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30, Середа</w:t>
      </w:r>
    </w:p>
    <w:p>
      <w:r>
        <w:rPr>
          <w:rFonts w:ascii="Times New Roman" w:hAnsi="Times New Roman"/>
          <w:sz w:val="24"/>
        </w:rPr>
        <w:t>Свв. апп. Сили й Силуана і тих, що з ними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єси знамено): </w:t>
      </w:r>
      <w:r>
        <w:rPr>
          <w:rFonts w:ascii="Times New Roman" w:hAnsi="Times New Roman"/>
          <w:sz w:val="24"/>
        </w:rPr>
        <w:t>У спа́лахах Боже́ственного* Сві́тла, що на вас пролива́лося,* ви, апо́столи, світ облеті́ли,* багатобо́жжя пітьму́ проганя́ючи</w:t>
      </w:r>
      <w:r>
        <w:rPr>
          <w:rFonts w:ascii="Times New Roman" w:hAnsi="Times New Roman"/>
          <w:sz w:val="24"/>
        </w:rPr>
        <w:t>* і всіх учиня́ючи сина́ми і спадкоє́мцями дня.* Тому́ вас почита́ємо* і святе́ та особли́во ви́знане* свя́то ва́ше вшано́вуємо,* поклоня́ючись моща́м ва́шим.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Си́лу та Андроні́ка,* Силуа́на та Криске́нта* свяще́нно ублажі́мо,* і ра́дісним се́рцем ушану́ймо</w:t>
      </w:r>
      <w:r>
        <w:rPr>
          <w:rFonts w:ascii="Times New Roman" w:hAnsi="Times New Roman"/>
          <w:sz w:val="24"/>
        </w:rPr>
        <w:t xml:space="preserve"> днесь хвала́ми* чуде́сного Епене́та* – Госпо́дніх у́чнів і пропові́дників,* че́рез яки́х ми ви́зволилися од і́дольського марнові́рства* і Тро́їчне Ся́йво* благоче́сно сла́вити навчи́лися.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Вас у весь світ Христо́с посла́в,* щоб ви очища́ли гнійники́ зло́би</w:t>
      </w:r>
      <w:r>
        <w:rPr>
          <w:rFonts w:ascii="Times New Roman" w:hAnsi="Times New Roman"/>
          <w:sz w:val="24"/>
        </w:rPr>
        <w:t>, апо́столи,* та обновля́ли ду́ші* зра́нених душетлі́нною отру́тою* і вели́ їх до цілкови́того здоро́в’я.* Тому́ вас почита́ємо,* як доброчи́нців прехва́льних,* і прему́дрих лікарі́в,* і духо́вні орга́ни.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Ба́чачи, як уме́ртвлюють Христа́* і як Він уме́ртвлює Обле́сника,* голоси́ла Пречи́стая Влади́чиця,* гі́рко взива́ючи до То́го, Хто ви́йшов з нутра́ Її́,* і довготерпі́нню Його́ вража́ючис</w:t>
      </w:r>
      <w:r>
        <w:rPr>
          <w:rFonts w:ascii="Times New Roman" w:hAnsi="Times New Roman"/>
          <w:sz w:val="24"/>
        </w:rPr>
        <w:t>ь і чуду́ючись:* «Дитя́ моє́ найлюбі́ше,* не забу́дь рабу́ Твою́,* не зволіка́й, Чоловіколю́бче,* з тим, щоб мене́ уті́шити!»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</w:t>
      </w:r>
      <w:r>
        <w:rPr>
          <w:rFonts w:ascii="Times New Roman" w:hAnsi="Times New Roman"/>
          <w:sz w:val="24"/>
          <w:u w:val="single"/>
        </w:rPr>
        <w:t>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</w:t>
      </w:r>
      <w:r>
        <w:rPr>
          <w:rFonts w:ascii="Times New Roman" w:hAnsi="Times New Roman"/>
          <w:sz w:val="24"/>
        </w:rPr>
        <w:t>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 всіх, які пам’ять їх величають.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Сили й Силуана і тих, що з ними,,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 всіх, які пам’ять їх величають.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повішеного на дереві мертвого Господа,* якого тілом породила,* Діва плачучи, кликала:* Подивляю твоє, Сину, неска</w:t>
      </w:r>
      <w:r>
        <w:rPr>
          <w:rFonts w:ascii="Times New Roman" w:hAnsi="Times New Roman"/>
          <w:sz w:val="24"/>
        </w:rPr>
        <w:t>занне довготерпіння!* Як же то беззаконні прибили до хреста, немов злочинця, тебе* – праведного Суддю і єдиного Владику?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Нині сповнилось пророче слово:* Ось бо поклоняємось на місці,* де стояли твої ноги, Госп</w:t>
      </w:r>
      <w:r>
        <w:rPr>
          <w:rFonts w:ascii="Times New Roman" w:hAnsi="Times New Roman"/>
          <w:sz w:val="24"/>
        </w:rPr>
        <w:t>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взивав: пісню перемоги Богові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Господь, що простягнув небо і заснував землю, вийшов із Тебе з плоттю,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Діво, і показав нам небо земне.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зачала Бога, який заради нас став людиною, Його моли, Чиста,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 у день судний, що багато згрішили перед Ним.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Сонце, що найсвітлішим промінням засяяло із святого Твого лона, всю землю просвіщає, Владичице; тому, просвітившись, Тебе, Божу Матір, шануємо.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Затьмарення душі моєї безумними помислами морок розжени, Богородице Владичице, </w:t>
      </w:r>
      <w:r>
        <w:rPr>
          <w:rFonts w:ascii="Times New Roman" w:hAnsi="Times New Roman"/>
          <w:color w:val="000000"/>
          <w:sz w:val="24"/>
        </w:rPr>
        <w:t>нападінням</w:t>
      </w:r>
      <w:r>
        <w:rPr>
          <w:rFonts w:ascii="Times New Roman" w:hAnsi="Times New Roman"/>
          <w:color w:val="000000"/>
          <w:sz w:val="24"/>
        </w:rPr>
        <w:t xml:space="preserve"> світла святих заповідей Втіленого із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тримала на руках Христа, який усе утримує, визволи від руки лукавого диявола і всякого пошкодження нас, Богородице Чиста,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Бісівського смутку позбав нас, Діво, і неправедних людей, і всяких спокус, і недугів, і тлінності Твоїми молитвами,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Ось Тебе ублажають усі роди, Отроковице, бо Ти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народила у плоті в літі </w:t>
      </w:r>
      <w:r>
        <w:rPr>
          <w:rFonts w:ascii="Times New Roman" w:hAnsi="Times New Roman"/>
          <w:color w:val="000000"/>
          <w:sz w:val="24"/>
        </w:rPr>
        <w:t>безлітне</w:t>
      </w:r>
      <w:r>
        <w:rPr>
          <w:rFonts w:ascii="Times New Roman" w:hAnsi="Times New Roman"/>
          <w:color w:val="000000"/>
          <w:sz w:val="24"/>
        </w:rPr>
        <w:t xml:space="preserve"> Слово і знову перебуваєш Дівою.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Діво, що народила Чоловіколюбця Бога, мене, недостойного раба Твого, визволи від усякого засудження в час страшного Його пришестя.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Оспіваймо Святу Діву, храм Божий, радісно всі Її ублажаючи, бо заради Неї ми </w:t>
      </w:r>
      <w:r>
        <w:rPr>
          <w:rFonts w:ascii="Times New Roman" w:hAnsi="Times New Roman"/>
          <w:color w:val="000000"/>
          <w:sz w:val="24"/>
        </w:rPr>
        <w:t>обожилися</w:t>
      </w:r>
      <w:r>
        <w:rPr>
          <w:rFonts w:ascii="Times New Roman" w:hAnsi="Times New Roman"/>
          <w:color w:val="000000"/>
          <w:sz w:val="24"/>
        </w:rPr>
        <w:t xml:space="preserve"> і визволилися від гріха.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двері, що ведуть до божественного входу, як рай божественний, як духовне місце освячення, як доброту Якова, Діву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Пристановищем </w:t>
      </w:r>
      <w:r>
        <w:rPr>
          <w:rFonts w:ascii="Times New Roman" w:hAnsi="Times New Roman"/>
          <w:color w:val="000000"/>
          <w:sz w:val="24"/>
        </w:rPr>
        <w:t>боговтішним</w:t>
      </w:r>
      <w:r>
        <w:rPr>
          <w:rFonts w:ascii="Times New Roman" w:hAnsi="Times New Roman"/>
          <w:color w:val="000000"/>
          <w:sz w:val="24"/>
        </w:rPr>
        <w:t xml:space="preserve"> показав Тебе Христос,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тим, хто з вірою і любов’ю з чистими помислами закликає Тебе, істинну Богородицю.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Маріє Пречиста, Ти була найчистішим вмістилищем божественної радості; душевну мою скверну і бруд знищи.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Господь, який усе сотворив словом і премудрим промислом керує єдиний як хоче, заради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утворюється із Тебе, Пречиста, і стає невимовно плоттю.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Ось Діва, за пророком, зачала в утробі над усім Бога, Владику і Господа, і невимовно Його народила, Чиста, і після Різдва перебуває нетлінною.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Маріє, Владичице всіх, визволи мене як милостива із страшного полону, молюся; і рукописання гріхів моїх роздери списом Втіленого із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Гріха мого ланцюги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>, Діво, Твоїм заступництвом; бо Ти єси надія тим, що у відчаї, які з вірою звертаються до божественного Твого покрову.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красу святих ангелів, оспівую,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благаю: некрасиві бісівські мрії відніми від мене, зберігаючи в тиші серце моє.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Образом плоті з’єднався Той, Хто від Отця Єдинородний, в утробі Твоїй один у двох природах,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пройшов і зберіг непошкодженим чисте дівство Твоє,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Очисти безліч гріхів моїх безліччю милості Твоєї і спаси мене, раба Твого, Блага, що до Тебе вдається і вірно благає милості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</w:t>
      </w:r>
      <w:r>
        <w:rPr>
          <w:rFonts w:ascii="Times New Roman" w:hAnsi="Times New Roman"/>
          <w:b/>
          <w:sz w:val="24"/>
        </w:rPr>
        <w:t>єси</w:t>
      </w:r>
      <w:r>
        <w:rPr>
          <w:rFonts w:ascii="Times New Roman" w:hAnsi="Times New Roman"/>
          <w:b/>
          <w:color w:val="000000"/>
          <w:sz w:val="24"/>
        </w:rPr>
        <w:t>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що сидить у лоні Отця неописаний, нині сидить описаним у лоні Твоєму, Пречиста, Твоїм одягнений образом; щоб спасти Адама, постав новий Адам.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переставай молитися до Чоловіколюбця Бога нашого,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щоб ми прийняли остаточне прощення гріхів і одержали блага, приготовані на небесах тим, що люблять Його.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Благословляємо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благословенного Господа, який вінчає благословеннями єство людське і творить новим, що застаріло раніше.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Пристановищем Твого спасіння збагатившись, Чиста, від бурі спасаємось; і, маючи надію на Тебе, що зберігаєш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душі, взиваємо: благословенна Та, що Бога плоттю народила.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Із</w:t>
      </w:r>
      <w:r>
        <w:rPr>
          <w:rFonts w:ascii="Times New Roman" w:hAnsi="Times New Roman"/>
          <w:b/>
          <w:color w:val="000000"/>
          <w:sz w:val="24"/>
        </w:rPr>
        <w:t xml:space="preserve"> полум’я преподобним Ти росу виточив і жертву праведника водою спалив; бо все твориш, Христе, з волі Своєї, Тебе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Боговіщанна</w:t>
      </w:r>
      <w:r>
        <w:rPr>
          <w:rFonts w:ascii="Times New Roman" w:hAnsi="Times New Roman"/>
          <w:color w:val="000000"/>
          <w:sz w:val="24"/>
        </w:rPr>
        <w:t xml:space="preserve"> сопілка Твого праотця, священний ковчег Тебе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, що носить Бога,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прославляємо Господа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Отроковице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і пристановище сущим у бурі християнам, і уповання, визволи від напастей, і пристрастей, і озлоблення, і від вічного вогню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Ти прийдеш у славі судити всіх, </w:t>
      </w:r>
      <w:r>
        <w:rPr>
          <w:rFonts w:ascii="Times New Roman" w:hAnsi="Times New Roman"/>
          <w:color w:val="000000"/>
          <w:sz w:val="24"/>
        </w:rPr>
        <w:t>причисли</w:t>
      </w:r>
      <w:r>
        <w:rPr>
          <w:rFonts w:ascii="Times New Roman" w:hAnsi="Times New Roman"/>
          <w:color w:val="000000"/>
          <w:sz w:val="24"/>
        </w:rPr>
        <w:t xml:space="preserve"> мене, грішного,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Владико, Матері Твоєї молитвами, щоб я прославляв Тебе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</w:t>
      </w:r>
      <w:r>
        <w:rPr>
          <w:rFonts w:ascii="Times New Roman" w:hAnsi="Times New Roman"/>
          <w:sz w:val="24"/>
          <w:u w:val="single"/>
        </w:rPr>
        <w:t>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Душе, вставай і бадьорися в молитві, та в усякому</w:t>
      </w:r>
      <w:r>
        <w:rPr>
          <w:rFonts w:ascii="Times New Roman" w:hAnsi="Times New Roman"/>
          <w:sz w:val="24"/>
        </w:rPr>
        <w:t xml:space="preserve"> добрі;* дбайливо відкидай сонні лінощі,* бо маєш завжди надійну заступницю* − чисту Матір Божу, яку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>
        <w:rPr>
          <w:rFonts w:ascii="Times New Roman" w:hAnsi="Times New Roman"/>
          <w:sz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</w:t>
      </w:r>
      <w:r>
        <w:rPr>
          <w:rFonts w:ascii="Times New Roman" w:hAnsi="Times New Roman"/>
          <w:sz w:val="24"/>
          <w:u w:val="single"/>
        </w:rPr>
        <w:t xml:space="preserve">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Коли свого Агнця* Агниця </w:t>
      </w:r>
      <w:r>
        <w:rPr>
          <w:rFonts w:ascii="Times New Roman" w:hAnsi="Times New Roman"/>
          <w:sz w:val="24"/>
        </w:rPr>
        <w:t>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</w:t>
      </w:r>
      <w:r>
        <w:rPr>
          <w:rFonts w:ascii="Times New Roman" w:hAnsi="Times New Roman"/>
          <w:sz w:val="24"/>
        </w:rPr>
        <w:t>ю твоє, Спасе, несказанне упокорення.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 всіх, які пам’ять їх величають.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Сили й Силуана і тих, що з ними,,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