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31, Четвер</w:t>
      </w:r>
    </w:p>
    <w:p>
      <w:r>
        <w:rPr>
          <w:rFonts w:ascii="Times New Roman" w:hAnsi="Times New Roman"/>
          <w:sz w:val="24"/>
        </w:rPr>
        <w:t>🕃 Передсвяття походу з чесним і животворним Хрестом Господнім Св. і прав. Євдокима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Небесних чинів): </w:t>
      </w:r>
      <w:r>
        <w:rPr>
          <w:rFonts w:ascii="Times New Roman" w:hAnsi="Times New Roman"/>
          <w:sz w:val="24"/>
        </w:rPr>
        <w:t>Все єство́ лю́дське, ни́ні передсвятку́ючи,* хай ра́дісно танцю́є:* адже́ ма́є бу́ти ви́несене Хре́сне Де́рево* – для всіх ві́рних лікува́ння невиче́рпне,* від неду́г ви́зволення, і при́страстей,* і вся́кої обло́ги лих.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</w:t>
      </w:r>
      <w:r>
        <w:rPr>
          <w:rFonts w:ascii="Times New Roman" w:hAnsi="Times New Roman"/>
          <w:sz w:val="24"/>
        </w:rPr>
        <w:t>ийді́те, ві́рні, поба́чмо ди́вне чу́до:* як Хре́сне Де́рево* припиня́є запа́лення вся́кої неду́ги* і га́сить спе́ку при́страстей* у тих, хто з ві́рою передсвятку́є* і вшано́вує його́ торжество́.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Живі́ і поме́рлі,* спі́льно передсвятку́йте!* Бо Де́рево Житт</w:t>
      </w:r>
      <w:r>
        <w:rPr>
          <w:rFonts w:ascii="Times New Roman" w:hAnsi="Times New Roman"/>
          <w:sz w:val="24"/>
        </w:rPr>
        <w:t>я́, що Ад умертви́ло,* охоро́на люде́й, ме́ртвих воскресі́ння* ни́ні гряде́, щоб пода́ти невиче́рпну благода́ть* усі́м, що про́сять з ві́рою.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8, подібний: О, преславне чудо): </w:t>
      </w:r>
      <w:r>
        <w:rPr>
          <w:rFonts w:ascii="Times New Roman" w:hAnsi="Times New Roman"/>
          <w:sz w:val="24"/>
        </w:rPr>
        <w:t>Блаже́нний богому́дрий Євдоки́ме,* чи́стая твоя́ ду́ша,* пра</w:t>
      </w:r>
      <w:r>
        <w:rPr>
          <w:rFonts w:ascii="Times New Roman" w:hAnsi="Times New Roman"/>
          <w:sz w:val="24"/>
        </w:rPr>
        <w:t>вові́рним ро́зумом промені́ючи,* вибли́скує сві́тлістю чесно́т* і ося́ює повноту́ ві́рних,* а те́мряву бісі́в проганя́є.* Тому́ тебе́ як прича́сника Невечі́рньої Благода́ті* благоче́сно всі вшано́вуємо,* подивугі́дний.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Ма́ючи ду́шу ми́лостиву, і чи́сті по́</w:t>
      </w:r>
      <w:r>
        <w:rPr>
          <w:rFonts w:ascii="Times New Roman" w:hAnsi="Times New Roman"/>
          <w:sz w:val="24"/>
        </w:rPr>
        <w:t>мисли,* і се́рце чу́йне,* і ві́ру непохи́тну,* і любо́в воі́стину нелицемі́рну,* ти од землі́ переста́вився до Небе́с* і з ли́ками пра́ведних ма́єш осе́лю.* Тому́ вшано́вуємо тебе́ свяще́нними пісня́ми* і благоче́сно всі ублажа́ємо,* блаже́нний Євдоки́ме.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Боже́ственними вчення́ми себе́ укріпля́ючи,* ти пло́тські при́страсті від душі́ відігна́в* і став чи́стою оби́теллю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Тро́йці.* </w:t>
      </w:r>
      <w:r>
        <w:rPr>
          <w:rFonts w:ascii="Times New Roman" w:hAnsi="Times New Roman"/>
          <w:sz w:val="24"/>
        </w:rPr>
        <w:t>Тому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відійшо́в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насоло́ди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а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недоторка́нним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збері́г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боже́ств</w:t>
      </w:r>
      <w:r>
        <w:rPr>
          <w:rFonts w:ascii="Times New Roman" w:hAnsi="Times New Roman"/>
          <w:sz w:val="24"/>
        </w:rPr>
        <w:t>енними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за́думами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просла́вив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я́вно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Євдоки́ме</w:t>
      </w:r>
      <w:r>
        <w:rPr>
          <w:rFonts w:ascii="Times New Roman" w:hAnsi="Times New Roman"/>
          <w:sz w:val="24"/>
        </w:rPr>
        <w:t>.</w:t>
      </w:r>
    </w:p>
    <w:p>
      <w:r>
        <w:t>БОГОРОДИЧНИЙ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</w:t>
      </w:r>
      <w:r>
        <w:rPr>
          <w:rFonts w:ascii="Times New Roman" w:hAnsi="Times New Roman"/>
          <w:sz w:val="24"/>
        </w:rPr>
        <w:t>ми і всіх святих,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учн</w:t>
      </w:r>
      <w:r>
        <w:rPr>
          <w:rFonts w:ascii="Times New Roman" w:hAnsi="Times New Roman"/>
          <w:sz w:val="24"/>
        </w:rPr>
        <w:t>ями твоїми, Христе,* буря кидала у човні, вони кликали:* Учителю, спаси нас! Гинемо!* А нині ми кличемо: Чоловіколюбний Спасе наш,* визволь нас від бід наших, молимось!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</w:t>
      </w:r>
      <w:r>
        <w:rPr>
          <w:rFonts w:ascii="Times New Roman" w:hAnsi="Times New Roman"/>
          <w:sz w:val="24"/>
          <w:u w:val="single"/>
        </w:rPr>
        <w:t>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Очі мого</w:t>
      </w:r>
      <w:r>
        <w:rPr>
          <w:rFonts w:ascii="Times New Roman" w:hAnsi="Times New Roman"/>
          <w:sz w:val="24"/>
        </w:rPr>
        <w:t xml:space="preserve">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Спаси, Господи, людей Твоїх* і благослови насліддя Твоє,* перемогу вірним твоїм на супротивників даруй,* і хрестом Твоїм* охорони люд Твій.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Спаси, Господи, людей Твоїх* і благослови насліддя Твоє,* перемогу вірним твоїм на супротивників даруй,* і хрестом Твоїм* охорони люд Твій.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праведного Євдокима,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Спаси, Господи, людей Твоїх* і благослови насліддя Твоє,* перемогу вірним твоїм на супротивників даруй,* і хрестом Твоїм* охорони люд Твій.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Спаси, Господи, людей Твоїх* і благослови насліддя Твоє,* перемогу вірним твоїм на супротивників даруй,* і хрестом Твоїм* охорони люд Твій.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Як прийшов ти поміж твоїх учнів, Спасе,* даючи їм мир твій,* так прийди й до нас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Безліч гріхів моїх, Богородице!* Тому до тебе прибігаю, Чиста, спасіння благаючи.* Зглянься на немічну душу мою* і моли Сина твого й Бога нашого,* щ</w:t>
      </w:r>
      <w:r>
        <w:rPr>
          <w:rFonts w:ascii="Times New Roman" w:hAnsi="Times New Roman"/>
          <w:sz w:val="24"/>
        </w:rPr>
        <w:t xml:space="preserve">об простив мені злі вчинки,* єдина Благословенна.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Учні твої, Господи, вислані на кінці землі,* побожно вловили народи, немов риби,* і прив</w:t>
      </w:r>
      <w:r>
        <w:rPr>
          <w:rFonts w:ascii="Times New Roman" w:hAnsi="Times New Roman"/>
          <w:sz w:val="24"/>
        </w:rPr>
        <w:t>ели до твоєї доброти.* Задля них кличемо до тебе, Христе:* Дай твоїм людям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Всесвята Богородице!* За життя мого не доручай мене людському захистові,* але сама заступи і помилуй мене.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Колись фараон був потоплений з усім воїнством, Ізраїль же пройшов посеред моря, взиваючи: Господу Богу нашому співаймо,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небесах </w:t>
      </w:r>
      <w:r>
        <w:rPr>
          <w:rFonts w:ascii="Times New Roman" w:hAnsi="Times New Roman"/>
          <w:color w:val="000000"/>
          <w:sz w:val="24"/>
        </w:rPr>
        <w:t>живучи</w:t>
      </w:r>
      <w:r>
        <w:rPr>
          <w:rFonts w:ascii="Times New Roman" w:hAnsi="Times New Roman"/>
          <w:color w:val="000000"/>
          <w:sz w:val="24"/>
        </w:rPr>
        <w:t xml:space="preserve"> в радості, отче премудрий, розжени на землі твоїм заступництвом скорботу тих, що тебе однодушно оспівують.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пристрасті шкідливі, на ворогів згубних, на всяку злобу лукавого нині укріпи, отче Миколаю, тих, що з вірою до твого святого покрову звертаються.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Нас, уражених невидимими стрілами, лікуванням святими твоїми молитвами переміни, щоб ми здоровими ходили путями заповідей Господніх.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Син, що споконвічний з Отцем, на останок днів благозволив оселитися в лоні Твоєму для нашого відродження; тому Тебе оспівуємо.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На твердому камені віри утверди, Господи, помисли душі моєї, Тебе бо маю, Благий, пристановище і утвердження.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Миколаю всеблаженний, явно переміг </w:t>
      </w:r>
      <w:r>
        <w:rPr>
          <w:rFonts w:ascii="Times New Roman" w:hAnsi="Times New Roman"/>
          <w:color w:val="000000"/>
          <w:sz w:val="24"/>
        </w:rPr>
        <w:t>душетлінні</w:t>
      </w:r>
      <w:r>
        <w:rPr>
          <w:rFonts w:ascii="Times New Roman" w:hAnsi="Times New Roman"/>
          <w:color w:val="000000"/>
          <w:sz w:val="24"/>
        </w:rPr>
        <w:t xml:space="preserve"> пристрасті; від них визволи твоїми молитвами нас, що завжди ними перемагаємося на зло.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Умертвивши плотські пристрасті </w:t>
      </w:r>
      <w:r>
        <w:rPr>
          <w:rFonts w:ascii="Times New Roman" w:hAnsi="Times New Roman"/>
          <w:color w:val="000000"/>
          <w:sz w:val="24"/>
        </w:rPr>
        <w:t>стриманням</w:t>
      </w:r>
      <w:r>
        <w:rPr>
          <w:rFonts w:ascii="Times New Roman" w:hAnsi="Times New Roman"/>
          <w:color w:val="000000"/>
          <w:sz w:val="24"/>
        </w:rPr>
        <w:t>, ти, премудрий, перейшов до нестаріючого життя, його ж і нам прийняти молися, що радісно оспівують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Відвідувати нас із небесної висоти не переставай, святителю, відганяючи всяке житейське утиснення твоїми молитвами до Бога.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Ублагай, Пречиста, Визволителя подати нам прощення гріхів, завжди відганяючи від наших душ усяке затьмарення молитвами Твоїми.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Почув слух про Тебе, і убоявся, зрозумів діла Твої, і </w:t>
      </w:r>
      <w:r>
        <w:rPr>
          <w:rFonts w:ascii="Times New Roman" w:hAnsi="Times New Roman"/>
          <w:b/>
          <w:color w:val="000000"/>
          <w:sz w:val="24"/>
        </w:rPr>
        <w:t>вжахнувся</w:t>
      </w:r>
      <w:r>
        <w:rPr>
          <w:rFonts w:ascii="Times New Roman" w:hAnsi="Times New Roman"/>
          <w:b/>
          <w:color w:val="000000"/>
          <w:sz w:val="24"/>
        </w:rPr>
        <w:t>;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Вилікуй, святителю, серце моє, </w:t>
      </w:r>
      <w:r>
        <w:rPr>
          <w:rFonts w:ascii="Times New Roman" w:hAnsi="Times New Roman"/>
          <w:sz w:val="24"/>
        </w:rPr>
        <w:t>зранене</w:t>
      </w:r>
      <w:r>
        <w:rPr>
          <w:rFonts w:ascii="Times New Roman" w:hAnsi="Times New Roman"/>
          <w:color w:val="000000"/>
          <w:sz w:val="24"/>
        </w:rPr>
        <w:t xml:space="preserve"> лукавим і невилікуване, ублагавши </w:t>
      </w:r>
      <w:r>
        <w:rPr>
          <w:rFonts w:ascii="Times New Roman" w:hAnsi="Times New Roman"/>
          <w:color w:val="000000"/>
          <w:sz w:val="24"/>
        </w:rPr>
        <w:t>Благодавця</w:t>
      </w:r>
      <w:r>
        <w:rPr>
          <w:rFonts w:ascii="Times New Roman" w:hAnsi="Times New Roman"/>
          <w:color w:val="000000"/>
          <w:sz w:val="24"/>
        </w:rPr>
        <w:t xml:space="preserve"> нашого Бога,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Зруйнував ти, угоднику Христовий, капища </w:t>
      </w:r>
      <w:r>
        <w:rPr>
          <w:rFonts w:ascii="Times New Roman" w:hAnsi="Times New Roman"/>
          <w:color w:val="000000"/>
          <w:sz w:val="24"/>
        </w:rPr>
        <w:t>загибельні</w:t>
      </w:r>
      <w:r>
        <w:rPr>
          <w:rFonts w:ascii="Times New Roman" w:hAnsi="Times New Roman"/>
          <w:color w:val="000000"/>
          <w:sz w:val="24"/>
        </w:rPr>
        <w:t>; тому з вірою молю тебе, Миколаю, знищи злобних ідолів мого розуму.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Миродухмяним</w:t>
      </w:r>
      <w:r>
        <w:rPr>
          <w:rFonts w:ascii="Times New Roman" w:hAnsi="Times New Roman"/>
          <w:color w:val="000000"/>
          <w:sz w:val="24"/>
        </w:rPr>
        <w:t xml:space="preserve"> був ти, богомудрий, через праведні діла, і у Мирах прикрасив ти престол, святителю отче Миколаю.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Безневісна</w:t>
      </w:r>
      <w:r>
        <w:rPr>
          <w:rFonts w:ascii="Times New Roman" w:hAnsi="Times New Roman"/>
          <w:color w:val="000000"/>
          <w:sz w:val="24"/>
        </w:rPr>
        <w:t xml:space="preserve"> Владичице, благословенна Богородице, спасай від усякого ушкодження тих, що оспівують Тебе, єдина Помічнице людям.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Ти, Христе, що засяяв світло світові, просвіти серце моє, що з ночі до Тебе взиває, і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Мене, охопленого сном лінивства, старанно влаштуй святим твоїм заступництвом,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Ісуса Спаса ублагай, святителю Миколаю, позбавити мене вічної муки.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Мирських спокус позбав мене і бісівського озлоблення молитвами твоїми, святителю Миколаю.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Той, що привів нас до буття, оселився у Твоїй утробі, Богородице; Його ж моли спасти нас.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Китом гріховним пожертий, взиваю до Тебе, Христе: як пророка, визволи мене із тління.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Творіння, маючи тебе, Миколаю, як світильник, просвіщається зорею незліченних чудес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Несплячий молитовнику, Миколаю, тих, хто вдається до тебе, визволи мене від злого сну лінивства.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давнині ти, премудрий, визволив тих, що мали несправедливо померти; так і мене визволи від бід і гріхів, Миколаю.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Діво єдина чиста обрадувана, допоможи мені, що постійно схвильований житейськими напастями.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Преподобних Твоїх юнаків молитву Ти почув і палаючу піч зросив; благословенний Ти,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Силою Божою, блаженний, ти подолав полчища єретиків і від їх омани спас паству твою,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Явившись тим, що пливли, ти спас місто твоє від голоду; </w:t>
      </w:r>
      <w:r>
        <w:rPr>
          <w:rFonts w:ascii="Times New Roman" w:hAnsi="Times New Roman"/>
          <w:color w:val="000000"/>
          <w:sz w:val="24"/>
        </w:rPr>
        <w:t>душетлінного</w:t>
      </w:r>
      <w:r>
        <w:rPr>
          <w:rFonts w:ascii="Times New Roman" w:hAnsi="Times New Roman"/>
          <w:color w:val="000000"/>
          <w:sz w:val="24"/>
        </w:rPr>
        <w:t xml:space="preserve"> голоду позбав мене молитвами твоїми, отче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Утверди, отче, молитвами твоїми тих, що закликають тебе на поміч, Миколаю, втихомирюючи бісівську лукаву бурю.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Владичице усіх людей, свята Богородице, визволи мене до кінця від неволі пристрастей молитвами Твоїми.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Преподобні Твої юнаки, в печі херувимам уподібнюючись, трисвяту пісню співали: благословляйте,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висоту найсвітлішого життя піднявся ти і став відомим вселенній, богоносний Миколаю, просвіщаючи різноманітними чудесами сущих у темряві.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Подай божественну благодать тим, що не сплять і шанують тебе, Миколаю; </w:t>
      </w:r>
      <w:r>
        <w:rPr>
          <w:rFonts w:ascii="Times New Roman" w:hAnsi="Times New Roman"/>
          <w:color w:val="000000"/>
          <w:sz w:val="24"/>
        </w:rPr>
        <w:t>приспи</w:t>
      </w:r>
      <w:r>
        <w:rPr>
          <w:rFonts w:ascii="Times New Roman" w:hAnsi="Times New Roman"/>
          <w:color w:val="000000"/>
          <w:sz w:val="24"/>
        </w:rPr>
        <w:t xml:space="preserve"> злобу ворогуючих людей, що на нас нападають, блаженний.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всі сіті ворожі сокрушив </w:t>
      </w:r>
      <w:r>
        <w:rPr>
          <w:rFonts w:ascii="Times New Roman" w:hAnsi="Times New Roman"/>
          <w:color w:val="000000"/>
          <w:sz w:val="24"/>
        </w:rPr>
        <w:t>кріпкістю</w:t>
      </w:r>
      <w:r>
        <w:rPr>
          <w:rFonts w:ascii="Times New Roman" w:hAnsi="Times New Roman"/>
          <w:color w:val="000000"/>
          <w:sz w:val="24"/>
        </w:rPr>
        <w:t xml:space="preserve"> духовною, визволи мене від них твоїми молитвами, керуючи життям моїм, богомудрий святителю Миколаю.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Оспівуємо Тебе, Діво Богородице, заради Тебе клятва стала неплідною і подається всім благословення, що знають Тебе, єдину Матір Бога нашого безмужню.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</w:t>
      </w:r>
      <w:r>
        <w:rPr>
          <w:rFonts w:ascii="Times New Roman" w:hAnsi="Times New Roman"/>
          <w:sz w:val="24"/>
          <w:u w:val="single"/>
        </w:rPr>
        <w:t>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Святителів окрасо й джерело чудес, Миколаю!* Умоли чоловіколюбного Бога,* щоб ми знайшли гріхів прощення.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Всехвальна, що Світло породила, просвіти осліплу зіницю нашого серця,* щоб славили ми тебе, бо через</w:t>
      </w:r>
      <w:r>
        <w:rPr>
          <w:rFonts w:ascii="Times New Roman" w:hAnsi="Times New Roman"/>
          <w:sz w:val="24"/>
        </w:rPr>
        <w:t xml:space="preserve"> тебе ми спасаємося.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</w:t>
      </w:r>
      <w:r>
        <w:rPr>
          <w:rFonts w:ascii="Times New Roman" w:hAnsi="Times New Roman"/>
          <w:sz w:val="24"/>
          <w:u w:val="single"/>
        </w:rPr>
        <w:t>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Пошануймо, вірні, достойними піснями* премудрих учнів Христа, Царя нашого,* бо вони троїчну віру в світі проповідували.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Вибраних і святих пр</w:t>
      </w:r>
      <w:r>
        <w:rPr>
          <w:rFonts w:ascii="Times New Roman" w:hAnsi="Times New Roman"/>
          <w:sz w:val="24"/>
        </w:rPr>
        <w:t>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всехвальна!* Ти розрада для засмучених, ти утіха для страждальників!* Спаси країну й люде</w:t>
      </w:r>
      <w:r>
        <w:rPr>
          <w:rFonts w:ascii="Times New Roman" w:hAnsi="Times New Roman"/>
          <w:sz w:val="24"/>
        </w:rPr>
        <w:t>й, бо ти є замиренням для переслідуваних* і захистом для тих, що в бурі,* єдина заступниця вірних.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Спаси, Господи, людей Твоїх* і благослови насліддя Твоє,* перемогу вірним твоїм на супротивників даруй,* і хрестом Твоїм* охорони люд Твій.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Спаси, Господи, людей Твоїх* і благослови насліддя Твоє,* перемогу вірним твоїм на супротивників даруй,* і хрестом Твоїм* охорони люд Твій.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праведного Євдокима,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