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Грудень 12, Четвер</w:t>
      </w:r>
    </w:p>
    <w:p>
      <w:r>
        <w:rPr>
          <w:rFonts w:ascii="Times New Roman" w:hAnsi="Times New Roman"/>
          <w:sz w:val="24"/>
        </w:rPr>
        <w:t>🕃 Прп. Спиридона, чудотв., єп. Трімитійського</w:t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4.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Го́споди, зважа́тимеш на беззако́ння, то хто всто́їться, </w:t>
      </w:r>
      <w:r>
        <w:rPr>
          <w:rFonts w:ascii="Times New Roman" w:hAnsi="Times New Roman"/>
          <w:sz w:val="24"/>
          <w:u w:val="single"/>
        </w:rPr>
        <w:t>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4, подібний: Як хороброго):</w:t>
      </w:r>
      <w:r>
        <w:rPr>
          <w:rFonts w:ascii="Times New Roman" w:hAnsi="Times New Roman"/>
          <w:sz w:val="24"/>
        </w:rPr>
        <w:t xml:space="preserve"> Найвищою мудрістю* хоробро воювали ви, славні,* і виступили проти лукавого ворога,* надівши на себе духовний панцир,* тож здолавши усю силу бісівську,* здобули ви душі людські, немов здобич.* Тому вас, апостоли,* почитаємо повіки.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Хрестовидно закинувши сіть віри,* дванадцятка твоїх божественних апостолів* виловила всі народи* для твого пізнання, Христе,* і висушила солоні морські води пристрастей.* Тому молю тебе:* призови й мене* з глибини прогріхів* їх благополучними мольбами.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</w:t>
      </w:r>
      <w:r>
        <w:rPr>
          <w:rFonts w:ascii="Times New Roman" w:hAnsi="Times New Roman"/>
          <w:sz w:val="24"/>
          <w:u w:val="single"/>
        </w:rPr>
        <w:t xml:space="preserve">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Боговибрана і всечесна* дванадцятка апостолів* хай нині прославляється божественними піснями:* Петро й Павло,* Яків, Лука, Йоан з Матеєм;* Тома, Марко, Симон і Пилип,* та преславний Андрій з Матієм,* божественним і премудрим Вартоломеєм,* та з семидесятьма іншими.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5, подібний: Радуйся): </w:t>
      </w:r>
      <w:r>
        <w:rPr>
          <w:rFonts w:ascii="Times New Roman" w:hAnsi="Times New Roman"/>
          <w:sz w:val="24"/>
        </w:rPr>
        <w:t xml:space="preserve">Радуйся, </w:t>
      </w:r>
      <w:r>
        <w:rPr>
          <w:rFonts w:ascii="Times New Roman" w:hAnsi="Times New Roman"/>
          <w:sz w:val="24"/>
        </w:rPr>
        <w:t>архиєреїв</w:t>
      </w:r>
      <w:r>
        <w:rPr>
          <w:rFonts w:ascii="Times New Roman" w:hAnsi="Times New Roman"/>
          <w:sz w:val="24"/>
        </w:rPr>
        <w:t xml:space="preserve"> правило,* Церкви непохитна опоро,* славо православних,* чудес джерело, </w:t>
      </w:r>
      <w:r>
        <w:rPr>
          <w:rFonts w:ascii="Times New Roman" w:hAnsi="Times New Roman"/>
          <w:sz w:val="24"/>
        </w:rPr>
        <w:t>любови</w:t>
      </w:r>
      <w:r>
        <w:rPr>
          <w:rFonts w:ascii="Times New Roman" w:hAnsi="Times New Roman"/>
          <w:sz w:val="24"/>
        </w:rPr>
        <w:t xml:space="preserve"> струменю невичерпний,* світило </w:t>
      </w:r>
      <w:r>
        <w:rPr>
          <w:rFonts w:ascii="Times New Roman" w:hAnsi="Times New Roman"/>
          <w:sz w:val="24"/>
        </w:rPr>
        <w:t>многосвітле</w:t>
      </w:r>
      <w:r>
        <w:rPr>
          <w:rFonts w:ascii="Times New Roman" w:hAnsi="Times New Roman"/>
          <w:sz w:val="24"/>
        </w:rPr>
        <w:t xml:space="preserve">,* Духа знаряддя,* уме божественний,* лагідний і незлобивий,* простотою істинною оздоблений,* чоловіче небесний,* земний ангеле,* виноградника робітниче,* Христовий друже щирий* – Його моли подати твоїм </w:t>
      </w:r>
      <w:r>
        <w:rPr>
          <w:rFonts w:ascii="Times New Roman" w:hAnsi="Times New Roman"/>
          <w:sz w:val="24"/>
        </w:rPr>
        <w:t>честодавцям</w:t>
      </w:r>
      <w:r>
        <w:rPr>
          <w:rFonts w:ascii="Times New Roman" w:hAnsi="Times New Roman"/>
          <w:sz w:val="24"/>
        </w:rPr>
        <w:t xml:space="preserve"> велику милість.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Лагідним і спадкоємцем землі лагідних* воістину показався ти,* Спиридоне, отців славо:* жилами мудрих і простих твоїх слів* ти Божественною благодаттю* </w:t>
      </w:r>
      <w:r>
        <w:rPr>
          <w:rFonts w:ascii="Times New Roman" w:hAnsi="Times New Roman"/>
          <w:sz w:val="24"/>
        </w:rPr>
        <w:t>вселукавого</w:t>
      </w:r>
      <w:r>
        <w:rPr>
          <w:rFonts w:ascii="Times New Roman" w:hAnsi="Times New Roman"/>
          <w:sz w:val="24"/>
        </w:rPr>
        <w:t xml:space="preserve"> ворога* і безумного Арія удавив;* і вчення Божественне і </w:t>
      </w:r>
      <w:r>
        <w:rPr>
          <w:rFonts w:ascii="Times New Roman" w:hAnsi="Times New Roman"/>
          <w:sz w:val="24"/>
        </w:rPr>
        <w:t>спасительне</w:t>
      </w:r>
      <w:r>
        <w:rPr>
          <w:rFonts w:ascii="Times New Roman" w:hAnsi="Times New Roman"/>
          <w:sz w:val="24"/>
        </w:rPr>
        <w:t xml:space="preserve">* ти, піднесений Духом,* для вірних ясним учинив,* всіх же православних просвітив </w:t>
      </w:r>
      <w:r>
        <w:rPr>
          <w:rFonts w:ascii="Times New Roman" w:hAnsi="Times New Roman"/>
          <w:sz w:val="24"/>
        </w:rPr>
        <w:t>всесвітло</w:t>
      </w:r>
      <w:r>
        <w:rPr>
          <w:rFonts w:ascii="Times New Roman" w:hAnsi="Times New Roman"/>
          <w:sz w:val="24"/>
        </w:rPr>
        <w:t xml:space="preserve">* єдине славити Слово,* як воістину єдиносущне Отцю </w:t>
      </w:r>
      <w:r>
        <w:rPr>
          <w:rFonts w:ascii="Times New Roman" w:hAnsi="Times New Roman"/>
          <w:sz w:val="24"/>
        </w:rPr>
        <w:t>пребезначальному</w:t>
      </w:r>
      <w:r>
        <w:rPr>
          <w:rFonts w:ascii="Times New Roman" w:hAnsi="Times New Roman"/>
          <w:sz w:val="24"/>
        </w:rPr>
        <w:t>* – Слово, що подає світові велику милість.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</w:t>
      </w:r>
      <w:r>
        <w:rPr>
          <w:rFonts w:ascii="Times New Roman" w:hAnsi="Times New Roman"/>
          <w:sz w:val="24"/>
          <w:u w:val="single"/>
        </w:rPr>
        <w:t xml:space="preserve"> до нас Його́ милосе́рдя,* і ві́рність Го́спода пові́ки.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Пристрасті умертвивши плотські,* ти мертвих благодаттю Божою </w:t>
      </w:r>
      <w:r>
        <w:rPr>
          <w:rFonts w:ascii="Times New Roman" w:hAnsi="Times New Roman"/>
          <w:sz w:val="24"/>
        </w:rPr>
        <w:t>возставив</w:t>
      </w:r>
      <w:r>
        <w:rPr>
          <w:rFonts w:ascii="Times New Roman" w:hAnsi="Times New Roman"/>
          <w:sz w:val="24"/>
        </w:rPr>
        <w:t xml:space="preserve">,* і змію в золото перетворив,* і течію ріки молитвою твоєю, отче, стримав;* уночі ж явившись* до царя недужого,* зцілив його самим своїм наближенням,* з предивною Господньою* на тобі прославою.* Тим-то </w:t>
      </w:r>
      <w:r>
        <w:rPr>
          <w:rFonts w:ascii="Times New Roman" w:hAnsi="Times New Roman"/>
          <w:sz w:val="24"/>
        </w:rPr>
        <w:t>велегласно</w:t>
      </w:r>
      <w:r>
        <w:rPr>
          <w:rFonts w:ascii="Times New Roman" w:hAnsi="Times New Roman"/>
          <w:sz w:val="24"/>
        </w:rPr>
        <w:t xml:space="preserve">* твою пам’ять почитаємо* і </w:t>
      </w:r>
      <w:r>
        <w:rPr>
          <w:rFonts w:ascii="Times New Roman" w:hAnsi="Times New Roman"/>
          <w:sz w:val="24"/>
        </w:rPr>
        <w:t>мощей</w:t>
      </w:r>
      <w:r>
        <w:rPr>
          <w:rFonts w:ascii="Times New Roman" w:hAnsi="Times New Roman"/>
          <w:sz w:val="24"/>
        </w:rPr>
        <w:t xml:space="preserve"> божественний і священний ковчег шануємо* – з якого випливає* божественний струмінь лікувань і велика милість.</w:t>
      </w:r>
    </w:p>
    <w:p>
      <w:pPr>
        <w:pStyle w:val="NormalWeb"/>
        <w:spacing w:after="120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г. 1</w:t>
      </w:r>
      <w:r>
        <w:rPr>
          <w:rFonts w:ascii="Times New Roman" w:hAnsi="Times New Roman"/>
          <w:i/>
          <w:color w:val="FF0000"/>
          <w:sz w:val="24"/>
        </w:rPr>
        <w:t>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Преподо́бний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о́тче</w:t>
      </w:r>
      <w:r>
        <w:rPr>
          <w:rFonts w:ascii="Times New Roman" w:hAnsi="Times New Roman"/>
          <w:color w:val="000000"/>
          <w:sz w:val="24"/>
        </w:rPr>
        <w:t xml:space="preserve">, * </w:t>
      </w:r>
      <w:r>
        <w:rPr>
          <w:rFonts w:ascii="Times New Roman" w:hAnsi="Times New Roman"/>
          <w:color w:val="000000"/>
          <w:sz w:val="24"/>
        </w:rPr>
        <w:t>блаже́нний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Спиридо́не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му́дрий</w:t>
      </w:r>
      <w:r>
        <w:rPr>
          <w:rFonts w:ascii="Times New Roman" w:hAnsi="Times New Roman"/>
          <w:color w:val="000000"/>
          <w:sz w:val="24"/>
        </w:rPr>
        <w:t xml:space="preserve">, *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ме́ртву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мов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</w:t>
      </w:r>
      <w:r>
        <w:rPr>
          <w:rFonts w:ascii="Times New Roman" w:hAnsi="Times New Roman"/>
          <w:color w:val="000000"/>
          <w:sz w:val="24"/>
        </w:rPr>
        <w:t xml:space="preserve">́, </w:t>
      </w:r>
      <w:r>
        <w:rPr>
          <w:rFonts w:ascii="Times New Roman" w:hAnsi="Times New Roman"/>
          <w:color w:val="000000"/>
          <w:sz w:val="24"/>
        </w:rPr>
        <w:t>запита́в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ра́ди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любо́ви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Бо́жої</w:t>
      </w:r>
      <w:r>
        <w:rPr>
          <w:rFonts w:ascii="Times New Roman" w:hAnsi="Times New Roman"/>
          <w:color w:val="000000"/>
          <w:sz w:val="24"/>
        </w:rPr>
        <w:t xml:space="preserve">, * </w:t>
      </w:r>
      <w:r>
        <w:rPr>
          <w:rFonts w:ascii="Times New Roman" w:hAnsi="Times New Roman"/>
          <w:color w:val="000000"/>
          <w:sz w:val="24"/>
        </w:rPr>
        <w:t>змію</w:t>
      </w:r>
      <w:r>
        <w:rPr>
          <w:rFonts w:ascii="Times New Roman" w:hAnsi="Times New Roman"/>
          <w:color w:val="000000"/>
          <w:sz w:val="24"/>
        </w:rPr>
        <w:t xml:space="preserve">́ ж </w:t>
      </w:r>
      <w:r>
        <w:rPr>
          <w:rFonts w:ascii="Times New Roman" w:hAnsi="Times New Roman"/>
          <w:color w:val="000000"/>
          <w:sz w:val="24"/>
        </w:rPr>
        <w:t>перетвори́в</w:t>
      </w:r>
      <w:r>
        <w:rPr>
          <w:rFonts w:ascii="Times New Roman" w:hAnsi="Times New Roman"/>
          <w:color w:val="000000"/>
          <w:sz w:val="24"/>
        </w:rPr>
        <w:t xml:space="preserve"> у </w:t>
      </w:r>
      <w:r>
        <w:rPr>
          <w:rFonts w:ascii="Times New Roman" w:hAnsi="Times New Roman"/>
          <w:color w:val="000000"/>
          <w:sz w:val="24"/>
        </w:rPr>
        <w:t>зо́лото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за́для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зубо-жі́лого</w:t>
      </w:r>
      <w:r>
        <w:rPr>
          <w:rFonts w:ascii="Times New Roman" w:hAnsi="Times New Roman"/>
          <w:color w:val="000000"/>
          <w:sz w:val="24"/>
        </w:rPr>
        <w:t xml:space="preserve">, * а </w:t>
      </w:r>
      <w:r>
        <w:rPr>
          <w:rFonts w:ascii="Times New Roman" w:hAnsi="Times New Roman"/>
          <w:color w:val="000000"/>
          <w:sz w:val="24"/>
        </w:rPr>
        <w:t>течію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ріки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стри́мав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співчува́ючи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лю́дям</w:t>
      </w:r>
      <w:r>
        <w:rPr>
          <w:rFonts w:ascii="Times New Roman" w:hAnsi="Times New Roman"/>
          <w:color w:val="000000"/>
          <w:sz w:val="24"/>
        </w:rPr>
        <w:t xml:space="preserve">. * </w:t>
      </w:r>
      <w:r>
        <w:rPr>
          <w:rFonts w:ascii="Times New Roman" w:hAnsi="Times New Roman"/>
          <w:color w:val="000000"/>
          <w:sz w:val="24"/>
        </w:rPr>
        <w:t>Царе́ві</w:t>
      </w:r>
      <w:r>
        <w:rPr>
          <w:rFonts w:ascii="Times New Roman" w:hAnsi="Times New Roman"/>
          <w:color w:val="000000"/>
          <w:sz w:val="24"/>
        </w:rPr>
        <w:t xml:space="preserve"> ж </w:t>
      </w:r>
      <w:r>
        <w:rPr>
          <w:rFonts w:ascii="Times New Roman" w:hAnsi="Times New Roman"/>
          <w:color w:val="000000"/>
          <w:sz w:val="24"/>
        </w:rPr>
        <w:t>предста́в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як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лі</w:t>
      </w:r>
      <w:r>
        <w:rPr>
          <w:rFonts w:ascii="Times New Roman" w:hAnsi="Times New Roman"/>
          <w:color w:val="000000"/>
          <w:sz w:val="24"/>
        </w:rPr>
        <w:t>́-</w:t>
      </w:r>
      <w:r>
        <w:rPr>
          <w:rFonts w:ascii="Times New Roman" w:hAnsi="Times New Roman"/>
          <w:color w:val="000000"/>
          <w:sz w:val="24"/>
        </w:rPr>
        <w:t>кар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провиді́нням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Бо́га</w:t>
      </w:r>
      <w:r>
        <w:rPr>
          <w:rFonts w:ascii="Times New Roman" w:hAnsi="Times New Roman"/>
          <w:color w:val="000000"/>
          <w:sz w:val="24"/>
        </w:rPr>
        <w:t xml:space="preserve">, * а </w:t>
      </w:r>
      <w:r>
        <w:rPr>
          <w:rFonts w:ascii="Times New Roman" w:hAnsi="Times New Roman"/>
          <w:color w:val="000000"/>
          <w:sz w:val="24"/>
        </w:rPr>
        <w:t>ме́ртвих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зно́ву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підня́в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як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Його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у́чень</w:t>
      </w:r>
      <w:r>
        <w:rPr>
          <w:rFonts w:ascii="Times New Roman" w:hAnsi="Times New Roman"/>
          <w:color w:val="000000"/>
          <w:sz w:val="24"/>
        </w:rPr>
        <w:t xml:space="preserve">, * і </w:t>
      </w:r>
      <w:r>
        <w:rPr>
          <w:rFonts w:ascii="Times New Roman" w:hAnsi="Times New Roman"/>
          <w:color w:val="000000"/>
          <w:sz w:val="24"/>
        </w:rPr>
        <w:t>ві́ру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я́сно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ви́клав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по́серед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отці́в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мно́гих</w:t>
      </w:r>
      <w:r>
        <w:rPr>
          <w:rFonts w:ascii="Times New Roman" w:hAnsi="Times New Roman"/>
          <w:color w:val="000000"/>
          <w:sz w:val="24"/>
        </w:rPr>
        <w:t xml:space="preserve">. *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в </w:t>
      </w:r>
      <w:r>
        <w:rPr>
          <w:rFonts w:ascii="Times New Roman" w:hAnsi="Times New Roman"/>
          <w:color w:val="000000"/>
          <w:sz w:val="24"/>
        </w:rPr>
        <w:t>укріпля́ючому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тебе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́; * </w:t>
      </w:r>
      <w:r>
        <w:rPr>
          <w:rFonts w:ascii="Times New Roman" w:hAnsi="Times New Roman"/>
          <w:color w:val="000000"/>
          <w:sz w:val="24"/>
        </w:rPr>
        <w:t>Йо-го</w:t>
      </w:r>
      <w:r>
        <w:rPr>
          <w:rFonts w:ascii="Times New Roman" w:hAnsi="Times New Roman"/>
          <w:color w:val="000000"/>
          <w:sz w:val="24"/>
        </w:rPr>
        <w:t xml:space="preserve">́ і </w:t>
      </w:r>
      <w:r>
        <w:rPr>
          <w:rFonts w:ascii="Times New Roman" w:hAnsi="Times New Roman"/>
          <w:color w:val="000000"/>
          <w:sz w:val="24"/>
        </w:rPr>
        <w:t>ни́ні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моли</w:t>
      </w:r>
      <w:r>
        <w:rPr>
          <w:rFonts w:ascii="Times New Roman" w:hAnsi="Times New Roman"/>
          <w:color w:val="000000"/>
          <w:sz w:val="24"/>
        </w:rPr>
        <w:t xml:space="preserve">́, * </w:t>
      </w: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спасти́ся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ду́шам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на́шим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 xml:space="preserve">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Морем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прогріхів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збурені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прибігаємо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пречиста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пристані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взиваємо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>Спаси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Всенепорочна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подай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десницю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твоїм</w:t>
      </w:r>
      <w:r>
        <w:rPr>
          <w:rFonts w:ascii="Times New Roman" w:hAnsi="Times New Roman"/>
          <w:sz w:val="24"/>
        </w:rPr>
        <w:t>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ім’я́м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спаси́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си́лою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Твоє́ю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суди́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53,1-2).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мою́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моли́тву,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слова́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уст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53,4).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Апостольський збір просвітив ти, Христе, Духом Святим,* тож і нашу нечистоту гріховну* задля них обмий, Боже, і помилуй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Невчених учнів, Христе Боже,* Дух твій Святий вчинив учителями,* і як всесильний, різномовними й прекрасними їхніми проповідями* усунув неправду.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Жертви одуховлені, розумні цілопалення,* мученики Господні, досконалі Божі жертвоприношення,* що Бога знають і Богові знані овечки,* яких огорожа вовкам недоступна!* Моліться, щоб і ми з вами спаслися на водах упокоєння.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Визволь нас від нужд наших,* Мати Христа Бога, що всіх Творця породила,* щоб усі ми кликали до тебе:* Радуйся, єдина провіднице душ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>Собору Першого явився єси поборником і чудотворцем,* богоносний Спиридоне, отче наш.* Тому і мертвим у гробі бувши возгласив ти,* і змію в золото перетворив єси,* і коли ти співав святі молитви,* Ангелів співслужителями мав єси, священніший.* Слава Тому, який дав тобі силу,* слава Тому, який вінчав тебе,* слава Тому, який діє через тебе всім зцілення.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>Безматернього на небі, Богородице,* понад усяке розуміння і чутку, породила ти на землі без отця.* Моли його за душі наші.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Світилами всіх кінців землі* появив ти, Христе, своїх учнів,* що душам у темряві сяють мудрістю твоєю, Владико.* Через них ти замрячив ідольську хитрість* і побожними навчаннями просвітив світ,* тож їхніми молитвами спаси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Пречиста Владичице!* Захисте тих, що в горю, примирення з Богом грішних!* Діво всехвальна! Спаси від усякої напасти й людської злоби,* страшних мук та пристрастей безчесних нас,* що з несумнівною вірою завжди тебе призиваємо.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4, подібний: Негайно поспіши):</w:t>
      </w:r>
      <w:r>
        <w:rPr>
          <w:rFonts w:ascii="Times New Roman" w:hAnsi="Times New Roman"/>
          <w:sz w:val="24"/>
        </w:rPr>
        <w:t xml:space="preserve"> Проповідниками віри показав ти, Спасе, учнів твоїх світові,* направляючи ними народи до твого розуміння,* бо промінням Слова вони всіх просвітили,* прогнавши вірою темряву безбожности.* Їхніми молитвами спаси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 величаємо, Богородице, співаючи:* Ти – єдина благословенна,* з якої народився Христос, Бог наш.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Колісниці кріпкі, Народжений від Діви, потопи у глибині безстрастя </w:t>
      </w:r>
      <w:r>
        <w:rPr>
          <w:rFonts w:ascii="Times New Roman" w:hAnsi="Times New Roman"/>
          <w:b/>
          <w:color w:val="000000"/>
          <w:sz w:val="24"/>
        </w:rPr>
        <w:t>тричасну</w:t>
      </w:r>
      <w:r>
        <w:rPr>
          <w:rFonts w:ascii="Times New Roman" w:hAnsi="Times New Roman"/>
          <w:b/>
          <w:color w:val="000000"/>
          <w:sz w:val="24"/>
        </w:rPr>
        <w:t xml:space="preserve"> душу, молюся, щоб Тобі, як на тимпані, в </w:t>
      </w:r>
      <w:r>
        <w:rPr>
          <w:rFonts w:ascii="Times New Roman" w:hAnsi="Times New Roman"/>
          <w:b/>
          <w:color w:val="000000"/>
          <w:sz w:val="24"/>
        </w:rPr>
        <w:t>умертвленім</w:t>
      </w:r>
      <w:r>
        <w:rPr>
          <w:rFonts w:ascii="Times New Roman" w:hAnsi="Times New Roman"/>
          <w:b/>
          <w:color w:val="000000"/>
          <w:sz w:val="24"/>
        </w:rPr>
        <w:t xml:space="preserve"> тілі я співав переможну пісню.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Безначальне життя успадкував ти, блаженний, і завжди наповнений духовною радістю; молюся, святий отче Миколаю, віджени від моєї душі усяку печаль, щоб я в радості прославляв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 був поставлений на свічнику високих чеснот, щоб як світильник просвіщав серця вірних, святителю Миколаю; тому вірою благаю тебе: світлоносними твоїми молитвами віджени темряву моєї душі.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Нині наповнений безоднею різних спокус тлінного життя, премудрий отче, звертаюся до тебе, взиваючи: нехай знайду в тобі керманича, який бурю змінить на тишу божественними твоїми молитвами.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Маючи </w:t>
      </w:r>
      <w:r>
        <w:rPr>
          <w:rFonts w:ascii="Times New Roman" w:hAnsi="Times New Roman"/>
          <w:sz w:val="24"/>
        </w:rPr>
        <w:t>невсипущу</w:t>
      </w:r>
      <w:r>
        <w:rPr>
          <w:rFonts w:ascii="Times New Roman" w:hAnsi="Times New Roman"/>
          <w:color w:val="000000"/>
          <w:sz w:val="24"/>
        </w:rPr>
        <w:t xml:space="preserve"> молитву, Пречиста, усипи наші душевні пристрасті святим Твоїм заступництвом і подай божественну і </w:t>
      </w:r>
      <w:r>
        <w:rPr>
          <w:rFonts w:ascii="Times New Roman" w:hAnsi="Times New Roman"/>
          <w:color w:val="000000"/>
          <w:sz w:val="24"/>
        </w:rPr>
        <w:t>спасительну</w:t>
      </w:r>
      <w:r>
        <w:rPr>
          <w:rFonts w:ascii="Times New Roman" w:hAnsi="Times New Roman"/>
          <w:color w:val="000000"/>
          <w:sz w:val="24"/>
        </w:rPr>
        <w:t xml:space="preserve"> бадьорість на виконання волі Божої.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Не мудрістю, і силою, і багатством хвалимось, але Твоєю Отчою </w:t>
      </w:r>
      <w:r>
        <w:rPr>
          <w:rFonts w:ascii="Times New Roman" w:hAnsi="Times New Roman"/>
          <w:b/>
          <w:color w:val="000000"/>
          <w:sz w:val="24"/>
        </w:rPr>
        <w:t>іпостасною</w:t>
      </w:r>
      <w:r>
        <w:rPr>
          <w:rFonts w:ascii="Times New Roman" w:hAnsi="Times New Roman"/>
          <w:b/>
          <w:color w:val="000000"/>
          <w:sz w:val="24"/>
        </w:rPr>
        <w:t xml:space="preserve"> премудрістю, Христе, бо нема святого, крім Тебе, Чоловіколюбче.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Зброєю став ти, знищуючи воюючих ворогів, від спокус яких збережи, Миколаю, неушкодженими тих, що виконують божественні повеління.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Рани моєї душі вилікуй, святителю, бо ти знищив ворожі підступи і сіті, щоб я шанував тебе вірою як </w:t>
      </w:r>
      <w:r>
        <w:rPr>
          <w:rFonts w:ascii="Times New Roman" w:hAnsi="Times New Roman"/>
          <w:color w:val="000000"/>
          <w:sz w:val="24"/>
        </w:rPr>
        <w:t>захистителя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 зруйнував бездушне капище Артеміди, отче Миколаю; подолай душі моєї пристрасні мрії божественним твоїм заступництвом.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Тебе, Пречиста Діво, ми придбали Заступницею; переміни нашу печаль на радість і визволи від скорбот, що породжують смерть.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Ти, що сидиш у славі на престолі Божества, на легкій хмарі прийшов Ісус </w:t>
      </w:r>
      <w:r>
        <w:rPr>
          <w:rFonts w:ascii="Times New Roman" w:hAnsi="Times New Roman"/>
          <w:b/>
          <w:color w:val="000000"/>
          <w:sz w:val="24"/>
        </w:rPr>
        <w:t>Пребожественний</w:t>
      </w:r>
      <w:r>
        <w:rPr>
          <w:rFonts w:ascii="Times New Roman" w:hAnsi="Times New Roman"/>
          <w:b/>
          <w:color w:val="000000"/>
          <w:sz w:val="24"/>
        </w:rPr>
        <w:t xml:space="preserve"> рукою нетлінною і спас </w:t>
      </w:r>
      <w:r>
        <w:rPr>
          <w:rFonts w:ascii="Times New Roman" w:hAnsi="Times New Roman"/>
          <w:b/>
          <w:color w:val="000000"/>
          <w:sz w:val="24"/>
        </w:rPr>
        <w:t>взиваючих</w:t>
      </w:r>
      <w:r>
        <w:rPr>
          <w:rFonts w:ascii="Times New Roman" w:hAnsi="Times New Roman"/>
          <w:b/>
          <w:color w:val="000000"/>
          <w:sz w:val="24"/>
        </w:rPr>
        <w:t>: слава, Христе, силі Твоїй.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Славне життя твоє всюди показало тебе славним через божественні чудеса і просвіщення; святителів прикраса, похвала всіх, що шанують тебе, святий Миколаю, радісними піснями.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На високому престолі ти, блаженний, прославив Бога, сяючи світлістю божественного смирення; його ж причасниками і нас сподоби </w:t>
      </w:r>
      <w:r>
        <w:rPr>
          <w:rFonts w:ascii="Times New Roman" w:hAnsi="Times New Roman"/>
          <w:color w:val="000000"/>
          <w:sz w:val="24"/>
        </w:rPr>
        <w:t>благоприємними</w:t>
      </w:r>
      <w:r>
        <w:rPr>
          <w:rFonts w:ascii="Times New Roman" w:hAnsi="Times New Roman"/>
          <w:color w:val="000000"/>
          <w:sz w:val="24"/>
        </w:rPr>
        <w:t xml:space="preserve"> твоїми молитвами, отче премудрий.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Неправедно засуджених на смерть ти визволив, божественною ревністю розпалений, отче Миколаю; тому взиваємо до тебе: так само визволи нас від напастей, які умертвляють моє серце.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Радісно обходячи небеса, отче Миколаю, явися всім, хто призиває тебе, полегшуючи недуги душ наших і подаючи </w:t>
      </w:r>
      <w:r>
        <w:rPr>
          <w:rFonts w:ascii="Times New Roman" w:hAnsi="Times New Roman"/>
          <w:color w:val="000000"/>
          <w:sz w:val="24"/>
        </w:rPr>
        <w:t>боголіпно</w:t>
      </w:r>
      <w:r>
        <w:rPr>
          <w:rFonts w:ascii="Times New Roman" w:hAnsi="Times New Roman"/>
          <w:color w:val="000000"/>
          <w:sz w:val="24"/>
        </w:rPr>
        <w:t xml:space="preserve"> утіху.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Воїнства ангельські </w:t>
      </w:r>
      <w:r>
        <w:rPr>
          <w:rFonts w:ascii="Times New Roman" w:hAnsi="Times New Roman"/>
          <w:color w:val="000000"/>
          <w:sz w:val="24"/>
        </w:rPr>
        <w:t>жахаються</w:t>
      </w:r>
      <w:r>
        <w:rPr>
          <w:rFonts w:ascii="Times New Roman" w:hAnsi="Times New Roman"/>
          <w:color w:val="000000"/>
          <w:sz w:val="24"/>
        </w:rPr>
        <w:t>, Пречиста, оспівуючи велич божественного Різдва Твого; з ними ж благай, Діво, всім спастися, що вірою чистою Тебе ублажають.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Нечестиві не побачать слави Твоєї, Христе; але ми Тебе, Єдинородний, Отчої слави сяяння Божества, від ночі до ранку оспівуємо, Чоловіколюбче.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Зайшов ти як сонце, померши, отче мудрий, і засяяв у Христа, світлістю чудес твоїх осяюючи всю підсонячну, отче Миколаю.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Святий Миколаю, почуй нас у дні нашестя спокус і скорбот, відганяючи всяку тяготу благодаттю Духа, який живе в тобі.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Маючи подавлену житейськими пристрастями душу мою, закликаю тебе на поміч, святий Миколаю: поспіши і подай мені повне зцілення, благаючи </w:t>
      </w:r>
      <w:r>
        <w:rPr>
          <w:rFonts w:ascii="Times New Roman" w:hAnsi="Times New Roman"/>
          <w:color w:val="000000"/>
          <w:sz w:val="24"/>
        </w:rPr>
        <w:t>преблагого</w:t>
      </w:r>
      <w:r>
        <w:rPr>
          <w:rFonts w:ascii="Times New Roman" w:hAnsi="Times New Roman"/>
          <w:color w:val="000000"/>
          <w:sz w:val="24"/>
        </w:rPr>
        <w:t xml:space="preserve"> Бога.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Духовними очима бачив Тебе Ісая і взивав: ось хоче народитися від Діви </w:t>
      </w:r>
      <w:r>
        <w:rPr>
          <w:rFonts w:ascii="Times New Roman" w:hAnsi="Times New Roman"/>
          <w:color w:val="000000"/>
          <w:sz w:val="24"/>
        </w:rPr>
        <w:t>Богоотроковиці</w:t>
      </w:r>
      <w:r>
        <w:rPr>
          <w:rFonts w:ascii="Times New Roman" w:hAnsi="Times New Roman"/>
          <w:color w:val="000000"/>
          <w:sz w:val="24"/>
        </w:rPr>
        <w:t xml:space="preserve"> Ісус Господь, щоб знову відновити людей.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Опустився я в глибину морську, і потопила мене буря многих гріхів; але як Бог виведи із глибини життя моє, Многомилостивий.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Укріпився ти, богомудрий, силою </w:t>
      </w:r>
      <w:r>
        <w:rPr>
          <w:rFonts w:ascii="Times New Roman" w:hAnsi="Times New Roman"/>
          <w:color w:val="000000"/>
          <w:sz w:val="24"/>
        </w:rPr>
        <w:t>Спасовою</w:t>
      </w:r>
      <w:r>
        <w:rPr>
          <w:rFonts w:ascii="Times New Roman" w:hAnsi="Times New Roman"/>
          <w:color w:val="000000"/>
          <w:sz w:val="24"/>
        </w:rPr>
        <w:t xml:space="preserve"> і знищив невидимого ворога; визволи нас твоїми молитвами від його лютої шкоди, отче Миколаю.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Визволи нас, преславний Миколаю, твоїми святими молитвами від </w:t>
      </w:r>
      <w:r>
        <w:rPr>
          <w:rFonts w:ascii="Times New Roman" w:hAnsi="Times New Roman"/>
          <w:color w:val="000000"/>
          <w:sz w:val="24"/>
        </w:rPr>
        <w:t>геєнських</w:t>
      </w:r>
      <w:r>
        <w:rPr>
          <w:rFonts w:ascii="Times New Roman" w:hAnsi="Times New Roman"/>
          <w:color w:val="000000"/>
          <w:sz w:val="24"/>
        </w:rPr>
        <w:t xml:space="preserve"> мук та від шкідливого засмучення лукавих людей.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 визволив своїм заступництвом воєвод, що неправедно були засуджені на смерть; як їх, так і нас захисти від усякого зла, </w:t>
      </w:r>
      <w:r>
        <w:rPr>
          <w:rFonts w:ascii="Times New Roman" w:hAnsi="Times New Roman"/>
          <w:color w:val="000000"/>
          <w:sz w:val="24"/>
        </w:rPr>
        <w:t>достославний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Люди Твої і місто благають Тебе, Мати Божа: визволи нас від усякої біди і майбутнього вічного засудження, </w:t>
      </w:r>
      <w:r>
        <w:rPr>
          <w:rFonts w:ascii="Times New Roman" w:hAnsi="Times New Roman"/>
          <w:color w:val="000000"/>
          <w:sz w:val="24"/>
        </w:rPr>
        <w:t>Всесвята</w:t>
      </w:r>
      <w:r>
        <w:rPr>
          <w:rFonts w:ascii="Times New Roman" w:hAnsi="Times New Roman"/>
          <w:color w:val="000000"/>
          <w:sz w:val="24"/>
        </w:rPr>
        <w:t xml:space="preserve"> Владичице.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Три юнаки у Вавилоні повеління мучителя перетворили на невігластво, посеред полум’я взиваючи: благословенний Господи, Боже отців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Святий Миколаю, моли Творця всіх, що єдиний у святих перебуває, освятити нас і послати нам Свої багаті милості.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славний, був преподобним, праведним, і лагідним, і смиренним, і тому піднесений був на славну висоту священства, звершуючи чудеса і знамення.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Виконавши заповіді Божі, преподобний, ти став чеснішим храмом Божим; тому взиваємо до тебе, всеблаженний: визволи від усяких беззаконь рабів твоїх.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Приспи</w:t>
      </w:r>
      <w:r>
        <w:rPr>
          <w:rFonts w:ascii="Times New Roman" w:hAnsi="Times New Roman"/>
          <w:color w:val="000000"/>
          <w:sz w:val="24"/>
        </w:rPr>
        <w:t xml:space="preserve"> повстання пристрастей моєї душі, бадьорою Твоєю молитвою подай мені бадьорість, Діво, дрімання безнадійності далеко проганяючи.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Визволителю всіх всесильний, Ти, зійшовши, зросив тих, що у полум’ї побожно співали: всі діла благословляйте і оспівуйте Господа.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Красномовно проповідуючи божественне, ти, Миколаю, закрив розкриті вуста беззаконних і від єресі Арія многих визволив, що православно співали: Господа оспівуйте і прославляйте Його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святий Миколаю, будучи перемоги тезоіменитим, покажи нас твоїми молитвами переможцями пристрастей, що народжують смерть, і улесливого язика беззаконних людей; нас, що завжди молимось тобі.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Поміч твою </w:t>
      </w:r>
      <w:r>
        <w:rPr>
          <w:rFonts w:ascii="Times New Roman" w:hAnsi="Times New Roman"/>
          <w:color w:val="000000"/>
          <w:sz w:val="24"/>
        </w:rPr>
        <w:t>спасительну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пошли</w:t>
      </w:r>
      <w:r>
        <w:rPr>
          <w:rFonts w:ascii="Times New Roman" w:hAnsi="Times New Roman"/>
          <w:color w:val="000000"/>
          <w:sz w:val="24"/>
        </w:rPr>
        <w:t xml:space="preserve"> нам, молимо тебе, чудотворче Миколаю, в день біди; бо ми завжди з вірою тебе благаємо.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Благословім Отця і Сина і Святого Духа Господа: </w:t>
      </w:r>
      <w:r>
        <w:rPr>
          <w:rFonts w:ascii="Times New Roman" w:hAnsi="Times New Roman"/>
          <w:i/>
          <w:color w:val="FF0000"/>
          <w:sz w:val="24"/>
        </w:rPr>
        <w:t xml:space="preserve">Троїчний: </w:t>
      </w:r>
      <w:r>
        <w:rPr>
          <w:rFonts w:ascii="Times New Roman" w:hAnsi="Times New Roman"/>
          <w:color w:val="000000"/>
          <w:sz w:val="24"/>
        </w:rPr>
        <w:t xml:space="preserve">Православні вірні, поклонімося Святій Тройці, славлячи Отця, і Сина, і </w:t>
      </w:r>
      <w:r>
        <w:rPr>
          <w:rFonts w:ascii="Times New Roman" w:hAnsi="Times New Roman"/>
          <w:color w:val="000000"/>
          <w:sz w:val="24"/>
        </w:rPr>
        <w:t>Всесвятого</w:t>
      </w:r>
      <w:r>
        <w:rPr>
          <w:rFonts w:ascii="Times New Roman" w:hAnsi="Times New Roman"/>
          <w:color w:val="000000"/>
          <w:sz w:val="24"/>
        </w:rPr>
        <w:t xml:space="preserve"> Духа, взиваючи: благословляйте, оспівуйте Господа і прославляйте Його по всі віки.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Сподоби мене Твоєї милості, благословенна Пречиста, що народила </w:t>
      </w:r>
      <w:r>
        <w:rPr>
          <w:rFonts w:ascii="Times New Roman" w:hAnsi="Times New Roman"/>
          <w:color w:val="000000"/>
          <w:sz w:val="24"/>
        </w:rPr>
        <w:t>Всемилостиве</w:t>
      </w:r>
      <w:r>
        <w:rPr>
          <w:rFonts w:ascii="Times New Roman" w:hAnsi="Times New Roman"/>
          <w:color w:val="000000"/>
          <w:sz w:val="24"/>
        </w:rPr>
        <w:t xml:space="preserve"> Слово; в час суду явися і визволи від тамтешнього осудження, Чиста.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Камінь нерукосічний від тебе, Діво, з ненарушеної гори,* відколовся наріжний – Христос, що з'єднав різні природи.* З цього радіючи, тебе, Богородице,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Прийнявши владу розв'язувати і в'язати, ви, апостоли, розв'яжіть вузли наших гріхів* і приведіть до Божої любови та зробіть учасниками небесного царства.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гріб, преподобний Миколаю, даючи постійно зцілення,* виточує запашне миро тим, що з вірою і любов'ю приступають,* і вгамовує приступи недуг, тому тебе всі прославляємо.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Приносимо тобі радісно голос божественного Гавриїла і кличемо:* Радуйся раю, посеред якого повсякчасно є дерево життя, преславна палато Слова.* Радуйся, Діво всенепорочна!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Апостольський збір просвітив ти, Христе, Духом Святим,* тож і нашу нечистоту гріховну* задля них обмий, Боже, і помилуй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Невчених учнів, Христе Боже,* Дух твій Святий вчинив учителями,* і як всесильний, різномовними й прекрасними їхніми проповідями* усунув неправду.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Чесна смерть святих твоїх, Господи,* бо вони від мечів, вогню і холоду мук зазнали і пролили кров свою,* мавши в тобі надію, що приймуть за труд нагороду.* Витерпівши все, вони прийняли від тебе, Спасе,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 тобі, Богородице, знайшли ми твердиню,* затишне пристановище й підпору;* тому серед бурі життя молимось:* Веди нас і спаси.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>Собору Першого явився єси поборником і чудотворцем,* богоносний Спиридоне, отче наш.* Тому і мертвим у гробі бувши возгласив ти,* і змію в золото перетворив єси,* і коли ти співав святі молитви,* Ангелів співслужителями мав єси, священніший.* Слава Тому, який дав тобі силу,* слава Тому, який вінчав тебе,* слава Тому, який діє через тебе всім зцілення.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>Безматернього на небі, Богородице,* понад усяке розуміння і чутку, породила ти на землі без отця.* Моли його за душі наші.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Спиридона, чудотворця, єпископа Трімитійського,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Богородице, ти лоза </w:t>
      </w:r>
      <w:r>
        <w:rPr>
          <w:rFonts w:ascii="Times New Roman" w:hAnsi="Times New Roman"/>
          <w:sz w:val="24"/>
        </w:rPr>
        <w:t>істинна,*</w:t>
      </w:r>
      <w:r>
        <w:rPr>
          <w:rFonts w:ascii="Times New Roman" w:hAnsi="Times New Roman"/>
          <w:sz w:val="24"/>
        </w:rPr>
        <w:t xml:space="preserve"> що виростила нам Плід життя.* Тебе благаємо:* Молися, Владичице, з апостолами і всіма святими,* щоб помилувані були душі наші.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