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Грудень 17, Вівторок</w:t>
      </w:r>
    </w:p>
    <w:p>
      <w:r>
        <w:rPr>
          <w:rFonts w:ascii="Times New Roman" w:hAnsi="Times New Roman"/>
          <w:sz w:val="24"/>
        </w:rPr>
        <w:t>🕃 Св. прор. Даниїла Свв. трьох отроків: Ананії, Азарії й Мисаїла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8, подібний: О, преславне чудо):</w:t>
      </w:r>
      <w:r>
        <w:rPr>
          <w:rFonts w:ascii="Times New Roman" w:hAnsi="Times New Roman"/>
          <w:sz w:val="24"/>
        </w:rPr>
        <w:t xml:space="preserve"> Не придбали ми ні скрухи серця,* ані джерела сліз,* ані щирого визнання,* ні плачу, що вмиває,* ані сердечного смирення;* і митаря ми не </w:t>
      </w:r>
      <w:r>
        <w:rPr>
          <w:rFonts w:ascii="Times New Roman" w:hAnsi="Times New Roman"/>
          <w:sz w:val="24"/>
        </w:rPr>
        <w:t>наслідували,* ні блудниці, ні блудного сина.* Як же ж знайдемо прощення наших численних гріхів?* Але, знаними тобі, Христе, задумами, спаси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Далеко були ми* від усякої божественної заповіді,* зовсім не дбали про гарні чесноти* і безумно провели в лінощах все життя наше,* в блуді виконуючи всі наші* нечесні і беззаконні вчинки.* Тому, Христе, як милосердний,* з ласки помилуй* і спаси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твір рук твоєї доброти, Чоловіколюбче,* у своїм гніві не карай нас,* що відпали через повний нерозум!* Ти, Чоловіколюбче,* задля нас зволив ласкаво до нас уподібнитися* з-за твого безмірного добросердя.* Тож молитвами твоєї Матері, Вседіви,* сподоби нас, Слове, як Бог,* божественного навернення.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Даниїл </w:t>
      </w:r>
      <w:r>
        <w:rPr>
          <w:rFonts w:ascii="Times New Roman" w:hAnsi="Times New Roman"/>
          <w:sz w:val="24"/>
        </w:rPr>
        <w:t>пречу́дний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своє́ </w:t>
      </w:r>
      <w:r>
        <w:rPr>
          <w:rFonts w:ascii="Times New Roman" w:hAnsi="Times New Roman"/>
          <w:sz w:val="24"/>
        </w:rPr>
        <w:t>вчини́вши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чи́стою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оби́теллю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* і Ним </w:t>
      </w:r>
      <w:r>
        <w:rPr>
          <w:rFonts w:ascii="Times New Roman" w:hAnsi="Times New Roman"/>
          <w:sz w:val="24"/>
        </w:rPr>
        <w:t>просвічуваий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майбу́тніх</w:t>
      </w:r>
      <w:r>
        <w:rPr>
          <w:rFonts w:ascii="Times New Roman" w:hAnsi="Times New Roman"/>
          <w:sz w:val="24"/>
        </w:rPr>
        <w:t xml:space="preserve"> подій </w:t>
      </w:r>
      <w:r>
        <w:rPr>
          <w:rFonts w:ascii="Times New Roman" w:hAnsi="Times New Roman"/>
          <w:sz w:val="24"/>
        </w:rPr>
        <w:t>явління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пророку́є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відкри́то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проро́цтва</w:t>
      </w:r>
      <w:r>
        <w:rPr>
          <w:rFonts w:ascii="Times New Roman" w:hAnsi="Times New Roman"/>
          <w:sz w:val="24"/>
        </w:rPr>
        <w:t xml:space="preserve"> світлістю </w:t>
      </w:r>
      <w:r>
        <w:rPr>
          <w:rFonts w:ascii="Times New Roman" w:hAnsi="Times New Roman"/>
          <w:sz w:val="24"/>
        </w:rPr>
        <w:t>оздо́блюваний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я́сно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витлума́чує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могу́тніх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пребеззако́нних</w:t>
      </w:r>
      <w:r>
        <w:rPr>
          <w:rFonts w:ascii="Times New Roman" w:hAnsi="Times New Roman"/>
          <w:sz w:val="24"/>
        </w:rPr>
        <w:t xml:space="preserve"> царів* </w:t>
      </w:r>
      <w:r>
        <w:rPr>
          <w:rFonts w:ascii="Times New Roman" w:hAnsi="Times New Roman"/>
          <w:sz w:val="24"/>
        </w:rPr>
        <w:t>сокрове́нні</w:t>
      </w:r>
      <w:r>
        <w:rPr>
          <w:rFonts w:ascii="Times New Roman" w:hAnsi="Times New Roman"/>
          <w:sz w:val="24"/>
        </w:rPr>
        <w:t xml:space="preserve"> сни.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Напере́д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укріпи́вши</w:t>
      </w:r>
      <w:r>
        <w:rPr>
          <w:rFonts w:ascii="Times New Roman" w:hAnsi="Times New Roman"/>
          <w:sz w:val="24"/>
        </w:rPr>
        <w:t xml:space="preserve">* тіло твоє́ </w:t>
      </w:r>
      <w:r>
        <w:rPr>
          <w:rFonts w:ascii="Times New Roman" w:hAnsi="Times New Roman"/>
          <w:sz w:val="24"/>
        </w:rPr>
        <w:t>по́стом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неосла́бним</w:t>
      </w:r>
      <w:r>
        <w:rPr>
          <w:rFonts w:ascii="Times New Roman" w:hAnsi="Times New Roman"/>
          <w:sz w:val="24"/>
        </w:rPr>
        <w:t xml:space="preserve">,* ти левів </w:t>
      </w:r>
      <w:r>
        <w:rPr>
          <w:rFonts w:ascii="Times New Roman" w:hAnsi="Times New Roman"/>
          <w:sz w:val="24"/>
        </w:rPr>
        <w:t>па́щі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заткну́в</w:t>
      </w:r>
      <w:r>
        <w:rPr>
          <w:rFonts w:ascii="Times New Roman" w:hAnsi="Times New Roman"/>
          <w:sz w:val="24"/>
        </w:rPr>
        <w:t xml:space="preserve">;* бо стоячи́ </w:t>
      </w:r>
      <w:r>
        <w:rPr>
          <w:rFonts w:ascii="Times New Roman" w:hAnsi="Times New Roman"/>
          <w:sz w:val="24"/>
        </w:rPr>
        <w:t>по́серед</w:t>
      </w:r>
      <w:r>
        <w:rPr>
          <w:rFonts w:ascii="Times New Roman" w:hAnsi="Times New Roman"/>
          <w:sz w:val="24"/>
        </w:rPr>
        <w:t xml:space="preserve"> них, </w:t>
      </w:r>
      <w:r>
        <w:rPr>
          <w:rFonts w:ascii="Times New Roman" w:hAnsi="Times New Roman"/>
          <w:sz w:val="24"/>
        </w:rPr>
        <w:t>проро́че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богоди́вний</w:t>
      </w:r>
      <w:r>
        <w:rPr>
          <w:rFonts w:ascii="Times New Roman" w:hAnsi="Times New Roman"/>
          <w:sz w:val="24"/>
        </w:rPr>
        <w:t xml:space="preserve">,* і до </w:t>
      </w:r>
      <w:r>
        <w:rPr>
          <w:rFonts w:ascii="Times New Roman" w:hAnsi="Times New Roman"/>
          <w:sz w:val="24"/>
        </w:rPr>
        <w:t>благо́го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пи́льно</w:t>
      </w:r>
      <w:r>
        <w:rPr>
          <w:rFonts w:ascii="Times New Roman" w:hAnsi="Times New Roman"/>
          <w:sz w:val="24"/>
        </w:rPr>
        <w:t xml:space="preserve"> зір </w:t>
      </w:r>
      <w:r>
        <w:rPr>
          <w:rFonts w:ascii="Times New Roman" w:hAnsi="Times New Roman"/>
          <w:sz w:val="24"/>
        </w:rPr>
        <w:t>підно́сячи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зоста́вся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неушко́дженим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несказа́нною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си́лою</w:t>
      </w:r>
      <w:r>
        <w:rPr>
          <w:rFonts w:ascii="Times New Roman" w:hAnsi="Times New Roman"/>
          <w:sz w:val="24"/>
        </w:rPr>
        <w:t xml:space="preserve">* Того́, Хто все </w:t>
      </w:r>
      <w:r>
        <w:rPr>
          <w:rFonts w:ascii="Times New Roman" w:hAnsi="Times New Roman"/>
          <w:sz w:val="24"/>
        </w:rPr>
        <w:t>сподіює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преди́вно</w:t>
      </w:r>
      <w:r>
        <w:rPr>
          <w:rFonts w:ascii="Times New Roman" w:hAnsi="Times New Roman"/>
          <w:sz w:val="24"/>
        </w:rPr>
        <w:t xml:space="preserve">,* – </w:t>
      </w:r>
      <w:r>
        <w:rPr>
          <w:rFonts w:ascii="Times New Roman" w:hAnsi="Times New Roman"/>
          <w:sz w:val="24"/>
        </w:rPr>
        <w:t>Відкупи́теля</w:t>
      </w:r>
      <w:r>
        <w:rPr>
          <w:rFonts w:ascii="Times New Roman" w:hAnsi="Times New Roman"/>
          <w:sz w:val="24"/>
        </w:rPr>
        <w:t xml:space="preserve"> душ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>престо́лі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возсіда́ючого</w:t>
      </w:r>
      <w:r>
        <w:rPr>
          <w:rFonts w:ascii="Times New Roman" w:hAnsi="Times New Roman"/>
          <w:sz w:val="24"/>
        </w:rPr>
        <w:t xml:space="preserve">* й </w:t>
      </w:r>
      <w:r>
        <w:rPr>
          <w:rFonts w:ascii="Times New Roman" w:hAnsi="Times New Roman"/>
          <w:sz w:val="24"/>
        </w:rPr>
        <w:t>а́нгелами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ото́ченого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неосягне́нного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</w:t>
      </w:r>
      <w:r>
        <w:rPr>
          <w:rFonts w:ascii="Times New Roman" w:hAnsi="Times New Roman"/>
          <w:sz w:val="24"/>
        </w:rPr>
        <w:t xml:space="preserve"> ти* Суддю́ </w:t>
      </w:r>
      <w:r>
        <w:rPr>
          <w:rFonts w:ascii="Times New Roman" w:hAnsi="Times New Roman"/>
          <w:sz w:val="24"/>
        </w:rPr>
        <w:t>Пра́ведного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проро́че</w:t>
      </w:r>
      <w:r>
        <w:rPr>
          <w:rFonts w:ascii="Times New Roman" w:hAnsi="Times New Roman"/>
          <w:sz w:val="24"/>
        </w:rPr>
        <w:t xml:space="preserve"> пречу́дний.* А </w:t>
      </w:r>
      <w:r>
        <w:rPr>
          <w:rFonts w:ascii="Times New Roman" w:hAnsi="Times New Roman"/>
          <w:sz w:val="24"/>
        </w:rPr>
        <w:t>врази́вшись</w:t>
      </w:r>
      <w:r>
        <w:rPr>
          <w:rFonts w:ascii="Times New Roman" w:hAnsi="Times New Roman"/>
          <w:sz w:val="24"/>
        </w:rPr>
        <w:t xml:space="preserve"> цим </w:t>
      </w:r>
      <w:r>
        <w:rPr>
          <w:rFonts w:ascii="Times New Roman" w:hAnsi="Times New Roman"/>
          <w:sz w:val="24"/>
        </w:rPr>
        <w:t>жахни́м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страшни́м</w:t>
      </w:r>
      <w:r>
        <w:rPr>
          <w:rFonts w:ascii="Times New Roman" w:hAnsi="Times New Roman"/>
          <w:sz w:val="24"/>
        </w:rPr>
        <w:t xml:space="preserve"> видінням,* ти </w:t>
      </w:r>
      <w:r>
        <w:rPr>
          <w:rFonts w:ascii="Times New Roman" w:hAnsi="Times New Roman"/>
          <w:sz w:val="24"/>
        </w:rPr>
        <w:t>по́тім</w:t>
      </w:r>
      <w:r>
        <w:rPr>
          <w:rFonts w:ascii="Times New Roman" w:hAnsi="Times New Roman"/>
          <w:sz w:val="24"/>
        </w:rPr>
        <w:t xml:space="preserve"> усім його́ </w:t>
      </w:r>
      <w:r>
        <w:rPr>
          <w:rFonts w:ascii="Times New Roman" w:hAnsi="Times New Roman"/>
          <w:sz w:val="24"/>
        </w:rPr>
        <w:t>розголоси́в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написа́вши</w:t>
      </w:r>
      <w:r>
        <w:rPr>
          <w:rFonts w:ascii="Times New Roman" w:hAnsi="Times New Roman"/>
          <w:sz w:val="24"/>
        </w:rPr>
        <w:t xml:space="preserve"> про </w:t>
      </w:r>
      <w:r>
        <w:rPr>
          <w:rFonts w:ascii="Times New Roman" w:hAnsi="Times New Roman"/>
          <w:sz w:val="24"/>
        </w:rPr>
        <w:t>Дру́ге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Прише́стя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вопло́ченого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</w:t>
      </w:r>
      <w:r>
        <w:rPr>
          <w:rFonts w:ascii="Times New Roman" w:hAnsi="Times New Roman"/>
          <w:sz w:val="24"/>
        </w:rPr>
        <w:t>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b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2): </w:t>
      </w:r>
      <w:r>
        <w:rPr>
          <w:rFonts w:ascii="Times New Roman" w:hAnsi="Times New Roman"/>
          <w:sz w:val="24"/>
        </w:rPr>
        <w:t>Духо́вно</w:t>
      </w:r>
      <w:r>
        <w:rPr>
          <w:rFonts w:ascii="Times New Roman" w:hAnsi="Times New Roman"/>
          <w:sz w:val="24"/>
        </w:rPr>
        <w:t xml:space="preserve"> нас, вірні,* </w:t>
      </w:r>
      <w:r>
        <w:rPr>
          <w:rFonts w:ascii="Times New Roman" w:hAnsi="Times New Roman"/>
          <w:sz w:val="24"/>
        </w:rPr>
        <w:t>зібра́в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днесь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проро́к</w:t>
      </w:r>
      <w:r>
        <w:rPr>
          <w:rFonts w:ascii="Times New Roman" w:hAnsi="Times New Roman"/>
          <w:sz w:val="24"/>
        </w:rPr>
        <w:t xml:space="preserve"> Даниїл* і </w:t>
      </w:r>
      <w:r>
        <w:rPr>
          <w:rFonts w:ascii="Times New Roman" w:hAnsi="Times New Roman"/>
          <w:sz w:val="24"/>
        </w:rPr>
        <w:t>тра́пезу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го́йну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чесно́т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бага́тим</w:t>
      </w:r>
      <w:r>
        <w:rPr>
          <w:rFonts w:ascii="Times New Roman" w:hAnsi="Times New Roman"/>
          <w:sz w:val="24"/>
        </w:rPr>
        <w:t xml:space="preserve"> і бідним,* і </w:t>
      </w:r>
      <w:r>
        <w:rPr>
          <w:rFonts w:ascii="Times New Roman" w:hAnsi="Times New Roman"/>
          <w:sz w:val="24"/>
        </w:rPr>
        <w:t>сторо́ннім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дома́шнім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ча́шу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умозри́му</w:t>
      </w:r>
      <w:r>
        <w:rPr>
          <w:rFonts w:ascii="Times New Roman" w:hAnsi="Times New Roman"/>
          <w:sz w:val="24"/>
        </w:rPr>
        <w:t xml:space="preserve">, що </w:t>
      </w:r>
      <w:r>
        <w:rPr>
          <w:rFonts w:ascii="Times New Roman" w:hAnsi="Times New Roman"/>
          <w:sz w:val="24"/>
        </w:rPr>
        <w:t>пролива́є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стру́мінь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благоче́стя</w:t>
      </w:r>
      <w:r>
        <w:rPr>
          <w:rFonts w:ascii="Times New Roman" w:hAnsi="Times New Roman"/>
          <w:sz w:val="24"/>
        </w:rPr>
        <w:t xml:space="preserve">* та </w:t>
      </w:r>
      <w:r>
        <w:rPr>
          <w:rFonts w:ascii="Times New Roman" w:hAnsi="Times New Roman"/>
          <w:sz w:val="24"/>
        </w:rPr>
        <w:t>звеселя́є</w:t>
      </w:r>
      <w:r>
        <w:rPr>
          <w:rFonts w:ascii="Times New Roman" w:hAnsi="Times New Roman"/>
          <w:sz w:val="24"/>
        </w:rPr>
        <w:t xml:space="preserve"> серця́ вірних* і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благода́ть</w:t>
      </w:r>
      <w:r>
        <w:rPr>
          <w:rFonts w:ascii="Times New Roman" w:hAnsi="Times New Roman"/>
          <w:sz w:val="24"/>
        </w:rPr>
        <w:t xml:space="preserve"> подає́.* Сей бо </w:t>
      </w:r>
      <w:r>
        <w:rPr>
          <w:rFonts w:ascii="Times New Roman" w:hAnsi="Times New Roman"/>
          <w:sz w:val="24"/>
        </w:rPr>
        <w:t>проро́к</w:t>
      </w:r>
      <w:r>
        <w:rPr>
          <w:rFonts w:ascii="Times New Roman" w:hAnsi="Times New Roman"/>
          <w:sz w:val="24"/>
        </w:rPr>
        <w:t xml:space="preserve">* – пресвітлий </w:t>
      </w:r>
      <w:r>
        <w:rPr>
          <w:rFonts w:ascii="Times New Roman" w:hAnsi="Times New Roman"/>
          <w:sz w:val="24"/>
        </w:rPr>
        <w:t>світи́льник</w:t>
      </w:r>
      <w:r>
        <w:rPr>
          <w:rFonts w:ascii="Times New Roman" w:hAnsi="Times New Roman"/>
          <w:sz w:val="24"/>
        </w:rPr>
        <w:t xml:space="preserve">, що </w:t>
      </w:r>
      <w:r>
        <w:rPr>
          <w:rFonts w:ascii="Times New Roman" w:hAnsi="Times New Roman"/>
          <w:sz w:val="24"/>
        </w:rPr>
        <w:t>просія́в</w:t>
      </w:r>
      <w:r>
        <w:rPr>
          <w:rFonts w:ascii="Times New Roman" w:hAnsi="Times New Roman"/>
          <w:sz w:val="24"/>
        </w:rPr>
        <w:t xml:space="preserve"> у світі,* – всі </w:t>
      </w:r>
      <w:r>
        <w:rPr>
          <w:rFonts w:ascii="Times New Roman" w:hAnsi="Times New Roman"/>
          <w:sz w:val="24"/>
        </w:rPr>
        <w:t>святи́ні</w:t>
      </w:r>
      <w:r>
        <w:rPr>
          <w:rFonts w:ascii="Times New Roman" w:hAnsi="Times New Roman"/>
          <w:sz w:val="24"/>
        </w:rPr>
        <w:t xml:space="preserve"> ассирійські </w:t>
      </w:r>
      <w:r>
        <w:rPr>
          <w:rFonts w:ascii="Times New Roman" w:hAnsi="Times New Roman"/>
          <w:sz w:val="24"/>
        </w:rPr>
        <w:t>низложи́в</w:t>
      </w:r>
      <w:r>
        <w:rPr>
          <w:rFonts w:ascii="Times New Roman" w:hAnsi="Times New Roman"/>
          <w:sz w:val="24"/>
        </w:rPr>
        <w:t xml:space="preserve">* і звірів </w:t>
      </w:r>
      <w:r>
        <w:rPr>
          <w:rFonts w:ascii="Times New Roman" w:hAnsi="Times New Roman"/>
          <w:sz w:val="24"/>
        </w:rPr>
        <w:t>неприбо́рканоди́ких</w:t>
      </w:r>
      <w:r>
        <w:rPr>
          <w:rFonts w:ascii="Times New Roman" w:hAnsi="Times New Roman"/>
          <w:sz w:val="24"/>
        </w:rPr>
        <w:t xml:space="preserve"> уста́ загороди́в.* З ним і три </w:t>
      </w:r>
      <w:r>
        <w:rPr>
          <w:rFonts w:ascii="Times New Roman" w:hAnsi="Times New Roman"/>
          <w:sz w:val="24"/>
        </w:rPr>
        <w:t>о́троки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восхва́ляться</w:t>
      </w:r>
      <w:r>
        <w:rPr>
          <w:rFonts w:ascii="Times New Roman" w:hAnsi="Times New Roman"/>
          <w:sz w:val="24"/>
        </w:rPr>
        <w:t xml:space="preserve">,* що, не золоті по </w:t>
      </w:r>
      <w:r>
        <w:rPr>
          <w:rFonts w:ascii="Times New Roman" w:hAnsi="Times New Roman"/>
          <w:sz w:val="24"/>
        </w:rPr>
        <w:t>приро́ді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бу́дучи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ви́пробуванішими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зо́лота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ви́явилися</w:t>
      </w:r>
      <w:r>
        <w:rPr>
          <w:rFonts w:ascii="Times New Roman" w:hAnsi="Times New Roman"/>
          <w:sz w:val="24"/>
        </w:rPr>
        <w:t xml:space="preserve">:* не </w:t>
      </w:r>
      <w:r>
        <w:rPr>
          <w:rFonts w:ascii="Times New Roman" w:hAnsi="Times New Roman"/>
          <w:sz w:val="24"/>
        </w:rPr>
        <w:t>розтопи́в</w:t>
      </w:r>
      <w:r>
        <w:rPr>
          <w:rFonts w:ascii="Times New Roman" w:hAnsi="Times New Roman"/>
          <w:sz w:val="24"/>
        </w:rPr>
        <w:t xml:space="preserve"> бо їх </w:t>
      </w:r>
      <w:r>
        <w:rPr>
          <w:rFonts w:ascii="Times New Roman" w:hAnsi="Times New Roman"/>
          <w:sz w:val="24"/>
        </w:rPr>
        <w:t>вого́нь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пе́чі</w:t>
      </w:r>
      <w:r>
        <w:rPr>
          <w:rFonts w:ascii="Times New Roman" w:hAnsi="Times New Roman"/>
          <w:sz w:val="24"/>
        </w:rPr>
        <w:t xml:space="preserve">,* а зберіг </w:t>
      </w:r>
      <w:r>
        <w:rPr>
          <w:rFonts w:ascii="Times New Roman" w:hAnsi="Times New Roman"/>
          <w:sz w:val="24"/>
        </w:rPr>
        <w:t>недоторка́нними</w:t>
      </w:r>
      <w:r>
        <w:rPr>
          <w:rFonts w:ascii="Times New Roman" w:hAnsi="Times New Roman"/>
          <w:sz w:val="24"/>
        </w:rPr>
        <w:t xml:space="preserve">;* їх </w:t>
      </w:r>
      <w:r>
        <w:rPr>
          <w:rFonts w:ascii="Times New Roman" w:hAnsi="Times New Roman"/>
          <w:sz w:val="24"/>
        </w:rPr>
        <w:t>на́фта</w:t>
      </w:r>
      <w:r>
        <w:rPr>
          <w:rFonts w:ascii="Times New Roman" w:hAnsi="Times New Roman"/>
          <w:sz w:val="24"/>
        </w:rPr>
        <w:t xml:space="preserve">, і смола́, і хмиз увінча́ли.* А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, що по </w:t>
      </w:r>
      <w:r>
        <w:rPr>
          <w:rFonts w:ascii="Times New Roman" w:hAnsi="Times New Roman"/>
          <w:sz w:val="24"/>
        </w:rPr>
        <w:t>ко́лу</w:t>
      </w:r>
      <w:r>
        <w:rPr>
          <w:rFonts w:ascii="Times New Roman" w:hAnsi="Times New Roman"/>
          <w:sz w:val="24"/>
        </w:rPr>
        <w:t xml:space="preserve"> привів нас до </w:t>
      </w:r>
      <w:r>
        <w:rPr>
          <w:rFonts w:ascii="Times New Roman" w:hAnsi="Times New Roman"/>
          <w:sz w:val="24"/>
        </w:rPr>
        <w:t>сіє́ї</w:t>
      </w:r>
      <w:r>
        <w:rPr>
          <w:rFonts w:ascii="Times New Roman" w:hAnsi="Times New Roman"/>
          <w:sz w:val="24"/>
        </w:rPr>
        <w:t xml:space="preserve"> пори́ </w:t>
      </w:r>
      <w:r>
        <w:rPr>
          <w:rFonts w:ascii="Times New Roman" w:hAnsi="Times New Roman"/>
          <w:sz w:val="24"/>
        </w:rPr>
        <w:t>ро́ку</w:t>
      </w:r>
      <w:r>
        <w:rPr>
          <w:rFonts w:ascii="Times New Roman" w:hAnsi="Times New Roman"/>
          <w:sz w:val="24"/>
        </w:rPr>
        <w:t xml:space="preserve">,* хай </w:t>
      </w:r>
      <w:r>
        <w:rPr>
          <w:rFonts w:ascii="Times New Roman" w:hAnsi="Times New Roman"/>
          <w:sz w:val="24"/>
        </w:rPr>
        <w:t>сподо́бить</w:t>
      </w:r>
      <w:r>
        <w:rPr>
          <w:rFonts w:ascii="Times New Roman" w:hAnsi="Times New Roman"/>
          <w:sz w:val="24"/>
        </w:rPr>
        <w:t xml:space="preserve"> нас досягти́* і чільного та </w:t>
      </w:r>
      <w:r>
        <w:rPr>
          <w:rFonts w:ascii="Times New Roman" w:hAnsi="Times New Roman"/>
          <w:sz w:val="24"/>
        </w:rPr>
        <w:t>свяще́нного</w:t>
      </w:r>
      <w:r>
        <w:rPr>
          <w:rFonts w:ascii="Times New Roman" w:hAnsi="Times New Roman"/>
          <w:sz w:val="24"/>
        </w:rPr>
        <w:t xml:space="preserve"> дня Різдва́ Христа́,* що подає́ нам їх </w:t>
      </w:r>
      <w:r>
        <w:rPr>
          <w:rFonts w:ascii="Times New Roman" w:hAnsi="Times New Roman"/>
          <w:sz w:val="24"/>
        </w:rPr>
        <w:t>моли́твами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очи́щення</w:t>
      </w:r>
      <w:r>
        <w:rPr>
          <w:rFonts w:ascii="Times New Roman" w:hAnsi="Times New Roman"/>
          <w:sz w:val="24"/>
        </w:rPr>
        <w:t xml:space="preserve"> гріхів і </w:t>
      </w:r>
      <w:r>
        <w:rPr>
          <w:rFonts w:ascii="Times New Roman" w:hAnsi="Times New Roman"/>
          <w:sz w:val="24"/>
        </w:rPr>
        <w:t>вели́ку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>.</w:t>
      </w:r>
    </w:p>
    <w:p>
      <w:r>
        <w:t>БОГОРОДИЧНИЙ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Тебе, Царя і Владику,* ангели безустанно оспівують,* а я приходжу до тебе, як митар, і кличу:* Боже, очисти і помилуй мене!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Бувши безсмертною, душе моя,* не потопай у хвилях житейських,* але встань і клич до свого Доброчинця:* Боже, очисти і спаси мене!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Господні, моліть Бога нашого* і випросіть душам нашим багато щедрот,* і очищення з безлічі гріхів, молимо вас.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Радуйся, вселенної похвало!* Радуйся, храме Господній!* Радуйся, горо тінню сповита!* Радуйся, всіх прибіжище!* Радуйся, світильнику золотий!* Радуйся, славо православних всечесна!* Радуйся, Маріє, Мати Христа Бога!* Радуйся раю!* Радуйся, божественна трапезо!* </w:t>
      </w:r>
      <w:r>
        <w:rPr>
          <w:rFonts w:ascii="Times New Roman" w:hAnsi="Times New Roman"/>
          <w:sz w:val="24"/>
        </w:rPr>
        <w:t>Радуйся, кивоте!* Радуйся, ручко всезолота!* Радуйся, всіх уповання!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"/>
        <w:spacing w:after="288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Великі подвиги віри,* в джерелі полум’я, як на спокійній воді, святі три отроки радувалися;* і пророк Даниїл пастирем левів, наче овець, являвся.* Їх молитвами, Христе Боже, спаси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Величаємо тебе, Богородице, кличучи:* Радуйся, незахідного світла хмарино,* бо ти носила в своєму лоні Господа слави!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Як блудниця приходжу до тебе, щоб одержати прощення.* Замість мира приношу тобі сльози серця,* щоб як її, ущедрив ти мене, Спасе,* і подав прощення гріхів,* та щоб як вона, і душа моя кликала до тебе:* Очисти мене від бруду моїх учинків!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Вік мій закінчується, життя проходить* і страшний твій престол приготовляється, Спасе,* та й суд мене жде, загрожуючи мені вогняною мукою і полум'ям невгасним.* Тому дай мені зливу сліз і згаси його силу,* ти ж бо хочеш, щоб усі люди спаслися.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Пречиста Діво, Мати Христова!* Вилікуй душі наші з лютих пристрастей, молимось,* і дай прощення гріхів наших,* що їх ми безумно вчинили.* Душі наші ми, окаянні, осквернили й тіла занечистили.* Горе нам! Що вдіємо тоді,* коли ангели розлучать нашу душу від марного нашого тіла?* Будь нам тоді помічницею і захороною,* бо на тебе надіємось ми, твої слуги.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Тому, </w:t>
      </w:r>
      <w:r>
        <w:rPr>
          <w:rFonts w:ascii="Times New Roman" w:hAnsi="Times New Roman"/>
          <w:b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то потопив у морі мучителя фараона і провів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 xml:space="preserve"> по суші, співаємо Христу, бо Він прославився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Предтече, проповіднику покаяння, моли Спаса і Господа, щоб я покаявся від усієї душі і щоб Він просвітив мій розум і серце, що з любов’ю шанує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Як прекрасне пустельне ягня, Предтече і мученику </w:t>
      </w:r>
      <w:r>
        <w:rPr>
          <w:rFonts w:ascii="Times New Roman" w:hAnsi="Times New Roman"/>
          <w:sz w:val="24"/>
        </w:rPr>
        <w:t>Христовий</w:t>
      </w:r>
      <w:r>
        <w:rPr>
          <w:rFonts w:ascii="Times New Roman" w:hAnsi="Times New Roman"/>
          <w:color w:val="000000"/>
          <w:sz w:val="24"/>
        </w:rPr>
        <w:t>, божественною твоєю молитвою настанови на покаяння мене, що перебуваю нині в пустелі пристрастей.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Визволи мене незабаром від гріха твоїм заступництвом, мудрий Предтече, молюся, і відведи від мене бурю бісівську, що рухається на мене.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Спаси мене, Мати істини, схвильованого лютою бурею пристрастей, що часто утопаю, і направ мене, Чиста, до </w:t>
      </w:r>
      <w:r>
        <w:rPr>
          <w:rFonts w:ascii="Times New Roman" w:hAnsi="Times New Roman"/>
          <w:color w:val="000000"/>
          <w:sz w:val="24"/>
        </w:rPr>
        <w:t>благовтішного</w:t>
      </w:r>
      <w:r>
        <w:rPr>
          <w:rFonts w:ascii="Times New Roman" w:hAnsi="Times New Roman"/>
          <w:color w:val="000000"/>
          <w:sz w:val="24"/>
        </w:rPr>
        <w:t xml:space="preserve"> пристановища спасіння.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Утверди наш розум і серце Ти, що словом утвердив небеса, щоб оспівувати і прославляти Тебе на спасіння душ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Пошли мені, як дощ, краплі покаяння, Предтече, що в річці хрестив безодню милосердя, Господа всіх, мученику </w:t>
      </w:r>
      <w:r>
        <w:rPr>
          <w:rFonts w:ascii="Times New Roman" w:hAnsi="Times New Roman"/>
          <w:color w:val="000000"/>
          <w:sz w:val="24"/>
        </w:rPr>
        <w:t>достославний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Завжди схвильований бідами життя і нетвердий духом, удаюся під покров твій, Предтече Спасів; поспіши допомогти мені, рабу твоєму.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 нічних молитвах закликаю тебе, </w:t>
      </w:r>
      <w:r>
        <w:rPr>
          <w:rFonts w:ascii="Times New Roman" w:hAnsi="Times New Roman"/>
          <w:color w:val="000000"/>
          <w:sz w:val="24"/>
        </w:rPr>
        <w:t>богоблаженний</w:t>
      </w:r>
      <w:r>
        <w:rPr>
          <w:rFonts w:ascii="Times New Roman" w:hAnsi="Times New Roman"/>
          <w:color w:val="000000"/>
          <w:sz w:val="24"/>
        </w:rPr>
        <w:t xml:space="preserve"> Предтече, денного світильника світові, просвіти мої сердечні почуття.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Радуйся за нас, свята Богородице; радуйся, бо Ти народила радість світу; радуйся, </w:t>
      </w:r>
      <w:r>
        <w:rPr>
          <w:rFonts w:ascii="Times New Roman" w:hAnsi="Times New Roman"/>
          <w:color w:val="000000"/>
          <w:sz w:val="24"/>
        </w:rPr>
        <w:t>стамно</w:t>
      </w:r>
      <w:r>
        <w:rPr>
          <w:rFonts w:ascii="Times New Roman" w:hAnsi="Times New Roman"/>
          <w:color w:val="000000"/>
          <w:sz w:val="24"/>
        </w:rPr>
        <w:t>, з якої подається всім вірним манна небесна.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Почув, Господи, про таїну провидіння Твого, пізнав діла Твої і прославив Твоє Божество.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Оплакую самого себе, бо маю завжди невиправне життя; спаси і ущедри мене, Предтече, що гину у гріхах.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молитвах і благаннях нехай знайду я помічника в тобі, блаженний Предтече, що укріпляє душу мою і помисли мої просвіщає.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Хрестителю Христовий, направ мене до пристановища божественного богопізнання, бо я потопаю у бурі гріхів і бідую.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Смиривши</w:t>
      </w:r>
      <w:r>
        <w:rPr>
          <w:rFonts w:ascii="Times New Roman" w:hAnsi="Times New Roman"/>
          <w:color w:val="000000"/>
          <w:sz w:val="24"/>
        </w:rPr>
        <w:t xml:space="preserve"> мене, що живу </w:t>
      </w:r>
      <w:r>
        <w:rPr>
          <w:rFonts w:ascii="Times New Roman" w:hAnsi="Times New Roman"/>
          <w:color w:val="000000"/>
          <w:sz w:val="24"/>
        </w:rPr>
        <w:t>високомудрено</w:t>
      </w:r>
      <w:r>
        <w:rPr>
          <w:rFonts w:ascii="Times New Roman" w:hAnsi="Times New Roman"/>
          <w:color w:val="000000"/>
          <w:sz w:val="24"/>
        </w:rPr>
        <w:t xml:space="preserve">, спаси, Пречиста, бо Ти народила Того,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 xml:space="preserve">то возніс єство, яке </w:t>
      </w:r>
      <w:r>
        <w:rPr>
          <w:rFonts w:ascii="Times New Roman" w:hAnsi="Times New Roman"/>
          <w:color w:val="000000"/>
          <w:sz w:val="24"/>
        </w:rPr>
        <w:t>смирилося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Після ночі невідання нехай засяє день </w:t>
      </w:r>
      <w:r>
        <w:rPr>
          <w:rFonts w:ascii="Times New Roman" w:hAnsi="Times New Roman"/>
          <w:b/>
          <w:color w:val="000000"/>
          <w:sz w:val="24"/>
        </w:rPr>
        <w:t>боговідання</w:t>
      </w:r>
      <w:r>
        <w:rPr>
          <w:rFonts w:ascii="Times New Roman" w:hAnsi="Times New Roman"/>
          <w:b/>
          <w:color w:val="000000"/>
          <w:sz w:val="24"/>
        </w:rPr>
        <w:t xml:space="preserve"> у світлі лиця Твого, Христе, зранку прославляючи Тебе в серцях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Просвіти мене, заблудлого в ночі життя, славний Предтече, будучи світильником Сонця праведного.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 майбутньому суді, коли маю стати перед Господом, нехай знайду в тобі заступника, Предтече, що визволяє мене від страшного засудження.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Мене, що перебуваю в напастях, захитаний бісівськими спокусами, всехвальний Предтече, утверди на камені божественної волі.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Як вища за все творіння, Мати Божа Приснодіво, покажи мене вищим ворожих сітей.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Ризу подай мені світлу Ти, що одягнувся світлом, як ризою, Многомилостивий Христе, Боже наш.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Сокирою істинного покаяння очисти серце моє, Йоане премудрий, зробивши його плодоносним чеснотами.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Охоплений напастями, як китом, із глибини серця взиваю до тебе, Предтече: визволи мене від тяжких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Душе моя, покайся тепло, бо ось судилище приходить, піднімися, взиваючи: Ісусе, Боже мій, ущедри мене заради Предтечі Твого.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До Тебе, Чиста,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>ка єдина словом народила плоттю Бога Слово, молимося: визволи від сітей ворога душі наші.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початку Ти заснував землю і утвердив словом небеса, благословенний повіки, Господи,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хто приготував путі Господні, Предтече, виправи і мої стежки, щоб я взивав: благословенний,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Проповіднику світла, просвіти мою душу і визволи із лютої темряви і палаючої геєни мене, що вдаюся до тебе несумлінною душею.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Будучи плодоносним народженням від неплідної, неплідність серця мого перетвори на </w:t>
      </w:r>
      <w:r>
        <w:rPr>
          <w:rFonts w:ascii="Times New Roman" w:hAnsi="Times New Roman"/>
          <w:color w:val="000000"/>
          <w:sz w:val="24"/>
        </w:rPr>
        <w:t>благопліддя</w:t>
      </w:r>
      <w:r>
        <w:rPr>
          <w:rFonts w:ascii="Times New Roman" w:hAnsi="Times New Roman"/>
          <w:color w:val="000000"/>
          <w:sz w:val="24"/>
        </w:rPr>
        <w:t xml:space="preserve"> твоїми молитвами мудрих, Хрестителю Христ</w:t>
      </w:r>
      <w:r>
        <w:rPr>
          <w:rFonts w:ascii="Times New Roman" w:hAnsi="Times New Roman"/>
          <w:sz w:val="24"/>
        </w:rPr>
        <w:t>овий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Обрана Агниця Божого Слова, моли втіленого від Тебе Бога, щоб Він прилучив мене до обраних </w:t>
      </w:r>
      <w:r>
        <w:rPr>
          <w:rFonts w:ascii="Times New Roman" w:hAnsi="Times New Roman"/>
          <w:color w:val="000000"/>
          <w:sz w:val="24"/>
        </w:rPr>
        <w:t>овець</w:t>
      </w:r>
      <w:r>
        <w:rPr>
          <w:rFonts w:ascii="Times New Roman" w:hAnsi="Times New Roman"/>
          <w:color w:val="000000"/>
          <w:sz w:val="24"/>
        </w:rPr>
        <w:t xml:space="preserve"> у час страшний.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Безначального Царя слави, перед яким тремтять небесні сили, священики, оспівуйте, люди,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Агнця Божого, який узяв на Себе гріхи світу, якого ти показав усім, моли, Хрестителю, умертвити мої пристрасті і спаси душу мою.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Полегши тягар душі моєї, подолай воюючих проти мене, Господній Хрестителю, і покажи мене не ураженим їхнім злочинством.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Віддалився ти, втікаючи від світу, пророче, і оселився в пустелі непроходимій; тому благаю тебе: сотвори незабаром пустельними пристрасті душі моєї.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Діво, є лоза, яка народила спіле гроно, і нині напоюєш мене питтям зворушення; відніми від мене пияцтво гріхів моїх.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Благословенний Господь, Бог Ізраїля,* що підняв нам знамено спасіння у домі Давида, слуги свого;* в них то відвідав нас Схід з висоти і направив нас на шлях миру.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і ми, спасаючись, з подякою тебе величали, Христе, поглянь на нас,* що стільки ран на собі зазнали.* Зціли нас, виливаючи на них вино й олію,* як ознаку твого милосердя, Спасе.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Святий пророче, предтече і христителю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Накорми мене безсмертною поживою Христових заповідей* і напій життєдайним напоєм, Христителю пророче,* і представ Богові для спасіння тих,* що під твою охорону вдаються.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Володарко прославлена й чиста Діво!* З Предтечею твого Сина й Царя моли,* щоб визволились від усякого лиха ті,* що з вірою тебе ублажають.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</w:t>
      </w:r>
      <w:r>
        <w:rPr>
          <w:rFonts w:ascii="Times New Roman" w:hAnsi="Times New Roman"/>
          <w:sz w:val="24"/>
          <w:u w:val="single"/>
        </w:rPr>
        <w:t>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Коли зважу думкою безліч сподіяних мною лихих вчинків* і подумаю про майбутнє страшне іспитування,* тремтячи, приходжу до тебе, чоловіколюбця Бога!* Тому не погорди мною, молю тебе, єдиний Безгрішний,* але, перш ніж настане кінець, дай нещасній душі моїй сердечну скруху,* і спаси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Сльози дай мені, Боже, як колись жінці грішниці,* і сподоби мене обмити твої ноги,* які визволили мене від обманного шляху,* щоб приносити тобі, як запашне миро,* життя чисте, </w:t>
      </w:r>
      <w:r>
        <w:rPr>
          <w:rFonts w:ascii="Times New Roman" w:hAnsi="Times New Roman"/>
          <w:sz w:val="24"/>
        </w:rPr>
        <w:t>проведене у покаянні,* щоб і мені почути жаданий твій голос:* Віра твоя спасла тебе, іди в мирі.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Вельми трудилися ви, Святі,* і мужньо витерпіли від беззаконних муки,* проповідуючи Христа перед царями.* Відійшовши з цього життя, знову робите в світі чуда* і своїми стражданнями зцілюєте недужих, Святі;* тож моліться,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Покров твій, Богородице Діво,* є ліком духовним.* Приймаючи його, спасаємося від недуг душевних.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"/>
        <w:spacing w:after="288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Великі подвиги віри,* в джерелі полум’я, як на спокійній воді, святі три отроки радувалися;* і пророк Даниїл пастирем левів, наче овець, являвся.* Їх молитвами, Христе Боже,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Величаємо тебе, Богородице, кличучи:* Радуйся, незахідного світла хмарино,* бо ти носила в своєму лоні Господа слави!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Даниїла, святих трьох отроків: Ананії, Азарії й Мисаїла,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Не маємо іншої </w:t>
      </w:r>
      <w:r>
        <w:rPr>
          <w:rFonts w:ascii="Times New Roman" w:hAnsi="Times New Roman"/>
          <w:sz w:val="24"/>
        </w:rPr>
        <w:t>допомоги,*</w:t>
      </w:r>
      <w:r>
        <w:rPr>
          <w:rFonts w:ascii="Times New Roman" w:hAnsi="Times New Roman"/>
          <w:sz w:val="24"/>
        </w:rPr>
        <w:t xml:space="preserve">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