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Ревнителя Іллю наслідуючи звичаями,* за Хрестителем ідучи правими стежками, отче Антонію,* ти був жителем пустині* і вселенну утвердив ти молитвами твоїми.* Тому моли Христа Бога,*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2):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Житейську метушню відкинувши, тихо життя скінчив єси,* наслідуючи Хрестителя всяким способом, преподобний,* отож з ним почитаємо тебе, начальнику отців Антонію.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й богоносного отця нашого Антонія Великого,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