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трьох святителів, великих архиєреїв: Василія Великого, Григорія Богослова та Івана Золотоустого, яких сьогодні пам'ять світло звершуємо, святого священномученика Іполита,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трьох святителів, великих архиєреїв: Василія Великого, Григорія Богослова та Івана Золотоустого, яких сьогодні пам'ять світло звершуємо, святого священномученика Іполита,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трьох святителів, великих архиєреїв: Василія Великого, Григорія Богослова та Івана Золотоустого, яких сьогодні пам'ять світло звершуємо, святого священномученика Іполита,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трьох святителів, великих архиєреїв: Василія Великого, Григорія Богослова та Івана Золотоустого, яких сьогодні пам'ять світло звершуємо, святого священномученика Іполита,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