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22, Понеділок</w:t>
      </w:r>
    </w:p>
    <w:p>
      <w:r>
        <w:rPr>
          <w:rFonts w:ascii="Times New Roman" w:hAnsi="Times New Roman"/>
          <w:sz w:val="24"/>
        </w:rPr>
        <w:t>Тиждень 4-ий після Пасхи. Прп. Теодора Сикеота</w:t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 кожним разом)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5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Настала половина днів* від спасенного Воскресіння,* якими закінчиться божественна П'ятидесятниця.* Маючи світлість обох та обоє об'єднуючи,* заздалегідь вшановує і появляє прийдешню славу* вознесіння Владики.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Сіон почув вістку про Христове воскресіння і звеселився,* а вірні його сини зраділи, коли його побачили,* як Духом обмиває погань христоубивства.* Торжественно готовиться святкувати обох празників радісне переполовинення.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Наближається, як написано,* щедре злиття Божого Духа на всіх:* переполовинення наперед звіщає сповнення тієї святої обітниці,* яку Христос дав своїм учням після смерти,* поховання та воскресіння,* що справдиться через об'явлення Утішителя.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(г. 5, подібний: Преподобний отче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Преподо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тче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Теодо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освяти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вся</w:t>
      </w:r>
      <w:r>
        <w:rPr>
          <w:rFonts w:ascii="Times New Roman" w:hAnsi="Times New Roman"/>
          <w:sz w:val="24"/>
        </w:rPr>
        <w:t xml:space="preserve"> ти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зна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ний</w:t>
      </w:r>
      <w:r>
        <w:rPr>
          <w:rFonts w:ascii="Times New Roman" w:hAnsi="Times New Roman"/>
          <w:sz w:val="24"/>
        </w:rPr>
        <w:t xml:space="preserve"> був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гові</w:t>
      </w:r>
      <w:r>
        <w:rPr>
          <w:rFonts w:ascii="Times New Roman" w:hAnsi="Times New Roman"/>
          <w:sz w:val="24"/>
        </w:rPr>
        <w:t xml:space="preserve">, як у </w:t>
      </w:r>
      <w:r>
        <w:rPr>
          <w:rFonts w:ascii="Times New Roman" w:hAnsi="Times New Roman"/>
          <w:sz w:val="24"/>
        </w:rPr>
        <w:t>дре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вності</w:t>
      </w:r>
      <w:r>
        <w:rPr>
          <w:rFonts w:ascii="Times New Roman" w:hAnsi="Times New Roman"/>
          <w:sz w:val="24"/>
        </w:rPr>
        <w:t xml:space="preserve"> Єремія;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твоє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провісти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ла</w:t>
      </w:r>
      <w:r>
        <w:rPr>
          <w:rFonts w:ascii="Times New Roman" w:hAnsi="Times New Roman"/>
          <w:sz w:val="24"/>
        </w:rPr>
        <w:t xml:space="preserve"> зоря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твого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життя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янням</w:t>
      </w:r>
      <w:r>
        <w:rPr>
          <w:rFonts w:ascii="Times New Roman" w:hAnsi="Times New Roman"/>
          <w:sz w:val="24"/>
        </w:rPr>
        <w:t xml:space="preserve"> воістину </w:t>
      </w:r>
      <w:r>
        <w:rPr>
          <w:rFonts w:ascii="Times New Roman" w:hAnsi="Times New Roman"/>
          <w:sz w:val="24"/>
        </w:rPr>
        <w:t>просвіти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нна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а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монська</w:t>
      </w:r>
      <w:r>
        <w:rPr>
          <w:rFonts w:ascii="Times New Roman" w:hAnsi="Times New Roman"/>
          <w:sz w:val="24"/>
        </w:rPr>
        <w:t xml:space="preserve"> пітьма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зла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зи</w:t>
      </w:r>
      <w:r>
        <w:rPr>
          <w:rFonts w:ascii="Times New Roman" w:hAnsi="Times New Roman"/>
          <w:sz w:val="24"/>
        </w:rPr>
        <w:t xml:space="preserve"> були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гнані</w:t>
      </w:r>
      <w:r>
        <w:rPr>
          <w:rFonts w:ascii="Times New Roman" w:hAnsi="Times New Roman"/>
          <w:sz w:val="24"/>
        </w:rPr>
        <w:t xml:space="preserve"> од </w:t>
      </w:r>
      <w:r>
        <w:rPr>
          <w:rFonts w:ascii="Times New Roman" w:hAnsi="Times New Roman"/>
          <w:sz w:val="24"/>
        </w:rPr>
        <w:t>уся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кого</w:t>
      </w:r>
      <w:r>
        <w:rPr>
          <w:rFonts w:ascii="Times New Roman" w:hAnsi="Times New Roman"/>
          <w:sz w:val="24"/>
        </w:rPr>
        <w:t xml:space="preserve"> віку,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плинула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ких</w:t>
      </w:r>
      <w:r>
        <w:rPr>
          <w:rFonts w:ascii="Times New Roman" w:hAnsi="Times New Roman"/>
          <w:sz w:val="24"/>
        </w:rPr>
        <w:t xml:space="preserve"> зцілень.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Тим-то </w:t>
      </w:r>
      <w:r>
        <w:rPr>
          <w:rFonts w:ascii="Times New Roman" w:hAnsi="Times New Roman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ємо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бе</w:t>
      </w:r>
      <w:r>
        <w:rPr>
          <w:rFonts w:ascii="Times New Roman" w:hAnsi="Times New Roman"/>
          <w:sz w:val="24"/>
        </w:rPr>
        <w:t>: «Христа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завжди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моли</w:t>
      </w:r>
      <w:r>
        <w:rPr>
          <w:rFonts w:ascii="Times New Roman" w:hAnsi="Times New Roman"/>
          <w:sz w:val="24"/>
        </w:rPr>
        <w:t>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дарува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світові мир і </w:t>
      </w:r>
      <w:r>
        <w:rPr>
          <w:rFonts w:ascii="Times New Roman" w:hAnsi="Times New Roman"/>
          <w:sz w:val="24"/>
        </w:rPr>
        <w:t>вели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лість</w:t>
      </w:r>
      <w:r>
        <w:rPr>
          <w:rFonts w:ascii="Times New Roman" w:hAnsi="Times New Roman"/>
          <w:sz w:val="24"/>
        </w:rPr>
        <w:t>!»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>Преподо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тче</w:t>
      </w:r>
      <w:r>
        <w:rPr>
          <w:rFonts w:ascii="Times New Roman" w:hAnsi="Times New Roman"/>
          <w:sz w:val="24"/>
        </w:rPr>
        <w:t xml:space="preserve">, гідний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диву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Теодо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ти, кріпкою </w:t>
      </w:r>
      <w:r>
        <w:rPr>
          <w:rFonts w:ascii="Times New Roman" w:hAnsi="Times New Roman"/>
          <w:sz w:val="24"/>
        </w:rPr>
        <w:t>возде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ржністю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спопели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вши</w:t>
      </w:r>
      <w:r>
        <w:rPr>
          <w:rFonts w:ascii="Times New Roman" w:hAnsi="Times New Roman"/>
          <w:sz w:val="24"/>
        </w:rPr>
        <w:t xml:space="preserve"> весь </w:t>
      </w:r>
      <w:r>
        <w:rPr>
          <w:rFonts w:ascii="Times New Roman" w:hAnsi="Times New Roman"/>
          <w:sz w:val="24"/>
        </w:rPr>
        <w:t>гріхо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вний</w:t>
      </w:r>
      <w:r>
        <w:rPr>
          <w:rFonts w:ascii="Times New Roman" w:hAnsi="Times New Roman"/>
          <w:sz w:val="24"/>
        </w:rPr>
        <w:t xml:space="preserve"> хмиз,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отри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ственне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озо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рення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їчна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лася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весь ти </w:t>
      </w:r>
      <w:r>
        <w:rPr>
          <w:rFonts w:ascii="Times New Roman" w:hAnsi="Times New Roman"/>
          <w:sz w:val="24"/>
        </w:rPr>
        <w:t>яви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дний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промінням зцілень </w:t>
      </w:r>
      <w:r>
        <w:rPr>
          <w:rFonts w:ascii="Times New Roman" w:hAnsi="Times New Roman"/>
          <w:sz w:val="24"/>
        </w:rPr>
        <w:t>вибли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скуючи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чачи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шнє</w:t>
      </w:r>
      <w:r>
        <w:rPr>
          <w:rFonts w:ascii="Times New Roman" w:hAnsi="Times New Roman"/>
          <w:sz w:val="24"/>
        </w:rPr>
        <w:t xml:space="preserve">, як у </w:t>
      </w:r>
      <w:r>
        <w:rPr>
          <w:rFonts w:ascii="Times New Roman" w:hAnsi="Times New Roman"/>
          <w:sz w:val="24"/>
        </w:rPr>
        <w:t>дре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вності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Єлисе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безпліддя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проганя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монські</w:t>
      </w:r>
      <w:r>
        <w:rPr>
          <w:rFonts w:ascii="Times New Roman" w:hAnsi="Times New Roman"/>
          <w:sz w:val="24"/>
        </w:rPr>
        <w:t xml:space="preserve"> полки</w:t>
      </w:r>
      <w:r>
        <w:rPr>
          <w:rFonts w:ascii="Times New Roman" w:hAnsi="Times New Roman"/>
          <w:sz w:val="24"/>
        </w:rPr>
        <w:t>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лою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ственного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ха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блага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дарува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нній</w:t>
      </w:r>
      <w:r>
        <w:rPr>
          <w:rFonts w:ascii="Times New Roman" w:hAnsi="Times New Roman"/>
          <w:sz w:val="24"/>
        </w:rPr>
        <w:t xml:space="preserve"> мир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лість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>Преподо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тче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Теодо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ти – </w:t>
      </w:r>
      <w:r>
        <w:rPr>
          <w:rFonts w:ascii="Times New Roman" w:hAnsi="Times New Roman"/>
          <w:sz w:val="24"/>
        </w:rPr>
        <w:t>со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нце</w:t>
      </w:r>
      <w:r>
        <w:rPr>
          <w:rFonts w:ascii="Times New Roman" w:hAnsi="Times New Roman"/>
          <w:sz w:val="24"/>
        </w:rPr>
        <w:t xml:space="preserve">, що всю </w:t>
      </w:r>
      <w:r>
        <w:rPr>
          <w:rFonts w:ascii="Times New Roman" w:hAnsi="Times New Roman"/>
          <w:sz w:val="24"/>
        </w:rPr>
        <w:t>зе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освіти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ло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незліче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знаме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ннями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дар цінний Христу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гові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свяще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нства</w:t>
      </w:r>
      <w:r>
        <w:rPr>
          <w:rFonts w:ascii="Times New Roman" w:hAnsi="Times New Roman"/>
          <w:sz w:val="24"/>
        </w:rPr>
        <w:t xml:space="preserve"> надійний </w:t>
      </w:r>
      <w:r>
        <w:rPr>
          <w:rFonts w:ascii="Times New Roman" w:hAnsi="Times New Roman"/>
          <w:sz w:val="24"/>
        </w:rPr>
        <w:t>сту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пінь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мона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шеству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взіре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утве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рдження</w:t>
      </w:r>
      <w:r>
        <w:rPr>
          <w:rFonts w:ascii="Times New Roman" w:hAnsi="Times New Roman"/>
          <w:sz w:val="24"/>
        </w:rPr>
        <w:t xml:space="preserve"> тим, що з вірою до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кошто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вний</w:t>
      </w:r>
      <w:r>
        <w:rPr>
          <w:rFonts w:ascii="Times New Roman" w:hAnsi="Times New Roman"/>
          <w:sz w:val="24"/>
        </w:rPr>
        <w:t xml:space="preserve"> і дім </w:t>
      </w:r>
      <w:r>
        <w:rPr>
          <w:rFonts w:ascii="Times New Roman" w:hAnsi="Times New Roman"/>
          <w:sz w:val="24"/>
        </w:rPr>
        <w:t>Тро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йці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лих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вито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чує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дню</w:t>
      </w:r>
      <w:r>
        <w:rPr>
          <w:rFonts w:ascii="Times New Roman" w:hAnsi="Times New Roman"/>
          <w:sz w:val="24"/>
        </w:rPr>
        <w:t xml:space="preserve"> зцілень.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Христа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завжди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дарува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нній</w:t>
      </w:r>
      <w:r>
        <w:rPr>
          <w:rFonts w:ascii="Times New Roman" w:hAnsi="Times New Roman"/>
          <w:sz w:val="24"/>
        </w:rPr>
        <w:t xml:space="preserve"> мир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лість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половині празника згадуємо, Господи,* як ти, Добрий, перед своїми страстями і славним воскресінням* навчав у святині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непокірливий народ, фарисеїв та книжників,* кажучи їм: Хто спраглий, нехай прийде до мене і п'є!* Хто вірує в мене, то води життя Духа божественного ріками потечуть з його нутра!* О, несказанна величносте твоєї премудрости!* Боже наш, що все наповняєш, – слава тобі!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 кожним разом)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і покаянні скінчити у Господа просім.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сльозами хотіли ми змити рукопис наших прогрішень* і решту життя нашого вгодити тобі покаянням;* але ворог спокушає нас і поборює нашу душу.* Господи, спаси нас, перше, ніж мали б ми зовсім загинути.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половині між празником твого Воскресіння, Христе,* та Зісланням твого божественного Святого Духа,* ми зійшлися і оспівуємо таїнства твоїх чудес* Тому пошли нам у ньому велику милість.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Стовпом православ'я був єси,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божественними догматами Церкву підпираючи,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священноначальнику Атаназію,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Отцеві бо єдиносущного Сина проповідувавши,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осоромив ти Арія, отче преподобний,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Христа Бога моли, щоб дарував нас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</w:t>
      </w:r>
      <w:r>
        <w:rPr>
          <w:rFonts w:ascii="Times New Roman" w:hAnsi="Times New Roman"/>
          <w:sz w:val="24"/>
        </w:rPr>
        <w:t>вповаючи</w:t>
      </w:r>
      <w:r>
        <w:rPr>
          <w:rFonts w:ascii="Times New Roman" w:hAnsi="Times New Roman"/>
          <w:sz w:val="24"/>
        </w:rPr>
        <w:t xml:space="preserve"> на тебе, співаємо тобі: Радуйся!* – як колись Гавриїл, безтілесних </w:t>
      </w:r>
      <w:r>
        <w:rPr>
          <w:rFonts w:ascii="Times New Roman" w:hAnsi="Times New Roman"/>
          <w:sz w:val="24"/>
        </w:rPr>
        <w:t>архистратиг</w:t>
      </w:r>
      <w:r>
        <w:rPr>
          <w:rFonts w:ascii="Times New Roman" w:hAnsi="Times New Roman"/>
          <w:sz w:val="24"/>
        </w:rPr>
        <w:t>.</w:t>
      </w:r>
    </w:p>
    <w:p>
      <w:pPr>
        <w:pStyle w:val="a"/>
      </w:pP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благання: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(3р. за кожним разом)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Теодора Сикеота  і всіх святих - помилує і спасе нас як благий і людинолюбний.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0F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0F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р., без поклонів)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2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(за кожним разом)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і одного, і все життя наше Христу Богові віддаймо.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 (Пс. 117) на глас 8: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Стовпом православ'я був єси,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божественними догматами Церкву підпираючи,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священноначальнику Атаназію,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Отцеві бо єдиносущного Сина проповідувавши,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осоромив ти Арія, отче преподобний,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Христа Бога моли, щоб дарував нас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1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Мироносиці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хто перед страстями заповів учням воскресіння?* Воістину воскрес Христос,* який дав тим, що були в аді, життя і воскресіння!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Твердиня непереможна ти нам християнам, Богородице Діво,* бо прибігаючи до тебе, зостаємось непошкодженими,* і знову прогрішаючись, маємо в тобі молільницю;* тому з подякою кличемо до тебе:* Радуйся, Благодатна, Господь з тобою!</w:t>
      </w:r>
    </w:p>
    <w:p w:rsidR="00000000" w:rsidDel="00000000" w:rsidP="00000000" w:rsidRDefault="00000000" w:rsidRPr="00000000" w14:paraId="000001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Навідай, Господи, смиренну мою душу,* що в гріхах все своє життя прожила,* і як блудницю прийми і спаси мене.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(г.5: Співбезпочаткове слово):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Владика всього, стояв у святині* в половині днів святої П'ятидесятниці,* і промовляв до євреїв, як цар і Бог, з великою відвагою,* явно нап'ятновуючи їх жорстоке твердосердя.* Нам же всім він, із свого милосердя,* дарує велику милість.</w:t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Канон, глас 4, кир Теофана, акростих якого: Переполовення свят превеликих похвалю. 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Ти, Христе, сяйво Божества явно показуючи на святі; бо Ти для спасенних - радісне свято, і спасіння нашого заступник.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Веселиться Тобою Церква Твоя, Христе, взиваючи: Ти моя сила, Господи, і пристановище, й утвердження.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 животворних джерела відкрив Ти Церкві: якщо хто має спрагу, нехай приходить і п’є, - взиває Благий.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 вознесіння від землі на небо відкрито говорив Ти, обіцяючи послати з неба Духа Святого.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Господь, єством животворчий, від Діви народився і всім вірним дарував безсмертя як Милосердний.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Тебе бачила Церква на хресті, Сонце праведне, і стала в чині своєму, достойно взиваючи: слава силі Твоїй, Господи.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Бог маючи над усіма владу, як всемогутній подолав державу смерти, Христе, обіцяючи послати Духа Святого, що від Отця походить.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свят переполовення досягнувши, довершених божественних чеснот поспішаймо навчатися, богомудрі.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нинішнє святе торжество - переполовення: найбільших бо свят - корінь, і радують обидва.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Приношу Тобі жертву голосом похвали, Господи, - взиває Церква до Тебе, від бісівської крови очистившись кров’ю, що витекла з ребер Твоїх ради милости Твоєї.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Говорив Ти, Христе, стоячи у храмі, юдейському зібранню, відкриваючи Свою славу і засвідчуючи Свою спорідненість з Отцем.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Песнь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 печі перській юнаки Авраамові, опалені любов’ю благочестя більше, ніж полум’ям, взивали: благословенний Ти у храмі слави Твоєї, Господи.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Всемогутністю зруйнував Ти, Спасе, смертну силу, стезю життя показав людям, Чоловіколюбче, тим, хто вдячно до Тебе взиває: благословенний Ти в храмі слави Твоєї, Господи.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Єва, 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добровільно розпростерся ти, Милосердний,* і сонце,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тебе, з остраху заховало своє проміння,* основи землі коливалися, каміння розпадалося, Владико,* і церковна завіса роздерлася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надвоє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Колись Йосиф миром намастив тебе, Життя всіх,* і обвивши плащаницею, поклав у новому гробі, а ти, Всемогутній, воскрес на третій день,* і божественною своєю силою знищив адове царство.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третій день встав ти, Ісусе, з гробу,* і з'явившись апостолам, до них промовив:* Ідіть, друзі й учні мої, та проповідуйте всім народам мою невимовну силу й ті чудеса, що їх ви бачили.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побачила Всенепорочна, що з гробу славно встав той, хто вдихає померлим життя,* сповнилась радости, і кликала: Сину мій і Боже мій, величаю твій несказанний прихід!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Світильний: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тебе, Добросердний, єдино Щедрий,* чаша невичерпних дарів,* тож дай нам, виснаженим спрагою,* зачерпнути води на відпущення гріхів.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Подай, Господи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 кожним разом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Прихиливши небеса,* зійшов ти. Спасе мій,* і від Діви незмінно* прийняв тіло,* виточуючи мені прощення гріхів.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Бог же, Цар наш предвічний,* спасіння явив посеред землі.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Весь у Бозі* перебуваєш ти, Слове,* і, бажаючи спасти мене,* що погибаю в гріхах,* замешкав ти в мені, Чоловіколюбче.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Пом'яни свою громаду,* яку ти придбав собі здавна.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нас прийшов ти, Царю,* Премудросте велика!* Тобою Отець премудро* сотворив вселенну,* разом зі Святим Духом.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Очистьмо сховища наших думок* і запалім душевні світильники,* та й побачимо Христа - наше Життя,* що з превеликої любови прийшов до храму,* щоб подолати ворога* і спасти людський рід страстю хреста і воскресінням.* До нього закличмо:* Недосяжний Господи,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Стовпом православ'я був єси,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божественними догматами Церкву підпираючи,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священноначальнику Атаназію,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Отцеві бо єдиносущного Сина проповідувавши,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осоромив ти Арія, отче преподобний,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Христа Бога моли, щоб дарував нас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2): </w:t>
      </w:r>
      <w:r>
        <w:rPr>
          <w:rFonts w:ascii="Times New Roman" w:hAnsi="Times New Roman"/>
          <w:sz w:val="24"/>
        </w:rPr>
        <w:t>Свята Мати несказанного світла!* Ангельськими піснями тебе почитаємо* і побожно величаємо.</w:t>
      </w:r>
    </w:p>
    <w:p>
      <w:pPr>
        <w:pStyle w:val="a"/>
      </w:pP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 за кожним разом)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Теодора Сикеота  і всіх святих - помилує і спасе нас як благий і людинолюбний.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1" w:customStyle="1">
    <w:name w:val="Normal1"/>
    <w:rsid w:val="004E3E2C"/>
    <w:pPr>
      <w:spacing w:after="160" w:line="259" w:lineRule="auto"/>
    </w:pPr>
    <w:rPr>
      <w:rFonts w:ascii="Calibri" w:cs="Calibri" w:eastAsia="Calibri" w:hAnsi="Calibri"/>
      <w:sz w:val="22"/>
      <w:szCs w:val="22"/>
      <w:lang w:eastAsia="en-US" w:val="uk-UA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7VG4O5udSYhnTK9tYzdp92eQRdg==">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2023-04-24T13:02:00Z</dcterms:created>
  <dc:creator>Windows User</dc:creator>
</cp:coreProperties>
</file>