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Березень 28 Вівторок</w:t>
      </w:r>
    </w:p>
    <w:p w:rsidR="00000000" w:rsidDel="00000000" w:rsidP="00000000" w:rsidRDefault="00000000" w:rsidRPr="00000000" w14:paraId="000000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 (15) Св. мч. Агапія і з ним шести мучеників.</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4">
      <w:pPr>
        <w:spacing w:after="120" w:lineRule="auto"/>
        <w:jc w:val="both"/>
        <w:rPr>
          <w:rFonts w:ascii="Times New Roman" w:cs="Times New Roman" w:eastAsia="Times New Roman" w:hAnsi="Times New Roman"/>
          <w:i w:val="1"/>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rsidR="00000000" w:rsidDel="00000000" w:rsidP="00000000" w:rsidRDefault="00000000" w:rsidRPr="00000000" w14:paraId="0000007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Мученику, єдиноборцю Агапію,* Джерело благ* і бажань Вершину возлюбивши,* поспішив єси випити чашу мучеництва,* призиваючи божественне Ім’я Живого Бога.* О мужність твоя!* О витривалість твоя!* – через них досягти слави і світлости* явно ти сподобився.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подивугідні,*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богообразні.</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Пречистая,* Клопотальницю нашу:* не погорди, щоб до кінця загинули* раби Твої, роз’ятрювані в печалях,* але поспіши вирятувати нас* од теперішнього гніву і печалі,* о, в Бозі возрадувана, Пресвятая, Чистая,* Ти бо нам стіна,* поміч непоборна.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Навчи мене путі твоєї, Господи,* щоб я ходив у твоїй правді </w:t>
      </w:r>
      <w:r w:rsidDel="00000000" w:rsidR="00000000" w:rsidRPr="00000000">
        <w:rPr>
          <w:rFonts w:ascii="Times New Roman" w:cs="Times New Roman" w:eastAsia="Times New Roman" w:hAnsi="Times New Roman"/>
          <w:i w:val="1"/>
          <w:color w:val="ff0000"/>
          <w:sz w:val="24"/>
          <w:szCs w:val="24"/>
          <w:rtl w:val="0"/>
        </w:rPr>
        <w:t xml:space="preserve">(Пс. 85, 11).</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Господь Бог любить брами Сіону* понад усі Якова намети </w:t>
      </w:r>
      <w:r w:rsidDel="00000000" w:rsidR="00000000" w:rsidRPr="00000000">
        <w:rPr>
          <w:rFonts w:ascii="Times New Roman" w:cs="Times New Roman" w:eastAsia="Times New Roman" w:hAnsi="Times New Roman"/>
          <w:i w:val="1"/>
          <w:color w:val="000000"/>
          <w:sz w:val="24"/>
          <w:szCs w:val="24"/>
          <w:rtl w:val="0"/>
        </w:rPr>
        <w:t xml:space="preserve">(86:2).</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 1).</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ми</w:t>
      </w:r>
      <w:r w:rsidDel="00000000" w:rsidR="00000000" w:rsidRPr="00000000">
        <w:rPr>
          <w:rFonts w:ascii="Times New Roman" w:cs="Times New Roman" w:eastAsia="Times New Roman" w:hAnsi="Times New Roman"/>
          <w:sz w:val="24"/>
          <w:szCs w:val="24"/>
          <w:rtl w:val="0"/>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святого мученика Агапія і з ним шести мучеників,</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A">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Справедливосте навчіться ви, що живете на землі.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До неба піднесім серця, наслідуймо ангельський чин,* і з острахом припадьмо до Судді,* та співаймо переможну хвалу:* Свят, свят, свят єси, Боже наш:* Задля молитов Предтечі твого, помилуй нас.</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Як блудниця приходжу до тебе, щоб одержати прощення.* Замість мира приношу тобі сльози серця,* щоб, як її, ущедрив ти мене, Спасе,* і подав прощення гріхів,* та щоб, як вона, і душа моя кликала до тебе:* Очисти мене від бруду моїх учинків!</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святого мученика Агапія і з ним шести мучеників</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2</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Видіте, видіте, що Я єсьм,* і нема бога, крім Мене;</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умертвлю і живими вчиню,* Я поражу і Я зцілю,* і нема того, хто відніме з руки Моєї.</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підніму Я руку Мою до неба,* і поклянуся десницею Моєю, і скажу: Живу Я повіки!</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вигострю, як блискавицю, меч Мій,* і візьметься за суд рука Моя,</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воздам присуд ворогам,* і ненависникам Своїм воздам:</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напою стріли Мої кров’ю,* а меч Мій поїдатиме м’ясо,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кров поранених і бранців,* голови вождів ворога.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небеса, купно з Ним,* і хай поклоняться Йому всі ангели Божі;</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язичники, з народом Його,* і хай укріпляться в Ньому всі сини Божі;</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відомщає Він за кров синів Своїх, і відомстить Він,* і воздасть присуд ворогам, і ненависникам Своїм воздасть,</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ED">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1EE">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Господа,*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17">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rsidR="00000000" w:rsidDel="00000000" w:rsidP="00000000" w:rsidRDefault="00000000" w:rsidRPr="00000000" w14:paraId="0000021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3">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4">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bookmarkStart w:colFirst="0" w:colLast="0" w:name="_heading=h.2s8eyo1" w:id="8"/>
      <w:bookmarkEnd w:id="8"/>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Предтечі твого, помилуй нас.</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усіх святих твоїх, і спаси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Богородиці, і спаси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bookmarkStart w:colFirst="0" w:colLast="0" w:name="_heading=h.17dp8vu" w:id="9"/>
      <w:bookmarkEnd w:id="9"/>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bookmarkStart w:colFirst="0" w:colLast="0" w:name="_heading=h.3rdcrjn" w:id="10"/>
      <w:bookmarkEnd w:id="10"/>
      <w:r w:rsidDel="00000000" w:rsidR="00000000" w:rsidRPr="00000000">
        <w:rPr>
          <w:rFonts w:ascii="Times New Roman" w:cs="Times New Roman" w:eastAsia="Times New Roman" w:hAnsi="Times New Roman"/>
          <w:sz w:val="24"/>
          <w:szCs w:val="24"/>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святого мученика Агапія і з ним шести мучеників,</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3">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Cs w:val="20"/>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8BGX1zxkjtJ4d9+5vtwUTtIkjQ==">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2023-02-22T18:59:00Z</dcterms:created>
  <dc:creator>Windows User</dc:creator>
</cp:coreProperties>
</file>