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59B" w:rsidRDefault="004064A1">
      <w:r>
        <w:t>Default lifecycle contains of 23 phases.</w:t>
      </w:r>
    </w:p>
    <w:p w:rsidR="004064A1" w:rsidRDefault="004064A1">
      <w:r>
        <w:t>The most important of them are:</w:t>
      </w:r>
    </w:p>
    <w:p w:rsidR="004064A1" w:rsidRDefault="004064A1" w:rsidP="004064A1">
      <w:pPr>
        <w:pStyle w:val="ListParagraph"/>
        <w:numPr>
          <w:ilvl w:val="0"/>
          <w:numId w:val="1"/>
        </w:numPr>
      </w:pPr>
      <w:r>
        <w:t>Compile</w:t>
      </w:r>
    </w:p>
    <w:p w:rsidR="00E34F45" w:rsidRDefault="00E34F45" w:rsidP="00E34F45">
      <w:pPr>
        <w:pStyle w:val="ListParagraph"/>
        <w:numPr>
          <w:ilvl w:val="1"/>
          <w:numId w:val="1"/>
        </w:numPr>
      </w:pPr>
      <w:r>
        <w:t>Compiles the code in the source</w:t>
      </w:r>
      <w:r w:rsidR="00B2494C">
        <w:t>/main/java</w:t>
      </w:r>
      <w:r>
        <w:t xml:space="preserve"> directory</w:t>
      </w:r>
    </w:p>
    <w:p w:rsidR="00E34F45" w:rsidRDefault="00E34F45" w:rsidP="00E34F45">
      <w:pPr>
        <w:pStyle w:val="ListParagraph"/>
        <w:numPr>
          <w:ilvl w:val="1"/>
          <w:numId w:val="1"/>
        </w:numPr>
      </w:pPr>
      <w:r>
        <w:t>Creates .class files from .java files</w:t>
      </w:r>
    </w:p>
    <w:p w:rsidR="004064A1" w:rsidRDefault="004064A1" w:rsidP="004064A1">
      <w:pPr>
        <w:pStyle w:val="ListParagraph"/>
        <w:numPr>
          <w:ilvl w:val="0"/>
          <w:numId w:val="1"/>
        </w:numPr>
      </w:pPr>
      <w:r>
        <w:t>Test-compile</w:t>
      </w:r>
    </w:p>
    <w:p w:rsidR="00B2494C" w:rsidRDefault="00B2494C" w:rsidP="00B2494C">
      <w:pPr>
        <w:pStyle w:val="ListParagraph"/>
        <w:numPr>
          <w:ilvl w:val="1"/>
          <w:numId w:val="1"/>
        </w:numPr>
      </w:pPr>
      <w:r>
        <w:t>Compiles the test code from source/test/java</w:t>
      </w:r>
    </w:p>
    <w:p w:rsidR="004064A1" w:rsidRDefault="004064A1" w:rsidP="004064A1">
      <w:pPr>
        <w:pStyle w:val="ListParagraph"/>
        <w:numPr>
          <w:ilvl w:val="0"/>
          <w:numId w:val="1"/>
        </w:numPr>
      </w:pPr>
      <w:r>
        <w:t>Test</w:t>
      </w:r>
    </w:p>
    <w:p w:rsidR="00E91033" w:rsidRDefault="00E91033" w:rsidP="00E91033">
      <w:pPr>
        <w:pStyle w:val="ListParagraph"/>
        <w:numPr>
          <w:ilvl w:val="1"/>
          <w:numId w:val="1"/>
        </w:numPr>
      </w:pPr>
      <w:r>
        <w:t>Run</w:t>
      </w:r>
      <w:r w:rsidR="00881615">
        <w:t>s</w:t>
      </w:r>
      <w:r>
        <w:t xml:space="preserve"> tests (f.e. Junit)</w:t>
      </w:r>
    </w:p>
    <w:p w:rsidR="00E91033" w:rsidRDefault="00E91033" w:rsidP="00E91033">
      <w:pPr>
        <w:pStyle w:val="ListParagraph"/>
        <w:numPr>
          <w:ilvl w:val="1"/>
          <w:numId w:val="1"/>
        </w:numPr>
      </w:pPr>
      <w:r>
        <w:t xml:space="preserve">The lifecycles will stop if a test fails, however that can be configured </w:t>
      </w:r>
    </w:p>
    <w:p w:rsidR="004064A1" w:rsidRDefault="004064A1" w:rsidP="004064A1">
      <w:pPr>
        <w:pStyle w:val="ListParagraph"/>
        <w:numPr>
          <w:ilvl w:val="0"/>
          <w:numId w:val="1"/>
        </w:numPr>
      </w:pPr>
      <w:r>
        <w:t>Package</w:t>
      </w:r>
    </w:p>
    <w:p w:rsidR="00881615" w:rsidRDefault="00881615" w:rsidP="00881615">
      <w:pPr>
        <w:pStyle w:val="ListParagraph"/>
        <w:numPr>
          <w:ilvl w:val="1"/>
          <w:numId w:val="1"/>
        </w:numPr>
      </w:pPr>
      <w:r>
        <w:t>Takes the compile code and packages in a distributed format</w:t>
      </w:r>
      <w:r w:rsidR="000A1ED5">
        <w:t xml:space="preserve"> (f.e. JAR</w:t>
      </w:r>
      <w:r w:rsidR="00A757E2">
        <w:t xml:space="preserve"> or WAR</w:t>
      </w:r>
      <w:r w:rsidR="000A1ED5">
        <w:t>)</w:t>
      </w:r>
    </w:p>
    <w:p w:rsidR="004064A1" w:rsidRDefault="004064A1" w:rsidP="004064A1">
      <w:pPr>
        <w:pStyle w:val="ListParagraph"/>
        <w:numPr>
          <w:ilvl w:val="0"/>
          <w:numId w:val="1"/>
        </w:numPr>
      </w:pPr>
      <w:r>
        <w:t>Install</w:t>
      </w:r>
    </w:p>
    <w:p w:rsidR="00F45DF8" w:rsidRDefault="00F45DF8" w:rsidP="00F45DF8">
      <w:pPr>
        <w:pStyle w:val="ListParagraph"/>
        <w:numPr>
          <w:ilvl w:val="1"/>
          <w:numId w:val="1"/>
        </w:numPr>
      </w:pPr>
      <w:r>
        <w:t>Install the package (created in the package phase)</w:t>
      </w:r>
    </w:p>
    <w:p w:rsidR="004064A1" w:rsidRDefault="004064A1" w:rsidP="004064A1">
      <w:pPr>
        <w:pStyle w:val="ListParagraph"/>
        <w:numPr>
          <w:ilvl w:val="0"/>
          <w:numId w:val="1"/>
        </w:numPr>
      </w:pPr>
      <w:r>
        <w:t>Deploy</w:t>
      </w:r>
    </w:p>
    <w:p w:rsidR="00252D93" w:rsidRDefault="00C8513C" w:rsidP="00252D93">
      <w:pPr>
        <w:pStyle w:val="ListParagraph"/>
        <w:numPr>
          <w:ilvl w:val="1"/>
          <w:numId w:val="1"/>
        </w:numPr>
      </w:pPr>
      <w:r>
        <w:t>Integrates with f.e. a remote repository.</w:t>
      </w:r>
      <w:bookmarkStart w:id="0" w:name="_GoBack"/>
      <w:bookmarkEnd w:id="0"/>
    </w:p>
    <w:sectPr w:rsidR="00252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872C2"/>
    <w:multiLevelType w:val="hybridMultilevel"/>
    <w:tmpl w:val="370AEFB4"/>
    <w:lvl w:ilvl="0" w:tplc="64C07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00"/>
    <w:rsid w:val="000A1ED5"/>
    <w:rsid w:val="00252D93"/>
    <w:rsid w:val="004064A1"/>
    <w:rsid w:val="00881615"/>
    <w:rsid w:val="00A757E2"/>
    <w:rsid w:val="00AA159B"/>
    <w:rsid w:val="00B2494C"/>
    <w:rsid w:val="00C8513C"/>
    <w:rsid w:val="00D71B00"/>
    <w:rsid w:val="00E34F45"/>
    <w:rsid w:val="00E91033"/>
    <w:rsid w:val="00F4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45CB"/>
  <w15:chartTrackingRefBased/>
  <w15:docId w15:val="{38FF8BDA-B4EA-41F5-8F5C-0976B2AA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11</cp:revision>
  <dcterms:created xsi:type="dcterms:W3CDTF">2017-11-09T23:10:00Z</dcterms:created>
  <dcterms:modified xsi:type="dcterms:W3CDTF">2017-11-09T23:16:00Z</dcterms:modified>
</cp:coreProperties>
</file>