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22" w:rsidRPr="003A49F2" w:rsidRDefault="002F5322" w:rsidP="002F5322">
      <w:pPr>
        <w:pStyle w:val="af9"/>
        <w:rPr>
          <w:rFonts w:ascii="Times New Roman" w:hAnsi="Times New Roman"/>
          <w:b/>
          <w:sz w:val="28"/>
          <w:szCs w:val="32"/>
        </w:rPr>
      </w:pPr>
      <w:r w:rsidRPr="003A49F2">
        <w:rPr>
          <w:rFonts w:ascii="Times New Roman" w:hAnsi="Times New Roman"/>
          <w:b/>
          <w:sz w:val="28"/>
          <w:szCs w:val="32"/>
        </w:rPr>
        <w:t>Студия творчества «Art Time»</w:t>
      </w:r>
    </w:p>
    <w:p w:rsidR="002F5322" w:rsidRDefault="002F5322" w:rsidP="002F5322">
      <w:pPr>
        <w:jc w:val="center"/>
      </w:pPr>
    </w:p>
    <w:p w:rsidR="002F5322" w:rsidRDefault="002F5322" w:rsidP="002F5322">
      <w:pPr>
        <w:autoSpaceDE w:val="0"/>
        <w:autoSpaceDN w:val="0"/>
        <w:adjustRightInd w:val="0"/>
        <w:rPr>
          <w:bCs/>
          <w:color w:val="000000" w:themeColor="text1"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ind w:firstLine="567"/>
        <w:jc w:val="center"/>
        <w:rPr>
          <w:bCs/>
          <w:color w:val="000000" w:themeColor="text1"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ind w:firstLine="567"/>
        <w:jc w:val="center"/>
        <w:rPr>
          <w:bCs/>
          <w:color w:val="000000" w:themeColor="text1"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ind w:firstLine="567"/>
        <w:jc w:val="center"/>
        <w:rPr>
          <w:bCs/>
          <w:color w:val="000000" w:themeColor="text1"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ind w:firstLine="567"/>
        <w:jc w:val="center"/>
        <w:rPr>
          <w:b/>
          <w:bCs/>
          <w:color w:val="000000" w:themeColor="text1"/>
          <w:sz w:val="28"/>
          <w:szCs w:val="28"/>
        </w:rPr>
      </w:pPr>
    </w:p>
    <w:p w:rsidR="002F5322" w:rsidRPr="002F5322" w:rsidRDefault="002F5322" w:rsidP="002F5322">
      <w:pPr>
        <w:pStyle w:val="1"/>
        <w:keepLines/>
        <w:shd w:val="clear" w:color="auto" w:fill="FFFFFF"/>
        <w:spacing w:before="0" w:after="0"/>
        <w:ind w:firstLine="0"/>
        <w:jc w:val="center"/>
        <w:rPr>
          <w:rFonts w:cs="Times New Roman"/>
          <w:sz w:val="28"/>
          <w:szCs w:val="28"/>
        </w:rPr>
      </w:pPr>
      <w:bookmarkStart w:id="0" w:name="_Toc132223655"/>
      <w:bookmarkStart w:id="1" w:name="_Toc132306944"/>
      <w:r w:rsidRPr="002F5322">
        <w:rPr>
          <w:rFonts w:cs="Times New Roman"/>
          <w:sz w:val="28"/>
          <w:szCs w:val="28"/>
        </w:rPr>
        <w:t>Технико-экономическое обоснование на разработку автоматизированной системы</w:t>
      </w:r>
      <w:bookmarkEnd w:id="0"/>
      <w:bookmarkEnd w:id="1"/>
    </w:p>
    <w:p w:rsidR="002F5322" w:rsidRPr="002F5322" w:rsidRDefault="002F5322" w:rsidP="002F5322">
      <w:pPr>
        <w:pStyle w:val="1"/>
        <w:shd w:val="clear" w:color="auto" w:fill="FFFFFF"/>
        <w:spacing w:before="0"/>
        <w:ind w:firstLine="0"/>
        <w:jc w:val="center"/>
        <w:rPr>
          <w:rFonts w:cs="Times New Roman"/>
          <w:sz w:val="32"/>
          <w:szCs w:val="28"/>
        </w:rPr>
      </w:pPr>
      <w:bookmarkStart w:id="2" w:name="_Toc132223656"/>
      <w:bookmarkStart w:id="3" w:name="_Toc132306945"/>
      <w:r w:rsidRPr="002F5322">
        <w:rPr>
          <w:rFonts w:cs="Times New Roman"/>
          <w:sz w:val="28"/>
          <w:szCs w:val="28"/>
        </w:rPr>
        <w:t xml:space="preserve">Для взаимодействия с клиентами творческой студии «Art </w:t>
      </w:r>
      <w:r w:rsidRPr="002F5322">
        <w:rPr>
          <w:rFonts w:cs="Times New Roman"/>
          <w:sz w:val="28"/>
          <w:szCs w:val="28"/>
          <w:lang w:val="en-US"/>
        </w:rPr>
        <w:t>Time</w:t>
      </w:r>
      <w:r w:rsidRPr="002F5322">
        <w:rPr>
          <w:rFonts w:cs="Times New Roman"/>
          <w:sz w:val="28"/>
          <w:szCs w:val="28"/>
        </w:rPr>
        <w:t>»</w:t>
      </w:r>
      <w:bookmarkEnd w:id="2"/>
      <w:bookmarkEnd w:id="3"/>
    </w:p>
    <w:p w:rsidR="002F5322" w:rsidRDefault="002F5322" w:rsidP="002F5322">
      <w:pPr>
        <w:autoSpaceDE w:val="0"/>
        <w:autoSpaceDN w:val="0"/>
        <w:adjustRightInd w:val="0"/>
        <w:jc w:val="right"/>
        <w:rPr>
          <w:bCs/>
          <w:color w:val="000000" w:themeColor="text1"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jc w:val="right"/>
        <w:rPr>
          <w:bCs/>
          <w:color w:val="000000" w:themeColor="text1"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jc w:val="right"/>
        <w:rPr>
          <w:bCs/>
          <w:color w:val="000000" w:themeColor="text1"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jc w:val="right"/>
        <w:rPr>
          <w:bCs/>
          <w:color w:val="000000" w:themeColor="text1"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jc w:val="right"/>
        <w:rPr>
          <w:bCs/>
          <w:color w:val="000000" w:themeColor="text1"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jc w:val="right"/>
        <w:rPr>
          <w:bCs/>
          <w:color w:val="000000" w:themeColor="text1"/>
          <w:sz w:val="28"/>
          <w:szCs w:val="28"/>
        </w:rPr>
      </w:pPr>
    </w:p>
    <w:p w:rsidR="002F5322" w:rsidRPr="00F72455" w:rsidRDefault="002F5322" w:rsidP="002F5322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СОГЛАСОВАНО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>РАЗРАБОТЧИК</w:t>
      </w:r>
    </w:p>
    <w:p w:rsidR="002F5322" w:rsidRPr="00F72455" w:rsidRDefault="002F5322" w:rsidP="002F5322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Должность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>Должность</w:t>
      </w:r>
    </w:p>
    <w:p w:rsidR="002F5322" w:rsidRPr="00F72455" w:rsidRDefault="002F5322" w:rsidP="002F5322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___________________ ФИО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>___________________ ФИО</w:t>
      </w:r>
    </w:p>
    <w:p w:rsidR="002F5322" w:rsidRPr="00F72455" w:rsidRDefault="002F5322" w:rsidP="002F5322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«____»______________ 20__ г.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 xml:space="preserve"> «____»____________ 20__ г.</w:t>
      </w:r>
    </w:p>
    <w:p w:rsidR="002F532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spacing w:after="0"/>
        <w:rPr>
          <w:bCs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</w:p>
    <w:p w:rsidR="002F5322" w:rsidRPr="003A49F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  <w:r w:rsidRPr="003A49F2">
        <w:rPr>
          <w:bCs/>
          <w:sz w:val="28"/>
          <w:szCs w:val="28"/>
        </w:rPr>
        <w:t>Магнитогорск</w:t>
      </w:r>
    </w:p>
    <w:p w:rsidR="002F5322" w:rsidRPr="003A49F2" w:rsidRDefault="002F5322" w:rsidP="002F5322">
      <w:pPr>
        <w:autoSpaceDE w:val="0"/>
        <w:autoSpaceDN w:val="0"/>
        <w:adjustRightInd w:val="0"/>
        <w:spacing w:after="0"/>
        <w:ind w:firstLine="567"/>
        <w:jc w:val="center"/>
        <w:rPr>
          <w:bCs/>
          <w:sz w:val="28"/>
          <w:szCs w:val="28"/>
        </w:rPr>
      </w:pPr>
      <w:r w:rsidRPr="003A49F2">
        <w:rPr>
          <w:bCs/>
          <w:sz w:val="28"/>
          <w:szCs w:val="28"/>
        </w:rPr>
        <w:t>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01652478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A9276D" w:rsidRPr="00B17AA4" w:rsidRDefault="00A9276D" w:rsidP="000B5508">
          <w:pPr>
            <w:pStyle w:val="af8"/>
            <w:jc w:val="center"/>
            <w:rPr>
              <w:rFonts w:ascii="Times New Roman" w:hAnsi="Times New Roman" w:cs="Times New Roman"/>
              <w:szCs w:val="24"/>
            </w:rPr>
          </w:pPr>
          <w:r w:rsidRPr="00B17AA4">
            <w:rPr>
              <w:rFonts w:ascii="Times New Roman" w:eastAsia="Calibri" w:hAnsi="Times New Roman" w:cs="Times New Roman"/>
              <w:color w:val="auto"/>
              <w:szCs w:val="24"/>
            </w:rPr>
            <w:t>СОДЕРЖАНИЕ</w:t>
          </w:r>
        </w:p>
        <w:p w:rsidR="00882C99" w:rsidRDefault="00BD6017" w:rsidP="00882C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71963">
            <w:rPr>
              <w:rFonts w:cs="Times New Roman"/>
              <w:szCs w:val="24"/>
            </w:rPr>
            <w:fldChar w:fldCharType="begin"/>
          </w:r>
          <w:r w:rsidR="00A9276D" w:rsidRPr="00C71963">
            <w:rPr>
              <w:rFonts w:cs="Times New Roman"/>
              <w:szCs w:val="24"/>
            </w:rPr>
            <w:instrText xml:space="preserve"> TOC \o "1-3" \h \z \u </w:instrText>
          </w:r>
          <w:r w:rsidRPr="00C71963">
            <w:rPr>
              <w:rFonts w:cs="Times New Roman"/>
              <w:szCs w:val="24"/>
            </w:rPr>
            <w:fldChar w:fldCharType="separate"/>
          </w:r>
        </w:p>
        <w:p w:rsidR="00882C99" w:rsidRDefault="00A45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46" w:history="1">
            <w:r w:rsidR="00882C99" w:rsidRPr="009B0B0B">
              <w:rPr>
                <w:rStyle w:val="ac"/>
                <w:noProof/>
              </w:rPr>
              <w:t>ВВЕДЕНИЕ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_Toc132306946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3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48" w:history="1">
            <w:r w:rsidR="00882C99" w:rsidRPr="009B0B0B">
              <w:rPr>
                <w:rStyle w:val="ac"/>
                <w:noProof/>
              </w:rPr>
              <w:t>1 Характеристика объекта и существующей системы управления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_Toc132306948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5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49" w:history="1">
            <w:r w:rsidR="00882C99" w:rsidRPr="009B0B0B">
              <w:rPr>
                <w:rStyle w:val="ac"/>
                <w:noProof/>
              </w:rPr>
              <w:t>1.1 Общая характеристика объекта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_Toc132306949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5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0" w:history="1">
            <w:r w:rsidR="00882C99" w:rsidRPr="009B0B0B">
              <w:rPr>
                <w:rStyle w:val="ac"/>
                <w:noProof/>
              </w:rPr>
              <w:t>1.2 Характеристика существующей системы управления и ее структурных элементов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_Toc132306950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6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1" w:history="1">
            <w:r w:rsidR="00882C99" w:rsidRPr="009B0B0B">
              <w:rPr>
                <w:rStyle w:val="ac"/>
                <w:noProof/>
              </w:rPr>
              <w:t>1.3 Характеристика функций управления, используемых методов и средств управления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_Toc132306951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7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2" w:history="1">
            <w:r w:rsidR="00882C99" w:rsidRPr="009B0B0B">
              <w:rPr>
                <w:rStyle w:val="ac"/>
                <w:noProof/>
              </w:rPr>
              <w:t>1.4 Перечень и характеристика недостатков в организации и управлении объектом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_Toc132306952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8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3" w:history="1">
            <w:r w:rsidR="00882C99" w:rsidRPr="009B0B0B">
              <w:rPr>
                <w:rStyle w:val="ac"/>
                <w:noProof/>
              </w:rPr>
              <w:t>1.6 Характеристика готовности объекта к созданию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_Toc132306953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8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4" w:history="1">
            <w:r w:rsidR="00882C99" w:rsidRPr="009B0B0B">
              <w:rPr>
                <w:rStyle w:val="ac"/>
                <w:noProof/>
              </w:rPr>
              <w:t>2 Цели, критерии и ограничения создания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_Toc132306954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10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5" w:history="1">
            <w:r w:rsidR="00882C99" w:rsidRPr="009B0B0B">
              <w:rPr>
                <w:rStyle w:val="ac"/>
                <w:noProof/>
              </w:rPr>
              <w:t>2.1 Формулировка производственно-хозяйственных, научно-технических и экономических целей и критериев создания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_Toc132306955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10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6" w:history="1">
            <w:r w:rsidR="00882C99" w:rsidRPr="009B0B0B">
              <w:rPr>
                <w:rStyle w:val="ac"/>
                <w:noProof/>
              </w:rPr>
              <w:t>2.2 Характеристика ограничений по созданию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_Toc132306956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10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7" w:history="1">
            <w:r w:rsidR="00882C99" w:rsidRPr="009B0B0B">
              <w:rPr>
                <w:rStyle w:val="ac"/>
                <w:noProof/>
              </w:rPr>
              <w:t>3 Функции и задачи создаваемой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_Toc132306957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11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8" w:history="1">
            <w:r w:rsidR="00882C99" w:rsidRPr="009B0B0B">
              <w:rPr>
                <w:rStyle w:val="ac"/>
                <w:noProof/>
              </w:rPr>
              <w:t>3.1 Обоснование выбора перечня автоматизированных функций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_Toc132306958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11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59" w:history="1">
            <w:r w:rsidR="00882C99" w:rsidRPr="009B0B0B">
              <w:rPr>
                <w:rStyle w:val="ac"/>
                <w:noProof/>
              </w:rPr>
              <w:t>3.3 Дополнительные требования к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_Toc132306959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13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60" w:history="1">
            <w:r w:rsidR="00882C99" w:rsidRPr="009B0B0B">
              <w:rPr>
                <w:rStyle w:val="ac"/>
                <w:noProof/>
              </w:rPr>
              <w:t>4 Ожидаемые технико-экономические результаты создания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_Toc132306960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14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61" w:history="1">
            <w:r w:rsidR="00882C99" w:rsidRPr="009B0B0B">
              <w:rPr>
                <w:rStyle w:val="ac"/>
                <w:noProof/>
              </w:rPr>
              <w:t>4.1 Источники экономической эффективности и оценка ожидаемых изменений основных технико-экономических и социальных показателей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_Toc132306961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14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62" w:history="1">
            <w:r w:rsidR="00882C99" w:rsidRPr="009B0B0B">
              <w:rPr>
                <w:rStyle w:val="ac"/>
                <w:noProof/>
              </w:rPr>
              <w:t>4.2 Оценка ожидаемых затрат на создание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_Toc132306962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14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63" w:history="1">
            <w:r w:rsidR="00882C99" w:rsidRPr="009B0B0B">
              <w:rPr>
                <w:rStyle w:val="ac"/>
                <w:noProof/>
              </w:rPr>
              <w:t>4.3 Ожидаемые обобщающие показатели экономической эффективности ИС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_Toc132306963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19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882C99" w:rsidRDefault="00A45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06965" w:history="1">
            <w:r w:rsidR="00882C99" w:rsidRPr="009B0B0B">
              <w:rPr>
                <w:rStyle w:val="ac"/>
                <w:noProof/>
              </w:rPr>
              <w:t>5 Выводы и предложения</w:t>
            </w:r>
            <w:r w:rsidR="00882C99">
              <w:rPr>
                <w:noProof/>
                <w:webHidden/>
              </w:rPr>
              <w:tab/>
            </w:r>
            <w:r w:rsidR="00882C99">
              <w:rPr>
                <w:noProof/>
                <w:webHidden/>
              </w:rPr>
              <w:fldChar w:fldCharType="begin"/>
            </w:r>
            <w:r w:rsidR="00882C99">
              <w:rPr>
                <w:noProof/>
                <w:webHidden/>
              </w:rPr>
              <w:instrText xml:space="preserve"> PAGEREF _Toc132306965 \h </w:instrText>
            </w:r>
            <w:r w:rsidR="00882C99">
              <w:rPr>
                <w:noProof/>
                <w:webHidden/>
              </w:rPr>
            </w:r>
            <w:r w:rsidR="00882C99">
              <w:rPr>
                <w:noProof/>
                <w:webHidden/>
              </w:rPr>
              <w:fldChar w:fldCharType="separate"/>
            </w:r>
            <w:r w:rsidR="00882C99">
              <w:rPr>
                <w:noProof/>
                <w:webHidden/>
              </w:rPr>
              <w:t>20</w:t>
            </w:r>
            <w:r w:rsidR="00882C99">
              <w:rPr>
                <w:noProof/>
                <w:webHidden/>
              </w:rPr>
              <w:fldChar w:fldCharType="end"/>
            </w:r>
          </w:hyperlink>
        </w:p>
        <w:p w:rsidR="00A9276D" w:rsidRPr="00C71963" w:rsidRDefault="00BD6017" w:rsidP="000B5508">
          <w:pPr>
            <w:spacing w:after="0" w:line="360" w:lineRule="auto"/>
            <w:rPr>
              <w:b/>
              <w:bCs/>
              <w:sz w:val="28"/>
            </w:rPr>
          </w:pPr>
          <w:r w:rsidRPr="00C71963">
            <w:rPr>
              <w:b/>
              <w:bCs/>
              <w:szCs w:val="24"/>
            </w:rPr>
            <w:fldChar w:fldCharType="end"/>
          </w:r>
        </w:p>
      </w:sdtContent>
    </w:sdt>
    <w:p w:rsidR="00F8638C" w:rsidRDefault="00F8638C">
      <w:r>
        <w:br w:type="page"/>
      </w:r>
    </w:p>
    <w:p w:rsidR="00F8638C" w:rsidRDefault="00F8638C" w:rsidP="00F8638C">
      <w:pPr>
        <w:pStyle w:val="31"/>
        <w:ind w:firstLine="0"/>
        <w:jc w:val="center"/>
      </w:pPr>
      <w:bookmarkStart w:id="4" w:name="_Toc132306946"/>
      <w:r>
        <w:lastRenderedPageBreak/>
        <w:t>ВВЕДЕНИЕ</w:t>
      </w:r>
      <w:bookmarkEnd w:id="4"/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Cs w:val="24"/>
          <w:shd w:val="clear" w:color="auto" w:fill="FFFFFF"/>
        </w:rPr>
      </w:pPr>
      <w:r w:rsidRPr="002F5322">
        <w:rPr>
          <w:szCs w:val="24"/>
          <w:shd w:val="clear" w:color="auto" w:fill="FFFFFF"/>
        </w:rPr>
        <w:t>В современном мире малый бизнес все больше набирает обороты. В ходе развития своего бизнеса предприниматели сталкиваются с такой проблемой, как конкуренция. Для успешного ведения бизнеса предприятие должно совершенствоваться и повышать свою конкурентоспособность.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Cs w:val="24"/>
          <w:shd w:val="clear" w:color="auto" w:fill="FFFFFF"/>
        </w:rPr>
      </w:pPr>
      <w:r w:rsidRPr="002F5322">
        <w:rPr>
          <w:szCs w:val="24"/>
          <w:shd w:val="clear" w:color="auto" w:fill="FFFFFF"/>
        </w:rPr>
        <w:t xml:space="preserve">Совершенствуя бизнес, предприниматели принимают управленческие решения по автоматизации бизнес-процессов. Автоматизированные бизнес-процессы позволяют более эффективно и оперативно удовлетворять потребности клиентов. Автоматизируя бизнес-процессы, предприниматель сокращает время на работу сотрудников. 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 w:val="28"/>
          <w:szCs w:val="24"/>
          <w:shd w:val="clear" w:color="auto" w:fill="FFFFFF"/>
        </w:rPr>
      </w:pPr>
      <w:r w:rsidRPr="002F5322">
        <w:t>Работа по автоматизации студии проводится на основании договора №1 от 22.01.2022 между руководителем ООО «</w:t>
      </w:r>
      <w:r w:rsidRPr="002F5322">
        <w:rPr>
          <w:lang w:val="en-US"/>
        </w:rPr>
        <w:t>Art</w:t>
      </w:r>
      <w:r w:rsidRPr="002F5322">
        <w:t xml:space="preserve"> </w:t>
      </w:r>
      <w:r w:rsidRPr="002F5322">
        <w:rPr>
          <w:lang w:val="en-US"/>
        </w:rPr>
        <w:t>Time</w:t>
      </w:r>
      <w:r w:rsidRPr="002F5322">
        <w:t>» и ЗАО «</w:t>
      </w:r>
      <w:r w:rsidRPr="002F5322">
        <w:rPr>
          <w:lang w:val="en-US"/>
        </w:rPr>
        <w:t>E</w:t>
      </w:r>
      <w:r w:rsidRPr="002F5322">
        <w:t>.</w:t>
      </w:r>
      <w:r w:rsidRPr="002F5322">
        <w:rPr>
          <w:lang w:val="en-US"/>
        </w:rPr>
        <w:t>D</w:t>
      </w:r>
      <w:r w:rsidRPr="002F5322">
        <w:t>.</w:t>
      </w:r>
      <w:r w:rsidRPr="002F5322">
        <w:rPr>
          <w:lang w:val="en-US"/>
        </w:rPr>
        <w:t>A</w:t>
      </w:r>
      <w:r w:rsidRPr="002F5322">
        <w:t>».</w:t>
      </w:r>
    </w:p>
    <w:p w:rsidR="002F5322" w:rsidRPr="002F5322" w:rsidRDefault="002F5322" w:rsidP="002F5322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5" w:name="_Toc117804218"/>
      <w:bookmarkStart w:id="6" w:name="_Toc132223658"/>
      <w:bookmarkStart w:id="7" w:name="_Toc132306947"/>
      <w:r w:rsidRPr="002F5322">
        <w:rPr>
          <w:rFonts w:ascii="Times New Roman" w:hAnsi="Times New Roman" w:cs="Times New Roman"/>
          <w:color w:val="auto"/>
          <w:sz w:val="24"/>
        </w:rPr>
        <w:t>Наименование организаций – Заказчика и исполнителя</w:t>
      </w:r>
      <w:bookmarkEnd w:id="5"/>
      <w:r w:rsidRPr="002F5322">
        <w:rPr>
          <w:rFonts w:ascii="Times New Roman" w:hAnsi="Times New Roman" w:cs="Times New Roman"/>
          <w:color w:val="auto"/>
          <w:sz w:val="24"/>
        </w:rPr>
        <w:t>:</w:t>
      </w:r>
      <w:bookmarkEnd w:id="6"/>
      <w:bookmarkEnd w:id="7"/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Заказчик: Руководитель студии творчества ООО «</w:t>
      </w:r>
      <w:r w:rsidRPr="002F5322">
        <w:rPr>
          <w:lang w:val="en-US"/>
        </w:rPr>
        <w:t>Art</w:t>
      </w:r>
      <w:r w:rsidRPr="002F5322">
        <w:t xml:space="preserve"> </w:t>
      </w:r>
      <w:r w:rsidRPr="002F5322">
        <w:rPr>
          <w:lang w:val="en-US"/>
        </w:rPr>
        <w:t>Time</w:t>
      </w:r>
      <w:r w:rsidRPr="002F5322">
        <w:t>».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Адрес фактический: 455021, Челябинская область, г. Магнитогорск, ул. Доменщиков 5, ЦДО "Эрудиция"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Телефон: 89068718418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Факс: +7 (4444) 555555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Исполнитель: Команда ЗАО «</w:t>
      </w:r>
      <w:r w:rsidRPr="002F5322">
        <w:rPr>
          <w:lang w:val="en-US"/>
        </w:rPr>
        <w:t>E</w:t>
      </w:r>
      <w:r w:rsidRPr="002F5322">
        <w:t>.</w:t>
      </w:r>
      <w:r w:rsidRPr="002F5322">
        <w:rPr>
          <w:lang w:val="en-US"/>
        </w:rPr>
        <w:t>D</w:t>
      </w:r>
      <w:r w:rsidRPr="002F5322">
        <w:t>.</w:t>
      </w:r>
      <w:r w:rsidRPr="002F5322">
        <w:rPr>
          <w:lang w:val="en-US"/>
        </w:rPr>
        <w:t>A</w:t>
      </w:r>
      <w:r w:rsidRPr="002F5322">
        <w:t>».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Адрес фактический: 455021, Челябинская область, г.Магнитогорск, ул. Гагарина, д.77.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Телефон: +7 (33333) 444444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Факс: +7 (3333) 333444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b/>
        </w:rPr>
      </w:pPr>
      <w:r w:rsidRPr="002F5322">
        <w:rPr>
          <w:b/>
        </w:rPr>
        <w:t>Плановые сроки начала и окончания работ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Cs w:val="24"/>
        </w:rPr>
      </w:pPr>
      <w:r w:rsidRPr="002F5322">
        <w:rPr>
          <w:szCs w:val="24"/>
        </w:rPr>
        <w:t>Дата начала работ: 27.10.22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Cs w:val="24"/>
        </w:rPr>
      </w:pPr>
      <w:r w:rsidRPr="002F5322">
        <w:rPr>
          <w:szCs w:val="24"/>
        </w:rPr>
        <w:t>Дата окончания работ: 14.01.23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b/>
          <w:szCs w:val="24"/>
        </w:rPr>
      </w:pPr>
      <w:r w:rsidRPr="002F5322">
        <w:rPr>
          <w:b/>
          <w:szCs w:val="24"/>
        </w:rPr>
        <w:t>Источники и порядок финансирования</w:t>
      </w:r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Финансирование работ осуществляет Заказчик. Объем и порядок финансирования определяется Календарным планом работ, Рабочей программой и Протоколом договорной цены, являющихся неотъемлемой частью Контракта (Дополнительных Соглашений) на выполнение работ в соответствии с настоящим Частным техническим заданием.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b/>
          <w:szCs w:val="24"/>
        </w:rPr>
      </w:pPr>
      <w:r w:rsidRPr="002F5322">
        <w:rPr>
          <w:b/>
          <w:szCs w:val="24"/>
        </w:rPr>
        <w:t>Порядок оформления и предъявления заказчику результатов работ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Cs w:val="24"/>
        </w:rPr>
      </w:pPr>
      <w:r w:rsidRPr="002F5322">
        <w:rPr>
          <w:szCs w:val="24"/>
        </w:rPr>
        <w:lastRenderedPageBreak/>
        <w:t>Система передается в виде функционирующего комплекса на базе средств вычислительной техники Заказчика и Исполнителя в сроки, установленные настоящим ЧТЗ (Частное техническое задание).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Cs w:val="24"/>
        </w:rPr>
      </w:pPr>
      <w:r w:rsidRPr="002F5322">
        <w:rPr>
          <w:szCs w:val="24"/>
        </w:rPr>
        <w:t xml:space="preserve"> Приемка системы осуществляется комиссией в составе уполномоченных представителей Заказчика и Исполнителя. Порядок предъявления системы, её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b/>
          <w:szCs w:val="24"/>
        </w:rPr>
      </w:pPr>
      <w:r w:rsidRPr="002F5322">
        <w:rPr>
          <w:b/>
          <w:szCs w:val="24"/>
        </w:rPr>
        <w:t>Перечень нормативно-технических документов, методических материалов, использованных при разработке ЧТЗ</w:t>
      </w:r>
    </w:p>
    <w:p w:rsidR="002F5322" w:rsidRPr="002F5322" w:rsidRDefault="002F5322" w:rsidP="002F5322">
      <w:pPr>
        <w:spacing w:after="0" w:line="360" w:lineRule="auto"/>
        <w:ind w:firstLine="709"/>
        <w:jc w:val="both"/>
        <w:rPr>
          <w:szCs w:val="24"/>
        </w:rPr>
      </w:pPr>
      <w:r w:rsidRPr="002F5322">
        <w:rPr>
          <w:szCs w:val="24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2F5322" w:rsidRPr="002F5322" w:rsidRDefault="002F5322" w:rsidP="002F5322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</w:pPr>
      <w:r w:rsidRPr="002F5322">
        <w:t>ГОСТ 34.201-89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2F5322" w:rsidRPr="002F5322" w:rsidRDefault="002F5322" w:rsidP="002F5322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</w:pPr>
      <w:r w:rsidRPr="002F5322">
        <w:t>ГОСТ 34.602 -89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2F5322" w:rsidRPr="002F5322" w:rsidRDefault="002F5322" w:rsidP="002F5322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</w:pPr>
      <w:r w:rsidRPr="002F5322">
        <w:t>ГОСТ 2.105-95. Общие требования к текстовым документам.</w:t>
      </w:r>
    </w:p>
    <w:p w:rsidR="00AA713D" w:rsidRPr="002F5322" w:rsidRDefault="002F5322" w:rsidP="002F5322">
      <w:pPr>
        <w:rPr>
          <w:rFonts w:eastAsia="Times New Roman"/>
          <w:szCs w:val="24"/>
          <w:lang w:eastAsia="ru-RU"/>
        </w:rPr>
      </w:pPr>
      <w:r>
        <w:br w:type="page"/>
      </w:r>
    </w:p>
    <w:p w:rsidR="00F8638C" w:rsidRDefault="00F8638C" w:rsidP="00F8638C">
      <w:pPr>
        <w:pStyle w:val="31"/>
      </w:pPr>
      <w:bookmarkStart w:id="8" w:name="_Toc132306948"/>
      <w:r>
        <w:lastRenderedPageBreak/>
        <w:t xml:space="preserve">1 </w:t>
      </w:r>
      <w:r w:rsidRPr="00F8638C">
        <w:t>Характеристика объекта и существующей системы управления</w:t>
      </w:r>
      <w:bookmarkEnd w:id="8"/>
    </w:p>
    <w:p w:rsidR="00F8638C" w:rsidRDefault="00DD6864" w:rsidP="00DD6864">
      <w:pPr>
        <w:pStyle w:val="21"/>
      </w:pPr>
      <w:bookmarkStart w:id="9" w:name="_Toc132306949"/>
      <w:r>
        <w:t>1.1 Общая характеристика объекта</w:t>
      </w:r>
      <w:bookmarkEnd w:id="9"/>
    </w:p>
    <w:p w:rsidR="002F5322" w:rsidRPr="002F5322" w:rsidRDefault="002F5322" w:rsidP="002F5322">
      <w:pPr>
        <w:spacing w:after="0" w:line="360" w:lineRule="auto"/>
        <w:ind w:firstLine="709"/>
        <w:jc w:val="both"/>
      </w:pPr>
      <w:r w:rsidRPr="002F5322">
        <w:t>Творческая семейная студия «Art – Time» находится в Магнитогорске и расположена по адресу Доменщиков 5, ЦДО «Эрудиция», г. Магнитогорск, Челябинская область. Творческая семейная студия «Art – Time» Студия проводит занятия по изобразительному и декоративно–прикладному искусству для детей и взрослых. Творческая семейная студия «Art – Time» специализируется на развитии творческой деятельности у детей и взрослых. Студия стремиться к повышению рейтинга продаж, расширять клиентскую базу, предоставляя клиентам качественные услуги и достойное обслуживание.</w:t>
      </w:r>
    </w:p>
    <w:p w:rsidR="002F5322" w:rsidRPr="007B171D" w:rsidRDefault="002F5322" w:rsidP="002F5322">
      <w:pPr>
        <w:spacing w:after="0" w:line="360" w:lineRule="auto"/>
        <w:ind w:firstLine="709"/>
        <w:jc w:val="both"/>
      </w:pPr>
      <w:r w:rsidRPr="007B171D">
        <w:t>Основные цели предприятия:</w:t>
      </w:r>
    </w:p>
    <w:p w:rsidR="002F5322" w:rsidRPr="007B171D" w:rsidRDefault="002F5322" w:rsidP="002F5322">
      <w:pPr>
        <w:numPr>
          <w:ilvl w:val="0"/>
          <w:numId w:val="10"/>
        </w:numPr>
        <w:spacing w:after="0" w:line="360" w:lineRule="auto"/>
        <w:ind w:left="0" w:firstLine="709"/>
        <w:jc w:val="both"/>
      </w:pPr>
      <w:r w:rsidRPr="007B171D">
        <w:t>предоставление услуг;</w:t>
      </w:r>
    </w:p>
    <w:p w:rsidR="002F5322" w:rsidRPr="007B171D" w:rsidRDefault="002F5322" w:rsidP="002F5322">
      <w:pPr>
        <w:numPr>
          <w:ilvl w:val="0"/>
          <w:numId w:val="10"/>
        </w:numPr>
        <w:spacing w:after="0" w:line="360" w:lineRule="auto"/>
        <w:ind w:left="0" w:firstLine="709"/>
        <w:jc w:val="both"/>
      </w:pPr>
      <w:r w:rsidRPr="007B171D">
        <w:t>качественное обслуживание;</w:t>
      </w:r>
    </w:p>
    <w:p w:rsidR="002F5322" w:rsidRPr="007B171D" w:rsidRDefault="002F5322" w:rsidP="002F5322">
      <w:pPr>
        <w:numPr>
          <w:ilvl w:val="0"/>
          <w:numId w:val="10"/>
        </w:numPr>
        <w:spacing w:after="0" w:line="360" w:lineRule="auto"/>
        <w:ind w:left="0" w:firstLine="709"/>
        <w:jc w:val="both"/>
      </w:pPr>
      <w:r w:rsidRPr="007B171D">
        <w:t>привлечение клиентов;</w:t>
      </w:r>
    </w:p>
    <w:p w:rsidR="002F5322" w:rsidRPr="007B171D" w:rsidRDefault="002F5322" w:rsidP="002F5322">
      <w:pPr>
        <w:numPr>
          <w:ilvl w:val="0"/>
          <w:numId w:val="10"/>
        </w:numPr>
        <w:spacing w:after="0" w:line="360" w:lineRule="auto"/>
        <w:ind w:left="0" w:firstLine="709"/>
        <w:jc w:val="both"/>
      </w:pPr>
      <w:r w:rsidRPr="007B171D">
        <w:t>извлечение прибыли.</w:t>
      </w:r>
    </w:p>
    <w:p w:rsidR="002F5322" w:rsidRPr="007B171D" w:rsidRDefault="002F5322" w:rsidP="002F5322">
      <w:pPr>
        <w:spacing w:after="0" w:line="360" w:lineRule="auto"/>
        <w:ind w:firstLine="709"/>
        <w:jc w:val="both"/>
      </w:pPr>
      <w:r w:rsidRPr="007B171D">
        <w:t>Предмет деятельности предприятия:</w:t>
      </w:r>
    </w:p>
    <w:p w:rsidR="002F5322" w:rsidRPr="007B171D" w:rsidRDefault="002F5322" w:rsidP="002F5322">
      <w:pPr>
        <w:numPr>
          <w:ilvl w:val="0"/>
          <w:numId w:val="11"/>
        </w:numPr>
        <w:spacing w:after="0" w:line="360" w:lineRule="auto"/>
        <w:ind w:left="0" w:firstLine="709"/>
        <w:jc w:val="both"/>
      </w:pPr>
      <w:r w:rsidRPr="007B171D">
        <w:t>проведение занятий по изобразительному и декоративно–прикладному искусству;</w:t>
      </w:r>
    </w:p>
    <w:p w:rsidR="002F5322" w:rsidRPr="007B171D" w:rsidRDefault="002F5322" w:rsidP="002F5322">
      <w:pPr>
        <w:numPr>
          <w:ilvl w:val="0"/>
          <w:numId w:val="11"/>
        </w:numPr>
        <w:spacing w:after="0" w:line="360" w:lineRule="auto"/>
        <w:ind w:left="0" w:firstLine="709"/>
        <w:jc w:val="both"/>
      </w:pPr>
      <w:r w:rsidRPr="007B171D">
        <w:t>продажа аксессуаров ручной работы.</w:t>
      </w:r>
    </w:p>
    <w:p w:rsidR="002F5322" w:rsidRPr="007B171D" w:rsidRDefault="002F5322" w:rsidP="002F5322">
      <w:pPr>
        <w:spacing w:after="0" w:line="360" w:lineRule="auto"/>
        <w:ind w:firstLine="709"/>
        <w:jc w:val="both"/>
        <w:rPr>
          <w:i/>
          <w:u w:val="single"/>
        </w:rPr>
      </w:pPr>
      <w:r w:rsidRPr="007B171D">
        <w:rPr>
          <w:i/>
          <w:u w:val="single"/>
        </w:rPr>
        <w:t>Основными видами доходов являются:</w:t>
      </w:r>
    </w:p>
    <w:p w:rsidR="002F5322" w:rsidRPr="007B171D" w:rsidRDefault="002F5322" w:rsidP="002F5322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B171D">
        <w:t>денежные средства, полученные от клиентов.</w:t>
      </w:r>
    </w:p>
    <w:p w:rsidR="002F5322" w:rsidRPr="007B171D" w:rsidRDefault="002F5322" w:rsidP="002F5322">
      <w:pPr>
        <w:spacing w:after="0" w:line="360" w:lineRule="auto"/>
        <w:ind w:firstLine="709"/>
        <w:jc w:val="both"/>
        <w:rPr>
          <w:i/>
          <w:u w:val="single"/>
        </w:rPr>
      </w:pPr>
      <w:r w:rsidRPr="007B171D">
        <w:rPr>
          <w:i/>
          <w:u w:val="single"/>
        </w:rPr>
        <w:t>Основными видами расходов являются:</w:t>
      </w:r>
    </w:p>
    <w:p w:rsidR="002F5322" w:rsidRPr="007B171D" w:rsidRDefault="002F5322" w:rsidP="002F5322">
      <w:pPr>
        <w:numPr>
          <w:ilvl w:val="0"/>
          <w:numId w:val="12"/>
        </w:numPr>
        <w:spacing w:after="0" w:line="360" w:lineRule="auto"/>
        <w:ind w:left="0" w:firstLine="709"/>
        <w:jc w:val="both"/>
      </w:pPr>
      <w:r w:rsidRPr="007B171D">
        <w:t>затраты на покупку материалов для изобразительного и декоративно–прикладного искусства;</w:t>
      </w:r>
    </w:p>
    <w:p w:rsidR="002F5322" w:rsidRPr="007B171D" w:rsidRDefault="002F5322" w:rsidP="002F5322">
      <w:pPr>
        <w:numPr>
          <w:ilvl w:val="0"/>
          <w:numId w:val="12"/>
        </w:numPr>
        <w:spacing w:after="0" w:line="360" w:lineRule="auto"/>
        <w:ind w:left="0" w:firstLine="709"/>
        <w:jc w:val="both"/>
      </w:pPr>
      <w:r w:rsidRPr="007B171D">
        <w:t>аренда помещений и оплата коммунальных услуг;</w:t>
      </w:r>
    </w:p>
    <w:p w:rsidR="002F5322" w:rsidRDefault="002F5322" w:rsidP="002F5322">
      <w:pPr>
        <w:numPr>
          <w:ilvl w:val="0"/>
          <w:numId w:val="12"/>
        </w:numPr>
        <w:spacing w:after="0" w:line="360" w:lineRule="auto"/>
        <w:ind w:left="0" w:firstLine="709"/>
        <w:jc w:val="both"/>
      </w:pPr>
      <w:r w:rsidRPr="007B171D">
        <w:t>затраты на оплату заработной платы рабочим.</w:t>
      </w:r>
    </w:p>
    <w:p w:rsidR="002F5322" w:rsidRDefault="002F5322" w:rsidP="002F5322">
      <w:pPr>
        <w:spacing w:after="0" w:line="360" w:lineRule="auto"/>
        <w:ind w:left="709"/>
        <w:jc w:val="both"/>
      </w:pPr>
      <w:r>
        <w:t xml:space="preserve">На рисунке 1 изображена организационная структура предприятия. </w:t>
      </w:r>
    </w:p>
    <w:p w:rsidR="002F5322" w:rsidRDefault="002F5322" w:rsidP="002F5322">
      <w:pPr>
        <w:keepNext/>
        <w:spacing w:after="0" w:line="360" w:lineRule="auto"/>
        <w:ind w:left="709"/>
        <w:jc w:val="center"/>
      </w:pPr>
      <w:r w:rsidRPr="00A26380">
        <w:rPr>
          <w:noProof/>
          <w:lang w:eastAsia="ru-RU"/>
        </w:rPr>
        <w:lastRenderedPageBreak/>
        <w:drawing>
          <wp:inline distT="0" distB="0" distL="0" distR="0" wp14:anchorId="02F4C9DF" wp14:editId="03F126DD">
            <wp:extent cx="4396740" cy="3285986"/>
            <wp:effectExtent l="114300" t="114300" r="99060" b="143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56" cy="3297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5322" w:rsidRDefault="002F5322" w:rsidP="002F5322">
      <w:pPr>
        <w:pStyle w:val="a9"/>
        <w:jc w:val="center"/>
        <w:rPr>
          <w:b w:val="0"/>
          <w:color w:val="auto"/>
          <w:sz w:val="24"/>
        </w:rPr>
      </w:pPr>
      <w:r w:rsidRPr="002F5322">
        <w:rPr>
          <w:b w:val="0"/>
          <w:color w:val="auto"/>
          <w:sz w:val="24"/>
        </w:rPr>
        <w:t xml:space="preserve">Рисунок  </w:t>
      </w:r>
      <w:r w:rsidR="00BD6017" w:rsidRPr="002F5322">
        <w:rPr>
          <w:b w:val="0"/>
          <w:i/>
          <w:color w:val="auto"/>
          <w:sz w:val="24"/>
        </w:rPr>
        <w:fldChar w:fldCharType="begin"/>
      </w:r>
      <w:r w:rsidRPr="002F5322">
        <w:rPr>
          <w:b w:val="0"/>
          <w:color w:val="auto"/>
          <w:sz w:val="24"/>
        </w:rPr>
        <w:instrText xml:space="preserve"> SEQ Рисунок_ \* ARABIC </w:instrText>
      </w:r>
      <w:r w:rsidR="00BD6017" w:rsidRPr="002F5322">
        <w:rPr>
          <w:b w:val="0"/>
          <w:i/>
          <w:color w:val="auto"/>
          <w:sz w:val="24"/>
        </w:rPr>
        <w:fldChar w:fldCharType="separate"/>
      </w:r>
      <w:r w:rsidRPr="002F5322">
        <w:rPr>
          <w:b w:val="0"/>
          <w:noProof/>
          <w:color w:val="auto"/>
          <w:sz w:val="24"/>
        </w:rPr>
        <w:t>1</w:t>
      </w:r>
      <w:r w:rsidR="00BD6017" w:rsidRPr="002F5322">
        <w:rPr>
          <w:b w:val="0"/>
          <w:i/>
          <w:color w:val="auto"/>
          <w:sz w:val="24"/>
        </w:rPr>
        <w:fldChar w:fldCharType="end"/>
      </w:r>
      <w:r w:rsidRPr="002F5322">
        <w:rPr>
          <w:b w:val="0"/>
          <w:color w:val="auto"/>
          <w:sz w:val="24"/>
        </w:rPr>
        <w:t xml:space="preserve"> – Организационная структура ООО «Art–Time»</w:t>
      </w:r>
    </w:p>
    <w:p w:rsidR="002F5322" w:rsidRPr="002F5322" w:rsidRDefault="002F5322" w:rsidP="002F5322">
      <w:pPr>
        <w:rPr>
          <w:lang w:eastAsia="ru-RU"/>
        </w:rPr>
      </w:pPr>
    </w:p>
    <w:p w:rsidR="00DD6864" w:rsidRDefault="00DD6864" w:rsidP="00DD6864">
      <w:pPr>
        <w:pStyle w:val="21"/>
      </w:pPr>
      <w:bookmarkStart w:id="10" w:name="_Toc132306950"/>
      <w:r>
        <w:t>1.2 Х</w:t>
      </w:r>
      <w:r w:rsidRPr="00DD6864">
        <w:t>арактеристика существующей системы управления и ее структурных элементов</w:t>
      </w:r>
      <w:bookmarkEnd w:id="10"/>
    </w:p>
    <w:p w:rsidR="002F5322" w:rsidRPr="00DB6B12" w:rsidRDefault="002F5322" w:rsidP="002F5322">
      <w:pPr>
        <w:spacing w:after="0" w:line="360" w:lineRule="auto"/>
        <w:ind w:firstLine="709"/>
        <w:jc w:val="both"/>
        <w:rPr>
          <w:b/>
          <w:bCs/>
          <w:color w:val="000000"/>
          <w:szCs w:val="24"/>
        </w:rPr>
      </w:pPr>
      <w:r w:rsidRPr="00DB6B12">
        <w:rPr>
          <w:b/>
          <w:bCs/>
          <w:color w:val="000000"/>
          <w:szCs w:val="24"/>
        </w:rPr>
        <w:t>Функции предметной области</w:t>
      </w: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szCs w:val="24"/>
          <w:u w:val="single"/>
        </w:rPr>
      </w:pPr>
      <w:r w:rsidRPr="00DB6B12">
        <w:rPr>
          <w:szCs w:val="24"/>
        </w:rPr>
        <w:t xml:space="preserve">Основная функция – </w:t>
      </w:r>
      <w:r w:rsidRPr="00DB6B12">
        <w:rPr>
          <w:szCs w:val="24"/>
          <w:u w:val="single"/>
        </w:rPr>
        <w:t>проведение занятий по изобразительному и декоративно–прикладному искусству.</w:t>
      </w: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</w:rPr>
      </w:pPr>
      <w:r w:rsidRPr="00DB6B12">
        <w:rPr>
          <w:color w:val="000000"/>
          <w:szCs w:val="24"/>
        </w:rPr>
        <w:t xml:space="preserve">На протяжении работы студии формируется ряд документов.  </w:t>
      </w: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b/>
          <w:color w:val="000000"/>
          <w:szCs w:val="24"/>
        </w:rPr>
      </w:pPr>
      <w:r w:rsidRPr="00DB6B12">
        <w:rPr>
          <w:b/>
          <w:color w:val="000000"/>
          <w:szCs w:val="24"/>
        </w:rPr>
        <w:t>Можно выделить следующие документы:</w:t>
      </w: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  <w:u w:val="single"/>
        </w:rPr>
      </w:pPr>
      <w:r w:rsidRPr="00DB6B12">
        <w:rPr>
          <w:color w:val="000000"/>
          <w:szCs w:val="24"/>
          <w:u w:val="single"/>
        </w:rPr>
        <w:t>Входные:</w:t>
      </w:r>
    </w:p>
    <w:p w:rsidR="002F5322" w:rsidRPr="00DB6B12" w:rsidRDefault="002F5322" w:rsidP="002F5322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color w:val="000000"/>
        </w:rPr>
      </w:pPr>
      <w:r w:rsidRPr="00DB6B12">
        <w:rPr>
          <w:color w:val="000000"/>
        </w:rPr>
        <w:t xml:space="preserve">Заявка клиента </w:t>
      </w: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  <w:u w:val="single"/>
        </w:rPr>
      </w:pPr>
      <w:r w:rsidRPr="00DB6B12">
        <w:rPr>
          <w:color w:val="000000"/>
          <w:szCs w:val="24"/>
          <w:u w:val="single"/>
        </w:rPr>
        <w:t>Выходные:</w:t>
      </w:r>
    </w:p>
    <w:p w:rsidR="002F5322" w:rsidRPr="00DB6B12" w:rsidRDefault="002F5322" w:rsidP="002F5322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/>
          <w:szCs w:val="24"/>
        </w:rPr>
      </w:pPr>
      <w:r w:rsidRPr="00DB6B12">
        <w:rPr>
          <w:color w:val="000000"/>
          <w:szCs w:val="24"/>
        </w:rPr>
        <w:t>Договор о предоставлении услуги – 2 экз.</w:t>
      </w: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  <w:u w:val="single"/>
        </w:rPr>
      </w:pPr>
      <w:r w:rsidRPr="00DB6B12">
        <w:rPr>
          <w:color w:val="000000"/>
          <w:szCs w:val="24"/>
          <w:u w:val="single"/>
        </w:rPr>
        <w:t>Внутренние:</w:t>
      </w:r>
    </w:p>
    <w:p w:rsidR="002F5322" w:rsidRPr="00DB6B12" w:rsidRDefault="002F5322" w:rsidP="002F5322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color w:val="000000"/>
          <w:szCs w:val="24"/>
        </w:rPr>
      </w:pPr>
      <w:r w:rsidRPr="00DB6B12">
        <w:rPr>
          <w:color w:val="000000"/>
          <w:szCs w:val="24"/>
        </w:rPr>
        <w:t>Журнал учёта – 1 экз.</w:t>
      </w:r>
    </w:p>
    <w:p w:rsidR="002F5322" w:rsidRPr="00DB6B12" w:rsidRDefault="002F5322" w:rsidP="002F5322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color w:val="000000"/>
          <w:szCs w:val="24"/>
        </w:rPr>
      </w:pPr>
      <w:r w:rsidRPr="00DB6B12">
        <w:rPr>
          <w:color w:val="000000"/>
          <w:szCs w:val="24"/>
        </w:rPr>
        <w:t>Расписание занятий – копия, 1 экз.</w:t>
      </w:r>
    </w:p>
    <w:p w:rsidR="002F5322" w:rsidRPr="00DB6B12" w:rsidRDefault="002F5322" w:rsidP="002F5322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color w:val="000000"/>
          <w:szCs w:val="24"/>
        </w:rPr>
      </w:pPr>
      <w:r w:rsidRPr="00DB6B12">
        <w:rPr>
          <w:color w:val="000000"/>
          <w:szCs w:val="24"/>
        </w:rPr>
        <w:t>Договор о предоставлении услуги – копия, 1 экз.</w:t>
      </w:r>
    </w:p>
    <w:p w:rsidR="002F532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</w:rPr>
      </w:pPr>
      <w:r w:rsidRPr="00DB6B12">
        <w:rPr>
          <w:color w:val="000000"/>
          <w:szCs w:val="24"/>
        </w:rPr>
        <w:t>Документы и информация, которые формируются в организации, представлены в табл.1.</w:t>
      </w:r>
    </w:p>
    <w:p w:rsidR="002F532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</w:rPr>
      </w:pPr>
    </w:p>
    <w:p w:rsidR="002F532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</w:rPr>
      </w:pP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</w:rPr>
      </w:pPr>
    </w:p>
    <w:p w:rsidR="002F5322" w:rsidRPr="00DB6B12" w:rsidRDefault="002F5322" w:rsidP="002F5322">
      <w:pPr>
        <w:spacing w:after="0" w:line="360" w:lineRule="auto"/>
        <w:ind w:firstLine="709"/>
        <w:jc w:val="both"/>
        <w:rPr>
          <w:color w:val="000000"/>
          <w:szCs w:val="24"/>
        </w:rPr>
      </w:pPr>
      <w:r w:rsidRPr="00DB6B12">
        <w:rPr>
          <w:color w:val="000000"/>
          <w:szCs w:val="24"/>
        </w:rPr>
        <w:t>Таблица 1 – Документы и информация, которые формируются в организации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3116"/>
        <w:gridCol w:w="1987"/>
        <w:gridCol w:w="1807"/>
      </w:tblGrid>
      <w:tr w:rsidR="002F5322" w:rsidRPr="00DB6B12" w:rsidTr="000B5508">
        <w:trPr>
          <w:trHeight w:val="480"/>
          <w:jc w:val="center"/>
        </w:trPr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Документы</w:t>
            </w:r>
          </w:p>
        </w:tc>
        <w:tc>
          <w:tcPr>
            <w:tcW w:w="3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Документы</w:t>
            </w:r>
          </w:p>
        </w:tc>
      </w:tr>
      <w:tr w:rsidR="002F5322" w:rsidRPr="00DB6B12" w:rsidTr="000B5508">
        <w:trPr>
          <w:trHeight w:val="619"/>
          <w:jc w:val="center"/>
        </w:trPr>
        <w:tc>
          <w:tcPr>
            <w:tcW w:w="13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</w:p>
        </w:tc>
        <w:tc>
          <w:tcPr>
            <w:tcW w:w="1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Физическое представление поступающих документов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Продолжительность хранения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Требования к безопасности</w:t>
            </w:r>
          </w:p>
        </w:tc>
      </w:tr>
      <w:tr w:rsidR="002F5322" w:rsidRPr="00DB6B12" w:rsidTr="000B5508">
        <w:trPr>
          <w:trHeight w:val="1847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2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1. Заявка клиента</w:t>
            </w:r>
          </w:p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</w:p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2.</w:t>
            </w:r>
            <w:r>
              <w:rPr>
                <w:rFonts w:eastAsia="Calibri"/>
                <w:color w:val="000000"/>
                <w:szCs w:val="24"/>
              </w:rPr>
              <w:t xml:space="preserve"> </w:t>
            </w:r>
            <w:r w:rsidRPr="00DB6B12">
              <w:rPr>
                <w:rFonts w:eastAsia="Calibri"/>
                <w:color w:val="000000"/>
                <w:szCs w:val="24"/>
              </w:rPr>
              <w:t>Договор о предоставлении услуги</w:t>
            </w:r>
          </w:p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3.</w:t>
            </w:r>
            <w:r w:rsidRPr="00DB6B12">
              <w:rPr>
                <w:rFonts w:eastAsia="Calibri"/>
                <w:color w:val="000000"/>
                <w:szCs w:val="24"/>
              </w:rPr>
              <w:t xml:space="preserve"> Расписание занятий</w:t>
            </w: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Электронный/словесный документ</w:t>
            </w:r>
          </w:p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</w:p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Бумажный документ</w:t>
            </w:r>
          </w:p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</w:p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Бумажный документ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90 дней, по истечении срока передаются в архив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22" w:rsidRPr="00DB6B12" w:rsidRDefault="002F5322" w:rsidP="002F5322">
            <w:pPr>
              <w:spacing w:after="0" w:line="240" w:lineRule="atLeast"/>
              <w:rPr>
                <w:rFonts w:eastAsia="Calibri"/>
                <w:color w:val="000000"/>
                <w:szCs w:val="24"/>
              </w:rPr>
            </w:pPr>
            <w:r w:rsidRPr="00DB6B12">
              <w:rPr>
                <w:rFonts w:eastAsia="Calibri"/>
                <w:color w:val="000000"/>
                <w:szCs w:val="24"/>
              </w:rPr>
              <w:t>В условиях организации</w:t>
            </w:r>
          </w:p>
        </w:tc>
      </w:tr>
    </w:tbl>
    <w:p w:rsidR="002F5322" w:rsidRPr="00DB6B12" w:rsidRDefault="002F5322" w:rsidP="002F5322">
      <w:pPr>
        <w:pStyle w:val="af1"/>
        <w:spacing w:after="0" w:line="360" w:lineRule="auto"/>
        <w:ind w:left="0" w:firstLine="709"/>
        <w:jc w:val="both"/>
        <w:rPr>
          <w:b/>
        </w:rPr>
      </w:pPr>
    </w:p>
    <w:p w:rsidR="002F5322" w:rsidRPr="00DB6B12" w:rsidRDefault="002F5322" w:rsidP="002F5322">
      <w:pPr>
        <w:spacing w:after="0" w:line="360" w:lineRule="auto"/>
        <w:ind w:firstLine="709"/>
        <w:jc w:val="both"/>
      </w:pPr>
      <w:r w:rsidRPr="00DB6B12">
        <w:t>На рисунке 2 представлен процесс оформления заявки на занятие</w:t>
      </w:r>
      <w:r>
        <w:t xml:space="preserve"> «Как есть»</w:t>
      </w:r>
      <w:r w:rsidRPr="00DB6B12">
        <w:t>.</w:t>
      </w:r>
    </w:p>
    <w:p w:rsidR="002F5322" w:rsidRDefault="002F5322" w:rsidP="002F5322">
      <w:pPr>
        <w:pStyle w:val="af1"/>
        <w:keepNext/>
        <w:spacing w:after="0" w:line="360" w:lineRule="auto"/>
        <w:ind w:left="0"/>
        <w:jc w:val="center"/>
      </w:pPr>
      <w:r w:rsidRPr="00DB6B12">
        <w:rPr>
          <w:noProof/>
          <w:sz w:val="32"/>
          <w:lang w:eastAsia="ru-RU"/>
        </w:rPr>
        <w:drawing>
          <wp:inline distT="0" distB="0" distL="0" distR="0" wp14:anchorId="556C9E44" wp14:editId="43006718">
            <wp:extent cx="5891226" cy="3177540"/>
            <wp:effectExtent l="114300" t="114300" r="109855" b="137160"/>
            <wp:docPr id="5" name="Рисунок 5" descr="https://sun9-88.userapi.com/impg/_nwrqB44dicwNZ31n6j5HHAd_1PJRYZDXR8A3Q/zpTdK1DQtRo.jpg?size=1457x792&amp;quality=96&amp;sign=8262ff65d456bcb8b36c1c3a949bae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8.userapi.com/impg/_nwrqB44dicwNZ31n6j5HHAd_1PJRYZDXR8A3Q/zpTdK1DQtRo.jpg?size=1457x792&amp;quality=96&amp;sign=8262ff65d456bcb8b36c1c3a949bae1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1" t="7481" r="3853" b="1705"/>
                    <a:stretch/>
                  </pic:blipFill>
                  <pic:spPr bwMode="auto">
                    <a:xfrm>
                      <a:off x="0" y="0"/>
                      <a:ext cx="5944041" cy="3206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322" w:rsidRPr="002F5322" w:rsidRDefault="002F5322" w:rsidP="002F5322">
      <w:pPr>
        <w:pStyle w:val="a9"/>
        <w:spacing w:after="0" w:line="360" w:lineRule="auto"/>
        <w:ind w:firstLine="709"/>
        <w:jc w:val="center"/>
        <w:rPr>
          <w:b w:val="0"/>
          <w:i/>
          <w:color w:val="auto"/>
          <w:sz w:val="24"/>
        </w:rPr>
      </w:pPr>
      <w:r w:rsidRPr="002F5322">
        <w:rPr>
          <w:b w:val="0"/>
          <w:color w:val="auto"/>
          <w:sz w:val="24"/>
        </w:rPr>
        <w:t xml:space="preserve">Рисунок  </w:t>
      </w:r>
      <w:r w:rsidR="00BD6017" w:rsidRPr="002F5322">
        <w:rPr>
          <w:b w:val="0"/>
          <w:i/>
          <w:color w:val="auto"/>
          <w:sz w:val="24"/>
        </w:rPr>
        <w:fldChar w:fldCharType="begin"/>
      </w:r>
      <w:r w:rsidRPr="002F5322">
        <w:rPr>
          <w:b w:val="0"/>
          <w:color w:val="auto"/>
          <w:sz w:val="24"/>
        </w:rPr>
        <w:instrText xml:space="preserve"> SEQ Рисунок_ \* ARABIC </w:instrText>
      </w:r>
      <w:r w:rsidR="00BD6017" w:rsidRPr="002F5322">
        <w:rPr>
          <w:b w:val="0"/>
          <w:i/>
          <w:color w:val="auto"/>
          <w:sz w:val="24"/>
        </w:rPr>
        <w:fldChar w:fldCharType="separate"/>
      </w:r>
      <w:r w:rsidRPr="002F5322">
        <w:rPr>
          <w:b w:val="0"/>
          <w:noProof/>
          <w:color w:val="auto"/>
          <w:sz w:val="24"/>
        </w:rPr>
        <w:t>2</w:t>
      </w:r>
      <w:r w:rsidR="00BD6017" w:rsidRPr="002F5322">
        <w:rPr>
          <w:b w:val="0"/>
          <w:i/>
          <w:color w:val="auto"/>
          <w:sz w:val="24"/>
        </w:rPr>
        <w:fldChar w:fldCharType="end"/>
      </w:r>
      <w:r w:rsidRPr="002F5322">
        <w:rPr>
          <w:b w:val="0"/>
          <w:color w:val="auto"/>
          <w:sz w:val="24"/>
        </w:rPr>
        <w:t xml:space="preserve"> – Процесс оформления заявки на занятие «Как есть»</w:t>
      </w:r>
    </w:p>
    <w:p w:rsidR="00A909BE" w:rsidRDefault="00A909BE" w:rsidP="00A909BE">
      <w:pPr>
        <w:pStyle w:val="af3"/>
        <w:rPr>
          <w:rFonts w:eastAsia="Times New Roman"/>
        </w:rPr>
      </w:pPr>
    </w:p>
    <w:p w:rsidR="00A909BE" w:rsidRDefault="00A909BE" w:rsidP="00A909BE">
      <w:pPr>
        <w:pStyle w:val="21"/>
      </w:pPr>
      <w:bookmarkStart w:id="11" w:name="_Toc132306951"/>
      <w:r>
        <w:t>1.3 Х</w:t>
      </w:r>
      <w:r w:rsidRPr="00A909BE">
        <w:t>арактеристика функций управления, используемых методов и средств управления</w:t>
      </w:r>
      <w:bookmarkEnd w:id="11"/>
    </w:p>
    <w:p w:rsidR="002F5322" w:rsidRPr="00DB6B12" w:rsidRDefault="002F5322" w:rsidP="002F5322">
      <w:pPr>
        <w:spacing w:after="0" w:line="360" w:lineRule="auto"/>
        <w:ind w:firstLine="709"/>
        <w:jc w:val="both"/>
      </w:pPr>
      <w:r>
        <w:t>На рисунке 3</w:t>
      </w:r>
      <w:r w:rsidRPr="00DB6B12">
        <w:t xml:space="preserve"> представлен процесс оформления заявки на занятие</w:t>
      </w:r>
      <w:r>
        <w:t xml:space="preserve"> «Как будет»</w:t>
      </w:r>
      <w:r w:rsidRPr="00DB6B12">
        <w:t>.</w:t>
      </w:r>
    </w:p>
    <w:p w:rsidR="002F5322" w:rsidRDefault="002F5322" w:rsidP="002F5322">
      <w:pPr>
        <w:pStyle w:val="af1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7FCA75" wp14:editId="1E86899A">
            <wp:extent cx="5940425" cy="2941955"/>
            <wp:effectExtent l="114300" t="114300" r="117475" b="144145"/>
            <wp:docPr id="3" name="Рисунок 3" descr="https://sun9-62.userapi.com/impg/YVlHBz1nY4JVnktP7BtlVRwz8DEIuuwHM4dYTg/chXHyixsAXg.jpg?size=1357x672&amp;quality=96&amp;sign=1d522deb5062f77270c4bae371f505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YVlHBz1nY4JVnktP7BtlVRwz8DEIuuwHM4dYTg/chXHyixsAXg.jpg?size=1357x672&amp;quality=96&amp;sign=1d522deb5062f77270c4bae371f50534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5322" w:rsidRPr="002F5322" w:rsidRDefault="002F5322" w:rsidP="002F5322">
      <w:pPr>
        <w:pStyle w:val="a9"/>
        <w:jc w:val="center"/>
        <w:rPr>
          <w:b w:val="0"/>
          <w:i/>
          <w:color w:val="auto"/>
          <w:sz w:val="24"/>
          <w:szCs w:val="24"/>
        </w:rPr>
      </w:pPr>
      <w:r w:rsidRPr="002F5322">
        <w:rPr>
          <w:b w:val="0"/>
          <w:color w:val="auto"/>
          <w:sz w:val="24"/>
          <w:szCs w:val="24"/>
        </w:rPr>
        <w:t xml:space="preserve">Рисунок  </w:t>
      </w:r>
      <w:r w:rsidR="00BD6017" w:rsidRPr="002F5322">
        <w:rPr>
          <w:b w:val="0"/>
          <w:i/>
          <w:color w:val="auto"/>
          <w:sz w:val="24"/>
          <w:szCs w:val="24"/>
        </w:rPr>
        <w:fldChar w:fldCharType="begin"/>
      </w:r>
      <w:r w:rsidRPr="002F5322">
        <w:rPr>
          <w:b w:val="0"/>
          <w:color w:val="auto"/>
          <w:sz w:val="24"/>
          <w:szCs w:val="24"/>
        </w:rPr>
        <w:instrText xml:space="preserve"> SEQ Рисунок_ \* ARABIC </w:instrText>
      </w:r>
      <w:r w:rsidR="00BD6017" w:rsidRPr="002F5322">
        <w:rPr>
          <w:b w:val="0"/>
          <w:i/>
          <w:color w:val="auto"/>
          <w:sz w:val="24"/>
          <w:szCs w:val="24"/>
        </w:rPr>
        <w:fldChar w:fldCharType="separate"/>
      </w:r>
      <w:r w:rsidRPr="002F5322">
        <w:rPr>
          <w:b w:val="0"/>
          <w:noProof/>
          <w:color w:val="auto"/>
          <w:sz w:val="24"/>
          <w:szCs w:val="24"/>
        </w:rPr>
        <w:t>3</w:t>
      </w:r>
      <w:r w:rsidR="00BD6017" w:rsidRPr="002F5322">
        <w:rPr>
          <w:b w:val="0"/>
          <w:i/>
          <w:color w:val="auto"/>
          <w:sz w:val="24"/>
          <w:szCs w:val="24"/>
        </w:rPr>
        <w:fldChar w:fldCharType="end"/>
      </w:r>
      <w:r w:rsidRPr="002F5322">
        <w:rPr>
          <w:b w:val="0"/>
          <w:color w:val="auto"/>
          <w:sz w:val="24"/>
          <w:szCs w:val="24"/>
        </w:rPr>
        <w:t xml:space="preserve"> – Процесс оформления заявки на занятие «Как будет»</w:t>
      </w:r>
    </w:p>
    <w:p w:rsidR="00A909BE" w:rsidRDefault="00A909BE" w:rsidP="00A909BE">
      <w:pPr>
        <w:pStyle w:val="af3"/>
      </w:pPr>
    </w:p>
    <w:p w:rsidR="00A909BE" w:rsidRDefault="00A909BE" w:rsidP="00A909BE">
      <w:pPr>
        <w:pStyle w:val="21"/>
      </w:pPr>
      <w:bookmarkStart w:id="12" w:name="_Toc132306952"/>
      <w:r>
        <w:t>1.4 П</w:t>
      </w:r>
      <w:r w:rsidRPr="00A909BE">
        <w:t>еречень и характеристика недостатков в организации и управлении объектом</w:t>
      </w:r>
      <w:bookmarkEnd w:id="12"/>
    </w:p>
    <w:p w:rsidR="002F5322" w:rsidRPr="00BA1CC5" w:rsidRDefault="002F5322" w:rsidP="002F5322">
      <w:pPr>
        <w:pStyle w:val="af1"/>
        <w:spacing w:after="0" w:line="360" w:lineRule="auto"/>
        <w:ind w:left="0" w:firstLine="709"/>
        <w:jc w:val="both"/>
      </w:pPr>
      <w:r w:rsidRPr="00BA1CC5">
        <w:t>При моделировании рабочей области студии творчества «Art-Time» удалось выделить «узкие места»:</w:t>
      </w:r>
    </w:p>
    <w:p w:rsidR="002F5322" w:rsidRDefault="002F5322" w:rsidP="002F5322">
      <w:pPr>
        <w:pStyle w:val="af1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 xml:space="preserve"> </w:t>
      </w:r>
      <w:r w:rsidRPr="00BA1CC5">
        <w:t>недостаточно информации о студии творчества в СМИ и социальных сетях;</w:t>
      </w:r>
    </w:p>
    <w:p w:rsidR="002F5322" w:rsidRDefault="002F5322" w:rsidP="002F5322">
      <w:pPr>
        <w:pStyle w:val="af1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 xml:space="preserve"> </w:t>
      </w:r>
      <w:r w:rsidRPr="00BA1CC5">
        <w:t>неудобство записи на занятие по номеру телефона или лично в студии;</w:t>
      </w:r>
    </w:p>
    <w:p w:rsidR="002F5322" w:rsidRDefault="002F5322" w:rsidP="002F5322">
      <w:pPr>
        <w:pStyle w:val="af1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 xml:space="preserve"> </w:t>
      </w:r>
      <w:r w:rsidRPr="00BA1CC5">
        <w:t xml:space="preserve">отсутствие возможности оперативного оповещения клиентов о занятии (если занятие </w:t>
      </w:r>
    </w:p>
    <w:p w:rsidR="002F5322" w:rsidRDefault="002F5322" w:rsidP="002F5322">
      <w:pPr>
        <w:pStyle w:val="af1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 xml:space="preserve"> </w:t>
      </w:r>
      <w:r w:rsidRPr="00BA1CC5">
        <w:t>отменено или перенесено, администратор должен обзванивать каждого клиента);</w:t>
      </w:r>
    </w:p>
    <w:p w:rsidR="00480931" w:rsidRDefault="002F5322" w:rsidP="008E59DF">
      <w:pPr>
        <w:pStyle w:val="af1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 xml:space="preserve"> </w:t>
      </w:r>
      <w:r w:rsidRPr="00BA1CC5">
        <w:t>ручное ведение журнала учёта о посещаемости и оплате занятий администратором.</w:t>
      </w:r>
    </w:p>
    <w:p w:rsidR="00480931" w:rsidRDefault="00480931" w:rsidP="00A909BE">
      <w:pPr>
        <w:pStyle w:val="a4"/>
      </w:pPr>
    </w:p>
    <w:p w:rsidR="00A909BE" w:rsidRPr="00A95B3E" w:rsidRDefault="00A909BE" w:rsidP="00A909BE">
      <w:pPr>
        <w:pStyle w:val="21"/>
        <w:rPr>
          <w:color w:val="auto"/>
        </w:rPr>
      </w:pPr>
      <w:bookmarkStart w:id="13" w:name="_Toc132306953"/>
      <w:r w:rsidRPr="00A95B3E">
        <w:rPr>
          <w:color w:val="auto"/>
        </w:rPr>
        <w:t xml:space="preserve">1.6 Характеристика готовности объекта к созданию </w:t>
      </w:r>
      <w:r w:rsidR="00213B4A">
        <w:rPr>
          <w:color w:val="auto"/>
        </w:rPr>
        <w:t>ИС</w:t>
      </w:r>
      <w:bookmarkEnd w:id="13"/>
    </w:p>
    <w:p w:rsidR="00A909BE" w:rsidRDefault="00A95B3E" w:rsidP="00A909BE">
      <w:pPr>
        <w:pStyle w:val="a4"/>
      </w:pPr>
      <w:r>
        <w:t>Творческая студия «</w:t>
      </w:r>
      <w:r>
        <w:rPr>
          <w:lang w:val="en-US"/>
        </w:rPr>
        <w:t>Art</w:t>
      </w:r>
      <w:r w:rsidRPr="00A95B3E">
        <w:t>-</w:t>
      </w:r>
      <w:r>
        <w:rPr>
          <w:lang w:val="en-US"/>
        </w:rPr>
        <w:t>Time</w:t>
      </w:r>
      <w:r w:rsidR="006519ED">
        <w:t>» является самостоятельным предприятием с устойчивым фундаментом, включающий в себя как материальные ресурсы, так и трудовые.</w:t>
      </w:r>
    </w:p>
    <w:p w:rsidR="006519ED" w:rsidRDefault="006519ED" w:rsidP="00A909BE">
      <w:pPr>
        <w:pStyle w:val="a4"/>
      </w:pPr>
      <w:r>
        <w:t xml:space="preserve">Готовность объекта к созданию </w:t>
      </w:r>
      <w:r w:rsidR="00213B4A">
        <w:t>ИС</w:t>
      </w:r>
      <w:r>
        <w:t xml:space="preserve"> определяется в связи со следующими показателями:</w:t>
      </w:r>
    </w:p>
    <w:p w:rsidR="00A909BE" w:rsidRDefault="00A95B3E" w:rsidP="006519ED">
      <w:pPr>
        <w:pStyle w:val="a4"/>
        <w:numPr>
          <w:ilvl w:val="0"/>
          <w:numId w:val="3"/>
        </w:numPr>
      </w:pPr>
      <w:r>
        <w:lastRenderedPageBreak/>
        <w:t>финансовое состояние объекта;</w:t>
      </w:r>
    </w:p>
    <w:p w:rsidR="006519ED" w:rsidRDefault="006519ED" w:rsidP="006519ED">
      <w:pPr>
        <w:pStyle w:val="a4"/>
        <w:numPr>
          <w:ilvl w:val="0"/>
          <w:numId w:val="3"/>
        </w:numPr>
      </w:pPr>
      <w:r>
        <w:t xml:space="preserve">наличие квалифицированных </w:t>
      </w:r>
      <w:r w:rsidR="00A95B3E">
        <w:t>сотрудников;</w:t>
      </w:r>
    </w:p>
    <w:p w:rsidR="006519ED" w:rsidRDefault="006519ED" w:rsidP="00A95B3E">
      <w:pPr>
        <w:pStyle w:val="a4"/>
        <w:numPr>
          <w:ilvl w:val="0"/>
          <w:numId w:val="3"/>
        </w:numPr>
      </w:pPr>
      <w:r>
        <w:t>на</w:t>
      </w:r>
      <w:r w:rsidR="00A95B3E">
        <w:t>личие необходимого оборудования;</w:t>
      </w:r>
    </w:p>
    <w:p w:rsidR="00A95B3E" w:rsidRDefault="00A95B3E" w:rsidP="00A95B3E">
      <w:pPr>
        <w:pStyle w:val="a4"/>
        <w:numPr>
          <w:ilvl w:val="0"/>
          <w:numId w:val="3"/>
        </w:numPr>
      </w:pPr>
      <w:r>
        <w:t>присутствует клиентская база;</w:t>
      </w:r>
    </w:p>
    <w:p w:rsidR="00A95B3E" w:rsidRDefault="00A95B3E" w:rsidP="00A95B3E">
      <w:pPr>
        <w:pStyle w:val="a4"/>
        <w:numPr>
          <w:ilvl w:val="0"/>
          <w:numId w:val="3"/>
        </w:numPr>
      </w:pPr>
      <w:r w:rsidRPr="00A95B3E">
        <w:t>технические средства регулирования требуют модернизации</w:t>
      </w:r>
      <w:r>
        <w:t>;</w:t>
      </w:r>
    </w:p>
    <w:p w:rsidR="00A95B3E" w:rsidRDefault="00A95B3E" w:rsidP="00A95B3E">
      <w:pPr>
        <w:pStyle w:val="a4"/>
        <w:numPr>
          <w:ilvl w:val="0"/>
          <w:numId w:val="3"/>
        </w:numPr>
      </w:pPr>
      <w:r w:rsidRPr="00A95B3E">
        <w:t>документооборот в должной мере не отражает существующие на предприятии основные информационные потоки</w:t>
      </w:r>
      <w:r>
        <w:t>.</w:t>
      </w:r>
    </w:p>
    <w:p w:rsidR="006519ED" w:rsidRPr="00F8638C" w:rsidRDefault="00A95B3E" w:rsidP="00A909BE">
      <w:pPr>
        <w:pStyle w:val="a4"/>
      </w:pPr>
      <w:r>
        <w:t>Творческая студия «</w:t>
      </w:r>
      <w:r>
        <w:rPr>
          <w:lang w:val="en-US"/>
        </w:rPr>
        <w:t>Art</w:t>
      </w:r>
      <w:r w:rsidRPr="00A95B3E">
        <w:t>-</w:t>
      </w:r>
      <w:r>
        <w:rPr>
          <w:lang w:val="en-US"/>
        </w:rPr>
        <w:t>Time</w:t>
      </w:r>
      <w:r>
        <w:t xml:space="preserve">» </w:t>
      </w:r>
      <w:r w:rsidR="006519ED">
        <w:t xml:space="preserve">готова к созданию </w:t>
      </w:r>
      <w:r w:rsidR="00213B4A">
        <w:t>ИС</w:t>
      </w:r>
      <w:r w:rsidR="006519ED">
        <w:t>, т</w:t>
      </w:r>
      <w:r>
        <w:t>ак как перечисленные показатели удовлетворяют состоянию студии.</w:t>
      </w:r>
    </w:p>
    <w:p w:rsidR="00F8638C" w:rsidRDefault="00F8638C" w:rsidP="00F8638C">
      <w:pPr>
        <w:pStyle w:val="31"/>
      </w:pPr>
      <w:bookmarkStart w:id="14" w:name="_Toc132306954"/>
      <w:r>
        <w:lastRenderedPageBreak/>
        <w:t xml:space="preserve">2 </w:t>
      </w:r>
      <w:r w:rsidRPr="00F8638C">
        <w:t xml:space="preserve">Цели, критерии и ограничения создания </w:t>
      </w:r>
      <w:r w:rsidR="00213B4A">
        <w:t>ИС</w:t>
      </w:r>
      <w:bookmarkEnd w:id="14"/>
    </w:p>
    <w:p w:rsidR="00A909BE" w:rsidRDefault="00A909BE" w:rsidP="00A909BE">
      <w:pPr>
        <w:pStyle w:val="21"/>
      </w:pPr>
      <w:bookmarkStart w:id="15" w:name="_Toc132306955"/>
      <w:r>
        <w:t>2.1 Ф</w:t>
      </w:r>
      <w:r w:rsidRPr="00A909BE">
        <w:t>ормулировка производственно-хозяйственных, научно-технических и экономических</w:t>
      </w:r>
      <w:r>
        <w:t xml:space="preserve"> целей и критериев создания </w:t>
      </w:r>
      <w:r w:rsidR="00213B4A">
        <w:t>ИС</w:t>
      </w:r>
      <w:bookmarkEnd w:id="15"/>
    </w:p>
    <w:p w:rsidR="002F5322" w:rsidRPr="002F5322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  <w:i/>
        </w:rPr>
      </w:pPr>
      <w:r w:rsidRPr="002F5322">
        <w:rPr>
          <w:rFonts w:eastAsiaTheme="minorEastAsia"/>
          <w:i/>
        </w:rPr>
        <w:t>Бизнес - цели</w:t>
      </w:r>
    </w:p>
    <w:p w:rsidR="002F5322" w:rsidRPr="004B2215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</w:rPr>
      </w:pPr>
      <w:r w:rsidRPr="004B2215">
        <w:rPr>
          <w:rFonts w:eastAsiaTheme="minorEastAsia"/>
        </w:rPr>
        <w:t>Бизнес – цель 1. Уменьшить время администратора для оформления заявки на каждого клиента с 15 минут до 8 минут.</w:t>
      </w:r>
    </w:p>
    <w:p w:rsidR="002F5322" w:rsidRPr="004B2215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</w:rPr>
      </w:pPr>
      <w:r w:rsidRPr="004B2215">
        <w:rPr>
          <w:rFonts w:eastAsiaTheme="minorEastAsia"/>
        </w:rPr>
        <w:t>Бизнес - цель 2. Уменьшение времени клиента на подачу заявки для записи на занятие с 10 минут до 5 минут.</w:t>
      </w:r>
    </w:p>
    <w:p w:rsidR="002F5322" w:rsidRPr="004B2215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</w:rPr>
      </w:pPr>
      <w:r w:rsidRPr="004B2215">
        <w:rPr>
          <w:rFonts w:eastAsiaTheme="minorEastAsia"/>
        </w:rPr>
        <w:t>Бизнес – цель 3. Перенести все бумажные документы на электронные версии для удобства в обращении и эффективности.</w:t>
      </w:r>
    </w:p>
    <w:p w:rsidR="002F5322" w:rsidRPr="002F5322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  <w:i/>
        </w:rPr>
      </w:pPr>
      <w:r w:rsidRPr="002F5322">
        <w:rPr>
          <w:rFonts w:eastAsiaTheme="minorEastAsia"/>
          <w:i/>
        </w:rPr>
        <w:t>Критерии успеха</w:t>
      </w:r>
    </w:p>
    <w:p w:rsidR="002F5322" w:rsidRPr="004B2215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</w:rPr>
      </w:pPr>
      <w:r w:rsidRPr="004B2215">
        <w:rPr>
          <w:rFonts w:eastAsiaTheme="minorEastAsia"/>
        </w:rPr>
        <w:t>Критерий успеха 1. Администратор должен перейти на АС</w:t>
      </w:r>
    </w:p>
    <w:p w:rsidR="002F5322" w:rsidRPr="004B2215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</w:rPr>
      </w:pPr>
      <w:r w:rsidRPr="004B2215">
        <w:rPr>
          <w:rFonts w:eastAsiaTheme="minorEastAsia"/>
        </w:rPr>
        <w:t>Критерий успеха 2. Использовать мобильное приложение для подачи заявки клиентам вне стен студии.</w:t>
      </w:r>
    </w:p>
    <w:p w:rsidR="002F5322" w:rsidRPr="002F5322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  <w:i/>
        </w:rPr>
      </w:pPr>
      <w:r w:rsidRPr="002F5322">
        <w:rPr>
          <w:rFonts w:eastAsiaTheme="minorEastAsia"/>
          <w:i/>
        </w:rPr>
        <w:t>Факторы бизнес – риска</w:t>
      </w:r>
    </w:p>
    <w:p w:rsidR="002F5322" w:rsidRPr="004B2215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</w:rPr>
      </w:pPr>
      <w:r w:rsidRPr="004B2215">
        <w:rPr>
          <w:rFonts w:eastAsiaTheme="minorEastAsia"/>
        </w:rPr>
        <w:t>Фактор бизнес – риска 1. Введение новых форм обслуживания клиентов зависит от уровня информатизации студии. Не все клиенты готовы к новой форме обслуживания. Вероятность = 0,4.</w:t>
      </w:r>
    </w:p>
    <w:p w:rsidR="002F5322" w:rsidRPr="004B2215" w:rsidRDefault="002F5322" w:rsidP="002F5322">
      <w:pPr>
        <w:pStyle w:val="af1"/>
        <w:spacing w:line="360" w:lineRule="auto"/>
        <w:ind w:left="0" w:firstLine="709"/>
        <w:jc w:val="both"/>
        <w:rPr>
          <w:rFonts w:eastAsiaTheme="minorEastAsia"/>
        </w:rPr>
      </w:pPr>
      <w:r w:rsidRPr="004B2215">
        <w:rPr>
          <w:rFonts w:eastAsiaTheme="minorEastAsia"/>
        </w:rPr>
        <w:t>Фактор бизнес – риска 2. Не весь персонал студии готов к работе с новой АС. Потребуются финансовые и временные ресурсы на обучение персонала. Вероятность = 0,6.</w:t>
      </w:r>
    </w:p>
    <w:p w:rsidR="00F8638C" w:rsidRDefault="00A909BE" w:rsidP="00A909BE">
      <w:pPr>
        <w:pStyle w:val="21"/>
      </w:pPr>
      <w:bookmarkStart w:id="16" w:name="_Toc132306956"/>
      <w:r>
        <w:t>2.2 Х</w:t>
      </w:r>
      <w:r w:rsidRPr="00A909BE">
        <w:t xml:space="preserve">арактеристика ограничений по созданию </w:t>
      </w:r>
      <w:r w:rsidR="00213B4A">
        <w:t>ИС</w:t>
      </w:r>
      <w:bookmarkEnd w:id="16"/>
    </w:p>
    <w:p w:rsidR="002F5322" w:rsidRDefault="002F5322" w:rsidP="002F5322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4B2215">
        <w:rPr>
          <w:rFonts w:eastAsia="Calibri"/>
          <w:szCs w:val="24"/>
        </w:rPr>
        <w:t xml:space="preserve">Предположения и зависимости 1. Сотрудники компании будут оснащены планшетами, которые будут подключены к Интернету и иметь доступ к приложению. </w:t>
      </w:r>
      <w:bookmarkStart w:id="17" w:name="_Toc117804245"/>
    </w:p>
    <w:p w:rsidR="002F5322" w:rsidRPr="004B2215" w:rsidRDefault="002F5322" w:rsidP="002F5322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4B2215">
        <w:rPr>
          <w:szCs w:val="24"/>
        </w:rPr>
        <w:t>Перечень ограничений и исключений</w:t>
      </w:r>
      <w:bookmarkEnd w:id="17"/>
      <w:r>
        <w:rPr>
          <w:szCs w:val="24"/>
        </w:rPr>
        <w:t>:</w:t>
      </w:r>
    </w:p>
    <w:p w:rsidR="002F5322" w:rsidRPr="004B2215" w:rsidRDefault="002F5322" w:rsidP="002F5322">
      <w:pPr>
        <w:pStyle w:val="af1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4B2215">
        <w:t>Клиенты, у которых не будет доступа к интернету, тем самым не смогут пользоваться приложением студии.</w:t>
      </w:r>
    </w:p>
    <w:p w:rsidR="002F5322" w:rsidRPr="002F5322" w:rsidRDefault="002F5322" w:rsidP="002F5322">
      <w:pPr>
        <w:pStyle w:val="a4"/>
        <w:rPr>
          <w:lang w:eastAsia="ru-RU"/>
        </w:rPr>
      </w:pPr>
      <w:r w:rsidRPr="004B2215">
        <w:t>АС будет применяться только для студии творчества «</w:t>
      </w:r>
      <w:r w:rsidRPr="004B2215">
        <w:rPr>
          <w:lang w:val="en-US"/>
        </w:rPr>
        <w:t>Art</w:t>
      </w:r>
      <w:r w:rsidRPr="004B2215">
        <w:t>-</w:t>
      </w:r>
      <w:r w:rsidRPr="004B2215">
        <w:rPr>
          <w:lang w:val="en-US"/>
        </w:rPr>
        <w:t>Time</w:t>
      </w:r>
      <w:r w:rsidRPr="004B2215">
        <w:t>».</w:t>
      </w:r>
    </w:p>
    <w:p w:rsidR="00F8638C" w:rsidRDefault="00F8638C" w:rsidP="00F8638C">
      <w:pPr>
        <w:pStyle w:val="31"/>
      </w:pPr>
      <w:bookmarkStart w:id="18" w:name="_Toc132306957"/>
      <w:r>
        <w:lastRenderedPageBreak/>
        <w:t xml:space="preserve">3 </w:t>
      </w:r>
      <w:r w:rsidRPr="00F8638C">
        <w:t xml:space="preserve">Функции и задачи создаваемой </w:t>
      </w:r>
      <w:r w:rsidR="00213B4A">
        <w:t>ИС</w:t>
      </w:r>
      <w:bookmarkEnd w:id="18"/>
    </w:p>
    <w:p w:rsidR="00F8638C" w:rsidRDefault="00A909BE" w:rsidP="00F51E62">
      <w:pPr>
        <w:pStyle w:val="21"/>
      </w:pPr>
      <w:bookmarkStart w:id="19" w:name="_Toc132306958"/>
      <w:r>
        <w:t>3.1 О</w:t>
      </w:r>
      <w:r w:rsidRPr="00A909BE">
        <w:t>боснование выбора перечня автоматизированных функций</w:t>
      </w:r>
      <w:bookmarkEnd w:id="19"/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 xml:space="preserve">Для клиентов и персонала творческой студии «Art-Time». Новая ИС, которая будет представлять собой мобильное приложение – Студия творчества «Art-Time», позволяющее подробно изучить деятельность студии, </w:t>
      </w:r>
      <w:r>
        <w:t xml:space="preserve">самостоятельно записываться на </w:t>
      </w:r>
      <w:r w:rsidRPr="009C781B">
        <w:t>занятие и в дальнейшем быть оповещенным о проведении/не проведении занятия, ознакомиться с расписанием и услугами компании, произв</w:t>
      </w:r>
      <w:r>
        <w:t xml:space="preserve">ести оплату выбранных услуг, а </w:t>
      </w:r>
      <w:r w:rsidRPr="009C781B">
        <w:t>также есть возможность приобрести изделия ручной ра</w:t>
      </w:r>
      <w:r>
        <w:t xml:space="preserve">боты. В отличие от действующих </w:t>
      </w:r>
      <w:r w:rsidRPr="009C781B">
        <w:t>сейчас механизмов подачи заявки, которые выполняются</w:t>
      </w:r>
      <w:r>
        <w:t xml:space="preserve"> непосредственно в студии. Для </w:t>
      </w:r>
      <w:r w:rsidRPr="009C781B">
        <w:t>того, чтобы заменить бумажные версии документов на электронные и повысить эффективность работы студии.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  <w:rPr>
          <w:b/>
        </w:rPr>
      </w:pPr>
      <w:r w:rsidRPr="009C781B">
        <w:rPr>
          <w:b/>
        </w:rPr>
        <w:t>Основные функции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1.  Создание и просмотр расписания занятий.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2. Предоставление формы для заявки на занятие.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3. Отслеживание статуса проведения занятия.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4. Просмотр возможных услуг и их цен.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5. Ознакомление и покупка изделий ручной работы.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6. Ознакомление о деятельности студии.</w:t>
      </w:r>
    </w:p>
    <w:p w:rsidR="002F5322" w:rsidRPr="009C781B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7. Проведение электронной оплаты выбранных услуг.</w:t>
      </w:r>
    </w:p>
    <w:p w:rsidR="002F5322" w:rsidRDefault="002F5322" w:rsidP="002F5322">
      <w:pPr>
        <w:pStyle w:val="af1"/>
        <w:spacing w:line="360" w:lineRule="auto"/>
        <w:ind w:left="0" w:firstLine="709"/>
        <w:jc w:val="both"/>
      </w:pPr>
      <w:r w:rsidRPr="009C781B">
        <w:t>Основные функции 8. Создание электронного отчета.</w:t>
      </w:r>
    </w:p>
    <w:p w:rsidR="002F5322" w:rsidRDefault="002F5322" w:rsidP="002F5322">
      <w:pPr>
        <w:spacing w:after="0" w:line="360" w:lineRule="auto"/>
        <w:ind w:firstLine="709"/>
        <w:jc w:val="both"/>
      </w:pPr>
      <w:r>
        <w:t>Система «</w:t>
      </w:r>
      <w:r>
        <w:rPr>
          <w:lang w:val="en-US"/>
        </w:rPr>
        <w:t>ART</w:t>
      </w:r>
      <w:r w:rsidRPr="00DF41AC">
        <w:t xml:space="preserve"> </w:t>
      </w:r>
      <w:r>
        <w:rPr>
          <w:lang w:val="en-US"/>
        </w:rPr>
        <w:t>TIME</w:t>
      </w:r>
      <w:r>
        <w:t xml:space="preserve">» является мобильным приложением </w:t>
      </w:r>
      <w:r w:rsidRPr="00D71DFE">
        <w:t>и должна использовать единую базу данных, которая расположена на выделенном сервере.</w:t>
      </w:r>
    </w:p>
    <w:p w:rsidR="002F5322" w:rsidRPr="00DF41AC" w:rsidRDefault="002F5322" w:rsidP="002F5322">
      <w:pPr>
        <w:spacing w:after="0" w:line="360" w:lineRule="auto"/>
        <w:ind w:firstLine="709"/>
        <w:jc w:val="both"/>
      </w:pPr>
      <w:r w:rsidRPr="00D71DFE">
        <w:t xml:space="preserve">Управление базой данных осуществляется по технологии клиент-сервер. </w:t>
      </w:r>
    </w:p>
    <w:p w:rsidR="002F5322" w:rsidRPr="00D71DFE" w:rsidRDefault="002F5322" w:rsidP="002F5322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D71DFE">
        <w:rPr>
          <w:shd w:val="clear" w:color="auto" w:fill="FFFFFF"/>
        </w:rPr>
        <w:t>В</w:t>
      </w:r>
      <w:r w:rsidRPr="00D71DFE">
        <w:rPr>
          <w:rStyle w:val="apple-converted-space"/>
          <w:shd w:val="clear" w:color="auto" w:fill="FFFFFF"/>
        </w:rPr>
        <w:t xml:space="preserve"> </w:t>
      </w:r>
      <w:r w:rsidRPr="00D71DFE">
        <w:t>основном режиме функционирования</w:t>
      </w:r>
      <w:r w:rsidRPr="00D71DFE">
        <w:rPr>
          <w:rStyle w:val="apple-converted-space"/>
          <w:shd w:val="clear" w:color="auto" w:fill="FFFFFF"/>
        </w:rPr>
        <w:t xml:space="preserve"> </w:t>
      </w:r>
      <w:r w:rsidRPr="00D71DFE">
        <w:rPr>
          <w:shd w:val="clear" w:color="auto" w:fill="FFFFFF"/>
        </w:rPr>
        <w:t>Система должна обеспечивать:</w:t>
      </w:r>
    </w:p>
    <w:p w:rsidR="002F5322" w:rsidRPr="00DF41AC" w:rsidRDefault="002F5322" w:rsidP="002F5322">
      <w:pPr>
        <w:pStyle w:val="af1"/>
        <w:numPr>
          <w:ilvl w:val="0"/>
          <w:numId w:val="19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 w:rsidRPr="00DF41AC">
        <w:rPr>
          <w:shd w:val="clear" w:color="auto" w:fill="FFFFFF"/>
        </w:rPr>
        <w:t>работу пользователей в режиме – 24 часо</w:t>
      </w:r>
      <w:r>
        <w:rPr>
          <w:shd w:val="clear" w:color="auto" w:fill="FFFFFF"/>
        </w:rPr>
        <w:t>в в день, 7 дней в неделю</w:t>
      </w:r>
      <w:r w:rsidRPr="00DF41AC">
        <w:rPr>
          <w:shd w:val="clear" w:color="auto" w:fill="FFFFFF"/>
        </w:rPr>
        <w:t>;</w:t>
      </w:r>
    </w:p>
    <w:p w:rsidR="002F5322" w:rsidRPr="002F5322" w:rsidRDefault="002F5322" w:rsidP="002F5322">
      <w:pPr>
        <w:pStyle w:val="af1"/>
        <w:numPr>
          <w:ilvl w:val="0"/>
          <w:numId w:val="19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 w:rsidRPr="00DF41AC">
        <w:rPr>
          <w:shd w:val="clear" w:color="auto" w:fill="FFFFFF"/>
        </w:rPr>
        <w:t>выполнение своих функций – сбор, обработка и загрузка данных; хранение данных, предоставление отчетности.</w:t>
      </w:r>
    </w:p>
    <w:p w:rsidR="002F5322" w:rsidRPr="002F5322" w:rsidRDefault="002F5322" w:rsidP="002F5322">
      <w:pPr>
        <w:pStyle w:val="a4"/>
        <w:rPr>
          <w:i/>
        </w:rPr>
      </w:pPr>
      <w:r w:rsidRPr="002F5322">
        <w:rPr>
          <w:i/>
        </w:rPr>
        <w:t>Структура</w:t>
      </w:r>
    </w:p>
    <w:p w:rsidR="002F5322" w:rsidRPr="002F5322" w:rsidRDefault="002F5322" w:rsidP="002F5322">
      <w:pPr>
        <w:pStyle w:val="a4"/>
      </w:pPr>
      <w:r w:rsidRPr="002F5322">
        <w:t>Система должна представлять соб</w:t>
      </w:r>
      <w:r>
        <w:t xml:space="preserve">ой информационную структуру, в </w:t>
      </w:r>
      <w:r w:rsidRPr="002F5322">
        <w:t>виде мобильного приложения и доступную в сети Интернет.</w:t>
      </w:r>
    </w:p>
    <w:p w:rsidR="002F5322" w:rsidRPr="002F5322" w:rsidRDefault="002F5322" w:rsidP="002F5322">
      <w:pPr>
        <w:pStyle w:val="a4"/>
        <w:rPr>
          <w:i/>
        </w:rPr>
      </w:pPr>
      <w:r w:rsidRPr="002F5322">
        <w:rPr>
          <w:i/>
        </w:rPr>
        <w:t>Навигация</w:t>
      </w:r>
    </w:p>
    <w:p w:rsidR="002F5322" w:rsidRDefault="002F5322" w:rsidP="002F5322">
      <w:pPr>
        <w:pStyle w:val="a4"/>
      </w:pPr>
      <w:r w:rsidRPr="002F5322">
        <w:t>Пользовательский интерфейс мобильного приложения до</w:t>
      </w:r>
      <w:r>
        <w:t xml:space="preserve">лжен </w:t>
      </w:r>
      <w:r w:rsidRPr="002F5322">
        <w:t xml:space="preserve">обеспечивать понятное представление структуры, размещенной на нем информации, быстрый переход к </w:t>
      </w:r>
      <w:r w:rsidRPr="002F5322">
        <w:lastRenderedPageBreak/>
        <w:t>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контент-меню, которое должно представлять собой текстовый блок (список гиперссылок). Место расположения меню на странице зависит от утвержденного дизайна типовой страницы.</w:t>
      </w:r>
    </w:p>
    <w:p w:rsidR="002F5322" w:rsidRPr="00D71DFE" w:rsidRDefault="002F5322" w:rsidP="000217BD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D71DFE">
        <w:rPr>
          <w:shd w:val="clear" w:color="auto" w:fill="FFFFFF"/>
        </w:rPr>
        <w:t>К надежности системы предъявляются следующие требования:</w:t>
      </w:r>
    </w:p>
    <w:p w:rsidR="002F5322" w:rsidRPr="006144C0" w:rsidRDefault="002F5322" w:rsidP="000217BD">
      <w:pPr>
        <w:pStyle w:val="af1"/>
        <w:numPr>
          <w:ilvl w:val="0"/>
          <w:numId w:val="20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 w:rsidRPr="006144C0">
        <w:rPr>
          <w:shd w:val="clear" w:color="auto" w:fill="FFFFFF"/>
        </w:rPr>
        <w:t>в качестве аппаратной платформы должно использоваться средство с повышенной надежностью;</w:t>
      </w:r>
    </w:p>
    <w:p w:rsidR="002F5322" w:rsidRPr="006144C0" w:rsidRDefault="002F5322" w:rsidP="000217BD">
      <w:pPr>
        <w:pStyle w:val="af1"/>
        <w:numPr>
          <w:ilvl w:val="0"/>
          <w:numId w:val="20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Pr="006144C0">
        <w:rPr>
          <w:shd w:val="clear" w:color="auto" w:fill="FFFFFF"/>
        </w:rPr>
        <w:t xml:space="preserve">ля исправной работы программного комплекса должно быть обеспечено бесперебойное питание </w:t>
      </w:r>
      <w:r>
        <w:rPr>
          <w:shd w:val="clear" w:color="auto" w:fill="FFFFFF"/>
        </w:rPr>
        <w:t>активного сетевого оборудования;</w:t>
      </w:r>
    </w:p>
    <w:p w:rsidR="002F5322" w:rsidRPr="006144C0" w:rsidRDefault="002F5322" w:rsidP="000217BD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6144C0">
        <w:rPr>
          <w:shd w:val="clear" w:color="auto" w:fill="FFFFFF"/>
        </w:rPr>
        <w:t>Надежность программного комплекса должна обеспечиваться за счет следующих организационных мероприятий:</w:t>
      </w:r>
    </w:p>
    <w:p w:rsidR="002F5322" w:rsidRPr="006144C0" w:rsidRDefault="002F5322" w:rsidP="000217BD">
      <w:pPr>
        <w:pStyle w:val="af1"/>
        <w:numPr>
          <w:ilvl w:val="0"/>
          <w:numId w:val="20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 w:rsidRPr="006144C0">
        <w:rPr>
          <w:shd w:val="clear" w:color="auto" w:fill="FFFFFF"/>
        </w:rPr>
        <w:t>предварительного обучения обслуживающего персонала;</w:t>
      </w:r>
    </w:p>
    <w:p w:rsidR="002F5322" w:rsidRPr="002F5322" w:rsidRDefault="002F5322" w:rsidP="000217BD">
      <w:pPr>
        <w:pStyle w:val="af1"/>
        <w:numPr>
          <w:ilvl w:val="0"/>
          <w:numId w:val="20"/>
        </w:numPr>
        <w:spacing w:after="0" w:line="360" w:lineRule="auto"/>
        <w:ind w:left="0" w:firstLine="709"/>
        <w:jc w:val="both"/>
      </w:pPr>
      <w:r w:rsidRPr="006144C0">
        <w:rPr>
          <w:shd w:val="clear" w:color="auto" w:fill="FFFFFF"/>
        </w:rPr>
        <w:t>соблюдения правил эксплуатации и техничес</w:t>
      </w:r>
      <w:r>
        <w:rPr>
          <w:shd w:val="clear" w:color="auto" w:fill="FFFFFF"/>
        </w:rPr>
        <w:t>кого обслуживания.</w:t>
      </w:r>
    </w:p>
    <w:p w:rsidR="002F5322" w:rsidRPr="00D71DFE" w:rsidRDefault="002F5322" w:rsidP="000217BD">
      <w:pPr>
        <w:spacing w:after="0" w:line="360" w:lineRule="auto"/>
        <w:ind w:firstLine="709"/>
        <w:jc w:val="both"/>
      </w:pPr>
      <w:r>
        <w:t>Система «</w:t>
      </w:r>
      <w:r>
        <w:rPr>
          <w:lang w:val="en-US"/>
        </w:rPr>
        <w:t>ART</w:t>
      </w:r>
      <w:r w:rsidRPr="006144C0">
        <w:t xml:space="preserve"> </w:t>
      </w:r>
      <w:r>
        <w:rPr>
          <w:lang w:val="en-US"/>
        </w:rPr>
        <w:t>TIME</w:t>
      </w:r>
      <w:r w:rsidRPr="00D71DFE">
        <w:t>» обеспечивает удобный для клиента и работников интерфейс, отвечающий следующим требованиям.</w:t>
      </w:r>
    </w:p>
    <w:p w:rsidR="002F5322" w:rsidRPr="00D71DFE" w:rsidRDefault="002F5322" w:rsidP="000217BD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D71DFE">
        <w:rPr>
          <w:shd w:val="clear" w:color="auto" w:fill="FFFFFF"/>
        </w:rPr>
        <w:t>В части внешнего оформления:</w:t>
      </w:r>
    </w:p>
    <w:p w:rsidR="002F5322" w:rsidRPr="006144C0" w:rsidRDefault="002F5322" w:rsidP="000217BD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 w:rsidRPr="006144C0">
        <w:rPr>
          <w:shd w:val="clear" w:color="auto" w:fill="FFFFFF"/>
        </w:rPr>
        <w:t>интерфейс системы типизирован;</w:t>
      </w:r>
    </w:p>
    <w:p w:rsidR="002F5322" w:rsidRPr="00492AFF" w:rsidRDefault="002F5322" w:rsidP="000217BD">
      <w:pPr>
        <w:pStyle w:val="af1"/>
        <w:numPr>
          <w:ilvl w:val="0"/>
          <w:numId w:val="21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 w:rsidRPr="006144C0">
        <w:rPr>
          <w:shd w:val="clear" w:color="auto" w:fill="FFFFFF"/>
        </w:rPr>
        <w:t>обеспечено наличие русскоя</w:t>
      </w:r>
      <w:r>
        <w:rPr>
          <w:shd w:val="clear" w:color="auto" w:fill="FFFFFF"/>
        </w:rPr>
        <w:t>зычного интерфейса пользователя.</w:t>
      </w:r>
    </w:p>
    <w:p w:rsidR="002F5322" w:rsidRPr="00D71DFE" w:rsidRDefault="002F5322" w:rsidP="000217BD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D71DFE">
        <w:rPr>
          <w:shd w:val="clear" w:color="auto" w:fill="FFFFFF"/>
        </w:rPr>
        <w:t>В части диалога с пользователем:</w:t>
      </w:r>
    </w:p>
    <w:p w:rsidR="002F5322" w:rsidRPr="005B1CD2" w:rsidRDefault="002F5322" w:rsidP="000217BD">
      <w:pPr>
        <w:pStyle w:val="af1"/>
        <w:numPr>
          <w:ilvl w:val="0"/>
          <w:numId w:val="22"/>
        </w:numPr>
        <w:spacing w:after="0" w:line="360" w:lineRule="auto"/>
        <w:ind w:left="0" w:firstLine="709"/>
        <w:jc w:val="both"/>
        <w:rPr>
          <w:shd w:val="clear" w:color="auto" w:fill="FFFFFF"/>
        </w:rPr>
      </w:pPr>
      <w:r w:rsidRPr="005B1CD2">
        <w:rPr>
          <w:shd w:val="clear" w:color="auto" w:fill="FFFFFF"/>
        </w:rPr>
        <w:t>при возникновении ошибок в работе программы на экран монитора выводится сообщение с наименованием ошибки.</w:t>
      </w:r>
    </w:p>
    <w:p w:rsidR="002F5322" w:rsidRPr="000217BD" w:rsidRDefault="002F5322" w:rsidP="000217BD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D71DFE">
        <w:t xml:space="preserve">Система должна обеспечивать ограничение доступа к информации путем назначения каждому пользователю наборов прав доступа (логин, пароль). </w:t>
      </w:r>
    </w:p>
    <w:p w:rsidR="000217BD" w:rsidRPr="00FF5130" w:rsidRDefault="000217BD" w:rsidP="000217BD">
      <w:pPr>
        <w:spacing w:after="0" w:line="360" w:lineRule="auto"/>
        <w:ind w:firstLine="709"/>
        <w:jc w:val="both"/>
        <w:rPr>
          <w:rFonts w:eastAsia="Calibri"/>
        </w:rPr>
      </w:pPr>
      <w:r w:rsidRPr="00FF5130">
        <w:rPr>
          <w:rFonts w:eastAsia="Calibri"/>
        </w:rPr>
        <w:t>Взаимодействие пользователей с прикладным программным обеспеч</w:t>
      </w:r>
      <w:r>
        <w:rPr>
          <w:rFonts w:eastAsia="Calibri"/>
        </w:rPr>
        <w:t xml:space="preserve">ением, </w:t>
      </w:r>
      <w:r w:rsidRPr="00FF5130">
        <w:rPr>
          <w:rFonts w:eastAsia="Calibri"/>
        </w:rPr>
        <w:t>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0217BD" w:rsidRPr="00FF5130" w:rsidRDefault="000217BD" w:rsidP="000217BD">
      <w:pPr>
        <w:spacing w:after="0" w:line="360" w:lineRule="auto"/>
        <w:ind w:firstLine="709"/>
        <w:jc w:val="both"/>
        <w:rPr>
          <w:rFonts w:eastAsia="Calibri"/>
        </w:rPr>
      </w:pPr>
      <w:r w:rsidRPr="00FF5130">
        <w:rPr>
          <w:rFonts w:eastAsia="Calibri"/>
        </w:rPr>
        <w:lastRenderedPageBreak/>
        <w:t xml:space="preserve">Интерфейс должен соответствовать современным эргономическим требованиям и обеспечивать удобный доступ к основным функциям и операциям системы. Управление системой должно осуществляться с помощью набора экранных меню, кнопок, значков и т. п. элементов. </w:t>
      </w:r>
    </w:p>
    <w:p w:rsidR="000217BD" w:rsidRPr="00FF5130" w:rsidRDefault="000217BD" w:rsidP="000217BD">
      <w:pPr>
        <w:spacing w:after="0" w:line="360" w:lineRule="auto"/>
        <w:ind w:firstLine="709"/>
        <w:jc w:val="both"/>
        <w:rPr>
          <w:rFonts w:eastAsia="Calibri"/>
        </w:rPr>
      </w:pPr>
      <w:r w:rsidRPr="00FF5130">
        <w:rPr>
          <w:rFonts w:eastAsia="Calibri"/>
        </w:rPr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2F5322" w:rsidRPr="000217BD" w:rsidRDefault="000217BD" w:rsidP="000217BD">
      <w:pPr>
        <w:spacing w:after="0" w:line="360" w:lineRule="auto"/>
        <w:ind w:firstLine="709"/>
        <w:jc w:val="both"/>
        <w:rPr>
          <w:sz w:val="32"/>
        </w:rPr>
      </w:pPr>
      <w:r w:rsidRPr="00FF5130">
        <w:rPr>
          <w:rFonts w:eastAsia="Calibri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</w:t>
      </w:r>
      <w:r>
        <w:rPr>
          <w:rFonts w:eastAsia="Calibri"/>
        </w:rPr>
        <w:t>тимыми значениями входных данных.</w:t>
      </w:r>
    </w:p>
    <w:p w:rsidR="00A909BE" w:rsidRDefault="00A909BE" w:rsidP="00F51E62">
      <w:pPr>
        <w:pStyle w:val="21"/>
      </w:pPr>
      <w:bookmarkStart w:id="20" w:name="_Toc132306959"/>
      <w:r>
        <w:t>3.3</w:t>
      </w:r>
      <w:r w:rsidR="00C12DD7">
        <w:t xml:space="preserve"> Д</w:t>
      </w:r>
      <w:r w:rsidR="00C12DD7" w:rsidRPr="00C12DD7">
        <w:t xml:space="preserve">ополнительные требования к </w:t>
      </w:r>
      <w:r w:rsidR="00213B4A">
        <w:t>ИС</w:t>
      </w:r>
      <w:bookmarkEnd w:id="20"/>
    </w:p>
    <w:p w:rsidR="000217BD" w:rsidRPr="004B2215" w:rsidRDefault="000217BD" w:rsidP="000217BD">
      <w:pPr>
        <w:pStyle w:val="af1"/>
        <w:ind w:left="709"/>
        <w:rPr>
          <w:rFonts w:eastAsiaTheme="minorEastAsia"/>
        </w:rPr>
      </w:pPr>
      <w:r w:rsidRPr="004B2215">
        <w:rPr>
          <w:rFonts w:eastAsiaTheme="minorEastAsia"/>
        </w:rPr>
        <w:t xml:space="preserve">Дополнительные требования к </w:t>
      </w:r>
      <w:r w:rsidR="00213B4A">
        <w:rPr>
          <w:rFonts w:eastAsiaTheme="minorEastAsia"/>
        </w:rPr>
        <w:t>ИС</w:t>
      </w:r>
      <w:r w:rsidRPr="004B2215">
        <w:rPr>
          <w:rFonts w:eastAsiaTheme="minorEastAsia"/>
        </w:rPr>
        <w:t xml:space="preserve"> не предъявляются.</w:t>
      </w:r>
    </w:p>
    <w:p w:rsidR="000217BD" w:rsidRPr="000217BD" w:rsidRDefault="000217BD" w:rsidP="000217BD">
      <w:pPr>
        <w:pStyle w:val="a4"/>
        <w:ind w:firstLine="0"/>
        <w:rPr>
          <w:lang w:eastAsia="ru-RU"/>
        </w:rPr>
      </w:pPr>
    </w:p>
    <w:p w:rsidR="00F8638C" w:rsidRDefault="00F8638C" w:rsidP="00F8638C">
      <w:pPr>
        <w:pStyle w:val="31"/>
      </w:pPr>
      <w:bookmarkStart w:id="21" w:name="_Toc132306960"/>
      <w:r>
        <w:lastRenderedPageBreak/>
        <w:t xml:space="preserve">4 </w:t>
      </w:r>
      <w:r w:rsidRPr="00F8638C">
        <w:t xml:space="preserve">Ожидаемые технико-экономические результаты создания </w:t>
      </w:r>
      <w:r w:rsidR="00213B4A">
        <w:t>ИС</w:t>
      </w:r>
      <w:bookmarkEnd w:id="21"/>
    </w:p>
    <w:p w:rsidR="00F8638C" w:rsidRDefault="00F8638C" w:rsidP="00F8638C">
      <w:pPr>
        <w:pStyle w:val="21"/>
      </w:pPr>
      <w:bookmarkStart w:id="22" w:name="_Toc132306961"/>
      <w:r w:rsidRPr="00A9276D">
        <w:t xml:space="preserve">4.1 </w:t>
      </w:r>
      <w:r>
        <w:t>Источники экономической эффективности</w:t>
      </w:r>
      <w:r w:rsidR="00F67A61">
        <w:t xml:space="preserve"> и о</w:t>
      </w:r>
      <w:r w:rsidR="00F67A61" w:rsidRPr="0030418E">
        <w:t>ценк</w:t>
      </w:r>
      <w:r w:rsidR="00F67A61">
        <w:t>а</w:t>
      </w:r>
      <w:r w:rsidR="00F67A61" w:rsidRPr="0030418E">
        <w:t xml:space="preserve"> ожидаемых изменений основных технико-экономических и социальных показателей</w:t>
      </w:r>
      <w:bookmarkEnd w:id="22"/>
    </w:p>
    <w:p w:rsidR="00F8638C" w:rsidRDefault="009E1912" w:rsidP="009E1912">
      <w:pPr>
        <w:pStyle w:val="a4"/>
        <w:ind w:firstLine="0"/>
      </w:pPr>
      <w:r>
        <w:rPr>
          <w:lang w:eastAsia="ru-RU"/>
        </w:rPr>
        <w:t xml:space="preserve">Таблица 1 – </w:t>
      </w:r>
      <w:r>
        <w:t>Источники экономической эффективности.</w:t>
      </w:r>
    </w:p>
    <w:tbl>
      <w:tblPr>
        <w:tblStyle w:val="af0"/>
        <w:tblW w:w="9616" w:type="dxa"/>
        <w:tblLook w:val="04A0" w:firstRow="1" w:lastRow="0" w:firstColumn="1" w:lastColumn="0" w:noHBand="0" w:noVBand="1"/>
      </w:tblPr>
      <w:tblGrid>
        <w:gridCol w:w="4798"/>
        <w:gridCol w:w="4818"/>
      </w:tblGrid>
      <w:tr w:rsidR="000217BD" w:rsidTr="000217BD">
        <w:trPr>
          <w:trHeight w:val="333"/>
        </w:trPr>
        <w:tc>
          <w:tcPr>
            <w:tcW w:w="4798" w:type="dxa"/>
          </w:tcPr>
          <w:p w:rsidR="000217BD" w:rsidRPr="00624AB3" w:rsidRDefault="000217BD" w:rsidP="000B5508">
            <w:pPr>
              <w:pStyle w:val="af1"/>
              <w:ind w:left="0"/>
              <w:jc w:val="center"/>
              <w:rPr>
                <w:rFonts w:eastAsiaTheme="minorEastAsia"/>
              </w:rPr>
            </w:pPr>
            <w:r w:rsidRPr="00624AB3">
              <w:rPr>
                <w:rFonts w:eastAsiaTheme="minorEastAsia"/>
              </w:rPr>
              <w:t>Категория</w:t>
            </w:r>
          </w:p>
        </w:tc>
        <w:tc>
          <w:tcPr>
            <w:tcW w:w="4818" w:type="dxa"/>
          </w:tcPr>
          <w:p w:rsidR="000217BD" w:rsidRPr="00624AB3" w:rsidRDefault="000217BD" w:rsidP="000B5508">
            <w:pPr>
              <w:pStyle w:val="af1"/>
              <w:ind w:left="0"/>
              <w:jc w:val="center"/>
              <w:rPr>
                <w:rFonts w:eastAsiaTheme="minorEastAsia"/>
              </w:rPr>
            </w:pPr>
            <w:r w:rsidRPr="00624AB3">
              <w:rPr>
                <w:rFonts w:eastAsiaTheme="minorEastAsia"/>
              </w:rPr>
              <w:t>Источник эффективности</w:t>
            </w:r>
          </w:p>
        </w:tc>
      </w:tr>
      <w:tr w:rsidR="000217BD" w:rsidTr="000217BD">
        <w:trPr>
          <w:trHeight w:val="1228"/>
        </w:trPr>
        <w:tc>
          <w:tcPr>
            <w:tcW w:w="4798" w:type="dxa"/>
          </w:tcPr>
          <w:p w:rsidR="000217BD" w:rsidRPr="00624AB3" w:rsidRDefault="000217BD" w:rsidP="000B5508">
            <w:pPr>
              <w:pStyle w:val="af1"/>
              <w:spacing w:line="240" w:lineRule="atLeast"/>
              <w:ind w:left="0"/>
              <w:jc w:val="center"/>
              <w:rPr>
                <w:rFonts w:eastAsiaTheme="minorEastAsia"/>
              </w:rPr>
            </w:pPr>
            <w:r w:rsidRPr="00624AB3">
              <w:rPr>
                <w:rFonts w:eastAsiaTheme="minorEastAsia"/>
              </w:rPr>
              <w:t>Повышение качества обслуживания клиентов</w:t>
            </w:r>
          </w:p>
        </w:tc>
        <w:tc>
          <w:tcPr>
            <w:tcW w:w="4818" w:type="dxa"/>
          </w:tcPr>
          <w:p w:rsidR="000217BD" w:rsidRPr="00624AB3" w:rsidRDefault="000217BD" w:rsidP="000B5508">
            <w:pPr>
              <w:pStyle w:val="af1"/>
              <w:spacing w:line="240" w:lineRule="atLeast"/>
              <w:ind w:left="0"/>
              <w:jc w:val="center"/>
              <w:rPr>
                <w:rFonts w:eastAsiaTheme="minorEastAsia"/>
              </w:rPr>
            </w:pPr>
            <w:r w:rsidRPr="00624AB3">
              <w:rPr>
                <w:rFonts w:eastAsiaTheme="minorEastAsia"/>
              </w:rPr>
              <w:t>Повышение эффективности при одновременном снижении трудоемкости, улучшение качества обслуживания, более точный и оперативный контроль</w:t>
            </w:r>
          </w:p>
        </w:tc>
      </w:tr>
    </w:tbl>
    <w:p w:rsidR="009E1912" w:rsidRDefault="009E1912" w:rsidP="00F8638C">
      <w:pPr>
        <w:pStyle w:val="a4"/>
        <w:rPr>
          <w:lang w:eastAsia="ru-RU"/>
        </w:rPr>
      </w:pPr>
    </w:p>
    <w:p w:rsidR="0030418E" w:rsidRDefault="00F8638C" w:rsidP="008A0B57">
      <w:pPr>
        <w:pStyle w:val="21"/>
      </w:pPr>
      <w:bookmarkStart w:id="23" w:name="_Toc132306962"/>
      <w:r>
        <w:t xml:space="preserve">4.2 </w:t>
      </w:r>
      <w:r w:rsidR="009E1912">
        <w:t>О</w:t>
      </w:r>
      <w:r w:rsidR="009E1912" w:rsidRPr="0030418E">
        <w:t>ценк</w:t>
      </w:r>
      <w:r w:rsidR="009E1912">
        <w:t>а</w:t>
      </w:r>
      <w:r w:rsidR="009E1912" w:rsidRPr="0030418E">
        <w:t xml:space="preserve"> ожидаемых затрат на создание </w:t>
      </w:r>
      <w:r w:rsidR="00213B4A">
        <w:t>ИС</w:t>
      </w:r>
      <w:bookmarkEnd w:id="23"/>
    </w:p>
    <w:p w:rsidR="000217BD" w:rsidRDefault="000217BD" w:rsidP="000217BD">
      <w:pPr>
        <w:pStyle w:val="a4"/>
        <w:jc w:val="center"/>
        <w:rPr>
          <w:lang w:eastAsia="ru-RU"/>
        </w:rPr>
      </w:pPr>
      <w:r>
        <w:rPr>
          <w:lang w:eastAsia="ru-RU"/>
        </w:rPr>
        <w:t>Ведение заявки до внедрения системы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 xml:space="preserve">Консультация клиента; </w:t>
      </w:r>
    </w:p>
    <w:p w:rsidR="000217BD" w:rsidRDefault="008C05B9" w:rsidP="000217BD">
      <w:pPr>
        <w:pStyle w:val="a4"/>
        <w:rPr>
          <w:lang w:eastAsia="ru-RU"/>
        </w:rPr>
      </w:pPr>
      <w:r>
        <w:rPr>
          <w:lang w:eastAsia="ru-RU"/>
        </w:rPr>
        <w:t>Администратор 10</w:t>
      </w:r>
      <w:r w:rsidR="000217BD">
        <w:rPr>
          <w:lang w:eastAsia="ru-RU"/>
        </w:rPr>
        <w:t xml:space="preserve"> минут = </w:t>
      </w:r>
      <w:r>
        <w:rPr>
          <w:lang w:eastAsia="ru-RU"/>
        </w:rPr>
        <w:t>22 рубля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Заключение договора (если клиент новый);</w:t>
      </w:r>
    </w:p>
    <w:p w:rsidR="000217BD" w:rsidRDefault="008C05B9" w:rsidP="000217BD">
      <w:pPr>
        <w:pStyle w:val="a4"/>
        <w:rPr>
          <w:lang w:eastAsia="ru-RU"/>
        </w:rPr>
      </w:pPr>
      <w:r>
        <w:rPr>
          <w:lang w:eastAsia="ru-RU"/>
        </w:rPr>
        <w:t>Администратор 7 минут = 1</w:t>
      </w:r>
      <w:r w:rsidR="000217BD">
        <w:rPr>
          <w:lang w:eastAsia="ru-RU"/>
        </w:rPr>
        <w:t>5</w:t>
      </w:r>
      <w:r>
        <w:rPr>
          <w:lang w:eastAsia="ru-RU"/>
        </w:rPr>
        <w:t>,5</w:t>
      </w:r>
      <w:r w:rsidR="000217BD">
        <w:rPr>
          <w:lang w:eastAsia="ru-RU"/>
        </w:rPr>
        <w:t xml:space="preserve"> рублей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3.</w:t>
      </w:r>
      <w:r>
        <w:rPr>
          <w:lang w:eastAsia="ru-RU"/>
        </w:rPr>
        <w:tab/>
        <w:t>Оформление заявки;</w:t>
      </w:r>
    </w:p>
    <w:p w:rsidR="00794838" w:rsidRDefault="000217BD" w:rsidP="008C05B9">
      <w:pPr>
        <w:pStyle w:val="a4"/>
        <w:rPr>
          <w:lang w:eastAsia="ru-RU"/>
        </w:rPr>
      </w:pPr>
      <w:r>
        <w:rPr>
          <w:lang w:eastAsia="ru-RU"/>
        </w:rPr>
        <w:t>Адми</w:t>
      </w:r>
      <w:r w:rsidR="008C05B9">
        <w:rPr>
          <w:lang w:eastAsia="ru-RU"/>
        </w:rPr>
        <w:t>нистратор 10</w:t>
      </w:r>
      <w:r>
        <w:rPr>
          <w:lang w:eastAsia="ru-RU"/>
        </w:rPr>
        <w:t xml:space="preserve"> минут = </w:t>
      </w:r>
      <w:r w:rsidR="008C05B9">
        <w:rPr>
          <w:lang w:eastAsia="ru-RU"/>
        </w:rPr>
        <w:t>22 рубля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 xml:space="preserve">Управление статусом занятия в бумажном виде; 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Администратор 10 минут = 22 рубля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5.</w:t>
      </w:r>
      <w:r>
        <w:rPr>
          <w:lang w:eastAsia="ru-RU"/>
        </w:rPr>
        <w:tab/>
        <w:t xml:space="preserve">Уведомление о занятии; </w:t>
      </w:r>
    </w:p>
    <w:p w:rsidR="00A91585" w:rsidRDefault="000217BD" w:rsidP="00A91585">
      <w:pPr>
        <w:pStyle w:val="a4"/>
        <w:rPr>
          <w:lang w:eastAsia="ru-RU"/>
        </w:rPr>
      </w:pPr>
      <w:r>
        <w:rPr>
          <w:lang w:eastAsia="ru-RU"/>
        </w:rPr>
        <w:t>Администратор 5 минут = 11 рублей</w:t>
      </w:r>
    </w:p>
    <w:p w:rsidR="000217BD" w:rsidRDefault="00A91585" w:rsidP="00A91585">
      <w:pPr>
        <w:pStyle w:val="a4"/>
        <w:rPr>
          <w:lang w:eastAsia="ru-RU"/>
        </w:rPr>
      </w:pPr>
      <w:r>
        <w:rPr>
          <w:lang w:eastAsia="ru-RU"/>
        </w:rPr>
        <w:t>6.</w:t>
      </w:r>
      <w:r w:rsidR="000217BD">
        <w:rPr>
          <w:lang w:eastAsia="ru-RU"/>
        </w:rPr>
        <w:tab/>
        <w:t xml:space="preserve">Сбор отзывов о занятии; 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Администратор 10 минут = 22 рубля</w:t>
      </w:r>
    </w:p>
    <w:p w:rsidR="000217BD" w:rsidRDefault="00A91585" w:rsidP="000217BD">
      <w:pPr>
        <w:pStyle w:val="a4"/>
        <w:rPr>
          <w:lang w:eastAsia="ru-RU"/>
        </w:rPr>
      </w:pPr>
      <w:r>
        <w:rPr>
          <w:lang w:eastAsia="ru-RU"/>
        </w:rPr>
        <w:t>7</w:t>
      </w:r>
      <w:r w:rsidR="000217BD">
        <w:rPr>
          <w:lang w:eastAsia="ru-RU"/>
        </w:rPr>
        <w:t>.</w:t>
      </w:r>
      <w:r w:rsidR="000217BD">
        <w:rPr>
          <w:lang w:eastAsia="ru-RU"/>
        </w:rPr>
        <w:tab/>
        <w:t xml:space="preserve">Формирование отчетности; 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Администратор 10 минут = 22 рубля</w:t>
      </w:r>
    </w:p>
    <w:p w:rsidR="000217BD" w:rsidRPr="007225C0" w:rsidRDefault="000217BD" w:rsidP="000217BD">
      <w:pPr>
        <w:pStyle w:val="a4"/>
        <w:rPr>
          <w:b/>
          <w:i/>
          <w:u w:val="single"/>
          <w:lang w:eastAsia="ru-RU"/>
        </w:rPr>
      </w:pPr>
      <w:r w:rsidRPr="007225C0">
        <w:rPr>
          <w:b/>
          <w:i/>
          <w:u w:val="single"/>
          <w:lang w:eastAsia="ru-RU"/>
        </w:rPr>
        <w:t>Итого на ведение одной заявки тратить</w:t>
      </w:r>
      <w:r w:rsidR="008C05B9">
        <w:rPr>
          <w:b/>
          <w:i/>
          <w:u w:val="single"/>
          <w:lang w:eastAsia="ru-RU"/>
        </w:rPr>
        <w:t>ся: 22 + 15,5 + 22</w:t>
      </w:r>
      <w:r w:rsidR="007225C0" w:rsidRPr="007225C0">
        <w:rPr>
          <w:b/>
          <w:i/>
          <w:u w:val="single"/>
          <w:lang w:eastAsia="ru-RU"/>
        </w:rPr>
        <w:t xml:space="preserve"> + 22 + 11</w:t>
      </w:r>
      <w:r w:rsidR="008C05B9">
        <w:rPr>
          <w:b/>
          <w:i/>
          <w:u w:val="single"/>
          <w:lang w:eastAsia="ru-RU"/>
        </w:rPr>
        <w:t xml:space="preserve"> + 22 + 22 = 137 рублей и 62</w:t>
      </w:r>
      <w:r w:rsidRPr="007225C0">
        <w:rPr>
          <w:b/>
          <w:i/>
          <w:u w:val="single"/>
          <w:lang w:eastAsia="ru-RU"/>
        </w:rPr>
        <w:t xml:space="preserve"> минут</w:t>
      </w:r>
      <w:r w:rsidR="008C05B9">
        <w:rPr>
          <w:b/>
          <w:i/>
          <w:u w:val="single"/>
          <w:lang w:eastAsia="ru-RU"/>
        </w:rPr>
        <w:t>ы</w:t>
      </w:r>
      <w:r w:rsidRPr="007225C0">
        <w:rPr>
          <w:b/>
          <w:i/>
          <w:u w:val="single"/>
          <w:lang w:eastAsia="ru-RU"/>
        </w:rPr>
        <w:t>.</w:t>
      </w:r>
    </w:p>
    <w:p w:rsidR="000217BD" w:rsidRDefault="000217BD" w:rsidP="000217BD">
      <w:pPr>
        <w:pStyle w:val="a4"/>
        <w:jc w:val="center"/>
        <w:rPr>
          <w:lang w:eastAsia="ru-RU"/>
        </w:rPr>
      </w:pPr>
      <w:r>
        <w:rPr>
          <w:lang w:eastAsia="ru-RU"/>
        </w:rPr>
        <w:t>Ведение заявки после внедрения системы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>Вход в систему;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Клиент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Заполнение расписания;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Адм</w:t>
      </w:r>
      <w:r w:rsidR="00846F85">
        <w:rPr>
          <w:lang w:eastAsia="ru-RU"/>
        </w:rPr>
        <w:t>инистратор 2 минуты = 4,5 рубля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3.</w:t>
      </w:r>
      <w:r>
        <w:rPr>
          <w:lang w:eastAsia="ru-RU"/>
        </w:rPr>
        <w:tab/>
        <w:t>Просмотр расписания;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lastRenderedPageBreak/>
        <w:t>Клиент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>Оформление заявки;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Клиент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5.</w:t>
      </w:r>
      <w:r>
        <w:rPr>
          <w:lang w:eastAsia="ru-RU"/>
        </w:rPr>
        <w:tab/>
        <w:t>Управление статусом заявки;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Администратор 5 минут = 11 рублей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6.</w:t>
      </w:r>
      <w:r>
        <w:rPr>
          <w:lang w:eastAsia="ru-RU"/>
        </w:rPr>
        <w:tab/>
        <w:t>Уведомление о занятии;</w:t>
      </w:r>
    </w:p>
    <w:p w:rsidR="000217BD" w:rsidRDefault="000217BD" w:rsidP="000217BD">
      <w:pPr>
        <w:pStyle w:val="a4"/>
        <w:rPr>
          <w:lang w:eastAsia="ru-RU"/>
        </w:rPr>
      </w:pPr>
      <w:r w:rsidRPr="007225C0">
        <w:rPr>
          <w:lang w:eastAsia="ru-RU"/>
        </w:rPr>
        <w:t>Администратор 5 минут = 11 рублей</w:t>
      </w:r>
    </w:p>
    <w:p w:rsidR="007225C0" w:rsidRDefault="007225C0" w:rsidP="000217BD">
      <w:pPr>
        <w:pStyle w:val="a4"/>
        <w:rPr>
          <w:lang w:eastAsia="ru-RU"/>
        </w:rPr>
      </w:pPr>
      <w:r>
        <w:rPr>
          <w:lang w:eastAsia="ru-RU"/>
        </w:rPr>
        <w:t>7.  Оформление договора;</w:t>
      </w:r>
    </w:p>
    <w:p w:rsidR="007225C0" w:rsidRPr="007225C0" w:rsidRDefault="007225C0" w:rsidP="007225C0">
      <w:pPr>
        <w:pStyle w:val="a4"/>
        <w:rPr>
          <w:lang w:eastAsia="ru-RU"/>
        </w:rPr>
      </w:pPr>
      <w:r>
        <w:rPr>
          <w:lang w:eastAsia="ru-RU"/>
        </w:rPr>
        <w:t>Администратор 1 минута</w:t>
      </w:r>
      <w:r w:rsidRPr="007225C0">
        <w:rPr>
          <w:lang w:eastAsia="ru-RU"/>
        </w:rPr>
        <w:t xml:space="preserve"> = </w:t>
      </w:r>
      <w:r>
        <w:rPr>
          <w:lang w:eastAsia="ru-RU"/>
        </w:rPr>
        <w:t>2,2 рубля</w:t>
      </w:r>
    </w:p>
    <w:p w:rsidR="000217BD" w:rsidRDefault="007225C0" w:rsidP="000217BD">
      <w:pPr>
        <w:pStyle w:val="a4"/>
        <w:rPr>
          <w:lang w:eastAsia="ru-RU"/>
        </w:rPr>
      </w:pPr>
      <w:r>
        <w:rPr>
          <w:lang w:eastAsia="ru-RU"/>
        </w:rPr>
        <w:t>8</w:t>
      </w:r>
      <w:r w:rsidR="000217BD">
        <w:rPr>
          <w:lang w:eastAsia="ru-RU"/>
        </w:rPr>
        <w:t>.</w:t>
      </w:r>
      <w:r w:rsidR="000217BD">
        <w:rPr>
          <w:lang w:eastAsia="ru-RU"/>
        </w:rPr>
        <w:tab/>
        <w:t>Формирование отчетности;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 xml:space="preserve">Администратор 1 минута = 2,2 рубля </w:t>
      </w:r>
    </w:p>
    <w:p w:rsidR="00846F85" w:rsidRPr="008C05B9" w:rsidRDefault="000217BD" w:rsidP="00846F85">
      <w:pPr>
        <w:pStyle w:val="a4"/>
        <w:rPr>
          <w:i/>
          <w:u w:val="single"/>
          <w:lang w:eastAsia="ru-RU"/>
        </w:rPr>
      </w:pPr>
      <w:r w:rsidRPr="008C05B9">
        <w:rPr>
          <w:i/>
          <w:u w:val="single"/>
          <w:lang w:eastAsia="ru-RU"/>
        </w:rPr>
        <w:t>Итого на ведение одной заявк</w:t>
      </w:r>
      <w:r w:rsidR="007225C0" w:rsidRPr="008C05B9">
        <w:rPr>
          <w:i/>
          <w:u w:val="single"/>
          <w:lang w:eastAsia="ru-RU"/>
        </w:rPr>
        <w:t>и тратиться</w:t>
      </w:r>
      <w:r w:rsidR="00846F85" w:rsidRPr="008C05B9">
        <w:rPr>
          <w:i/>
          <w:u w:val="single"/>
          <w:lang w:eastAsia="ru-RU"/>
        </w:rPr>
        <w:t xml:space="preserve"> (если заявку заполняет клиент)</w:t>
      </w:r>
      <w:r w:rsidR="007225C0" w:rsidRPr="008C05B9">
        <w:rPr>
          <w:i/>
          <w:u w:val="single"/>
          <w:lang w:eastAsia="ru-RU"/>
        </w:rPr>
        <w:t>: 4,5 + 11 + 11 + 2,2 + 2,2 = 31</w:t>
      </w:r>
      <w:r w:rsidRPr="008C05B9">
        <w:rPr>
          <w:i/>
          <w:u w:val="single"/>
          <w:lang w:eastAsia="ru-RU"/>
        </w:rPr>
        <w:t xml:space="preserve"> </w:t>
      </w:r>
      <w:r w:rsidR="007225C0" w:rsidRPr="008C05B9">
        <w:rPr>
          <w:i/>
          <w:u w:val="single"/>
          <w:lang w:eastAsia="ru-RU"/>
        </w:rPr>
        <w:t>рубль и 14 минут</w:t>
      </w:r>
      <w:r w:rsidRPr="008C05B9">
        <w:rPr>
          <w:i/>
          <w:u w:val="single"/>
          <w:lang w:eastAsia="ru-RU"/>
        </w:rPr>
        <w:t xml:space="preserve">. 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>Заполнение расписания;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Администратор 2 минуты = 4,5 рубля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Просмотр расписания и консультация клиента;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 xml:space="preserve">Администратор 5 минуты = </w:t>
      </w:r>
      <w:r w:rsidRPr="007225C0">
        <w:rPr>
          <w:lang w:eastAsia="ru-RU"/>
        </w:rPr>
        <w:t>11 рублей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3.</w:t>
      </w:r>
      <w:r>
        <w:rPr>
          <w:lang w:eastAsia="ru-RU"/>
        </w:rPr>
        <w:tab/>
        <w:t>Оформление заявки;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Администратор 2 минуты = 4,5 рубля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>Управление статусом заявки;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Администратор 5 минут = 11 рублей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6.</w:t>
      </w:r>
      <w:r>
        <w:rPr>
          <w:lang w:eastAsia="ru-RU"/>
        </w:rPr>
        <w:tab/>
        <w:t>Уведомление о занятии;</w:t>
      </w:r>
    </w:p>
    <w:p w:rsidR="00846F85" w:rsidRDefault="00846F85" w:rsidP="00846F85">
      <w:pPr>
        <w:pStyle w:val="a4"/>
        <w:rPr>
          <w:lang w:eastAsia="ru-RU"/>
        </w:rPr>
      </w:pPr>
      <w:r w:rsidRPr="007225C0">
        <w:rPr>
          <w:lang w:eastAsia="ru-RU"/>
        </w:rPr>
        <w:t>Администратор 5 минут = 11 рублей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7.  Оформление договора;</w:t>
      </w:r>
    </w:p>
    <w:p w:rsidR="00846F85" w:rsidRPr="007225C0" w:rsidRDefault="00846F85" w:rsidP="00846F85">
      <w:pPr>
        <w:pStyle w:val="a4"/>
        <w:rPr>
          <w:lang w:eastAsia="ru-RU"/>
        </w:rPr>
      </w:pPr>
      <w:r>
        <w:rPr>
          <w:lang w:eastAsia="ru-RU"/>
        </w:rPr>
        <w:t>Администратор 1 минута</w:t>
      </w:r>
      <w:r w:rsidRPr="007225C0">
        <w:rPr>
          <w:lang w:eastAsia="ru-RU"/>
        </w:rPr>
        <w:t xml:space="preserve"> = </w:t>
      </w:r>
      <w:r>
        <w:rPr>
          <w:lang w:eastAsia="ru-RU"/>
        </w:rPr>
        <w:t>2,2 рубля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>8.</w:t>
      </w:r>
      <w:r>
        <w:rPr>
          <w:lang w:eastAsia="ru-RU"/>
        </w:rPr>
        <w:tab/>
        <w:t>Формирование отчетности;</w:t>
      </w:r>
    </w:p>
    <w:p w:rsidR="00846F85" w:rsidRDefault="00846F85" w:rsidP="00846F85">
      <w:pPr>
        <w:pStyle w:val="a4"/>
        <w:rPr>
          <w:lang w:eastAsia="ru-RU"/>
        </w:rPr>
      </w:pPr>
      <w:r>
        <w:rPr>
          <w:lang w:eastAsia="ru-RU"/>
        </w:rPr>
        <w:t xml:space="preserve">Администратор 1 минута = 2,2 рубля </w:t>
      </w:r>
    </w:p>
    <w:p w:rsidR="00846F85" w:rsidRPr="008C05B9" w:rsidRDefault="00846F85" w:rsidP="00846F85">
      <w:pPr>
        <w:pStyle w:val="a4"/>
        <w:rPr>
          <w:i/>
          <w:u w:val="single"/>
          <w:lang w:eastAsia="ru-RU"/>
        </w:rPr>
      </w:pPr>
      <w:r w:rsidRPr="008C05B9">
        <w:rPr>
          <w:i/>
          <w:u w:val="single"/>
          <w:lang w:eastAsia="ru-RU"/>
        </w:rPr>
        <w:t xml:space="preserve">Итого на ведение одной заявки тратиться (если заявку заполняет администратор): 4,5 + 11 + </w:t>
      </w:r>
      <w:r w:rsidR="00794838" w:rsidRPr="008C05B9">
        <w:rPr>
          <w:i/>
          <w:u w:val="single"/>
          <w:lang w:eastAsia="ru-RU"/>
        </w:rPr>
        <w:t>4,5</w:t>
      </w:r>
      <w:r w:rsidRPr="008C05B9">
        <w:rPr>
          <w:i/>
          <w:u w:val="single"/>
          <w:lang w:eastAsia="ru-RU"/>
        </w:rPr>
        <w:t xml:space="preserve"> + 11 + 11 + 2,2 + 2,2 </w:t>
      </w:r>
      <w:r w:rsidR="00794838" w:rsidRPr="008C05B9">
        <w:rPr>
          <w:i/>
          <w:u w:val="single"/>
          <w:lang w:eastAsia="ru-RU"/>
        </w:rPr>
        <w:t>= 46,4</w:t>
      </w:r>
      <w:r w:rsidRPr="008C05B9">
        <w:rPr>
          <w:i/>
          <w:u w:val="single"/>
          <w:lang w:eastAsia="ru-RU"/>
        </w:rPr>
        <w:t xml:space="preserve"> </w:t>
      </w:r>
      <w:r w:rsidR="00794838" w:rsidRPr="008C05B9">
        <w:rPr>
          <w:i/>
          <w:u w:val="single"/>
          <w:lang w:eastAsia="ru-RU"/>
        </w:rPr>
        <w:t>рублей и 21</w:t>
      </w:r>
      <w:r w:rsidRPr="008C05B9">
        <w:rPr>
          <w:i/>
          <w:u w:val="single"/>
          <w:lang w:eastAsia="ru-RU"/>
        </w:rPr>
        <w:t xml:space="preserve"> минут</w:t>
      </w:r>
      <w:r w:rsidR="00794838" w:rsidRPr="008C05B9">
        <w:rPr>
          <w:i/>
          <w:u w:val="single"/>
          <w:lang w:eastAsia="ru-RU"/>
        </w:rPr>
        <w:t>а</w:t>
      </w:r>
      <w:r w:rsidRPr="008C05B9">
        <w:rPr>
          <w:i/>
          <w:u w:val="single"/>
          <w:lang w:eastAsia="ru-RU"/>
        </w:rPr>
        <w:t xml:space="preserve">. </w:t>
      </w:r>
    </w:p>
    <w:p w:rsidR="008C05B9" w:rsidRPr="00846F85" w:rsidRDefault="008C05B9" w:rsidP="008C05B9">
      <w:pPr>
        <w:pStyle w:val="a4"/>
        <w:rPr>
          <w:b/>
          <w:i/>
          <w:u w:val="single"/>
          <w:lang w:eastAsia="ru-RU"/>
        </w:rPr>
      </w:pPr>
      <w:r w:rsidRPr="007225C0">
        <w:rPr>
          <w:b/>
          <w:i/>
          <w:u w:val="single"/>
          <w:lang w:eastAsia="ru-RU"/>
        </w:rPr>
        <w:t>Итого на ведение одной заявки</w:t>
      </w:r>
      <w:r>
        <w:rPr>
          <w:b/>
          <w:i/>
          <w:u w:val="single"/>
          <w:lang w:eastAsia="ru-RU"/>
        </w:rPr>
        <w:t xml:space="preserve"> после внедрения системы</w:t>
      </w:r>
      <w:r w:rsidRPr="007225C0">
        <w:rPr>
          <w:b/>
          <w:i/>
          <w:u w:val="single"/>
          <w:lang w:eastAsia="ru-RU"/>
        </w:rPr>
        <w:t xml:space="preserve"> тратиться</w:t>
      </w:r>
      <w:r>
        <w:rPr>
          <w:b/>
          <w:i/>
          <w:u w:val="single"/>
          <w:lang w:eastAsia="ru-RU"/>
        </w:rPr>
        <w:t>: 39 рублей и 17,5 минут.</w:t>
      </w:r>
    </w:p>
    <w:p w:rsidR="00846F85" w:rsidRPr="007225C0" w:rsidRDefault="00846F85" w:rsidP="00846F85">
      <w:pPr>
        <w:pStyle w:val="a4"/>
        <w:ind w:firstLine="0"/>
        <w:rPr>
          <w:b/>
          <w:i/>
          <w:u w:val="single"/>
          <w:lang w:eastAsia="ru-RU"/>
        </w:rPr>
      </w:pPr>
    </w:p>
    <w:p w:rsidR="000217BD" w:rsidRPr="0008295B" w:rsidRDefault="000217BD" w:rsidP="000217BD">
      <w:pPr>
        <w:pStyle w:val="a4"/>
        <w:rPr>
          <w:lang w:eastAsia="ru-RU"/>
        </w:rPr>
      </w:pPr>
      <w:r w:rsidRPr="0008295B">
        <w:rPr>
          <w:lang w:eastAsia="ru-RU"/>
        </w:rPr>
        <w:t xml:space="preserve">По результатам расчетов можно сказать, что разница в стоимости ведения заявки до </w:t>
      </w:r>
      <w:r w:rsidR="008C05B9">
        <w:rPr>
          <w:lang w:eastAsia="ru-RU"/>
        </w:rPr>
        <w:t>внедрения и после составляет 98</w:t>
      </w:r>
      <w:r w:rsidR="007225C0" w:rsidRPr="0008295B">
        <w:rPr>
          <w:lang w:eastAsia="ru-RU"/>
        </w:rPr>
        <w:t xml:space="preserve"> рублей</w:t>
      </w:r>
      <w:r w:rsidR="008C05B9">
        <w:rPr>
          <w:lang w:eastAsia="ru-RU"/>
        </w:rPr>
        <w:t>, разница по времени 44,5</w:t>
      </w:r>
      <w:r w:rsidRPr="0008295B">
        <w:rPr>
          <w:lang w:eastAsia="ru-RU"/>
        </w:rPr>
        <w:t xml:space="preserve"> минут. Из этого </w:t>
      </w:r>
      <w:r w:rsidRPr="0008295B">
        <w:rPr>
          <w:lang w:eastAsia="ru-RU"/>
        </w:rPr>
        <w:lastRenderedPageBreak/>
        <w:t>следует, что ранее мы за рабочую см</w:t>
      </w:r>
      <w:r w:rsidR="008C05B9">
        <w:rPr>
          <w:lang w:eastAsia="ru-RU"/>
        </w:rPr>
        <w:t>ену (12 часов) могли обслужить 12</w:t>
      </w:r>
      <w:r w:rsidR="0008295B" w:rsidRPr="0008295B">
        <w:rPr>
          <w:lang w:eastAsia="ru-RU"/>
        </w:rPr>
        <w:t xml:space="preserve"> клиентов</w:t>
      </w:r>
      <w:r w:rsidR="008C05B9">
        <w:rPr>
          <w:lang w:eastAsia="ru-RU"/>
        </w:rPr>
        <w:t>, а после внедрения 4</w:t>
      </w:r>
      <w:r w:rsidR="0008295B" w:rsidRPr="0008295B">
        <w:rPr>
          <w:lang w:eastAsia="ru-RU"/>
        </w:rPr>
        <w:t>1</w:t>
      </w:r>
      <w:r w:rsidRPr="0008295B">
        <w:rPr>
          <w:lang w:eastAsia="ru-RU"/>
        </w:rPr>
        <w:t xml:space="preserve">. </w:t>
      </w:r>
    </w:p>
    <w:p w:rsidR="000217BD" w:rsidRDefault="000217BD" w:rsidP="000217BD">
      <w:pPr>
        <w:pStyle w:val="a4"/>
        <w:jc w:val="center"/>
        <w:rPr>
          <w:lang w:eastAsia="ru-RU"/>
        </w:rPr>
      </w:pPr>
      <w:r>
        <w:rPr>
          <w:lang w:eastAsia="ru-RU"/>
        </w:rPr>
        <w:t>Определим затраты на оплату труда для сотрудников студии: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Администратор – 2 человека, 20 000 рублей/мес. (1333 рублей в день, 133 рубля в час)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Затраты на заработную плату составляют: 2</w:t>
      </w:r>
      <w:r w:rsidR="00A91585">
        <w:rPr>
          <w:lang w:eastAsia="ru-RU"/>
        </w:rPr>
        <w:t xml:space="preserve"> </w:t>
      </w:r>
      <w:r>
        <w:rPr>
          <w:lang w:eastAsia="ru-RU"/>
        </w:rPr>
        <w:t>*</w:t>
      </w:r>
      <w:r w:rsidR="00A91585">
        <w:rPr>
          <w:lang w:eastAsia="ru-RU"/>
        </w:rPr>
        <w:t xml:space="preserve"> </w:t>
      </w:r>
      <w:r>
        <w:rPr>
          <w:lang w:eastAsia="ru-RU"/>
        </w:rPr>
        <w:t>20000</w:t>
      </w:r>
      <w:r w:rsidR="00A91585">
        <w:rPr>
          <w:lang w:eastAsia="ru-RU"/>
        </w:rPr>
        <w:t>=</w:t>
      </w:r>
      <w:r>
        <w:rPr>
          <w:lang w:eastAsia="ru-RU"/>
        </w:rPr>
        <w:t>40 000 рублей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Тогда затраты на заработную плату в год составят:</w:t>
      </w:r>
    </w:p>
    <w:p w:rsidR="000217BD" w:rsidRDefault="00A91585" w:rsidP="000217BD">
      <w:pPr>
        <w:pStyle w:val="a4"/>
        <w:rPr>
          <w:lang w:eastAsia="ru-RU"/>
        </w:rPr>
      </w:pPr>
      <w:r>
        <w:rPr>
          <w:lang w:eastAsia="ru-RU"/>
        </w:rPr>
        <w:t>40 000 * 12 = 4</w:t>
      </w:r>
      <w:r w:rsidR="000217BD">
        <w:rPr>
          <w:lang w:eastAsia="ru-RU"/>
        </w:rPr>
        <w:t>80 000 рублей/год</w:t>
      </w:r>
    </w:p>
    <w:p w:rsidR="000217BD" w:rsidRPr="0008295B" w:rsidRDefault="000217BD" w:rsidP="000217BD">
      <w:pPr>
        <w:pStyle w:val="a4"/>
        <w:rPr>
          <w:lang w:eastAsia="ru-RU"/>
        </w:rPr>
      </w:pPr>
      <w:r w:rsidRPr="0008295B">
        <w:rPr>
          <w:lang w:eastAsia="ru-RU"/>
        </w:rPr>
        <w:t>Социальные отчисления, в размере 30,4% от годового ФЗП платы, согласно установленным тарифам на страховые взносы в ПФР, ФСС и ФОМС, установленные на 2023 г., составят:</w:t>
      </w:r>
    </w:p>
    <w:p w:rsidR="000217BD" w:rsidRDefault="0008295B" w:rsidP="000217BD">
      <w:pPr>
        <w:pStyle w:val="a4"/>
        <w:rPr>
          <w:lang w:eastAsia="ru-RU"/>
        </w:rPr>
      </w:pPr>
      <w:r w:rsidRPr="0008295B">
        <w:rPr>
          <w:lang w:eastAsia="ru-RU"/>
        </w:rPr>
        <w:t>480 000 * 0,304 = 14 592</w:t>
      </w:r>
      <w:r w:rsidR="000217BD" w:rsidRPr="0008295B">
        <w:rPr>
          <w:lang w:eastAsia="ru-RU"/>
        </w:rPr>
        <w:t xml:space="preserve"> в год.</w:t>
      </w:r>
    </w:p>
    <w:p w:rsidR="0008295B" w:rsidRDefault="00531782" w:rsidP="00531782">
      <w:pPr>
        <w:pStyle w:val="a4"/>
        <w:jc w:val="center"/>
        <w:rPr>
          <w:b/>
          <w:sz w:val="28"/>
          <w:lang w:eastAsia="ru-RU"/>
        </w:rPr>
      </w:pPr>
      <w:r w:rsidRPr="00531782">
        <w:rPr>
          <w:b/>
          <w:sz w:val="28"/>
          <w:lang w:eastAsia="ru-RU"/>
        </w:rPr>
        <w:t>Инвестиции</w:t>
      </w:r>
    </w:p>
    <w:p w:rsidR="000B5508" w:rsidRDefault="000B5508" w:rsidP="00531782">
      <w:pPr>
        <w:pStyle w:val="a4"/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Капитальные затраты</w:t>
      </w:r>
    </w:p>
    <w:p w:rsidR="000B5508" w:rsidRDefault="000B5508" w:rsidP="000B5508">
      <w:pPr>
        <w:pStyle w:val="a4"/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t xml:space="preserve">Зарплаты команды: </w:t>
      </w:r>
    </w:p>
    <w:p w:rsidR="000B5508" w:rsidRDefault="009D198B" w:rsidP="000B5508">
      <w:pPr>
        <w:pStyle w:val="a4"/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Разработчик: 64 000 рублей в мес. (32</w:t>
      </w:r>
      <w:r w:rsidR="000B5508">
        <w:rPr>
          <w:b/>
          <w:sz w:val="28"/>
          <w:lang w:eastAsia="ru-RU"/>
        </w:rPr>
        <w:t>00 в день,</w:t>
      </w:r>
      <w:r>
        <w:rPr>
          <w:b/>
          <w:sz w:val="28"/>
          <w:lang w:eastAsia="ru-RU"/>
        </w:rPr>
        <w:t xml:space="preserve"> 4</w:t>
      </w:r>
      <w:r w:rsidR="000B5508">
        <w:rPr>
          <w:b/>
          <w:sz w:val="28"/>
          <w:lang w:eastAsia="ru-RU"/>
        </w:rPr>
        <w:t>00 рублей в час)</w:t>
      </w:r>
    </w:p>
    <w:p w:rsidR="000B5508" w:rsidRDefault="009D198B" w:rsidP="000B5508">
      <w:pPr>
        <w:pStyle w:val="a4"/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Аналитик: 80 000 в мес. (40</w:t>
      </w:r>
      <w:r w:rsidR="000B5508">
        <w:rPr>
          <w:b/>
          <w:sz w:val="28"/>
          <w:lang w:eastAsia="ru-RU"/>
        </w:rPr>
        <w:t>00 в день,</w:t>
      </w:r>
      <w:r>
        <w:rPr>
          <w:b/>
          <w:sz w:val="28"/>
          <w:lang w:eastAsia="ru-RU"/>
        </w:rPr>
        <w:t xml:space="preserve"> 5</w:t>
      </w:r>
      <w:r w:rsidR="000B5508">
        <w:rPr>
          <w:b/>
          <w:sz w:val="28"/>
          <w:lang w:eastAsia="ru-RU"/>
        </w:rPr>
        <w:t>00 рублей в час)</w:t>
      </w:r>
    </w:p>
    <w:p w:rsidR="00EC45D2" w:rsidRPr="00912E2F" w:rsidRDefault="00EC45D2" w:rsidP="00EC45D2">
      <w:pPr>
        <w:pStyle w:val="a4"/>
        <w:rPr>
          <w:i/>
          <w:u w:val="single"/>
          <w:lang w:eastAsia="ru-RU"/>
        </w:rPr>
      </w:pPr>
      <w:r w:rsidRPr="00912E2F">
        <w:rPr>
          <w:b/>
          <w:i/>
          <w:u w:val="single"/>
          <w:lang w:eastAsia="ru-RU"/>
        </w:rPr>
        <w:t>Объем капитальных затрат на разработку</w:t>
      </w:r>
    </w:p>
    <w:p w:rsidR="00EC45D2" w:rsidRDefault="00EC45D2" w:rsidP="00EC45D2">
      <w:pPr>
        <w:pStyle w:val="a4"/>
        <w:rPr>
          <w:b/>
          <w:i/>
          <w:iCs/>
          <w:vertAlign w:val="subscript"/>
          <w:lang w:eastAsia="ru-RU"/>
        </w:rPr>
      </w:pPr>
      <w:r w:rsidRPr="00912E2F">
        <w:rPr>
          <w:b/>
          <w:i/>
          <w:iCs/>
          <w:lang w:eastAsia="ru-RU"/>
        </w:rPr>
        <w:t>К</w:t>
      </w:r>
      <w:r w:rsidRPr="00912E2F">
        <w:rPr>
          <w:b/>
          <w:i/>
          <w:iCs/>
          <w:vertAlign w:val="subscript"/>
          <w:lang w:eastAsia="ru-RU"/>
        </w:rPr>
        <w:t>ИС</w:t>
      </w:r>
      <w:r w:rsidRPr="00912E2F">
        <w:rPr>
          <w:b/>
          <w:i/>
          <w:iCs/>
          <w:lang w:eastAsia="ru-RU"/>
        </w:rPr>
        <w:t xml:space="preserve"> = К</w:t>
      </w:r>
      <w:r w:rsidRPr="00912E2F">
        <w:rPr>
          <w:b/>
          <w:i/>
          <w:iCs/>
          <w:vertAlign w:val="subscript"/>
          <w:lang w:eastAsia="ru-RU"/>
        </w:rPr>
        <w:t>1</w:t>
      </w:r>
      <w:r w:rsidRPr="00912E2F">
        <w:rPr>
          <w:b/>
          <w:i/>
          <w:iCs/>
          <w:lang w:eastAsia="ru-RU"/>
        </w:rPr>
        <w:t>+ К</w:t>
      </w:r>
      <w:r w:rsidRPr="00912E2F">
        <w:rPr>
          <w:b/>
          <w:i/>
          <w:iCs/>
          <w:vertAlign w:val="subscript"/>
          <w:lang w:eastAsia="ru-RU"/>
        </w:rPr>
        <w:t>2</w:t>
      </w:r>
      <w:r w:rsidRPr="00912E2F">
        <w:rPr>
          <w:b/>
          <w:i/>
          <w:iCs/>
          <w:lang w:eastAsia="ru-RU"/>
        </w:rPr>
        <w:t xml:space="preserve"> </w:t>
      </w:r>
      <w:r w:rsidRPr="00912E2F">
        <w:rPr>
          <w:b/>
          <w:i/>
          <w:iCs/>
          <w:lang w:eastAsia="ru-RU"/>
        </w:rPr>
        <w:sym w:font="Symbol" w:char="F0B1"/>
      </w:r>
      <w:r w:rsidRPr="00912E2F">
        <w:rPr>
          <w:b/>
          <w:i/>
          <w:iCs/>
          <w:lang w:eastAsia="ru-RU"/>
        </w:rPr>
        <w:t xml:space="preserve"> К</w:t>
      </w:r>
      <w:r w:rsidRPr="00912E2F">
        <w:rPr>
          <w:b/>
          <w:i/>
          <w:iCs/>
          <w:vertAlign w:val="subscript"/>
          <w:lang w:eastAsia="ru-RU"/>
        </w:rPr>
        <w:t>3</w:t>
      </w:r>
      <w:r>
        <w:rPr>
          <w:b/>
          <w:i/>
          <w:iCs/>
          <w:vertAlign w:val="subscript"/>
          <w:lang w:eastAsia="ru-RU"/>
        </w:rPr>
        <w:t xml:space="preserve"> </w:t>
      </w:r>
    </w:p>
    <w:p w:rsidR="00EC45D2" w:rsidRDefault="00EC45D2" w:rsidP="00EC45D2">
      <w:pPr>
        <w:pStyle w:val="a4"/>
        <w:rPr>
          <w:lang w:eastAsia="ru-RU"/>
        </w:rPr>
      </w:pPr>
      <w:r>
        <w:rPr>
          <w:lang w:eastAsia="ru-RU"/>
        </w:rPr>
        <w:t>Где:</w:t>
      </w:r>
    </w:p>
    <w:p w:rsidR="00EC45D2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1</w:t>
      </w:r>
      <w:r w:rsidRPr="00912E2F">
        <w:rPr>
          <w:lang w:eastAsia="ru-RU"/>
        </w:rPr>
        <w:t>- предпроизводственные затраты;</w:t>
      </w:r>
    </w:p>
    <w:p w:rsidR="00EC45D2" w:rsidRDefault="00EC45D2" w:rsidP="00EC45D2">
      <w:pPr>
        <w:pStyle w:val="a4"/>
        <w:rPr>
          <w:i/>
          <w:iCs/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2</w:t>
      </w:r>
      <w:r w:rsidRPr="00912E2F">
        <w:rPr>
          <w:lang w:eastAsia="ru-RU"/>
        </w:rPr>
        <w:t xml:space="preserve"> - капитальные вложения;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3</w:t>
      </w:r>
      <w:r w:rsidRPr="00912E2F">
        <w:rPr>
          <w:lang w:eastAsia="ru-RU"/>
        </w:rPr>
        <w:t>- остаточная стоимость выс</w:t>
      </w:r>
      <w:r>
        <w:rPr>
          <w:lang w:eastAsia="ru-RU"/>
        </w:rPr>
        <w:t xml:space="preserve">вобождаемого (ликвидируемого) </w:t>
      </w:r>
      <w:r w:rsidRPr="00912E2F">
        <w:rPr>
          <w:lang w:eastAsia="ru-RU"/>
        </w:rPr>
        <w:t>оборудования.</w:t>
      </w:r>
    </w:p>
    <w:p w:rsidR="00EC45D2" w:rsidRDefault="00EC45D2" w:rsidP="00EC45D2">
      <w:pPr>
        <w:pStyle w:val="a4"/>
        <w:rPr>
          <w:b/>
          <w:i/>
          <w:iCs/>
          <w:vertAlign w:val="subscript"/>
          <w:lang w:eastAsia="ru-RU"/>
        </w:rPr>
      </w:pPr>
      <w:r w:rsidRPr="00912E2F">
        <w:rPr>
          <w:b/>
          <w:i/>
          <w:iCs/>
          <w:lang w:eastAsia="ru-RU"/>
        </w:rPr>
        <w:t>К</w:t>
      </w:r>
      <w:r w:rsidRPr="00912E2F">
        <w:rPr>
          <w:b/>
          <w:i/>
          <w:iCs/>
          <w:vertAlign w:val="subscript"/>
          <w:lang w:eastAsia="ru-RU"/>
        </w:rPr>
        <w:t>1</w:t>
      </w:r>
      <w:r w:rsidRPr="00912E2F">
        <w:rPr>
          <w:b/>
          <w:i/>
          <w:iCs/>
          <w:lang w:eastAsia="ru-RU"/>
        </w:rPr>
        <w:t xml:space="preserve"> = К</w:t>
      </w:r>
      <w:r w:rsidRPr="00912E2F">
        <w:rPr>
          <w:b/>
          <w:i/>
          <w:iCs/>
          <w:vertAlign w:val="subscript"/>
          <w:lang w:eastAsia="ru-RU"/>
        </w:rPr>
        <w:t>ПРО</w:t>
      </w:r>
      <w:r w:rsidRPr="00912E2F">
        <w:rPr>
          <w:b/>
          <w:i/>
          <w:iCs/>
          <w:lang w:eastAsia="ru-RU"/>
        </w:rPr>
        <w:t xml:space="preserve"> + К</w:t>
      </w:r>
      <w:r w:rsidRPr="00912E2F">
        <w:rPr>
          <w:b/>
          <w:i/>
          <w:iCs/>
          <w:vertAlign w:val="subscript"/>
          <w:lang w:eastAsia="ru-RU"/>
        </w:rPr>
        <w:t>КИ</w:t>
      </w:r>
      <w:r w:rsidRPr="00912E2F">
        <w:rPr>
          <w:b/>
          <w:i/>
          <w:iCs/>
          <w:lang w:eastAsia="ru-RU"/>
        </w:rPr>
        <w:t xml:space="preserve"> + К</w:t>
      </w:r>
      <w:r w:rsidRPr="00912E2F">
        <w:rPr>
          <w:b/>
          <w:i/>
          <w:iCs/>
          <w:vertAlign w:val="subscript"/>
          <w:lang w:eastAsia="ru-RU"/>
        </w:rPr>
        <w:t>ТЭО</w:t>
      </w:r>
      <w:r w:rsidRPr="00912E2F">
        <w:rPr>
          <w:b/>
          <w:i/>
          <w:iCs/>
          <w:lang w:eastAsia="ru-RU"/>
        </w:rPr>
        <w:t xml:space="preserve"> + К</w:t>
      </w:r>
      <w:r w:rsidRPr="00912E2F">
        <w:rPr>
          <w:b/>
          <w:i/>
          <w:iCs/>
          <w:vertAlign w:val="subscript"/>
          <w:lang w:eastAsia="ru-RU"/>
        </w:rPr>
        <w:t xml:space="preserve">ТЗ </w:t>
      </w:r>
      <w:r w:rsidRPr="00912E2F">
        <w:rPr>
          <w:b/>
          <w:i/>
          <w:iCs/>
          <w:lang w:eastAsia="ru-RU"/>
        </w:rPr>
        <w:t>+ К</w:t>
      </w:r>
      <w:r w:rsidRPr="00912E2F">
        <w:rPr>
          <w:b/>
          <w:i/>
          <w:iCs/>
          <w:vertAlign w:val="subscript"/>
          <w:lang w:eastAsia="ru-RU"/>
        </w:rPr>
        <w:t>ЭП</w:t>
      </w:r>
      <w:r w:rsidRPr="00912E2F">
        <w:rPr>
          <w:b/>
          <w:i/>
          <w:iCs/>
          <w:lang w:eastAsia="ru-RU"/>
        </w:rPr>
        <w:t xml:space="preserve"> + К</w:t>
      </w:r>
      <w:r w:rsidRPr="00912E2F">
        <w:rPr>
          <w:b/>
          <w:i/>
          <w:iCs/>
          <w:vertAlign w:val="subscript"/>
          <w:lang w:eastAsia="ru-RU"/>
        </w:rPr>
        <w:t>ТП</w:t>
      </w:r>
      <w:r w:rsidRPr="00912E2F">
        <w:rPr>
          <w:b/>
          <w:i/>
          <w:iCs/>
          <w:lang w:eastAsia="ru-RU"/>
        </w:rPr>
        <w:t xml:space="preserve"> + К</w:t>
      </w:r>
      <w:r w:rsidRPr="00912E2F">
        <w:rPr>
          <w:b/>
          <w:i/>
          <w:iCs/>
          <w:vertAlign w:val="subscript"/>
          <w:lang w:eastAsia="ru-RU"/>
        </w:rPr>
        <w:t>РП</w:t>
      </w:r>
      <w:r w:rsidRPr="00912E2F">
        <w:rPr>
          <w:b/>
          <w:i/>
          <w:iCs/>
          <w:lang w:eastAsia="ru-RU"/>
        </w:rPr>
        <w:t xml:space="preserve"> + К</w:t>
      </w:r>
      <w:r w:rsidRPr="00912E2F">
        <w:rPr>
          <w:b/>
          <w:i/>
          <w:iCs/>
          <w:vertAlign w:val="subscript"/>
          <w:lang w:eastAsia="ru-RU"/>
        </w:rPr>
        <w:t>ВН</w:t>
      </w:r>
    </w:p>
    <w:p w:rsidR="00EC45D2" w:rsidRDefault="00EC45D2" w:rsidP="00EC45D2">
      <w:pPr>
        <w:pStyle w:val="a4"/>
        <w:rPr>
          <w:lang w:eastAsia="ru-RU"/>
        </w:rPr>
      </w:pPr>
      <w:r w:rsidRPr="00912E2F">
        <w:rPr>
          <w:lang w:eastAsia="ru-RU"/>
        </w:rPr>
        <w:t xml:space="preserve">где: 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ПРО</w:t>
      </w:r>
      <w:r w:rsidRPr="00912E2F">
        <w:rPr>
          <w:lang w:eastAsia="ru-RU"/>
        </w:rPr>
        <w:t xml:space="preserve"> – затраты на предпроектное обследование объекта информатизации и формирование требований к его развитию</w:t>
      </w:r>
      <w:r>
        <w:rPr>
          <w:lang w:eastAsia="ru-RU"/>
        </w:rPr>
        <w:t xml:space="preserve"> = зп специалистов*количество специалистов* срок выполнения работы </w:t>
      </w:r>
      <w:r w:rsidRPr="00BC6DE0">
        <w:rPr>
          <w:lang w:eastAsia="ru-RU"/>
        </w:rPr>
        <w:t xml:space="preserve">= </w:t>
      </w:r>
      <w:r>
        <w:rPr>
          <w:color w:val="000000"/>
          <w:kern w:val="36"/>
        </w:rPr>
        <w:t>10тыс.руб*3</w:t>
      </w:r>
      <w:r w:rsidRPr="00BC6DE0">
        <w:rPr>
          <w:color w:val="000000"/>
          <w:kern w:val="36"/>
        </w:rPr>
        <w:t>*3 мес</w:t>
      </w:r>
      <w:r>
        <w:rPr>
          <w:color w:val="000000"/>
          <w:kern w:val="36"/>
        </w:rPr>
        <w:t>.</w:t>
      </w:r>
      <w:r>
        <w:rPr>
          <w:lang w:eastAsia="ru-RU"/>
        </w:rPr>
        <w:t xml:space="preserve"> =90 000 рублей</w:t>
      </w:r>
      <w:r w:rsidRPr="00912E2F">
        <w:rPr>
          <w:lang w:eastAsia="ru-RU"/>
        </w:rPr>
        <w:t>;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КИ</w:t>
      </w:r>
      <w:r w:rsidRPr="00912E2F">
        <w:rPr>
          <w:b/>
          <w:lang w:eastAsia="ru-RU"/>
        </w:rPr>
        <w:t xml:space="preserve"> </w:t>
      </w:r>
      <w:r w:rsidRPr="00912E2F">
        <w:rPr>
          <w:lang w:eastAsia="ru-RU"/>
        </w:rPr>
        <w:t>-  затраты на разработку концепции информатизации</w:t>
      </w:r>
      <w:r>
        <w:rPr>
          <w:lang w:eastAsia="ru-RU"/>
        </w:rPr>
        <w:t xml:space="preserve"> =</w:t>
      </w:r>
      <w:r w:rsidRPr="00BC6DE0">
        <w:rPr>
          <w:lang w:eastAsia="ru-RU"/>
        </w:rPr>
        <w:t xml:space="preserve"> </w:t>
      </w:r>
      <w:r>
        <w:rPr>
          <w:lang w:eastAsia="ru-RU"/>
        </w:rPr>
        <w:t>зп специалистов*количество специалистов* срок выполнения работы = 10тыс. руб. * 1 * 5 дней = 2 500 рублей</w:t>
      </w:r>
      <w:r w:rsidRPr="00912E2F">
        <w:rPr>
          <w:lang w:eastAsia="ru-RU"/>
        </w:rPr>
        <w:t>;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ТЭО</w:t>
      </w:r>
      <w:r w:rsidRPr="00912E2F">
        <w:rPr>
          <w:lang w:eastAsia="ru-RU"/>
        </w:rPr>
        <w:t xml:space="preserve"> – затраты на разработку технико-экономического обоснования</w:t>
      </w:r>
      <w:r>
        <w:rPr>
          <w:lang w:eastAsia="ru-RU"/>
        </w:rPr>
        <w:t xml:space="preserve"> = зп специалистов*количество специалистов* срок выполнения работы = 10тыс.руб*1* ½ месяца = 5 000 рублей</w:t>
      </w:r>
      <w:r w:rsidRPr="00912E2F">
        <w:rPr>
          <w:lang w:eastAsia="ru-RU"/>
        </w:rPr>
        <w:t>;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lang w:eastAsia="ru-RU"/>
        </w:rPr>
        <w:lastRenderedPageBreak/>
        <w:t>К</w:t>
      </w:r>
      <w:r w:rsidRPr="00912E2F">
        <w:rPr>
          <w:i/>
          <w:iCs/>
          <w:vertAlign w:val="subscript"/>
          <w:lang w:eastAsia="ru-RU"/>
        </w:rPr>
        <w:t>ТЗ</w:t>
      </w:r>
      <w:r w:rsidRPr="00912E2F">
        <w:rPr>
          <w:lang w:eastAsia="ru-RU"/>
        </w:rPr>
        <w:t xml:space="preserve"> - затраты на разработку технического задания на проектирование системы</w:t>
      </w:r>
      <w:r>
        <w:rPr>
          <w:lang w:eastAsia="ru-RU"/>
        </w:rPr>
        <w:t xml:space="preserve"> = зп специалистов*количество специалистов* срок выполнения работы = 10 тыс. руб. * 1 * 1 мес. = 10 000 рублей</w:t>
      </w:r>
      <w:r w:rsidRPr="00912E2F">
        <w:rPr>
          <w:lang w:eastAsia="ru-RU"/>
        </w:rPr>
        <w:t>;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ЭП</w:t>
      </w:r>
      <w:r w:rsidRPr="00912E2F">
        <w:rPr>
          <w:lang w:eastAsia="ru-RU"/>
        </w:rPr>
        <w:t xml:space="preserve"> – затраты на разработку эскизного проекта</w:t>
      </w:r>
      <w:r>
        <w:rPr>
          <w:lang w:eastAsia="ru-RU"/>
        </w:rPr>
        <w:t xml:space="preserve"> = зп специалистов*количество специалистов* срок выполнения работы = 10 тыс. руб. * 1 * ½ мес.= 5 000 рублей</w:t>
      </w:r>
      <w:r w:rsidRPr="00912E2F">
        <w:rPr>
          <w:lang w:eastAsia="ru-RU"/>
        </w:rPr>
        <w:t>;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ТП</w:t>
      </w:r>
      <w:r w:rsidRPr="00912E2F">
        <w:rPr>
          <w:lang w:eastAsia="ru-RU"/>
        </w:rPr>
        <w:t xml:space="preserve"> - затраты на разработку технического проекта (в т.ч. частных технических заданий на разработку отдельных элементов ИС)</w:t>
      </w:r>
      <w:r>
        <w:rPr>
          <w:lang w:eastAsia="ru-RU"/>
        </w:rPr>
        <w:t xml:space="preserve"> = зп специалистов*количество специалистов* срок выполнения работы = 10 тыс. руб. * 1 * ½ мес. = 5 000 рублей</w:t>
      </w:r>
      <w:r w:rsidRPr="00912E2F">
        <w:rPr>
          <w:lang w:eastAsia="ru-RU"/>
        </w:rPr>
        <w:t>;</w:t>
      </w:r>
    </w:p>
    <w:p w:rsidR="00EC45D2" w:rsidRPr="00912E2F" w:rsidRDefault="00EC45D2" w:rsidP="00EC45D2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РП</w:t>
      </w:r>
      <w:r w:rsidRPr="00912E2F">
        <w:rPr>
          <w:lang w:eastAsia="ru-RU"/>
        </w:rPr>
        <w:t xml:space="preserve"> - затраты на разработку рабочего проекта</w:t>
      </w:r>
      <w:r>
        <w:rPr>
          <w:lang w:eastAsia="ru-RU"/>
        </w:rPr>
        <w:t xml:space="preserve"> = зп специалистов*количество специалистов* срок выполнения работы = 10 тыс. руб. * 3 * 3 мес.= 90 000 рублей</w:t>
      </w:r>
      <w:r w:rsidRPr="00912E2F">
        <w:rPr>
          <w:lang w:eastAsia="ru-RU"/>
        </w:rPr>
        <w:t>;</w:t>
      </w:r>
    </w:p>
    <w:p w:rsidR="000B5508" w:rsidRPr="00A416D8" w:rsidRDefault="00EC45D2" w:rsidP="00A416D8">
      <w:pPr>
        <w:pStyle w:val="a4"/>
        <w:rPr>
          <w:lang w:eastAsia="ru-RU"/>
        </w:rPr>
      </w:pPr>
      <w:r w:rsidRPr="00912E2F">
        <w:rPr>
          <w:i/>
          <w:iCs/>
          <w:lang w:eastAsia="ru-RU"/>
        </w:rPr>
        <w:t>К</w:t>
      </w:r>
      <w:r w:rsidRPr="00912E2F">
        <w:rPr>
          <w:i/>
          <w:iCs/>
          <w:vertAlign w:val="subscript"/>
          <w:lang w:eastAsia="ru-RU"/>
        </w:rPr>
        <w:t>ВН</w:t>
      </w:r>
      <w:r w:rsidRPr="00912E2F">
        <w:rPr>
          <w:lang w:eastAsia="ru-RU"/>
        </w:rPr>
        <w:t>- затраты на внедрение системы (инсталляция ПО, первичный ввод данных, опытная эксплуатация, ввод в промышленную эксплуатацию)</w:t>
      </w:r>
      <w:r>
        <w:rPr>
          <w:lang w:eastAsia="ru-RU"/>
        </w:rPr>
        <w:t xml:space="preserve"> =</w:t>
      </w:r>
      <w:r w:rsidRPr="00DD7AAE">
        <w:rPr>
          <w:lang w:eastAsia="ru-RU"/>
        </w:rPr>
        <w:t xml:space="preserve"> </w:t>
      </w:r>
      <w:r>
        <w:rPr>
          <w:lang w:eastAsia="ru-RU"/>
        </w:rPr>
        <w:t>зп специалистов*количество специалистов* срок выполнения работы = 10 тыс. руб. * 1 * 1 мес. = 10 000 рублей</w:t>
      </w:r>
      <w:r w:rsidRPr="00912E2F">
        <w:rPr>
          <w:lang w:eastAsia="ru-RU"/>
        </w:rPr>
        <w:t>.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Используя метод линейной амортизации, рассчитаем амортизационные отчисления: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 xml:space="preserve">А = </w:t>
      </w:r>
      <w:r w:rsidR="00531782">
        <w:rPr>
          <w:lang w:eastAsia="ru-RU"/>
        </w:rPr>
        <w:t>500 000 * 0,05 = 25 000</w:t>
      </w:r>
      <w:r>
        <w:rPr>
          <w:lang w:eastAsia="ru-RU"/>
        </w:rPr>
        <w:t xml:space="preserve"> тыс. руб. в год.</w:t>
      </w:r>
    </w:p>
    <w:p w:rsidR="000217BD" w:rsidRDefault="00531782" w:rsidP="000217BD">
      <w:pPr>
        <w:pStyle w:val="a4"/>
        <w:rPr>
          <w:lang w:eastAsia="ru-RU"/>
        </w:rPr>
      </w:pPr>
      <w:r>
        <w:rPr>
          <w:lang w:eastAsia="ru-RU"/>
        </w:rPr>
        <w:t>Мебель = 5 столов</w:t>
      </w:r>
      <w:r w:rsidR="0008295B">
        <w:rPr>
          <w:lang w:eastAsia="ru-RU"/>
        </w:rPr>
        <w:t xml:space="preserve"> * 20 000</w:t>
      </w:r>
      <w:r>
        <w:rPr>
          <w:lang w:eastAsia="ru-RU"/>
        </w:rPr>
        <w:t xml:space="preserve"> = 1</w:t>
      </w:r>
      <w:r w:rsidR="0008295B">
        <w:rPr>
          <w:lang w:eastAsia="ru-RU"/>
        </w:rPr>
        <w:t>0</w:t>
      </w:r>
      <w:r w:rsidR="000217BD">
        <w:rPr>
          <w:lang w:eastAsia="ru-RU"/>
        </w:rPr>
        <w:t>0 000 тыс. руб.</w:t>
      </w:r>
    </w:p>
    <w:p w:rsidR="0008295B" w:rsidRDefault="00846F85" w:rsidP="00A416D8">
      <w:pPr>
        <w:pStyle w:val="a4"/>
        <w:rPr>
          <w:lang w:eastAsia="ru-RU"/>
        </w:rPr>
      </w:pPr>
      <w:r>
        <w:rPr>
          <w:lang w:eastAsia="ru-RU"/>
        </w:rPr>
        <w:t xml:space="preserve">Техника = </w:t>
      </w:r>
      <w:r w:rsidR="00A416D8">
        <w:rPr>
          <w:lang w:eastAsia="ru-RU"/>
        </w:rPr>
        <w:t>1 планшет = 20 000 рублей</w:t>
      </w:r>
    </w:p>
    <w:p w:rsidR="00A416D8" w:rsidRPr="00B83634" w:rsidRDefault="00A416D8" w:rsidP="00A416D8">
      <w:pPr>
        <w:pStyle w:val="a4"/>
        <w:rPr>
          <w:b/>
          <w:i/>
          <w:sz w:val="28"/>
          <w:u w:val="single"/>
          <w:lang w:eastAsia="ru-RU"/>
        </w:rPr>
      </w:pPr>
      <w:r w:rsidRPr="00B83634">
        <w:rPr>
          <w:b/>
          <w:i/>
          <w:sz w:val="28"/>
          <w:u w:val="single"/>
          <w:lang w:eastAsia="ru-RU"/>
        </w:rPr>
        <w:t>Итого:</w:t>
      </w:r>
    </w:p>
    <w:p w:rsidR="00A416D8" w:rsidRDefault="00A416D8" w:rsidP="00A416D8">
      <w:pPr>
        <w:pStyle w:val="a4"/>
        <w:ind w:firstLine="0"/>
        <w:rPr>
          <w:b/>
          <w:i/>
          <w:iCs/>
          <w:lang w:eastAsia="ru-RU"/>
        </w:rPr>
      </w:pPr>
      <w:r>
        <w:rPr>
          <w:lang w:eastAsia="ru-RU"/>
        </w:rPr>
        <w:t xml:space="preserve"> </w:t>
      </w:r>
      <w:r w:rsidRPr="00912E2F">
        <w:rPr>
          <w:b/>
          <w:i/>
          <w:iCs/>
          <w:lang w:eastAsia="ru-RU"/>
        </w:rPr>
        <w:t>К</w:t>
      </w:r>
      <w:r w:rsidRPr="00912E2F">
        <w:rPr>
          <w:b/>
          <w:i/>
          <w:iCs/>
          <w:vertAlign w:val="subscript"/>
          <w:lang w:eastAsia="ru-RU"/>
        </w:rPr>
        <w:t>1</w:t>
      </w:r>
      <w:r>
        <w:rPr>
          <w:b/>
          <w:i/>
          <w:iCs/>
          <w:vertAlign w:val="subscript"/>
          <w:lang w:eastAsia="ru-RU"/>
        </w:rPr>
        <w:t xml:space="preserve"> </w:t>
      </w:r>
      <w:r>
        <w:rPr>
          <w:b/>
          <w:i/>
          <w:iCs/>
          <w:lang w:eastAsia="ru-RU"/>
        </w:rPr>
        <w:t xml:space="preserve">= 90 000 + 2 500 + 5 000 + 10 000 + 5 000 + 5 000 + 90 000 + 10 000 + 25 000 + </w:t>
      </w:r>
      <w:r w:rsidR="00757F5D">
        <w:rPr>
          <w:b/>
          <w:i/>
          <w:iCs/>
          <w:lang w:eastAsia="ru-RU"/>
        </w:rPr>
        <w:t>100 000 + 240 000 + 20 000 = 362</w:t>
      </w:r>
      <w:r>
        <w:rPr>
          <w:b/>
          <w:i/>
          <w:iCs/>
          <w:lang w:eastAsia="ru-RU"/>
        </w:rPr>
        <w:t> 500 рублей</w:t>
      </w:r>
    </w:p>
    <w:p w:rsidR="00A416D8" w:rsidRDefault="00A416D8" w:rsidP="00A416D8">
      <w:pPr>
        <w:pStyle w:val="a4"/>
        <w:rPr>
          <w:lang w:eastAsia="ru-RU"/>
        </w:rPr>
      </w:pPr>
    </w:p>
    <w:p w:rsidR="00531782" w:rsidRPr="00EC45D2" w:rsidRDefault="00EC45D2" w:rsidP="00EC45D2">
      <w:pPr>
        <w:pStyle w:val="a4"/>
        <w:jc w:val="center"/>
        <w:rPr>
          <w:b/>
          <w:sz w:val="28"/>
        </w:rPr>
      </w:pPr>
      <w:r w:rsidRPr="00EC45D2">
        <w:rPr>
          <w:b/>
          <w:sz w:val="28"/>
        </w:rPr>
        <w:t>Эксплуатационные затраты</w:t>
      </w:r>
    </w:p>
    <w:p w:rsidR="000217BD" w:rsidRDefault="00F43CB6" w:rsidP="000217BD">
      <w:pPr>
        <w:pStyle w:val="a4"/>
        <w:rPr>
          <w:lang w:eastAsia="ru-RU"/>
        </w:rPr>
      </w:pPr>
      <w:r>
        <w:rPr>
          <w:lang w:eastAsia="ru-RU"/>
        </w:rPr>
        <w:t>Канцелярские товары</w:t>
      </w:r>
      <w:r w:rsidR="000217BD">
        <w:rPr>
          <w:lang w:eastAsia="ru-RU"/>
        </w:rPr>
        <w:t xml:space="preserve"> = бумага 10 пачек * 350</w:t>
      </w:r>
      <w:r w:rsidR="00D967A3">
        <w:rPr>
          <w:lang w:eastAsia="ru-RU"/>
        </w:rPr>
        <w:t xml:space="preserve"> р</w:t>
      </w:r>
      <w:r w:rsidR="000217BD">
        <w:rPr>
          <w:lang w:eastAsia="ru-RU"/>
        </w:rPr>
        <w:t>ублей + 10 ручек * 50 рублей + 2 степлера * 250 + файлы 2 пачки * 500 = 5 500 рублей.</w:t>
      </w:r>
    </w:p>
    <w:p w:rsidR="00757F5D" w:rsidRDefault="00757F5D" w:rsidP="00757F5D">
      <w:pPr>
        <w:pStyle w:val="a4"/>
        <w:rPr>
          <w:lang w:eastAsia="ru-RU"/>
        </w:rPr>
      </w:pPr>
      <w:r>
        <w:rPr>
          <w:lang w:eastAsia="ru-RU"/>
        </w:rPr>
        <w:t>Аренда = 20000 * 12 = 240 000 руб. в год</w:t>
      </w:r>
    </w:p>
    <w:p w:rsidR="000C715D" w:rsidRDefault="000C715D" w:rsidP="000217BD">
      <w:pPr>
        <w:pStyle w:val="a4"/>
        <w:rPr>
          <w:lang w:eastAsia="ru-RU"/>
        </w:rPr>
      </w:pP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Электрические расчетные нагрузки портал составляют 230 кВт/сут.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 xml:space="preserve">Годовой расход электроэнергии составляет 400 * 12 = 4 800 кВт. 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Затраты на электроэнергию = 4 800 * 3,9 = 18 720 руб. в год.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Вода – 50 кубов * 25 руб.  = 1 250 руб. в год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>Интернет – 800 руб. * 12 мес. = 9 600 руб. в год</w:t>
      </w:r>
    </w:p>
    <w:p w:rsidR="000217BD" w:rsidRDefault="000217BD" w:rsidP="000217BD">
      <w:pPr>
        <w:pStyle w:val="a4"/>
        <w:rPr>
          <w:lang w:eastAsia="ru-RU"/>
        </w:rPr>
      </w:pPr>
      <w:r>
        <w:rPr>
          <w:lang w:eastAsia="ru-RU"/>
        </w:rPr>
        <w:t xml:space="preserve">Отопление – 8 000 руб. * 7 мес. = 56 000 руб. в год </w:t>
      </w:r>
    </w:p>
    <w:p w:rsidR="00A416D8" w:rsidRPr="00B83634" w:rsidRDefault="00A416D8" w:rsidP="00A416D8">
      <w:pPr>
        <w:pStyle w:val="a4"/>
        <w:rPr>
          <w:b/>
          <w:i/>
          <w:sz w:val="28"/>
          <w:u w:val="single"/>
          <w:lang w:eastAsia="ru-RU"/>
        </w:rPr>
      </w:pPr>
      <w:r w:rsidRPr="00B83634">
        <w:rPr>
          <w:b/>
          <w:i/>
          <w:sz w:val="28"/>
          <w:u w:val="single"/>
          <w:lang w:eastAsia="ru-RU"/>
        </w:rPr>
        <w:lastRenderedPageBreak/>
        <w:t>Итого:</w:t>
      </w:r>
    </w:p>
    <w:p w:rsidR="00A416D8" w:rsidRDefault="00A416D8" w:rsidP="00A416D8">
      <w:pPr>
        <w:pStyle w:val="a4"/>
        <w:ind w:firstLine="0"/>
        <w:rPr>
          <w:b/>
          <w:i/>
          <w:iCs/>
          <w:lang w:eastAsia="ru-RU"/>
        </w:rPr>
      </w:pPr>
      <w:r>
        <w:rPr>
          <w:lang w:eastAsia="ru-RU"/>
        </w:rPr>
        <w:t xml:space="preserve"> </w:t>
      </w:r>
      <w:r w:rsidRPr="00912E2F">
        <w:rPr>
          <w:b/>
          <w:i/>
          <w:iCs/>
          <w:lang w:eastAsia="ru-RU"/>
        </w:rPr>
        <w:t>К</w:t>
      </w:r>
      <w:r w:rsidRPr="00912E2F">
        <w:rPr>
          <w:b/>
          <w:i/>
          <w:iCs/>
          <w:vertAlign w:val="subscript"/>
          <w:lang w:eastAsia="ru-RU"/>
        </w:rPr>
        <w:t>1</w:t>
      </w:r>
      <w:r>
        <w:rPr>
          <w:b/>
          <w:i/>
          <w:iCs/>
          <w:vertAlign w:val="subscript"/>
          <w:lang w:eastAsia="ru-RU"/>
        </w:rPr>
        <w:t xml:space="preserve"> </w:t>
      </w:r>
      <w:r>
        <w:rPr>
          <w:b/>
          <w:i/>
          <w:iCs/>
          <w:lang w:eastAsia="ru-RU"/>
        </w:rPr>
        <w:t>= 5 500 + 18 </w:t>
      </w:r>
      <w:r w:rsidR="00757F5D">
        <w:rPr>
          <w:b/>
          <w:i/>
          <w:iCs/>
          <w:lang w:eastAsia="ru-RU"/>
        </w:rPr>
        <w:t>720 + 1 250 + 9600 + 56 000 = 331</w:t>
      </w:r>
      <w:r>
        <w:rPr>
          <w:b/>
          <w:i/>
          <w:iCs/>
          <w:lang w:eastAsia="ru-RU"/>
        </w:rPr>
        <w:t> 070 рублей</w:t>
      </w:r>
    </w:p>
    <w:p w:rsidR="00A416D8" w:rsidRDefault="00A416D8" w:rsidP="000217BD">
      <w:pPr>
        <w:pStyle w:val="a4"/>
        <w:rPr>
          <w:lang w:eastAsia="ru-RU"/>
        </w:rPr>
      </w:pPr>
    </w:p>
    <w:p w:rsidR="000217BD" w:rsidRPr="00D12B48" w:rsidRDefault="00EC45D2" w:rsidP="000217BD">
      <w:pPr>
        <w:pStyle w:val="a4"/>
        <w:rPr>
          <w:b/>
          <w:i/>
          <w:sz w:val="28"/>
          <w:u w:val="single"/>
          <w:lang w:eastAsia="ru-RU"/>
        </w:rPr>
      </w:pPr>
      <w:r w:rsidRPr="00D12B48">
        <w:rPr>
          <w:b/>
          <w:i/>
          <w:sz w:val="28"/>
          <w:u w:val="single"/>
          <w:lang w:eastAsia="ru-RU"/>
        </w:rPr>
        <w:t>Итоговая сумма затрат</w:t>
      </w:r>
      <w:r w:rsidR="008E59DF">
        <w:rPr>
          <w:b/>
          <w:i/>
          <w:sz w:val="28"/>
          <w:u w:val="single"/>
          <w:lang w:eastAsia="ru-RU"/>
        </w:rPr>
        <w:t xml:space="preserve"> на проект</w:t>
      </w:r>
      <w:r w:rsidR="00A416D8">
        <w:rPr>
          <w:b/>
          <w:i/>
          <w:sz w:val="28"/>
          <w:u w:val="single"/>
          <w:lang w:eastAsia="ru-RU"/>
        </w:rPr>
        <w:t xml:space="preserve"> = 693 570</w:t>
      </w:r>
      <w:r w:rsidR="000217BD" w:rsidRPr="00D12B48">
        <w:rPr>
          <w:b/>
          <w:i/>
          <w:sz w:val="28"/>
          <w:u w:val="single"/>
          <w:lang w:eastAsia="ru-RU"/>
        </w:rPr>
        <w:t xml:space="preserve"> руб.</w:t>
      </w:r>
    </w:p>
    <w:p w:rsidR="00EC45D2" w:rsidRDefault="00EC45D2" w:rsidP="00EC45D2">
      <w:pPr>
        <w:pStyle w:val="a4"/>
        <w:jc w:val="center"/>
        <w:rPr>
          <w:b/>
          <w:sz w:val="28"/>
          <w:lang w:eastAsia="ru-RU"/>
        </w:rPr>
      </w:pPr>
      <w:r w:rsidRPr="00EC45D2">
        <w:rPr>
          <w:b/>
          <w:sz w:val="28"/>
          <w:lang w:eastAsia="ru-RU"/>
        </w:rPr>
        <w:t>Доход</w:t>
      </w:r>
      <w:r>
        <w:rPr>
          <w:b/>
          <w:sz w:val="28"/>
          <w:lang w:eastAsia="ru-RU"/>
        </w:rPr>
        <w:t xml:space="preserve"> до внедрения</w:t>
      </w:r>
    </w:p>
    <w:p w:rsidR="00EC45D2" w:rsidRDefault="001E2081" w:rsidP="001E2081">
      <w:pPr>
        <w:pStyle w:val="a4"/>
        <w:rPr>
          <w:lang w:eastAsia="ru-RU"/>
        </w:rPr>
      </w:pPr>
      <w:r w:rsidRPr="001E2081">
        <w:rPr>
          <w:lang w:eastAsia="ru-RU"/>
        </w:rPr>
        <w:t>До внедрения системы студия в день могла обслуживать 12 клиентов.</w:t>
      </w:r>
      <w:r>
        <w:rPr>
          <w:lang w:eastAsia="ru-RU"/>
        </w:rPr>
        <w:t xml:space="preserve"> Средняя стоимость одного занятия составляет 1000 рублей, следовательно, в день студия получала 12 000 рублей, в месяц 360 000 рублей, в год </w:t>
      </w:r>
      <w:r w:rsidRPr="001E2081">
        <w:rPr>
          <w:b/>
          <w:i/>
          <w:u w:val="single"/>
          <w:lang w:eastAsia="ru-RU"/>
        </w:rPr>
        <w:t>4 320 000 рублей</w:t>
      </w:r>
      <w:r>
        <w:rPr>
          <w:lang w:eastAsia="ru-RU"/>
        </w:rPr>
        <w:t>.</w:t>
      </w:r>
    </w:p>
    <w:p w:rsidR="00D967A3" w:rsidRDefault="00D967A3" w:rsidP="00D967A3">
      <w:pPr>
        <w:pStyle w:val="a4"/>
        <w:jc w:val="center"/>
        <w:rPr>
          <w:b/>
          <w:sz w:val="28"/>
          <w:lang w:eastAsia="ru-RU"/>
        </w:rPr>
      </w:pPr>
      <w:r w:rsidRPr="00D967A3">
        <w:rPr>
          <w:b/>
          <w:sz w:val="28"/>
          <w:lang w:eastAsia="ru-RU"/>
        </w:rPr>
        <w:t>Расход до внедрения</w:t>
      </w:r>
    </w:p>
    <w:p w:rsidR="00D967A3" w:rsidRDefault="00D967A3" w:rsidP="00D967A3">
      <w:pPr>
        <w:pStyle w:val="a4"/>
        <w:jc w:val="left"/>
        <w:rPr>
          <w:lang w:eastAsia="ru-RU"/>
        </w:rPr>
      </w:pPr>
      <w:r w:rsidRPr="00D967A3">
        <w:rPr>
          <w:lang w:eastAsia="ru-RU"/>
        </w:rPr>
        <w:t xml:space="preserve">На материалы: </w:t>
      </w:r>
      <w:r>
        <w:rPr>
          <w:lang w:eastAsia="ru-RU"/>
        </w:rPr>
        <w:t>100 рублей на человека * (12 человек * 30 дней * 12 месяцев) = 432 000 рублей в год</w:t>
      </w:r>
    </w:p>
    <w:p w:rsidR="00273F2B" w:rsidRDefault="00D12B48" w:rsidP="00273F2B">
      <w:pPr>
        <w:pStyle w:val="a4"/>
        <w:rPr>
          <w:lang w:eastAsia="ru-RU"/>
        </w:rPr>
      </w:pPr>
      <w:r>
        <w:rPr>
          <w:lang w:eastAsia="ru-RU"/>
        </w:rPr>
        <w:t>Мебель = 2</w:t>
      </w:r>
      <w:r w:rsidR="00273F2B">
        <w:rPr>
          <w:lang w:eastAsia="ru-RU"/>
        </w:rPr>
        <w:t xml:space="preserve"> столов * 20 000</w:t>
      </w:r>
      <w:r>
        <w:rPr>
          <w:lang w:eastAsia="ru-RU"/>
        </w:rPr>
        <w:t xml:space="preserve"> = 4</w:t>
      </w:r>
      <w:r w:rsidR="00273F2B">
        <w:rPr>
          <w:lang w:eastAsia="ru-RU"/>
        </w:rPr>
        <w:t>0 000 тыс. руб.</w:t>
      </w:r>
    </w:p>
    <w:p w:rsidR="00273F2B" w:rsidRDefault="00273F2B" w:rsidP="00273F2B">
      <w:pPr>
        <w:pStyle w:val="a4"/>
        <w:rPr>
          <w:lang w:eastAsia="ru-RU"/>
        </w:rPr>
      </w:pPr>
      <w:r>
        <w:rPr>
          <w:lang w:eastAsia="ru-RU"/>
        </w:rPr>
        <w:t>Аренда = 20000 * 12 = 240 000 руб. в год</w:t>
      </w:r>
    </w:p>
    <w:p w:rsidR="00D967A3" w:rsidRDefault="00D967A3" w:rsidP="00D967A3">
      <w:pPr>
        <w:pStyle w:val="a4"/>
        <w:jc w:val="left"/>
        <w:rPr>
          <w:lang w:eastAsia="ru-RU"/>
        </w:rPr>
      </w:pPr>
      <w:r>
        <w:rPr>
          <w:lang w:eastAsia="ru-RU"/>
        </w:rPr>
        <w:t xml:space="preserve">На </w:t>
      </w:r>
      <w:r w:rsidR="00527E25">
        <w:rPr>
          <w:lang w:eastAsia="ru-RU"/>
        </w:rPr>
        <w:t>работу персонала: 600 000 + 1 </w:t>
      </w:r>
      <w:r w:rsidR="00D12B48">
        <w:rPr>
          <w:lang w:eastAsia="ru-RU"/>
        </w:rPr>
        <w:t>400</w:t>
      </w:r>
      <w:r w:rsidR="00527E25">
        <w:rPr>
          <w:lang w:eastAsia="ru-RU"/>
        </w:rPr>
        <w:t> 000 = 2 </w:t>
      </w:r>
      <w:r w:rsidR="00D12B48">
        <w:rPr>
          <w:lang w:eastAsia="ru-RU"/>
        </w:rPr>
        <w:t>000</w:t>
      </w:r>
      <w:r w:rsidR="00527E25">
        <w:rPr>
          <w:lang w:eastAsia="ru-RU"/>
        </w:rPr>
        <w:t> 000 рублей</w:t>
      </w:r>
    </w:p>
    <w:p w:rsidR="00273F2B" w:rsidRPr="0008295B" w:rsidRDefault="00273F2B" w:rsidP="00273F2B">
      <w:pPr>
        <w:pStyle w:val="a4"/>
        <w:rPr>
          <w:lang w:eastAsia="ru-RU"/>
        </w:rPr>
      </w:pPr>
      <w:r w:rsidRPr="0008295B">
        <w:rPr>
          <w:lang w:eastAsia="ru-RU"/>
        </w:rPr>
        <w:t>Социальные отчисления, в размере 30,4% от годового ФЗП платы, согласно установленным тарифам на страховые взносы в ПФР, ФСС и ФОМС, установленные на 2023 г., составят:</w:t>
      </w:r>
    </w:p>
    <w:p w:rsidR="00273F2B" w:rsidRDefault="00273F2B" w:rsidP="00273F2B">
      <w:pPr>
        <w:pStyle w:val="a4"/>
        <w:rPr>
          <w:lang w:eastAsia="ru-RU"/>
        </w:rPr>
      </w:pPr>
      <w:r>
        <w:rPr>
          <w:lang w:eastAsia="ru-RU"/>
        </w:rPr>
        <w:t>2 </w:t>
      </w:r>
      <w:r w:rsidR="00D12B48">
        <w:rPr>
          <w:lang w:eastAsia="ru-RU"/>
        </w:rPr>
        <w:t>000</w:t>
      </w:r>
      <w:r>
        <w:rPr>
          <w:lang w:eastAsia="ru-RU"/>
        </w:rPr>
        <w:t xml:space="preserve"> 000 </w:t>
      </w:r>
      <w:r w:rsidRPr="0008295B">
        <w:rPr>
          <w:lang w:eastAsia="ru-RU"/>
        </w:rPr>
        <w:t>* 0</w:t>
      </w:r>
      <w:r w:rsidR="00D12B48">
        <w:rPr>
          <w:lang w:eastAsia="ru-RU"/>
        </w:rPr>
        <w:t>,304 = 608 000</w:t>
      </w:r>
      <w:r w:rsidRPr="0008295B">
        <w:rPr>
          <w:lang w:eastAsia="ru-RU"/>
        </w:rPr>
        <w:t xml:space="preserve"> в год.</w:t>
      </w:r>
    </w:p>
    <w:p w:rsidR="00273F2B" w:rsidRDefault="00273F2B" w:rsidP="00D967A3">
      <w:pPr>
        <w:pStyle w:val="a4"/>
        <w:jc w:val="left"/>
        <w:rPr>
          <w:lang w:eastAsia="ru-RU"/>
        </w:rPr>
      </w:pPr>
      <w:r>
        <w:rPr>
          <w:lang w:eastAsia="ru-RU"/>
        </w:rPr>
        <w:t xml:space="preserve">ЖКХ: </w:t>
      </w:r>
    </w:p>
    <w:p w:rsidR="00273F2B" w:rsidRDefault="00273F2B" w:rsidP="00273F2B">
      <w:pPr>
        <w:pStyle w:val="a4"/>
        <w:rPr>
          <w:lang w:eastAsia="ru-RU"/>
        </w:rPr>
      </w:pPr>
      <w:r>
        <w:rPr>
          <w:lang w:eastAsia="ru-RU"/>
        </w:rPr>
        <w:t>Затраты на электроэнергию = 2 400 * 3,9 = 9 360 руб. в год.</w:t>
      </w:r>
    </w:p>
    <w:p w:rsidR="00273F2B" w:rsidRDefault="00273F2B" w:rsidP="00273F2B">
      <w:pPr>
        <w:pStyle w:val="a4"/>
        <w:rPr>
          <w:lang w:eastAsia="ru-RU"/>
        </w:rPr>
      </w:pPr>
      <w:r>
        <w:rPr>
          <w:lang w:eastAsia="ru-RU"/>
        </w:rPr>
        <w:t>Вода – 50 кубов * 25 руб.  = 1 250 руб. в год</w:t>
      </w:r>
    </w:p>
    <w:p w:rsidR="00273F2B" w:rsidRDefault="00273F2B" w:rsidP="00273F2B">
      <w:pPr>
        <w:pStyle w:val="a4"/>
        <w:rPr>
          <w:lang w:eastAsia="ru-RU"/>
        </w:rPr>
      </w:pPr>
      <w:r>
        <w:rPr>
          <w:lang w:eastAsia="ru-RU"/>
        </w:rPr>
        <w:t xml:space="preserve">Отопление – 8 000 руб. * 7 мес. = 56 000 руб. в год </w:t>
      </w:r>
    </w:p>
    <w:p w:rsidR="00273F2B" w:rsidRDefault="00273F2B" w:rsidP="00D967A3">
      <w:pPr>
        <w:pStyle w:val="a4"/>
        <w:jc w:val="left"/>
        <w:rPr>
          <w:lang w:eastAsia="ru-RU"/>
        </w:rPr>
      </w:pPr>
      <w:r w:rsidRPr="00273F2B">
        <w:rPr>
          <w:lang w:eastAsia="ru-RU"/>
        </w:rPr>
        <w:t>ИТОГО: 66 610 рублей</w:t>
      </w:r>
    </w:p>
    <w:p w:rsidR="00273F2B" w:rsidRDefault="00273F2B" w:rsidP="00D967A3">
      <w:pPr>
        <w:pStyle w:val="a4"/>
        <w:jc w:val="left"/>
        <w:rPr>
          <w:b/>
          <w:i/>
          <w:u w:val="single"/>
          <w:lang w:eastAsia="ru-RU"/>
        </w:rPr>
      </w:pPr>
      <w:r w:rsidRPr="00273F2B">
        <w:rPr>
          <w:b/>
          <w:i/>
          <w:u w:val="single"/>
          <w:lang w:eastAsia="ru-RU"/>
        </w:rPr>
        <w:t>ИТОГО по расходам: 66 610 + 2 </w:t>
      </w:r>
      <w:r w:rsidR="00D12B48">
        <w:rPr>
          <w:b/>
          <w:i/>
          <w:u w:val="single"/>
          <w:lang w:eastAsia="ru-RU"/>
        </w:rPr>
        <w:t>000</w:t>
      </w:r>
      <w:r w:rsidRPr="00273F2B">
        <w:rPr>
          <w:b/>
          <w:i/>
          <w:u w:val="single"/>
          <w:lang w:eastAsia="ru-RU"/>
        </w:rPr>
        <w:t> 000 + 432</w:t>
      </w:r>
      <w:r>
        <w:rPr>
          <w:b/>
          <w:i/>
          <w:u w:val="single"/>
          <w:lang w:eastAsia="ru-RU"/>
        </w:rPr>
        <w:t> </w:t>
      </w:r>
      <w:r w:rsidRPr="00273F2B">
        <w:rPr>
          <w:b/>
          <w:i/>
          <w:u w:val="single"/>
          <w:lang w:eastAsia="ru-RU"/>
        </w:rPr>
        <w:t>000</w:t>
      </w:r>
      <w:r>
        <w:rPr>
          <w:b/>
          <w:i/>
          <w:u w:val="single"/>
          <w:lang w:eastAsia="ru-RU"/>
        </w:rPr>
        <w:t xml:space="preserve"> +</w:t>
      </w:r>
      <w:r w:rsidR="00D12B48">
        <w:rPr>
          <w:b/>
          <w:i/>
          <w:u w:val="single"/>
          <w:lang w:eastAsia="ru-RU"/>
        </w:rPr>
        <w:t xml:space="preserve"> 608 00</w:t>
      </w:r>
      <w:r>
        <w:rPr>
          <w:b/>
          <w:i/>
          <w:u w:val="single"/>
          <w:lang w:eastAsia="ru-RU"/>
        </w:rPr>
        <w:t>0</w:t>
      </w:r>
      <w:r w:rsidRPr="00273F2B">
        <w:rPr>
          <w:b/>
          <w:i/>
          <w:u w:val="single"/>
          <w:lang w:eastAsia="ru-RU"/>
        </w:rPr>
        <w:t xml:space="preserve"> </w:t>
      </w:r>
      <w:r>
        <w:rPr>
          <w:b/>
          <w:i/>
          <w:u w:val="single"/>
          <w:lang w:eastAsia="ru-RU"/>
        </w:rPr>
        <w:t>+ 240 000 +</w:t>
      </w:r>
      <w:r w:rsidR="00D12B48">
        <w:rPr>
          <w:b/>
          <w:i/>
          <w:u w:val="single"/>
          <w:lang w:eastAsia="ru-RU"/>
        </w:rPr>
        <w:t xml:space="preserve"> 4</w:t>
      </w:r>
      <w:r>
        <w:rPr>
          <w:b/>
          <w:i/>
          <w:u w:val="single"/>
          <w:lang w:eastAsia="ru-RU"/>
        </w:rPr>
        <w:t>0 000= 3</w:t>
      </w:r>
      <w:r w:rsidRPr="00273F2B">
        <w:rPr>
          <w:b/>
          <w:i/>
          <w:u w:val="single"/>
          <w:lang w:eastAsia="ru-RU"/>
        </w:rPr>
        <w:t> </w:t>
      </w:r>
      <w:r w:rsidR="00D12B48">
        <w:rPr>
          <w:b/>
          <w:i/>
          <w:u w:val="single"/>
          <w:lang w:eastAsia="ru-RU"/>
        </w:rPr>
        <w:t>386</w:t>
      </w:r>
      <w:r w:rsidRPr="00273F2B">
        <w:rPr>
          <w:b/>
          <w:i/>
          <w:u w:val="single"/>
          <w:lang w:eastAsia="ru-RU"/>
        </w:rPr>
        <w:t> </w:t>
      </w:r>
      <w:r w:rsidR="00D12B48">
        <w:rPr>
          <w:b/>
          <w:i/>
          <w:u w:val="single"/>
          <w:lang w:eastAsia="ru-RU"/>
        </w:rPr>
        <w:t>61</w:t>
      </w:r>
      <w:r w:rsidRPr="00273F2B">
        <w:rPr>
          <w:b/>
          <w:i/>
          <w:u w:val="single"/>
          <w:lang w:eastAsia="ru-RU"/>
        </w:rPr>
        <w:t>0 рублей.</w:t>
      </w:r>
    </w:p>
    <w:p w:rsidR="00273F2B" w:rsidRDefault="00273F2B" w:rsidP="00273F2B">
      <w:pPr>
        <w:pStyle w:val="a4"/>
        <w:jc w:val="center"/>
        <w:rPr>
          <w:b/>
          <w:sz w:val="28"/>
          <w:lang w:eastAsia="ru-RU"/>
        </w:rPr>
      </w:pPr>
      <w:r w:rsidRPr="00273F2B">
        <w:rPr>
          <w:b/>
          <w:sz w:val="28"/>
          <w:lang w:eastAsia="ru-RU"/>
        </w:rPr>
        <w:t>Прибыль</w:t>
      </w:r>
      <w:r>
        <w:rPr>
          <w:b/>
          <w:sz w:val="28"/>
          <w:lang w:eastAsia="ru-RU"/>
        </w:rPr>
        <w:t xml:space="preserve"> до внедрения </w:t>
      </w:r>
    </w:p>
    <w:p w:rsidR="00D12B48" w:rsidRPr="00D12B48" w:rsidRDefault="00273F2B" w:rsidP="00D12B48">
      <w:pPr>
        <w:pStyle w:val="a4"/>
        <w:jc w:val="center"/>
        <w:rPr>
          <w:b/>
          <w:i/>
          <w:u w:val="single"/>
          <w:lang w:eastAsia="ru-RU"/>
        </w:rPr>
      </w:pPr>
      <w:r w:rsidRPr="00D12B48">
        <w:rPr>
          <w:b/>
          <w:i/>
          <w:u w:val="single"/>
          <w:lang w:eastAsia="ru-RU"/>
        </w:rPr>
        <w:t xml:space="preserve">Доход – расход = 4 320 000 – </w:t>
      </w:r>
      <w:r w:rsidR="00D12B48">
        <w:rPr>
          <w:b/>
          <w:i/>
          <w:u w:val="single"/>
          <w:lang w:eastAsia="ru-RU"/>
        </w:rPr>
        <w:t>3</w:t>
      </w:r>
      <w:r w:rsidR="00D12B48" w:rsidRPr="00273F2B">
        <w:rPr>
          <w:b/>
          <w:i/>
          <w:u w:val="single"/>
          <w:lang w:eastAsia="ru-RU"/>
        </w:rPr>
        <w:t> </w:t>
      </w:r>
      <w:r w:rsidR="00D12B48">
        <w:rPr>
          <w:b/>
          <w:i/>
          <w:u w:val="single"/>
          <w:lang w:eastAsia="ru-RU"/>
        </w:rPr>
        <w:t>386 61</w:t>
      </w:r>
      <w:r w:rsidR="00D12B48" w:rsidRPr="00273F2B">
        <w:rPr>
          <w:b/>
          <w:i/>
          <w:u w:val="single"/>
          <w:lang w:eastAsia="ru-RU"/>
        </w:rPr>
        <w:t xml:space="preserve">0 </w:t>
      </w:r>
      <w:r w:rsidRPr="00D12B48">
        <w:rPr>
          <w:b/>
          <w:i/>
          <w:u w:val="single"/>
          <w:lang w:eastAsia="ru-RU"/>
        </w:rPr>
        <w:t xml:space="preserve">= </w:t>
      </w:r>
      <w:r w:rsidR="00D12B48">
        <w:rPr>
          <w:b/>
          <w:i/>
          <w:u w:val="single"/>
          <w:lang w:eastAsia="ru-RU"/>
        </w:rPr>
        <w:t>933</w:t>
      </w:r>
      <w:r w:rsidR="00D12B48" w:rsidRPr="00D12B48">
        <w:rPr>
          <w:b/>
          <w:i/>
          <w:u w:val="single"/>
          <w:lang w:eastAsia="ru-RU"/>
        </w:rPr>
        <w:t> </w:t>
      </w:r>
      <w:r w:rsidR="00D12B48">
        <w:rPr>
          <w:b/>
          <w:i/>
          <w:u w:val="single"/>
          <w:lang w:eastAsia="ru-RU"/>
        </w:rPr>
        <w:t>370</w:t>
      </w:r>
      <w:r w:rsidR="00D12B48" w:rsidRPr="00D12B48">
        <w:rPr>
          <w:b/>
          <w:i/>
          <w:u w:val="single"/>
          <w:lang w:eastAsia="ru-RU"/>
        </w:rPr>
        <w:t xml:space="preserve"> рублей</w:t>
      </w:r>
      <w:r w:rsidR="008E59DF">
        <w:rPr>
          <w:b/>
          <w:i/>
          <w:u w:val="single"/>
          <w:lang w:eastAsia="ru-RU"/>
        </w:rPr>
        <w:t xml:space="preserve"> в год</w:t>
      </w:r>
      <w:r w:rsidR="00D12B48" w:rsidRPr="00D12B48">
        <w:rPr>
          <w:b/>
          <w:i/>
          <w:u w:val="single"/>
          <w:lang w:eastAsia="ru-RU"/>
        </w:rPr>
        <w:t>.</w:t>
      </w:r>
    </w:p>
    <w:p w:rsidR="00273F2B" w:rsidRPr="00273F2B" w:rsidRDefault="00273F2B" w:rsidP="00273F2B">
      <w:pPr>
        <w:pStyle w:val="a4"/>
        <w:jc w:val="center"/>
        <w:rPr>
          <w:b/>
          <w:sz w:val="28"/>
          <w:lang w:eastAsia="ru-RU"/>
        </w:rPr>
      </w:pPr>
    </w:p>
    <w:p w:rsidR="00757F5D" w:rsidRDefault="00757F5D" w:rsidP="00757F5D">
      <w:pPr>
        <w:pStyle w:val="a4"/>
        <w:jc w:val="center"/>
        <w:rPr>
          <w:b/>
          <w:sz w:val="28"/>
          <w:lang w:eastAsia="ru-RU"/>
        </w:rPr>
      </w:pPr>
      <w:r w:rsidRPr="00EC45D2">
        <w:rPr>
          <w:b/>
          <w:sz w:val="28"/>
          <w:lang w:eastAsia="ru-RU"/>
        </w:rPr>
        <w:t>Доход</w:t>
      </w:r>
      <w:r>
        <w:rPr>
          <w:b/>
          <w:sz w:val="28"/>
          <w:lang w:eastAsia="ru-RU"/>
        </w:rPr>
        <w:t xml:space="preserve"> после</w:t>
      </w:r>
      <w:r>
        <w:rPr>
          <w:b/>
          <w:sz w:val="28"/>
          <w:lang w:eastAsia="ru-RU"/>
        </w:rPr>
        <w:t xml:space="preserve"> внедрения</w:t>
      </w:r>
    </w:p>
    <w:p w:rsidR="00757F5D" w:rsidRDefault="00757F5D" w:rsidP="00757F5D">
      <w:pPr>
        <w:pStyle w:val="a4"/>
        <w:rPr>
          <w:b/>
          <w:i/>
          <w:u w:val="single"/>
          <w:lang w:eastAsia="ru-RU"/>
        </w:rPr>
      </w:pPr>
      <w:r>
        <w:rPr>
          <w:lang w:eastAsia="ru-RU"/>
        </w:rPr>
        <w:t>После</w:t>
      </w:r>
      <w:r w:rsidRPr="001E2081">
        <w:rPr>
          <w:lang w:eastAsia="ru-RU"/>
        </w:rPr>
        <w:t xml:space="preserve"> внедрения </w:t>
      </w:r>
      <w:r>
        <w:rPr>
          <w:lang w:eastAsia="ru-RU"/>
        </w:rPr>
        <w:t>системы студия в день может обслуживать 41 клиента</w:t>
      </w:r>
      <w:r w:rsidRPr="001E2081">
        <w:rPr>
          <w:lang w:eastAsia="ru-RU"/>
        </w:rPr>
        <w:t>.</w:t>
      </w:r>
      <w:r>
        <w:rPr>
          <w:lang w:eastAsia="ru-RU"/>
        </w:rPr>
        <w:t xml:space="preserve"> Средняя стоимость одного занятия составляет 1000 рублей, следо</w:t>
      </w:r>
      <w:r>
        <w:rPr>
          <w:lang w:eastAsia="ru-RU"/>
        </w:rPr>
        <w:t>вательно, в день студия может получать 41 000 рублей, в месяц 1 230</w:t>
      </w:r>
      <w:r>
        <w:rPr>
          <w:lang w:eastAsia="ru-RU"/>
        </w:rPr>
        <w:t xml:space="preserve"> 000 рублей, в год </w:t>
      </w:r>
      <w:r w:rsidRPr="00757F5D">
        <w:rPr>
          <w:b/>
          <w:i/>
          <w:u w:val="single"/>
          <w:lang w:eastAsia="ru-RU"/>
        </w:rPr>
        <w:t>14 760</w:t>
      </w:r>
      <w:r w:rsidRPr="00757F5D">
        <w:rPr>
          <w:b/>
          <w:i/>
          <w:u w:val="single"/>
          <w:lang w:eastAsia="ru-RU"/>
        </w:rPr>
        <w:t> 000 рублей.</w:t>
      </w:r>
    </w:p>
    <w:p w:rsidR="00757F5D" w:rsidRDefault="00757F5D" w:rsidP="00757F5D">
      <w:pPr>
        <w:pStyle w:val="a4"/>
        <w:rPr>
          <w:lang w:eastAsia="ru-RU"/>
        </w:rPr>
      </w:pPr>
    </w:p>
    <w:p w:rsidR="00757F5D" w:rsidRDefault="00757F5D" w:rsidP="00757F5D">
      <w:pPr>
        <w:pStyle w:val="a4"/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lastRenderedPageBreak/>
        <w:t>Расход после</w:t>
      </w:r>
      <w:r w:rsidRPr="00D967A3">
        <w:rPr>
          <w:b/>
          <w:sz w:val="28"/>
          <w:lang w:eastAsia="ru-RU"/>
        </w:rPr>
        <w:t xml:space="preserve"> внедрения</w:t>
      </w:r>
    </w:p>
    <w:p w:rsidR="00757F5D" w:rsidRDefault="00757F5D" w:rsidP="00757F5D">
      <w:pPr>
        <w:pStyle w:val="a4"/>
        <w:jc w:val="left"/>
        <w:rPr>
          <w:lang w:eastAsia="ru-RU"/>
        </w:rPr>
      </w:pPr>
      <w:r w:rsidRPr="00D967A3">
        <w:rPr>
          <w:lang w:eastAsia="ru-RU"/>
        </w:rPr>
        <w:t xml:space="preserve">На материалы: </w:t>
      </w:r>
      <w:r>
        <w:rPr>
          <w:lang w:eastAsia="ru-RU"/>
        </w:rPr>
        <w:t xml:space="preserve">100 рублей </w:t>
      </w:r>
      <w:r>
        <w:rPr>
          <w:lang w:eastAsia="ru-RU"/>
        </w:rPr>
        <w:t>на человека * (41</w:t>
      </w:r>
      <w:r>
        <w:rPr>
          <w:lang w:eastAsia="ru-RU"/>
        </w:rPr>
        <w:t xml:space="preserve"> челов</w:t>
      </w:r>
      <w:r>
        <w:rPr>
          <w:lang w:eastAsia="ru-RU"/>
        </w:rPr>
        <w:t>ек * 30 дней * 12 месяцев) = 1 476</w:t>
      </w:r>
      <w:r>
        <w:rPr>
          <w:lang w:eastAsia="ru-RU"/>
        </w:rPr>
        <w:t> 000 рублей в год</w:t>
      </w:r>
    </w:p>
    <w:p w:rsidR="00757F5D" w:rsidRDefault="00757F5D" w:rsidP="00757F5D">
      <w:pPr>
        <w:pStyle w:val="a4"/>
        <w:rPr>
          <w:lang w:eastAsia="ru-RU"/>
        </w:rPr>
      </w:pPr>
      <w:r>
        <w:rPr>
          <w:lang w:eastAsia="ru-RU"/>
        </w:rPr>
        <w:t>Мебель = 5</w:t>
      </w:r>
      <w:r>
        <w:rPr>
          <w:lang w:eastAsia="ru-RU"/>
        </w:rPr>
        <w:t xml:space="preserve"> столов * 20 000</w:t>
      </w:r>
      <w:r>
        <w:rPr>
          <w:lang w:eastAsia="ru-RU"/>
        </w:rPr>
        <w:t xml:space="preserve"> = 10</w:t>
      </w:r>
      <w:r>
        <w:rPr>
          <w:lang w:eastAsia="ru-RU"/>
        </w:rPr>
        <w:t>0 000 тыс. руб.</w:t>
      </w:r>
    </w:p>
    <w:p w:rsidR="00757F5D" w:rsidRDefault="00757F5D" w:rsidP="00757F5D">
      <w:pPr>
        <w:pStyle w:val="a4"/>
        <w:rPr>
          <w:lang w:eastAsia="ru-RU"/>
        </w:rPr>
      </w:pPr>
      <w:r>
        <w:rPr>
          <w:lang w:eastAsia="ru-RU"/>
        </w:rPr>
        <w:t>Аренда = 25000 * 12 = 30</w:t>
      </w:r>
      <w:r>
        <w:rPr>
          <w:lang w:eastAsia="ru-RU"/>
        </w:rPr>
        <w:t>0 000 руб. в год</w:t>
      </w:r>
    </w:p>
    <w:p w:rsidR="00757F5D" w:rsidRDefault="00757F5D" w:rsidP="00757F5D">
      <w:pPr>
        <w:pStyle w:val="a4"/>
        <w:jc w:val="left"/>
        <w:rPr>
          <w:lang w:eastAsia="ru-RU"/>
        </w:rPr>
      </w:pPr>
      <w:r>
        <w:rPr>
          <w:lang w:eastAsia="ru-RU"/>
        </w:rPr>
        <w:t>На работу персонала: 600 000 + 1 400 000 = 2 000 000 рублей</w:t>
      </w:r>
    </w:p>
    <w:p w:rsidR="00757F5D" w:rsidRPr="0008295B" w:rsidRDefault="00757F5D" w:rsidP="00757F5D">
      <w:pPr>
        <w:pStyle w:val="a4"/>
        <w:rPr>
          <w:lang w:eastAsia="ru-RU"/>
        </w:rPr>
      </w:pPr>
      <w:r w:rsidRPr="0008295B">
        <w:rPr>
          <w:lang w:eastAsia="ru-RU"/>
        </w:rPr>
        <w:t>Социальные отчисления, в размере 30,4% от годового ФЗП платы, согласно установленным тарифам на страховые взносы в ПФР, ФСС и ФОМС, установленные на 2023 г., составят:</w:t>
      </w:r>
    </w:p>
    <w:p w:rsidR="00757F5D" w:rsidRDefault="00757F5D" w:rsidP="00757F5D">
      <w:pPr>
        <w:pStyle w:val="a4"/>
        <w:rPr>
          <w:lang w:eastAsia="ru-RU"/>
        </w:rPr>
      </w:pPr>
      <w:r>
        <w:rPr>
          <w:lang w:eastAsia="ru-RU"/>
        </w:rPr>
        <w:t xml:space="preserve">2 000 000 </w:t>
      </w:r>
      <w:r w:rsidRPr="0008295B">
        <w:rPr>
          <w:lang w:eastAsia="ru-RU"/>
        </w:rPr>
        <w:t>* 0</w:t>
      </w:r>
      <w:r>
        <w:rPr>
          <w:lang w:eastAsia="ru-RU"/>
        </w:rPr>
        <w:t>,304 = 608 000</w:t>
      </w:r>
      <w:r w:rsidRPr="0008295B">
        <w:rPr>
          <w:lang w:eastAsia="ru-RU"/>
        </w:rPr>
        <w:t xml:space="preserve"> в год.</w:t>
      </w:r>
    </w:p>
    <w:p w:rsidR="00757F5D" w:rsidRDefault="00757F5D" w:rsidP="00757F5D">
      <w:pPr>
        <w:pStyle w:val="a4"/>
        <w:jc w:val="left"/>
        <w:rPr>
          <w:lang w:eastAsia="ru-RU"/>
        </w:rPr>
      </w:pPr>
      <w:r>
        <w:rPr>
          <w:lang w:eastAsia="ru-RU"/>
        </w:rPr>
        <w:t xml:space="preserve">ЖКХ: </w:t>
      </w:r>
    </w:p>
    <w:p w:rsidR="00757F5D" w:rsidRDefault="00757F5D" w:rsidP="00757F5D">
      <w:pPr>
        <w:pStyle w:val="a4"/>
        <w:rPr>
          <w:lang w:eastAsia="ru-RU"/>
        </w:rPr>
      </w:pPr>
      <w:r>
        <w:rPr>
          <w:lang w:eastAsia="ru-RU"/>
        </w:rPr>
        <w:t>Затраты на электроэнергию = 4 800 * 3,9 = 18 72</w:t>
      </w:r>
      <w:r>
        <w:rPr>
          <w:lang w:eastAsia="ru-RU"/>
        </w:rPr>
        <w:t>0 руб. в год.</w:t>
      </w:r>
    </w:p>
    <w:p w:rsidR="00757F5D" w:rsidRDefault="00757F5D" w:rsidP="00757F5D">
      <w:pPr>
        <w:pStyle w:val="a4"/>
        <w:rPr>
          <w:lang w:eastAsia="ru-RU"/>
        </w:rPr>
      </w:pPr>
      <w:r>
        <w:rPr>
          <w:lang w:eastAsia="ru-RU"/>
        </w:rPr>
        <w:t>Вода – 50 кубов * 25 руб.  = 1 250 руб. в год</w:t>
      </w:r>
    </w:p>
    <w:p w:rsidR="00757F5D" w:rsidRDefault="00757F5D" w:rsidP="00757F5D">
      <w:pPr>
        <w:pStyle w:val="a4"/>
        <w:rPr>
          <w:lang w:eastAsia="ru-RU"/>
        </w:rPr>
      </w:pPr>
      <w:r>
        <w:rPr>
          <w:lang w:eastAsia="ru-RU"/>
        </w:rPr>
        <w:t xml:space="preserve">Отопление – 8 000 руб. * 7 мес. = 56 000 руб. в год </w:t>
      </w:r>
    </w:p>
    <w:p w:rsidR="00757F5D" w:rsidRDefault="00757F5D" w:rsidP="00757F5D">
      <w:pPr>
        <w:pStyle w:val="a4"/>
        <w:jc w:val="left"/>
        <w:rPr>
          <w:lang w:eastAsia="ru-RU"/>
        </w:rPr>
      </w:pPr>
      <w:r w:rsidRPr="00273F2B">
        <w:rPr>
          <w:lang w:eastAsia="ru-RU"/>
        </w:rPr>
        <w:t>ИТОГО</w:t>
      </w:r>
      <w:r>
        <w:rPr>
          <w:lang w:eastAsia="ru-RU"/>
        </w:rPr>
        <w:t xml:space="preserve"> по ЖКХ: 75 970</w:t>
      </w:r>
      <w:r w:rsidRPr="00273F2B">
        <w:rPr>
          <w:lang w:eastAsia="ru-RU"/>
        </w:rPr>
        <w:t xml:space="preserve"> рублей</w:t>
      </w:r>
    </w:p>
    <w:p w:rsidR="00757F5D" w:rsidRDefault="00757F5D" w:rsidP="00757F5D">
      <w:pPr>
        <w:pStyle w:val="a4"/>
        <w:jc w:val="left"/>
        <w:rPr>
          <w:b/>
          <w:i/>
          <w:u w:val="single"/>
          <w:lang w:eastAsia="ru-RU"/>
        </w:rPr>
      </w:pPr>
      <w:r>
        <w:rPr>
          <w:b/>
          <w:i/>
          <w:u w:val="single"/>
          <w:lang w:eastAsia="ru-RU"/>
        </w:rPr>
        <w:t>ИТОГО по расходам: 75 97</w:t>
      </w:r>
      <w:r w:rsidRPr="00273F2B">
        <w:rPr>
          <w:b/>
          <w:i/>
          <w:u w:val="single"/>
          <w:lang w:eastAsia="ru-RU"/>
        </w:rPr>
        <w:t>0 + 2 </w:t>
      </w:r>
      <w:r>
        <w:rPr>
          <w:b/>
          <w:i/>
          <w:u w:val="single"/>
          <w:lang w:eastAsia="ru-RU"/>
        </w:rPr>
        <w:t>000</w:t>
      </w:r>
      <w:r w:rsidRPr="00273F2B">
        <w:rPr>
          <w:b/>
          <w:i/>
          <w:u w:val="single"/>
          <w:lang w:eastAsia="ru-RU"/>
        </w:rPr>
        <w:t xml:space="preserve"> 000 + </w:t>
      </w:r>
      <w:r>
        <w:rPr>
          <w:b/>
          <w:i/>
          <w:u w:val="single"/>
          <w:lang w:eastAsia="ru-RU"/>
        </w:rPr>
        <w:t>1 476</w:t>
      </w:r>
      <w:r>
        <w:rPr>
          <w:b/>
          <w:i/>
          <w:u w:val="single"/>
          <w:lang w:eastAsia="ru-RU"/>
        </w:rPr>
        <w:t> </w:t>
      </w:r>
      <w:r w:rsidRPr="00273F2B">
        <w:rPr>
          <w:b/>
          <w:i/>
          <w:u w:val="single"/>
          <w:lang w:eastAsia="ru-RU"/>
        </w:rPr>
        <w:t>000</w:t>
      </w:r>
      <w:r>
        <w:rPr>
          <w:b/>
          <w:i/>
          <w:u w:val="single"/>
          <w:lang w:eastAsia="ru-RU"/>
        </w:rPr>
        <w:t xml:space="preserve"> + 608 000</w:t>
      </w:r>
      <w:r w:rsidRPr="00273F2B">
        <w:rPr>
          <w:b/>
          <w:i/>
          <w:u w:val="single"/>
          <w:lang w:eastAsia="ru-RU"/>
        </w:rPr>
        <w:t xml:space="preserve"> </w:t>
      </w:r>
      <w:r>
        <w:rPr>
          <w:b/>
          <w:i/>
          <w:u w:val="single"/>
          <w:lang w:eastAsia="ru-RU"/>
        </w:rPr>
        <w:t>+ 30</w:t>
      </w:r>
      <w:r>
        <w:rPr>
          <w:b/>
          <w:i/>
          <w:u w:val="single"/>
          <w:lang w:eastAsia="ru-RU"/>
        </w:rPr>
        <w:t>0 000 +</w:t>
      </w:r>
      <w:r>
        <w:rPr>
          <w:b/>
          <w:i/>
          <w:u w:val="single"/>
          <w:lang w:eastAsia="ru-RU"/>
        </w:rPr>
        <w:t xml:space="preserve"> 100</w:t>
      </w:r>
      <w:r>
        <w:rPr>
          <w:b/>
          <w:i/>
          <w:u w:val="single"/>
          <w:lang w:eastAsia="ru-RU"/>
        </w:rPr>
        <w:t>0 000</w:t>
      </w:r>
      <w:r>
        <w:rPr>
          <w:b/>
          <w:i/>
          <w:u w:val="single"/>
          <w:lang w:eastAsia="ru-RU"/>
        </w:rPr>
        <w:t xml:space="preserve"> = 4</w:t>
      </w:r>
      <w:r w:rsidRPr="00273F2B">
        <w:rPr>
          <w:b/>
          <w:i/>
          <w:u w:val="single"/>
          <w:lang w:eastAsia="ru-RU"/>
        </w:rPr>
        <w:t> </w:t>
      </w:r>
      <w:r>
        <w:rPr>
          <w:b/>
          <w:i/>
          <w:u w:val="single"/>
          <w:lang w:eastAsia="ru-RU"/>
        </w:rPr>
        <w:t>559</w:t>
      </w:r>
      <w:r w:rsidRPr="00273F2B">
        <w:rPr>
          <w:b/>
          <w:i/>
          <w:u w:val="single"/>
          <w:lang w:eastAsia="ru-RU"/>
        </w:rPr>
        <w:t> </w:t>
      </w:r>
      <w:r>
        <w:rPr>
          <w:b/>
          <w:i/>
          <w:u w:val="single"/>
          <w:lang w:eastAsia="ru-RU"/>
        </w:rPr>
        <w:t>97</w:t>
      </w:r>
      <w:r w:rsidRPr="00273F2B">
        <w:rPr>
          <w:b/>
          <w:i/>
          <w:u w:val="single"/>
          <w:lang w:eastAsia="ru-RU"/>
        </w:rPr>
        <w:t>0 рублей.</w:t>
      </w:r>
    </w:p>
    <w:p w:rsidR="00757F5D" w:rsidRDefault="00757F5D" w:rsidP="00757F5D">
      <w:pPr>
        <w:pStyle w:val="a4"/>
        <w:jc w:val="center"/>
        <w:rPr>
          <w:b/>
          <w:sz w:val="28"/>
          <w:lang w:eastAsia="ru-RU"/>
        </w:rPr>
      </w:pPr>
      <w:r w:rsidRPr="00273F2B">
        <w:rPr>
          <w:b/>
          <w:sz w:val="28"/>
          <w:lang w:eastAsia="ru-RU"/>
        </w:rPr>
        <w:t>Прибыль</w:t>
      </w:r>
      <w:r>
        <w:rPr>
          <w:b/>
          <w:sz w:val="28"/>
          <w:lang w:eastAsia="ru-RU"/>
        </w:rPr>
        <w:t xml:space="preserve"> после</w:t>
      </w:r>
      <w:r>
        <w:rPr>
          <w:b/>
          <w:sz w:val="28"/>
          <w:lang w:eastAsia="ru-RU"/>
        </w:rPr>
        <w:t xml:space="preserve"> внедрения </w:t>
      </w:r>
    </w:p>
    <w:p w:rsidR="00EC45D2" w:rsidRPr="00757F5D" w:rsidRDefault="00757F5D" w:rsidP="00757F5D">
      <w:pPr>
        <w:pStyle w:val="a4"/>
        <w:jc w:val="center"/>
        <w:rPr>
          <w:b/>
          <w:i/>
          <w:u w:val="single"/>
          <w:lang w:eastAsia="ru-RU"/>
        </w:rPr>
      </w:pPr>
      <w:r w:rsidRPr="00D12B48">
        <w:rPr>
          <w:b/>
          <w:i/>
          <w:u w:val="single"/>
          <w:lang w:eastAsia="ru-RU"/>
        </w:rPr>
        <w:t xml:space="preserve">Доход – расход = </w:t>
      </w:r>
      <w:r w:rsidRPr="00757F5D">
        <w:rPr>
          <w:b/>
          <w:i/>
          <w:u w:val="single"/>
          <w:lang w:eastAsia="ru-RU"/>
        </w:rPr>
        <w:t>14 760</w:t>
      </w:r>
      <w:r>
        <w:rPr>
          <w:b/>
          <w:i/>
          <w:u w:val="single"/>
          <w:lang w:eastAsia="ru-RU"/>
        </w:rPr>
        <w:t> </w:t>
      </w:r>
      <w:r w:rsidRPr="00757F5D">
        <w:rPr>
          <w:b/>
          <w:i/>
          <w:u w:val="single"/>
          <w:lang w:eastAsia="ru-RU"/>
        </w:rPr>
        <w:t xml:space="preserve">000 </w:t>
      </w:r>
      <w:r w:rsidRPr="00D12B48">
        <w:rPr>
          <w:b/>
          <w:i/>
          <w:u w:val="single"/>
          <w:lang w:eastAsia="ru-RU"/>
        </w:rPr>
        <w:t xml:space="preserve">– </w:t>
      </w:r>
      <w:r>
        <w:rPr>
          <w:b/>
          <w:i/>
          <w:u w:val="single"/>
          <w:lang w:eastAsia="ru-RU"/>
        </w:rPr>
        <w:t>4</w:t>
      </w:r>
      <w:r w:rsidRPr="00273F2B">
        <w:rPr>
          <w:b/>
          <w:i/>
          <w:u w:val="single"/>
          <w:lang w:eastAsia="ru-RU"/>
        </w:rPr>
        <w:t> </w:t>
      </w:r>
      <w:r>
        <w:rPr>
          <w:b/>
          <w:i/>
          <w:u w:val="single"/>
          <w:lang w:eastAsia="ru-RU"/>
        </w:rPr>
        <w:t>559</w:t>
      </w:r>
      <w:r>
        <w:rPr>
          <w:b/>
          <w:i/>
          <w:u w:val="single"/>
          <w:lang w:eastAsia="ru-RU"/>
        </w:rPr>
        <w:t> </w:t>
      </w:r>
      <w:r>
        <w:rPr>
          <w:b/>
          <w:i/>
          <w:u w:val="single"/>
          <w:lang w:eastAsia="ru-RU"/>
        </w:rPr>
        <w:t>97</w:t>
      </w:r>
      <w:r w:rsidRPr="00273F2B">
        <w:rPr>
          <w:b/>
          <w:i/>
          <w:u w:val="single"/>
          <w:lang w:eastAsia="ru-RU"/>
        </w:rPr>
        <w:t xml:space="preserve">0 </w:t>
      </w:r>
      <w:r w:rsidRPr="00D12B48">
        <w:rPr>
          <w:b/>
          <w:i/>
          <w:u w:val="single"/>
          <w:lang w:eastAsia="ru-RU"/>
        </w:rPr>
        <w:t xml:space="preserve">= </w:t>
      </w:r>
      <w:r>
        <w:rPr>
          <w:b/>
          <w:i/>
          <w:u w:val="single"/>
          <w:lang w:eastAsia="ru-RU"/>
        </w:rPr>
        <w:t>10 200</w:t>
      </w:r>
      <w:r w:rsidRPr="00D12B48">
        <w:rPr>
          <w:b/>
          <w:i/>
          <w:u w:val="single"/>
          <w:lang w:eastAsia="ru-RU"/>
        </w:rPr>
        <w:t> </w:t>
      </w:r>
      <w:r>
        <w:rPr>
          <w:b/>
          <w:i/>
          <w:u w:val="single"/>
          <w:lang w:eastAsia="ru-RU"/>
        </w:rPr>
        <w:t>03</w:t>
      </w:r>
      <w:r>
        <w:rPr>
          <w:b/>
          <w:i/>
          <w:u w:val="single"/>
          <w:lang w:eastAsia="ru-RU"/>
        </w:rPr>
        <w:t>0</w:t>
      </w:r>
      <w:r w:rsidRPr="00D12B48">
        <w:rPr>
          <w:b/>
          <w:i/>
          <w:u w:val="single"/>
          <w:lang w:eastAsia="ru-RU"/>
        </w:rPr>
        <w:t xml:space="preserve"> рублей</w:t>
      </w:r>
      <w:r>
        <w:rPr>
          <w:b/>
          <w:i/>
          <w:u w:val="single"/>
          <w:lang w:eastAsia="ru-RU"/>
        </w:rPr>
        <w:t xml:space="preserve"> в год</w:t>
      </w:r>
      <w:r w:rsidRPr="00D12B48">
        <w:rPr>
          <w:b/>
          <w:i/>
          <w:u w:val="single"/>
          <w:lang w:eastAsia="ru-RU"/>
        </w:rPr>
        <w:t>.</w:t>
      </w:r>
      <w:bookmarkStart w:id="24" w:name="_GoBack"/>
      <w:bookmarkEnd w:id="24"/>
    </w:p>
    <w:p w:rsidR="00F8638C" w:rsidRPr="008E59DF" w:rsidRDefault="00F8638C" w:rsidP="008A0B57">
      <w:pPr>
        <w:pStyle w:val="21"/>
      </w:pPr>
      <w:bookmarkStart w:id="25" w:name="_Toc132306963"/>
      <w:r w:rsidRPr="008E59DF">
        <w:t>4.</w:t>
      </w:r>
      <w:r w:rsidR="00F67A61" w:rsidRPr="008E59DF">
        <w:t>3</w:t>
      </w:r>
      <w:r w:rsidRPr="008E59DF">
        <w:t xml:space="preserve"> Ожидаемые </w:t>
      </w:r>
      <w:r w:rsidR="0030418E" w:rsidRPr="008E59DF">
        <w:t xml:space="preserve">обобщающие показатели экономической эффективности </w:t>
      </w:r>
      <w:r w:rsidR="00213B4A" w:rsidRPr="008E59DF">
        <w:t>ИС</w:t>
      </w:r>
      <w:bookmarkEnd w:id="25"/>
    </w:p>
    <w:p w:rsidR="001E36FF" w:rsidRPr="00A95B3E" w:rsidRDefault="00213B4A" w:rsidP="00C553BD">
      <w:pPr>
        <w:pStyle w:val="a4"/>
        <w:spacing w:before="120"/>
        <w:rPr>
          <w:lang w:eastAsia="ru-RU"/>
        </w:rPr>
      </w:pPr>
      <w:r>
        <w:rPr>
          <w:lang w:eastAsia="ru-RU"/>
        </w:rPr>
        <w:t>После внедрения системы в</w:t>
      </w:r>
      <w:r w:rsidR="00A95B3E">
        <w:rPr>
          <w:lang w:eastAsia="ru-RU"/>
        </w:rPr>
        <w:t xml:space="preserve"> студии творчества «</w:t>
      </w:r>
      <w:r w:rsidR="00A95B3E">
        <w:rPr>
          <w:lang w:val="en-US" w:eastAsia="ru-RU"/>
        </w:rPr>
        <w:t>Art</w:t>
      </w:r>
      <w:r w:rsidR="00A95B3E" w:rsidRPr="00A95B3E">
        <w:rPr>
          <w:lang w:eastAsia="ru-RU"/>
        </w:rPr>
        <w:t>-</w:t>
      </w:r>
      <w:r w:rsidR="00A95B3E">
        <w:rPr>
          <w:lang w:val="en-US" w:eastAsia="ru-RU"/>
        </w:rPr>
        <w:t>Time</w:t>
      </w:r>
      <w:r w:rsidR="00A95B3E">
        <w:rPr>
          <w:lang w:eastAsia="ru-RU"/>
        </w:rPr>
        <w:t>»</w:t>
      </w:r>
      <w:r w:rsidR="001E36FF" w:rsidRPr="00A95B3E">
        <w:rPr>
          <w:lang w:eastAsia="ru-RU"/>
        </w:rPr>
        <w:t>, ожидается повышение качества обслуживания клиентов</w:t>
      </w:r>
      <w:r>
        <w:rPr>
          <w:lang w:eastAsia="ru-RU"/>
        </w:rPr>
        <w:t>, увеличение скорости работы с клиентами, уменьшение трудоемкости</w:t>
      </w:r>
      <w:r w:rsidR="008E59DF">
        <w:rPr>
          <w:lang w:eastAsia="ru-RU"/>
        </w:rPr>
        <w:t>, увеличение прибыли студии</w:t>
      </w:r>
      <w:r w:rsidR="001E36FF" w:rsidRPr="00A95B3E">
        <w:rPr>
          <w:lang w:eastAsia="ru-RU"/>
        </w:rPr>
        <w:t>.</w:t>
      </w:r>
    </w:p>
    <w:p w:rsidR="003B5D3A" w:rsidRPr="008E59DF" w:rsidRDefault="008E59DF" w:rsidP="00DB5EDE">
      <w:pPr>
        <w:pStyle w:val="a4"/>
        <w:rPr>
          <w:color w:val="000000" w:themeColor="text1"/>
          <w:lang w:eastAsia="ru-RU"/>
        </w:rPr>
      </w:pPr>
      <w:r w:rsidRPr="008E59DF">
        <w:rPr>
          <w:color w:val="000000" w:themeColor="text1"/>
          <w:lang w:eastAsia="ru-RU"/>
        </w:rPr>
        <w:t>Через 4 месяца</w:t>
      </w:r>
      <w:r w:rsidR="00213B4A" w:rsidRPr="008E59DF">
        <w:rPr>
          <w:color w:val="000000" w:themeColor="text1"/>
          <w:lang w:eastAsia="ru-RU"/>
        </w:rPr>
        <w:t xml:space="preserve"> после внедрения информационной системы п</w:t>
      </w:r>
      <w:r w:rsidR="001E36FF" w:rsidRPr="008E59DF">
        <w:rPr>
          <w:color w:val="000000" w:themeColor="text1"/>
          <w:lang w:eastAsia="ru-RU"/>
        </w:rPr>
        <w:t>ланирует</w:t>
      </w:r>
      <w:r w:rsidR="00213B4A" w:rsidRPr="008E59DF">
        <w:rPr>
          <w:color w:val="000000" w:themeColor="text1"/>
          <w:lang w:eastAsia="ru-RU"/>
        </w:rPr>
        <w:t>ся</w:t>
      </w:r>
      <w:r w:rsidRPr="008E59DF">
        <w:rPr>
          <w:color w:val="000000" w:themeColor="text1"/>
          <w:lang w:eastAsia="ru-RU"/>
        </w:rPr>
        <w:t xml:space="preserve"> поднять клиентскую базу на 10%</w:t>
      </w:r>
      <w:r>
        <w:rPr>
          <w:color w:val="000000" w:themeColor="text1"/>
          <w:lang w:eastAsia="ru-RU"/>
        </w:rPr>
        <w:t>.</w:t>
      </w:r>
    </w:p>
    <w:p w:rsidR="00F8638C" w:rsidRPr="008E59DF" w:rsidRDefault="00745300" w:rsidP="008E59DF">
      <w:pPr>
        <w:pStyle w:val="32"/>
        <w:jc w:val="center"/>
        <w:rPr>
          <w:b/>
          <w:color w:val="000000" w:themeColor="text1"/>
          <w:sz w:val="24"/>
          <w:u w:val="single"/>
        </w:rPr>
      </w:pPr>
      <w:bookmarkStart w:id="26" w:name="_Toc132306964"/>
      <w:r w:rsidRPr="008E59DF">
        <w:rPr>
          <w:b/>
          <w:color w:val="000000" w:themeColor="text1"/>
          <w:sz w:val="24"/>
          <w:u w:val="single"/>
        </w:rPr>
        <w:t>Срок окупаемости</w:t>
      </w:r>
      <w:r w:rsidR="008E59DF" w:rsidRPr="008E59DF">
        <w:rPr>
          <w:b/>
          <w:color w:val="000000" w:themeColor="text1"/>
          <w:sz w:val="24"/>
          <w:u w:val="single"/>
        </w:rPr>
        <w:t xml:space="preserve"> проекта составит:</w:t>
      </w:r>
      <w:bookmarkEnd w:id="26"/>
    </w:p>
    <w:p w:rsidR="008E59DF" w:rsidRPr="008E59DF" w:rsidRDefault="00A416D8" w:rsidP="008E59DF">
      <w:pPr>
        <w:pStyle w:val="a4"/>
        <w:rPr>
          <w:lang w:eastAsia="ru-RU"/>
        </w:rPr>
      </w:pPr>
      <w:r>
        <w:rPr>
          <w:lang w:eastAsia="ru-RU"/>
        </w:rPr>
        <w:t>693</w:t>
      </w:r>
      <w:r w:rsidR="008E59DF" w:rsidRPr="008E59DF">
        <w:rPr>
          <w:lang w:eastAsia="ru-RU"/>
        </w:rPr>
        <w:t xml:space="preserve"> 570 руб. / 933 370 руб. = </w:t>
      </w:r>
      <w:r w:rsidR="008E59DF">
        <w:rPr>
          <w:lang w:eastAsia="ru-RU"/>
        </w:rPr>
        <w:t>0</w:t>
      </w:r>
      <w:r>
        <w:rPr>
          <w:lang w:eastAsia="ru-RU"/>
        </w:rPr>
        <w:t>,75</w:t>
      </w:r>
      <w:r w:rsidR="008E59DF">
        <w:rPr>
          <w:lang w:eastAsia="ru-RU"/>
        </w:rPr>
        <w:t xml:space="preserve"> года = </w:t>
      </w:r>
      <w:r>
        <w:rPr>
          <w:b/>
          <w:color w:val="000000" w:themeColor="text1"/>
          <w:lang w:eastAsia="ru-RU"/>
        </w:rPr>
        <w:t>9</w:t>
      </w:r>
      <w:r w:rsidR="008E59DF" w:rsidRPr="008E59DF">
        <w:rPr>
          <w:b/>
          <w:color w:val="000000" w:themeColor="text1"/>
          <w:lang w:eastAsia="ru-RU"/>
        </w:rPr>
        <w:t xml:space="preserve"> месяцев</w:t>
      </w:r>
      <w:r w:rsidR="008E59DF">
        <w:rPr>
          <w:lang w:eastAsia="ru-RU"/>
        </w:rPr>
        <w:t>.</w:t>
      </w:r>
    </w:p>
    <w:p w:rsidR="00F8638C" w:rsidRPr="000C715D" w:rsidRDefault="00F8638C" w:rsidP="00F8638C">
      <w:pPr>
        <w:pStyle w:val="31"/>
        <w:rPr>
          <w:color w:val="000000" w:themeColor="text1"/>
        </w:rPr>
      </w:pPr>
      <w:bookmarkStart w:id="27" w:name="_Toc132306965"/>
      <w:r w:rsidRPr="000C715D">
        <w:rPr>
          <w:color w:val="000000" w:themeColor="text1"/>
        </w:rPr>
        <w:lastRenderedPageBreak/>
        <w:t>5 Выводы и предложения</w:t>
      </w:r>
      <w:bookmarkEnd w:id="27"/>
    </w:p>
    <w:p w:rsidR="009E1912" w:rsidRDefault="000C715D" w:rsidP="000C715D">
      <w:pPr>
        <w:pStyle w:val="a4"/>
        <w:rPr>
          <w:color w:val="000000" w:themeColor="text1"/>
        </w:rPr>
      </w:pPr>
      <w:r w:rsidRPr="000C715D">
        <w:rPr>
          <w:color w:val="000000" w:themeColor="text1"/>
        </w:rPr>
        <w:t>В</w:t>
      </w:r>
      <w:r>
        <w:rPr>
          <w:color w:val="000000" w:themeColor="text1"/>
        </w:rPr>
        <w:t>ыводы: для студии творчества «</w:t>
      </w:r>
      <w:r>
        <w:rPr>
          <w:color w:val="000000" w:themeColor="text1"/>
          <w:lang w:val="en-US"/>
        </w:rPr>
        <w:t>Art</w:t>
      </w:r>
      <w:r w:rsidRPr="000C715D">
        <w:rPr>
          <w:color w:val="000000" w:themeColor="text1"/>
        </w:rPr>
        <w:t>-</w:t>
      </w:r>
      <w:r>
        <w:rPr>
          <w:color w:val="000000" w:themeColor="text1"/>
          <w:lang w:val="en-US"/>
        </w:rPr>
        <w:t>Time</w:t>
      </w:r>
      <w:r>
        <w:rPr>
          <w:color w:val="000000" w:themeColor="text1"/>
        </w:rPr>
        <w:t>»</w:t>
      </w:r>
      <w:r w:rsidRPr="000C71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внедрение новой информационной системы является отличным способом повышения клиентской базы, а также повышения прибыли. Система поможет администраторам студии быстрее и эффективнее справляться со своей работой. </w:t>
      </w:r>
      <w:r w:rsidR="00430FD3">
        <w:rPr>
          <w:color w:val="000000" w:themeColor="text1"/>
        </w:rPr>
        <w:t xml:space="preserve">В течении 4-х месяцев работы системы в студии ожидается увеличение клиентов в размере 10%, далее клиентская база будет только увеличиваться. </w:t>
      </w:r>
      <w:r w:rsidR="00A416D8">
        <w:rPr>
          <w:color w:val="000000" w:themeColor="text1"/>
        </w:rPr>
        <w:t>В течении 9</w:t>
      </w:r>
      <w:r>
        <w:rPr>
          <w:color w:val="000000" w:themeColor="text1"/>
        </w:rPr>
        <w:t xml:space="preserve"> месяцев проект полностью окупится, а значит, после 10 месяцев работы с системой </w:t>
      </w:r>
      <w:r w:rsidR="00430FD3">
        <w:rPr>
          <w:color w:val="000000" w:themeColor="text1"/>
        </w:rPr>
        <w:t xml:space="preserve">студия в разы увеличит свой доход. </w:t>
      </w:r>
    </w:p>
    <w:p w:rsidR="00430FD3" w:rsidRPr="000C715D" w:rsidRDefault="00430FD3" w:rsidP="000C715D">
      <w:pPr>
        <w:pStyle w:val="a4"/>
        <w:rPr>
          <w:color w:val="000000" w:themeColor="text1"/>
        </w:rPr>
      </w:pPr>
      <w:r>
        <w:rPr>
          <w:color w:val="000000" w:themeColor="text1"/>
        </w:rPr>
        <w:t>Предложения: для более эффективной работы системы предлагается прибегнуть к рекламе и в общем к продвижению студии, также в перспективе имеется улучшение системы, а именно: добавление модуля оплаты занятий, размещение и плата дополнительных товаров, расчет заработной платы сотрудников, прибыли и расходов студии, а также учет материалов.</w:t>
      </w:r>
    </w:p>
    <w:sectPr w:rsidR="00430FD3" w:rsidRPr="000C715D" w:rsidSect="006601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AF4" w:rsidRDefault="00A45AF4" w:rsidP="006601ED">
      <w:pPr>
        <w:spacing w:after="0" w:line="240" w:lineRule="auto"/>
      </w:pPr>
      <w:r>
        <w:separator/>
      </w:r>
    </w:p>
  </w:endnote>
  <w:endnote w:type="continuationSeparator" w:id="0">
    <w:p w:rsidR="00A45AF4" w:rsidRDefault="00A45AF4" w:rsidP="0066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48278"/>
      <w:docPartObj>
        <w:docPartGallery w:val="Page Numbers (Bottom of Page)"/>
        <w:docPartUnique/>
      </w:docPartObj>
    </w:sdtPr>
    <w:sdtEndPr/>
    <w:sdtContent>
      <w:p w:rsidR="000B5508" w:rsidRDefault="000B55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F5D">
          <w:rPr>
            <w:noProof/>
          </w:rPr>
          <w:t>17</w:t>
        </w:r>
        <w:r>
          <w:fldChar w:fldCharType="end"/>
        </w:r>
      </w:p>
    </w:sdtContent>
  </w:sdt>
  <w:p w:rsidR="000B5508" w:rsidRDefault="000B55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AF4" w:rsidRDefault="00A45AF4" w:rsidP="006601ED">
      <w:pPr>
        <w:spacing w:after="0" w:line="240" w:lineRule="auto"/>
      </w:pPr>
      <w:r>
        <w:separator/>
      </w:r>
    </w:p>
  </w:footnote>
  <w:footnote w:type="continuationSeparator" w:id="0">
    <w:p w:rsidR="00A45AF4" w:rsidRDefault="00A45AF4" w:rsidP="00660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610"/>
    <w:multiLevelType w:val="hybridMultilevel"/>
    <w:tmpl w:val="8D72C904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766AB3"/>
    <w:multiLevelType w:val="hybridMultilevel"/>
    <w:tmpl w:val="2CFC310C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142928"/>
    <w:multiLevelType w:val="hybridMultilevel"/>
    <w:tmpl w:val="790428E6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981B03"/>
    <w:multiLevelType w:val="hybridMultilevel"/>
    <w:tmpl w:val="9280E2BC"/>
    <w:lvl w:ilvl="0" w:tplc="1584E04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684002D"/>
    <w:multiLevelType w:val="hybridMultilevel"/>
    <w:tmpl w:val="4F2A567C"/>
    <w:lvl w:ilvl="0" w:tplc="90D842D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CDE2E5A"/>
    <w:multiLevelType w:val="hybridMultilevel"/>
    <w:tmpl w:val="CA140B3C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D74C06"/>
    <w:multiLevelType w:val="hybridMultilevel"/>
    <w:tmpl w:val="0BAC0648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F275E7"/>
    <w:multiLevelType w:val="hybridMultilevel"/>
    <w:tmpl w:val="037627F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FB5DEF"/>
    <w:multiLevelType w:val="hybridMultilevel"/>
    <w:tmpl w:val="DCE287D2"/>
    <w:lvl w:ilvl="0" w:tplc="D8DE4712">
      <w:start w:val="1"/>
      <w:numFmt w:val="bullet"/>
      <w:suff w:val="nothing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04170D"/>
    <w:multiLevelType w:val="hybridMultilevel"/>
    <w:tmpl w:val="E55C856C"/>
    <w:lvl w:ilvl="0" w:tplc="6C70626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59C4D3F"/>
    <w:multiLevelType w:val="hybridMultilevel"/>
    <w:tmpl w:val="0F5A2DA6"/>
    <w:lvl w:ilvl="0" w:tplc="3DD479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78101B8"/>
    <w:multiLevelType w:val="hybridMultilevel"/>
    <w:tmpl w:val="EE5CCE32"/>
    <w:lvl w:ilvl="0" w:tplc="209C630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A1F034F"/>
    <w:multiLevelType w:val="multilevel"/>
    <w:tmpl w:val="591E5216"/>
    <w:styleLink w:val="a"/>
    <w:lvl w:ilvl="0">
      <w:start w:val="1"/>
      <w:numFmt w:val="bullet"/>
      <w:lvlText w:val="̶"/>
      <w:lvlJc w:val="left"/>
      <w:pPr>
        <w:ind w:left="1068" w:hanging="360"/>
      </w:pPr>
      <w:rPr>
        <w:rFonts w:ascii="Times New Roman" w:hAnsi="Times New Roman"/>
        <w:b w:val="0"/>
        <w:i w:val="0"/>
        <w:spacing w:val="0"/>
        <w:kern w:val="0"/>
        <w:position w:val="0"/>
        <w:sz w:val="24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 w15:restartNumberingAfterBreak="0">
    <w:nsid w:val="3D5E7179"/>
    <w:multiLevelType w:val="hybridMultilevel"/>
    <w:tmpl w:val="06C4C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8094BC0"/>
    <w:multiLevelType w:val="hybridMultilevel"/>
    <w:tmpl w:val="B01C9EFC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9DB7FCE"/>
    <w:multiLevelType w:val="hybridMultilevel"/>
    <w:tmpl w:val="8A3EDC06"/>
    <w:lvl w:ilvl="0" w:tplc="FBBAB59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F1E3F2A"/>
    <w:multiLevelType w:val="hybridMultilevel"/>
    <w:tmpl w:val="1990301A"/>
    <w:lvl w:ilvl="0" w:tplc="BAE09C4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54E2401"/>
    <w:multiLevelType w:val="hybridMultilevel"/>
    <w:tmpl w:val="4DA87412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B87D72"/>
    <w:multiLevelType w:val="hybridMultilevel"/>
    <w:tmpl w:val="21C859A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C6F3D09"/>
    <w:multiLevelType w:val="hybridMultilevel"/>
    <w:tmpl w:val="80EC6420"/>
    <w:lvl w:ilvl="0" w:tplc="1E18EA9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EF3371D"/>
    <w:multiLevelType w:val="hybridMultilevel"/>
    <w:tmpl w:val="F99677A0"/>
    <w:lvl w:ilvl="0" w:tplc="92DA49E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7F856B59"/>
    <w:multiLevelType w:val="hybridMultilevel"/>
    <w:tmpl w:val="3D50AD62"/>
    <w:lvl w:ilvl="0" w:tplc="DCFEAB4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15"/>
  </w:num>
  <w:num w:numId="11">
    <w:abstractNumId w:val="20"/>
  </w:num>
  <w:num w:numId="12">
    <w:abstractNumId w:val="21"/>
  </w:num>
  <w:num w:numId="13">
    <w:abstractNumId w:val="16"/>
  </w:num>
  <w:num w:numId="14">
    <w:abstractNumId w:val="8"/>
  </w:num>
  <w:num w:numId="15">
    <w:abstractNumId w:val="4"/>
  </w:num>
  <w:num w:numId="16">
    <w:abstractNumId w:val="11"/>
  </w:num>
  <w:num w:numId="17">
    <w:abstractNumId w:val="19"/>
  </w:num>
  <w:num w:numId="18">
    <w:abstractNumId w:val="7"/>
  </w:num>
  <w:num w:numId="19">
    <w:abstractNumId w:val="10"/>
  </w:num>
  <w:num w:numId="20">
    <w:abstractNumId w:val="3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5782"/>
    <w:rsid w:val="000217BD"/>
    <w:rsid w:val="000338A7"/>
    <w:rsid w:val="00066645"/>
    <w:rsid w:val="00081208"/>
    <w:rsid w:val="0008295B"/>
    <w:rsid w:val="000B5508"/>
    <w:rsid w:val="000C715D"/>
    <w:rsid w:val="000E64E2"/>
    <w:rsid w:val="000F1037"/>
    <w:rsid w:val="00162EF6"/>
    <w:rsid w:val="001750DB"/>
    <w:rsid w:val="00194E51"/>
    <w:rsid w:val="001E2081"/>
    <w:rsid w:val="001E36FF"/>
    <w:rsid w:val="00213B4A"/>
    <w:rsid w:val="00226195"/>
    <w:rsid w:val="00273F2B"/>
    <w:rsid w:val="002B2831"/>
    <w:rsid w:val="002F5322"/>
    <w:rsid w:val="0030418E"/>
    <w:rsid w:val="00317C3E"/>
    <w:rsid w:val="00345782"/>
    <w:rsid w:val="003744B0"/>
    <w:rsid w:val="003965CA"/>
    <w:rsid w:val="003A77CD"/>
    <w:rsid w:val="003B5D3A"/>
    <w:rsid w:val="00401181"/>
    <w:rsid w:val="00406352"/>
    <w:rsid w:val="00430FD3"/>
    <w:rsid w:val="00444F53"/>
    <w:rsid w:val="00480931"/>
    <w:rsid w:val="004A7B1A"/>
    <w:rsid w:val="004D51D2"/>
    <w:rsid w:val="004F4C74"/>
    <w:rsid w:val="00527E25"/>
    <w:rsid w:val="00531782"/>
    <w:rsid w:val="00616006"/>
    <w:rsid w:val="00641D85"/>
    <w:rsid w:val="006519ED"/>
    <w:rsid w:val="006601ED"/>
    <w:rsid w:val="006A1A9C"/>
    <w:rsid w:val="007225C0"/>
    <w:rsid w:val="00745300"/>
    <w:rsid w:val="00757F5D"/>
    <w:rsid w:val="00794838"/>
    <w:rsid w:val="007D42D2"/>
    <w:rsid w:val="00846F85"/>
    <w:rsid w:val="00882C99"/>
    <w:rsid w:val="008A0B57"/>
    <w:rsid w:val="008C05B9"/>
    <w:rsid w:val="008E59DF"/>
    <w:rsid w:val="008F5689"/>
    <w:rsid w:val="00911A8C"/>
    <w:rsid w:val="009707E2"/>
    <w:rsid w:val="00996529"/>
    <w:rsid w:val="009D198B"/>
    <w:rsid w:val="009E1912"/>
    <w:rsid w:val="00A061A3"/>
    <w:rsid w:val="00A416D8"/>
    <w:rsid w:val="00A45AF4"/>
    <w:rsid w:val="00A55F3E"/>
    <w:rsid w:val="00A631BD"/>
    <w:rsid w:val="00A909BE"/>
    <w:rsid w:val="00A91585"/>
    <w:rsid w:val="00A9276D"/>
    <w:rsid w:val="00A95B3E"/>
    <w:rsid w:val="00AA713D"/>
    <w:rsid w:val="00B500D5"/>
    <w:rsid w:val="00B66DBD"/>
    <w:rsid w:val="00BB3879"/>
    <w:rsid w:val="00BD6017"/>
    <w:rsid w:val="00BD7B67"/>
    <w:rsid w:val="00C12DD7"/>
    <w:rsid w:val="00C23F19"/>
    <w:rsid w:val="00C3392D"/>
    <w:rsid w:val="00C37540"/>
    <w:rsid w:val="00C553BD"/>
    <w:rsid w:val="00CE5F69"/>
    <w:rsid w:val="00D12B48"/>
    <w:rsid w:val="00D43C57"/>
    <w:rsid w:val="00D967A3"/>
    <w:rsid w:val="00DB5EDE"/>
    <w:rsid w:val="00DD6864"/>
    <w:rsid w:val="00E93E07"/>
    <w:rsid w:val="00EC168C"/>
    <w:rsid w:val="00EC45D2"/>
    <w:rsid w:val="00EE0373"/>
    <w:rsid w:val="00F13BAD"/>
    <w:rsid w:val="00F43CB6"/>
    <w:rsid w:val="00F51E62"/>
    <w:rsid w:val="00F67A61"/>
    <w:rsid w:val="00F74063"/>
    <w:rsid w:val="00F826E0"/>
    <w:rsid w:val="00F8638C"/>
    <w:rsid w:val="00FA01F8"/>
    <w:rsid w:val="00FC4A6F"/>
    <w:rsid w:val="00FE6BE0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15C2"/>
  <w15:docId w15:val="{41EA4DE0-209D-4640-AB63-118DA9E4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6529"/>
  </w:style>
  <w:style w:type="paragraph" w:styleId="1">
    <w:name w:val="heading 1"/>
    <w:basedOn w:val="a0"/>
    <w:next w:val="a0"/>
    <w:link w:val="10"/>
    <w:qFormat/>
    <w:rsid w:val="00996529"/>
    <w:pPr>
      <w:keepNext/>
      <w:spacing w:before="120" w:after="120" w:line="360" w:lineRule="auto"/>
      <w:ind w:firstLine="567"/>
      <w:jc w:val="both"/>
      <w:outlineLvl w:val="0"/>
    </w:pPr>
    <w:rPr>
      <w:rFonts w:eastAsiaTheme="majorEastAsia" w:cstheme="majorBidi"/>
      <w:b/>
      <w:bCs/>
      <w:kern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96529"/>
    <w:pPr>
      <w:keepNext/>
      <w:keepLines/>
      <w:spacing w:before="200" w:after="0" w:line="360" w:lineRule="auto"/>
      <w:ind w:firstLine="567"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65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965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1">
    <w:name w:val="31 отчет"/>
    <w:basedOn w:val="1"/>
    <w:next w:val="21"/>
    <w:link w:val="310"/>
    <w:qFormat/>
    <w:rsid w:val="00641D85"/>
    <w:pPr>
      <w:pageBreakBefore/>
      <w:suppressAutoHyphens/>
      <w:spacing w:before="240" w:after="240" w:line="240" w:lineRule="auto"/>
      <w:ind w:firstLine="709"/>
      <w:jc w:val="left"/>
    </w:pPr>
    <w:rPr>
      <w:rFonts w:eastAsia="Times New Roman"/>
      <w:sz w:val="28"/>
      <w:szCs w:val="24"/>
    </w:rPr>
  </w:style>
  <w:style w:type="character" w:customStyle="1" w:styleId="310">
    <w:name w:val="31 отчет Знак"/>
    <w:basedOn w:val="10"/>
    <w:link w:val="31"/>
    <w:rsid w:val="00641D85"/>
    <w:rPr>
      <w:rFonts w:ascii="Times New Roman" w:eastAsia="Times New Roman" w:hAnsi="Times New Roman" w:cstheme="majorBidi"/>
      <w:b/>
      <w:bCs/>
      <w:kern w:val="32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996529"/>
    <w:rPr>
      <w:rFonts w:ascii="Times New Roman" w:eastAsiaTheme="majorEastAsia" w:hAnsi="Times New Roman" w:cstheme="majorBidi"/>
      <w:b/>
      <w:bCs/>
      <w:kern w:val="32"/>
      <w:sz w:val="24"/>
      <w:szCs w:val="32"/>
      <w:lang w:eastAsia="ru-RU"/>
    </w:rPr>
  </w:style>
  <w:style w:type="character" w:customStyle="1" w:styleId="apple-converted-space">
    <w:name w:val="apple-converted-space"/>
    <w:basedOn w:val="a1"/>
    <w:rsid w:val="00996529"/>
  </w:style>
  <w:style w:type="paragraph" w:customStyle="1" w:styleId="a4">
    <w:name w:val="обычный отчет"/>
    <w:basedOn w:val="a0"/>
    <w:qFormat/>
    <w:rsid w:val="00641D85"/>
    <w:pPr>
      <w:spacing w:after="0" w:line="360" w:lineRule="auto"/>
      <w:ind w:firstLine="709"/>
      <w:jc w:val="both"/>
    </w:pPr>
    <w:rPr>
      <w:rFonts w:cstheme="minorBidi"/>
      <w:bCs/>
      <w:szCs w:val="24"/>
      <w:shd w:val="clear" w:color="auto" w:fill="FFFFFF"/>
    </w:rPr>
  </w:style>
  <w:style w:type="paragraph" w:customStyle="1" w:styleId="21">
    <w:name w:val="з2 отчет"/>
    <w:basedOn w:val="2"/>
    <w:next w:val="a4"/>
    <w:link w:val="22"/>
    <w:qFormat/>
    <w:rsid w:val="00F8638C"/>
    <w:pPr>
      <w:suppressAutoHyphens/>
      <w:spacing w:before="240" w:after="240" w:line="240" w:lineRule="auto"/>
      <w:ind w:firstLine="709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22">
    <w:name w:val="з2 отчет Знак"/>
    <w:basedOn w:val="20"/>
    <w:link w:val="21"/>
    <w:rsid w:val="00F8638C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965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9652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5">
    <w:name w:val="header"/>
    <w:basedOn w:val="a0"/>
    <w:link w:val="a6"/>
    <w:uiPriority w:val="99"/>
    <w:unhideWhenUsed/>
    <w:rsid w:val="0099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96529"/>
  </w:style>
  <w:style w:type="paragraph" w:styleId="a7">
    <w:name w:val="footer"/>
    <w:basedOn w:val="a0"/>
    <w:link w:val="a8"/>
    <w:uiPriority w:val="99"/>
    <w:unhideWhenUsed/>
    <w:rsid w:val="0099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96529"/>
  </w:style>
  <w:style w:type="paragraph" w:styleId="a9">
    <w:name w:val="caption"/>
    <w:basedOn w:val="a0"/>
    <w:next w:val="a0"/>
    <w:uiPriority w:val="35"/>
    <w:unhideWhenUsed/>
    <w:qFormat/>
    <w:rsid w:val="00996529"/>
    <w:pPr>
      <w:spacing w:line="240" w:lineRule="auto"/>
      <w:ind w:firstLine="567"/>
      <w:jc w:val="both"/>
    </w:pPr>
    <w:rPr>
      <w:rFonts w:eastAsia="Times New Roman"/>
      <w:b/>
      <w:bCs/>
      <w:color w:val="5B9BD5" w:themeColor="accent1"/>
      <w:sz w:val="18"/>
      <w:szCs w:val="18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996529"/>
    <w:pPr>
      <w:spacing w:after="0"/>
      <w:ind w:firstLine="567"/>
      <w:jc w:val="center"/>
      <w:outlineLvl w:val="0"/>
    </w:pPr>
    <w:rPr>
      <w:rFonts w:eastAsia="Times New Roman"/>
      <w:b/>
      <w:bCs/>
      <w:kern w:val="28"/>
      <w:szCs w:val="32"/>
      <w:lang w:eastAsia="ru-RU"/>
    </w:rPr>
  </w:style>
  <w:style w:type="character" w:customStyle="1" w:styleId="ab">
    <w:name w:val="Заголовок Знак"/>
    <w:basedOn w:val="a1"/>
    <w:link w:val="aa"/>
    <w:uiPriority w:val="10"/>
    <w:rsid w:val="00996529"/>
    <w:rPr>
      <w:rFonts w:ascii="Times New Roman" w:eastAsia="Times New Roman" w:hAnsi="Times New Roman" w:cs="Times New Roman"/>
      <w:b/>
      <w:bCs/>
      <w:kern w:val="28"/>
      <w:sz w:val="24"/>
      <w:szCs w:val="32"/>
      <w:lang w:eastAsia="ru-RU"/>
    </w:rPr>
  </w:style>
  <w:style w:type="character" w:styleId="ac">
    <w:name w:val="Hyperlink"/>
    <w:basedOn w:val="a1"/>
    <w:uiPriority w:val="99"/>
    <w:unhideWhenUsed/>
    <w:rsid w:val="00996529"/>
    <w:rPr>
      <w:color w:val="0000FF"/>
      <w:u w:val="single"/>
    </w:rPr>
  </w:style>
  <w:style w:type="paragraph" w:styleId="ad">
    <w:name w:val="Normal (Web)"/>
    <w:basedOn w:val="a0"/>
    <w:uiPriority w:val="99"/>
    <w:semiHidden/>
    <w:unhideWhenUsed/>
    <w:rsid w:val="0099652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99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996529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39"/>
    <w:rsid w:val="0099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link w:val="af2"/>
    <w:uiPriority w:val="34"/>
    <w:qFormat/>
    <w:rsid w:val="00996529"/>
    <w:pPr>
      <w:ind w:left="720"/>
      <w:contextualSpacing/>
    </w:pPr>
  </w:style>
  <w:style w:type="character" w:customStyle="1" w:styleId="af2">
    <w:name w:val="Абзац списка Знак"/>
    <w:basedOn w:val="a1"/>
    <w:link w:val="af1"/>
    <w:uiPriority w:val="34"/>
    <w:rsid w:val="00996529"/>
  </w:style>
  <w:style w:type="paragraph" w:customStyle="1" w:styleId="32">
    <w:name w:val="з3 отчет"/>
    <w:basedOn w:val="3"/>
    <w:next w:val="a4"/>
    <w:qFormat/>
    <w:rsid w:val="00996529"/>
    <w:pPr>
      <w:spacing w:before="0" w:line="360" w:lineRule="auto"/>
    </w:pPr>
    <w:rPr>
      <w:rFonts w:ascii="Times New Roman" w:hAnsi="Times New Roman"/>
      <w:b w:val="0"/>
      <w:bCs w:val="0"/>
      <w:i/>
      <w:color w:val="auto"/>
      <w:sz w:val="28"/>
      <w:szCs w:val="27"/>
      <w:lang w:eastAsia="ru-RU"/>
    </w:rPr>
  </w:style>
  <w:style w:type="character" w:customStyle="1" w:styleId="50">
    <w:name w:val="Заголовок 5 Знак"/>
    <w:basedOn w:val="a1"/>
    <w:link w:val="5"/>
    <w:semiHidden/>
    <w:rsid w:val="0099652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33">
    <w:name w:val="toc 3"/>
    <w:basedOn w:val="a0"/>
    <w:next w:val="a0"/>
    <w:autoRedefine/>
    <w:uiPriority w:val="39"/>
    <w:unhideWhenUsed/>
    <w:rsid w:val="00EC168C"/>
    <w:pPr>
      <w:spacing w:after="100" w:line="360" w:lineRule="auto"/>
      <w:ind w:left="440"/>
      <w:jc w:val="both"/>
    </w:pPr>
    <w:rPr>
      <w:rFonts w:cstheme="minorBidi"/>
    </w:rPr>
  </w:style>
  <w:style w:type="paragraph" w:styleId="23">
    <w:name w:val="toc 2"/>
    <w:basedOn w:val="a0"/>
    <w:next w:val="a0"/>
    <w:autoRedefine/>
    <w:uiPriority w:val="39"/>
    <w:unhideWhenUsed/>
    <w:rsid w:val="00EC168C"/>
    <w:pPr>
      <w:spacing w:after="100" w:line="360" w:lineRule="auto"/>
      <w:ind w:left="220"/>
      <w:jc w:val="both"/>
    </w:pPr>
    <w:rPr>
      <w:rFonts w:cstheme="minorBidi"/>
    </w:rPr>
  </w:style>
  <w:style w:type="paragraph" w:styleId="11">
    <w:name w:val="toc 1"/>
    <w:basedOn w:val="a0"/>
    <w:next w:val="a0"/>
    <w:autoRedefine/>
    <w:uiPriority w:val="39"/>
    <w:unhideWhenUsed/>
    <w:rsid w:val="00EC168C"/>
    <w:pPr>
      <w:spacing w:after="100" w:line="360" w:lineRule="auto"/>
      <w:jc w:val="both"/>
    </w:pPr>
    <w:rPr>
      <w:rFonts w:cstheme="minorBidi"/>
    </w:rPr>
  </w:style>
  <w:style w:type="paragraph" w:customStyle="1" w:styleId="af3">
    <w:name w:val="рисунок отчет"/>
    <w:basedOn w:val="a4"/>
    <w:next w:val="a4"/>
    <w:link w:val="af4"/>
    <w:qFormat/>
    <w:rsid w:val="003965CA"/>
    <w:pPr>
      <w:ind w:firstLine="0"/>
      <w:jc w:val="center"/>
    </w:pPr>
  </w:style>
  <w:style w:type="character" w:customStyle="1" w:styleId="af4">
    <w:name w:val="рисунок отчет Знак"/>
    <w:basedOn w:val="a1"/>
    <w:link w:val="af3"/>
    <w:rsid w:val="003965CA"/>
    <w:rPr>
      <w:rFonts w:cstheme="minorBidi"/>
      <w:bCs/>
      <w:szCs w:val="24"/>
    </w:rPr>
  </w:style>
  <w:style w:type="paragraph" w:customStyle="1" w:styleId="af5">
    <w:name w:val="таблица отчет"/>
    <w:basedOn w:val="a0"/>
    <w:next w:val="a4"/>
    <w:link w:val="af6"/>
    <w:qFormat/>
    <w:rsid w:val="00EC168C"/>
    <w:pPr>
      <w:spacing w:after="120" w:line="360" w:lineRule="auto"/>
    </w:pPr>
    <w:rPr>
      <w:lang w:eastAsia="ru-RU"/>
    </w:rPr>
  </w:style>
  <w:style w:type="character" w:customStyle="1" w:styleId="af6">
    <w:name w:val="таблица отчет Знак"/>
    <w:basedOn w:val="a1"/>
    <w:link w:val="af5"/>
    <w:rsid w:val="00EC168C"/>
    <w:rPr>
      <w:lang w:eastAsia="ru-RU"/>
    </w:rPr>
  </w:style>
  <w:style w:type="paragraph" w:customStyle="1" w:styleId="12">
    <w:name w:val="Стиль1"/>
    <w:basedOn w:val="31"/>
    <w:qFormat/>
    <w:rsid w:val="001750DB"/>
    <w:rPr>
      <w:rFonts w:cs="Times New Roman"/>
    </w:rPr>
  </w:style>
  <w:style w:type="paragraph" w:customStyle="1" w:styleId="af7">
    <w:name w:val="об КР"/>
    <w:basedOn w:val="a4"/>
    <w:qFormat/>
    <w:rsid w:val="00F826E0"/>
    <w:rPr>
      <w:color w:val="000000" w:themeColor="text1"/>
      <w:sz w:val="28"/>
    </w:rPr>
  </w:style>
  <w:style w:type="numbering" w:customStyle="1" w:styleId="a">
    <w:name w:val="список"/>
    <w:basedOn w:val="a3"/>
    <w:uiPriority w:val="99"/>
    <w:rsid w:val="00A55F3E"/>
    <w:pPr>
      <w:numPr>
        <w:numId w:val="1"/>
      </w:numPr>
    </w:pPr>
  </w:style>
  <w:style w:type="paragraph" w:styleId="af8">
    <w:name w:val="TOC Heading"/>
    <w:basedOn w:val="1"/>
    <w:next w:val="a0"/>
    <w:uiPriority w:val="39"/>
    <w:unhideWhenUsed/>
    <w:qFormat/>
    <w:rsid w:val="00A9276D"/>
    <w:pPr>
      <w:keepLines/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kern w:val="0"/>
      <w:sz w:val="28"/>
      <w:szCs w:val="28"/>
    </w:rPr>
  </w:style>
  <w:style w:type="paragraph" w:customStyle="1" w:styleId="af9">
    <w:name w:val="Титул"/>
    <w:basedOn w:val="a0"/>
    <w:rsid w:val="002F5322"/>
    <w:pPr>
      <w:spacing w:after="0" w:line="240" w:lineRule="auto"/>
      <w:jc w:val="center"/>
    </w:pPr>
    <w:rPr>
      <w:rFonts w:ascii="Arial" w:eastAsia="Times New Roman" w:hAnsi="Arial"/>
      <w:szCs w:val="20"/>
    </w:rPr>
  </w:style>
  <w:style w:type="paragraph" w:customStyle="1" w:styleId="NormalWeb1">
    <w:name w:val="Normal (Web)1"/>
    <w:basedOn w:val="a0"/>
    <w:rsid w:val="002F5322"/>
    <w:pPr>
      <w:suppressAutoHyphens/>
      <w:spacing w:before="100" w:after="100" w:line="240" w:lineRule="auto"/>
      <w:jc w:val="both"/>
    </w:pPr>
    <w:rPr>
      <w:rFonts w:ascii="Microsoft Sans Serif" w:eastAsia="Times New Roman" w:hAnsi="Microsoft Sans Serif"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A98B8-325E-4828-8958-20D2E90A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20</Pages>
  <Words>3752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Алеся</cp:lastModifiedBy>
  <cp:revision>17</cp:revision>
  <dcterms:created xsi:type="dcterms:W3CDTF">2023-04-10T04:42:00Z</dcterms:created>
  <dcterms:modified xsi:type="dcterms:W3CDTF">2023-04-14T03:49:00Z</dcterms:modified>
</cp:coreProperties>
</file>