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79C" w:rsidRPr="0089679C" w:rsidRDefault="0089679C" w:rsidP="0089679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9679C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E</w:t>
      </w:r>
      <w:r w:rsidRPr="0089679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89679C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D</w:t>
      </w:r>
      <w:r w:rsidRPr="0089679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89679C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A</w:t>
      </w: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Default="00947715" w:rsidP="0089679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Мобильное </w:t>
      </w:r>
      <w:r w:rsidR="0089679C" w:rsidRPr="0089679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приложение «ART-TIME» </w:t>
      </w:r>
    </w:p>
    <w:p w:rsidR="0089679C" w:rsidRPr="0089679C" w:rsidRDefault="0089679C" w:rsidP="0089679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БИЗНЕС – ЛОГИКА</w:t>
      </w: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679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</w:t>
      </w:r>
      <w:r w:rsidR="00B26D33" w:rsidRPr="00B26D33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89679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листах</w:t>
      </w: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Действует с «28</w:t>
      </w:r>
      <w:r w:rsidRPr="0089679C">
        <w:rPr>
          <w:rFonts w:ascii="Times New Roman" w:eastAsia="Times New Roman" w:hAnsi="Times New Roman" w:cs="Times New Roman"/>
          <w:sz w:val="28"/>
          <w:szCs w:val="24"/>
          <w:lang w:eastAsia="ru-RU"/>
        </w:rPr>
        <w:t>» февраля 2023 г.</w:t>
      </w: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9679C" w:rsidRPr="0089679C" w:rsidRDefault="0089679C" w:rsidP="008967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679C">
        <w:rPr>
          <w:rFonts w:ascii="Times New Roman" w:eastAsia="Times New Roman" w:hAnsi="Times New Roman" w:cs="Times New Roman"/>
          <w:sz w:val="28"/>
          <w:szCs w:val="24"/>
          <w:lang w:eastAsia="ru-RU"/>
        </w:rPr>
        <w:t>Магнитогорск, 2023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5986714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9679C" w:rsidRPr="0089679C" w:rsidRDefault="0089679C" w:rsidP="000F5FB6">
          <w:pPr>
            <w:pStyle w:val="a3"/>
            <w:numPr>
              <w:ilvl w:val="0"/>
              <w:numId w:val="0"/>
            </w:numPr>
          </w:pPr>
          <w:r>
            <w:t>Содержание</w:t>
          </w:r>
        </w:p>
        <w:p w:rsidR="00691517" w:rsidRPr="00691517" w:rsidRDefault="008967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7642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642A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642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2371919" w:history="1">
            <w:r w:rsidR="00691517" w:rsidRPr="00691517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1</w:t>
            </w:r>
            <w:r w:rsidR="00691517" w:rsidRPr="006915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691517" w:rsidRPr="00691517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IDEF1X</w:t>
            </w:r>
            <w:r w:rsidR="00691517"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91517"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91517"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_Toc132371919 \h </w:instrText>
            </w:r>
            <w:r w:rsidR="00691517" w:rsidRPr="006915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91517"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91517"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691517"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91517" w:rsidRPr="00691517" w:rsidRDefault="0069151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371920" w:history="1">
            <w:r w:rsidRPr="00691517">
              <w:rPr>
                <w:rStyle w:val="a8"/>
                <w:rFonts w:ascii="Times New Roman" w:hAnsi="Times New Roman" w:cs="Times New Roman"/>
                <w:noProof/>
                <w:sz w:val="28"/>
              </w:rPr>
              <w:t>2</w:t>
            </w:r>
            <w:r w:rsidRPr="006915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91517">
              <w:rPr>
                <w:rStyle w:val="a8"/>
                <w:rFonts w:ascii="Times New Roman" w:hAnsi="Times New Roman" w:cs="Times New Roman"/>
                <w:noProof/>
                <w:sz w:val="28"/>
              </w:rPr>
              <w:t>Модель классов</w:t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_Toc132371920 \h </w:instrText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91517" w:rsidRPr="00691517" w:rsidRDefault="0069151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371921" w:history="1">
            <w:r w:rsidRPr="00691517">
              <w:rPr>
                <w:rStyle w:val="a8"/>
                <w:rFonts w:ascii="Times New Roman" w:hAnsi="Times New Roman" w:cs="Times New Roman"/>
                <w:noProof/>
                <w:sz w:val="28"/>
              </w:rPr>
              <w:t>3</w:t>
            </w:r>
            <w:r w:rsidRPr="006915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91517">
              <w:rPr>
                <w:rStyle w:val="a8"/>
                <w:rFonts w:ascii="Times New Roman" w:hAnsi="Times New Roman" w:cs="Times New Roman"/>
                <w:noProof/>
                <w:sz w:val="28"/>
              </w:rPr>
              <w:t>Диаграммы последовательностей действий UML</w:t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_Toc132371921 \h </w:instrText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91517" w:rsidRPr="00691517" w:rsidRDefault="0069151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371922" w:history="1">
            <w:r w:rsidRPr="00691517">
              <w:rPr>
                <w:rStyle w:val="a8"/>
                <w:rFonts w:ascii="Times New Roman" w:hAnsi="Times New Roman" w:cs="Times New Roman"/>
                <w:noProof/>
                <w:sz w:val="28"/>
              </w:rPr>
              <w:t>4</w:t>
            </w:r>
            <w:r w:rsidRPr="00691517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Pr="00691517">
              <w:rPr>
                <w:rStyle w:val="a8"/>
                <w:rFonts w:ascii="Times New Roman" w:hAnsi="Times New Roman" w:cs="Times New Roman"/>
                <w:noProof/>
                <w:sz w:val="28"/>
              </w:rPr>
              <w:t>Диаграмма переходов состояний</w:t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_Toc132371922 \h </w:instrText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69151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9679C" w:rsidRDefault="0089679C">
          <w:r w:rsidRPr="007642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679C" w:rsidRPr="00691517" w:rsidRDefault="0089679C" w:rsidP="00691517">
      <w:r>
        <w:br w:type="page"/>
      </w:r>
      <w:bookmarkStart w:id="0" w:name="_GoBack"/>
      <w:bookmarkEnd w:id="0"/>
    </w:p>
    <w:p w:rsidR="0089679C" w:rsidRDefault="0089679C" w:rsidP="0089679C">
      <w:pPr>
        <w:pStyle w:val="1"/>
        <w:rPr>
          <w:lang w:val="en-US"/>
        </w:rPr>
      </w:pPr>
      <w:bookmarkStart w:id="1" w:name="_Toc132371919"/>
      <w:r>
        <w:rPr>
          <w:lang w:val="en-US"/>
        </w:rPr>
        <w:lastRenderedPageBreak/>
        <w:t>IDEF1X</w:t>
      </w:r>
      <w:bookmarkEnd w:id="1"/>
    </w:p>
    <w:p w:rsidR="007642AF" w:rsidRDefault="004C272F" w:rsidP="007642AF">
      <w:pPr>
        <w:keepNext/>
        <w:jc w:val="center"/>
      </w:pPr>
      <w:r w:rsidRPr="004C272F">
        <w:rPr>
          <w:noProof/>
          <w:lang w:eastAsia="ru-RU"/>
        </w:rPr>
        <w:drawing>
          <wp:inline distT="0" distB="0" distL="0" distR="0" wp14:anchorId="1DEF8480" wp14:editId="08BAD814">
            <wp:extent cx="6325600" cy="404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8642" cy="40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AF" w:rsidRPr="007642AF" w:rsidRDefault="007642AF" w:rsidP="007642AF">
      <w:pPr>
        <w:jc w:val="center"/>
        <w:rPr>
          <w:rFonts w:ascii="Times New Roman" w:hAnsi="Times New Roman" w:cs="Times New Roman"/>
          <w:sz w:val="28"/>
        </w:rPr>
      </w:pPr>
      <w:r w:rsidRPr="007642AF">
        <w:rPr>
          <w:rFonts w:ascii="Times New Roman" w:hAnsi="Times New Roman" w:cs="Times New Roman"/>
          <w:sz w:val="28"/>
        </w:rPr>
        <w:t xml:space="preserve">Рисунок </w:t>
      </w:r>
      <w:r w:rsidRPr="007642AF">
        <w:rPr>
          <w:rFonts w:ascii="Times New Roman" w:hAnsi="Times New Roman" w:cs="Times New Roman"/>
          <w:sz w:val="28"/>
        </w:rPr>
        <w:fldChar w:fldCharType="begin"/>
      </w:r>
      <w:r w:rsidRPr="007642AF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642AF">
        <w:rPr>
          <w:rFonts w:ascii="Times New Roman" w:hAnsi="Times New Roman" w:cs="Times New Roman"/>
          <w:sz w:val="28"/>
        </w:rPr>
        <w:fldChar w:fldCharType="separate"/>
      </w:r>
      <w:r w:rsidRPr="007642AF">
        <w:rPr>
          <w:rFonts w:ascii="Times New Roman" w:hAnsi="Times New Roman" w:cs="Times New Roman"/>
          <w:noProof/>
          <w:sz w:val="28"/>
        </w:rPr>
        <w:t>1</w:t>
      </w:r>
      <w:r w:rsidRPr="007642AF">
        <w:rPr>
          <w:rFonts w:ascii="Times New Roman" w:hAnsi="Times New Roman" w:cs="Times New Roman"/>
          <w:sz w:val="28"/>
        </w:rPr>
        <w:fldChar w:fldCharType="end"/>
      </w:r>
      <w:r w:rsidRPr="007642AF">
        <w:rPr>
          <w:rFonts w:ascii="Times New Roman" w:hAnsi="Times New Roman" w:cs="Times New Roman"/>
          <w:sz w:val="28"/>
        </w:rPr>
        <w:t xml:space="preserve">– Модель </w:t>
      </w:r>
      <w:r w:rsidRPr="007642AF">
        <w:rPr>
          <w:rFonts w:ascii="Times New Roman" w:hAnsi="Times New Roman" w:cs="Times New Roman"/>
          <w:sz w:val="28"/>
          <w:lang w:val="en-US"/>
        </w:rPr>
        <w:t>IDEF1X</w:t>
      </w:r>
    </w:p>
    <w:p w:rsidR="004B61C5" w:rsidRDefault="004B61C5" w:rsidP="003650C1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89679C" w:rsidRDefault="004B61C5" w:rsidP="004B61C5">
      <w:pPr>
        <w:pStyle w:val="1"/>
      </w:pPr>
      <w:bookmarkStart w:id="2" w:name="_Toc132371920"/>
      <w:r>
        <w:lastRenderedPageBreak/>
        <w:t>Модель классов</w:t>
      </w:r>
      <w:bookmarkEnd w:id="2"/>
    </w:p>
    <w:p w:rsidR="004B61C5" w:rsidRDefault="004B61C5" w:rsidP="004B61C5">
      <w:pPr>
        <w:keepNext/>
      </w:pPr>
      <w:r w:rsidRPr="003A79C5">
        <w:rPr>
          <w:noProof/>
          <w:lang w:eastAsia="ru-RU"/>
        </w:rPr>
        <w:drawing>
          <wp:inline distT="0" distB="0" distL="0" distR="0" wp14:anchorId="030025E0" wp14:editId="37B9B51A">
            <wp:extent cx="6232766" cy="3489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749" cy="34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C5" w:rsidRDefault="004B61C5" w:rsidP="004B61C5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4"/>
        </w:rPr>
      </w:pPr>
      <w:r w:rsidRPr="004B61C5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Рисунок </w:t>
      </w:r>
      <w:r w:rsidRPr="004B61C5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begin"/>
      </w:r>
      <w:r w:rsidRPr="004B61C5">
        <w:rPr>
          <w:rFonts w:ascii="Times New Roman" w:hAnsi="Times New Roman" w:cs="Times New Roman"/>
          <w:i w:val="0"/>
          <w:color w:val="auto"/>
          <w:sz w:val="28"/>
          <w:szCs w:val="24"/>
        </w:rPr>
        <w:instrText xml:space="preserve"> SEQ Рисунок \* ARABIC </w:instrText>
      </w:r>
      <w:r w:rsidRPr="004B61C5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separate"/>
      </w:r>
      <w:r w:rsidR="007642AF">
        <w:rPr>
          <w:rFonts w:ascii="Times New Roman" w:hAnsi="Times New Roman" w:cs="Times New Roman"/>
          <w:i w:val="0"/>
          <w:noProof/>
          <w:color w:val="auto"/>
          <w:sz w:val="28"/>
          <w:szCs w:val="24"/>
        </w:rPr>
        <w:t>2</w:t>
      </w:r>
      <w:r w:rsidRPr="004B61C5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end"/>
      </w:r>
      <w:r w:rsidRPr="004B61C5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 – Модель классов</w:t>
      </w:r>
    </w:p>
    <w:p w:rsidR="004B61C5" w:rsidRDefault="004B61C5">
      <w:r>
        <w:br w:type="page"/>
      </w:r>
    </w:p>
    <w:p w:rsidR="004B61C5" w:rsidRDefault="000F5FB6" w:rsidP="000F5FB6">
      <w:pPr>
        <w:pStyle w:val="1"/>
      </w:pPr>
      <w:bookmarkStart w:id="3" w:name="_Toc132371921"/>
      <w:r>
        <w:lastRenderedPageBreak/>
        <w:t>Диаграммы</w:t>
      </w:r>
      <w:r w:rsidRPr="001617CC">
        <w:t xml:space="preserve"> последовательностей действий UML</w:t>
      </w:r>
      <w:bookmarkEnd w:id="3"/>
    </w:p>
    <w:p w:rsidR="000F5FB6" w:rsidRDefault="000F5FB6" w:rsidP="000F5FB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657F29" wp14:editId="52CC3B22">
            <wp:extent cx="5940425" cy="442645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0" t="1538" r="2380" b="1054"/>
                    <a:stretch/>
                  </pic:blipFill>
                  <pic:spPr bwMode="auto">
                    <a:xfrm>
                      <a:off x="0" y="0"/>
                      <a:ext cx="5940425" cy="442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FB6" w:rsidRPr="000F5FB6" w:rsidRDefault="000F5FB6" w:rsidP="000F5FB6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0F5FB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0F5FB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7642AF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0F5FB6">
        <w:rPr>
          <w:rFonts w:ascii="Times New Roman" w:hAnsi="Times New Roman" w:cs="Times New Roman"/>
          <w:i w:val="0"/>
          <w:color w:val="auto"/>
          <w:sz w:val="28"/>
        </w:rPr>
        <w:t xml:space="preserve"> – Диаграмма последовательностей действий UML процесса «Отправка заявки»</w:t>
      </w:r>
    </w:p>
    <w:p w:rsidR="000F5FB6" w:rsidRDefault="000F5FB6" w:rsidP="000F5FB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056F22" wp14:editId="6B850E6A">
            <wp:extent cx="5940425" cy="5487035"/>
            <wp:effectExtent l="0" t="0" r="3175" b="0"/>
            <wp:docPr id="8" name="Рисунок 8" descr="https://sun9-37.userapi.com/impg/dDxbIXMmKf4uzvMWNWDJ9SO5fnpR6jMojNTyUQ/Zzwal9mXFDE.jpg?size=745x688&amp;quality=96&amp;sign=ab9a333e44a1fa472b453ff7de81c30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impg/dDxbIXMmKf4uzvMWNWDJ9SO5fnpR6jMojNTyUQ/Zzwal9mXFDE.jpg?size=745x688&amp;quality=96&amp;sign=ab9a333e44a1fa472b453ff7de81c307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B6" w:rsidRPr="000F5FB6" w:rsidRDefault="000F5FB6" w:rsidP="000F5FB6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0F5FB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0F5FB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7642AF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0F5FB6">
        <w:rPr>
          <w:rFonts w:ascii="Times New Roman" w:hAnsi="Times New Roman" w:cs="Times New Roman"/>
          <w:i w:val="0"/>
          <w:color w:val="auto"/>
          <w:sz w:val="28"/>
        </w:rPr>
        <w:t xml:space="preserve"> – Диаграмма последовательностей действий UML процесса «Формирование отчета»</w:t>
      </w:r>
    </w:p>
    <w:p w:rsidR="000F5FB6" w:rsidRDefault="000F5FB6" w:rsidP="000F5FB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86F902" wp14:editId="570BBD22">
            <wp:extent cx="4678680" cy="6240780"/>
            <wp:effectExtent l="0" t="0" r="7620" b="7620"/>
            <wp:docPr id="13" name="Рисунок 13" descr="https://sun9-67.userapi.com/impg/KWU4BZhajY5aPj9qGqjrk5HTZXZBtemuC50wEg/-CKikePCFoQ.jpg?size=491x655&amp;quality=96&amp;sign=97eec1d435fa6574d97e0379bdd7b36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7.userapi.com/impg/KWU4BZhajY5aPj9qGqjrk5HTZXZBtemuC50wEg/-CKikePCFoQ.jpg?size=491x655&amp;quality=96&amp;sign=97eec1d435fa6574d97e0379bdd7b36d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B6" w:rsidRPr="000F5FB6" w:rsidRDefault="000F5FB6" w:rsidP="000F5FB6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0F5FB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0F5FB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7642AF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0F5FB6">
        <w:rPr>
          <w:rFonts w:ascii="Times New Roman" w:hAnsi="Times New Roman" w:cs="Times New Roman"/>
          <w:i w:val="0"/>
          <w:color w:val="auto"/>
          <w:sz w:val="28"/>
        </w:rPr>
        <w:t xml:space="preserve"> – Диаграмма последовательностей действий UML процесса «Создание расписания»</w:t>
      </w:r>
    </w:p>
    <w:p w:rsidR="000F5FB6" w:rsidRDefault="000F5FB6" w:rsidP="000F5FB6">
      <w:pPr>
        <w:jc w:val="center"/>
      </w:pPr>
      <w:r>
        <w:br w:type="page"/>
      </w:r>
    </w:p>
    <w:p w:rsidR="000F5FB6" w:rsidRDefault="000F5FB6" w:rsidP="000F5FB6">
      <w:pPr>
        <w:pStyle w:val="1"/>
      </w:pPr>
      <w:bookmarkStart w:id="4" w:name="_Toc132371922"/>
      <w:r>
        <w:lastRenderedPageBreak/>
        <w:t>Диаграмма переходов состояний</w:t>
      </w:r>
      <w:bookmarkEnd w:id="4"/>
    </w:p>
    <w:p w:rsidR="000F5FB6" w:rsidRDefault="000F5FB6" w:rsidP="000F5FB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8555BE" wp14:editId="0A37136C">
            <wp:extent cx="5940425" cy="4451125"/>
            <wp:effectExtent l="0" t="0" r="3175" b="6985"/>
            <wp:docPr id="14" name="Рисунок 14" descr="https://sun9-27.userapi.com/impg/ZPC3LfqjaJL3W0VeeRZ2pGw27b53UY61AgVyjg/XTRWJtaJ6Aw.jpg?size=900x721&amp;quality=96&amp;sign=2d7dcbe0609db3c2bac103b59b870fb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ZPC3LfqjaJL3W0VeeRZ2pGw27b53UY61AgVyjg/XTRWJtaJ6Aw.jpg?size=900x721&amp;quality=96&amp;sign=2d7dcbe0609db3c2bac103b59b870fb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1" t="2402" r="4176" b="16231"/>
                    <a:stretch/>
                  </pic:blipFill>
                  <pic:spPr bwMode="auto">
                    <a:xfrm>
                      <a:off x="0" y="0"/>
                      <a:ext cx="5940425" cy="44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FB6" w:rsidRPr="000F5FB6" w:rsidRDefault="000F5FB6" w:rsidP="000F5FB6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0F5FB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0F5FB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7642AF">
        <w:rPr>
          <w:rFonts w:ascii="Times New Roman" w:hAnsi="Times New Roman" w:cs="Times New Roman"/>
          <w:i w:val="0"/>
          <w:noProof/>
          <w:color w:val="auto"/>
          <w:sz w:val="28"/>
        </w:rPr>
        <w:t>6</w:t>
      </w:r>
      <w:r w:rsidRPr="000F5FB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0F5FB6">
        <w:rPr>
          <w:rFonts w:ascii="Times New Roman" w:hAnsi="Times New Roman" w:cs="Times New Roman"/>
          <w:i w:val="0"/>
          <w:color w:val="auto"/>
          <w:sz w:val="28"/>
        </w:rPr>
        <w:t xml:space="preserve"> – Диаграмма переходов состояний процесса «Отправка заявки»</w:t>
      </w:r>
    </w:p>
    <w:sectPr w:rsidR="000F5FB6" w:rsidRPr="000F5FB6" w:rsidSect="00365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79C" w:rsidRDefault="0089679C" w:rsidP="0089679C">
      <w:pPr>
        <w:spacing w:after="0" w:line="240" w:lineRule="auto"/>
      </w:pPr>
      <w:r>
        <w:separator/>
      </w:r>
    </w:p>
  </w:endnote>
  <w:endnote w:type="continuationSeparator" w:id="0">
    <w:p w:rsidR="0089679C" w:rsidRDefault="0089679C" w:rsidP="0089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79C" w:rsidRDefault="0089679C" w:rsidP="0089679C">
      <w:pPr>
        <w:spacing w:after="0" w:line="240" w:lineRule="auto"/>
      </w:pPr>
      <w:r>
        <w:separator/>
      </w:r>
    </w:p>
  </w:footnote>
  <w:footnote w:type="continuationSeparator" w:id="0">
    <w:p w:rsidR="0089679C" w:rsidRDefault="0089679C" w:rsidP="00896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B5AA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76"/>
    <w:rsid w:val="000F5FB6"/>
    <w:rsid w:val="00141ED5"/>
    <w:rsid w:val="00216B17"/>
    <w:rsid w:val="00225A95"/>
    <w:rsid w:val="003650C1"/>
    <w:rsid w:val="004708DE"/>
    <w:rsid w:val="004B61C5"/>
    <w:rsid w:val="004C272F"/>
    <w:rsid w:val="004E5A52"/>
    <w:rsid w:val="005D3D25"/>
    <w:rsid w:val="00691517"/>
    <w:rsid w:val="006935B8"/>
    <w:rsid w:val="007642AF"/>
    <w:rsid w:val="0089679C"/>
    <w:rsid w:val="00947715"/>
    <w:rsid w:val="009F0888"/>
    <w:rsid w:val="00A22562"/>
    <w:rsid w:val="00B26D33"/>
    <w:rsid w:val="00D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33C6"/>
  <w15:chartTrackingRefBased/>
  <w15:docId w15:val="{15CBF82D-4888-4822-BC7E-0E5757BD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61C5"/>
    <w:pPr>
      <w:keepNext/>
      <w:keepLines/>
      <w:numPr>
        <w:numId w:val="1"/>
      </w:numPr>
      <w:spacing w:after="0"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79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79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7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7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7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7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7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7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1C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679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67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967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967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67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67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967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967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967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896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679C"/>
  </w:style>
  <w:style w:type="paragraph" w:styleId="a6">
    <w:name w:val="footer"/>
    <w:basedOn w:val="a"/>
    <w:link w:val="a7"/>
    <w:uiPriority w:val="99"/>
    <w:unhideWhenUsed/>
    <w:rsid w:val="00896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679C"/>
  </w:style>
  <w:style w:type="paragraph" w:styleId="11">
    <w:name w:val="toc 1"/>
    <w:basedOn w:val="a"/>
    <w:next w:val="a"/>
    <w:autoRedefine/>
    <w:uiPriority w:val="39"/>
    <w:unhideWhenUsed/>
    <w:rsid w:val="0089679C"/>
    <w:pPr>
      <w:spacing w:after="100"/>
    </w:pPr>
  </w:style>
  <w:style w:type="character" w:styleId="a8">
    <w:name w:val="Hyperlink"/>
    <w:basedOn w:val="a0"/>
    <w:uiPriority w:val="99"/>
    <w:unhideWhenUsed/>
    <w:rsid w:val="0089679C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B61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3BDD1-86A5-488D-B31B-E3B307AB3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Алеся</cp:lastModifiedBy>
  <cp:revision>15</cp:revision>
  <dcterms:created xsi:type="dcterms:W3CDTF">2023-04-12T20:12:00Z</dcterms:created>
  <dcterms:modified xsi:type="dcterms:W3CDTF">2023-04-14T08:38:00Z</dcterms:modified>
</cp:coreProperties>
</file>