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7DE0FAC" w:rsidR="00050706" w:rsidRPr="00B4008E" w:rsidRDefault="00CC40C5" w:rsidP="00E42375">
            <w:pPr>
              <w:rPr>
                <w:b/>
              </w:rPr>
            </w:pPr>
            <w:r w:rsidRPr="00AA450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Study Chess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633CD88" w14:textId="77777777" w:rsidR="00CC40C5" w:rsidRPr="00AA4506" w:rsidRDefault="00CC40C5" w:rsidP="00CC40C5">
            <w:pPr>
              <w:rPr>
                <w:b/>
                <w:iCs/>
              </w:rPr>
            </w:pPr>
            <w:r w:rsidRPr="00AA4506">
              <w:rPr>
                <w:b/>
                <w:iCs/>
              </w:rPr>
              <w:t>Área(s) de desempeño(s) abordadas por el Proyecto APT</w:t>
            </w:r>
          </w:p>
          <w:p w14:paraId="2C60965A" w14:textId="77777777" w:rsidR="00CC40C5" w:rsidRPr="00AA4506" w:rsidRDefault="00CC40C5" w:rsidP="00CC40C5">
            <w:pPr>
              <w:pStyle w:val="Prrafodelista"/>
              <w:numPr>
                <w:ilvl w:val="0"/>
                <w:numId w:val="7"/>
              </w:numPr>
              <w:rPr>
                <w:b/>
                <w:iCs/>
              </w:rPr>
            </w:pPr>
            <w:r w:rsidRPr="00AA4506">
              <w:rPr>
                <w:b/>
                <w:iCs/>
              </w:rPr>
              <w:t>Desarrollo e Ingeniería de Software</w:t>
            </w:r>
          </w:p>
          <w:p w14:paraId="1074BA2A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bCs/>
                <w:iCs/>
              </w:rPr>
            </w:pPr>
            <w:r w:rsidRPr="00AA4506">
              <w:rPr>
                <w:bCs/>
                <w:iCs/>
              </w:rPr>
              <w:t>Justificación: diseño e implementación del frontend (React), componentes del tablero, lógica de negocio y pruebas del prototipo.</w:t>
            </w:r>
          </w:p>
          <w:p w14:paraId="69168AF6" w14:textId="77777777" w:rsidR="00CC40C5" w:rsidRPr="00AA4506" w:rsidRDefault="00CC40C5" w:rsidP="00CC40C5">
            <w:pPr>
              <w:pStyle w:val="Prrafodelista"/>
              <w:numPr>
                <w:ilvl w:val="0"/>
                <w:numId w:val="7"/>
              </w:numPr>
              <w:rPr>
                <w:b/>
                <w:iCs/>
              </w:rPr>
            </w:pPr>
            <w:r w:rsidRPr="00AA4506">
              <w:rPr>
                <w:b/>
                <w:iCs/>
              </w:rPr>
              <w:t>Arquitectura de Sistemas y Computación en la Nube</w:t>
            </w:r>
          </w:p>
          <w:p w14:paraId="20DDF7EE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bCs/>
                <w:iCs/>
              </w:rPr>
            </w:pPr>
            <w:r w:rsidRPr="00AA4506">
              <w:rPr>
                <w:bCs/>
                <w:iCs/>
              </w:rPr>
              <w:t>Justificación: definición de la arquitectura cliente/servidor, decisiones de despliegue (hosting estático, funciones serverless) y comunicación (REST/WebSocket).</w:t>
            </w:r>
          </w:p>
          <w:p w14:paraId="7E7D22E6" w14:textId="77777777" w:rsidR="00CC40C5" w:rsidRPr="00AA4506" w:rsidRDefault="00CC40C5" w:rsidP="00CC40C5">
            <w:pPr>
              <w:pStyle w:val="Prrafodelista"/>
              <w:numPr>
                <w:ilvl w:val="0"/>
                <w:numId w:val="7"/>
              </w:numPr>
              <w:rPr>
                <w:b/>
                <w:iCs/>
              </w:rPr>
            </w:pPr>
            <w:r w:rsidRPr="00AA4506">
              <w:rPr>
                <w:b/>
                <w:iCs/>
              </w:rPr>
              <w:t>Inteligencia Artificial / Sistemas de Análisis</w:t>
            </w:r>
          </w:p>
          <w:p w14:paraId="21B0CFA9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bCs/>
                <w:iCs/>
              </w:rPr>
            </w:pPr>
            <w:r w:rsidRPr="00AA4506">
              <w:rPr>
                <w:bCs/>
                <w:iCs/>
              </w:rPr>
              <w:t>Justificación: integración y uso de un motor de análisis (Stockfish) y diseño de la capa de interpretación que traduce evaluaciones en explicaciones pedagógicas.</w:t>
            </w:r>
          </w:p>
          <w:p w14:paraId="171B54D9" w14:textId="77777777" w:rsidR="00CC40C5" w:rsidRPr="00AA4506" w:rsidRDefault="00CC40C5" w:rsidP="00CC40C5">
            <w:pPr>
              <w:pStyle w:val="Prrafodelista"/>
              <w:numPr>
                <w:ilvl w:val="0"/>
                <w:numId w:val="7"/>
              </w:numPr>
              <w:rPr>
                <w:b/>
                <w:iCs/>
              </w:rPr>
            </w:pPr>
            <w:r w:rsidRPr="00AA4506">
              <w:rPr>
                <w:b/>
                <w:iCs/>
              </w:rPr>
              <w:t>Bases de Datos y Persistencia</w:t>
            </w:r>
          </w:p>
          <w:p w14:paraId="0E92C321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bCs/>
                <w:iCs/>
              </w:rPr>
            </w:pPr>
            <w:r w:rsidRPr="00AA4506">
              <w:rPr>
                <w:bCs/>
                <w:iCs/>
              </w:rPr>
              <w:t>Justificación: diseño e implementación del almacenamiento de estudios y perfiles de usuario (Firestore u otra solución), import/export de PGN y manejo de datos de uso.</w:t>
            </w:r>
          </w:p>
          <w:p w14:paraId="2F54889B" w14:textId="77777777" w:rsidR="00CC40C5" w:rsidRPr="00AA4506" w:rsidRDefault="00CC40C5" w:rsidP="00CC40C5">
            <w:pPr>
              <w:pStyle w:val="Prrafodelista"/>
              <w:numPr>
                <w:ilvl w:val="0"/>
                <w:numId w:val="7"/>
              </w:numPr>
              <w:rPr>
                <w:b/>
                <w:iCs/>
              </w:rPr>
            </w:pPr>
            <w:r w:rsidRPr="00AA4506">
              <w:rPr>
                <w:b/>
                <w:iCs/>
              </w:rPr>
              <w:t>Interacción Persona-Computador (UI/UX)</w:t>
            </w:r>
          </w:p>
          <w:p w14:paraId="59095DF3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bCs/>
                <w:iCs/>
              </w:rPr>
            </w:pPr>
            <w:r w:rsidRPr="00AA4506">
              <w:rPr>
                <w:bCs/>
                <w:iCs/>
              </w:rPr>
              <w:t>Justificación: diseño de la interfaz del tablero, historial anotado y paneles de análisis para que la información técnica sea comprensible y utilizable por aprendices.</w:t>
            </w:r>
          </w:p>
          <w:p w14:paraId="57662398" w14:textId="77777777" w:rsidR="00CC40C5" w:rsidRPr="00AA4506" w:rsidRDefault="00CC40C5" w:rsidP="00CC40C5">
            <w:pPr>
              <w:pStyle w:val="Prrafodelista"/>
              <w:numPr>
                <w:ilvl w:val="0"/>
                <w:numId w:val="7"/>
              </w:numPr>
              <w:rPr>
                <w:b/>
                <w:iCs/>
              </w:rPr>
            </w:pPr>
            <w:r w:rsidRPr="00AA4506">
              <w:rPr>
                <w:b/>
                <w:iCs/>
              </w:rPr>
              <w:t>Seguridad Informática y Buenas Prácticas</w:t>
            </w:r>
          </w:p>
          <w:p w14:paraId="047062C7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bCs/>
                <w:iCs/>
              </w:rPr>
            </w:pPr>
            <w:r w:rsidRPr="00AA4506">
              <w:rPr>
                <w:bCs/>
                <w:iCs/>
              </w:rPr>
              <w:lastRenderedPageBreak/>
              <w:t>Justificación: implementación de autenticación segura (Firebase Auth o equivalente), uso de HTTPS y consideraciones básicas de protección de datos de usuarios.</w:t>
            </w:r>
          </w:p>
          <w:p w14:paraId="668A16A0" w14:textId="77777777" w:rsidR="00CC40C5" w:rsidRPr="00AA4506" w:rsidRDefault="00CC40C5" w:rsidP="00CC40C5">
            <w:pPr>
              <w:pStyle w:val="Prrafodelista"/>
              <w:numPr>
                <w:ilvl w:val="0"/>
                <w:numId w:val="7"/>
              </w:numPr>
              <w:rPr>
                <w:b/>
                <w:iCs/>
              </w:rPr>
            </w:pPr>
            <w:r w:rsidRPr="00AA4506">
              <w:rPr>
                <w:b/>
                <w:iCs/>
              </w:rPr>
              <w:t>Gestión de Proyectos y Metodologías Ágiles</w:t>
            </w:r>
          </w:p>
          <w:p w14:paraId="5A92EA04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bCs/>
                <w:iCs/>
              </w:rPr>
            </w:pPr>
            <w:r w:rsidRPr="00AA4506">
              <w:rPr>
                <w:bCs/>
                <w:iCs/>
              </w:rPr>
              <w:t>Justificación: planificación por sprints, priorización de MVP, control de versiones y documentación del proceso, integrando prácticas de trabajo en equipo.</w:t>
            </w:r>
          </w:p>
          <w:p w14:paraId="512878E3" w14:textId="77777777" w:rsidR="00CC40C5" w:rsidRPr="00AA4506" w:rsidRDefault="00CC40C5" w:rsidP="00CC40C5">
            <w:pPr>
              <w:pStyle w:val="Prrafodelista"/>
              <w:numPr>
                <w:ilvl w:val="0"/>
                <w:numId w:val="7"/>
              </w:numPr>
              <w:rPr>
                <w:b/>
                <w:iCs/>
              </w:rPr>
            </w:pPr>
            <w:r w:rsidRPr="00AA4506">
              <w:rPr>
                <w:b/>
                <w:iCs/>
              </w:rPr>
              <w:t>Evaluación de Software y Usabilidad</w:t>
            </w:r>
          </w:p>
          <w:p w14:paraId="2466888A" w14:textId="18B289B7" w:rsidR="00050706" w:rsidRPr="00B4008E" w:rsidRDefault="00CC40C5" w:rsidP="00CC40C5">
            <w:pPr>
              <w:rPr>
                <w:b/>
              </w:rPr>
            </w:pPr>
            <w:r w:rsidRPr="00AA4506">
              <w:rPr>
                <w:bCs/>
                <w:iCs/>
              </w:rPr>
              <w:t>Justificación: diseño y ejecución de pruebas funcionales y un piloto con usuarios para validar la utilidad pedagógica y la usabilidad de la plataforma.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lastRenderedPageBreak/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074E388" w14:textId="77777777" w:rsidR="00CC40C5" w:rsidRPr="00AA4506" w:rsidRDefault="00CC40C5" w:rsidP="00CC40C5">
            <w:p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Competencias que aborda el Proyecto APT</w:t>
            </w:r>
          </w:p>
          <w:p w14:paraId="6F498716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Diseñar y desarrollar sistemas de software</w:t>
            </w:r>
          </w:p>
          <w:p w14:paraId="72D0370C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implementación del frontend en React, componentes del tablero y la lógica de negocio del análisis. Código en repositorio, entregable funcional (MVP) y documentación técnica.</w:t>
            </w:r>
          </w:p>
          <w:p w14:paraId="38DCC278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Arquitectura de sistemas y despliegue en la nube</w:t>
            </w:r>
          </w:p>
          <w:p w14:paraId="081D39DB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definición y justificación de la arquitectura cliente/servidor, uso de hosting (Vercel/Netlify) y funciones serverless; diagrama de arquitectura y guía de despliegue.</w:t>
            </w:r>
          </w:p>
          <w:p w14:paraId="64414C3D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Aplicación de algoritmos e integración de motores de análisis</w:t>
            </w:r>
          </w:p>
          <w:p w14:paraId="3816BD84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integración de Stockfish para evaluación por jugada, diseño de la capa de interpretación heurística y pruebas de consistencia entre evaluaciones.</w:t>
            </w:r>
          </w:p>
          <w:p w14:paraId="5B71465F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Gestión de bases de datos y persistencia de información</w:t>
            </w:r>
          </w:p>
          <w:p w14:paraId="23A5870D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diseño e implementación del almacenamiento de estudios y perfiles de usuario (Firestore u otra DB), esquemas de datos y ejemplos de consultas/backup.</w:t>
            </w:r>
          </w:p>
          <w:p w14:paraId="203ABDB7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Interacción persona-computador (UI/UX)</w:t>
            </w:r>
          </w:p>
          <w:p w14:paraId="088CCD9B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diseño y prototipado del tablero, historial anotado y paneles explicativos; pruebas de usabilidad y resultados del piloto sobre facilidad de uso.</w:t>
            </w:r>
          </w:p>
          <w:p w14:paraId="1CB868A9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Seguridad informática y buenas prácticas de autenticación</w:t>
            </w:r>
          </w:p>
          <w:p w14:paraId="6993DB75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implementación de autenticación segura (Firebase Auth u alternativa), uso de HTTPS, manejo básico de permisos y documentación de consideraciones de privacidad.</w:t>
            </w:r>
          </w:p>
          <w:p w14:paraId="6856FCF4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Evaluación y validación de software</w:t>
            </w:r>
          </w:p>
          <w:p w14:paraId="6C331A98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pruebas unitarias/funcionales, casos de prueba para análisis de partidas, y reporte del piloto (feedback cualitativo y métricas de uso).</w:t>
            </w:r>
          </w:p>
          <w:p w14:paraId="7F902004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Gestión de proyectos y metodologías ágiles</w:t>
            </w:r>
          </w:p>
          <w:p w14:paraId="572941BF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planificación por sprints, backlog, control de versiones (Git), entregas incrementales y registro de actividades (issues, milestones).</w:t>
            </w:r>
          </w:p>
          <w:p w14:paraId="64CC25CF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Comunicación técnica y documentación profesional</w:t>
            </w:r>
          </w:p>
          <w:p w14:paraId="06D365D9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elaboración de la memoria de tesis, documentación técnica, manual de usuario y presentación para la defensa/propuesta del proyecto.</w:t>
            </w:r>
          </w:p>
          <w:p w14:paraId="76F6DBAB" w14:textId="77777777" w:rsidR="00CC40C5" w:rsidRPr="00AA4506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lastRenderedPageBreak/>
              <w:t>Ética profesional y responsabilidad en el uso de datos</w:t>
            </w:r>
          </w:p>
          <w:p w14:paraId="775624E8" w14:textId="77777777" w:rsidR="00CC40C5" w:rsidRPr="00AA4506" w:rsidRDefault="00CC40C5" w:rsidP="00CC40C5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sz w:val="20"/>
                <w:szCs w:val="20"/>
                <w:lang w:eastAsia="es-CL"/>
              </w:rPr>
              <w:t>Cómo se evidencia: consideración documental sobre privacidad de usuarios, uso responsable de resultados automáticos (evitar recomendaciones dañinas) y citación de fuentes (Stockfish, librerías).</w:t>
            </w:r>
          </w:p>
          <w:p w14:paraId="2366AA78" w14:textId="740C1BE8" w:rsidR="00050706" w:rsidRPr="00CC40C5" w:rsidRDefault="00CC40C5" w:rsidP="00CC40C5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A450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Aprendizaje autónomo y actualización tecnológica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005F589F" w14:textId="77777777" w:rsidR="00CC40C5" w:rsidRPr="00855E76" w:rsidRDefault="00CC40C5" w:rsidP="00CC40C5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55E76">
              <w:rPr>
                <w:rFonts w:ascii="Calibri" w:hAnsi="Calibri" w:cs="Calibri"/>
                <w:sz w:val="20"/>
                <w:szCs w:val="20"/>
              </w:rPr>
              <w:t xml:space="preserve">El proyecto </w:t>
            </w: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Study Chess</w:t>
            </w:r>
            <w:r w:rsidRPr="00855E76">
              <w:rPr>
                <w:rFonts w:ascii="Calibri" w:hAnsi="Calibri" w:cs="Calibri"/>
                <w:sz w:val="20"/>
                <w:szCs w:val="20"/>
              </w:rPr>
              <w:t xml:space="preserve"> surge como una respuesta a la creciente necesidad de contar con herramientas digitales que faciliten el aprendizaje del ajedrez de manera interactiva y pedagógica. Si bien existen múltiples plataformas que permiten jugar en línea, pocas se enfocan realmente en el </w:t>
            </w: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estudio y la comprensión de las partidas</w:t>
            </w:r>
            <w:r w:rsidRPr="00855E76">
              <w:rPr>
                <w:rFonts w:ascii="Calibri" w:hAnsi="Calibri" w:cs="Calibri"/>
                <w:sz w:val="20"/>
                <w:szCs w:val="20"/>
              </w:rPr>
              <w:t>, aspecto clave para el progreso de jugadores principiantes e intermedios.</w:t>
            </w:r>
          </w:p>
          <w:p w14:paraId="64D779C4" w14:textId="77777777" w:rsidR="00CC40C5" w:rsidRPr="00855E76" w:rsidRDefault="00CC40C5" w:rsidP="00CC40C5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55E76">
              <w:rPr>
                <w:rFonts w:ascii="Calibri" w:hAnsi="Calibri" w:cs="Calibri"/>
                <w:sz w:val="20"/>
                <w:szCs w:val="20"/>
              </w:rPr>
              <w:t xml:space="preserve">La problemática principal que se busca abordar es la </w:t>
            </w: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falta de acceso a un sistema de entrenamiento personalizado</w:t>
            </w:r>
            <w:r w:rsidRPr="00855E76">
              <w:rPr>
                <w:rFonts w:ascii="Calibri" w:hAnsi="Calibri" w:cs="Calibri"/>
                <w:sz w:val="20"/>
                <w:szCs w:val="20"/>
              </w:rPr>
              <w:t xml:space="preserve"> que combine análisis computacional avanzado —a través de motores como </w:t>
            </w:r>
            <w:r w:rsidRPr="00855E76">
              <w:rPr>
                <w:rStyle w:val="nfasis"/>
                <w:rFonts w:ascii="Calibri" w:hAnsi="Calibri" w:cs="Calibri"/>
                <w:sz w:val="20"/>
                <w:szCs w:val="20"/>
              </w:rPr>
              <w:t>Stockfish</w:t>
            </w:r>
            <w:r w:rsidRPr="00855E76">
              <w:rPr>
                <w:rFonts w:ascii="Calibri" w:hAnsi="Calibri" w:cs="Calibri"/>
                <w:sz w:val="20"/>
                <w:szCs w:val="20"/>
              </w:rPr>
              <w:t>— con explicaciones pedagógicas adaptadas al nivel del usuario. En el contexto actual, los jugadores que desean mejorar dependen de entrenadores particulares o de plataformas que presentan evaluaciones técnicas difíciles de interpretar sin guía.</w:t>
            </w:r>
          </w:p>
          <w:p w14:paraId="39674246" w14:textId="77777777" w:rsidR="00CC40C5" w:rsidRPr="00855E76" w:rsidRDefault="00CC40C5" w:rsidP="00CC40C5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55E76">
              <w:rPr>
                <w:rFonts w:ascii="Calibri" w:hAnsi="Calibri" w:cs="Calibri"/>
                <w:sz w:val="20"/>
                <w:szCs w:val="20"/>
              </w:rPr>
              <w:t xml:space="preserve">Este proyecto se sitúa en </w:t>
            </w: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Chile</w:t>
            </w:r>
            <w:r w:rsidRPr="00855E76">
              <w:rPr>
                <w:rFonts w:ascii="Calibri" w:hAnsi="Calibri" w:cs="Calibri"/>
                <w:sz w:val="20"/>
                <w:szCs w:val="20"/>
              </w:rPr>
              <w:t xml:space="preserve">, en un contexto educativo y tecnológico en expansión, donde el ajedrez ha sido reconocido como una herramienta de desarrollo cognitivo en colegios, universidades y talleres comunitarios. El impacto principal se dirige a </w:t>
            </w: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jóvenes y adultos principiantes o intermedios</w:t>
            </w:r>
            <w:r w:rsidRPr="00855E76">
              <w:rPr>
                <w:rFonts w:ascii="Calibri" w:hAnsi="Calibri" w:cs="Calibri"/>
                <w:sz w:val="20"/>
                <w:szCs w:val="20"/>
              </w:rPr>
              <w:t>, quienes buscan mejorar su nivel de juego y desarrollar habilidades como la toma de decisiones, la concentración y el pensamiento crítico.</w:t>
            </w:r>
          </w:p>
          <w:p w14:paraId="49665923" w14:textId="77777777" w:rsidR="00CC40C5" w:rsidRPr="00855E76" w:rsidRDefault="00CC40C5" w:rsidP="00CC40C5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55E76">
              <w:rPr>
                <w:rFonts w:ascii="Calibri" w:hAnsi="Calibri" w:cs="Calibri"/>
                <w:sz w:val="20"/>
                <w:szCs w:val="20"/>
              </w:rPr>
              <w:t xml:space="preserve">La </w:t>
            </w: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relevancia para el campo laboral de la ingeniería informática</w:t>
            </w:r>
            <w:r w:rsidRPr="00855E76">
              <w:rPr>
                <w:rFonts w:ascii="Calibri" w:hAnsi="Calibri" w:cs="Calibri"/>
                <w:sz w:val="20"/>
                <w:szCs w:val="20"/>
              </w:rPr>
              <w:t xml:space="preserve"> radica en que el proyecto integra diversas competencias profesionales: desarrollo web con React, integración de inteligencia artificial (motor Stockfish), uso de bases de datos en la nube (Firebase) y aplicación de metodologías ágiles. Esto lo convierte en un ejemplo práctico de cómo un profesional del área puede </w:t>
            </w: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diseñar soluciones tecnológicas innovadoras</w:t>
            </w:r>
            <w:r w:rsidRPr="00855E76">
              <w:rPr>
                <w:rFonts w:ascii="Calibri" w:hAnsi="Calibri" w:cs="Calibri"/>
                <w:sz w:val="20"/>
                <w:szCs w:val="20"/>
              </w:rPr>
              <w:t xml:space="preserve"> que responden a problemáticas reales de la sociedad.</w:t>
            </w:r>
          </w:p>
          <w:p w14:paraId="76766828" w14:textId="77777777" w:rsidR="00CC40C5" w:rsidRPr="00855E76" w:rsidRDefault="00CC40C5" w:rsidP="00CC40C5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55E76">
              <w:rPr>
                <w:rFonts w:ascii="Calibri" w:hAnsi="Calibri" w:cs="Calibri"/>
                <w:sz w:val="20"/>
                <w:szCs w:val="20"/>
              </w:rPr>
              <w:t>El aporte de valor del proyecto se refleja en dos dimensiones:</w:t>
            </w:r>
          </w:p>
          <w:p w14:paraId="3786BB92" w14:textId="77777777" w:rsidR="00CC40C5" w:rsidRPr="00855E76" w:rsidRDefault="00CC40C5" w:rsidP="00CC40C5">
            <w:pPr>
              <w:pStyle w:val="NormalWeb"/>
              <w:numPr>
                <w:ilvl w:val="0"/>
                <w:numId w:val="10"/>
              </w:numPr>
              <w:rPr>
                <w:rFonts w:ascii="Calibri" w:hAnsi="Calibri" w:cs="Calibri"/>
                <w:sz w:val="20"/>
                <w:szCs w:val="20"/>
              </w:rPr>
            </w:pP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Educativa</w:t>
            </w:r>
            <w:r w:rsidRPr="00855E76">
              <w:rPr>
                <w:rFonts w:ascii="Calibri" w:hAnsi="Calibri" w:cs="Calibri"/>
                <w:sz w:val="20"/>
                <w:szCs w:val="20"/>
              </w:rPr>
              <w:t>, al entregar una herramienta accesible que fomenta el aprendizaje autónomo y la práctica del ajedrez como disciplina cognitiva.</w:t>
            </w:r>
          </w:p>
          <w:p w14:paraId="543D7C6B" w14:textId="46D69F63" w:rsidR="001202BF" w:rsidRPr="00B340E1" w:rsidRDefault="00CC40C5" w:rsidP="00CC40C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55E76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Profesional</w:t>
            </w:r>
            <w:r w:rsidRPr="00855E76">
              <w:rPr>
                <w:rFonts w:ascii="Calibri" w:hAnsi="Calibri" w:cs="Calibri"/>
                <w:sz w:val="20"/>
                <w:szCs w:val="20"/>
              </w:rPr>
              <w:t>, al demostrar la capacidad del egresado de aplicar conocimientos técnicos en el desarrollo de software orientado a la innovación y con impacto social.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980BE88" w14:textId="77777777" w:rsidR="00CC40C5" w:rsidRPr="00CC40C5" w:rsidRDefault="00CC40C5" w:rsidP="00CC40C5">
            <w:pPr>
              <w:spacing w:after="0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Objetivo General</w:t>
            </w:r>
          </w:p>
          <w:p w14:paraId="2B1A1291" w14:textId="77777777" w:rsidR="00CC40C5" w:rsidRPr="00CC40C5" w:rsidRDefault="00CC40C5" w:rsidP="00CC40C5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Desarrollar una plataforma digital de aprendizaje de ajedrez que combine análisis computacional avanzado con explicaciones pedagógicas, facilitando la comprensión de las partidas y el desarrollo de habilidades cognitivas en jugadores principiantes e intermedios.</w:t>
            </w:r>
          </w:p>
          <w:p w14:paraId="22471021" w14:textId="77777777" w:rsidR="00CC40C5" w:rsidRPr="00CC40C5" w:rsidRDefault="00CC40C5" w:rsidP="00CC40C5">
            <w:pPr>
              <w:spacing w:after="0"/>
              <w:ind w:left="30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Objetivos Específicos</w:t>
            </w:r>
          </w:p>
          <w:p w14:paraId="1B429875" w14:textId="77777777" w:rsidR="00CC40C5" w:rsidRPr="00CC40C5" w:rsidRDefault="00CC40C5" w:rsidP="00CC40C5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Implementar el frontend interactivo en React, con tablero, historial de partidas y paneles de análisis.</w:t>
            </w:r>
          </w:p>
          <w:p w14:paraId="64DF8B81" w14:textId="77777777" w:rsidR="00CC40C5" w:rsidRPr="00CC40C5" w:rsidRDefault="00CC40C5" w:rsidP="00CC40C5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Integrar Stockfish y crear una capa de interpretación que traduzca evaluaciones en explicaciones comprensibles.</w:t>
            </w:r>
          </w:p>
          <w:p w14:paraId="6EF7CD3F" w14:textId="77777777" w:rsidR="00CC40C5" w:rsidRPr="00CC40C5" w:rsidRDefault="00CC40C5" w:rsidP="00CC40C5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Gestionar usuarios y almacenar estudios de manera segura, incluyendo soporte de import/export de partidas.</w:t>
            </w:r>
          </w:p>
          <w:p w14:paraId="3389CD9E" w14:textId="77777777" w:rsidR="00CC40C5" w:rsidRPr="00CC40C5" w:rsidRDefault="00CC40C5" w:rsidP="00CC40C5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Diseñar la arquitectura cliente/servidor y desplegar la plataforma en la nube.</w:t>
            </w:r>
          </w:p>
          <w:p w14:paraId="48A1F73F" w14:textId="77777777" w:rsidR="00CC40C5" w:rsidRPr="00CC40C5" w:rsidRDefault="00CC40C5" w:rsidP="00CC40C5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Validar funcionalidad y usabilidad mediante pruebas y piloto con usuarios.</w:t>
            </w:r>
          </w:p>
          <w:p w14:paraId="3F52E2FB" w14:textId="38EB9AE9" w:rsidR="001202BF" w:rsidRPr="00B340E1" w:rsidRDefault="00CC40C5" w:rsidP="00CC40C5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Aplicar metodologías ágiles para planificar, desarrollar y documentar el proyecto.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30C2B769" w14:textId="77777777" w:rsidR="00CC40C5" w:rsidRPr="00CC40C5" w:rsidRDefault="00CC40C5" w:rsidP="00CC40C5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Metodología Utilizada</w:t>
            </w:r>
          </w:p>
          <w:p w14:paraId="3902F2B7" w14:textId="77777777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Para el desarrollo del Proyecto APT se empleó la </w:t>
            </w: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metodología ágil Scrum</w:t>
            </w: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la cual facilita la gestión de proyectos de software de manera iterativa e incremental. Esta metodología es pertinente para cumplir los objetivos planteados, ya que permite adaptarse a cambios durante el desarrollo, priorizar funcionalidades clave y entregar un producto funcional en cada iteración.</w:t>
            </w:r>
          </w:p>
          <w:p w14:paraId="41261977" w14:textId="77777777" w:rsidR="00CC40C5" w:rsidRPr="00CC40C5" w:rsidRDefault="00CC40C5" w:rsidP="00CC40C5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Fases y Procedimientos</w:t>
            </w:r>
          </w:p>
          <w:p w14:paraId="6DABD2E7" w14:textId="77777777" w:rsidR="00CC40C5" w:rsidRPr="00CC40C5" w:rsidRDefault="00CC40C5" w:rsidP="00CC40C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Planificación del proyecto:</w:t>
            </w:r>
          </w:p>
          <w:p w14:paraId="73C6DE9A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Definición del objetivo general y específicos.</w:t>
            </w:r>
          </w:p>
          <w:p w14:paraId="2F56AF5C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Identificación de requisitos funcionales y técnicos.</w:t>
            </w:r>
          </w:p>
          <w:p w14:paraId="2B92282D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Priorización de funcionalidades para el MVP.</w:t>
            </w:r>
          </w:p>
          <w:p w14:paraId="211C1254" w14:textId="77777777" w:rsidR="00CC40C5" w:rsidRPr="00CC40C5" w:rsidRDefault="00CC40C5" w:rsidP="00CC40C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Diseño y prototipado:</w:t>
            </w:r>
          </w:p>
          <w:p w14:paraId="4CF7DB09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Creación de maquetas y prototipos del tablero, historial y paneles de análisis.</w:t>
            </w:r>
          </w:p>
          <w:p w14:paraId="5B9ABCCA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Diagramas de arquitectura cliente/servidor y diseño de la base de datos.</w:t>
            </w:r>
          </w:p>
          <w:p w14:paraId="5A496706" w14:textId="77777777" w:rsidR="00CC40C5" w:rsidRPr="00CC40C5" w:rsidRDefault="00CC40C5" w:rsidP="00CC40C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Desarrollo iterativo:</w:t>
            </w:r>
          </w:p>
          <w:p w14:paraId="4D02429F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Implementación del frontend en React y lógica de negocio.</w:t>
            </w:r>
          </w:p>
          <w:p w14:paraId="6AC2A7C0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Integración del motor de análisis Stockfish y capa de interpretación pedagógica.</w:t>
            </w:r>
          </w:p>
          <w:p w14:paraId="48AA505C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 de la gestión de usuarios, almacenamiento de estudios y seguridad.</w:t>
            </w:r>
          </w:p>
          <w:p w14:paraId="48D9AA92" w14:textId="77777777" w:rsidR="00CC40C5" w:rsidRPr="00CC40C5" w:rsidRDefault="00CC40C5" w:rsidP="00CC40C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Pruebas y validación:</w:t>
            </w:r>
          </w:p>
          <w:p w14:paraId="61717203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unitarias y funcionales para cada módulo.</w:t>
            </w:r>
          </w:p>
          <w:p w14:paraId="582FC829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Pilotaje con usuarios para evaluar usabilidad y efectividad pedagógica.</w:t>
            </w:r>
          </w:p>
          <w:p w14:paraId="3C1EBC63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Ajustes según feedback recibido.</w:t>
            </w:r>
          </w:p>
          <w:p w14:paraId="022E0699" w14:textId="77777777" w:rsidR="00CC40C5" w:rsidRPr="00CC40C5" w:rsidRDefault="00CC40C5" w:rsidP="00CC40C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Despliegue y documentación:</w:t>
            </w:r>
          </w:p>
          <w:p w14:paraId="3ABFCCE3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Despliegue en la nube (Vercel/Netlify) con funciones serverless.</w:t>
            </w:r>
          </w:p>
          <w:p w14:paraId="6B23E7DF" w14:textId="77777777" w:rsidR="00CC40C5" w:rsidRPr="00CC40C5" w:rsidRDefault="00CC40C5" w:rsidP="00CC40C5">
            <w:pPr>
              <w:numPr>
                <w:ilvl w:val="1"/>
                <w:numId w:val="1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Documentación técnica, manual de usuario y registro de avances por sprints.</w:t>
            </w:r>
          </w:p>
          <w:p w14:paraId="5B834AD3" w14:textId="77777777" w:rsidR="00CC40C5" w:rsidRPr="00CC40C5" w:rsidRDefault="00CC40C5" w:rsidP="00CC40C5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Pertinencia</w:t>
            </w:r>
          </w:p>
          <w:p w14:paraId="396694F6" w14:textId="548EB08B" w:rsidR="001202BF" w:rsidRPr="00B340E1" w:rsidRDefault="00CC40C5" w:rsidP="00CC40C5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Scrum permitió </w:t>
            </w: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cumplir los objetivos</w:t>
            </w: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del proyecto al ofrecer un marco flexible y organizado que facilitó la entrega de un MVP funcional, la incorporación de feedback de usuarios y la adaptación de la plataforma a necesidades pedagógicas específicas, </w:t>
            </w: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asegurando la integración de componentes de software, análisis de ajedrez y experiencia de usuario de manera coordinada.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5D1F1C4A" w14:textId="299F03B7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Etapas y Actividades</w:t>
            </w:r>
          </w:p>
          <w:p w14:paraId="7C5C96CD" w14:textId="1C98B686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El desarrollo del Proyecto APT se organizó en varias etapas secuenciales e iterativas:</w:t>
            </w:r>
          </w:p>
          <w:p w14:paraId="62C80593" w14:textId="2AA1CF41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Planificación y análisis de requerimientos:</w:t>
            </w:r>
          </w:p>
          <w:p w14:paraId="1A2CA2F7" w14:textId="00DC9DE3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Definición de objetivos generales y específicos.</w:t>
            </w:r>
          </w:p>
          <w:p w14:paraId="3DB0FBE1" w14:textId="5FE57594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Identificación de funcionalidades clave del MVP, requisitos técnicos y pedagógicos.</w:t>
            </w:r>
          </w:p>
          <w:p w14:paraId="44C90910" w14:textId="053F13C1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Elaboración de diagramas de arquitectura y diseño de la base de datos.</w:t>
            </w:r>
          </w:p>
          <w:p w14:paraId="59D9D191" w14:textId="398382D6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Diseño y prototipado:</w:t>
            </w:r>
          </w:p>
          <w:p w14:paraId="675004B4" w14:textId="714685AF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Creación de maquetas de la interfaz, tablero, historial de partidas y paneles de análisis.</w:t>
            </w:r>
          </w:p>
          <w:p w14:paraId="11A8D173" w14:textId="7998AD8A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Selección de librerías y herramientas (React, Firebase, Stockfish).</w:t>
            </w:r>
          </w:p>
          <w:p w14:paraId="566EAE18" w14:textId="1208E07C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 e integración:</w:t>
            </w:r>
          </w:p>
          <w:p w14:paraId="4692458D" w14:textId="1FE79341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Implementación del frontend interactivo en React y lógica de negocio.</w:t>
            </w:r>
          </w:p>
          <w:p w14:paraId="64050160" w14:textId="27952635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Integración del motor Stockfish y diseño de la capa de interpretación pedagógica.</w:t>
            </w:r>
          </w:p>
          <w:p w14:paraId="7D1A940A" w14:textId="031068E7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 de la gestión de usuarios, almacenamiento seguro de estudios y soporte de import/export de partidas.</w:t>
            </w:r>
          </w:p>
          <w:p w14:paraId="58EF1733" w14:textId="2CF661BD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y validación:</w:t>
            </w:r>
          </w:p>
          <w:p w14:paraId="7D117B86" w14:textId="7E58BA77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Ejecución de pruebas unitarias y funcionales en los distintos módulos.</w:t>
            </w:r>
          </w:p>
          <w:p w14:paraId="3E350C8A" w14:textId="317205E4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Pilotaje con usuarios para evaluar la usabilidad y efectividad pedagógica.</w:t>
            </w:r>
          </w:p>
          <w:p w14:paraId="65543FFB" w14:textId="50AA5454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Ajustes en la interfaz y en la presentación de evaluaciones según feedback recibido.</w:t>
            </w:r>
          </w:p>
          <w:p w14:paraId="40A09CB8" w14:textId="0E82F2D3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Despliegue y documentación:</w:t>
            </w:r>
          </w:p>
          <w:p w14:paraId="2B44E45B" w14:textId="1FF82A7E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Despliegue de la plataforma en la nube mediante hosting estático y funciones serverless.</w:t>
            </w:r>
          </w:p>
          <w:p w14:paraId="50B5FADA" w14:textId="12DF6A28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Elaboración de documentación técnica, manual de usuario y registro de avances del proyecto.</w:t>
            </w:r>
          </w:p>
          <w:p w14:paraId="7A500B5F" w14:textId="40763BC2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Facilitadores en el desarrollo</w:t>
            </w:r>
          </w:p>
          <w:p w14:paraId="520CCE55" w14:textId="3339837E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Conocimientos previos en React y metodologías ágiles, que facilitaron la planificación y codificación.</w:t>
            </w:r>
          </w:p>
          <w:p w14:paraId="55B87407" w14:textId="05559A0B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Uso de Firebase y Stockfish, herramientas robustas que simplificaron la gestión de usuarios, almacenamiento de datos y análisis de partidas.</w:t>
            </w:r>
          </w:p>
          <w:p w14:paraId="06F6E0F3" w14:textId="6496B975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Feedback de usuarios piloto, que permitió ajustar la interfaz y mejorar la experiencia de aprendizaje.</w:t>
            </w:r>
          </w:p>
          <w:p w14:paraId="21D5A32B" w14:textId="159DDF93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Dificultades enfrentadas</w:t>
            </w:r>
          </w:p>
          <w:p w14:paraId="2F7A3E0C" w14:textId="0748F9A5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Integración del motor Stockfish con explicaciones pedagógicas comprensibles para jugadores principiantes.</w:t>
            </w:r>
          </w:p>
          <w:p w14:paraId="65276E0F" w14:textId="27CD3A79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Manejo de persistencia de datos y sincronización entre frontend y base de datos en tiempo real.</w:t>
            </w:r>
          </w:p>
          <w:p w14:paraId="4AA5B6D3" w14:textId="41B3BFAD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Equilibrar complejidad técnica con facilidad de uso, asegurando que la plataforma fuera intuitiva y didáctica.</w:t>
            </w:r>
          </w:p>
          <w:p w14:paraId="545451A1" w14:textId="6C7438CB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Ajustes realizados</w:t>
            </w:r>
          </w:p>
          <w:p w14:paraId="5CE0ADF1" w14:textId="2DC15204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Para superar las dificultades se realizaron los siguientes ajustes:</w:t>
            </w:r>
          </w:p>
          <w:p w14:paraId="1FFB1AA4" w14:textId="2409F9CF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Creación de una capa de interpretación heurística que traduce las evaluaciones técnicas de Stockfish en explicaciones comprensibles.</w:t>
            </w:r>
          </w:p>
          <w:p w14:paraId="659C92D3" w14:textId="633FDCE4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Optimización del modelo de datos en Firebase para mejorar la sincronización y almacenamiento de partidas y estudios.</w:t>
            </w:r>
          </w:p>
          <w:p w14:paraId="59784A1A" w14:textId="42B98C15" w:rsidR="001202BF" w:rsidRPr="00B340E1" w:rsidRDefault="00CC40C5" w:rsidP="00CC40C5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Simplificación de la interfaz, priorizando claridad y usabilidad, manteniendo las funciones pedagógicas esenciales.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1C95E91D" w14:textId="77777777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Para dar cuenta del desarrollo y los resultados finales del Proyecto APT, se presentan las siguientes evidencias:</w:t>
            </w:r>
          </w:p>
          <w:p w14:paraId="3E1CD161" w14:textId="77777777" w:rsidR="00CC40C5" w:rsidRPr="00CC40C5" w:rsidRDefault="00CC40C5" w:rsidP="00CC40C5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Repositorio de código:</w:t>
            </w:r>
          </w:p>
          <w:p w14:paraId="729959E4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Contiene el código fuente completo del frontend en React, la integración de Stockfish, gestión de usuarios y conexión a la base de datos.</w:t>
            </w:r>
          </w:p>
          <w:p w14:paraId="001A7000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Permite visualizar la implementación de la lógica de negocio y los componentes interactivos del tablero y paneles de análisis.</w:t>
            </w:r>
          </w:p>
          <w:p w14:paraId="11476055" w14:textId="77777777" w:rsidR="00CC40C5" w:rsidRPr="00CC40C5" w:rsidRDefault="00CC40C5" w:rsidP="00CC40C5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Diagramas de arquitectura y flujo de datos:</w:t>
            </w:r>
          </w:p>
          <w:p w14:paraId="7A47566C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Incluyen la arquitectura cliente/servidor, la estructura de la base de datos y el flujo de comunicación entre frontend, backend y motor de análisis.</w:t>
            </w:r>
          </w:p>
          <w:p w14:paraId="1DCB68A0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Facilitan entender cómo se conectan los distintos módulos y cómo se garantiza la persistencia y seguridad de los datos.</w:t>
            </w:r>
          </w:p>
          <w:p w14:paraId="1F7983B1" w14:textId="77777777" w:rsidR="00CC40C5" w:rsidRPr="00CC40C5" w:rsidRDefault="00CC40C5" w:rsidP="00CC40C5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Prototipos y maquetas de UI/UX:</w:t>
            </w:r>
          </w:p>
          <w:p w14:paraId="13BDCE4F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Diseños de las interfaces de usuario, historial de partidas y paneles de análisis.</w:t>
            </w:r>
          </w:p>
          <w:p w14:paraId="73A0583B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Permiten visualizar cómo se presentan las evaluaciones de Stockfish y la interacción pedagógica para el usuario.</w:t>
            </w:r>
          </w:p>
          <w:p w14:paraId="6965BDBA" w14:textId="77777777" w:rsidR="00CC40C5" w:rsidRPr="00CC40C5" w:rsidRDefault="00CC40C5" w:rsidP="00CC40C5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Capturas de pantalla y videos del MVP:</w:t>
            </w:r>
          </w:p>
          <w:p w14:paraId="7F2C70CB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Demuestran la funcionalidad del tablero interactivo, historial anotado y explicaciones pedagógicas generadas por la plataforma.</w:t>
            </w:r>
          </w:p>
          <w:p w14:paraId="66F00EFC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Reflejan la experiencia de usuario y la eficacia de la herramienta como recurso educativo.</w:t>
            </w:r>
          </w:p>
          <w:p w14:paraId="227BC179" w14:textId="77777777" w:rsidR="00CC40C5" w:rsidRPr="00CC40C5" w:rsidRDefault="00CC40C5" w:rsidP="00CC40C5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Documentación técnica y manual de usuario:</w:t>
            </w:r>
          </w:p>
          <w:p w14:paraId="00BA1654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Incluye instrucciones de despliegue, guía de uso de la plataforma y descripción de los módulos desarrollados.</w:t>
            </w:r>
          </w:p>
          <w:p w14:paraId="7DF7400C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Permite a terceros replicar el proyecto y entender su funcionamiento.</w:t>
            </w:r>
          </w:p>
          <w:p w14:paraId="1160FAA8" w14:textId="77777777" w:rsidR="00CC40C5" w:rsidRPr="00CC40C5" w:rsidRDefault="00CC40C5" w:rsidP="00CC40C5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Reporte de pruebas y feedback del piloto:</w:t>
            </w:r>
          </w:p>
          <w:p w14:paraId="507CCC6E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Resultados de pruebas unitarias, funcionales y de usabilidad con usuarios reales.</w:t>
            </w:r>
          </w:p>
          <w:p w14:paraId="5EBB8A26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Evidencian la validación de la plataforma, la identificación de mejoras y la efectividad pedagógica de la herramienta.</w:t>
            </w:r>
          </w:p>
          <w:p w14:paraId="5BAFCD1D" w14:textId="77777777" w:rsidR="00CC40C5" w:rsidRPr="00CC40C5" w:rsidRDefault="00CC40C5" w:rsidP="00CC40C5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Registro de planificación y control de proyecto:</w:t>
            </w:r>
          </w:p>
          <w:p w14:paraId="025CAE4D" w14:textId="77777777" w:rsidR="00CC40C5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Backlog, sprints, issues y entregas incrementales documentadas en Git o herramientas de gestión.</w:t>
            </w:r>
          </w:p>
          <w:p w14:paraId="6743CCDD" w14:textId="124F5FFA" w:rsidR="001202BF" w:rsidRPr="00CC40C5" w:rsidRDefault="00CC40C5" w:rsidP="00CC40C5">
            <w:pPr>
              <w:numPr>
                <w:ilvl w:val="1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Reflejan la aplicación de metodologías ágiles y el seguimiento del desarrollo del proyecto.</w:t>
            </w:r>
            <w:r w:rsidR="002541D2" w:rsidRPr="00CC40C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622ACBE" w14:textId="77777777" w:rsidR="00CC40C5" w:rsidRPr="00CC40C5" w:rsidRDefault="00CC40C5" w:rsidP="00CC40C5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Reflexión sobre intereses profesionales</w:t>
            </w:r>
          </w:p>
          <w:p w14:paraId="016CDCB3" w14:textId="59970D18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El desarrollo del Proyecto APT me permitió profundizar en áreas de mi interés como </w:t>
            </w: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desarrollo de software, inteligencia artificial aplicada a juegos y educación, y metodologías ágiles</w:t>
            </w: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 A través de la integración de un motor de análisis (Stockfish), la implementación de un frontend interactivo y la gestión de datos en la nube, pude experimentar cómo distintas disciplinas de la ingeniería informática se combinan para crear soluciones tecnológicas con impacto educativo.</w:t>
            </w:r>
          </w:p>
          <w:p w14:paraId="485B8097" w14:textId="77777777" w:rsidR="00CC40C5" w:rsidRPr="00CC40C5" w:rsidRDefault="00CC40C5" w:rsidP="00CC40C5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Proyecciones laborales</w:t>
            </w:r>
          </w:p>
          <w:p w14:paraId="7960F838" w14:textId="77777777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 partir de la experiencia adquirida en Study Chess, me interesa seguir profundizando en:</w:t>
            </w:r>
          </w:p>
          <w:p w14:paraId="181F8012" w14:textId="77777777" w:rsidR="00CC40C5" w:rsidRPr="00CC40C5" w:rsidRDefault="00CC40C5" w:rsidP="00CC40C5">
            <w:pPr>
              <w:numPr>
                <w:ilvl w:val="0"/>
                <w:numId w:val="1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Desarrollo Full Stack y diseño de plataformas interactivas.</w:t>
            </w:r>
          </w:p>
          <w:p w14:paraId="0B80F29B" w14:textId="77777777" w:rsidR="00CC40C5" w:rsidRPr="00CC40C5" w:rsidRDefault="00CC40C5" w:rsidP="00CC40C5">
            <w:pPr>
              <w:numPr>
                <w:ilvl w:val="0"/>
                <w:numId w:val="1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Integración de inteligencia artificial y motores de análisis en aplicaciones educativas o de entrenamiento.</w:t>
            </w:r>
          </w:p>
          <w:p w14:paraId="6CE7E365" w14:textId="77777777" w:rsidR="00CC40C5" w:rsidRPr="00CC40C5" w:rsidRDefault="00CC40C5" w:rsidP="00CC40C5">
            <w:pPr>
              <w:numPr>
                <w:ilvl w:val="0"/>
                <w:numId w:val="1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Ciberseguridad y buenas prácticas en el manejo de datos de usuarios.</w:t>
            </w:r>
          </w:p>
          <w:p w14:paraId="170B97A6" w14:textId="77777777" w:rsidR="00CC40C5" w:rsidRPr="00CC40C5" w:rsidRDefault="00CC40C5" w:rsidP="00CC40C5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Laboralmente, me proyecto trabajando en </w:t>
            </w: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proyectos de desarrollo de software educativo o de análisis de datos</w:t>
            </w: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aplicando metodologías ágiles y tecnologías modernas. Además, el proyecto me motivó a considerar la creación de </w:t>
            </w:r>
            <w:r w:rsidRPr="00CC40C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soluciones tecnológicas propias</w:t>
            </w:r>
            <w:r w:rsidRPr="00CC40C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explorando el emprendimiento en el ámbito de software educativo en Chile.</w:t>
            </w:r>
          </w:p>
          <w:p w14:paraId="29E8CF0E" w14:textId="7D34E5D5" w:rsidR="001202BF" w:rsidRPr="00CC40C5" w:rsidRDefault="001202BF" w:rsidP="00CC40C5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C40C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E9D6" w14:textId="77777777" w:rsidR="00021FD6" w:rsidRDefault="00021FD6" w:rsidP="00EE1135">
      <w:pPr>
        <w:spacing w:after="0" w:line="240" w:lineRule="auto"/>
      </w:pPr>
      <w:r>
        <w:separator/>
      </w:r>
    </w:p>
  </w:endnote>
  <w:endnote w:type="continuationSeparator" w:id="0">
    <w:p w14:paraId="7FD1A67B" w14:textId="77777777" w:rsidR="00021FD6" w:rsidRDefault="00021FD6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2195" w14:textId="77777777" w:rsidR="00021FD6" w:rsidRDefault="00021FD6" w:rsidP="00EE1135">
      <w:pPr>
        <w:spacing w:after="0" w:line="240" w:lineRule="auto"/>
      </w:pPr>
      <w:r>
        <w:separator/>
      </w:r>
    </w:p>
  </w:footnote>
  <w:footnote w:type="continuationSeparator" w:id="0">
    <w:p w14:paraId="2D551648" w14:textId="77777777" w:rsidR="00021FD6" w:rsidRDefault="00021FD6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AE8"/>
    <w:multiLevelType w:val="hybridMultilevel"/>
    <w:tmpl w:val="C95098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E5F86"/>
    <w:multiLevelType w:val="hybridMultilevel"/>
    <w:tmpl w:val="99F85D7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110F09"/>
    <w:multiLevelType w:val="multilevel"/>
    <w:tmpl w:val="0220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BAC6D3B"/>
    <w:multiLevelType w:val="hybridMultilevel"/>
    <w:tmpl w:val="E5C8B2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14E9B"/>
    <w:multiLevelType w:val="multilevel"/>
    <w:tmpl w:val="8F46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00740"/>
    <w:multiLevelType w:val="multilevel"/>
    <w:tmpl w:val="9242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B876E3"/>
    <w:multiLevelType w:val="hybridMultilevel"/>
    <w:tmpl w:val="0080A3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AD2494"/>
    <w:multiLevelType w:val="multilevel"/>
    <w:tmpl w:val="D510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861979">
    <w:abstractNumId w:val="1"/>
  </w:num>
  <w:num w:numId="2" w16cid:durableId="2108847683">
    <w:abstractNumId w:val="5"/>
  </w:num>
  <w:num w:numId="3" w16cid:durableId="2086799985">
    <w:abstractNumId w:val="13"/>
  </w:num>
  <w:num w:numId="4" w16cid:durableId="1013385046">
    <w:abstractNumId w:val="4"/>
  </w:num>
  <w:num w:numId="5" w16cid:durableId="1196163526">
    <w:abstractNumId w:val="8"/>
  </w:num>
  <w:num w:numId="6" w16cid:durableId="580332197">
    <w:abstractNumId w:val="11"/>
  </w:num>
  <w:num w:numId="7" w16cid:durableId="1880512047">
    <w:abstractNumId w:val="0"/>
  </w:num>
  <w:num w:numId="8" w16cid:durableId="39522703">
    <w:abstractNumId w:val="6"/>
  </w:num>
  <w:num w:numId="9" w16cid:durableId="817501048">
    <w:abstractNumId w:val="10"/>
  </w:num>
  <w:num w:numId="10" w16cid:durableId="1661227188">
    <w:abstractNumId w:val="2"/>
  </w:num>
  <w:num w:numId="11" w16cid:durableId="1657489759">
    <w:abstractNumId w:val="3"/>
  </w:num>
  <w:num w:numId="12" w16cid:durableId="665977742">
    <w:abstractNumId w:val="7"/>
  </w:num>
  <w:num w:numId="13" w16cid:durableId="1047216496">
    <w:abstractNumId w:val="9"/>
  </w:num>
  <w:num w:numId="14" w16cid:durableId="2105683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21FD6"/>
    <w:rsid w:val="00040F27"/>
    <w:rsid w:val="00041809"/>
    <w:rsid w:val="00050706"/>
    <w:rsid w:val="000A2F82"/>
    <w:rsid w:val="000C587E"/>
    <w:rsid w:val="001202BF"/>
    <w:rsid w:val="001B12D8"/>
    <w:rsid w:val="00203B06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CC40C5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unhideWhenUsed/>
    <w:rsid w:val="00CC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CC40C5"/>
    <w:rPr>
      <w:b/>
      <w:bCs/>
    </w:rPr>
  </w:style>
  <w:style w:type="character" w:styleId="nfasis">
    <w:name w:val="Emphasis"/>
    <w:basedOn w:val="Fuentedeprrafopredeter"/>
    <w:uiPriority w:val="20"/>
    <w:qFormat/>
    <w:rsid w:val="00CC40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2284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Raphael Auris</cp:lastModifiedBy>
  <cp:revision>10</cp:revision>
  <dcterms:created xsi:type="dcterms:W3CDTF">2022-08-24T18:22:00Z</dcterms:created>
  <dcterms:modified xsi:type="dcterms:W3CDTF">2025-09-27T16:20:00Z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