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E2A9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明白，完全理解你的要求。我们要摒弃“诱导犯错”的教学方式，改为**“基于需求规格说明书（Spec）的开发挑战”**。</w:t>
      </w:r>
    </w:p>
    <w:p w14:paraId="00000002" w14:textId="77777777" w:rsidR="000E2A9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这才是工程实战的常态：我给你明确的功能需求和限制条件，你负责写出能跑通、符合 C++ 标准的代码。</w:t>
      </w:r>
    </w:p>
    <w:p w14:paraId="00000003" w14:textId="77777777" w:rsidR="000E2A90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7ED693C9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Day 3 实战挑战：构建“多模块仿真系统”</w:t>
      </w:r>
    </w:p>
    <w:p w14:paraId="00000004" w14:textId="77777777" w:rsidR="000E2A9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目标：编写一个包含全局配置共享、模块私有状态管理的多文件程序。</w:t>
      </w:r>
    </w:p>
    <w:p w14:paraId="00000005" w14:textId="77777777" w:rsidR="000E2A9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核心考点：extern 全局变量管理、static 内部链接属性、头文件卫士。</w:t>
      </w:r>
    </w:p>
    <w:p w14:paraId="00000006" w14:textId="77777777" w:rsidR="000E2A9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请在你的 IDE 中创建项目，包含以下 4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个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文件。请根据我的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需求规格</w:t>
      </w:r>
      <w:r>
        <w:rPr>
          <w:rFonts w:ascii="Google Sans Text" w:eastAsia="Google Sans Text" w:hAnsi="Google Sans Text" w:cs="Google Sans Text"/>
          <w:color w:val="1F1F1F"/>
        </w:rPr>
        <w:t>编写代码。</w:t>
      </w:r>
    </w:p>
    <w:p w14:paraId="00000007" w14:textId="77777777" w:rsidR="000E2A90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文件清单</w:t>
      </w:r>
    </w:p>
    <w:p w14:paraId="00000008" w14:textId="77777777" w:rsidR="000E2A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Config.h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(头文件)</w:t>
      </w:r>
    </w:p>
    <w:p w14:paraId="00000009" w14:textId="77777777" w:rsidR="000E2A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Config.cpp (源文件)</w:t>
      </w:r>
    </w:p>
    <w:p w14:paraId="0000000A" w14:textId="77777777" w:rsidR="000E2A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Module.cpp (源文件)</w:t>
      </w:r>
    </w:p>
    <w:p w14:paraId="0000000B" w14:textId="77777777" w:rsidR="000E2A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Main.cpp (源文件)</w:t>
      </w:r>
    </w:p>
    <w:p w14:paraId="0000000C" w14:textId="77777777" w:rsidR="000E2A90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8F62546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需求规格说明书 (Spec Sheet)</w:t>
      </w:r>
    </w:p>
    <w:p w14:paraId="0000000D" w14:textId="77777777" w:rsidR="000E2A90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全局配置系统 (</w:t>
      </w:r>
      <w:proofErr w:type="spellStart"/>
      <w:r>
        <w:rPr>
          <w:rFonts w:ascii="Google Sans" w:eastAsia="Google Sans" w:hAnsi="Google Sans" w:cs="Google Sans"/>
          <w:color w:val="1F1F1F"/>
        </w:rPr>
        <w:t>Config.h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/ Config.cpp)</w:t>
      </w:r>
    </w:p>
    <w:p w14:paraId="0000000E" w14:textId="77777777" w:rsidR="000E2A9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需求：</w:t>
      </w:r>
    </w:p>
    <w:p w14:paraId="0000000F" w14:textId="77777777" w:rsidR="000E2A9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我们需要一个在所有文件中都能访问和修改的全局变量 </w:t>
      </w:r>
      <w:proofErr w:type="spellStart"/>
      <w:r>
        <w:rPr>
          <w:rFonts w:ascii="Google Sans Text" w:eastAsia="Google Sans Text" w:hAnsi="Google Sans Text" w:cs="Google Sans Text"/>
        </w:rPr>
        <w:t>SystemVoltage</w:t>
      </w:r>
      <w:proofErr w:type="spellEnd"/>
      <w:r>
        <w:rPr>
          <w:rFonts w:ascii="Google Sans Text" w:eastAsia="Google Sans Text" w:hAnsi="Google Sans Text" w:cs="Google Sans Text"/>
        </w:rPr>
        <w:t>（系统电压）。</w:t>
      </w:r>
    </w:p>
    <w:p w14:paraId="00000010" w14:textId="77777777" w:rsidR="000E2A9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Config.h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：</w:t>
      </w:r>
    </w:p>
    <w:p w14:paraId="00000011" w14:textId="77777777" w:rsidR="000E2A90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必须包含头文件卫士 (#pragma once)。</w:t>
      </w:r>
    </w:p>
    <w:p w14:paraId="00000012" w14:textId="77777777" w:rsidR="000E2A90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必须</w:t>
      </w:r>
      <w:bookmarkStart w:id="0" w:name="OLE_LINK1"/>
      <w:r>
        <w:rPr>
          <w:rFonts w:ascii="Google Sans Text" w:eastAsia="Google Sans Text" w:hAnsi="Google Sans Text" w:cs="Google Sans Text"/>
          <w:b/>
          <w:bCs/>
          <w:color w:val="1F1F1F"/>
        </w:rPr>
        <w:t>声明</w:t>
      </w:r>
      <w:r>
        <w:rPr>
          <w:rFonts w:ascii="Google Sans Text" w:eastAsia="Google Sans Text" w:hAnsi="Google Sans Text" w:cs="Google Sans Text"/>
          <w:color w:val="1F1F1F"/>
        </w:rPr>
        <w:t xml:space="preserve">一个全局整数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SystemVoltage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。</w:t>
      </w:r>
      <w:bookmarkEnd w:id="0"/>
    </w:p>
    <w:p w14:paraId="00000013" w14:textId="77777777" w:rsidR="000E2A90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注意</w:t>
      </w:r>
      <w:r>
        <w:rPr>
          <w:rFonts w:ascii="Google Sans Text" w:eastAsia="Google Sans Text" w:hAnsi="Google Sans Text" w:cs="Google Sans Text"/>
          <w:color w:val="1F1F1F"/>
        </w:rPr>
        <w:t>：这里绝对不能进行定义（分配内存），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否则多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文件包含会报错。</w:t>
      </w:r>
    </w:p>
    <w:p w14:paraId="00000014" w14:textId="77777777" w:rsidR="000E2A9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Config.cpp</w:t>
      </w:r>
      <w:r>
        <w:rPr>
          <w:rFonts w:ascii="Google Sans Text" w:eastAsia="Google Sans Text" w:hAnsi="Google Sans Text" w:cs="Google Sans Text"/>
          <w:color w:val="1F1F1F"/>
        </w:rPr>
        <w:t>：</w:t>
      </w:r>
    </w:p>
    <w:p w14:paraId="00000015" w14:textId="77777777" w:rsidR="000E2A9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包含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Config.h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。</w:t>
      </w:r>
    </w:p>
    <w:p w14:paraId="00000016" w14:textId="77777777" w:rsidR="000E2A90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定义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SystemVoltage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并初始化为 5。</w:t>
      </w:r>
    </w:p>
    <w:p w14:paraId="00000017" w14:textId="77777777" w:rsidR="000E2A90" w:rsidRDefault="00000000">
      <w:pPr>
        <w:pStyle w:val="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独立模块 (Module.cpp)</w:t>
      </w:r>
    </w:p>
    <w:p w14:paraId="00000018" w14:textId="77777777" w:rsidR="000E2A9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需求：</w:t>
      </w:r>
    </w:p>
    <w:p w14:paraId="00000019" w14:textId="77777777" w:rsidR="000E2A9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模拟一个独立的硬件模块，它有一个私有的状态变量。</w:t>
      </w:r>
    </w:p>
    <w:p w14:paraId="0000001A" w14:textId="77777777" w:rsidR="000E2A9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变量</w:t>
      </w:r>
      <w:r>
        <w:rPr>
          <w:rFonts w:ascii="Google Sans Text" w:eastAsia="Google Sans Text" w:hAnsi="Google Sans Text" w:cs="Google Sans Text"/>
          <w:color w:val="1F1F1F"/>
        </w:rPr>
        <w:t xml:space="preserve">：定义一个名为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InternalState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的整数变量，初始化为 100。</w:t>
      </w:r>
    </w:p>
    <w:p w14:paraId="0000001B" w14:textId="77777777" w:rsidR="000E2A90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关键限制</w:t>
      </w:r>
      <w:r>
        <w:rPr>
          <w:rFonts w:ascii="Google Sans Text" w:eastAsia="Google Sans Text" w:hAnsi="Google Sans Text" w:cs="Google Sans Text"/>
          <w:color w:val="1F1F1F"/>
        </w:rPr>
        <w:t xml:space="preserve">：该变量必须对 Main.cpp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不可见</w:t>
      </w:r>
      <w:r>
        <w:rPr>
          <w:rFonts w:ascii="Google Sans Text" w:eastAsia="Google Sans Text" w:hAnsi="Google Sans Text" w:cs="Google Sans Text"/>
          <w:color w:val="1F1F1F"/>
        </w:rPr>
        <w:t>（即具有内部链接属性）。即使 Main.cpp 里碰巧定义了同名变量，也不能冲突。</w:t>
      </w:r>
    </w:p>
    <w:p w14:paraId="0000001C" w14:textId="77777777" w:rsidR="000E2A9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函数</w:t>
      </w:r>
      <w:r>
        <w:rPr>
          <w:rFonts w:ascii="Google Sans Text" w:eastAsia="Google Sans Text" w:hAnsi="Google Sans Text" w:cs="Google Sans Text"/>
          <w:color w:val="1F1F1F"/>
        </w:rPr>
        <w:t xml:space="preserve">：实现一个函数 void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RunModule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()。</w:t>
      </w:r>
    </w:p>
    <w:p w14:paraId="0000001D" w14:textId="77777777" w:rsidR="000E2A90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该函数打印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InternalState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的值。</w:t>
      </w:r>
    </w:p>
    <w:p w14:paraId="0000001E" w14:textId="77777777" w:rsidR="000E2A90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该函数打印全局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SystemVoltage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的值。</w:t>
      </w:r>
    </w:p>
    <w:p w14:paraId="0000001F" w14:textId="77777777" w:rsidR="000E2A90" w:rsidRDefault="00000000">
      <w:pPr>
        <w:pStyle w:val="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主控逻辑 (Main.cpp)</w:t>
      </w:r>
    </w:p>
    <w:p w14:paraId="00000020" w14:textId="77777777" w:rsidR="000E2A9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需求</w:t>
      </w:r>
      <w:r>
        <w:rPr>
          <w:rFonts w:ascii="Google Sans Text" w:eastAsia="Google Sans Text" w:hAnsi="Google Sans Text" w:cs="Google Sans Text"/>
          <w:color w:val="1F1F1F"/>
        </w:rPr>
        <w:t>：</w:t>
      </w:r>
    </w:p>
    <w:p w14:paraId="00000021" w14:textId="77777777" w:rsidR="000E2A9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变量</w:t>
      </w:r>
      <w:r>
        <w:rPr>
          <w:rFonts w:ascii="Google Sans Text" w:eastAsia="Google Sans Text" w:hAnsi="Google Sans Text" w:cs="Google Sans Text"/>
          <w:color w:val="1F1F1F"/>
        </w:rPr>
        <w:t xml:space="preserve">：定义一个名为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InternalState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的整数变量，初始化为 999。</w:t>
      </w:r>
    </w:p>
    <w:p w14:paraId="00000022" w14:textId="77777777" w:rsidR="000E2A90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目的</w:t>
      </w:r>
      <w:r>
        <w:rPr>
          <w:rFonts w:ascii="Google Sans Text" w:eastAsia="Google Sans Text" w:hAnsi="Google Sans Text" w:cs="Google Sans Text"/>
          <w:color w:val="1F1F1F"/>
        </w:rPr>
        <w:t>：验证 Module.cpp 里的同名变量是否真的被隔离了。如果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链接器报错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，说明你上一部分没写对。</w:t>
      </w:r>
    </w:p>
    <w:p w14:paraId="00000023" w14:textId="77777777" w:rsidR="000E2A9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逻辑</w:t>
      </w:r>
      <w:r>
        <w:rPr>
          <w:rFonts w:ascii="Google Sans Text" w:eastAsia="Google Sans Text" w:hAnsi="Google Sans Text" w:cs="Google Sans Text"/>
          <w:color w:val="1F1F1F"/>
        </w:rPr>
        <w:t>：</w:t>
      </w:r>
    </w:p>
    <w:p w14:paraId="00000024" w14:textId="77777777" w:rsidR="000E2A9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打印 Main 自己的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InternalState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（预期输出 999）。</w:t>
      </w:r>
    </w:p>
    <w:p w14:paraId="00000025" w14:textId="77777777" w:rsidR="000E2A9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修改全局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SystemVoltage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为 12。</w:t>
      </w:r>
    </w:p>
    <w:p w14:paraId="00000026" w14:textId="77777777" w:rsidR="000E2A9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调用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RunModule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()（需要在 Main 里前向声明这个函数 void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RunModule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();）。</w:t>
      </w:r>
    </w:p>
    <w:p w14:paraId="00000027" w14:textId="77777777" w:rsidR="000E2A9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观察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RunModule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打印的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SystemVoltage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是否变成了 12。</w:t>
      </w:r>
    </w:p>
    <w:p w14:paraId="00000028" w14:textId="77777777" w:rsidR="000E2A90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565BDAD9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你的任务</w:t>
      </w:r>
    </w:p>
    <w:p w14:paraId="00000029" w14:textId="77777777" w:rsidR="000E2A9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编写代码</w:t>
      </w:r>
      <w:r>
        <w:rPr>
          <w:rFonts w:ascii="Google Sans Text" w:eastAsia="Google Sans Text" w:hAnsi="Google Sans Text" w:cs="Google Sans Text"/>
          <w:color w:val="1F1F1F"/>
        </w:rPr>
        <w:t>：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请实现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上述所有文件。</w:t>
      </w:r>
    </w:p>
    <w:p w14:paraId="0000002A" w14:textId="77777777" w:rsidR="000E2A9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编译运行</w:t>
      </w:r>
      <w:r>
        <w:rPr>
          <w:rFonts w:ascii="Google Sans Text" w:eastAsia="Google Sans Text" w:hAnsi="Google Sans Text" w:cs="Google Sans Text"/>
          <w:color w:val="1F1F1F"/>
        </w:rPr>
        <w:t>：确保没有链接错误（LNK2005）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且程序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输出符合预期。</w:t>
      </w:r>
    </w:p>
    <w:p w14:paraId="0000002B" w14:textId="77777777" w:rsidR="000E2A9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提交结果</w:t>
      </w:r>
      <w:r>
        <w:rPr>
          <w:rFonts w:ascii="Google Sans Text" w:eastAsia="Google Sans Text" w:hAnsi="Google Sans Text" w:cs="Google Sans Text"/>
          <w:color w:val="1F1F1F"/>
        </w:rPr>
        <w:t xml:space="preserve">：请把你的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Config.h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和 Module.cpp 的关键代码贴出来。</w:t>
      </w:r>
    </w:p>
    <w:p w14:paraId="0000002C" w14:textId="77777777" w:rsidR="000E2A9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回答问题</w:t>
      </w:r>
      <w:r>
        <w:rPr>
          <w:rFonts w:ascii="Google Sans Text" w:eastAsia="Google Sans Text" w:hAnsi="Google Sans Text" w:cs="Google Sans Text"/>
          <w:color w:val="1F1F1F"/>
        </w:rPr>
        <w:t>：</w:t>
      </w:r>
    </w:p>
    <w:p w14:paraId="0000002D" w14:textId="77777777" w:rsidR="000E2A90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在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Config.h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中，你是如何声明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SystemVoltage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的？为什么要加 extern（或者不加）？</w:t>
      </w:r>
    </w:p>
    <w:p w14:paraId="0000002E" w14:textId="77777777" w:rsidR="000E2A90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在 Module.cpp 中，你是用什么关键字修饰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InternalState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的？为什么这样能防止它和 Main.cpp 里的同名变量冲突？</w:t>
      </w:r>
    </w:p>
    <w:p w14:paraId="0000002F" w14:textId="77777777" w:rsidR="000E2A90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请开始编程。这是正向的构建任务，只要代码写得符合标准，一次就能跑通。</w:t>
      </w:r>
    </w:p>
    <w:sectPr w:rsidR="000E2A9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655AF74-113C-4B00-90B5-A505CAC74010}"/>
  </w:font>
  <w:font w:name="Google Sans Text">
    <w:altName w:val="Calibri"/>
    <w:charset w:val="00"/>
    <w:family w:val="auto"/>
    <w:pitch w:val="default"/>
    <w:embedRegular r:id="rId2" w:fontKey="{7E4518DB-80E6-49DB-8389-C7F8447020B2}"/>
    <w:embedBold r:id="rId3" w:fontKey="{BE6A5DF4-DE6F-45F5-9F5F-16DD4793419B}"/>
  </w:font>
  <w:font w:name="Google Sans">
    <w:altName w:val="Calibri"/>
    <w:charset w:val="00"/>
    <w:family w:val="auto"/>
    <w:pitch w:val="default"/>
    <w:embedBold r:id="rId4" w:fontKey="{3EB5764B-A236-4E4B-8376-9B066F428A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5B5773C-49C6-467A-B01A-5EA0F8FA7B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9803FE7-3A28-4363-B088-EB0F277FE7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F10B3"/>
    <w:multiLevelType w:val="multilevel"/>
    <w:tmpl w:val="8B3CDC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0937D5F"/>
    <w:multiLevelType w:val="multilevel"/>
    <w:tmpl w:val="0E08A8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9C22238"/>
    <w:multiLevelType w:val="multilevel"/>
    <w:tmpl w:val="E59AD3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D750AC8"/>
    <w:multiLevelType w:val="multilevel"/>
    <w:tmpl w:val="9AE840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8F36FD5"/>
    <w:multiLevelType w:val="multilevel"/>
    <w:tmpl w:val="F5E630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CC06A2C"/>
    <w:multiLevelType w:val="multilevel"/>
    <w:tmpl w:val="8740355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EAD6E6D"/>
    <w:multiLevelType w:val="multilevel"/>
    <w:tmpl w:val="50A894F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00E3364"/>
    <w:multiLevelType w:val="multilevel"/>
    <w:tmpl w:val="9FAE551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09E65B1"/>
    <w:multiLevelType w:val="multilevel"/>
    <w:tmpl w:val="FF4A83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DDD7F78"/>
    <w:multiLevelType w:val="multilevel"/>
    <w:tmpl w:val="DB26D6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4702AE1"/>
    <w:multiLevelType w:val="multilevel"/>
    <w:tmpl w:val="84F2C4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D8E7D7E"/>
    <w:multiLevelType w:val="multilevel"/>
    <w:tmpl w:val="320207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57223597">
    <w:abstractNumId w:val="5"/>
  </w:num>
  <w:num w:numId="2" w16cid:durableId="377583855">
    <w:abstractNumId w:val="8"/>
  </w:num>
  <w:num w:numId="3" w16cid:durableId="653265887">
    <w:abstractNumId w:val="2"/>
  </w:num>
  <w:num w:numId="4" w16cid:durableId="1567840122">
    <w:abstractNumId w:val="3"/>
  </w:num>
  <w:num w:numId="5" w16cid:durableId="764886963">
    <w:abstractNumId w:val="10"/>
  </w:num>
  <w:num w:numId="6" w16cid:durableId="911813764">
    <w:abstractNumId w:val="4"/>
  </w:num>
  <w:num w:numId="7" w16cid:durableId="1399941627">
    <w:abstractNumId w:val="9"/>
  </w:num>
  <w:num w:numId="8" w16cid:durableId="1530410904">
    <w:abstractNumId w:val="1"/>
  </w:num>
  <w:num w:numId="9" w16cid:durableId="76874337">
    <w:abstractNumId w:val="0"/>
  </w:num>
  <w:num w:numId="10" w16cid:durableId="4669934">
    <w:abstractNumId w:val="11"/>
  </w:num>
  <w:num w:numId="11" w16cid:durableId="812137156">
    <w:abstractNumId w:val="7"/>
  </w:num>
  <w:num w:numId="12" w16cid:durableId="4575352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A90"/>
    <w:rsid w:val="000E2A90"/>
    <w:rsid w:val="00867A48"/>
    <w:rsid w:val="009510E6"/>
    <w:rsid w:val="00DF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0D4A92-D9C7-4D40-B24C-2E8D0B65D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先生 李</cp:lastModifiedBy>
  <cp:revision>2</cp:revision>
  <dcterms:created xsi:type="dcterms:W3CDTF">2025-12-29T11:00:00Z</dcterms:created>
  <dcterms:modified xsi:type="dcterms:W3CDTF">2025-12-29T11:21:00Z</dcterms:modified>
</cp:coreProperties>
</file>