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B4B9F" w14:textId="021F225E" w:rsidR="00FA1D5F" w:rsidRPr="00983422" w:rsidRDefault="00FA1D5F" w:rsidP="00B81F9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3422">
        <w:rPr>
          <w:rFonts w:ascii="Times New Roman" w:hAnsi="Times New Roman" w:cs="Times New Roman"/>
          <w:b/>
          <w:bCs/>
          <w:sz w:val="28"/>
          <w:szCs w:val="28"/>
        </w:rPr>
        <w:t xml:space="preserve">JUDUL DITULIS DENGAN </w:t>
      </w:r>
      <w:r w:rsidRPr="0098342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FONT </w:t>
      </w:r>
      <w:r w:rsidRPr="00983422">
        <w:rPr>
          <w:rFonts w:ascii="Times New Roman" w:hAnsi="Times New Roman" w:cs="Times New Roman"/>
          <w:b/>
          <w:bCs/>
          <w:sz w:val="28"/>
          <w:szCs w:val="28"/>
        </w:rPr>
        <w:t xml:space="preserve">TIMES NEW ROMAN UKURAN 14 DAN SPASI BARIS 1 </w:t>
      </w:r>
      <w:r w:rsidR="00B81F93">
        <w:rPr>
          <w:rFonts w:ascii="Times New Roman" w:hAnsi="Times New Roman" w:cs="Times New Roman"/>
          <w:b/>
          <w:bCs/>
          <w:sz w:val="28"/>
          <w:szCs w:val="28"/>
        </w:rPr>
        <w:t xml:space="preserve">MAKSIMAL </w:t>
      </w:r>
      <w:r w:rsidRPr="00983422">
        <w:rPr>
          <w:rFonts w:ascii="Times New Roman" w:hAnsi="Times New Roman" w:cs="Times New Roman"/>
          <w:b/>
          <w:bCs/>
          <w:sz w:val="28"/>
          <w:szCs w:val="28"/>
        </w:rPr>
        <w:t>20 KATA HURUF KAPITAL</w:t>
      </w:r>
    </w:p>
    <w:p w14:paraId="1A1A4367" w14:textId="7C13BD3B" w:rsidR="00BC4FEA" w:rsidRDefault="00BC4FEA" w:rsidP="00B81F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4F8CDA" w14:textId="24405330" w:rsidR="00BC4FEA" w:rsidRDefault="00BC4FEA" w:rsidP="00B81F9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vertAlign w:val="superscript"/>
        </w:rPr>
      </w:pPr>
      <w:r w:rsidRPr="008D2C11">
        <w:rPr>
          <w:rFonts w:ascii="Times New Roman" w:hAnsi="Times New Roman" w:cs="Times New Roman"/>
          <w:b/>
          <w:bCs/>
          <w:sz w:val="24"/>
          <w:szCs w:val="24"/>
          <w:u w:val="single"/>
        </w:rPr>
        <w:t>Corpus Callosum</w:t>
      </w:r>
      <w:r w:rsidRPr="008D2C11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1</w:t>
      </w:r>
      <w:r w:rsidRPr="008D2C11">
        <w:rPr>
          <w:rFonts w:ascii="Times New Roman" w:hAnsi="Times New Roman" w:cs="Times New Roman"/>
          <w:b/>
          <w:bCs/>
          <w:sz w:val="24"/>
          <w:szCs w:val="24"/>
        </w:rPr>
        <w:t>, Medulla Oblongata</w:t>
      </w:r>
      <w:r w:rsidRPr="008D2C11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</w:t>
      </w:r>
      <w:r w:rsidRPr="008D2C1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64597" w:rsidRPr="008D2C11">
        <w:rPr>
          <w:rFonts w:ascii="Times New Roman" w:hAnsi="Times New Roman" w:cs="Times New Roman"/>
          <w:b/>
          <w:bCs/>
          <w:sz w:val="24"/>
          <w:szCs w:val="24"/>
        </w:rPr>
        <w:t>Foramen Monro</w:t>
      </w:r>
      <w:r w:rsidR="00E64597" w:rsidRPr="008D2C11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</w:t>
      </w:r>
    </w:p>
    <w:p w14:paraId="52C42C35" w14:textId="77777777" w:rsidR="00A818D4" w:rsidRPr="008D2C11" w:rsidRDefault="00A818D4" w:rsidP="00B81F9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9348E7" w14:textId="029EEF5F" w:rsidR="00E64597" w:rsidRPr="00D45E86" w:rsidRDefault="00E64597" w:rsidP="00B81F93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D45E86">
        <w:rPr>
          <w:rFonts w:ascii="Times New Roman" w:hAnsi="Times New Roman" w:cs="Times New Roman"/>
          <w:sz w:val="20"/>
          <w:szCs w:val="20"/>
          <w:vertAlign w:val="superscript"/>
        </w:rPr>
        <w:t>1</w:t>
      </w:r>
      <w:r w:rsidRPr="00D45E86">
        <w:rPr>
          <w:rFonts w:ascii="Times New Roman" w:hAnsi="Times New Roman" w:cs="Times New Roman"/>
          <w:sz w:val="20"/>
          <w:szCs w:val="20"/>
        </w:rPr>
        <w:t xml:space="preserve">Departemen </w:t>
      </w:r>
      <w:proofErr w:type="spellStart"/>
      <w:r w:rsidRPr="00D45E86">
        <w:rPr>
          <w:rFonts w:ascii="Times New Roman" w:hAnsi="Times New Roman" w:cs="Times New Roman"/>
          <w:sz w:val="20"/>
          <w:szCs w:val="20"/>
        </w:rPr>
        <w:t>Neurologi</w:t>
      </w:r>
      <w:proofErr w:type="spellEnd"/>
      <w:r w:rsidRPr="00D45E8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45E86">
        <w:rPr>
          <w:rFonts w:ascii="Times New Roman" w:hAnsi="Times New Roman" w:cs="Times New Roman"/>
          <w:sz w:val="20"/>
          <w:szCs w:val="20"/>
        </w:rPr>
        <w:t>Fakultas</w:t>
      </w:r>
      <w:proofErr w:type="spellEnd"/>
      <w:r w:rsidRPr="00D45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45E86">
        <w:rPr>
          <w:rFonts w:ascii="Times New Roman" w:hAnsi="Times New Roman" w:cs="Times New Roman"/>
          <w:sz w:val="20"/>
          <w:szCs w:val="20"/>
        </w:rPr>
        <w:t>Kedokteran</w:t>
      </w:r>
      <w:proofErr w:type="spellEnd"/>
      <w:r w:rsidRPr="00D45E86">
        <w:rPr>
          <w:rFonts w:ascii="Times New Roman" w:hAnsi="Times New Roman" w:cs="Times New Roman"/>
          <w:sz w:val="20"/>
          <w:szCs w:val="20"/>
        </w:rPr>
        <w:t xml:space="preserve"> Universitas </w:t>
      </w:r>
      <w:proofErr w:type="spellStart"/>
      <w:r w:rsidRPr="00D45E86">
        <w:rPr>
          <w:rFonts w:ascii="Times New Roman" w:hAnsi="Times New Roman" w:cs="Times New Roman"/>
          <w:sz w:val="20"/>
          <w:szCs w:val="20"/>
        </w:rPr>
        <w:t>Neurosain</w:t>
      </w:r>
      <w:proofErr w:type="spellEnd"/>
      <w:r w:rsidRPr="00D45E86">
        <w:rPr>
          <w:rFonts w:ascii="Times New Roman" w:hAnsi="Times New Roman" w:cs="Times New Roman"/>
          <w:sz w:val="20"/>
          <w:szCs w:val="20"/>
        </w:rPr>
        <w:t>/RSU Saraf, Nama Kota, Indonesia</w:t>
      </w:r>
    </w:p>
    <w:p w14:paraId="4505BB0B" w14:textId="4AE0C9F1" w:rsidR="008D2C11" w:rsidRDefault="00E64597" w:rsidP="00B81F9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5E86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="008D2C11" w:rsidRPr="00D45E86">
        <w:rPr>
          <w:rFonts w:ascii="Times New Roman" w:hAnsi="Times New Roman" w:cs="Times New Roman"/>
          <w:sz w:val="20"/>
          <w:szCs w:val="20"/>
        </w:rPr>
        <w:t xml:space="preserve">Pusat </w:t>
      </w:r>
      <w:proofErr w:type="spellStart"/>
      <w:r w:rsidR="008D2C11" w:rsidRPr="00D45E86">
        <w:rPr>
          <w:rFonts w:ascii="Times New Roman" w:hAnsi="Times New Roman" w:cs="Times New Roman"/>
          <w:sz w:val="20"/>
          <w:szCs w:val="20"/>
        </w:rPr>
        <w:t>Penelitian</w:t>
      </w:r>
      <w:proofErr w:type="spellEnd"/>
      <w:r w:rsidR="008D2C11" w:rsidRPr="00D45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D2C11" w:rsidRPr="00D45E86">
        <w:rPr>
          <w:rFonts w:ascii="Times New Roman" w:hAnsi="Times New Roman" w:cs="Times New Roman"/>
          <w:sz w:val="20"/>
          <w:szCs w:val="20"/>
        </w:rPr>
        <w:t>Otak</w:t>
      </w:r>
      <w:proofErr w:type="spellEnd"/>
      <w:r w:rsidR="008D2C11" w:rsidRPr="00D45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D2C11" w:rsidRPr="00D45E86">
        <w:rPr>
          <w:rFonts w:ascii="Times New Roman" w:hAnsi="Times New Roman" w:cs="Times New Roman"/>
          <w:sz w:val="20"/>
          <w:szCs w:val="20"/>
        </w:rPr>
        <w:t>Manusia</w:t>
      </w:r>
      <w:proofErr w:type="spellEnd"/>
      <w:r w:rsidR="008D2C11" w:rsidRPr="00D45E86">
        <w:rPr>
          <w:rFonts w:ascii="Times New Roman" w:hAnsi="Times New Roman" w:cs="Times New Roman"/>
          <w:sz w:val="20"/>
          <w:szCs w:val="20"/>
        </w:rPr>
        <w:t xml:space="preserve"> Universitas </w:t>
      </w:r>
      <w:proofErr w:type="spellStart"/>
      <w:r w:rsidR="008D2C11" w:rsidRPr="00D45E86">
        <w:rPr>
          <w:rFonts w:ascii="Times New Roman" w:hAnsi="Times New Roman" w:cs="Times New Roman"/>
          <w:sz w:val="20"/>
          <w:szCs w:val="20"/>
        </w:rPr>
        <w:t>Neurosain</w:t>
      </w:r>
      <w:proofErr w:type="spellEnd"/>
      <w:r w:rsidR="008D2C11" w:rsidRPr="00D45E86">
        <w:rPr>
          <w:rFonts w:ascii="Times New Roman" w:hAnsi="Times New Roman" w:cs="Times New Roman"/>
          <w:sz w:val="20"/>
          <w:szCs w:val="20"/>
        </w:rPr>
        <w:t>, Nama Kota, Indonesia</w:t>
      </w:r>
    </w:p>
    <w:p w14:paraId="08A8D01B" w14:textId="7183131B" w:rsidR="008D2C11" w:rsidRPr="00D45E86" w:rsidRDefault="008D2C11" w:rsidP="00B81F93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 w:rsidRPr="00D45E86">
        <w:rPr>
          <w:rFonts w:ascii="Times New Roman" w:hAnsi="Times New Roman" w:cs="Times New Roman"/>
          <w:sz w:val="20"/>
          <w:szCs w:val="20"/>
        </w:rPr>
        <w:t>Korespondensi</w:t>
      </w:r>
      <w:proofErr w:type="spellEnd"/>
      <w:r w:rsidRPr="00D45E86">
        <w:rPr>
          <w:rFonts w:ascii="Times New Roman" w:hAnsi="Times New Roman" w:cs="Times New Roman"/>
          <w:sz w:val="20"/>
          <w:szCs w:val="20"/>
        </w:rPr>
        <w:t xml:space="preserve">: </w:t>
      </w:r>
      <w:hyperlink r:id="rId4" w:history="1">
        <w:r w:rsidR="00A2203D" w:rsidRPr="00D45E86">
          <w:rPr>
            <w:rStyle w:val="Hyperlink"/>
            <w:rFonts w:ascii="Times New Roman" w:hAnsi="Times New Roman" w:cs="Times New Roman"/>
            <w:sz w:val="20"/>
            <w:szCs w:val="20"/>
          </w:rPr>
          <w:t>corpuscallosum@unneuro.ac.id</w:t>
        </w:r>
      </w:hyperlink>
    </w:p>
    <w:p w14:paraId="523CC28A" w14:textId="2D315BD5" w:rsidR="00A2203D" w:rsidRDefault="00A2203D" w:rsidP="00B81F9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9CB353" w14:textId="5AF07E83" w:rsidR="00A2203D" w:rsidRPr="00983422" w:rsidRDefault="005267F3" w:rsidP="00B81F9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83422">
        <w:rPr>
          <w:rFonts w:ascii="Times New Roman" w:hAnsi="Times New Roman" w:cs="Times New Roman"/>
          <w:b/>
          <w:bCs/>
          <w:sz w:val="24"/>
          <w:szCs w:val="24"/>
        </w:rPr>
        <w:t>ABSTRAK</w:t>
      </w:r>
    </w:p>
    <w:p w14:paraId="573253EF" w14:textId="40CAEAB1" w:rsidR="005267F3" w:rsidRDefault="005267F3" w:rsidP="00B81F9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9A4D3C" w14:textId="4E946777" w:rsidR="005267F3" w:rsidRDefault="005267F3" w:rsidP="00B81F9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D45E86">
        <w:rPr>
          <w:rFonts w:ascii="Times New Roman" w:hAnsi="Times New Roman" w:cs="Times New Roman"/>
          <w:b/>
          <w:bCs/>
          <w:sz w:val="20"/>
          <w:szCs w:val="20"/>
        </w:rPr>
        <w:t>Pendahuluan</w:t>
      </w:r>
      <w:proofErr w:type="spellEnd"/>
      <w:r w:rsidRPr="00D45E86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="00E47F28" w:rsidRPr="00D45E86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="00E47F28" w:rsidRPr="00D45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47F28" w:rsidRPr="00D45E86">
        <w:rPr>
          <w:rFonts w:ascii="Times New Roman" w:hAnsi="Times New Roman" w:cs="Times New Roman"/>
          <w:sz w:val="20"/>
          <w:szCs w:val="20"/>
        </w:rPr>
        <w:t>saraf</w:t>
      </w:r>
      <w:proofErr w:type="spellEnd"/>
      <w:r w:rsidR="00E47F28" w:rsidRPr="00D45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47F28" w:rsidRPr="00D45E86">
        <w:rPr>
          <w:rFonts w:ascii="Times New Roman" w:hAnsi="Times New Roman" w:cs="Times New Roman"/>
          <w:sz w:val="20"/>
          <w:szCs w:val="20"/>
        </w:rPr>
        <w:t>pusat</w:t>
      </w:r>
      <w:proofErr w:type="spellEnd"/>
      <w:r w:rsidR="00E47F28" w:rsidRPr="00D45E86">
        <w:rPr>
          <w:rFonts w:ascii="Times New Roman" w:hAnsi="Times New Roman" w:cs="Times New Roman"/>
          <w:sz w:val="20"/>
          <w:szCs w:val="20"/>
        </w:rPr>
        <w:t xml:space="preserve"> </w:t>
      </w:r>
      <w:r w:rsidR="008F795B" w:rsidRPr="00D45E86">
        <w:rPr>
          <w:rFonts w:ascii="Times New Roman" w:hAnsi="Times New Roman" w:cs="Times New Roman"/>
          <w:sz w:val="20"/>
          <w:szCs w:val="20"/>
        </w:rPr>
        <w:t xml:space="preserve">(SSP) </w:t>
      </w:r>
      <w:proofErr w:type="spellStart"/>
      <w:r w:rsidR="00E47F28" w:rsidRPr="00D45E86">
        <w:rPr>
          <w:rFonts w:ascii="Times New Roman" w:hAnsi="Times New Roman" w:cs="Times New Roman"/>
          <w:sz w:val="20"/>
          <w:szCs w:val="20"/>
        </w:rPr>
        <w:t>otak</w:t>
      </w:r>
      <w:proofErr w:type="spellEnd"/>
      <w:r w:rsidR="00E47F28" w:rsidRPr="00D45E86">
        <w:rPr>
          <w:rFonts w:ascii="Times New Roman" w:hAnsi="Times New Roman" w:cs="Times New Roman"/>
          <w:sz w:val="20"/>
          <w:szCs w:val="20"/>
        </w:rPr>
        <w:t xml:space="preserve"> stroke meningitis </w:t>
      </w:r>
      <w:proofErr w:type="spellStart"/>
      <w:r w:rsidR="00E47F28" w:rsidRPr="00D45E86">
        <w:rPr>
          <w:rFonts w:ascii="Times New Roman" w:hAnsi="Times New Roman" w:cs="Times New Roman"/>
          <w:sz w:val="20"/>
          <w:szCs w:val="20"/>
        </w:rPr>
        <w:t>aneurisma</w:t>
      </w:r>
      <w:proofErr w:type="spellEnd"/>
      <w:r w:rsidR="00E47F28" w:rsidRPr="00D45E8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E47F28" w:rsidRPr="00D45E86">
        <w:rPr>
          <w:rFonts w:ascii="Times New Roman" w:hAnsi="Times New Roman" w:cs="Times New Roman"/>
          <w:sz w:val="20"/>
          <w:szCs w:val="20"/>
        </w:rPr>
        <w:t>Tujuan</w:t>
      </w:r>
      <w:proofErr w:type="spellEnd"/>
      <w:r w:rsidR="00E47F28" w:rsidRPr="00D45E86">
        <w:rPr>
          <w:rFonts w:ascii="Times New Roman" w:hAnsi="Times New Roman" w:cs="Times New Roman"/>
          <w:sz w:val="20"/>
          <w:szCs w:val="20"/>
        </w:rPr>
        <w:t xml:space="preserve"> putamen basal ganglia frontal arachnoid </w:t>
      </w:r>
      <w:r w:rsidR="00983422" w:rsidRPr="00D45E86">
        <w:rPr>
          <w:rFonts w:ascii="Times New Roman" w:hAnsi="Times New Roman" w:cs="Times New Roman"/>
          <w:sz w:val="20"/>
          <w:szCs w:val="20"/>
        </w:rPr>
        <w:t xml:space="preserve">stroke </w:t>
      </w:r>
      <w:proofErr w:type="spellStart"/>
      <w:r w:rsidR="00983422" w:rsidRPr="00D45E86">
        <w:rPr>
          <w:rFonts w:ascii="Times New Roman" w:hAnsi="Times New Roman" w:cs="Times New Roman"/>
          <w:sz w:val="20"/>
          <w:szCs w:val="20"/>
        </w:rPr>
        <w:t>hemoragik</w:t>
      </w:r>
      <w:proofErr w:type="spellEnd"/>
      <w:r w:rsidR="00983422" w:rsidRPr="00D45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3422" w:rsidRPr="00D45E86">
        <w:rPr>
          <w:rFonts w:ascii="Times New Roman" w:hAnsi="Times New Roman" w:cs="Times New Roman"/>
          <w:sz w:val="20"/>
          <w:szCs w:val="20"/>
        </w:rPr>
        <w:t>epilepsi</w:t>
      </w:r>
      <w:proofErr w:type="spellEnd"/>
      <w:r w:rsidR="00983422" w:rsidRPr="00D45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3422" w:rsidRPr="00D45E86">
        <w:rPr>
          <w:rFonts w:ascii="Times New Roman" w:hAnsi="Times New Roman" w:cs="Times New Roman"/>
          <w:sz w:val="20"/>
          <w:szCs w:val="20"/>
        </w:rPr>
        <w:t>potensial</w:t>
      </w:r>
      <w:proofErr w:type="spellEnd"/>
      <w:r w:rsidR="00983422" w:rsidRPr="00D45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83422" w:rsidRPr="00D45E86">
        <w:rPr>
          <w:rFonts w:ascii="Times New Roman" w:hAnsi="Times New Roman" w:cs="Times New Roman"/>
          <w:sz w:val="20"/>
          <w:szCs w:val="20"/>
        </w:rPr>
        <w:t>aksi</w:t>
      </w:r>
      <w:proofErr w:type="spellEnd"/>
      <w:r w:rsidR="00983422" w:rsidRPr="00D45E86">
        <w:rPr>
          <w:rFonts w:ascii="Times New Roman" w:hAnsi="Times New Roman" w:cs="Times New Roman"/>
          <w:sz w:val="20"/>
          <w:szCs w:val="20"/>
        </w:rPr>
        <w:t>.</w:t>
      </w:r>
    </w:p>
    <w:p w14:paraId="2E5225C2" w14:textId="77777777" w:rsidR="00AC39AB" w:rsidRPr="00D45E86" w:rsidRDefault="00AC39AB" w:rsidP="00B81F9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B6F81E0" w14:textId="0D14D28D" w:rsidR="00D714E3" w:rsidRDefault="00D714E3" w:rsidP="00B81F93">
      <w:pPr>
        <w:spacing w:after="0" w:line="240" w:lineRule="auto"/>
        <w:jc w:val="both"/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</w:pPr>
      <w:proofErr w:type="spellStart"/>
      <w:r w:rsidRPr="00D45E86">
        <w:rPr>
          <w:rFonts w:ascii="Times New Roman" w:hAnsi="Times New Roman" w:cs="Times New Roman"/>
          <w:b/>
          <w:bCs/>
          <w:color w:val="202122"/>
          <w:sz w:val="20"/>
          <w:szCs w:val="20"/>
          <w:shd w:val="clear" w:color="auto" w:fill="FFFFFF"/>
        </w:rPr>
        <w:t>Metode</w:t>
      </w:r>
      <w:proofErr w:type="spellEnd"/>
      <w:r w:rsidRPr="00D45E86">
        <w:rPr>
          <w:rFonts w:ascii="Times New Roman" w:hAnsi="Times New Roman" w:cs="Times New Roman"/>
          <w:b/>
          <w:bCs/>
          <w:color w:val="202122"/>
          <w:sz w:val="20"/>
          <w:szCs w:val="20"/>
          <w:shd w:val="clear" w:color="auto" w:fill="FFFFFF"/>
        </w:rPr>
        <w:t xml:space="preserve">: </w:t>
      </w:r>
      <w:proofErr w:type="spellStart"/>
      <w:r w:rsidR="00A522A3" w:rsidRPr="00D45E86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>Studi</w:t>
      </w:r>
      <w:proofErr w:type="spellEnd"/>
      <w:r w:rsidR="00A522A3" w:rsidRPr="00D45E86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="00A522A3" w:rsidRPr="00D45E86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>kohort</w:t>
      </w:r>
      <w:proofErr w:type="spellEnd"/>
      <w:r w:rsidR="00A522A3" w:rsidRPr="00D45E86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 xml:space="preserve"> trauma </w:t>
      </w:r>
      <w:proofErr w:type="spellStart"/>
      <w:r w:rsidR="00A522A3" w:rsidRPr="00D45E86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>kepala</w:t>
      </w:r>
      <w:proofErr w:type="spellEnd"/>
      <w:r w:rsidR="00A522A3" w:rsidRPr="00D45E86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="00A522A3" w:rsidRPr="00D45E86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>i</w:t>
      </w:r>
      <w:r w:rsidR="00983422" w:rsidRPr="00D45E86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>mpuls</w:t>
      </w:r>
      <w:proofErr w:type="spellEnd"/>
      <w:r w:rsidR="00983422" w:rsidRPr="00D45E86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 xml:space="preserve"> neuron </w:t>
      </w:r>
      <w:proofErr w:type="spellStart"/>
      <w:r w:rsidR="00983422" w:rsidRPr="00D45E86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>dendrit</w:t>
      </w:r>
      <w:proofErr w:type="spellEnd"/>
      <w:r w:rsidR="00983422" w:rsidRPr="00D45E86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="00983422" w:rsidRPr="00D45E86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>akson</w:t>
      </w:r>
      <w:proofErr w:type="spellEnd"/>
      <w:r w:rsidR="00983422" w:rsidRPr="00D45E86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="00983422" w:rsidRPr="00D45E86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>elektroencefalografi</w:t>
      </w:r>
      <w:proofErr w:type="spellEnd"/>
      <w:r w:rsidR="00983422" w:rsidRPr="00D45E86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="00983422" w:rsidRPr="00D45E86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>ensefalitis</w:t>
      </w:r>
      <w:proofErr w:type="spellEnd"/>
      <w:r w:rsidR="00983422" w:rsidRPr="00D45E86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="00983422" w:rsidRPr="00D45E86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>lobus</w:t>
      </w:r>
      <w:proofErr w:type="spellEnd"/>
      <w:r w:rsidR="00983422" w:rsidRPr="00D45E86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="00983422" w:rsidRPr="00D45E86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>oksifital</w:t>
      </w:r>
      <w:proofErr w:type="spellEnd"/>
      <w:r w:rsidR="00983422" w:rsidRPr="00D45E86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 xml:space="preserve"> </w:t>
      </w:r>
      <w:r w:rsidR="00983422" w:rsidRPr="00D45E86">
        <w:rPr>
          <w:rFonts w:ascii="Times New Roman" w:hAnsi="Times New Roman" w:cs="Times New Roman"/>
          <w:i/>
          <w:iCs/>
          <w:color w:val="202122"/>
          <w:sz w:val="20"/>
          <w:szCs w:val="20"/>
          <w:shd w:val="clear" w:color="auto" w:fill="FFFFFF"/>
        </w:rPr>
        <w:t>Glasgow Coma Scale</w:t>
      </w:r>
      <w:r w:rsidR="00983422" w:rsidRPr="00D45E86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 xml:space="preserve"> (GCS) </w:t>
      </w:r>
      <w:proofErr w:type="spellStart"/>
      <w:r w:rsidR="00983422" w:rsidRPr="00D45E86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>somnolen</w:t>
      </w:r>
      <w:proofErr w:type="spellEnd"/>
      <w:r w:rsidR="00983422" w:rsidRPr="00D45E86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 xml:space="preserve"> </w:t>
      </w:r>
      <w:r w:rsidR="00983422" w:rsidRPr="00D45E86">
        <w:rPr>
          <w:rFonts w:ascii="Times New Roman" w:hAnsi="Times New Roman" w:cs="Times New Roman"/>
          <w:i/>
          <w:iCs/>
          <w:color w:val="202122"/>
          <w:sz w:val="20"/>
          <w:szCs w:val="20"/>
          <w:shd w:val="clear" w:color="auto" w:fill="FFFFFF"/>
        </w:rPr>
        <w:t>seizure</w:t>
      </w:r>
      <w:r w:rsidR="00983422" w:rsidRPr="00D45E86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="00A522A3" w:rsidRPr="00D45E86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>hipokampus</w:t>
      </w:r>
      <w:proofErr w:type="spellEnd"/>
      <w:r w:rsidR="00A522A3" w:rsidRPr="00D45E86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 xml:space="preserve">. Natrium </w:t>
      </w:r>
      <w:proofErr w:type="spellStart"/>
      <w:r w:rsidR="00A522A3" w:rsidRPr="00D45E86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>carbamazepin</w:t>
      </w:r>
      <w:proofErr w:type="spellEnd"/>
      <w:r w:rsidR="00A522A3" w:rsidRPr="00D45E86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="00A522A3" w:rsidRPr="00D45E86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>kognitif</w:t>
      </w:r>
      <w:proofErr w:type="spellEnd"/>
      <w:r w:rsidR="00A522A3" w:rsidRPr="00D45E86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 xml:space="preserve"> vertigo </w:t>
      </w:r>
      <w:proofErr w:type="spellStart"/>
      <w:r w:rsidR="00A522A3" w:rsidRPr="00D45E86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>nyeri</w:t>
      </w:r>
      <w:proofErr w:type="spellEnd"/>
      <w:r w:rsidR="00A522A3" w:rsidRPr="00D45E86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="00A522A3" w:rsidRPr="00D45E86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>punggung</w:t>
      </w:r>
      <w:proofErr w:type="spellEnd"/>
      <w:r w:rsidR="00A522A3" w:rsidRPr="00D45E86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="00A522A3" w:rsidRPr="00D45E86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>bawah</w:t>
      </w:r>
      <w:proofErr w:type="spellEnd"/>
      <w:r w:rsidR="00A522A3" w:rsidRPr="00D45E86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="00A522A3" w:rsidRPr="00D45E86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>migrain</w:t>
      </w:r>
      <w:proofErr w:type="spellEnd"/>
      <w:r w:rsidR="00A522A3" w:rsidRPr="00D45E86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 xml:space="preserve"> status </w:t>
      </w:r>
      <w:proofErr w:type="spellStart"/>
      <w:r w:rsidR="00A522A3" w:rsidRPr="00D45E86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>epileptikus</w:t>
      </w:r>
      <w:proofErr w:type="spellEnd"/>
      <w:r w:rsidR="00A522A3" w:rsidRPr="00D45E86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>.</w:t>
      </w:r>
    </w:p>
    <w:p w14:paraId="72DE2092" w14:textId="77777777" w:rsidR="00AC39AB" w:rsidRPr="00D45E86" w:rsidRDefault="00AC39AB" w:rsidP="00B81F93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202122"/>
          <w:sz w:val="20"/>
          <w:szCs w:val="20"/>
          <w:shd w:val="clear" w:color="auto" w:fill="FFFFFF"/>
        </w:rPr>
      </w:pPr>
    </w:p>
    <w:p w14:paraId="2879D8A9" w14:textId="0068DCC2" w:rsidR="00D714E3" w:rsidRDefault="00D714E3" w:rsidP="00B81F93">
      <w:pPr>
        <w:spacing w:after="0" w:line="240" w:lineRule="auto"/>
        <w:jc w:val="both"/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</w:pPr>
      <w:r w:rsidRPr="00D45E86">
        <w:rPr>
          <w:rFonts w:ascii="Times New Roman" w:hAnsi="Times New Roman" w:cs="Times New Roman"/>
          <w:b/>
          <w:bCs/>
          <w:color w:val="202122"/>
          <w:sz w:val="20"/>
          <w:szCs w:val="20"/>
          <w:shd w:val="clear" w:color="auto" w:fill="FFFFFF"/>
        </w:rPr>
        <w:t>Hasil:</w:t>
      </w:r>
      <w:r w:rsidR="00A522A3" w:rsidRPr="00D45E86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="008F795B" w:rsidRPr="00D45E86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>Hipodens</w:t>
      </w:r>
      <w:proofErr w:type="spellEnd"/>
      <w:r w:rsidR="008F795B" w:rsidRPr="00D45E86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="008F795B" w:rsidRPr="00D45E86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>edema</w:t>
      </w:r>
      <w:proofErr w:type="spellEnd"/>
      <w:r w:rsidR="008F795B" w:rsidRPr="00D45E86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 xml:space="preserve"> cerebri </w:t>
      </w:r>
      <w:proofErr w:type="spellStart"/>
      <w:r w:rsidR="008F795B" w:rsidRPr="00D45E86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>signifikan</w:t>
      </w:r>
      <w:proofErr w:type="spellEnd"/>
      <w:r w:rsidR="008F795B" w:rsidRPr="00D45E86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 xml:space="preserve"> Babinski </w:t>
      </w:r>
      <w:proofErr w:type="spellStart"/>
      <w:r w:rsidR="008678B3" w:rsidRPr="00D45E86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>kaku</w:t>
      </w:r>
      <w:proofErr w:type="spellEnd"/>
      <w:r w:rsidR="008678B3" w:rsidRPr="00D45E86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="008678B3" w:rsidRPr="00D45E86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>kuduk</w:t>
      </w:r>
      <w:proofErr w:type="spellEnd"/>
      <w:r w:rsidR="008678B3" w:rsidRPr="00D45E86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 xml:space="preserve"> hemiparesis </w:t>
      </w:r>
      <w:proofErr w:type="spellStart"/>
      <w:r w:rsidR="008678B3" w:rsidRPr="00D45E86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>tetraparesis</w:t>
      </w:r>
      <w:proofErr w:type="spellEnd"/>
      <w:r w:rsidR="008678B3" w:rsidRPr="00D45E86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 xml:space="preserve"> stupor </w:t>
      </w:r>
      <w:proofErr w:type="spellStart"/>
      <w:r w:rsidR="008678B3" w:rsidRPr="00D45E86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>peningkatan</w:t>
      </w:r>
      <w:proofErr w:type="spellEnd"/>
      <w:r w:rsidR="008678B3" w:rsidRPr="00D45E86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="008678B3" w:rsidRPr="00D45E86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>tekanan</w:t>
      </w:r>
      <w:proofErr w:type="spellEnd"/>
      <w:r w:rsidR="008678B3" w:rsidRPr="00D45E86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="008678B3" w:rsidRPr="00D45E86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>intrakranial</w:t>
      </w:r>
      <w:proofErr w:type="spellEnd"/>
      <w:r w:rsidR="008678B3" w:rsidRPr="00D45E86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 xml:space="preserve">. </w:t>
      </w:r>
      <w:proofErr w:type="spellStart"/>
      <w:r w:rsidR="008678B3" w:rsidRPr="00D45E86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>Faktor</w:t>
      </w:r>
      <w:proofErr w:type="spellEnd"/>
      <w:r w:rsidR="008678B3" w:rsidRPr="00D45E86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="008678B3" w:rsidRPr="00D45E86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>risiko</w:t>
      </w:r>
      <w:proofErr w:type="spellEnd"/>
      <w:r w:rsidR="008678B3" w:rsidRPr="00D45E86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="008678B3" w:rsidRPr="00D45E86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>hipertensi</w:t>
      </w:r>
      <w:proofErr w:type="spellEnd"/>
      <w:r w:rsidR="008678B3" w:rsidRPr="00D45E86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="008678B3" w:rsidRPr="00D45E86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>mortalitas</w:t>
      </w:r>
      <w:proofErr w:type="spellEnd"/>
      <w:r w:rsidR="008678B3" w:rsidRPr="00D45E86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 xml:space="preserve"> prognosis </w:t>
      </w:r>
      <w:r w:rsidR="00BA2E28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 xml:space="preserve">GCS </w:t>
      </w:r>
      <w:r w:rsidR="001646CF" w:rsidRPr="00D45E86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 xml:space="preserve">myelitis </w:t>
      </w:r>
      <w:proofErr w:type="spellStart"/>
      <w:r w:rsidR="001646CF" w:rsidRPr="00D45E86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>infark</w:t>
      </w:r>
      <w:proofErr w:type="spellEnd"/>
      <w:r w:rsidR="001646CF" w:rsidRPr="00D45E86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="001646CF" w:rsidRPr="00D45E86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>iskemik</w:t>
      </w:r>
      <w:proofErr w:type="spellEnd"/>
      <w:r w:rsidR="001646CF" w:rsidRPr="00D45E86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="001646CF" w:rsidRPr="00D45E86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>deksametason</w:t>
      </w:r>
      <w:proofErr w:type="spellEnd"/>
      <w:r w:rsidR="00A24060" w:rsidRPr="00D45E86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 xml:space="preserve"> agnosia benign paroxysmal positional vertigo. Carpal tunnel syndrome </w:t>
      </w:r>
      <w:proofErr w:type="spellStart"/>
      <w:r w:rsidR="00A24060" w:rsidRPr="00D45E86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>demensia</w:t>
      </w:r>
      <w:proofErr w:type="spellEnd"/>
      <w:r w:rsidR="00A24060" w:rsidRPr="00D45E86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 xml:space="preserve"> </w:t>
      </w:r>
      <w:r w:rsidR="00375CD0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 xml:space="preserve">trauma medulla spinalis </w:t>
      </w:r>
      <w:r w:rsidR="00A24060" w:rsidRPr="00D45E86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 xml:space="preserve">delirium </w:t>
      </w:r>
      <w:proofErr w:type="spellStart"/>
      <w:r w:rsidR="00A24060" w:rsidRPr="00D45E86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>refleks</w:t>
      </w:r>
      <w:proofErr w:type="spellEnd"/>
      <w:r w:rsidR="00A24060" w:rsidRPr="00D45E86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 xml:space="preserve"> tendon </w:t>
      </w:r>
      <w:proofErr w:type="spellStart"/>
      <w:r w:rsidR="00A24060" w:rsidRPr="00D45E86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>dalam</w:t>
      </w:r>
      <w:proofErr w:type="spellEnd"/>
      <w:r w:rsidR="00A24060" w:rsidRPr="00D45E86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 xml:space="preserve"> dysmetria </w:t>
      </w:r>
      <w:proofErr w:type="spellStart"/>
      <w:r w:rsidR="00A24060" w:rsidRPr="00D45E86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>disfagia</w:t>
      </w:r>
      <w:proofErr w:type="spellEnd"/>
      <w:r w:rsidR="00A24060" w:rsidRPr="00D45E86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="00A24060" w:rsidRPr="00D45E86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>elektromyografi</w:t>
      </w:r>
      <w:proofErr w:type="spellEnd"/>
      <w:r w:rsidR="00A24060" w:rsidRPr="00D45E86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>.</w:t>
      </w:r>
      <w:r w:rsidR="00375CD0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 xml:space="preserve"> Glioblastoma multiforme </w:t>
      </w:r>
      <w:proofErr w:type="spellStart"/>
      <w:r w:rsidR="00375CD0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>edema</w:t>
      </w:r>
      <w:proofErr w:type="spellEnd"/>
      <w:r w:rsidR="00375CD0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 xml:space="preserve"> cerebri vasogenic </w:t>
      </w:r>
      <w:proofErr w:type="spellStart"/>
      <w:r w:rsidR="00375CD0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>sitotoksis</w:t>
      </w:r>
      <w:proofErr w:type="spellEnd"/>
      <w:r w:rsidR="00375CD0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 xml:space="preserve"> interstitial </w:t>
      </w:r>
      <w:r w:rsidR="00375CD0">
        <w:rPr>
          <w:rFonts w:ascii="Times New Roman" w:hAnsi="Times New Roman" w:cs="Times New Roman"/>
          <w:i/>
          <w:iCs/>
          <w:color w:val="202122"/>
          <w:sz w:val="20"/>
          <w:szCs w:val="20"/>
          <w:shd w:val="clear" w:color="auto" w:fill="FFFFFF"/>
        </w:rPr>
        <w:t>blood brain barrier</w:t>
      </w:r>
      <w:r w:rsidR="00375CD0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 xml:space="preserve"> </w:t>
      </w:r>
      <w:r w:rsidR="00BA2E28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 xml:space="preserve">SSP </w:t>
      </w:r>
      <w:r w:rsidR="00375CD0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 xml:space="preserve">cerebral </w:t>
      </w:r>
      <w:proofErr w:type="spellStart"/>
      <w:r w:rsidR="00375CD0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>tooplasmosis</w:t>
      </w:r>
      <w:proofErr w:type="spellEnd"/>
      <w:r w:rsidR="00375CD0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>.</w:t>
      </w:r>
    </w:p>
    <w:p w14:paraId="51E9B014" w14:textId="77777777" w:rsidR="00AC39AB" w:rsidRPr="00375CD0" w:rsidRDefault="00AC39AB" w:rsidP="00B81F93">
      <w:pPr>
        <w:spacing w:after="0" w:line="240" w:lineRule="auto"/>
        <w:jc w:val="both"/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</w:pPr>
    </w:p>
    <w:p w14:paraId="4C949453" w14:textId="0AEA1DAA" w:rsidR="00D714E3" w:rsidRPr="00D45E86" w:rsidRDefault="00D714E3" w:rsidP="00B81F9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45E86">
        <w:rPr>
          <w:rFonts w:ascii="Times New Roman" w:hAnsi="Times New Roman" w:cs="Times New Roman"/>
          <w:b/>
          <w:bCs/>
          <w:sz w:val="20"/>
          <w:szCs w:val="20"/>
        </w:rPr>
        <w:t>Kesimpulan:</w:t>
      </w:r>
      <w:r w:rsidR="00A24060" w:rsidRPr="00D45E8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A24060" w:rsidRPr="00D45E86">
        <w:rPr>
          <w:rFonts w:ascii="Times New Roman" w:hAnsi="Times New Roman" w:cs="Times New Roman"/>
          <w:sz w:val="20"/>
          <w:szCs w:val="20"/>
        </w:rPr>
        <w:t>Encefalitis</w:t>
      </w:r>
      <w:proofErr w:type="spellEnd"/>
      <w:r w:rsidR="00A24060" w:rsidRPr="00D45E86">
        <w:rPr>
          <w:rFonts w:ascii="Times New Roman" w:hAnsi="Times New Roman" w:cs="Times New Roman"/>
          <w:sz w:val="20"/>
          <w:szCs w:val="20"/>
        </w:rPr>
        <w:t xml:space="preserve"> Epley </w:t>
      </w:r>
      <w:proofErr w:type="spellStart"/>
      <w:r w:rsidR="00A24060" w:rsidRPr="00D45E86">
        <w:rPr>
          <w:rFonts w:ascii="Times New Roman" w:hAnsi="Times New Roman" w:cs="Times New Roman"/>
          <w:sz w:val="20"/>
          <w:szCs w:val="20"/>
        </w:rPr>
        <w:t>manuver</w:t>
      </w:r>
      <w:proofErr w:type="spellEnd"/>
      <w:r w:rsidR="001F0EF5" w:rsidRPr="00D45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F0EF5" w:rsidRPr="00D45E86">
        <w:rPr>
          <w:rFonts w:ascii="Times New Roman" w:hAnsi="Times New Roman" w:cs="Times New Roman"/>
          <w:sz w:val="20"/>
          <w:szCs w:val="20"/>
        </w:rPr>
        <w:t>fasikulasi</w:t>
      </w:r>
      <w:proofErr w:type="spellEnd"/>
      <w:r w:rsidR="001F0EF5" w:rsidRPr="00D45E86">
        <w:rPr>
          <w:rFonts w:ascii="Times New Roman" w:hAnsi="Times New Roman" w:cs="Times New Roman"/>
          <w:sz w:val="20"/>
          <w:szCs w:val="20"/>
        </w:rPr>
        <w:t xml:space="preserve"> flaccid postherpetic neuralgia </w:t>
      </w:r>
      <w:proofErr w:type="spellStart"/>
      <w:r w:rsidR="001F0EF5" w:rsidRPr="00D45E86">
        <w:rPr>
          <w:rFonts w:ascii="Times New Roman" w:hAnsi="Times New Roman" w:cs="Times New Roman"/>
          <w:sz w:val="20"/>
          <w:szCs w:val="20"/>
        </w:rPr>
        <w:t>rigiditas</w:t>
      </w:r>
      <w:proofErr w:type="spellEnd"/>
      <w:r w:rsidR="001F0EF5" w:rsidRPr="00D45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F0EF5" w:rsidRPr="00D45E86">
        <w:rPr>
          <w:rFonts w:ascii="Times New Roman" w:hAnsi="Times New Roman" w:cs="Times New Roman"/>
          <w:sz w:val="20"/>
          <w:szCs w:val="20"/>
        </w:rPr>
        <w:t>radikulopati</w:t>
      </w:r>
      <w:proofErr w:type="spellEnd"/>
      <w:r w:rsidR="001F0EF5" w:rsidRPr="00D45E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F0EF5" w:rsidRPr="00D45E86">
        <w:rPr>
          <w:rFonts w:ascii="Times New Roman" w:hAnsi="Times New Roman" w:cs="Times New Roman"/>
          <w:sz w:val="20"/>
          <w:szCs w:val="20"/>
        </w:rPr>
        <w:t>sel</w:t>
      </w:r>
      <w:proofErr w:type="spellEnd"/>
      <w:r w:rsidR="001F0EF5" w:rsidRPr="00D45E86">
        <w:rPr>
          <w:rFonts w:ascii="Times New Roman" w:hAnsi="Times New Roman" w:cs="Times New Roman"/>
          <w:sz w:val="20"/>
          <w:szCs w:val="20"/>
        </w:rPr>
        <w:t xml:space="preserve"> Schwann status </w:t>
      </w:r>
      <w:proofErr w:type="spellStart"/>
      <w:r w:rsidR="001F0EF5" w:rsidRPr="00D45E86">
        <w:rPr>
          <w:rFonts w:ascii="Times New Roman" w:hAnsi="Times New Roman" w:cs="Times New Roman"/>
          <w:sz w:val="20"/>
          <w:szCs w:val="20"/>
        </w:rPr>
        <w:t>epileptikus</w:t>
      </w:r>
      <w:proofErr w:type="spellEnd"/>
      <w:r w:rsidR="001F0EF5" w:rsidRPr="00D45E86">
        <w:rPr>
          <w:rFonts w:ascii="Times New Roman" w:hAnsi="Times New Roman" w:cs="Times New Roman"/>
          <w:sz w:val="20"/>
          <w:szCs w:val="20"/>
        </w:rPr>
        <w:t>.</w:t>
      </w:r>
    </w:p>
    <w:p w14:paraId="60432746" w14:textId="0B46863E" w:rsidR="00D714E3" w:rsidRPr="00D45E86" w:rsidRDefault="00D714E3" w:rsidP="00B81F9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B98BBE3" w14:textId="26A0FA5D" w:rsidR="00D714E3" w:rsidRPr="00D714E3" w:rsidRDefault="00D714E3" w:rsidP="00B81F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5E86">
        <w:rPr>
          <w:rFonts w:ascii="Times New Roman" w:hAnsi="Times New Roman" w:cs="Times New Roman"/>
          <w:b/>
          <w:bCs/>
          <w:sz w:val="20"/>
          <w:szCs w:val="20"/>
        </w:rPr>
        <w:t xml:space="preserve">Kata-kata </w:t>
      </w:r>
      <w:proofErr w:type="spellStart"/>
      <w:r w:rsidRPr="00D45E86">
        <w:rPr>
          <w:rFonts w:ascii="Times New Roman" w:hAnsi="Times New Roman" w:cs="Times New Roman"/>
          <w:b/>
          <w:bCs/>
          <w:sz w:val="20"/>
          <w:szCs w:val="20"/>
        </w:rPr>
        <w:t>Kunci</w:t>
      </w:r>
      <w:proofErr w:type="spellEnd"/>
      <w:r w:rsidRPr="00D45E86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Pr="00D45E86">
        <w:rPr>
          <w:rFonts w:ascii="Times New Roman" w:hAnsi="Times New Roman" w:cs="Times New Roman"/>
          <w:sz w:val="20"/>
          <w:szCs w:val="20"/>
        </w:rPr>
        <w:t>Alfa, B</w:t>
      </w:r>
      <w:r w:rsidR="00EA4FA8" w:rsidRPr="00D45E86">
        <w:rPr>
          <w:rFonts w:ascii="Times New Roman" w:hAnsi="Times New Roman" w:cs="Times New Roman"/>
          <w:sz w:val="20"/>
          <w:szCs w:val="20"/>
        </w:rPr>
        <w:t>ravo</w:t>
      </w:r>
      <w:r w:rsidRPr="00D45E86">
        <w:rPr>
          <w:rFonts w:ascii="Times New Roman" w:hAnsi="Times New Roman" w:cs="Times New Roman"/>
          <w:sz w:val="20"/>
          <w:szCs w:val="20"/>
        </w:rPr>
        <w:t>, Charli</w:t>
      </w:r>
      <w:r w:rsidR="00EA4FA8" w:rsidRPr="00D45E86">
        <w:rPr>
          <w:rFonts w:ascii="Times New Roman" w:hAnsi="Times New Roman" w:cs="Times New Roman"/>
          <w:sz w:val="20"/>
          <w:szCs w:val="20"/>
        </w:rPr>
        <w:t>e, Delta</w:t>
      </w:r>
    </w:p>
    <w:sectPr w:rsidR="00D714E3" w:rsidRPr="00D71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D5F"/>
    <w:rsid w:val="001646CF"/>
    <w:rsid w:val="001F0EF5"/>
    <w:rsid w:val="003078BD"/>
    <w:rsid w:val="00375CD0"/>
    <w:rsid w:val="005267F3"/>
    <w:rsid w:val="008678B3"/>
    <w:rsid w:val="008D2C11"/>
    <w:rsid w:val="008F795B"/>
    <w:rsid w:val="00983422"/>
    <w:rsid w:val="00A2203D"/>
    <w:rsid w:val="00A24060"/>
    <w:rsid w:val="00A522A3"/>
    <w:rsid w:val="00A818D4"/>
    <w:rsid w:val="00AC39AB"/>
    <w:rsid w:val="00B81F93"/>
    <w:rsid w:val="00BA2E28"/>
    <w:rsid w:val="00BC4FEA"/>
    <w:rsid w:val="00D23B64"/>
    <w:rsid w:val="00D45E86"/>
    <w:rsid w:val="00D714E3"/>
    <w:rsid w:val="00D82111"/>
    <w:rsid w:val="00DC1CE3"/>
    <w:rsid w:val="00E47F28"/>
    <w:rsid w:val="00E64597"/>
    <w:rsid w:val="00EA4FA8"/>
    <w:rsid w:val="00FA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29439"/>
  <w15:chartTrackingRefBased/>
  <w15:docId w15:val="{25D5D947-9DD7-4BFA-8B71-AFD1E6780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20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0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orpuscallosum@unneuro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Fakhrur Razy</dc:creator>
  <cp:keywords/>
  <dc:description/>
  <cp:lastModifiedBy>pagan pambudi</cp:lastModifiedBy>
  <cp:revision>10</cp:revision>
  <dcterms:created xsi:type="dcterms:W3CDTF">2022-02-03T10:44:00Z</dcterms:created>
  <dcterms:modified xsi:type="dcterms:W3CDTF">2022-02-14T08:52:00Z</dcterms:modified>
</cp:coreProperties>
</file>