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— oco_ocorrencia_acao e Tratativa Parcial</w:t>
      </w:r>
    </w:p>
    <w:bookmarkStart w:id="21" w:name="X17d09e4b5aa3a045549db216fc5a9ac30afef0e"/>
    <w:p>
      <w:pPr>
        <w:pStyle w:val="Heading1"/>
      </w:pPr>
      <w:r>
        <w:t xml:space="preserve">Plano — Tabela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+ Tratativa Parcial (status</w:t>
      </w:r>
      <w:r>
        <w:t xml:space="preserve"> </w:t>
      </w:r>
      <w:r>
        <w:t xml:space="preserve">“Parcialmente Tratada”</w:t>
      </w:r>
      <w:r>
        <w:t xml:space="preserve">) + Execução Automática por Ação</w: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O módulo de Ocorrências foi originalmente desenhado assumindo</w:t>
      </w:r>
      <w:r>
        <w:t xml:space="preserve"> </w:t>
      </w:r>
      <w:r>
        <w:rPr>
          <w:b/>
          <w:bCs/>
        </w:rPr>
        <w:t xml:space="preserve">1 ação de</w:t>
      </w:r>
      <w:r>
        <w:rPr>
          <w:b/>
          <w:bCs/>
        </w:rPr>
        <w:t xml:space="preserve"> </w:t>
      </w:r>
      <w:r>
        <w:rPr>
          <w:b/>
          <w:bCs/>
        </w:rPr>
        <w:t xml:space="preserve">cada tipo por ocorrência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oco_ocorrencia</w:t>
      </w:r>
      <w:r>
        <w:t xml:space="preserve"> </w:t>
      </w:r>
      <w:r>
        <w:t xml:space="preserve">guarda o resultado da ação</w:t>
      </w:r>
      <w:r>
        <w:t xml:space="preserve"> </w:t>
      </w:r>
      <w:r>
        <w:t xml:space="preserve">executada em colunas escalares (</w:t>
      </w:r>
      <w:r>
        <w:rPr>
          <w:rStyle w:val="VerbatimChar"/>
        </w:rPr>
        <w:t xml:space="preserve">tpa_id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tmo_id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oco_justi</w:t>
      </w:r>
      <w:r>
        <w:t xml:space="preserve">,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). Isso mudou — uma ocorrência pode ter várias ações configuradas</w:t>
      </w:r>
      <w:r>
        <w:t xml:space="preserve"> </w:t>
      </w:r>
      <w:r>
        <w:t xml:space="preserve">no subtipo (</w:t>
      </w:r>
      <w:r>
        <w:rPr>
          <w:rStyle w:val="VerbatimChar"/>
        </w:rPr>
        <w:t xml:space="preserve">oco_subt_ocorrencia_acao</w:t>
      </w:r>
      <w:r>
        <w:t xml:space="preserve">, já é 1:N) e o fluxo de tratativa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OcoTrataOcorrencia::store()</w:t>
      </w:r>
      <w:r>
        <w:t xml:space="preserve">) já executa todas em loop, mas o resultado</w:t>
      </w:r>
      <w:r>
        <w:t xml:space="preserve"> </w:t>
      </w:r>
      <w:r>
        <w:t xml:space="preserve">individual de cada ação (principalmente Justificar e Alterar Status) se</w:t>
      </w:r>
      <w:r>
        <w:t xml:space="preserve"> </w:t>
      </w:r>
      <w:r>
        <w:t xml:space="preserve">perde — só sobrevive o primeiro valor encontrado.</w:t>
      </w:r>
    </w:p>
    <w:p>
      <w:pPr>
        <w:pStyle w:val="BodyText"/>
      </w:pPr>
      <w:r>
        <w:t xml:space="preserve">Requisitos consolidados (definidos ao longo da conversa):</w:t>
      </w:r>
    </w:p>
    <w:p>
      <w:pPr>
        <w:pStyle w:val="Compact"/>
        <w:numPr>
          <w:ilvl w:val="0"/>
          <w:numId w:val="1001"/>
        </w:numPr>
      </w:pPr>
      <w:r>
        <w:t xml:space="preserve">Registrar cada ação executada individualmente (auditoria completa, com</w:t>
      </w:r>
      <w:r>
        <w:t xml:space="preserve"> </w:t>
      </w:r>
      <w:r>
        <w:t xml:space="preserve">sua própria justificativa/status/resultado) numa tabela nova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Execução parcial na tratativa manual</w:t>
      </w:r>
      <w:r>
        <w:t xml:space="preserve">: checkbox</w:t>
      </w:r>
      <w:r>
        <w:t xml:space="preserve"> </w:t>
      </w:r>
      <w:r>
        <w:t xml:space="preserve">“Executar agora”</w:t>
      </w:r>
      <w:r>
        <w:t xml:space="preserve"> </w:t>
      </w:r>
      <w:r>
        <w:t xml:space="preserve">por</w:t>
      </w:r>
      <w:r>
        <w:t xml:space="preserve"> </w:t>
      </w:r>
      <w:r>
        <w:t xml:space="preserve">ação; desmarcada = fica pendente para rodada futura.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Novo status</w:t>
      </w:r>
      <w:r>
        <w:rPr>
          <w:b/>
          <w:bCs/>
        </w:rPr>
        <w:t xml:space="preserve"> </w:t>
      </w:r>
      <w:r>
        <w:rPr>
          <w:b/>
          <w:bCs/>
        </w:rPr>
        <w:t xml:space="preserve">“Parcialmente Tratada”</w:t>
      </w:r>
      <w:r>
        <w:t xml:space="preserve"> </w:t>
      </w:r>
      <w:r>
        <w:t xml:space="preserve">para quando restar ≥1 ação</w:t>
      </w:r>
      <w:r>
        <w:t xml:space="preserve"> </w:t>
      </w:r>
      <w:r>
        <w:t xml:space="preserve">pendente.</w:t>
      </w:r>
    </w:p>
    <w:p>
      <w:pPr>
        <w:pStyle w:val="Compact"/>
        <w:numPr>
          <w:ilvl w:val="0"/>
          <w:numId w:val="1001"/>
        </w:numPr>
      </w:pPr>
      <w:r>
        <w:t xml:space="preserve">Ações adicionadas via botão</w:t>
      </w:r>
      <w:r>
        <w:t xml:space="preserve"> </w:t>
      </w:r>
      <w:r>
        <w:t xml:space="preserve">“+”</w:t>
      </w:r>
      <w:r>
        <w:t xml:space="preserve"> </w:t>
      </w:r>
      <w:r>
        <w:t xml:space="preserve">na tratativa (RN03.15) deixam de ser um</w:t>
      </w:r>
      <w:r>
        <w:t xml:space="preserve"> </w:t>
      </w:r>
      <w:r>
        <w:t xml:space="preserve">conceito</w:t>
      </w:r>
      <w:r>
        <w:t xml:space="preserve"> </w:t>
      </w:r>
      <w:r>
        <w:t xml:space="preserve">“extra”</w:t>
      </w:r>
      <w:r>
        <w:t xml:space="preserve"> </w:t>
      </w:r>
      <w:r>
        <w:t xml:space="preserve">— mesmo tratamento das demais, vinculadas só àquela</w:t>
      </w:r>
      <w:r>
        <w:t xml:space="preserve"> </w:t>
      </w:r>
      <w:r>
        <w:t xml:space="preserve">ocorrência (não gravam no catálogo do subtipo).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 gap</w:t>
      </w:r>
      <w:r>
        <w:t xml:space="preserve">: a ocorrência já nasce com suas ações vinculadas (semeadas</w:t>
      </w:r>
      <w:r>
        <w:t xml:space="preserve"> </w:t>
      </w:r>
      <w:r>
        <w:t xml:space="preserve">na criação), nunca fica</w:t>
      </w:r>
      <w:r>
        <w:t xml:space="preserve"> </w:t>
      </w:r>
      <w:r>
        <w:t xml:space="preserve">“sem ações”</w:t>
      </w:r>
      <w:r>
        <w:t xml:space="preserve"> </w:t>
      </w:r>
      <w:r>
        <w:t xml:space="preserve">enquanto pendente.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Execução automática por ação</w:t>
      </w:r>
      <w:r>
        <w:t xml:space="preserve"> </w:t>
      </w:r>
      <w:r>
        <w:t xml:space="preserve">(não mais por subtipo): cada ação do</w:t>
      </w:r>
      <w:r>
        <w:t xml:space="preserve"> </w:t>
      </w:r>
      <w:r>
        <w:t xml:space="preserve">catálogo tem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(</w:t>
      </w:r>
      <w:r>
        <w:t xml:space="preserve">‘S’</w:t>
      </w:r>
      <w:r>
        <w:t xml:space="preserve">/</w:t>
      </w:r>
      <w:r>
        <w:t xml:space="preserve">‘N’</w:t>
      </w:r>
      <w:r>
        <w:t xml:space="preserve"> </w:t>
      </w:r>
      <w:r>
        <w:t xml:space="preserve">— Finalização Automática). Na criação</w:t>
      </w:r>
      <w:r>
        <w:t xml:space="preserve"> </w:t>
      </w:r>
      <w:r>
        <w:t xml:space="preserve">da ocorrência, toda ação com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é executada imediatamente.</w:t>
      </w:r>
      <w:r>
        <w:t xml:space="preserve"> </w:t>
      </w:r>
      <w:r>
        <w:t xml:space="preserve">O flag antigo em nível de subtipo (</w:t>
      </w:r>
      <w:r>
        <w:rPr>
          <w:rStyle w:val="VerbatimChar"/>
        </w:rPr>
        <w:t xml:space="preserve">oco_subt_ocorrencia.sut_fina</w:t>
      </w:r>
      <w:r>
        <w:t xml:space="preserve">) está</w:t>
      </w:r>
      <w:r>
        <w:t xml:space="preserve"> </w:t>
      </w:r>
      <w:r>
        <w:rPr>
          <w:b/>
          <w:bCs/>
        </w:rPr>
        <w:t xml:space="preserve">confirmado como legado morto</w:t>
      </w:r>
      <w:r>
        <w:t xml:space="preserve"> </w:t>
      </w:r>
      <w:r>
        <w:t xml:space="preserve">pelo usuário — não deve mais ser</w:t>
      </w:r>
      <w:r>
        <w:t xml:space="preserve"> </w:t>
      </w:r>
      <w:r>
        <w:t xml:space="preserve">consultado para decidir execução automática.</w:t>
      </w:r>
    </w:p>
    <w:p>
      <w:pPr>
        <w:pStyle w:val="Compact"/>
        <w:numPr>
          <w:ilvl w:val="0"/>
          <w:numId w:val="1001"/>
        </w:numPr>
      </w:pPr>
      <w:r>
        <w:t xml:space="preserve">Status resultante da ocorrência</w:t>
      </w:r>
      <w:r>
        <w:t xml:space="preserve"> </w:t>
      </w:r>
      <w:r>
        <w:rPr>
          <w:b/>
          <w:bCs/>
        </w:rPr>
        <w:t xml:space="preserve">na criação</w:t>
      </w:r>
      <w:r>
        <w:t xml:space="preserve">, conforme execução real</w:t>
      </w:r>
      <w:r>
        <w:t xml:space="preserve"> </w:t>
      </w:r>
      <w:r>
        <w:t xml:space="preserve">(não mais previsão):</w:t>
      </w:r>
    </w:p>
    <w:p>
      <w:pPr>
        <w:pStyle w:val="Compact"/>
        <w:numPr>
          <w:ilvl w:val="1"/>
          <w:numId w:val="1002"/>
        </w:numPr>
      </w:pPr>
      <w:r>
        <w:t xml:space="preserve">Nenhuma ação com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existe (ou catálogo vazio) →</w:t>
      </w:r>
      <w:r>
        <w:t xml:space="preserve"> </w:t>
      </w:r>
      <w:r>
        <w:t xml:space="preserve">Finalizada Automática (</w:t>
      </w:r>
      <w:r>
        <w:rPr>
          <w:b/>
          <w:bCs/>
        </w:rPr>
        <w:t xml:space="preserve">29</w:t>
      </w:r>
      <w:r>
        <w:t xml:space="preserve">) — nada a fazer, igual ao</w:t>
      </w:r>
      <w:r>
        <w:t xml:space="preserve"> </w:t>
      </w:r>
      <w:r>
        <w:t xml:space="preserve">comportamento já existente hoje para catálogo vazio.</w:t>
      </w:r>
    </w:p>
    <w:p>
      <w:pPr>
        <w:pStyle w:val="Compact"/>
        <w:numPr>
          <w:ilvl w:val="1"/>
          <w:numId w:val="1002"/>
        </w:numPr>
      </w:pPr>
      <w:r>
        <w:t xml:space="preserve">Existem ações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, todas executadas com sucesso, e</w:t>
      </w:r>
      <w:r>
        <w:t xml:space="preserve"> </w:t>
      </w:r>
      <w:r>
        <w:rPr>
          <w:b/>
          <w:bCs/>
        </w:rPr>
        <w:t xml:space="preserve">não</w:t>
      </w:r>
      <w:r>
        <w:rPr>
          <w:b/>
          <w:bCs/>
        </w:rPr>
        <w:t xml:space="preserve"> </w:t>
      </w:r>
      <w:r>
        <w:rPr>
          <w:b/>
          <w:bCs/>
        </w:rPr>
        <w:t xml:space="preserve">sobra nenhuma ação pendente</w:t>
      </w:r>
      <w:r>
        <w:t xml:space="preserve"> </w:t>
      </w:r>
      <w:r>
        <w:t xml:space="preserve">(ou seja, todas as ações do catálogo</w:t>
      </w:r>
      <w:r>
        <w:t xml:space="preserve"> </w:t>
      </w:r>
      <w:r>
        <w:t xml:space="preserve">eram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) → Finalizada Automática (</w:t>
      </w:r>
      <w:r>
        <w:rPr>
          <w:b/>
          <w:bCs/>
        </w:rPr>
        <w:t xml:space="preserve">29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Nenhuma ação foi executada (nenhuma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, ou todas as</w:t>
      </w:r>
      <w:r>
        <w:t xml:space="preserve"> </w:t>
      </w:r>
      <w:r>
        <w:t xml:space="preserve">tentativas falharam) mas ainda existem ações no catálogo →</w:t>
      </w:r>
      <w:r>
        <w:t xml:space="preserve"> </w:t>
      </w:r>
      <w:r>
        <w:rPr>
          <w:b/>
          <w:bCs/>
        </w:rPr>
        <w:t xml:space="preserve">Pendente</w:t>
      </w:r>
      <w:r>
        <w:rPr>
          <w:b/>
          <w:bCs/>
        </w:rPr>
        <w:t xml:space="preserve"> </w:t>
      </w:r>
      <w:r>
        <w:rPr>
          <w:b/>
          <w:bCs/>
        </w:rPr>
        <w:t xml:space="preserve">(28)</w:t>
      </w:r>
      <w:r>
        <w:t xml:space="preserve">, como hoje.</w:t>
      </w:r>
    </w:p>
    <w:p>
      <w:pPr>
        <w:pStyle w:val="Compact"/>
        <w:numPr>
          <w:ilvl w:val="1"/>
          <w:numId w:val="1002"/>
        </w:numPr>
      </w:pPr>
      <w:r>
        <w:t xml:space="preserve">Mistura: pelo menos uma ação foi executada com sucesso mas resta</w:t>
      </w:r>
      <w:r>
        <w:t xml:space="preserve"> </w:t>
      </w:r>
      <w:r>
        <w:t xml:space="preserve">ao menos uma pendente (não-automática ou que falhou) →</w:t>
      </w:r>
      <w:r>
        <w:t xml:space="preserve"> </w:t>
      </w:r>
      <w:r>
        <w:rPr>
          <w:b/>
          <w:bCs/>
        </w:rPr>
        <w:t xml:space="preserve">Parcialmente</w:t>
      </w:r>
      <w:r>
        <w:rPr>
          <w:b/>
          <w:bCs/>
        </w:rPr>
        <w:t xml:space="preserve"> </w:t>
      </w:r>
      <w:r>
        <w:rPr>
          <w:b/>
          <w:bCs/>
        </w:rPr>
        <w:t xml:space="preserve">Tratada (novo status)</w:t>
      </w:r>
      <w:r>
        <w:t xml:space="preserve">.</w:t>
      </w:r>
    </w:p>
    <w:bookmarkEnd w:id="9"/>
    <w:bookmarkStart w:id="10" w:name="Xb965d521d355cd5ebacc82044704e7324dcd536"/>
    <w:p>
      <w:pPr>
        <w:pStyle w:val="Heading2"/>
      </w:pPr>
      <w:r>
        <w:t xml:space="preserve">Descoberta importante: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sta_fina</w:t>
      </w:r>
    </w:p>
    <w:p>
      <w:pPr>
        <w:pStyle w:val="FirstParagraph"/>
      </w:pPr>
      <w:r>
        <w:t xml:space="preserve">Hoje existem dois flags de</w:t>
      </w:r>
      <w:r>
        <w:t xml:space="preserve"> </w:t>
      </w:r>
      <w:r>
        <w:t xml:space="preserve">“finalização automática”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oco_subt_ocorrencia.sut_fina</w:t>
      </w:r>
      <w:r>
        <w:t xml:space="preserve"> </w:t>
      </w:r>
      <w:r>
        <w:t xml:space="preserve">(nível</w:t>
      </w:r>
      <w:r>
        <w:t xml:space="preserve"> </w:t>
      </w:r>
      <w:r>
        <w:rPr>
          <w:b/>
          <w:bCs/>
        </w:rPr>
        <w:t xml:space="preserve">subtipo</w:t>
      </w:r>
      <w:r>
        <w:t xml:space="preserve">) — usado hoje como</w:t>
      </w:r>
      <w:r>
        <w:t xml:space="preserve"> </w:t>
      </w:r>
      <w:r>
        <w:t xml:space="preserve">gate em</w:t>
      </w:r>
      <w:r>
        <w:t xml:space="preserve"> </w:t>
      </w:r>
      <w:r>
        <w:rPr>
          <w:rStyle w:val="VerbatimChar"/>
        </w:rPr>
        <w:t xml:space="preserve">OcorrenciaService::processAfterSave()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app/Services/OcorrenciaService.php:30</w:t>
      </w:r>
      <w:r>
        <w:t xml:space="preserve">):</w:t>
      </w:r>
      <w:r>
        <w:t xml:space="preserve"> </w:t>
      </w:r>
      <w:r>
        <w:t xml:space="preserve">só chama</w:t>
      </w:r>
      <w:r>
        <w:t xml:space="preserve"> </w:t>
      </w:r>
      <w:r>
        <w:rPr>
          <w:rStyle w:val="VerbatimChar"/>
        </w:rPr>
        <w:t xml:space="preserve">OcoTrataOcorrencia::store($data)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sut_fina === 'S'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oco_subt_ocorrencia_acao.sta_fina</w:t>
      </w:r>
      <w:r>
        <w:t xml:space="preserve"> </w:t>
      </w:r>
      <w:r>
        <w:t xml:space="preserve">(nível</w:t>
      </w:r>
      <w:r>
        <w:t xml:space="preserve"> </w:t>
      </w:r>
      <w:r>
        <w:rPr>
          <w:b/>
          <w:bCs/>
        </w:rPr>
        <w:t xml:space="preserve">ação</w:t>
      </w:r>
      <w:r>
        <w:t xml:space="preserve">) — hoje só usado em</w:t>
      </w:r>
      <w:r>
        <w:t xml:space="preserve"> </w:t>
      </w:r>
      <w:r>
        <w:rPr>
          <w:rStyle w:val="VerbatimChar"/>
        </w:rPr>
        <w:t xml:space="preserve">OcorreSubtOcorrenciaModel::getStatusInicial()</w:t>
      </w:r>
      <w:r>
        <w:t xml:space="preserve"> </w:t>
      </w:r>
      <w:r>
        <w:t xml:space="preserve">(linhas 186-207) para</w:t>
      </w:r>
      <w:r>
        <w:t xml:space="preserve"> </w:t>
      </w:r>
      <w:r>
        <w:rPr>
          <w:b/>
          <w:bCs/>
        </w:rPr>
        <w:t xml:space="preserve">prever</w:t>
      </w:r>
      <w:r>
        <w:t xml:space="preserve"> </w:t>
      </w:r>
      <w:r>
        <w:t xml:space="preserve">(sem executar nada) se a ocorrência nasce 28 ou 29.</w:t>
      </w:r>
    </w:p>
    <w:p>
      <w:pPr>
        <w:pStyle w:val="BodyText"/>
      </w:pPr>
      <w:r>
        <w:rPr>
          <w:b/>
          <w:bCs/>
        </w:rPr>
        <w:t xml:space="preserve">Confirmado pelo usuário</w:t>
      </w:r>
      <w:r>
        <w:t xml:space="preserve">: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é legado morto (ideia original,</w:t>
      </w:r>
      <w:r>
        <w:t xml:space="preserve"> </w:t>
      </w:r>
      <w:r>
        <w:t xml:space="preserve">depois trocada por controle por ação). A partir de agora,</w:t>
      </w:r>
      <w:r>
        <w:t xml:space="preserve"> </w:t>
      </w:r>
      <w:r>
        <w:rPr>
          <w:b/>
          <w:bCs/>
        </w:rPr>
        <w:t xml:space="preserve">só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sta_fina</w:t>
      </w:r>
      <w:r>
        <w:rPr>
          <w:b/>
          <w:bCs/>
        </w:rPr>
        <w:t xml:space="preserve"> </w:t>
      </w:r>
      <w:r>
        <w:rPr>
          <w:b/>
          <w:bCs/>
        </w:rPr>
        <w:t xml:space="preserve">importa</w:t>
      </w:r>
      <w:r>
        <w:t xml:space="preserve">. Isso implica remover o gate de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— a auto-execução por ação passa a ser tentada</w:t>
      </w:r>
      <w:r>
        <w:t xml:space="preserve"> </w:t>
      </w:r>
      <w:r>
        <w:rPr>
          <w:b/>
          <w:bCs/>
        </w:rPr>
        <w:t xml:space="preserve">sempre</w:t>
      </w:r>
      <w:r>
        <w:t xml:space="preserve">, para toda ocorrência nova, independente do subtipo.</w:t>
      </w:r>
    </w:p>
    <w:bookmarkEnd w:id="10"/>
    <w:bookmarkStart w:id="11" w:name="desenho-da-tabela-oco_ocorrencia_acao"/>
    <w:p>
      <w:pPr>
        <w:pStyle w:val="Heading2"/>
      </w:pPr>
      <w:r>
        <w:t xml:space="preserve">Desenho da tabela</w:t>
      </w:r>
      <w:r>
        <w:t xml:space="preserve"> </w:t>
      </w:r>
      <w:r>
        <w:rPr>
          <w:rStyle w:val="VerbatimChar"/>
        </w:rPr>
        <w:t xml:space="preserve">oco_ocorrencia_acao</w:t>
      </w:r>
    </w:p>
    <w:p>
      <w:pPr>
        <w:pStyle w:val="FirstParagraph"/>
      </w:pPr>
      <w:r>
        <w:t xml:space="preserve">Guarda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ações aplicáveis à ocorrência — pendentes e</w:t>
      </w:r>
      <w:r>
        <w:t xml:space="preserve"> </w:t>
      </w:r>
      <w:r>
        <w:t xml:space="preserve">executadas —, desde a criação (seed) ou desde que adicionada ad-hoc na</w:t>
      </w:r>
      <w:r>
        <w:t xml:space="preserve"> </w:t>
      </w:r>
      <w:r>
        <w:t xml:space="preserve">tratativa. Uma linha é</w:t>
      </w:r>
      <w:r>
        <w:t xml:space="preserve"> </w:t>
      </w:r>
      <w:r>
        <w:rPr>
          <w:b/>
          <w:bCs/>
        </w:rPr>
        <w:t xml:space="preserve">atualizada</w:t>
      </w:r>
      <w:r>
        <w:t xml:space="preserve"> </w:t>
      </w:r>
      <w:r>
        <w:t xml:space="preserve">(não recriada) quando executada.</w:t>
      </w:r>
    </w:p>
    <w:p>
      <w:pPr>
        <w:pStyle w:val="SourceCode"/>
      </w:pPr>
      <w:r>
        <w:rPr>
          <w:rStyle w:val="StringTok"/>
        </w:rPr>
        <w:t xml:space="preserve">'oac_id'</w:t>
      </w:r>
      <w:r>
        <w:rPr>
          <w:rStyle w:val="NormalTok"/>
        </w:rPr>
        <w:t xml:space="preserve">  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AUTO_INCREMENT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PK</w:t>
      </w:r>
      <w:r>
        <w:br/>
      </w:r>
      <w:r>
        <w:rPr>
          <w:rStyle w:val="StringTok"/>
        </w:rPr>
        <w:t xml:space="preserve">'oco_id'</w:t>
      </w:r>
      <w:r>
        <w:rPr>
          <w:rStyle w:val="NormalTok"/>
        </w:rPr>
        <w:t xml:space="preserve">  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ocorrência (sem FK física, padrão do módulo)</w:t>
      </w:r>
      <w:r>
        <w:br/>
      </w:r>
      <w:r>
        <w:rPr>
          <w:rStyle w:val="StringTok"/>
        </w:rPr>
        <w:t xml:space="preserve">'tpa_id'</w:t>
      </w:r>
      <w:r>
        <w:rPr>
          <w:rStyle w:val="NormalTok"/>
        </w:rPr>
        <w:t xml:space="preserve">  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ação</w:t>
      </w:r>
      <w:r>
        <w:br/>
      </w:r>
      <w:r>
        <w:rPr>
          <w:rStyle w:val="StringTok"/>
        </w:rPr>
        <w:t xml:space="preserve">'tpa_tipo'</w:t>
      </w:r>
      <w:r>
        <w:rPr>
          <w:rStyle w:val="NormalTok"/>
        </w:rPr>
        <w:t xml:space="preserve">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snapshot do tipo no momento em que a linha foi criada</w:t>
      </w:r>
      <w:r>
        <w:br/>
      </w:r>
      <w:r>
        <w:rPr>
          <w:rStyle w:val="StringTok"/>
        </w:rPr>
        <w:t xml:space="preserve">'oac_auto'</w:t>
      </w:r>
      <w:r>
        <w:rPr>
          <w:rStyle w:val="NormalTok"/>
        </w:rPr>
        <w:t xml:space="preserve">         =&gt; </w:t>
      </w:r>
      <w:r>
        <w:rPr>
          <w:rStyle w:val="Constant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snapshot de sta_fina no momento do seed (ações ad-hoc = 'N', nunca auto)</w:t>
      </w:r>
      <w:r>
        <w:br/>
      </w:r>
      <w:r>
        <w:rPr>
          <w:rStyle w:val="StringTok"/>
        </w:rPr>
        <w:t xml:space="preserve">'tmo_id'</w:t>
      </w:r>
      <w:r>
        <w:rPr>
          <w:rStyle w:val="NormalTok"/>
        </w:rPr>
        <w:t xml:space="preserve">  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config./preenchido quando tpa_tipo=3</w:t>
      </w:r>
      <w:r>
        <w:br/>
      </w:r>
      <w:r>
        <w:rPr>
          <w:rStyle w:val="StringTok"/>
        </w:rPr>
        <w:t xml:space="preserve">'stt_id'</w:t>
      </w:r>
      <w:r>
        <w:rPr>
          <w:rStyle w:val="NormalTok"/>
        </w:rPr>
        <w:t xml:space="preserve">  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status do PRODUTO (quando executada, tpa_tipo=4)</w:t>
      </w:r>
      <w:r>
        <w:br/>
      </w:r>
      <w:r>
        <w:rPr>
          <w:rStyle w:val="StringTok"/>
        </w:rPr>
        <w:t xml:space="preserve">'tel_id'</w:t>
      </w:r>
      <w:r>
        <w:rPr>
          <w:rStyle w:val="NormalTok"/>
        </w:rPr>
        <w:t xml:space="preserve">      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quando tpa_tipo=2</w:t>
      </w:r>
      <w:r>
        <w:br/>
      </w:r>
      <w:r>
        <w:rPr>
          <w:rStyle w:val="StringTok"/>
        </w:rPr>
        <w:t xml:space="preserve">'oco_justi'</w:t>
      </w:r>
      <w:r>
        <w:rPr>
          <w:rStyle w:val="NormalTok"/>
        </w:rPr>
        <w:t xml:space="preserve">        =&gt; </w:t>
      </w:r>
      <w:r>
        <w:rPr>
          <w:rStyle w:val="ConstantTok"/>
        </w:rPr>
        <w:t xml:space="preserve">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justificativa desta ação (tpa_tipo=1)</w:t>
      </w:r>
      <w:r>
        <w:br/>
      </w:r>
      <w:r>
        <w:rPr>
          <w:rStyle w:val="StringTok"/>
        </w:rPr>
        <w:t xml:space="preserve">'oac_executada'</w:t>
      </w:r>
      <w:r>
        <w:rPr>
          <w:rStyle w:val="NormalTok"/>
        </w:rPr>
        <w:t xml:space="preserve">    =&gt; </w:t>
      </w:r>
      <w:r>
        <w:rPr>
          <w:rStyle w:val="Constant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'S' quando executada</w:t>
      </w:r>
      <w:r>
        <w:br/>
      </w:r>
      <w:r>
        <w:rPr>
          <w:rStyle w:val="StringTok"/>
        </w:rPr>
        <w:t xml:space="preserve">'oac_erro'</w:t>
      </w:r>
      <w:r>
        <w:rPr>
          <w:rStyle w:val="NormalTok"/>
        </w:rPr>
        <w:t xml:space="preserve">         =&gt; </w:t>
      </w:r>
      <w:r>
        <w:rPr>
          <w:rStyle w:val="ConstantTok"/>
        </w:rPr>
        <w:t xml:space="preserve">TINYINT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 a execução retornou erro</w:t>
      </w:r>
      <w:r>
        <w:br/>
      </w:r>
      <w:r>
        <w:rPr>
          <w:rStyle w:val="StringTok"/>
        </w:rPr>
        <w:t xml:space="preserve">'oac_msg'</w:t>
      </w:r>
      <w:r>
        <w:rPr>
          <w:rStyle w:val="NormalTok"/>
        </w:rPr>
        <w:t xml:space="preserve">          =&gt; </w:t>
      </w:r>
      <w:r>
        <w:rPr>
          <w:rStyle w:val="Constant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mensagem de erro (gerarMovimentacao/gerarNotificacaoDesvio)</w:t>
      </w:r>
      <w:r>
        <w:br/>
      </w:r>
      <w:r>
        <w:rPr>
          <w:rStyle w:val="StringTok"/>
        </w:rPr>
        <w:t xml:space="preserve">'usu_executou'</w:t>
      </w:r>
      <w:r>
        <w:rPr>
          <w:rStyle w:val="NormalTok"/>
        </w:rPr>
        <w:t xml:space="preserve">    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session()-&gt;get('usu_id'); null se automática ou ainda pendente</w:t>
      </w:r>
      <w:r>
        <w:br/>
      </w:r>
      <w:r>
        <w:rPr>
          <w:rStyle w:val="StringTok"/>
        </w:rPr>
        <w:t xml:space="preserve">'oac_automatica'</w:t>
      </w:r>
      <w:r>
        <w:rPr>
          <w:rStyle w:val="NormalTok"/>
        </w:rPr>
        <w:t xml:space="preserve">   =&gt; </w:t>
      </w:r>
      <w:r>
        <w:rPr>
          <w:rStyle w:val="ConstantTok"/>
        </w:rPr>
        <w:t xml:space="preserve">TINYINT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 a execução veio da criação (processAfterSave), não de tratativa manual</w:t>
      </w:r>
      <w:r>
        <w:br/>
      </w:r>
      <w:r>
        <w:rPr>
          <w:rStyle w:val="StringTok"/>
        </w:rPr>
        <w:t xml:space="preserve">'oac_criado'</w:t>
      </w:r>
      <w:r>
        <w:rPr>
          <w:rStyle w:val="NormalTok"/>
        </w:rPr>
        <w:t xml:space="preserve">       =&gt;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quando a linha foi criada (seed ou ad-hoc)</w:t>
      </w:r>
      <w:r>
        <w:br/>
      </w:r>
      <w:r>
        <w:rPr>
          <w:rStyle w:val="StringTok"/>
        </w:rPr>
        <w:t xml:space="preserve">'oac_executado_em'</w:t>
      </w:r>
      <w:r>
        <w:rPr>
          <w:rStyle w:val="NormalTok"/>
        </w:rPr>
        <w:t xml:space="preserve"> =&gt;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quando foi executada</w:t>
      </w:r>
    </w:p>
    <w:p>
      <w:pPr>
        <w:pStyle w:val="FirstParagraph"/>
      </w:pPr>
      <w:r>
        <w:t xml:space="preserve">Chaves:</w:t>
      </w:r>
      <w:r>
        <w:t xml:space="preserve"> </w:t>
      </w:r>
      <w:r>
        <w:rPr>
          <w:rStyle w:val="VerbatimChar"/>
        </w:rPr>
        <w:t xml:space="preserve">addKey('oac_id', true)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addKey('oco_id')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addKey('tpa_id')</w:t>
      </w:r>
      <w:r>
        <w:t xml:space="preserve"> </w:t>
      </w:r>
      <w:r>
        <w:t xml:space="preserve">—</w:t>
      </w:r>
      <w:r>
        <w:t xml:space="preserve"> </w:t>
      </w:r>
      <w:r>
        <w:t xml:space="preserve">mesmo padrão de</w:t>
      </w:r>
      <w:r>
        <w:t xml:space="preserve"> </w:t>
      </w:r>
      <w:r>
        <w:rPr>
          <w:rStyle w:val="VerbatimChar"/>
        </w:rPr>
        <w:t xml:space="preserve">oco_notif_evento_acao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app/Database/Migrations/2026-07-12-000001_FornecedoresT42T43.php:444-489</w:t>
      </w:r>
      <w:r>
        <w:t xml:space="preserve">).</w:t>
      </w:r>
      <w:r>
        <w:t xml:space="preserve"> </w:t>
      </w:r>
      <w:r>
        <w:t xml:space="preserve">Sem FK física (nenhuma tabela do módulo usa).</w:t>
      </w:r>
    </w:p>
    <w:bookmarkEnd w:id="11"/>
    <w:bookmarkStart w:id="12" w:name="novo-status-parcialmente-tratada"/>
    <w:p>
      <w:pPr>
        <w:pStyle w:val="Heading2"/>
      </w:pPr>
      <w:r>
        <w:t xml:space="preserve">Novo status</w:t>
      </w:r>
      <w:r>
        <w:t xml:space="preserve"> </w:t>
      </w:r>
      <w:r>
        <w:t xml:space="preserve">“Parcialmente Tratada”</w:t>
      </w:r>
    </w:p>
    <w:p>
      <w:pPr>
        <w:pStyle w:val="FirstParagraph"/>
      </w:pPr>
      <w:r>
        <w:t xml:space="preserve">Migration insere uma linha em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, mesmo padrão de</w:t>
      </w:r>
      <w:r>
        <w:t xml:space="preserve"> </w:t>
      </w:r>
      <w:r>
        <w:rPr>
          <w:rStyle w:val="VerbatimChar"/>
        </w:rPr>
        <w:t xml:space="preserve">2026-07-12-000001_FornecedoresT42T43.php:114-148</w:t>
      </w:r>
      <w:r>
        <w:t xml:space="preserve"> </w:t>
      </w:r>
      <w:r>
        <w:t xml:space="preserve">(resolve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/</w:t>
      </w:r>
      <w:r>
        <w:rPr>
          <w:rStyle w:val="VerbatimChar"/>
        </w:rPr>
        <w:t xml:space="preserve">mod_id</w:t>
      </w:r>
      <w:r>
        <w:t xml:space="preserve"> </w:t>
      </w:r>
      <w:r>
        <w:t xml:space="preserve">da tela de Ocorrências via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 idempotente por</w:t>
      </w:r>
      <w:r>
        <w:t xml:space="preserve"> </w:t>
      </w:r>
      <w:r>
        <w:rPr>
          <w:rStyle w:val="VerbatimChar"/>
        </w:rPr>
        <w:t xml:space="preserve">where('tel_id', $telId)</w:t>
      </w:r>
      <w:r>
        <w:t xml:space="preserve">).</w:t>
      </w:r>
    </w:p>
    <w:bookmarkEnd w:id="12"/>
    <w:bookmarkStart w:id="13" w:name="X5b9e64da716ec101bc6c323d59eed5b249d947b"/>
    <w:p>
      <w:pPr>
        <w:pStyle w:val="Heading2"/>
      </w:pPr>
      <w:r>
        <w:rPr>
          <w:rStyle w:val="VerbatimChar"/>
        </w:rPr>
        <w:t xml:space="preserve">OcoTrataOcorrencia::store()</w:t>
      </w:r>
      <w:r>
        <w:t xml:space="preserve"> </w:t>
      </w:r>
      <w:r>
        <w:t xml:space="preserve">— motor único (criação automática + tratativa manual)</w:t>
      </w:r>
    </w:p>
    <w:p>
      <w:pPr>
        <w:pStyle w:val="FirstParagraph"/>
      </w:pPr>
      <w:r>
        <w:rPr>
          <w:rStyle w:val="VerbatimChar"/>
        </w:rPr>
        <w:t xml:space="preserve">store()</w:t>
      </w:r>
      <w:r>
        <w:t xml:space="preserve"> </w:t>
      </w:r>
      <w:r>
        <w:t xml:space="preserve">passa a ser o</w:t>
      </w:r>
      <w:r>
        <w:t xml:space="preserve"> </w:t>
      </w:r>
      <w:r>
        <w:rPr>
          <w:b/>
          <w:bCs/>
        </w:rPr>
        <w:t xml:space="preserve">único lugar</w:t>
      </w:r>
      <w:r>
        <w:t xml:space="preserve"> </w:t>
      </w:r>
      <w:r>
        <w:t xml:space="preserve">que semeia e executa ações,</w:t>
      </w:r>
      <w:r>
        <w:t xml:space="preserve"> </w:t>
      </w:r>
      <w:r>
        <w:t xml:space="preserve">reutilizado tanto na criação (via</w:t>
      </w:r>
      <w:r>
        <w:t xml:space="preserve"> </w:t>
      </w:r>
      <w:r>
        <w:rPr>
          <w:rStyle w:val="VerbatimChar"/>
        </w:rPr>
        <w:t xml:space="preserve">processAfterSave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$automatica=true</w:t>
      </w:r>
      <w:r>
        <w:t xml:space="preserve">)</w:t>
      </w:r>
      <w:r>
        <w:t xml:space="preserve"> </w:t>
      </w:r>
      <w:r>
        <w:t xml:space="preserve">quanto na tratativa manual (tela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$automatica=false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Passo 0 — Seed (idempotente):</w:t>
      </w:r>
      <w:r>
        <w:t xml:space="preserve"> </w:t>
      </w:r>
      <w:r>
        <w:t xml:space="preserve">se ainda não existir nenhuma linha em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para este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, copia o catálogo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$this-&gt;subtocorrencia-&gt;getTOAcao($sut_id)</w:t>
      </w:r>
      <w:r>
        <w:t xml:space="preserve">, já retorna todas as linhas,</w:t>
      </w:r>
      <w:r>
        <w:t xml:space="preserve"> </w:t>
      </w:r>
      <w:r>
        <w:t xml:space="preserve">incluindo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) para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como pendentes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oac_executada='N'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oac_auto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de cada uma e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resolvido via</w:t>
      </w:r>
      <w:r>
        <w:t xml:space="preserve"> </w:t>
      </w:r>
      <w:r>
        <w:rPr>
          <w:rStyle w:val="VerbatimChar"/>
        </w:rPr>
        <w:t xml:space="preserve">OcorreTipoAcaoModel::getTipoAcao()</w:t>
      </w:r>
      <w:r>
        <w:t xml:space="preserve"> </w:t>
      </w:r>
      <w:r>
        <w:t xml:space="preserve">(já usado hoje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). Isso cobre tanto a primeira chamada automática na criação</w:t>
      </w:r>
      <w:r>
        <w:t xml:space="preserve"> </w:t>
      </w:r>
      <w:r>
        <w:t xml:space="preserve">quanto uma eventual primeira abertura manual de uma ocorrência antiga (sem</w:t>
      </w:r>
      <w:r>
        <w:t xml:space="preserve"> </w:t>
      </w:r>
      <w:r>
        <w:t xml:space="preserve">linhas ainda) — mas o caminho normal é sempre semear na criação.</w:t>
      </w:r>
    </w:p>
    <w:p>
      <w:pPr>
        <w:pStyle w:val="BodyText"/>
      </w:pPr>
      <w:r>
        <w:rPr>
          <w:b/>
          <w:bCs/>
        </w:rPr>
        <w:t xml:space="preserve">Passo 1 — Quais linhas processar nesta rodada: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$automatica === true</w:t>
      </w:r>
      <w:r>
        <w:t xml:space="preserve">: todas as linhas com</w:t>
      </w:r>
      <w:r>
        <w:t xml:space="preserve"> </w:t>
      </w:r>
      <w:r>
        <w:rPr>
          <w:rStyle w:val="VerbatimChar"/>
        </w:rPr>
        <w:t xml:space="preserve">oac_auto='S'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oac_executada='N'</w:t>
      </w:r>
      <w:r>
        <w:t xml:space="preserve"> </w:t>
      </w:r>
      <w:r>
        <w:t xml:space="preserve">para este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 </w:t>
      </w:r>
      <w:r>
        <w:t xml:space="preserve">(query direta, não depende de</w:t>
      </w:r>
      <w:r>
        <w:t xml:space="preserve"> </w:t>
      </w:r>
      <w:r>
        <w:t xml:space="preserve">POST/formulário).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$automatica === false</w:t>
      </w:r>
      <w:r>
        <w:t xml:space="preserve"> </w:t>
      </w:r>
      <w:r>
        <w:t xml:space="preserve">(tratativa manual): linhas submetidas no POST</w:t>
      </w:r>
      <w:r>
        <w:t xml:space="preserve"> </w:t>
      </w:r>
      <w:r>
        <w:t xml:space="preserve">com o checkbox</w:t>
      </w:r>
      <w:r>
        <w:t xml:space="preserve"> </w:t>
      </w:r>
      <w:r>
        <w:t xml:space="preserve">“Executar agora”</w:t>
      </w:r>
      <w:r>
        <w:t xml:space="preserve"> </w:t>
      </w:r>
      <w:r>
        <w:t xml:space="preserve">marcado (ver seção de UI abaixo) —</w:t>
      </w:r>
      <w:r>
        <w:t xml:space="preserve"> </w:t>
      </w:r>
      <w:r>
        <w:t xml:space="preserve">substitui o atual</w:t>
      </w:r>
      <w:r>
        <w:t xml:space="preserve"> </w:t>
      </w:r>
      <w:r>
        <w:rPr>
          <w:rStyle w:val="VerbatimChar"/>
        </w:rPr>
        <w:t xml:space="preserve">$postado['tpa_id'] ?? 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$postado['tpa_id_extra'] ?? []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2 — Execução:</w:t>
      </w:r>
      <w:r>
        <w:t xml:space="preserve"> </w:t>
      </w:r>
      <w:r>
        <w:t xml:space="preserve">mesmo switch por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já existente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gerarMovimentacao()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gerarNotificacaoDesvio()</w:t>
      </w:r>
      <w:r>
        <w:t xml:space="preserve">, etc.), capturando</w:t>
      </w:r>
      <w:r>
        <w:t xml:space="preserve"> </w:t>
      </w:r>
      <w:r>
        <w:rPr>
          <w:rStyle w:val="VerbatimChar"/>
        </w:rPr>
        <w:t xml:space="preserve">erro</w:t>
      </w:r>
      <w:r>
        <w:t xml:space="preserve">/</w:t>
      </w:r>
      <w:r>
        <w:rPr>
          <w:rStyle w:val="VerbatimChar"/>
        </w:rPr>
        <w:t xml:space="preserve">msg</w:t>
      </w:r>
      <w:r>
        <w:t xml:space="preserve"> </w:t>
      </w:r>
      <w:r>
        <w:t xml:space="preserve">por linha.</w:t>
      </w:r>
    </w:p>
    <w:p>
      <w:pPr>
        <w:pStyle w:val="BodyText"/>
      </w:pPr>
      <w:r>
        <w:rPr>
          <w:b/>
          <w:bCs/>
        </w:rPr>
        <w:t xml:space="preserve">Passo 3 — Persistência (dentro da transação já existente):</w:t>
      </w:r>
      <w:r>
        <w:t xml:space="preserve"> </w:t>
      </w:r>
      <w:r>
        <w:t xml:space="preserve">para cada</w:t>
      </w:r>
      <w:r>
        <w:t xml:space="preserve"> </w:t>
      </w:r>
      <w:r>
        <w:t xml:space="preserve">linha processada,</w:t>
      </w:r>
      <w:r>
        <w:t xml:space="preserve"> </w:t>
      </w:r>
      <w:r>
        <w:rPr>
          <w:rStyle w:val="VerbatimChar"/>
        </w:rPr>
        <w:t xml:space="preserve">UPDATE oco_ocorrencia_acao</w:t>
      </w:r>
      <w:r>
        <w:t xml:space="preserve"> </w:t>
      </w:r>
      <w:r>
        <w:t xml:space="preserve">(se já tinha</w:t>
      </w:r>
      <w:r>
        <w:t xml:space="preserve"> </w:t>
      </w:r>
      <w:r>
        <w:rPr>
          <w:rStyle w:val="VerbatimChar"/>
        </w:rPr>
        <w:t xml:space="preserve">oac_id</w:t>
      </w:r>
      <w:r>
        <w:t xml:space="preserve">, caso</w:t>
      </w:r>
      <w:r>
        <w:t xml:space="preserve"> </w:t>
      </w:r>
      <w:r>
        <w:t xml:space="preserve">do seed) ou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(linha nova ad-hoc, sem</w:t>
      </w:r>
      <w:r>
        <w:t xml:space="preserve"> </w:t>
      </w:r>
      <w:r>
        <w:rPr>
          <w:rStyle w:val="VerbatimChar"/>
        </w:rPr>
        <w:t xml:space="preserve">oac_id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oac_executada='S'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oac_executado_em=now()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usu_executou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oac_automatica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oac_erro</w:t>
      </w:r>
      <w:r>
        <w:t xml:space="preserve">/</w:t>
      </w:r>
      <w:r>
        <w:rPr>
          <w:rStyle w:val="VerbatimChar"/>
        </w:rPr>
        <w:t xml:space="preserve">oac_msg</w:t>
      </w:r>
      <w:r>
        <w:t xml:space="preserve">, e os campos específicos do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tmo_id</w:t>
      </w:r>
      <w:r>
        <w:t xml:space="preserve">/</w:t>
      </w:r>
      <w:r>
        <w:rPr>
          <w:rStyle w:val="VerbatimChar"/>
        </w:rPr>
        <w:t xml:space="preserve">stt_id</w:t>
      </w:r>
      <w:r>
        <w:t xml:space="preserve">/</w:t>
      </w:r>
      <w:r>
        <w:rPr>
          <w:rStyle w:val="VerbatimChar"/>
        </w:rPr>
        <w:t xml:space="preserve">tel_id</w:t>
      </w:r>
      <w:r>
        <w:t xml:space="preserve">/</w:t>
      </w:r>
      <w:r>
        <w:rPr>
          <w:rStyle w:val="VerbatimChar"/>
        </w:rPr>
        <w:t xml:space="preserve">oco_justi</w:t>
      </w:r>
      <w:r>
        <w:t xml:space="preserve">) com o valor realmente usado.</w:t>
      </w:r>
    </w:p>
    <w:p>
      <w:pPr>
        <w:pStyle w:val="BodyText"/>
      </w:pPr>
      <w:r>
        <w:rPr>
          <w:b/>
          <w:bCs/>
        </w:rPr>
        <w:t xml:space="preserve">Passo 4 — Resumo (compatibilidade):</w:t>
      </w:r>
      <w:r>
        <w:t xml:space="preserve"> </w:t>
      </w:r>
      <w:r>
        <w:rPr>
          <w:rStyle w:val="VerbatimChar"/>
        </w:rPr>
        <w:t xml:space="preserve">resolveJustificativa()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resolveStatusProduto()</w:t>
      </w:r>
      <w:r>
        <w:t xml:space="preserve"> </w:t>
      </w:r>
      <w:r>
        <w:t xml:space="preserve">continuam com o mesmo contrato — primeiro valor</w:t>
      </w:r>
      <w:r>
        <w:t xml:space="preserve"> </w:t>
      </w:r>
      <w:r>
        <w:t xml:space="preserve">não vazio</w:t>
      </w:r>
      <w:r>
        <w:t xml:space="preserve"> </w:t>
      </w:r>
      <w:r>
        <w:rPr>
          <w:b/>
          <w:bCs/>
        </w:rPr>
        <w:t xml:space="preserve">das ações processadas nesta rodada</w:t>
      </w:r>
      <w:r>
        <w:t xml:space="preserve"> </w:t>
      </w:r>
      <w:r>
        <w:t xml:space="preserve">grava em</w:t>
      </w:r>
      <w:r>
        <w:t xml:space="preserve"> </w:t>
      </w:r>
      <w:r>
        <w:rPr>
          <w:rStyle w:val="VerbatimChar"/>
        </w:rPr>
        <w:t xml:space="preserve">oco_ocorrencia.oco_justi</w:t>
      </w:r>
      <w:r>
        <w:t xml:space="preserve">/</w:t>
      </w:r>
      <w:r>
        <w:rPr>
          <w:rStyle w:val="VerbatimChar"/>
        </w:rPr>
        <w:t xml:space="preserve">pro_sap_produto.stt_id</w:t>
      </w:r>
      <w:r>
        <w:t xml:space="preserve">. Sem mudança de</w:t>
      </w:r>
      <w:r>
        <w:t xml:space="preserve"> </w:t>
      </w:r>
      <w:r>
        <w:t xml:space="preserve">comportamento (o</w:t>
      </w:r>
      <w:r>
        <w:t xml:space="preserve"> </w:t>
      </w:r>
      <w:r>
        <w:rPr>
          <w:rStyle w:val="VerbatimChar"/>
        </w:rPr>
        <w:t xml:space="preserve">Model::update()</w:t>
      </w:r>
      <w:r>
        <w:t xml:space="preserve"> </w:t>
      </w:r>
      <w:r>
        <w:t xml:space="preserve">só altera colunas presentes no array).</w:t>
      </w:r>
    </w:p>
    <w:p>
      <w:pPr>
        <w:pStyle w:val="BodyText"/>
      </w:pPr>
      <w:r>
        <w:rPr>
          <w:b/>
          <w:bCs/>
        </w:rPr>
        <w:t xml:space="preserve">Passo 5 — Status final da ocorrência</w:t>
      </w:r>
      <w:r>
        <w:t xml:space="preserve">, novo método</w:t>
      </w:r>
      <w:r>
        <w:t xml:space="preserve"> </w:t>
      </w:r>
      <w:r>
        <w:rPr>
          <w:rStyle w:val="VerbatimChar"/>
        </w:rPr>
        <w:t xml:space="preserve">resolveStatusOcorrencia()</w:t>
      </w:r>
      <w:r>
        <w:t xml:space="preserve"> </w:t>
      </w:r>
      <w:r>
        <w:t xml:space="preserve">substitui a linha fixa</w:t>
      </w:r>
      <w:r>
        <w:t xml:space="preserve"> </w:t>
      </w:r>
      <w:r>
        <w:rPr>
          <w:rStyle w:val="VerbatimChar"/>
        </w:rPr>
        <w:t xml:space="preserve">$automatica ? 29 : 30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$total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contagem de linhas em oco_ocorrencia_acao para este oco_id</w:t>
      </w:r>
      <w:r>
        <w:br/>
      </w:r>
      <w:r>
        <w:rPr>
          <w:rStyle w:val="VariableTok"/>
        </w:rPr>
        <w:t xml:space="preserve">$executadas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contagem com oac_executada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(já refletindo esta rodada)</w:t>
      </w:r>
      <w:r>
        <w:br/>
      </w:r>
      <w:r>
        <w:rPr>
          <w:rStyle w:val="VariableTok"/>
        </w:rPr>
        <w:t xml:space="preserve">$pendentes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$executadas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$pendentes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$sttIdFinal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$automatica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nada a fazer, ou tudo concluído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$executadas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$sttIdFinal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nada foi executado ainda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$sttIdFinal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STT_PARCIALMENTE_TRATADA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mistura: parte feita, parte pendente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Isso cobre exatamente os 4 cenários do requisito 7: subtipo sem ações →</w:t>
      </w:r>
      <w:r>
        <w:t xml:space="preserve"> </w:t>
      </w:r>
      <w:r>
        <w:t xml:space="preserve">29; todas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e executadas com sucesso → 29; nenhuma executada</w:t>
      </w:r>
      <w:r>
        <w:t xml:space="preserve"> </w:t>
      </w:r>
      <w:r>
        <w:t xml:space="preserve">→ 28; mistura → Parcial. E funciona igual para tratativa manual (troca só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29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30</w:t>
      </w:r>
      <w:r>
        <w:t xml:space="preserve">).</w:t>
      </w:r>
    </w:p>
    <w:bookmarkEnd w:id="13"/>
    <w:bookmarkStart w:id="14" w:name="X87ec7bf7216265fccee34616671e02122c8539e"/>
    <w:p>
      <w:pPr>
        <w:pStyle w:val="Heading2"/>
      </w:pPr>
      <w:r>
        <w:rPr>
          <w:rStyle w:val="VerbatimChar"/>
        </w:rPr>
        <w:t xml:space="preserve">OcorrenciaService::processAfterSave()</w:t>
      </w:r>
      <w:r>
        <w:t xml:space="preserve"> </w:t>
      </w:r>
      <w:r>
        <w:t xml:space="preserve">— remover gate de</w:t>
      </w:r>
      <w:r>
        <w:t xml:space="preserve"> </w:t>
      </w:r>
      <w:r>
        <w:rPr>
          <w:rStyle w:val="VerbatimChar"/>
        </w:rPr>
        <w:t xml:space="preserve">sut_fina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processAfterSave(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OcoTrataOcorrencia()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$controller</w:t>
      </w:r>
      <w:r>
        <w:rPr>
          <w:rStyle w:val="NormalTok"/>
        </w:rPr>
        <w:t xml:space="preserve">-&gt;store(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sempre chama — sut_fina não é mais consultado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gerarOcorrencias()</w:t>
      </w:r>
      <w:r>
        <w:t xml:space="preserve"> </w:t>
      </w:r>
      <w:r>
        <w:t xml:space="preserve">já chama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incondicionalmente</w:t>
      </w:r>
      <w:r>
        <w:t xml:space="preserve"> </w:t>
      </w:r>
      <w:r>
        <w:t xml:space="preserve">(linha 116) — sem mudança.</w:t>
      </w:r>
    </w:p>
    <w:bookmarkEnd w:id="14"/>
    <w:bookmarkStart w:id="15" w:name="Xf9811199f9ab11aabd2e539f2c26d94407567b8"/>
    <w:p>
      <w:pPr>
        <w:pStyle w:val="Heading2"/>
      </w:pPr>
      <w:r>
        <w:rPr>
          <w:rStyle w:val="VerbatimChar"/>
        </w:rPr>
        <w:t xml:space="preserve">OcoOcorrencia::store()</w:t>
      </w:r>
      <w:r>
        <w:t xml:space="preserve"> </w:t>
      </w:r>
      <w:r>
        <w:t xml:space="preserve">— chamada de</w:t>
      </w:r>
      <w:r>
        <w:t xml:space="preserve"> </w:t>
      </w:r>
      <w:r>
        <w:rPr>
          <w:rStyle w:val="VerbatimChar"/>
        </w:rPr>
        <w:t xml:space="preserve">processAfterSave</w:t>
      </w:r>
      <w:r>
        <w:t xml:space="preserve"> </w:t>
      </w:r>
      <w:r>
        <w:t xml:space="preserve">vira incondicional</w:t>
      </w:r>
    </w:p>
    <w:p>
      <w:pPr>
        <w:pStyle w:val="FirstParagraph"/>
      </w:pPr>
      <w:r>
        <w:t xml:space="preserve">Hoje (</w:t>
      </w:r>
      <w:r>
        <w:rPr>
          <w:rStyle w:val="VerbatimChar"/>
        </w:rPr>
        <w:t xml:space="preserve">app/Controllers/Ocorrencia/OcoOcorrencia.php:702-743</w:t>
      </w:r>
      <w:r>
        <w:t xml:space="preserve">): calcula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getStatusInicial()</w:t>
      </w:r>
      <w:r>
        <w:t xml:space="preserve"> </w:t>
      </w:r>
      <w:r>
        <w:t xml:space="preserve">(previsão), pré-preenche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/</w:t>
      </w:r>
      <w:r>
        <w:rPr>
          <w:rStyle w:val="VerbatimChar"/>
        </w:rPr>
        <w:t xml:space="preserve">tmo_id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getAcaoConfigurada()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stt_id != 29</w:t>
      </w:r>
      <w:r>
        <w:t xml:space="preserve">, salva a</w:t>
      </w:r>
      <w:r>
        <w:t xml:space="preserve"> </w:t>
      </w:r>
      <w:r>
        <w:t xml:space="preserve">entity, e</w:t>
      </w:r>
      <w:r>
        <w:t xml:space="preserve"> </w:t>
      </w:r>
      <w:r>
        <w:rPr>
          <w:b/>
          <w:bCs/>
        </w:rPr>
        <w:t xml:space="preserve">só chama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processAfterSave()</w:t>
      </w:r>
      <w:r>
        <w:rPr>
          <w:b/>
          <w:bCs/>
        </w:rPr>
        <w:t xml:space="preserve"> </w:t>
      </w:r>
      <w:r>
        <w:rPr>
          <w:b/>
          <w:bCs/>
        </w:rPr>
        <w:t xml:space="preserve">se a previsão local já era 29</w:t>
      </w:r>
      <w:r>
        <w:t xml:space="preserve">.</w:t>
      </w:r>
      <w:r>
        <w:t xml:space="preserve"> </w:t>
      </w:r>
      <w:r>
        <w:t xml:space="preserve">Isso significa que hoje, ocorrências previstas como 28 nunca dispensam</w:t>
      </w:r>
      <w:r>
        <w:t xml:space="preserve"> </w:t>
      </w:r>
      <w:r>
        <w:t xml:space="preserve">seed nem execução automática — precisa mudar:</w:t>
      </w:r>
    </w:p>
    <w:p>
      <w:pPr>
        <w:pStyle w:val="SourceCode"/>
      </w:pPr>
      <w:r>
        <w:rPr>
          <w:rStyle w:val="CommentTok"/>
        </w:rPr>
        <w:t xml:space="preserve">// ANTES (linha 728): if ($postado['stt_id'] == 29) { ...processAfterSave... }</w:t>
      </w:r>
      <w:r>
        <w:br/>
      </w:r>
      <w:r>
        <w:rPr>
          <w:rStyle w:val="CommentTok"/>
        </w:rPr>
        <w:t xml:space="preserve">// DEPOIS: sempre monta $data e chama processAfterSave, independente do</w:t>
      </w:r>
      <w:r>
        <w:br/>
      </w:r>
      <w:r>
        <w:rPr>
          <w:rStyle w:val="CommentTok"/>
        </w:rPr>
        <w:t xml:space="preserve">// valor previsto em $postado['stt_id'] — quem decide o stt_id real agora</w:t>
      </w:r>
      <w:r>
        <w:br/>
      </w:r>
      <w:r>
        <w:rPr>
          <w:rStyle w:val="CommentTok"/>
        </w:rPr>
        <w:t xml:space="preserve">// é OcoTrataOcorrencia::store() (resolveStatusOcorrencia()), que sempre</w:t>
      </w:r>
      <w:r>
        <w:br/>
      </w:r>
      <w:r>
        <w:rPr>
          <w:rStyle w:val="CommentTok"/>
        </w:rPr>
        <w:t xml:space="preserve">// roda em seguida e sobrescreve via update().</w:t>
      </w:r>
    </w:p>
    <w:p>
      <w:pPr>
        <w:pStyle w:val="FirstParagraph"/>
      </w:pPr>
      <w:r>
        <w:rPr>
          <w:b/>
          <w:bCs/>
        </w:rPr>
        <w:t xml:space="preserve">Mantém sem alteração</w:t>
      </w:r>
      <w:r>
        <w:t xml:space="preserve">: o cálculo prévio (</w:t>
      </w:r>
      <w:r>
        <w:rPr>
          <w:rStyle w:val="VerbatimChar"/>
        </w:rPr>
        <w:t xml:space="preserve">getStatusInicial()</w:t>
      </w:r>
      <w:r>
        <w:t xml:space="preserve">/</w:t>
      </w:r>
      <w:r>
        <w:t xml:space="preserve"> </w:t>
      </w:r>
      <w:r>
        <w:rPr>
          <w:rStyle w:val="VerbatimChar"/>
        </w:rPr>
        <w:t xml:space="preserve">getAcaoConfigurada()</w:t>
      </w:r>
      <w:r>
        <w:t xml:space="preserve">, linhas 702-713) — vira um valor transitório</w:t>
      </w:r>
      <w:r>
        <w:t xml:space="preserve"> </w:t>
      </w:r>
      <w:r>
        <w:t xml:space="preserve">inofensivo (é sobrescrito pelo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final 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logo</w:t>
      </w:r>
      <w:r>
        <w:t xml:space="preserve"> </w:t>
      </w:r>
      <w:r>
        <w:t xml:space="preserve">depois), não precisa ser removido agora. Isso é o único ponto onde o</w:t>
      </w:r>
      <w:r>
        <w:t xml:space="preserve"> </w:t>
      </w:r>
      <w:r>
        <w:t xml:space="preserve">plano toca de fato a lógica do controller de criação — é uma mudança</w:t>
      </w:r>
      <w:r>
        <w:t xml:space="preserve"> </w:t>
      </w:r>
      <w:r>
        <w:t xml:space="preserve">pequena e necessária (não apenas aditiva), decorrente direta do requisito</w:t>
      </w:r>
      <w:r>
        <w:t xml:space="preserve"> </w:t>
      </w:r>
      <w:r>
        <w:t xml:space="preserve">6/7 do usuário.</w:t>
      </w:r>
    </w:p>
    <w:p>
      <w:pPr>
        <w:pStyle w:val="BodyText"/>
      </w:pPr>
      <w:r>
        <w:t xml:space="preserve">Aplica-se tanto a criação quanto a edição de ocorrência nesse mesmo</w:t>
      </w:r>
      <w:r>
        <w:t xml:space="preserve"> </w:t>
      </w:r>
      <w:r>
        <w:t xml:space="preserve">método (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OcoOcorrencia</w:t>
      </w:r>
      <w:r>
        <w:t xml:space="preserve"> </w:t>
      </w:r>
      <w:r>
        <w:t xml:space="preserve">atende os dois casos,</w:t>
      </w:r>
      <w:r>
        <w:t xml:space="preserve"> </w:t>
      </w:r>
      <w:r>
        <w:rPr>
          <w:rStyle w:val="VerbatimChar"/>
        </w:rPr>
        <w:t xml:space="preserve">$postado['oco_id']</w:t>
      </w:r>
      <w:r>
        <w:t xml:space="preserve"> </w:t>
      </w:r>
      <w:r>
        <w:t xml:space="preserve">setado ou não) — no caso de edição, o Passo 0 (seed) do</w:t>
      </w:r>
      <w:r>
        <w:t xml:space="preserve"> </w:t>
      </w:r>
      <w:r>
        <w:rPr>
          <w:rStyle w:val="VerbatimChar"/>
        </w:rPr>
        <w:t xml:space="preserve">OcoTrataOcorrencia::store()</w:t>
      </w:r>
      <w:r>
        <w:t xml:space="preserve"> </w:t>
      </w:r>
      <w:r>
        <w:t xml:space="preserve">é automaticamente pulado (já existem linhas),</w:t>
      </w:r>
      <w:r>
        <w:t xml:space="preserve"> </w:t>
      </w:r>
      <w:r>
        <w:t xml:space="preserve">só o Passo 1 (auto ainda pendente) roda de novo — idempotente e inofensivo.</w:t>
      </w:r>
    </w:p>
    <w:p>
      <w:pPr>
        <w:pStyle w:val="BodyText"/>
      </w:pPr>
      <w:r>
        <w:rPr>
          <w:b/>
          <w:bCs/>
        </w:rPr>
        <w:t xml:space="preserve">Não alterados:</w:t>
      </w:r>
      <w:r>
        <w:t xml:space="preserve"> </w:t>
      </w:r>
      <w:r>
        <w:rPr>
          <w:rStyle w:val="VerbatimChar"/>
        </w:rPr>
        <w:t xml:space="preserve">OcoOcorrencia::storetmp()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InspecaoProd::storeocor()</w:t>
      </w:r>
      <w:r>
        <w:t xml:space="preserve"> </w:t>
      </w:r>
      <w:r>
        <w:t xml:space="preserve">— gravam na tabela de STAGING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est_requisicao_produto_ocorrencia</w:t>
      </w:r>
      <w:r>
        <w:t xml:space="preserve">, dbEstoque), a ocorrência real só</w:t>
      </w:r>
      <w:r>
        <w:t xml:space="preserve"> </w:t>
      </w:r>
      <w:r>
        <w:t xml:space="preserve">nasce depois via</w:t>
      </w:r>
      <w:r>
        <w:t xml:space="preserve"> </w:t>
      </w:r>
      <w:r>
        <w:rPr>
          <w:rStyle w:val="VerbatimChar"/>
        </w:rPr>
        <w:t xml:space="preserve">gerarOcorrencias()</w:t>
      </w:r>
      <w:r>
        <w:t xml:space="preserve"> </w:t>
      </w:r>
      <w:r>
        <w:t xml:space="preserve">(já coberto). Nota:</w:t>
      </w:r>
      <w:r>
        <w:t xml:space="preserve"> </w:t>
      </w:r>
      <w:r>
        <w:rPr>
          <w:rStyle w:val="VerbatimChar"/>
        </w:rPr>
        <w:t xml:space="preserve">storeocor()</w:t>
      </w:r>
      <w:r>
        <w:t xml:space="preserve"> </w:t>
      </w:r>
      <w:r>
        <w:t xml:space="preserve">ainda faz sua própria previsão local via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(linha 477) para</w:t>
      </w:r>
      <w:r>
        <w:t xml:space="preserve"> </w:t>
      </w:r>
      <w:r>
        <w:t xml:space="preserve">pré-marcar</w:t>
      </w:r>
      <w:r>
        <w:t xml:space="preserve"> </w:t>
      </w:r>
      <w:r>
        <w:rPr>
          <w:rStyle w:val="VerbatimChar"/>
        </w:rPr>
        <w:t xml:space="preserve">stt_id=29</w:t>
      </w:r>
      <w:r>
        <w:t xml:space="preserve"> </w:t>
      </w:r>
      <w:r>
        <w:t xml:space="preserve">no registro de staging — isso vira só um palpite</w:t>
      </w:r>
      <w:r>
        <w:t xml:space="preserve"> </w:t>
      </w:r>
      <w:r>
        <w:t xml:space="preserve">inofensivo e desatualizado (a decisão real acontece depois, na criação de</w:t>
      </w:r>
      <w:r>
        <w:t xml:space="preserve"> </w:t>
      </w:r>
      <w:r>
        <w:t xml:space="preserve">fato); não corrigido neste plano por estar fora do escopo (staging, não</w:t>
      </w:r>
      <w:r>
        <w:t xml:space="preserve"> </w:t>
      </w:r>
      <w:r>
        <w:t xml:space="preserve">autoritativo).</w:t>
      </w:r>
    </w:p>
    <w:bookmarkEnd w:id="15"/>
    <w:bookmarkStart w:id="16" w:name="X2b7731ffb277aefb41b0994af2cc4aa71b7a263"/>
    <w:p>
      <w:pPr>
        <w:pStyle w:val="Heading2"/>
      </w:pPr>
      <w:r>
        <w:t xml:space="preserve">Tela de tratativa —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EntOcoTratativa</w:t>
      </w:r>
    </w:p>
    <w:p>
      <w:pPr>
        <w:pStyle w:val="FirstParagraph"/>
      </w:pPr>
      <w:r>
        <w:rPr>
          <w:rStyle w:val="VerbatimChar"/>
        </w:rPr>
        <w:t xml:space="preserve">finalizar()</w:t>
      </w:r>
      <w:r>
        <w:t xml:space="preserve"> </w:t>
      </w:r>
      <w:r>
        <w:t xml:space="preserve">troca a fonte de dados: em vez de</w:t>
      </w:r>
      <w:r>
        <w:t xml:space="preserve"> </w:t>
      </w:r>
      <w:r>
        <w:rPr>
          <w:rStyle w:val="VerbatimChar"/>
        </w:rPr>
        <w:t xml:space="preserve">$this-&gt;ocorrencia-&gt;getAcoesFinalizar($id)</w:t>
      </w:r>
      <w:r>
        <w:t xml:space="preserve"> </w:t>
      </w:r>
      <w:r>
        <w:t xml:space="preserve">(JOIN com catálogo), passa a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OcorreOcorrenciaAcaoModel::where('oco_id', $id)-&gt;findAll()</w:t>
      </w:r>
      <w:r>
        <w:t xml:space="preserve"> </w:t>
      </w:r>
      <w:r>
        <w:t xml:space="preserve">— já</w:t>
      </w:r>
      <w:r>
        <w:t xml:space="preserve"> </w:t>
      </w:r>
      <w:r>
        <w:t xml:space="preserve">reflete tudo (seed + execuções, automáticas ou manuais, de qualquer</w:t>
      </w:r>
      <w:r>
        <w:t xml:space="preserve"> </w:t>
      </w:r>
      <w:r>
        <w:t xml:space="preserve">rodada).</w:t>
      </w:r>
    </w:p>
    <w:p>
      <w:pPr>
        <w:pStyle w:val="BodyText"/>
      </w:pPr>
      <w:r>
        <w:rPr>
          <w:rStyle w:val="VerbatimChar"/>
        </w:rPr>
        <w:t xml:space="preserve">EntOcoTratativa::defCamposAcao()</w:t>
      </w:r>
      <w:r>
        <w:t xml:space="preserve"> </w:t>
      </w:r>
      <w:r>
        <w:t xml:space="preserve">— unifica renderização (elimina a</w:t>
      </w:r>
      <w:r>
        <w:t xml:space="preserve"> </w:t>
      </w:r>
      <w:r>
        <w:t xml:space="preserve">distinção origem/extra):</w:t>
      </w:r>
      <w:r>
        <w:t xml:space="preserve"> </w:t>
      </w:r>
      <w:r>
        <w:t xml:space="preserve">- Linha com</w:t>
      </w:r>
      <w:r>
        <w:t xml:space="preserve"> </w:t>
      </w:r>
      <w:r>
        <w:rPr>
          <w:rStyle w:val="VerbatimChar"/>
        </w:rPr>
        <w:t xml:space="preserve">oac_executada==='S'</w:t>
      </w:r>
      <w:r>
        <w:t xml:space="preserve">: somente-leitura, label</w:t>
      </w:r>
      <w:r>
        <w:t xml:space="preserve"> </w:t>
      </w:r>
      <w:r>
        <w:t xml:space="preserve">“Executada em</w:t>
      </w:r>
      <w:r>
        <w:t xml:space="preserve"> </w:t>
      </w:r>
      <w:r>
        <w:t xml:space="preserve">dd/mm/aaaa”</w:t>
      </w:r>
      <w:r>
        <w:t xml:space="preserve"> </w:t>
      </w:r>
      <w:r>
        <w:t xml:space="preserve">(+ indicação se foi automática).</w:t>
      </w:r>
      <w:r>
        <w:t xml:space="preserve"> </w:t>
      </w:r>
      <w:r>
        <w:t xml:space="preserve">- Linha pendente: campo oculto</w:t>
      </w:r>
      <w:r>
        <w:t xml:space="preserve"> </w:t>
      </w:r>
      <w:r>
        <w:rPr>
          <w:rStyle w:val="VerbatimChar"/>
        </w:rPr>
        <w:t xml:space="preserve">oac_id[$pos]</w:t>
      </w:r>
      <w:r>
        <w:t xml:space="preserve"> </w:t>
      </w:r>
      <w:r>
        <w:t xml:space="preserve">(identifica a linha a</w:t>
      </w:r>
      <w:r>
        <w:t xml:space="preserve"> </w:t>
      </w:r>
      <w:r>
        <w:t xml:space="preserve">atualizar) + checkbox</w:t>
      </w:r>
      <w:r>
        <w:t xml:space="preserve"> </w:t>
      </w:r>
      <w:r>
        <w:t xml:space="preserve">“Executar agora”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crCheckbox()</w:t>
      </w:r>
      <w:r>
        <w:t xml:space="preserve">, já existe em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app/Libraries/MyCampo.php:1029</w:t>
      </w:r>
      <w:r>
        <w:t xml:space="preserve">) marcado por padrão + campos</w:t>
      </w:r>
      <w:r>
        <w:t xml:space="preserve"> </w:t>
      </w:r>
      <w:r>
        <w:t xml:space="preserve">condicionais (</w:t>
      </w:r>
      <w:r>
        <w:rPr>
          <w:rStyle w:val="VerbatimChar"/>
        </w:rPr>
        <w:t xml:space="preserve">oco_justi</w:t>
      </w:r>
      <w:r>
        <w:t xml:space="preserve">/</w:t>
      </w:r>
      <w:r>
        <w:rPr>
          <w:rStyle w:val="VerbatimChar"/>
        </w:rPr>
        <w:t xml:space="preserve">tmo_id</w:t>
      </w:r>
      <w:r>
        <w:t xml:space="preserve">/</w:t>
      </w:r>
      <w:r>
        <w:rPr>
          <w:rStyle w:val="VerbatimChar"/>
        </w:rPr>
        <w:t xml:space="preserve">mod_id</w:t>
      </w:r>
      <w:r>
        <w:t xml:space="preserve">+</w:t>
      </w:r>
      <w:r>
        <w:rPr>
          <w:rStyle w:val="VerbatimChar"/>
        </w:rPr>
        <w:t xml:space="preserve">tel_id</w:t>
      </w:r>
      <w:r>
        <w:t xml:space="preserve">/</w:t>
      </w:r>
      <w:r>
        <w:rPr>
          <w:rStyle w:val="VerbatimChar"/>
        </w:rPr>
        <w:t xml:space="preserve">stt_id</w:t>
      </w:r>
      <w:r>
        <w:t xml:space="preserve">, mesmo</w:t>
      </w:r>
      <w:r>
        <w:t xml:space="preserve"> </w:t>
      </w:r>
      <w:r>
        <w:t xml:space="preserve">padrão visual</w:t>
      </w:r>
      <w:r>
        <w:t xml:space="preserve"> </w:t>
      </w:r>
      <w:r>
        <w:rPr>
          <w:rStyle w:val="VerbatimChar"/>
        </w:rPr>
        <w:t xml:space="preserve">divjust</w:t>
      </w:r>
      <w:r>
        <w:t xml:space="preserve">/</w:t>
      </w:r>
      <w:r>
        <w:rPr>
          <w:rStyle w:val="VerbatimChar"/>
        </w:rPr>
        <w:t xml:space="preserve">divmovi</w:t>
      </w:r>
      <w:r>
        <w:t xml:space="preserve">/</w:t>
      </w:r>
      <w:r>
        <w:rPr>
          <w:rStyle w:val="VerbatimChar"/>
        </w:rPr>
        <w:t xml:space="preserve">divtela</w:t>
      </w:r>
      <w:r>
        <w:t xml:space="preserve">/</w:t>
      </w:r>
      <w:r>
        <w:rPr>
          <w:rStyle w:val="VerbatimChar"/>
        </w:rPr>
        <w:t xml:space="preserve">divstat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 </w:t>
      </w:r>
      <w:r>
        <w:t xml:space="preserve">já implementado).</w:t>
      </w:r>
    </w:p>
    <w:p>
      <w:pPr>
        <w:pStyle w:val="BodyText"/>
      </w:pPr>
      <w:r>
        <w:t xml:space="preserve">Botão</w:t>
      </w:r>
      <w:r>
        <w:t xml:space="preserve"> </w:t>
      </w:r>
      <w:r>
        <w:t xml:space="preserve">“+”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addCampoAcao()</w:t>
      </w:r>
      <w:r>
        <w:t xml:space="preserve">) continua para adicionar ação fora do</w:t>
      </w:r>
      <w:r>
        <w:t xml:space="preserve"> </w:t>
      </w:r>
      <w:r>
        <w:t xml:space="preserve">catálogo — gera linha sem</w:t>
      </w:r>
      <w:r>
        <w:t xml:space="preserve"> </w:t>
      </w:r>
      <w:r>
        <w:rPr>
          <w:rStyle w:val="VerbatimChar"/>
        </w:rPr>
        <w:t xml:space="preserve">oac_id</w:t>
      </w:r>
      <w:r>
        <w:t xml:space="preserve"> </w:t>
      </w:r>
      <w:r>
        <w:t xml:space="preserve">(select livre de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).</w:t>
      </w:r>
    </w:p>
    <w:p>
      <w:pPr>
        <w:pStyle w:val="BodyText"/>
      </w:pPr>
      <w:r>
        <w:t xml:space="preserve">Nomenclatura unificada por posição (</w:t>
      </w:r>
      <w:r>
        <w:rPr>
          <w:rStyle w:val="VerbatimChar"/>
        </w:rPr>
        <w:t xml:space="preserve">MyCampo::setOrdem($pos)</w:t>
      </w:r>
      <w:r>
        <w:t xml:space="preserve">):</w:t>
      </w:r>
      <w:r>
        <w:t xml:space="preserve"> </w:t>
      </w:r>
      <w:r>
        <w:rPr>
          <w:rStyle w:val="VerbatimChar"/>
        </w:rPr>
        <w:t xml:space="preserve">tpa_id[$pos]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oac_id[$pos]</w:t>
      </w:r>
      <w:r>
        <w:t xml:space="preserve"> </w:t>
      </w:r>
      <w:r>
        <w:t xml:space="preserve">(vazio se nova),</w:t>
      </w:r>
      <w:r>
        <w:t xml:space="preserve"> </w:t>
      </w:r>
      <w:r>
        <w:rPr>
          <w:rStyle w:val="VerbatimChar"/>
        </w:rPr>
        <w:t xml:space="preserve">oco_justi[$pos]</w:t>
      </w:r>
      <w:r>
        <w:t xml:space="preserve">,</w:t>
      </w:r>
      <w:r>
        <w:t xml:space="preserve"> </w:t>
      </w:r>
      <w:r>
        <w:rPr>
          <w:rStyle w:val="VerbatimChar"/>
        </w:rPr>
        <w:t xml:space="preserve">tmo_id[$pos]</w:t>
      </w:r>
      <w:r>
        <w:t xml:space="preserve">,</w:t>
      </w:r>
      <w:r>
        <w:t xml:space="preserve"> </w:t>
      </w:r>
      <w:r>
        <w:rPr>
          <w:rStyle w:val="VerbatimChar"/>
        </w:rPr>
        <w:t xml:space="preserve">stt_id[$pos]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tel_id[$pos]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executar[$pos]</w:t>
      </w:r>
      <w:r>
        <w:t xml:space="preserve"> </w:t>
      </w:r>
      <w:r>
        <w:t xml:space="preserve">(checkbox) —</w:t>
      </w:r>
      <w:r>
        <w:t xml:space="preserve"> </w:t>
      </w:r>
      <w:r>
        <w:rPr>
          <w:b/>
          <w:bCs/>
        </w:rPr>
        <w:t xml:space="preserve">corrige de quebra</w:t>
      </w:r>
      <w:r>
        <w:t xml:space="preserve"> </w:t>
      </w:r>
      <w:r>
        <w:t xml:space="preserve">uma inconsistência pré-existente</w:t>
      </w:r>
      <w:r>
        <w:t xml:space="preserve"> </w:t>
      </w:r>
      <w:r>
        <w:t xml:space="preserve">encontrada na investigação: os campos da linha</w:t>
      </w:r>
      <w:r>
        <w:t xml:space="preserve"> </w:t>
      </w:r>
      <w:r>
        <w:t xml:space="preserve">“extra”</w:t>
      </w:r>
      <w:r>
        <w:t xml:space="preserve"> </w:t>
      </w:r>
      <w:r>
        <w:t xml:space="preserve">hoje são gerados</w:t>
      </w:r>
      <w:r>
        <w:t xml:space="preserve"> </w:t>
      </w:r>
      <w:r>
        <w:t xml:space="preserve">sem o sufixo</w:t>
      </w:r>
      <w:r>
        <w:t xml:space="preserve"> </w:t>
      </w:r>
      <w:r>
        <w:rPr>
          <w:rStyle w:val="VerbatimChar"/>
        </w:rPr>
        <w:t xml:space="preserve">_extra</w:t>
      </w:r>
      <w:r>
        <w:t xml:space="preserve"> </w:t>
      </w:r>
      <w:r>
        <w:t xml:space="preserve">que 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atual esperava.</w:t>
      </w:r>
    </w:p>
    <w:bookmarkEnd w:id="16"/>
    <w:bookmarkStart w:id="17" w:name="arquivos"/>
    <w:p>
      <w:pPr>
        <w:pStyle w:val="Heading2"/>
      </w:pPr>
      <w:r>
        <w:t xml:space="preserve">Arquivos</w:t>
      </w:r>
    </w:p>
    <w:p>
      <w:pPr>
        <w:pStyle w:val="FirstParagraph"/>
      </w:pPr>
      <w:r>
        <w:rPr>
          <w:b/>
          <w:bCs/>
        </w:rPr>
        <w:t xml:space="preserve">Novos: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app/Database/Migrations/2026-08-10-000001_OcoOcorrenciaAcao.php</w:t>
      </w:r>
      <w:r>
        <w:t xml:space="preserve"> </w:t>
      </w:r>
      <w:r>
        <w:t xml:space="preserve">— cria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+ insere status</w:t>
      </w:r>
      <w:r>
        <w:t xml:space="preserve"> </w:t>
      </w:r>
      <w:r>
        <w:t xml:space="preserve">“Parcialmente Tratada”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app/Models/Ocorre/OcorreOcorrenciaAcaoModel.php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$DBGroup='dbOcorrencia'</w:t>
      </w:r>
      <w:r>
        <w:t xml:space="preserve">,</w:t>
      </w:r>
      <w:r>
        <w:t xml:space="preserve"> </w:t>
      </w:r>
      <w:r>
        <w:rPr>
          <w:rStyle w:val="VerbatimChar"/>
        </w:rPr>
        <w:t xml:space="preserve">$table='oco_ocorrencia_acao'</w:t>
      </w:r>
      <w:r>
        <w:t xml:space="preserve">,</w:t>
      </w:r>
      <w:r>
        <w:t xml:space="preserve"> </w:t>
      </w:r>
      <w:r>
        <w:rPr>
          <w:rStyle w:val="VerbatimChar"/>
        </w:rPr>
        <w:t xml:space="preserve">$primaryKey='oac_id'</w:t>
      </w:r>
      <w:r>
        <w:t xml:space="preserve">,</w:t>
      </w:r>
      <w:r>
        <w:t xml:space="preserve"> </w:t>
      </w:r>
      <w:r>
        <w:rPr>
          <w:rStyle w:val="VerbatimChar"/>
        </w:rPr>
        <w:t xml:space="preserve">$allowedFields</w:t>
      </w:r>
      <w:r>
        <w:t xml:space="preserve"> </w:t>
      </w:r>
      <w:r>
        <w:t xml:space="preserve">conforme desenho acima.</w:t>
      </w:r>
    </w:p>
    <w:p>
      <w:pPr>
        <w:pStyle w:val="BodyText"/>
      </w:pPr>
      <w:r>
        <w:rPr>
          <w:b/>
          <w:bCs/>
        </w:rPr>
        <w:t xml:space="preserve">A alterar: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app/Controllers/Ocorrencia/OcoTrataOcorrencia.php</w:t>
      </w:r>
      <w:r>
        <w:t xml:space="preserve"> </w:t>
      </w:r>
      <w:r>
        <w:t xml:space="preserve">— construtor</w:t>
      </w:r>
      <w:r>
        <w:t xml:space="preserve"> </w:t>
      </w:r>
      <w:r>
        <w:t xml:space="preserve">(instancia</w:t>
      </w:r>
      <w:r>
        <w:t xml:space="preserve"> </w:t>
      </w:r>
      <w:r>
        <w:rPr>
          <w:rStyle w:val="VerbatimChar"/>
        </w:rPr>
        <w:t xml:space="preserve">OcorreOcorrenciaAcaoModel</w:t>
      </w:r>
      <w:r>
        <w:t xml:space="preserve">);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(fonte das ações);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(motor único: seed, seleção da rodada, execução, persistência</w:t>
      </w:r>
      <w:r>
        <w:t xml:space="preserve"> </w:t>
      </w:r>
      <w:r>
        <w:t xml:space="preserve">por linha,</w:t>
      </w:r>
      <w:r>
        <w:t xml:space="preserve"> </w:t>
      </w:r>
      <w:r>
        <w:rPr>
          <w:rStyle w:val="VerbatimChar"/>
        </w:rPr>
        <w:t xml:space="preserve">resolveStatusOcorrencia()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app/Entities/Ocorrencia/EntOcoTratativa.php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 </w:t>
      </w:r>
      <w:r>
        <w:t xml:space="preserve">unificado com checkbox e índice posicional.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app/Services/OcorrenciaService.php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remove gate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app/Controllers/Ocorrencia/OcoOcorrencia.php::store()</w:t>
      </w:r>
      <w:r>
        <w:t xml:space="preserve"> </w:t>
      </w:r>
      <w:r>
        <w:t xml:space="preserve">— chamada de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deixa de ser condicionada a</w:t>
      </w:r>
      <w:r>
        <w:t xml:space="preserve"> </w:t>
      </w:r>
      <w:r>
        <w:rPr>
          <w:rStyle w:val="VerbatimChar"/>
        </w:rPr>
        <w:t xml:space="preserve">stt_id==29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Explicitamente NÃO alterados: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app/Controllers/Ocorrencia/OcoOcorrencia.php::storetmp()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app/Controllers/Preproces/InspecaoProd.php::storeocor()</w:t>
      </w:r>
      <w:r>
        <w:t xml:space="preserve"> </w:t>
      </w:r>
      <w:r>
        <w:t xml:space="preserve">— staging,</w:t>
      </w:r>
      <w:r>
        <w:t xml:space="preserve"> </w:t>
      </w:r>
      <w:r>
        <w:t xml:space="preserve">fora de escopo.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app/Controllers/Ocorrencia/OcoNovOcorrencia.php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OcorreNovOcorrenciaModel.php</w:t>
      </w:r>
      <w:r>
        <w:t xml:space="preserve"> </w:t>
      </w:r>
      <w:r>
        <w:t xml:space="preserve">— confirmado legado morto.</w:t>
      </w:r>
      <w:r>
        <w:t xml:space="preserve"> </w:t>
      </w:r>
      <w:r>
        <w:t xml:space="preserve">- Telas de cadastro de subtipo (</w:t>
      </w:r>
      <w:r>
        <w:rPr>
          <w:rStyle w:val="VerbatimChar"/>
        </w:rPr>
        <w:t xml:space="preserve">OcoSubtOcorrencia.php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OcoModOcorrencia.php</w:t>
      </w:r>
      <w:r>
        <w:t xml:space="preserve"> </w:t>
      </w:r>
      <w:r>
        <w:t xml:space="preserve">e entities) —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continua existindo como</w:t>
      </w:r>
      <w:r>
        <w:t xml:space="preserve"> </w:t>
      </w:r>
      <w:r>
        <w:t xml:space="preserve">campo/coluna ali (não removido do cadastro), só deixa de ser</w:t>
      </w:r>
      <w:r>
        <w:t xml:space="preserve"> </w:t>
      </w:r>
      <w:r>
        <w:rPr>
          <w:b/>
          <w:bCs/>
        </w:rPr>
        <w:t xml:space="preserve">consultado</w:t>
      </w:r>
      <w:r>
        <w:t xml:space="preserve"> </w:t>
      </w:r>
      <w:r>
        <w:t xml:space="preserve">para decidir execução automática.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app/Views/partials/pw_acoes_ocorrencia.php</w:t>
      </w:r>
      <w:r>
        <w:t xml:space="preserve"> </w:t>
      </w:r>
      <w:r>
        <w:t xml:space="preserve">— estrutura da view não</w:t>
      </w:r>
      <w:r>
        <w:t xml:space="preserve"> </w:t>
      </w:r>
      <w:r>
        <w:t xml:space="preserve">muda, só o conteúdo HTML de cada campo (resolvido na entity).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app/Controllers/CriamPdf2026.php</w:t>
      </w:r>
      <w:r>
        <w:t xml:space="preserve"> </w:t>
      </w:r>
      <w:r>
        <w:t xml:space="preserve">— não lê a tabela nova (oportunidade</w:t>
      </w:r>
      <w:r>
        <w:t xml:space="preserve"> </w:t>
      </w:r>
      <w:r>
        <w:t xml:space="preserve">futura, fora de escopo).</w:t>
      </w:r>
    </w:p>
    <w:bookmarkEnd w:id="17"/>
    <w:bookmarkStart w:id="18" w:name="fases-de-implementação"/>
    <w:p>
      <w:pPr>
        <w:pStyle w:val="Heading2"/>
      </w:pPr>
      <w:r>
        <w:t xml:space="preserve">Fases de implementação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Migration + Model</w:t>
      </w:r>
      <w:r>
        <w:t xml:space="preserve"> </w:t>
      </w:r>
      <w:r>
        <w:t xml:space="preserve">— tabela + status novo, zero risco.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Motor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OcoTrataOcorrencia::store()</w:t>
      </w:r>
      <w:r>
        <w:t xml:space="preserve"> </w:t>
      </w:r>
      <w:r>
        <w:t xml:space="preserve">(seed + auto-execução por</w:t>
      </w:r>
      <w:r>
        <w:t xml:space="preserve"> </w:t>
      </w:r>
      <w:r>
        <w:rPr>
          <w:rStyle w:val="VerbatimChar"/>
        </w:rPr>
        <w:t xml:space="preserve">oac_auto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resolveStatusOcorrencia()</w:t>
      </w:r>
      <w:r>
        <w:t xml:space="preserve">), mais o ajuste em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/</w:t>
      </w:r>
      <w:r>
        <w:rPr>
          <w:rStyle w:val="VerbatimChar"/>
        </w:rPr>
        <w:t xml:space="preserve">OcoOcorrencia::store()</w:t>
      </w:r>
      <w:r>
        <w:t xml:space="preserve"> </w:t>
      </w:r>
      <w:r>
        <w:t xml:space="preserve">para sempre disparar —</w:t>
      </w:r>
      <w:r>
        <w:t xml:space="preserve"> </w:t>
      </w:r>
      <w:r>
        <w:t xml:space="preserve">testável isoladamente na criação, antes de mexer na tela.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Tratativa 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EntOcoTratativa</w:t>
      </w:r>
      <w:r>
        <w:t xml:space="preserve"> </w:t>
      </w:r>
      <w:r>
        <w:t xml:space="preserve">+ checkbox) —</w:t>
      </w:r>
      <w:r>
        <w:t xml:space="preserve"> </w:t>
      </w:r>
      <w:r>
        <w:t xml:space="preserve">UI final.</w:t>
      </w:r>
    </w:p>
    <w:bookmarkEnd w:id="18"/>
    <w:bookmarkStart w:id="19" w:name="riscos-pontos-em-aberto"/>
    <w:p>
      <w:pPr>
        <w:pStyle w:val="Heading2"/>
      </w:pPr>
      <w:r>
        <w:t xml:space="preserve">Riscos / pontos em aberto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Troca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sut_id</w:t>
      </w:r>
      <w:r>
        <w:rPr>
          <w:b/>
          <w:bCs/>
        </w:rPr>
        <w:t xml:space="preserve"> </w:t>
      </w:r>
      <w:r>
        <w:rPr>
          <w:b/>
          <w:bCs/>
        </w:rPr>
        <w:t xml:space="preserve">após a ocorrência já ter sido semeada</w:t>
      </w:r>
      <w:r>
        <w:t xml:space="preserve">: não</w:t>
      </w:r>
      <w:r>
        <w:t xml:space="preserve"> </w:t>
      </w:r>
      <w:r>
        <w:t xml:space="preserve">encontrado fluxo de edição de</w:t>
      </w:r>
      <w:r>
        <w:t xml:space="preserve"> </w:t>
      </w:r>
      <w:r>
        <w:rPr>
          <w:rStyle w:val="VerbatimChar"/>
        </w:rPr>
        <w:t xml:space="preserve">sut_id</w:t>
      </w:r>
      <w:r>
        <w:t xml:space="preserve"> </w:t>
      </w:r>
      <w:r>
        <w:t xml:space="preserve">pós-criação no código revisado;</w:t>
      </w:r>
      <w:r>
        <w:t xml:space="preserve"> </w:t>
      </w:r>
      <w:r>
        <w:t xml:space="preserve">sinalizar se existir.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sut_fina</w:t>
      </w:r>
      <w:r>
        <w:rPr>
          <w:b/>
          <w:bCs/>
        </w:rPr>
        <w:t xml:space="preserve"> </w:t>
      </w:r>
      <w:r>
        <w:rPr>
          <w:b/>
          <w:bCs/>
        </w:rPr>
        <w:t xml:space="preserve">ainda presente no cadastro do subtipo</w:t>
      </w:r>
      <w:r>
        <w:t xml:space="preserve">: fica visível/editável</w:t>
      </w:r>
      <w:r>
        <w:t xml:space="preserve"> </w:t>
      </w:r>
      <w:r>
        <w:t xml:space="preserve">na tela mas sem efeito — decisão de limpeza de UI (remover o campo do</w:t>
      </w:r>
      <w:r>
        <w:t xml:space="preserve"> </w:t>
      </w:r>
      <w:r>
        <w:t xml:space="preserve">formulário) fica fora deste plano, avisar se quiser fazer depois.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Tipos 3 e 5</w:t>
      </w:r>
      <w:r>
        <w:t xml:space="preserve"> </w:t>
      </w:r>
      <w:r>
        <w:t xml:space="preserve">(Movimentação, Notificação Fornecedor) passam a ter</w:t>
      </w:r>
      <w:r>
        <w:t xml:space="preserve"> </w:t>
      </w:r>
      <w:r>
        <w:rPr>
          <w:rStyle w:val="VerbatimChar"/>
        </w:rPr>
        <w:t xml:space="preserve">oac_auto</w:t>
      </w:r>
      <w:r>
        <w:t xml:space="preserve"> </w:t>
      </w:r>
      <w:r>
        <w:t xml:space="preserve">igual às demais — nenhuma regra especial identificada além da</w:t>
      </w:r>
      <w:r>
        <w:t xml:space="preserve"> </w:t>
      </w:r>
      <w:r>
        <w:t xml:space="preserve">idempotência já existente de</w:t>
      </w:r>
      <w:r>
        <w:t xml:space="preserve"> </w:t>
      </w:r>
      <w:r>
        <w:rPr>
          <w:rStyle w:val="VerbatimChar"/>
        </w:rPr>
        <w:t xml:space="preserve">gerarNotificacaoDesvio()</w:t>
      </w:r>
      <w:r>
        <w:t xml:space="preserve">.</w:t>
      </w:r>
    </w:p>
    <w:bookmarkEnd w:id="19"/>
    <w:bookmarkStart w:id="20" w:name="X8ec3df163d9aaefa0ac2ba77c89567d3fe97677"/>
    <w:p>
      <w:pPr>
        <w:pStyle w:val="Heading2"/>
      </w:pPr>
      <w:r>
        <w:t xml:space="preserve">Verificação end-to-end (sem migration destrutiva)</w:t>
      </w:r>
    </w:p>
    <w:p>
      <w:pPr>
        <w:pStyle w:val="Compact"/>
        <w:numPr>
          <w:ilvl w:val="0"/>
          <w:numId w:val="1005"/>
        </w:numPr>
      </w:pPr>
      <w:r>
        <w:t xml:space="preserve">Rodar a migration nova em dev (aditiva, guard</w:t>
      </w:r>
      <w:r>
        <w:t xml:space="preserve"> </w:t>
      </w:r>
      <w:r>
        <w:rPr>
          <w:rStyle w:val="VerbatimChar"/>
        </w:rPr>
        <w:t xml:space="preserve">tableExists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Criar ocorrência de um subtipo com catálogo 100%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→</w:t>
      </w:r>
      <w:r>
        <w:t xml:space="preserve"> </w:t>
      </w:r>
      <w:r>
        <w:t xml:space="preserve">confirmar</w:t>
      </w:r>
      <w:r>
        <w:t xml:space="preserve"> </w:t>
      </w:r>
      <w:r>
        <w:rPr>
          <w:rStyle w:val="VerbatimChar"/>
        </w:rPr>
        <w:t xml:space="preserve">stt_id=29</w:t>
      </w:r>
      <w:r>
        <w:t xml:space="preserve">, todas as linhas em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rPr>
          <w:rStyle w:val="VerbatimChar"/>
        </w:rPr>
        <w:t xml:space="preserve">oac_executada='S'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oac_automatica=1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Criar ocorrência de um subtipo com catálogo 100%</w:t>
      </w:r>
      <w:r>
        <w:t xml:space="preserve"> </w:t>
      </w:r>
      <w:r>
        <w:rPr>
          <w:rStyle w:val="VerbatimChar"/>
        </w:rPr>
        <w:t xml:space="preserve">sta_fina='N'</w:t>
      </w:r>
      <w:r>
        <w:t xml:space="preserve"> </w:t>
      </w:r>
      <w:r>
        <w:t xml:space="preserve">→</w:t>
      </w:r>
      <w:r>
        <w:t xml:space="preserve"> </w:t>
      </w:r>
      <w:r>
        <w:t xml:space="preserve">confirmar</w:t>
      </w:r>
      <w:r>
        <w:t xml:space="preserve"> </w:t>
      </w:r>
      <w:r>
        <w:rPr>
          <w:rStyle w:val="VerbatimChar"/>
        </w:rPr>
        <w:t xml:space="preserve">stt_id=28</w:t>
      </w:r>
      <w:r>
        <w:t xml:space="preserve">, linhas semeadas mas nenhuma executada.</w:t>
      </w:r>
    </w:p>
    <w:p>
      <w:pPr>
        <w:pStyle w:val="Compact"/>
        <w:numPr>
          <w:ilvl w:val="0"/>
          <w:numId w:val="1005"/>
        </w:numPr>
      </w:pPr>
      <w:r>
        <w:t xml:space="preserve">Criar ocorrência de subtipo</w:t>
      </w:r>
      <w:r>
        <w:t xml:space="preserve"> </w:t>
      </w:r>
      <w:r>
        <w:rPr>
          <w:b/>
          <w:bCs/>
        </w:rPr>
        <w:t xml:space="preserve">misto</w:t>
      </w:r>
      <w:r>
        <w:t xml:space="preserve"> </w:t>
      </w:r>
      <w:r>
        <w:t xml:space="preserve">(algumas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, outras</w:t>
      </w:r>
      <w:r>
        <w:t xml:space="preserve"> </w:t>
      </w:r>
      <w:r>
        <w:rPr>
          <w:rStyle w:val="VerbatimChar"/>
        </w:rPr>
        <w:t xml:space="preserve">'N'</w:t>
      </w:r>
      <w:r>
        <w:t xml:space="preserve">) → confirmar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=</w:t>
      </w:r>
      <w:r>
        <w:t xml:space="preserve"> </w:t>
      </w:r>
      <w:r>
        <w:t xml:space="preserve">“Parcialmente Tratada”</w:t>
      </w:r>
      <w:r>
        <w:t xml:space="preserve">, só as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marcadas executadas.</w:t>
      </w:r>
    </w:p>
    <w:p>
      <w:pPr>
        <w:pStyle w:val="Compact"/>
        <w:numPr>
          <w:ilvl w:val="0"/>
          <w:numId w:val="1005"/>
        </w:numPr>
      </w:pPr>
      <w:r>
        <w:t xml:space="preserve">Abrir a tratativa da ocorrência do item 4 → ações já executadas</w:t>
      </w:r>
      <w:r>
        <w:t xml:space="preserve"> </w:t>
      </w:r>
      <w:r>
        <w:t xml:space="preserve">travadas; executar o restante (checkbox) →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vira Finalizada (30).</w:t>
      </w:r>
    </w:p>
    <w:p>
      <w:pPr>
        <w:pStyle w:val="Compact"/>
        <w:numPr>
          <w:ilvl w:val="0"/>
          <w:numId w:val="1005"/>
        </w:numPr>
      </w:pPr>
      <w:r>
        <w:t xml:space="preserve">Desmarcar algum checkbox manualmente (deixar pendente de propósito) →</w:t>
      </w:r>
      <w:r>
        <w:t xml:space="preserve"> </w:t>
      </w:r>
      <w:r>
        <w:t xml:space="preserve">confirmar que continua</w:t>
      </w:r>
      <w:r>
        <w:t xml:space="preserve"> </w:t>
      </w:r>
      <w:r>
        <w:t xml:space="preserve">“Parcialmente Tratada”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Adicionar ação via</w:t>
      </w:r>
      <w:r>
        <w:t xml:space="preserve"> </w:t>
      </w:r>
      <w:r>
        <w:t xml:space="preserve">“+”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oac_id</w:t>
      </w:r>
      <w:r>
        <w:t xml:space="preserve">) → confirmar INSERT correto, mesmo</w:t>
      </w:r>
      <w:r>
        <w:t xml:space="preserve"> </w:t>
      </w:r>
      <w:r>
        <w:t xml:space="preserve">tratamento das demais.</w:t>
      </w:r>
    </w:p>
    <w:p>
      <w:pPr>
        <w:pStyle w:val="Compact"/>
        <w:numPr>
          <w:ilvl w:val="0"/>
          <w:numId w:val="1005"/>
        </w:numPr>
      </w:pPr>
      <w:r>
        <w:t xml:space="preserve">Criar ocorrência de subtipo sem nenhuma ação cadastrada → confirmar</w:t>
      </w:r>
      <w:r>
        <w:t xml:space="preserve"> </w:t>
      </w:r>
      <w:r>
        <w:rPr>
          <w:rStyle w:val="VerbatimChar"/>
        </w:rPr>
        <w:t xml:space="preserve">stt_id=29</w:t>
      </w:r>
      <w:r>
        <w:t xml:space="preserve"> </w:t>
      </w:r>
      <w:r>
        <w:t xml:space="preserve">(comportamento já existente, preservado).</w:t>
      </w:r>
    </w:p>
    <w:p>
      <w:pPr>
        <w:pStyle w:val="Compact"/>
        <w:numPr>
          <w:ilvl w:val="0"/>
          <w:numId w:val="1005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oco_ocorrencia.oco_justi</w:t>
      </w:r>
      <w:r>
        <w:t xml:space="preserve">/</w:t>
      </w:r>
      <w:r>
        <w:rPr>
          <w:rStyle w:val="VerbatimChar"/>
        </w:rPr>
        <w:t xml:space="preserve">pro_sap_produto.stt_id</w:t>
      </w:r>
      <w:r>
        <w:t xml:space="preserve"> </w:t>
      </w:r>
      <w:r>
        <w:t xml:space="preserve">(resumo)</w:t>
      </w:r>
      <w:r>
        <w:t xml:space="preserve"> </w:t>
      </w:r>
      <w:r>
        <w:t xml:space="preserve">corretos em cenário multi-rodada (criação automática parcial + tratativa</w:t>
      </w:r>
      <w:r>
        <w:t xml:space="preserve"> </w:t>
      </w:r>
      <w:r>
        <w:t xml:space="preserve">manual completando depois).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— oco_ocorrencia_acao e Tratativa Parcial</dc:title>
  <dc:creator/>
  <cp:keywords/>
  <dcterms:created xsi:type="dcterms:W3CDTF">2026-08-10T14:39:13Z</dcterms:created>
  <dcterms:modified xsi:type="dcterms:W3CDTF">2026-08-10T14:39:13Z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