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e434d16c201e63f51a2728886b84c3865e799d"/>
    <w:p>
      <w:pPr>
        <w:pStyle w:val="Heading1"/>
      </w:pPr>
      <w:r>
        <w:t xml:space="preserve">Documento de Entrega — Serviço de Envio de SMS (SmsService + Comando CLI NotifSmsVerificar, Módulo Logística)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CeqWeb 3.0</w:t>
      </w:r>
      <w:r>
        <w:t xml:space="preserve"> </w:t>
      </w:r>
      <w:r>
        <w:rPr>
          <w:b/>
          <w:bCs/>
        </w:rPr>
        <w:t xml:space="preserve">Módulo:</w:t>
      </w:r>
      <w:r>
        <w:t xml:space="preserve"> </w:t>
      </w:r>
      <w:r>
        <w:t xml:space="preserve">Logística —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(biblioteca de integração com o provedor SMS Dev) ·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t xml:space="preserve">(comando CLI</w:t>
      </w:r>
      <w:r>
        <w:t xml:space="preserve"> </w:t>
      </w:r>
      <w:r>
        <w:rPr>
          <w:rStyle w:val="VerbatimChar"/>
        </w:rPr>
        <w:t xml:space="preserve">notifsms:verificar</w:t>
      </w:r>
      <w:r>
        <w:t xml:space="preserve">)</w:t>
      </w:r>
      <w:r>
        <w:t xml:space="preserve"> </w:t>
      </w:r>
      <w:r>
        <w:rPr>
          <w:b/>
          <w:bCs/>
        </w:rPr>
        <w:t xml:space="preserve">Documento de origem:</w:t>
      </w:r>
      <w:r>
        <w:t xml:space="preserve"> </w:t>
      </w:r>
      <w:r>
        <w:rPr>
          <w:rStyle w:val="VerbatimChar"/>
        </w:rPr>
        <w:t xml:space="preserve">docs/desenvolvimento/notificacoes-sms-servico-envio-dev.md</w:t>
      </w:r>
      <w:r>
        <w:t xml:space="preserve"> </w:t>
      </w:r>
      <w:r>
        <w:t xml:space="preserve">(aprovado)</w:t>
      </w:r>
      <w:r>
        <w:t xml:space="preserve"> </w:t>
      </w:r>
      <w:r>
        <w:rPr>
          <w:b/>
          <w:bCs/>
        </w:rPr>
        <w:t xml:space="preserve">Documentos de ciclo relacionados:</w:t>
      </w:r>
      <w:r>
        <w:t xml:space="preserve"> </w:t>
      </w:r>
      <w:r>
        <w:rPr>
          <w:rStyle w:val="VerbatimChar"/>
        </w:rPr>
        <w:t xml:space="preserve">docs/testes/notificacoes-sms-servico-envio-resultado-testes.docx</w:t>
      </w:r>
      <w:r>
        <w:t xml:space="preserve"> </w:t>
      </w:r>
      <w:r>
        <w:rPr>
          <w:b/>
          <w:bCs/>
        </w:rPr>
        <w:t xml:space="preserve">Requisito original: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rPr>
          <w:b/>
          <w:bCs/>
        </w:rPr>
        <w:t xml:space="preserve">Status final:</w:t>
      </w:r>
      <w:r>
        <w:t xml:space="preserve"> </w:t>
      </w:r>
      <w:r>
        <w:rPr>
          <w:b/>
          <w:bCs/>
        </w:rPr>
        <w:t xml:space="preserve">Pronto para produção, com pendências explícitas de deploy/integração</w:t>
      </w:r>
      <w:r>
        <w:t xml:space="preserve"> </w:t>
      </w:r>
      <w:r>
        <w:t xml:space="preserve">— ver seção</w:t>
      </w:r>
      <w:r>
        <w:t xml:space="preserve"> </w:t>
      </w:r>
      <w:r>
        <w:t xml:space="preserve">“Pendências”</w:t>
      </w:r>
      <w:r>
        <w:t xml:space="preserve">, que lista o que ainda precisa ser feito manualmente ou em outro repositório antes de o disparo de SMS funcionar de ponta a ponta. Nada listado nessa seção foi executado em produção; nada deve rodar sem confirmação explícita do Douglas.</w:t>
      </w:r>
    </w:p>
    <w:p>
      <w:r>
        <w:pict>
          <v:rect style="width:0;height:1.5pt" o:hralign="center" o:hrstd="t" o:hr="t"/>
        </w:pict>
      </w:r>
    </w:p>
    <w:bookmarkStart w:id="9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Foi desenvolvida a parte da feature de Notificações SMS que efetivamente dispara os SMS: a biblioteca</w:t>
      </w:r>
      <w:r>
        <w:t xml:space="preserve"> 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(integração com o provedor SMS Dev) e o comando CLI</w:t>
      </w:r>
      <w:r>
        <w:t xml:space="preserve"> </w:t>
      </w:r>
      <w:r>
        <w:rPr>
          <w:rStyle w:val="VerbatimChar"/>
        </w:rPr>
        <w:t xml:space="preserve">notifsms:verificar</w:t>
      </w:r>
      <w:r>
        <w:t xml:space="preserve">, que lê as regras cadastradas em</w:t>
      </w:r>
      <w:r>
        <w:t xml:space="preserve"> </w:t>
      </w:r>
      <w:r>
        <w:rPr>
          <w:rStyle w:val="VerbatimChar"/>
        </w:rPr>
        <w:t xml:space="preserve">log_notif_sms_config</w:t>
      </w:r>
      <w:r>
        <w:t xml:space="preserve"> </w:t>
      </w:r>
      <w:r>
        <w:t xml:space="preserve">e decide quando disparar — regras do tipo</w:t>
      </w:r>
      <w:r>
        <w:t xml:space="preserve"> </w:t>
      </w:r>
      <w:r>
        <w:rPr>
          <w:rStyle w:val="VerbatimChar"/>
        </w:rPr>
        <w:t xml:space="preserve">entrega</w:t>
      </w:r>
      <w:r>
        <w:t xml:space="preserve"> </w:t>
      </w:r>
      <w:r>
        <w:t xml:space="preserve">(consultando uma API nova a ser criada no projeto Logística antigo) e regras do tipo</w:t>
      </w:r>
      <w:r>
        <w:t xml:space="preserve"> </w:t>
      </w:r>
      <w:r>
        <w:rPr>
          <w:rStyle w:val="VerbatimChar"/>
        </w:rPr>
        <w:t xml:space="preserve">saldo_baixo</w:t>
      </w:r>
      <w:r>
        <w:t xml:space="preserve"> </w:t>
      </w:r>
      <w:r>
        <w:t xml:space="preserve">(consultando o saldo de créditos do próprio provedor SMS Dev). A deduplicação de disparos é feita via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.</w:t>
      </w:r>
    </w:p>
    <w:p>
      <w:pPr>
        <w:pStyle w:val="BodyText"/>
      </w:pPr>
      <w:r>
        <w:t xml:space="preserve">Este ciclo é a continuação do módulo Logística cujo CRUD/consulta administrativa (</w:t>
      </w:r>
      <w:r>
        <w:rPr>
          <w:rStyle w:val="VerbatimChar"/>
        </w:rPr>
        <w:t xml:space="preserve">NotifSmsConfig</w:t>
      </w:r>
      <w:r>
        <w:t xml:space="preserve">/</w:t>
      </w:r>
      <w:r>
        <w:rPr>
          <w:rStyle w:val="VerbatimChar"/>
        </w:rPr>
        <w:t xml:space="preserve">NotifSmsEnviadas</w:t>
      </w:r>
      <w:r>
        <w:t xml:space="preserve">) já foi entregue anteriormente — ver</w:t>
      </w:r>
      <w:r>
        <w:t xml:space="preserve"> </w:t>
      </w:r>
      <w:r>
        <w:rPr>
          <w:rStyle w:val="VerbatimChar"/>
        </w:rPr>
        <w:t xml:space="preserve">docs/entrega/notificacoes-sms-entrega.docx</w:t>
      </w:r>
      <w:r>
        <w:t xml:space="preserve">. Este ciclo cobriu exclusivamente o motor de disparo (biblioteca + comando CLI), sem tocar nas telas administrativas, migrations ou infraestrutura já entregues.</w:t>
      </w:r>
    </w:p>
    <w:p>
      <w:pPr>
        <w:pStyle w:val="BodyText"/>
      </w:pPr>
      <w:r>
        <w:t xml:space="preserve">O ciclo foi executado conforme o fluxo padrão do time: planejamento 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(com 1 correção crítica incorporada antes da codificação — ver</w:t>
      </w:r>
      <w:r>
        <w:t xml:space="preserve"> </w:t>
      </w:r>
      <w:r>
        <w:t xml:space="preserve">“Decisões de Arquitetura Importantes”</w:t>
      </w:r>
      <w:r>
        <w:t xml:space="preserve">), codificação pelo</w:t>
      </w:r>
      <w:r>
        <w:t xml:space="preserve"> </w:t>
      </w:r>
      <w:r>
        <w:rPr>
          <w:rStyle w:val="VerbatimChar"/>
        </w:rPr>
        <w:t xml:space="preserve">bydev</w:t>
      </w:r>
      <w:r>
        <w:t xml:space="preserve">, revisão de código pelo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sem bloqueantes (1 sugestão não-bloqueante aceita e incorporada), e uma rodada de testes com validação real em ambiente de dev, com</w:t>
      </w:r>
      <w:r>
        <w:t xml:space="preserve"> </w:t>
      </w:r>
      <w:r>
        <w:rPr>
          <w:b/>
          <w:bCs/>
        </w:rPr>
        <w:t xml:space="preserve">7 de 7 testes passando e nenhum bug encontrado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arquivos-criados"/>
    <w:p>
      <w:pPr>
        <w:pStyle w:val="Heading2"/>
      </w:pPr>
      <w:r>
        <w:t xml:space="preserve">Arquivos Criados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app/Libraries/SmsService.php</w:t>
            </w:r>
          </w:p>
        </w:tc>
        <w:tc>
          <w:tcPr/>
          <w:p>
            <w:pPr>
              <w:pStyle w:val="Compact"/>
            </w:pPr>
            <w:r>
              <w:t xml:space="preserve">Biblioteca de integração com o provedor SMS Dev via cURL direto. Métodos públicos:</w:t>
            </w:r>
            <w:r>
              <w:t xml:space="preserve"> </w:t>
            </w:r>
            <w:r>
              <w:rPr>
                <w:rStyle w:val="VerbatimChar"/>
              </w:rPr>
              <w:t xml:space="preserve">enviar(string $telefone, string $mensagem): bool</w:t>
            </w:r>
            <w:r>
              <w:t xml:space="preserve"> </w:t>
            </w:r>
            <w:r>
              <w:t xml:space="preserve">(normaliza o telefone para dígitos e envia o SMS) e</w:t>
            </w:r>
            <w:r>
              <w:t xml:space="preserve"> </w:t>
            </w:r>
            <w:r>
              <w:rPr>
                <w:rStyle w:val="VerbatimChar"/>
              </w:rPr>
              <w:t xml:space="preserve">consultarSaldo(): ?int</w:t>
            </w:r>
            <w:r>
              <w:t xml:space="preserve"> </w:t>
            </w:r>
            <w:r>
              <w:t xml:space="preserve">(consulta o saldo de créditos disponíveis; retorna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se a consulta falhar ou a API não confirmar</w:t>
            </w:r>
            <w:r>
              <w:t xml:space="preserve"> </w:t>
            </w:r>
            <w:r>
              <w:rPr>
                <w:rStyle w:val="VerbatimChar"/>
              </w:rPr>
              <w:t xml:space="preserve">situacao = 'OK'</w:t>
            </w:r>
            <w:r>
              <w:t xml:space="preserve">). Chave de API lida de</w:t>
            </w:r>
            <w:r>
              <w:t xml:space="preserve"> </w:t>
            </w:r>
            <w:r>
              <w:rPr>
                <w:rStyle w:val="VerbatimChar"/>
              </w:rPr>
              <w:t xml:space="preserve">getenv('SMSDEV_API_KEY')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app/Commands/NotifSmsVerificar.php</w:t>
            </w:r>
          </w:p>
        </w:tc>
        <w:tc>
          <w:tcPr/>
          <w:p>
            <w:pPr>
              <w:pStyle w:val="Compact"/>
            </w:pPr>
            <w:r>
              <w:t xml:space="preserve">Comando</w:t>
            </w:r>
            <w:r>
              <w:t xml:space="preserve"> </w:t>
            </w:r>
            <w:r>
              <w:rPr>
                <w:rStyle w:val="VerbatimChar"/>
              </w:rPr>
              <w:t xml:space="preserve">spark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notifsms:verificar</w:t>
            </w:r>
            <w:r>
              <w:t xml:space="preserve">, grupo</w:t>
            </w:r>
            <w:r>
              <w:t xml:space="preserve"> </w:t>
            </w:r>
            <w:r>
              <w:rPr>
                <w:rStyle w:val="VerbatimChar"/>
              </w:rPr>
              <w:t xml:space="preserve">Logistica</w:t>
            </w:r>
            <w:r>
              <w:t xml:space="preserve">), execução única (sem loop/daemon — o agendamento é responsabilidade do cron do SO). Varre as regras ativas retornadas por</w:t>
            </w:r>
            <w:r>
              <w:t xml:space="preserve"> </w:t>
            </w:r>
            <w:r>
              <w:rPr>
                <w:rStyle w:val="VerbatimChar"/>
              </w:rPr>
              <w:t xml:space="preserve">getRegrasAtivas()</w:t>
            </w:r>
            <w:r>
              <w:t xml:space="preserve"> </w:t>
            </w:r>
            <w:r>
              <w:t xml:space="preserve">e, para cada uma, chama</w:t>
            </w:r>
            <w:r>
              <w:t xml:space="preserve"> </w:t>
            </w:r>
            <w:r>
              <w:rPr>
                <w:rStyle w:val="VerbatimChar"/>
              </w:rPr>
              <w:t xml:space="preserve">processarRegraSaldo()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processarRegraEntrega()</w:t>
            </w:r>
            <w:r>
              <w:t xml:space="preserve"> </w:t>
            </w:r>
            <w:r>
              <w:t xml:space="preserve">conforme</w:t>
            </w:r>
            <w:r>
              <w:t xml:space="preserve"> </w:t>
            </w:r>
            <w:r>
              <w:rPr>
                <w:rStyle w:val="VerbatimChar"/>
              </w:rPr>
              <w:t xml:space="preserve">nsc_tipo_regra</w:t>
            </w:r>
            <w:r>
              <w:t xml:space="preserve">, dentro de um</w:t>
            </w:r>
            <w:r>
              <w:t xml:space="preserve"> </w:t>
            </w: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por regra (uma regra com erro não interrompe o processamento das demais).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rquivos-alterados"/>
    <w:p>
      <w:pPr>
        <w:pStyle w:val="Heading2"/>
      </w:pPr>
      <w:r>
        <w:t xml:space="preserve">Arquivos Alterados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app/Config/Constants.php</w:t>
            </w:r>
          </w:p>
        </w:tc>
        <w:tc>
          <w:tcPr/>
          <w:p>
            <w:pPr>
              <w:pStyle w:val="Compact"/>
            </w:pPr>
            <w:r>
              <w:t xml:space="preserve">Nova constante</w:t>
            </w:r>
            <w:r>
              <w:t xml:space="preserve"> </w:t>
            </w:r>
            <w:r>
              <w:rPr>
                <w:rStyle w:val="VerbatimChar"/>
              </w:rPr>
              <w:t xml:space="preserve">LINK_LOGISTICA</w:t>
            </w:r>
            <w:r>
              <w:t xml:space="preserve">, seguindo o mesmo padrão já existente de</w:t>
            </w:r>
            <w:r>
              <w:t xml:space="preserve"> </w:t>
            </w:r>
            <w:r>
              <w:rPr>
                <w:rStyle w:val="VerbatimChar"/>
              </w:rPr>
              <w:t xml:space="preserve">LINK_CEQWEB2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app/Models/Logis/LogisNotifSmsConfigModel.php</w:t>
            </w:r>
          </w:p>
        </w:tc>
        <w:tc>
          <w:tcPr/>
          <w:p>
            <w:pPr>
              <w:pStyle w:val="Compact"/>
            </w:pPr>
            <w:r>
              <w:t xml:space="preserve">Novo método</w:t>
            </w:r>
            <w:r>
              <w:t xml:space="preserve"> </w:t>
            </w:r>
            <w:r>
              <w:rPr>
                <w:rStyle w:val="VerbatimChar"/>
              </w:rPr>
              <w:t xml:space="preserve">getRegrasAtivas()</w:t>
            </w:r>
            <w:r>
              <w:t xml:space="preserve"> </w:t>
            </w:r>
            <w:r>
              <w:t xml:space="preserve">— retorna as regras com</w:t>
            </w:r>
            <w:r>
              <w:t xml:space="preserve"> </w:t>
            </w:r>
            <w:r>
              <w:rPr>
                <w:rStyle w:val="VerbatimChar"/>
              </w:rPr>
              <w:t xml:space="preserve">nsc_ativo = 'A'</w:t>
            </w:r>
            <w:r>
              <w:t xml:space="preserve">, respeitando soft delete automaticamente via</w:t>
            </w:r>
            <w:r>
              <w:t xml:space="preserve"> </w:t>
            </w:r>
            <w:r>
              <w:rPr>
                <w:rStyle w:val="VerbatimChar"/>
              </w:rPr>
              <w:t xml:space="preserve">findAll()</w:t>
            </w:r>
            <w:r>
              <w:t xml:space="preserve"> </w:t>
            </w:r>
            <w:r>
              <w:t xml:space="preserve">(mesmo padrão de</w:t>
            </w:r>
            <w:r>
              <w:t xml:space="preserve"> </w:t>
            </w:r>
            <w:r>
              <w:rPr>
                <w:rStyle w:val="VerbatimChar"/>
              </w:rPr>
              <w:t xml:space="preserve">getListaRegras()</w:t>
            </w:r>
            <w:r>
              <w:t xml:space="preserve">, corrigido no ciclo anterior).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app/Models/Logis/LogisNotifSmsEnviadasModel.php</w:t>
            </w:r>
          </w:p>
        </w:tc>
        <w:tc>
          <w:tcPr/>
          <w:p>
            <w:pPr>
              <w:pStyle w:val="Compact"/>
            </w:pPr>
            <w:r>
              <w:t xml:space="preserve">Propriedade</w:t>
            </w:r>
            <w:r>
              <w:t xml:space="preserve"> </w:t>
            </w:r>
            <w:r>
              <w:rPr>
                <w:rStyle w:val="VerbatimChar"/>
              </w:rPr>
              <w:t xml:space="preserve">$allowedFields</w:t>
            </w:r>
            <w:r>
              <w:t xml:space="preserve"> </w:t>
            </w:r>
            <w:r>
              <w:t xml:space="preserve">adicionada (</w:t>
            </w:r>
            <w:r>
              <w:rPr>
                <w:rStyle w:val="VerbatimChar"/>
              </w:rPr>
              <w:t xml:space="preserve">nse_chave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nse_nsc_id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nse_data_envio</w:t>
            </w:r>
            <w:r>
              <w:t xml:space="preserve">) + novos métodos</w:t>
            </w:r>
            <w:r>
              <w:t xml:space="preserve"> </w:t>
            </w:r>
            <w:r>
              <w:rPr>
                <w:rStyle w:val="VerbatimChar"/>
              </w:rPr>
              <w:t xml:space="preserve">jaEnviado(string $chave, int $nscId): bool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registrar(string $chave, int $nscId): void</w:t>
            </w:r>
            <w:r>
              <w:t xml:space="preserve">, usados para a deduplicação de disparos.</w:t>
            </w:r>
          </w:p>
        </w:tc>
      </w:tr>
    </w:tbl>
    <w:p>
      <w:pPr>
        <w:pStyle w:val="BodyText"/>
      </w:pPr>
      <w:r>
        <w:t xml:space="preserve">Nenhuma migration, view, rota ou tela nova neste ciclo — trabalho 100% backend/CLI.</w:t>
      </w:r>
    </w:p>
    <w:p>
      <w:r>
        <w:pict>
          <v:rect style="width:0;height:1.5pt" o:hralign="center" o:hrstd="t" o:hr="t"/>
        </w:pict>
      </w:r>
    </w:p>
    <w:bookmarkEnd w:id="11"/>
    <w:bookmarkStart w:id="12" w:name="já-validado-dev-execução-real"/>
    <w:p>
      <w:pPr>
        <w:pStyle w:val="Heading2"/>
      </w:pPr>
      <w:r>
        <w:t xml:space="preserve">Já Validado (dev, execução real)</w:t>
      </w:r>
    </w:p>
    <w:p>
      <w:pPr>
        <w:pStyle w:val="FirstParagraph"/>
      </w:pPr>
      <w:r>
        <w:t xml:space="preserve">Todos os 7 testes do plano foram executados de fato contra o ambiente de dev (PHP CLI + MySQL</w:t>
      </w:r>
      <w:r>
        <w:t xml:space="preserve"> </w:t>
      </w:r>
      <w:r>
        <w:rPr>
          <w:rStyle w:val="VerbatimChar"/>
        </w:rPr>
        <w:t xml:space="preserve">dev_logistica_db</w:t>
      </w:r>
      <w:r>
        <w:t xml:space="preserve">) e passaram, sem bug encontrado — detalhamento completo em</w:t>
      </w:r>
      <w:r>
        <w:t xml:space="preserve"> </w:t>
      </w:r>
      <w:r>
        <w:rPr>
          <w:rStyle w:val="VerbatimChar"/>
        </w:rPr>
        <w:t xml:space="preserve">docs/testes/notificacoes-sms-servico-envio-resultado-testes.docx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Sintaxe PHP dos 5 arquivos da feature, sem erro.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getRegrasAtivas()</w:t>
      </w:r>
      <w:r>
        <w:t xml:space="preserve"> </w:t>
      </w:r>
      <w:r>
        <w:t xml:space="preserve">contra o banco real: regra ativa retornada, inativa excluída corretamente.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Ponto crítico validado</w:t>
      </w:r>
      <w:r>
        <w:t xml:space="preserve">: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/</w:t>
      </w:r>
      <w:r>
        <w:rPr>
          <w:rStyle w:val="VerbatimChar"/>
        </w:rPr>
        <w:t xml:space="preserve">jaEnviado()</w:t>
      </w:r>
      <w:r>
        <w:t xml:space="preserve"> </w:t>
      </w:r>
      <w:r>
        <w:t xml:space="preserve">testados de verdade contra o banco —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persistiu de fato (confirmado por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direto na tabela),</w:t>
      </w:r>
      <w:r>
        <w:t xml:space="preserve"> </w:t>
      </w:r>
      <w:r>
        <w:rPr>
          <w:rStyle w:val="VerbatimChar"/>
        </w:rPr>
        <w:t xml:space="preserve">jaEnviado()</w:t>
      </w:r>
      <w:r>
        <w:t xml:space="preserve"> </w:t>
      </w:r>
      <w:r>
        <w:t xml:space="preserve">confirmou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para a chave gravada 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chave nunca registrada. Este era exatamente o risco apontado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na revisão do documento de desenvolvimento (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ausente no Model original, que faria todo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falhar e o SMS reenviar a cada execução do cron sem que ninguém percebesse) — confirmado corrigido e funcional em execução real.</w:t>
      </w:r>
    </w:p>
    <w:p>
      <w:pPr>
        <w:pStyle w:val="Compact"/>
        <w:numPr>
          <w:ilvl w:val="0"/>
          <w:numId w:val="1001"/>
        </w:numPr>
      </w:pPr>
      <w:r>
        <w:t xml:space="preserve">Lógica de</w:t>
      </w:r>
      <w:r>
        <w:t xml:space="preserve"> </w:t>
      </w:r>
      <w:r>
        <w:rPr>
          <w:rStyle w:val="VerbatimChar"/>
        </w:rPr>
        <w:t xml:space="preserve">processarRegraSaldo()</w:t>
      </w:r>
      <w:r>
        <w:t xml:space="preserve"> </w:t>
      </w:r>
      <w:r>
        <w:t xml:space="preserve">(comparação de saldo, chave de dedup, substituição de placeholders via</w:t>
      </w:r>
      <w:r>
        <w:t xml:space="preserve"> </w:t>
      </w:r>
      <w:r>
        <w:rPr>
          <w:rStyle w:val="VerbatimChar"/>
        </w:rPr>
        <w:t xml:space="preserve">strtr</w:t>
      </w:r>
      <w:r>
        <w:t xml:space="preserve">) e de</w:t>
      </w:r>
      <w:r>
        <w:t xml:space="preserve"> </w:t>
      </w:r>
      <w:r>
        <w:rPr>
          <w:rStyle w:val="VerbatimChar"/>
        </w:rPr>
        <w:t xml:space="preserve">processarRegraEntrega()</w:t>
      </w:r>
      <w:r>
        <w:t xml:space="preserve"> </w:t>
      </w:r>
      <w:r>
        <w:t xml:space="preserve">(janela de tempo</w:t>
      </w:r>
      <w:r>
        <w:t xml:space="preserve"> </w:t>
      </w:r>
      <w:r>
        <w:rPr>
          <w:rStyle w:val="VerbatimChar"/>
        </w:rPr>
        <w:t xml:space="preserve">antes_chegada</w:t>
      </w:r>
      <w:r>
        <w:t xml:space="preserve">/</w:t>
      </w:r>
      <w:r>
        <w:rPr>
          <w:rStyle w:val="VerbatimChar"/>
        </w:rPr>
        <w:t xml:space="preserve">apos_chegada</w:t>
      </w:r>
      <w:r>
        <w:t xml:space="preserve">, incluindo casos de borda no limite exato e imediatamente além dele) validadas isoladamente, sem depender de chamadas reais às APIs externas.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array_filter</w:t>
      </w:r>
      <w:r>
        <w:t xml:space="preserve"> </w:t>
      </w:r>
      <w:r>
        <w:t xml:space="preserve">dos parâmetros</w:t>
      </w:r>
      <w:r>
        <w:t xml:space="preserve"> </w:t>
      </w:r>
      <w:r>
        <w:rPr>
          <w:rStyle w:val="VerbatimChar"/>
        </w:rPr>
        <w:t xml:space="preserve">ren_tipo</w:t>
      </w:r>
      <w:r>
        <w:t xml:space="preserve">/</w:t>
      </w:r>
      <w:r>
        <w:rPr>
          <w:rStyle w:val="VerbatimChar"/>
        </w:rPr>
        <w:t xml:space="preserve">ren_status_max</w:t>
      </w:r>
      <w:r>
        <w:t xml:space="preserve"> </w:t>
      </w:r>
      <w:r>
        <w:t xml:space="preserve">nulos, antes de chamar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, confirmado correto (chave nula omitida, valor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preservado).</w:t>
      </w:r>
    </w:p>
    <w:p>
      <w:pPr>
        <w:pStyle w:val="FirstParagraph"/>
      </w:pPr>
      <w:r>
        <w:t xml:space="preserve">Nenhum resíduo de dados de teste ficou no banco ao final da rodada.</w:t>
      </w:r>
    </w:p>
    <w:p>
      <w:r>
        <w:pict>
          <v:rect style="width:0;height:1.5pt" o:hralign="center" o:hrstd="t" o:hr="t"/>
        </w:pict>
      </w:r>
    </w:p>
    <w:bookmarkEnd w:id="12"/>
    <w:bookmarkStart w:id="13" w:name="Xb9d764b21be8f0ab0dc8267ce025f423f6709bd"/>
    <w:p>
      <w:pPr>
        <w:pStyle w:val="Heading2"/>
      </w:pPr>
      <w:r>
        <w:t xml:space="preserve">Decisões de Arquitetura Importantes (resumo)</w:t>
      </w:r>
    </w:p>
    <w:p>
      <w:pPr>
        <w:pStyle w:val="FirstParagraph"/>
      </w:pPr>
      <w:r>
        <w:t xml:space="preserve">Detalhamento completo em</w:t>
      </w:r>
      <w:r>
        <w:t xml:space="preserve"> </w:t>
      </w:r>
      <w:r>
        <w:rPr>
          <w:rStyle w:val="VerbatimChar"/>
        </w:rPr>
        <w:t xml:space="preserve">docs/desenvolvimento/notificacoes-sms-servico-envio-dev.docx</w:t>
      </w:r>
      <w:r>
        <w:t xml:space="preserve">. Resumo das decisões mais relevantes para quem for dar manutenção: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Convenção de comando CLI corrigida em relação ao desenho original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 </w:t>
      </w:r>
      <w:r>
        <w:t xml:space="preserve">propunha um Controller CLI (</w:t>
      </w:r>
      <w:r>
        <w:rPr>
          <w:rStyle w:val="VerbatimChar"/>
        </w:rPr>
        <w:t xml:space="preserve">app/Controllers/Cli/*</w:t>
      </w:r>
      <w:r>
        <w:t xml:space="preserve">); a convenção real do projeto é</w:t>
      </w:r>
      <w:r>
        <w:t xml:space="preserve"> </w:t>
      </w:r>
      <w:r>
        <w:rPr>
          <w:rStyle w:val="VerbatimChar"/>
        </w:rPr>
        <w:t xml:space="preserve">App\Commands\*</w:t>
      </w:r>
      <w:r>
        <w:t xml:space="preserve"> </w:t>
      </w:r>
      <w:r>
        <w:t xml:space="preserve">(extends</w:t>
      </w:r>
      <w:r>
        <w:t xml:space="preserve"> </w:t>
      </w:r>
      <w:r>
        <w:rPr>
          <w:rStyle w:val="VerbatimChar"/>
        </w:rPr>
        <w:t xml:space="preserve">BaseCommand</w:t>
      </w:r>
      <w:r>
        <w:t xml:space="preserve">, registrado via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), conforme o único comando já existente,</w:t>
      </w:r>
      <w:r>
        <w:t xml:space="preserve"> </w:t>
      </w:r>
      <w:r>
        <w:rPr>
          <w:rStyle w:val="VerbatimChar"/>
        </w:rPr>
        <w:t xml:space="preserve">WorkAnalise</w:t>
      </w:r>
      <w:r>
        <w:t xml:space="preserve">.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 </w:t>
      </w:r>
      <w:r>
        <w:t xml:space="preserve">segue essa convenção, mas</w:t>
      </w:r>
      <w:r>
        <w:t xml:space="preserve"> </w:t>
      </w:r>
      <w:r>
        <w:rPr>
          <w:b/>
          <w:bCs/>
        </w:rPr>
        <w:t xml:space="preserve">não é daemon</w:t>
      </w:r>
      <w:r>
        <w:t xml:space="preserve"> </w:t>
      </w:r>
      <w:r>
        <w:t xml:space="preserve">(diferente de</w:t>
      </w:r>
      <w:r>
        <w:t xml:space="preserve"> </w:t>
      </w:r>
      <w:r>
        <w:rPr>
          <w:rStyle w:val="VerbatimChar"/>
        </w:rPr>
        <w:t xml:space="preserve">WorkAnalise</w:t>
      </w:r>
      <w:r>
        <w:t xml:space="preserve">, que roda em</w:t>
      </w:r>
      <w:r>
        <w:t xml:space="preserve"> </w:t>
      </w:r>
      <w:r>
        <w:rPr>
          <w:rStyle w:val="VerbatimChar"/>
        </w:rPr>
        <w:t xml:space="preserve">while(true)</w:t>
      </w:r>
      <w:r>
        <w:t xml:space="preserve">) — é execução única, pois o agendamento periódico é responsabilidade do cron do 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Origem dos dados de entrega/renovação corrigida em relação ao desenho original</w:t>
      </w:r>
      <w:r>
        <w:t xml:space="preserve">: não existe (e nunca existiu) um</w:t>
      </w:r>
      <w:r>
        <w:t xml:space="preserve"> </w:t>
      </w:r>
      <w:r>
        <w:rPr>
          <w:rStyle w:val="VerbatimChar"/>
        </w:rPr>
        <w:t xml:space="preserve">RenovacaoModel</w:t>
      </w:r>
      <w:r>
        <w:t xml:space="preserve"> </w:t>
      </w:r>
      <w:r>
        <w:t xml:space="preserve">local; os dados vivem no projeto Logística antigo (outro repositório). Este ciclo implementa o</w:t>
      </w:r>
      <w:r>
        <w:t xml:space="preserve"> </w:t>
      </w:r>
      <w:r>
        <w:rPr>
          <w:b/>
          <w:bCs/>
        </w:rPr>
        <w:t xml:space="preserve">consumo</w:t>
      </w:r>
      <w:r>
        <w:t xml:space="preserve"> </w:t>
      </w:r>
      <w:r>
        <w:t xml:space="preserve">de uma API nova a ser criada lá (</w:t>
      </w:r>
      <w:r>
        <w:rPr>
          <w:rStyle w:val="VerbatimChar"/>
        </w:rPr>
        <w:t xml:space="preserve">GET /renovacoes/pendentes</w:t>
      </w:r>
      <w:r>
        <w:t xml:space="preserve">, contrato especificado na seção 4 do documento de desenvolvimento), via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(helper genérico já existente, também usado por</w:t>
      </w:r>
      <w:r>
        <w:t xml:space="preserve"> </w:t>
      </w:r>
      <w:r>
        <w:rPr>
          <w:rStyle w:val="VerbatimChar"/>
        </w:rPr>
        <w:t xml:space="preserve">Estoque/Requisicao.php</w:t>
      </w:r>
      <w:r>
        <w:t xml:space="preserve">) — sem cliente HTTP próprio.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Falha da API do Logística antigo não trava as demais regras</w:t>
      </w:r>
      <w:r>
        <w:t xml:space="preserve">: se</w:t>
      </w:r>
      <w:r>
        <w:t xml:space="preserve"> </w:t>
      </w:r>
      <w:r>
        <w:rPr>
          <w:rStyle w:val="VerbatimChar"/>
        </w:rPr>
        <w:t xml:space="preserve">api_request()</w:t>
      </w:r>
      <w:r>
        <w:t xml:space="preserve"> </w:t>
      </w:r>
      <w:r>
        <w:t xml:space="preserve">retornar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 regra de entrega correspondente é pulada e o erro é logado, sem interromper o processamento das demais regras ativas na mesma execução (mesmo princípio do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por regra).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$allowedFields</w:t>
      </w:r>
      <w:r>
        <w:rPr>
          <w:b/>
          <w:bCs/>
        </w:rPr>
        <w:t xml:space="preserve"> </w:t>
      </w:r>
      <w:r>
        <w:rPr>
          <w:b/>
          <w:bCs/>
        </w:rPr>
        <w:t xml:space="preserve">obrigatório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LogisNotifSmsEnviadasModel</w:t>
      </w:r>
      <w:r>
        <w:t xml:space="preserve"> </w:t>
      </w:r>
      <w:r>
        <w:t xml:space="preserve">— correção crítica incorporada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codificação, apontada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 </w:t>
      </w:r>
      <w:r>
        <w:t xml:space="preserve">na revisão do documento de desenvolvimento: sem essa propriedade,</w:t>
      </w:r>
      <w:r>
        <w:t xml:space="preserve"> </w:t>
      </w:r>
      <w:r>
        <w:rPr>
          <w:rStyle w:val="VerbatimChar"/>
        </w:rPr>
        <w:t xml:space="preserve">registrar()</w:t>
      </w:r>
      <w:r>
        <w:t xml:space="preserve"> </w:t>
      </w:r>
      <w:r>
        <w:t xml:space="preserve">falharia em todo</w:t>
      </w:r>
      <w:r>
        <w:t xml:space="preserve"> </w:t>
      </w:r>
      <w:r>
        <w:rPr>
          <w:rStyle w:val="VerbatimChar"/>
        </w:rPr>
        <w:t xml:space="preserve">insert()</w:t>
      </w:r>
      <w:r>
        <w:t xml:space="preserve"> </w:t>
      </w:r>
      <w:r>
        <w:t xml:space="preserve">(exceção engolida pelo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por regra), o SMS seria enviado normalmente mas o dedup nunca seria persistido, causando reenvio/flood a cada execução do cron. Validada com execução real nesta rodada de testes (ver seção anterior).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Deduplicação reaproveitada do desenho original, sem mudanças</w:t>
      </w:r>
      <w:r>
        <w:t xml:space="preserve">: chave</w:t>
      </w:r>
      <w:r>
        <w:t xml:space="preserve"> </w:t>
      </w:r>
      <w:r>
        <w:rPr>
          <w:rStyle w:val="VerbatimChar"/>
        </w:rPr>
        <w:t xml:space="preserve">'SALDO:' . date('Y-m-d')</w:t>
      </w:r>
      <w:r>
        <w:t xml:space="preserve"> </w:t>
      </w:r>
      <w:r>
        <w:t xml:space="preserve">para regras de saldo (1 alerta/dia) e</w:t>
      </w:r>
      <w:r>
        <w:t xml:space="preserve"> </w:t>
      </w:r>
      <w:r>
        <w:rPr>
          <w:rStyle w:val="VerbatimChar"/>
        </w:rPr>
        <w:t xml:space="preserve">'REN:' . $ren['ren_id']</w:t>
      </w:r>
      <w:r>
        <w:t xml:space="preserve"> </w:t>
      </w:r>
      <w:r>
        <w:t xml:space="preserve">para regras de entrega (1 alerta por renovação/entrega), ambas gravadas em</w:t>
      </w:r>
      <w:r>
        <w:t xml:space="preserve"> </w:t>
      </w:r>
      <w:r>
        <w:rPr>
          <w:rStyle w:val="VerbatimChar"/>
        </w:rPr>
        <w:t xml:space="preserve">log_notif_sms_enviadas</w:t>
      </w:r>
      <w:r>
        <w:t xml:space="preserve"> </w:t>
      </w:r>
      <w:r>
        <w:t xml:space="preserve">(tabela já criada no ciclo anterior).</w:t>
      </w:r>
    </w:p>
    <w:p>
      <w:r>
        <w:pict>
          <v:rect style="width:0;height:1.5pt" o:hralign="center" o:hrstd="t" o:hr="t"/>
        </w:pict>
      </w:r>
    </w:p>
    <w:bookmarkEnd w:id="13"/>
    <w:bookmarkStart w:id="14" w:name="Xf43af8802899ec71cd2d5db452ed7ba9a348eaa"/>
    <w:p>
      <w:pPr>
        <w:pStyle w:val="Heading2"/>
      </w:pPr>
      <w:r>
        <w:t xml:space="preserve">Pendências Fora Deste Repositório / Ações Manuais Antes de Funcionar em Produção</w:t>
      </w:r>
    </w:p>
    <w:p>
      <w:pPr>
        <w:pStyle w:val="FirstParagraph"/>
      </w:pPr>
      <w:r>
        <w:rPr>
          <w:b/>
          <w:bCs/>
        </w:rPr>
        <w:t xml:space="preserve">Nada nesta seção foi executado em produção. Nada deve rodar sem confirmação explícita do Douglas.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Configurar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SMSDEV_API_KEY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de produção</w:t>
      </w:r>
      <w:r>
        <w:t xml:space="preserve"> </w:t>
      </w:r>
      <w:r>
        <w:t xml:space="preserve">(chave real do provedor SMS Dev). Pendência já sinalizada desde o ciclo anterior (</w:t>
      </w:r>
      <w:r>
        <w:rPr>
          <w:rStyle w:val="VerbatimChar"/>
        </w:rPr>
        <w:t xml:space="preserve">docs/entrega/notificacoes-sms-entrega.docx</w:t>
      </w:r>
      <w:r>
        <w:t xml:space="preserve">, seção 3.3), ainda não resolvida.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Implementar o endpoint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/renovacoes/pendentes</w:t>
      </w:r>
      <w:r>
        <w:rPr>
          <w:b/>
          <w:bCs/>
        </w:rPr>
        <w:t xml:space="preserve"> </w:t>
      </w:r>
      <w:r>
        <w:rPr>
          <w:b/>
          <w:bCs/>
        </w:rPr>
        <w:t xml:space="preserve">no projeto Logística antigo</w:t>
      </w:r>
      <w:r>
        <w:t xml:space="preserve"> </w:t>
      </w:r>
      <w:r>
        <w:t xml:space="preserve">(contrato especificado em</w:t>
      </w:r>
      <w:r>
        <w:t xml:space="preserve"> </w:t>
      </w:r>
      <w:r>
        <w:rPr>
          <w:rStyle w:val="VerbatimChar"/>
        </w:rPr>
        <w:t xml:space="preserve">docs/desenvolvimento/notificacoes-sms-servico-envio-dev.docx</w:t>
      </w:r>
      <w:r>
        <w:t xml:space="preserve">, seção 4), com parâmetros</w:t>
      </w:r>
      <w:r>
        <w:t xml:space="preserve"> </w:t>
      </w:r>
      <w:r>
        <w:rPr>
          <w:rStyle w:val="VerbatimChar"/>
        </w:rPr>
        <w:t xml:space="preserve">ren_status_max</w:t>
      </w:r>
      <w:r>
        <w:t xml:space="preserve"> </w:t>
      </w:r>
      <w:r>
        <w:t xml:space="preserve">(obrigatório) e</w:t>
      </w:r>
      <w:r>
        <w:t xml:space="preserve"> </w:t>
      </w:r>
      <w:r>
        <w:rPr>
          <w:rStyle w:val="VerbatimChar"/>
        </w:rPr>
        <w:t xml:space="preserve">ren_tipo</w:t>
      </w:r>
      <w:r>
        <w:t xml:space="preserve"> </w:t>
      </w:r>
      <w:r>
        <w:t xml:space="preserve">(opcional), retornando array JSON com</w:t>
      </w:r>
      <w:r>
        <w:t xml:space="preserve"> </w:t>
      </w:r>
      <w:r>
        <w:rPr>
          <w:rStyle w:val="VerbatimChar"/>
        </w:rPr>
        <w:t xml:space="preserve">ren_id</w:t>
      </w:r>
      <w:r>
        <w:t xml:space="preserve">/</w:t>
      </w:r>
      <w:r>
        <w:rPr>
          <w:rStyle w:val="VerbatimChar"/>
        </w:rPr>
        <w:t xml:space="preserve">ren_tipo</w:t>
      </w:r>
      <w:r>
        <w:t xml:space="preserve">/</w:t>
      </w:r>
      <w:r>
        <w:rPr>
          <w:rStyle w:val="VerbatimChar"/>
        </w:rPr>
        <w:t xml:space="preserve">ren_status</w:t>
      </w:r>
      <w:r>
        <w:t xml:space="preserve">/</w:t>
      </w:r>
      <w:r>
        <w:rPr>
          <w:rStyle w:val="VerbatimChar"/>
        </w:rPr>
        <w:t xml:space="preserve">ren_prev_chegada</w:t>
      </w:r>
      <w:r>
        <w:t xml:space="preserve">. Este endpoint pertence a outro repositório e não foi tocado neste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Definir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LOGISTICA_API_KEY</w:t>
      </w:r>
      <w:r>
        <w:t xml:space="preserve"> </w:t>
      </w:r>
      <w:r>
        <w:t xml:space="preserve">(chave compartilhada, header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nos dois lados (CeqWeb3 e Logística antigo) — decisão de infraestrutura a validar com quem administra o Logística antigo, não é algo que o CeqWeb3 decide unilateralmente.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Registrar a linha de cron no servidor de produção: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*/5 * * * * php /caminho/do/projeto/spark notifsms:verificar &gt;&gt; /var/log/ceqlog_sms.log 2&gt;&amp;1</w:t>
      </w:r>
    </w:p>
    <w:p>
      <w:pPr>
        <w:numPr>
          <w:ilvl w:val="0"/>
          <w:numId w:val="1000"/>
        </w:numPr>
      </w:pPr>
      <w:r>
        <w:t xml:space="preserve">Confirmar o caminho real do PHP/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e do arquivo de log com quem administra o servidor antes de ativar.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Testar de ponta a ponta o fluxo de regras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entrega</w:t>
      </w:r>
      <w:r>
        <w:t xml:space="preserve"> </w:t>
      </w:r>
      <w:r>
        <w:t xml:space="preserve">assim que o endpoint do Logística antigo existir — não foi possível nesta rodada de testes (pendência externa, item 2 acima). A lógica interna (janela de tempo, dedup, tratamento de falha da API) já foi validada isoladamente.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Cadastrar as regras reais de negócio na tela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NotifSmsConfig</w:t>
      </w:r>
      <w:r>
        <w:t xml:space="preserve"> </w:t>
      </w:r>
      <w:r>
        <w:t xml:space="preserve">(já entregue no ciclo anterior) antes de o cron começar a rodar de verdade em produção — sem regras cadastradas e ativas, o comando não dispara nada.</w:t>
      </w:r>
    </w:p>
    <w:p>
      <w:r>
        <w:pict>
          <v:rect style="width:0;height:1.5pt" o:hralign="center" o:hrstd="t" o:hr="t"/>
        </w:pict>
      </w:r>
    </w:p>
    <w:bookmarkEnd w:id="14"/>
    <w:bookmarkStart w:id="15" w:name="rastreabilidade"/>
    <w:p>
      <w:pPr>
        <w:pStyle w:val="Heading2"/>
      </w:pPr>
      <w:r>
        <w:t xml:space="preserve">Rastreabilidade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Requisito original:</w:t>
      </w:r>
      <w:r>
        <w:t xml:space="preserve"> </w:t>
      </w:r>
      <w:r>
        <w:rPr>
          <w:rStyle w:val="VerbatimChar"/>
        </w:rPr>
        <w:t xml:space="preserve">docs/notificacoes-sms.md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Desenvolvimento:</w:t>
      </w:r>
      <w:r>
        <w:t xml:space="preserve"> </w:t>
      </w:r>
      <w:r>
        <w:rPr>
          <w:rStyle w:val="VerbatimChar"/>
        </w:rPr>
        <w:t xml:space="preserve">docs/desenvolvimento/notificacoes-sms-servico-envio-dev.docx</w:t>
      </w:r>
      <w:r>
        <w:t xml:space="preserve"> </w:t>
      </w:r>
      <w:r>
        <w:t xml:space="preserve">(aprovado pelo</w:t>
      </w:r>
      <w:r>
        <w:t xml:space="preserve"> </w:t>
      </w:r>
      <w:r>
        <w:rPr>
          <w:rStyle w:val="VerbatimChar"/>
        </w:rPr>
        <w:t xml:space="preserve">byarq</w:t>
      </w:r>
      <w:r>
        <w:t xml:space="preserve">; 1 correção crítica de</w:t>
      </w:r>
      <w:r>
        <w:t xml:space="preserve"> </w:t>
      </w:r>
      <w:r>
        <w:rPr>
          <w:rStyle w:val="VerbatimChar"/>
        </w:rPr>
        <w:t xml:space="preserve">$allowedFields</w:t>
      </w:r>
      <w:r>
        <w:t xml:space="preserve"> </w:t>
      </w:r>
      <w:r>
        <w:t xml:space="preserve">incorporada antes da codificação).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Revisão de código:</w:t>
      </w:r>
      <w:r>
        <w:t xml:space="preserve"> </w:t>
      </w:r>
      <w:r>
        <w:t xml:space="preserve">sem documento formal —</w:t>
      </w:r>
      <w:r>
        <w:t xml:space="preserve"> </w:t>
      </w:r>
      <w:r>
        <w:rPr>
          <w:rStyle w:val="VerbatimChar"/>
        </w:rPr>
        <w:t xml:space="preserve">byrev</w:t>
      </w:r>
      <w:r>
        <w:t xml:space="preserve"> </w:t>
      </w:r>
      <w:r>
        <w:t xml:space="preserve">não encontrou bloqueante nesta feature; a única sugestão não-bloqueante (</w:t>
      </w:r>
      <w:r>
        <w:rPr>
          <w:rStyle w:val="VerbatimChar"/>
        </w:rPr>
        <w:t xml:space="preserve">array_filter</w:t>
      </w:r>
      <w:r>
        <w:t xml:space="preserve"> </w:t>
      </w:r>
      <w:r>
        <w:t xml:space="preserve">de parâmetros nulos,</w:t>
      </w:r>
      <w:r>
        <w:t xml:space="preserve"> </w:t>
      </w:r>
      <w:r>
        <w:rPr>
          <w:rStyle w:val="VerbatimChar"/>
        </w:rPr>
        <w:t xml:space="preserve">ren_tipo</w:t>
      </w:r>
      <w:r>
        <w:t xml:space="preserve">/</w:t>
      </w:r>
      <w:r>
        <w:rPr>
          <w:rStyle w:val="VerbatimChar"/>
        </w:rPr>
        <w:t xml:space="preserve">ren_status_max</w:t>
      </w:r>
      <w:r>
        <w:t xml:space="preserve">) foi aplicada já durante a codificação e confirmada na rodada de testes.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Testes:</w:t>
      </w:r>
      <w:r>
        <w:t xml:space="preserve"> </w:t>
      </w:r>
      <w:r>
        <w:rPr>
          <w:rStyle w:val="VerbatimChar"/>
        </w:rPr>
        <w:t xml:space="preserve">docs/testes/notificacoes-sms-servico-envio-resultado-testes.docx</w:t>
      </w:r>
      <w:r>
        <w:t xml:space="preserve"> </w:t>
      </w:r>
      <w:r>
        <w:t xml:space="preserve">(7 de 7 testes passaram, nenhum bug encontrado).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Ciclo anterior desta feature (CRUD/consulta):</w:t>
      </w:r>
      <w:r>
        <w:t xml:space="preserve"> </w:t>
      </w:r>
      <w:r>
        <w:rPr>
          <w:rStyle w:val="VerbatimChar"/>
        </w:rPr>
        <w:t xml:space="preserve">docs/entrega/notificacoes-sms-entrega.docx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O desenvolvimento do Serviço de Envio de SMS (</w:t>
      </w:r>
      <w:r>
        <w:rPr>
          <w:rStyle w:val="VerbatimChar"/>
        </w:rPr>
        <w:t xml:space="preserve">SmsService</w:t>
      </w:r>
      <w:r>
        <w:t xml:space="preserve"> </w:t>
      </w:r>
      <w:r>
        <w:t xml:space="preserve">+ comando CLI</w:t>
      </w:r>
      <w:r>
        <w:t xml:space="preserve"> </w:t>
      </w:r>
      <w:r>
        <w:rPr>
          <w:rStyle w:val="VerbatimChar"/>
        </w:rPr>
        <w:t xml:space="preserve">NotifSmsVerificar</w:t>
      </w:r>
      <w:r>
        <w:t xml:space="preserve">) está funcionalmente completo, revisado sem bloqueantes e testado com validação real em ambiente de dev, conforme o documento de desenvolvimento aprovado. A entrega está</w:t>
      </w:r>
      <w:r>
        <w:t xml:space="preserve"> </w:t>
      </w:r>
      <w:r>
        <w:rPr>
          <w:b/>
          <w:bCs/>
        </w:rPr>
        <w:t xml:space="preserve">pronta para produção</w:t>
      </w:r>
      <w:r>
        <w:t xml:space="preserve">, condicionada à execução do checklist de pendências acima — em especial a configuração de</w:t>
      </w:r>
      <w:r>
        <w:t xml:space="preserve"> </w:t>
      </w:r>
      <w:r>
        <w:rPr>
          <w:rStyle w:val="VerbatimChar"/>
        </w:rPr>
        <w:t xml:space="preserve">SMSDEV_API_KEY</w:t>
      </w:r>
      <w:r>
        <w:t xml:space="preserve"> </w:t>
      </w:r>
      <w:r>
        <w:t xml:space="preserve">(item 1) e a implementação do endpoint</w:t>
      </w:r>
      <w:r>
        <w:t xml:space="preserve"> </w:t>
      </w:r>
      <w:r>
        <w:rPr>
          <w:rStyle w:val="VerbatimChar"/>
        </w:rPr>
        <w:t xml:space="preserve">/renovacoes/pendentes</w:t>
      </w:r>
      <w:r>
        <w:t xml:space="preserve"> </w:t>
      </w:r>
      <w:r>
        <w:t xml:space="preserve">no Logística antigo (item 2), sem os quais o disparo de SMS não funciona de ponta a ponta mesmo com o código desta entrega 100% operacional.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2026-07-21T20:29:42Z</dcterms:created>
  <dcterms:modified xsi:type="dcterms:W3CDTF">2026-07-21T20:29:42Z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