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FE986" w14:textId="77777777" w:rsidR="00A92ED9" w:rsidRPr="00BD0CD7" w:rsidRDefault="00A92ED9" w:rsidP="00A92ED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408EC3B3" w14:textId="77777777" w:rsidR="00A92ED9" w:rsidRPr="00BD0CD7" w:rsidRDefault="00A92ED9" w:rsidP="00A92ED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</w:rPr>
        <w:t>«БЕЛГОРОДСКИЙ ГОСУДАРСТВЕННЫЙ ТЕХНОЛОГИЧЕСКИЙ УНИВЕРСИТЕТ им. В.Г.ШУХОВА»</w:t>
      </w:r>
    </w:p>
    <w:p w14:paraId="3FF673FB" w14:textId="77777777" w:rsidR="00A92ED9" w:rsidRPr="00BD0CD7" w:rsidRDefault="00A92ED9" w:rsidP="00A92ED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0CD7">
        <w:rPr>
          <w:rFonts w:ascii="Times New Roman" w:hAnsi="Times New Roman" w:cs="Times New Roman"/>
          <w:b/>
          <w:sz w:val="28"/>
          <w:szCs w:val="28"/>
        </w:rPr>
        <w:t>(БГТУ им. В.Г. Шухова)</w:t>
      </w:r>
    </w:p>
    <w:p w14:paraId="6CCC48BC" w14:textId="77777777" w:rsidR="00A92ED9" w:rsidRPr="00BD0CD7" w:rsidRDefault="00A92ED9" w:rsidP="00A92ED9">
      <w:pPr>
        <w:rPr>
          <w:rFonts w:ascii="Times New Roman" w:hAnsi="Times New Roman" w:cs="Times New Roman"/>
          <w:b/>
          <w:sz w:val="28"/>
          <w:szCs w:val="28"/>
        </w:rPr>
      </w:pPr>
    </w:p>
    <w:p w14:paraId="740F4B5B" w14:textId="77777777" w:rsidR="00A92ED9" w:rsidRPr="00BD0CD7" w:rsidRDefault="00A92ED9" w:rsidP="00A92ED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Кафедра программного обеспечения вычислительной техники и автоматизированных систем</w:t>
      </w:r>
    </w:p>
    <w:p w14:paraId="09CAD407" w14:textId="77777777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4534CEA9" w14:textId="77777777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15E8F320" w14:textId="77777777" w:rsidR="00A92ED9" w:rsidRPr="00BD0CD7" w:rsidRDefault="00A92ED9" w:rsidP="00A92ED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24C3E247" w14:textId="486B2034" w:rsidR="00A92ED9" w:rsidRPr="00BD0CD7" w:rsidRDefault="00A92ED9" w:rsidP="00A92ED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по дисциплине «</w:t>
      </w:r>
      <w:r w:rsidR="00354A1A" w:rsidRPr="00354A1A">
        <w:rPr>
          <w:rFonts w:ascii="Times New Roman" w:hAnsi="Times New Roman" w:cs="Times New Roman"/>
          <w:sz w:val="28"/>
          <w:szCs w:val="28"/>
        </w:rPr>
        <w:t>Управление проектированием информационных систем</w:t>
      </w:r>
      <w:r w:rsidRPr="00BD0CD7">
        <w:rPr>
          <w:rFonts w:ascii="Times New Roman" w:hAnsi="Times New Roman" w:cs="Times New Roman"/>
          <w:sz w:val="28"/>
          <w:szCs w:val="28"/>
        </w:rPr>
        <w:t>»</w:t>
      </w:r>
    </w:p>
    <w:p w14:paraId="09CC747F" w14:textId="77777777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039DD02E" w14:textId="77777777" w:rsidR="00A92ED9" w:rsidRPr="00BD0CD7" w:rsidRDefault="00A92ED9" w:rsidP="00A92E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483659" w14:textId="6C719AF1" w:rsidR="00A92ED9" w:rsidRPr="00BD0CD7" w:rsidRDefault="00A92ED9" w:rsidP="00A92ED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 xml:space="preserve">тема </w:t>
      </w:r>
      <w:r w:rsidR="007F4241" w:rsidRPr="007F4241">
        <w:rPr>
          <w:rFonts w:ascii="Times New Roman" w:hAnsi="Times New Roman" w:cs="Times New Roman"/>
          <w:sz w:val="28"/>
          <w:szCs w:val="28"/>
          <w:u w:val="single"/>
        </w:rPr>
        <w:t xml:space="preserve">Автоматизация тестирования при помощи </w:t>
      </w:r>
      <w:proofErr w:type="spellStart"/>
      <w:r w:rsidR="007F4241" w:rsidRPr="007F4241">
        <w:rPr>
          <w:rFonts w:ascii="Times New Roman" w:hAnsi="Times New Roman" w:cs="Times New Roman"/>
          <w:sz w:val="28"/>
          <w:szCs w:val="28"/>
          <w:u w:val="single"/>
        </w:rPr>
        <w:t>Postman</w:t>
      </w:r>
      <w:proofErr w:type="spellEnd"/>
      <w:r w:rsidRPr="00BD0CD7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6559D2AA" w14:textId="77777777" w:rsidR="00A92ED9" w:rsidRPr="00BD0CD7" w:rsidRDefault="00A92ED9" w:rsidP="00A92ED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(наименование работы)</w:t>
      </w:r>
    </w:p>
    <w:p w14:paraId="41F3B7E6" w14:textId="77777777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3DE2BADC" w14:textId="77777777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3E276EA0" w14:textId="2D86AF7C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Автор</w:t>
      </w:r>
      <w:r w:rsidRPr="00BD0CD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</w:rPr>
        <w:t>работы:</w:t>
      </w:r>
      <w:r w:rsidRPr="00BD0CD7">
        <w:rPr>
          <w:rFonts w:ascii="Times New Roman" w:hAnsi="Times New Roman" w:cs="Times New Roman"/>
          <w:sz w:val="28"/>
          <w:szCs w:val="28"/>
        </w:rPr>
        <w:tab/>
      </w:r>
      <w:r w:rsidRPr="00BD0CD7">
        <w:rPr>
          <w:rFonts w:ascii="Times New Roman" w:hAnsi="Times New Roman" w:cs="Times New Roman"/>
          <w:sz w:val="28"/>
          <w:szCs w:val="28"/>
          <w:u w:val="thick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  <w:u w:val="thick"/>
        </w:rPr>
        <w:tab/>
      </w:r>
      <w:r w:rsidRPr="00BD0CD7">
        <w:rPr>
          <w:rFonts w:ascii="Times New Roman" w:hAnsi="Times New Roman" w:cs="Times New Roman"/>
          <w:sz w:val="28"/>
          <w:szCs w:val="28"/>
        </w:rPr>
        <w:tab/>
      </w:r>
    </w:p>
    <w:p w14:paraId="09CBCEC3" w14:textId="77777777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 xml:space="preserve">                          (подпись)                  (ФИО,</w:t>
      </w:r>
      <w:r w:rsidRPr="00BD0CD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</w:rPr>
        <w:t>группа)</w:t>
      </w:r>
    </w:p>
    <w:p w14:paraId="6AC7D220" w14:textId="77777777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0ED4F3D0" w14:textId="2306F4ED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Руководитель</w:t>
      </w:r>
      <w:r w:rsidRPr="00BD0CD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</w:rPr>
        <w:t xml:space="preserve">проекта: </w:t>
      </w:r>
      <w:r w:rsidRPr="00BD0CD7">
        <w:rPr>
          <w:rFonts w:ascii="Times New Roman" w:hAnsi="Times New Roman" w:cs="Times New Roman"/>
          <w:sz w:val="28"/>
          <w:szCs w:val="28"/>
          <w:u w:val="thick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  <w:u w:val="thick"/>
        </w:rPr>
        <w:tab/>
      </w:r>
      <w:r w:rsidRPr="00BD0CD7">
        <w:rPr>
          <w:rFonts w:ascii="Times New Roman" w:hAnsi="Times New Roman" w:cs="Times New Roman"/>
          <w:sz w:val="28"/>
          <w:szCs w:val="28"/>
        </w:rPr>
        <w:tab/>
      </w:r>
    </w:p>
    <w:p w14:paraId="1A9A327B" w14:textId="77777777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 xml:space="preserve">                                (подпись)             (ФИО)</w:t>
      </w:r>
    </w:p>
    <w:p w14:paraId="288F49D7" w14:textId="77777777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1C107694" w14:textId="77777777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 xml:space="preserve">Оценка </w:t>
      </w:r>
      <w:r w:rsidRPr="00BD0CD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EA1CB75" w14:textId="77777777" w:rsidR="00A92ED9" w:rsidRPr="00BD0CD7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60070A1D" w14:textId="77777777" w:rsidR="00A92ED9" w:rsidRDefault="00A92ED9" w:rsidP="00A92ED9">
      <w:pPr>
        <w:jc w:val="center"/>
        <w:rPr>
          <w:rFonts w:ascii="Times New Roman" w:hAnsi="Times New Roman" w:cs="Times New Roman"/>
          <w:sz w:val="28"/>
          <w:szCs w:val="28"/>
        </w:rPr>
        <w:sectPr w:rsidR="00A92ED9" w:rsidSect="004F3471">
          <w:footerReference w:type="default" r:id="rId7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Белгород 2022</w:t>
      </w:r>
    </w:p>
    <w:p w14:paraId="091BE6BC" w14:textId="77777777" w:rsidR="00A92ED9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908592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6F78DE" w14:textId="77777777" w:rsidR="00A92ED9" w:rsidRPr="00F8621B" w:rsidRDefault="00A92ED9" w:rsidP="00A92ED9">
          <w:pPr>
            <w:pStyle w:val="a4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8621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DFD94C9" w14:textId="73D59633" w:rsidR="00971E51" w:rsidRDefault="00A92ED9">
          <w:pPr>
            <w:pStyle w:val="11"/>
            <w:rPr>
              <w:rFonts w:eastAsiaTheme="minorEastAsia"/>
              <w:noProof/>
              <w:lang w:eastAsia="ru-RU"/>
            </w:rPr>
          </w:pP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22641323" w:history="1">
            <w:r w:rsidR="00971E51" w:rsidRPr="00D82C5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971E51">
              <w:rPr>
                <w:rFonts w:eastAsiaTheme="minorEastAsia"/>
                <w:noProof/>
                <w:lang w:eastAsia="ru-RU"/>
              </w:rPr>
              <w:tab/>
            </w:r>
            <w:r w:rsidR="00971E51" w:rsidRPr="00D82C5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971E51">
              <w:rPr>
                <w:noProof/>
                <w:webHidden/>
              </w:rPr>
              <w:tab/>
            </w:r>
            <w:r w:rsidR="00971E51">
              <w:rPr>
                <w:noProof/>
                <w:webHidden/>
              </w:rPr>
              <w:fldChar w:fldCharType="begin"/>
            </w:r>
            <w:r w:rsidR="00971E51">
              <w:rPr>
                <w:noProof/>
                <w:webHidden/>
              </w:rPr>
              <w:instrText xml:space="preserve"> PAGEREF _Toc122641323 \h </w:instrText>
            </w:r>
            <w:r w:rsidR="00971E51">
              <w:rPr>
                <w:noProof/>
                <w:webHidden/>
              </w:rPr>
            </w:r>
            <w:r w:rsidR="00971E51">
              <w:rPr>
                <w:noProof/>
                <w:webHidden/>
              </w:rPr>
              <w:fldChar w:fldCharType="separate"/>
            </w:r>
            <w:r w:rsidR="00354A1A">
              <w:rPr>
                <w:noProof/>
                <w:webHidden/>
              </w:rPr>
              <w:t>3</w:t>
            </w:r>
            <w:r w:rsidR="00971E51">
              <w:rPr>
                <w:noProof/>
                <w:webHidden/>
              </w:rPr>
              <w:fldChar w:fldCharType="end"/>
            </w:r>
          </w:hyperlink>
        </w:p>
        <w:p w14:paraId="1441D285" w14:textId="0C940727" w:rsidR="00971E51" w:rsidRDefault="00697AF8" w:rsidP="00971E51">
          <w:pPr>
            <w:pStyle w:val="21"/>
            <w:tabs>
              <w:tab w:val="right" w:leader="dot" w:pos="9345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122641324" w:history="1">
            <w:r w:rsidR="00971E51" w:rsidRPr="00D82C5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2. </w:t>
            </w:r>
            <w:r w:rsidR="00971E51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   </w:t>
            </w:r>
            <w:r w:rsidR="00971E51" w:rsidRPr="00D82C5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ТЕОРИТИЧЕСКАЯ ЧАСТЬ</w:t>
            </w:r>
            <w:r w:rsidR="00971E51">
              <w:rPr>
                <w:noProof/>
                <w:webHidden/>
              </w:rPr>
              <w:tab/>
            </w:r>
            <w:r w:rsidR="00971E51">
              <w:rPr>
                <w:noProof/>
                <w:webHidden/>
              </w:rPr>
              <w:fldChar w:fldCharType="begin"/>
            </w:r>
            <w:r w:rsidR="00971E51">
              <w:rPr>
                <w:noProof/>
                <w:webHidden/>
              </w:rPr>
              <w:instrText xml:space="preserve"> PAGEREF _Toc122641324 \h </w:instrText>
            </w:r>
            <w:r w:rsidR="00971E51">
              <w:rPr>
                <w:noProof/>
                <w:webHidden/>
              </w:rPr>
            </w:r>
            <w:r w:rsidR="00971E51">
              <w:rPr>
                <w:noProof/>
                <w:webHidden/>
              </w:rPr>
              <w:fldChar w:fldCharType="separate"/>
            </w:r>
            <w:r w:rsidR="00354A1A">
              <w:rPr>
                <w:noProof/>
                <w:webHidden/>
              </w:rPr>
              <w:t>4</w:t>
            </w:r>
            <w:r w:rsidR="00971E51">
              <w:rPr>
                <w:noProof/>
                <w:webHidden/>
              </w:rPr>
              <w:fldChar w:fldCharType="end"/>
            </w:r>
          </w:hyperlink>
        </w:p>
        <w:p w14:paraId="3C35E739" w14:textId="13EB697D" w:rsidR="00971E51" w:rsidRDefault="00697AF8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122641325" w:history="1">
            <w:r w:rsidR="00971E51" w:rsidRPr="00D82C5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971E51">
              <w:rPr>
                <w:rFonts w:eastAsiaTheme="minorEastAsia"/>
                <w:noProof/>
                <w:lang w:eastAsia="ru-RU"/>
              </w:rPr>
              <w:tab/>
            </w:r>
            <w:r w:rsidR="00971E51" w:rsidRPr="00D82C5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ОПИСАНИЕ ТЕСТИРУЕМОЙ СИСТЕМЫ</w:t>
            </w:r>
            <w:r w:rsidR="00971E51">
              <w:rPr>
                <w:noProof/>
                <w:webHidden/>
              </w:rPr>
              <w:tab/>
            </w:r>
            <w:r w:rsidR="00971E51">
              <w:rPr>
                <w:noProof/>
                <w:webHidden/>
              </w:rPr>
              <w:fldChar w:fldCharType="begin"/>
            </w:r>
            <w:r w:rsidR="00971E51">
              <w:rPr>
                <w:noProof/>
                <w:webHidden/>
              </w:rPr>
              <w:instrText xml:space="preserve"> PAGEREF _Toc122641325 \h </w:instrText>
            </w:r>
            <w:r w:rsidR="00971E51">
              <w:rPr>
                <w:noProof/>
                <w:webHidden/>
              </w:rPr>
            </w:r>
            <w:r w:rsidR="00971E51">
              <w:rPr>
                <w:noProof/>
                <w:webHidden/>
              </w:rPr>
              <w:fldChar w:fldCharType="separate"/>
            </w:r>
            <w:r w:rsidR="00354A1A">
              <w:rPr>
                <w:noProof/>
                <w:webHidden/>
              </w:rPr>
              <w:t>8</w:t>
            </w:r>
            <w:r w:rsidR="00971E51">
              <w:rPr>
                <w:noProof/>
                <w:webHidden/>
              </w:rPr>
              <w:fldChar w:fldCharType="end"/>
            </w:r>
          </w:hyperlink>
        </w:p>
        <w:p w14:paraId="7AF4444E" w14:textId="6698E506" w:rsidR="00971E51" w:rsidRDefault="00697AF8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122641326" w:history="1">
            <w:r w:rsidR="00971E51" w:rsidRPr="00D82C5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5.</w:t>
            </w:r>
            <w:r w:rsidR="00971E51">
              <w:rPr>
                <w:rFonts w:eastAsiaTheme="minorEastAsia"/>
                <w:noProof/>
                <w:lang w:eastAsia="ru-RU"/>
              </w:rPr>
              <w:tab/>
            </w:r>
            <w:r w:rsidR="00971E51" w:rsidRPr="00D82C5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ТЕСТИРОВАНИЕ СИСТЕМЫ</w:t>
            </w:r>
            <w:r w:rsidR="00971E51">
              <w:rPr>
                <w:noProof/>
                <w:webHidden/>
              </w:rPr>
              <w:tab/>
            </w:r>
            <w:r w:rsidR="00971E51">
              <w:rPr>
                <w:noProof/>
                <w:webHidden/>
              </w:rPr>
              <w:fldChar w:fldCharType="begin"/>
            </w:r>
            <w:r w:rsidR="00971E51">
              <w:rPr>
                <w:noProof/>
                <w:webHidden/>
              </w:rPr>
              <w:instrText xml:space="preserve"> PAGEREF _Toc122641326 \h </w:instrText>
            </w:r>
            <w:r w:rsidR="00971E51">
              <w:rPr>
                <w:noProof/>
                <w:webHidden/>
              </w:rPr>
            </w:r>
            <w:r w:rsidR="00971E51">
              <w:rPr>
                <w:noProof/>
                <w:webHidden/>
              </w:rPr>
              <w:fldChar w:fldCharType="separate"/>
            </w:r>
            <w:r w:rsidR="00354A1A">
              <w:rPr>
                <w:noProof/>
                <w:webHidden/>
              </w:rPr>
              <w:t>9</w:t>
            </w:r>
            <w:r w:rsidR="00971E51">
              <w:rPr>
                <w:noProof/>
                <w:webHidden/>
              </w:rPr>
              <w:fldChar w:fldCharType="end"/>
            </w:r>
          </w:hyperlink>
        </w:p>
        <w:p w14:paraId="07ED52EF" w14:textId="46C55AAA" w:rsidR="00971E51" w:rsidRDefault="00697AF8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122641327" w:history="1">
            <w:r w:rsidR="00971E51" w:rsidRPr="00D82C5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5. </w:t>
            </w:r>
            <w:r w:rsidR="00971E51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 xml:space="preserve">    </w:t>
            </w:r>
            <w:r w:rsidR="00971E51" w:rsidRPr="00D82C52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971E51">
              <w:rPr>
                <w:noProof/>
                <w:webHidden/>
              </w:rPr>
              <w:tab/>
            </w:r>
            <w:r w:rsidR="00971E51">
              <w:rPr>
                <w:noProof/>
                <w:webHidden/>
              </w:rPr>
              <w:fldChar w:fldCharType="begin"/>
            </w:r>
            <w:r w:rsidR="00971E51">
              <w:rPr>
                <w:noProof/>
                <w:webHidden/>
              </w:rPr>
              <w:instrText xml:space="preserve"> PAGEREF _Toc122641327 \h </w:instrText>
            </w:r>
            <w:r w:rsidR="00971E51">
              <w:rPr>
                <w:noProof/>
                <w:webHidden/>
              </w:rPr>
            </w:r>
            <w:r w:rsidR="00971E51">
              <w:rPr>
                <w:noProof/>
                <w:webHidden/>
              </w:rPr>
              <w:fldChar w:fldCharType="separate"/>
            </w:r>
            <w:r w:rsidR="00354A1A">
              <w:rPr>
                <w:noProof/>
                <w:webHidden/>
              </w:rPr>
              <w:t>13</w:t>
            </w:r>
            <w:r w:rsidR="00971E51">
              <w:rPr>
                <w:noProof/>
                <w:webHidden/>
              </w:rPr>
              <w:fldChar w:fldCharType="end"/>
            </w:r>
          </w:hyperlink>
        </w:p>
        <w:p w14:paraId="40C8B4B7" w14:textId="36935232" w:rsidR="00A92ED9" w:rsidRDefault="00A92ED9" w:rsidP="00A92ED9">
          <w:pPr>
            <w:rPr>
              <w:b/>
              <w:bCs/>
            </w:rPr>
          </w:pP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EC9B7F4" w14:textId="77777777" w:rsidR="00A92ED9" w:rsidRDefault="00A92ED9" w:rsidP="00A92ED9">
      <w:pPr>
        <w:rPr>
          <w:b/>
          <w:bCs/>
        </w:rPr>
      </w:pPr>
    </w:p>
    <w:p w14:paraId="4BA305EC" w14:textId="77777777" w:rsidR="00A92ED9" w:rsidRDefault="00A92ED9" w:rsidP="00A92ED9">
      <w:pPr>
        <w:rPr>
          <w:b/>
          <w:bCs/>
        </w:rPr>
      </w:pPr>
    </w:p>
    <w:p w14:paraId="4827195B" w14:textId="77777777" w:rsidR="00A92ED9" w:rsidRDefault="00A92ED9" w:rsidP="00A92ED9">
      <w:pPr>
        <w:rPr>
          <w:b/>
          <w:bCs/>
        </w:rPr>
      </w:pPr>
    </w:p>
    <w:p w14:paraId="1F04A41C" w14:textId="77777777" w:rsidR="00A92ED9" w:rsidRDefault="00A92ED9" w:rsidP="00A92ED9">
      <w:pPr>
        <w:rPr>
          <w:b/>
          <w:bCs/>
        </w:rPr>
      </w:pPr>
    </w:p>
    <w:p w14:paraId="101876CE" w14:textId="77777777" w:rsidR="00A92ED9" w:rsidRDefault="00A92ED9" w:rsidP="00A92ED9">
      <w:pPr>
        <w:rPr>
          <w:b/>
          <w:bCs/>
        </w:rPr>
      </w:pPr>
    </w:p>
    <w:p w14:paraId="15926BE5" w14:textId="77777777" w:rsidR="00A92ED9" w:rsidRDefault="00A92ED9" w:rsidP="00A92ED9">
      <w:pPr>
        <w:rPr>
          <w:b/>
          <w:bCs/>
        </w:rPr>
      </w:pPr>
    </w:p>
    <w:p w14:paraId="2D41E65E" w14:textId="77777777" w:rsidR="00A92ED9" w:rsidRDefault="00A92ED9" w:rsidP="00A92ED9">
      <w:pPr>
        <w:jc w:val="center"/>
      </w:pPr>
    </w:p>
    <w:p w14:paraId="542F6423" w14:textId="77777777" w:rsidR="00A92ED9" w:rsidRDefault="00A92ED9" w:rsidP="00A92ED9">
      <w:pPr>
        <w:jc w:val="center"/>
      </w:pPr>
    </w:p>
    <w:p w14:paraId="39217133" w14:textId="77777777" w:rsidR="00A92ED9" w:rsidRDefault="00A92ED9" w:rsidP="00A92ED9">
      <w:pPr>
        <w:jc w:val="center"/>
      </w:pPr>
    </w:p>
    <w:p w14:paraId="53008D3D" w14:textId="77777777" w:rsidR="00A92ED9" w:rsidRDefault="00A92ED9" w:rsidP="00A92ED9">
      <w:pPr>
        <w:jc w:val="center"/>
      </w:pPr>
    </w:p>
    <w:p w14:paraId="57374396" w14:textId="77777777" w:rsidR="00A92ED9" w:rsidRDefault="00A92ED9" w:rsidP="00A92ED9">
      <w:pPr>
        <w:jc w:val="center"/>
      </w:pPr>
    </w:p>
    <w:p w14:paraId="7E28B6F1" w14:textId="77777777" w:rsidR="00A92ED9" w:rsidRDefault="00A92ED9" w:rsidP="00A92ED9">
      <w:pPr>
        <w:jc w:val="center"/>
      </w:pPr>
    </w:p>
    <w:p w14:paraId="7AFF3981" w14:textId="77777777" w:rsidR="00A92ED9" w:rsidRDefault="00A92ED9" w:rsidP="00A92ED9">
      <w:pPr>
        <w:jc w:val="center"/>
      </w:pPr>
    </w:p>
    <w:p w14:paraId="2C4DF0BE" w14:textId="77777777" w:rsidR="00A92ED9" w:rsidRDefault="00A92ED9" w:rsidP="00A92ED9">
      <w:pPr>
        <w:jc w:val="center"/>
      </w:pPr>
    </w:p>
    <w:p w14:paraId="45196BA2" w14:textId="77777777" w:rsidR="00A92ED9" w:rsidRDefault="00A92ED9" w:rsidP="00A92ED9">
      <w:pPr>
        <w:jc w:val="center"/>
      </w:pPr>
    </w:p>
    <w:p w14:paraId="7B43120B" w14:textId="77777777" w:rsidR="00A92ED9" w:rsidRDefault="00A92ED9" w:rsidP="00A92ED9">
      <w:pPr>
        <w:jc w:val="center"/>
      </w:pPr>
    </w:p>
    <w:p w14:paraId="57183B49" w14:textId="77777777" w:rsidR="00A92ED9" w:rsidRDefault="00A92ED9" w:rsidP="00A92ED9">
      <w:pPr>
        <w:jc w:val="center"/>
      </w:pPr>
    </w:p>
    <w:p w14:paraId="57A75322" w14:textId="77777777" w:rsidR="00A92ED9" w:rsidRDefault="00A92ED9" w:rsidP="00A92ED9">
      <w:pPr>
        <w:jc w:val="center"/>
      </w:pPr>
    </w:p>
    <w:p w14:paraId="492D239B" w14:textId="379106E8" w:rsidR="00A92ED9" w:rsidRDefault="00A92ED9" w:rsidP="00A92ED9">
      <w:pPr>
        <w:jc w:val="center"/>
      </w:pPr>
    </w:p>
    <w:p w14:paraId="51C2BDCF" w14:textId="36F88BA3" w:rsidR="00E30503" w:rsidRDefault="00E30503" w:rsidP="00A92ED9">
      <w:pPr>
        <w:jc w:val="center"/>
      </w:pPr>
    </w:p>
    <w:p w14:paraId="7811B318" w14:textId="77777777" w:rsidR="00E30503" w:rsidRDefault="00E30503" w:rsidP="00A92ED9">
      <w:pPr>
        <w:jc w:val="center"/>
      </w:pPr>
    </w:p>
    <w:p w14:paraId="63BBCC7F" w14:textId="50BF48C6" w:rsidR="00A92ED9" w:rsidRDefault="00A92ED9" w:rsidP="00A92ED9">
      <w:pPr>
        <w:jc w:val="center"/>
      </w:pPr>
    </w:p>
    <w:p w14:paraId="5557C49F" w14:textId="77777777" w:rsidR="00354A1A" w:rsidRDefault="00354A1A" w:rsidP="00A92ED9">
      <w:pPr>
        <w:jc w:val="center"/>
      </w:pPr>
    </w:p>
    <w:p w14:paraId="36A10026" w14:textId="77777777" w:rsidR="00A92ED9" w:rsidRPr="004F3471" w:rsidRDefault="00A92ED9" w:rsidP="00A92ED9">
      <w:pPr>
        <w:jc w:val="center"/>
      </w:pPr>
    </w:p>
    <w:p w14:paraId="598F8DBE" w14:textId="327C6FC9" w:rsidR="00A92ED9" w:rsidRPr="0024451D" w:rsidRDefault="007F4241" w:rsidP="00A92ED9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122641323"/>
      <w:r w:rsidRPr="0024451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733D86FD" w14:textId="77777777" w:rsidR="00A92ED9" w:rsidRPr="00475128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71AAB65D" w14:textId="26655B0B" w:rsidR="00E02D8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Задача накопления, обработки и распространения информации стояла перед человечеством на всех этапах его развития. В течение долгого времени основными инструментами для ее решения были мозг, язык и слух человека. Первое кардинальное изменение произошло с приходом письменности, а затем изобретением книгопечатания.</w:t>
      </w:r>
    </w:p>
    <w:p w14:paraId="3D22F975" w14:textId="77777777" w:rsidR="00E02D8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Положение в корне изменилось с появлением электронных вычислительных машин (ЭВМ). Принципиально новый шаг был совершен, когда от применения ЭВМ для решения отдельных задач перешли к их использованию для комплексной автоматизации тех или иных законченных участков деятельности человека по переработке информации.</w:t>
      </w:r>
    </w:p>
    <w:p w14:paraId="01C8D819" w14:textId="77777777" w:rsidR="00E02D8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Решающее значение для эффективности систем обработки информации имеет то обстоятельство, что они опираются на автоматизированные информационные базы. Это означает, что в памяти ЭВМ постоянно сохраняется информация, нужная для решения тех задач, на которые рассчитана система. Она и составляет содержимое информационной базы соответствующей системы.</w:t>
      </w:r>
    </w:p>
    <w:p w14:paraId="1116DB5A" w14:textId="77777777" w:rsidR="00E02D8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Актуальность темы данной курсовой работы связана с необходимостью автоматизации процесса </w:t>
      </w:r>
      <w:r>
        <w:rPr>
          <w:color w:val="000000"/>
          <w:sz w:val="28"/>
          <w:szCs w:val="28"/>
          <w:shd w:val="clear" w:color="auto" w:fill="FFFFFF"/>
        </w:rPr>
        <w:t>составления тестирования, а также сбора информации о результатах пройденных тестов в целях сбора статистики</w:t>
      </w:r>
      <w:r>
        <w:rPr>
          <w:color w:val="333333"/>
          <w:sz w:val="28"/>
          <w:szCs w:val="28"/>
        </w:rPr>
        <w:t>.</w:t>
      </w:r>
    </w:p>
    <w:p w14:paraId="34E9BBE1" w14:textId="77777777" w:rsidR="00E02D8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Объектом курсовой работы является тестирование.</w:t>
      </w:r>
    </w:p>
    <w:p w14:paraId="05D9695A" w14:textId="77777777" w:rsidR="00E02D8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Предметом курсовой работы является разработка программного продукта «Информационная система составления тестирования».</w:t>
      </w:r>
    </w:p>
    <w:p w14:paraId="00AB6788" w14:textId="77777777" w:rsidR="00E02D8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В данной курсовой работе будет разработано программное обеспечения для автоматизации процесса </w:t>
      </w:r>
      <w:r>
        <w:rPr>
          <w:color w:val="000000"/>
          <w:sz w:val="28"/>
          <w:szCs w:val="28"/>
          <w:shd w:val="clear" w:color="auto" w:fill="FFFFFF"/>
        </w:rPr>
        <w:t>составления тестирования</w:t>
      </w:r>
      <w:r>
        <w:rPr>
          <w:color w:val="333333"/>
          <w:sz w:val="28"/>
          <w:szCs w:val="28"/>
        </w:rPr>
        <w:t>, которое будет выполнять следующие функции:</w:t>
      </w:r>
    </w:p>
    <w:p w14:paraId="4AAF8AF9" w14:textId="77777777" w:rsidR="00E02D8A" w:rsidRDefault="00E02D8A" w:rsidP="00E02D8A">
      <w:pPr>
        <w:pStyle w:val="western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Организация разного уровня доступа к программному продукту.</w:t>
      </w:r>
    </w:p>
    <w:p w14:paraId="4B733FA2" w14:textId="77777777" w:rsidR="00E02D8A" w:rsidRDefault="00E02D8A" w:rsidP="00E02D8A">
      <w:pPr>
        <w:pStyle w:val="western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Предоставление информации о тестах.</w:t>
      </w:r>
    </w:p>
    <w:p w14:paraId="1F5D129B" w14:textId="77777777" w:rsidR="00E02D8A" w:rsidRDefault="00E02D8A" w:rsidP="00E02D8A">
      <w:pPr>
        <w:pStyle w:val="western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Формирование запросов по различным критериям.</w:t>
      </w:r>
    </w:p>
    <w:p w14:paraId="509F753C" w14:textId="77777777" w:rsidR="00E02D8A" w:rsidRDefault="00E02D8A" w:rsidP="00E02D8A">
      <w:pPr>
        <w:pStyle w:val="western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Предоставление возможности пройти тест.</w:t>
      </w:r>
    </w:p>
    <w:p w14:paraId="10617017" w14:textId="77777777" w:rsidR="00E02D8A" w:rsidRDefault="00E02D8A" w:rsidP="00E02D8A">
      <w:pPr>
        <w:pStyle w:val="western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Предоставление возможности просмотреть результаты тестирования.</w:t>
      </w:r>
    </w:p>
    <w:p w14:paraId="0515EE69" w14:textId="77777777" w:rsidR="00E02D8A" w:rsidRDefault="00E02D8A" w:rsidP="00E02D8A">
      <w:pPr>
        <w:pStyle w:val="western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Предоставление возможности создания необходимой отчетности.</w:t>
      </w:r>
    </w:p>
    <w:p w14:paraId="3567F3A2" w14:textId="77777777" w:rsidR="00E02D8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Для выполнения курсовой работы были поставлены следующие задачи:</w:t>
      </w:r>
    </w:p>
    <w:p w14:paraId="6FFA5E3F" w14:textId="77777777" w:rsidR="00E02D8A" w:rsidRDefault="00E02D8A" w:rsidP="00E02D8A">
      <w:pPr>
        <w:pStyle w:val="western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произвести анализ предметной области;</w:t>
      </w:r>
    </w:p>
    <w:p w14:paraId="72FE9344" w14:textId="77777777" w:rsidR="00E02D8A" w:rsidRDefault="00E02D8A" w:rsidP="00E02D8A">
      <w:pPr>
        <w:pStyle w:val="western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выбрать среды разработки программного обеспечения;</w:t>
      </w:r>
    </w:p>
    <w:p w14:paraId="2B6485A0" w14:textId="77777777" w:rsidR="00E02D8A" w:rsidRDefault="00E02D8A" w:rsidP="00E02D8A">
      <w:pPr>
        <w:pStyle w:val="western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построить концептуальную, логическую и физическую модель базы данных;</w:t>
      </w:r>
    </w:p>
    <w:p w14:paraId="4A671095" w14:textId="77777777" w:rsidR="00E02D8A" w:rsidRDefault="00E02D8A" w:rsidP="00E02D8A">
      <w:pPr>
        <w:pStyle w:val="western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разработать программное обеспечение;</w:t>
      </w:r>
    </w:p>
    <w:p w14:paraId="6EF40C94" w14:textId="77777777" w:rsidR="00E02D8A" w:rsidRDefault="00E02D8A" w:rsidP="00E02D8A">
      <w:pPr>
        <w:pStyle w:val="western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произвести тестирование программного обеспечения;</w:t>
      </w:r>
    </w:p>
    <w:p w14:paraId="23936B8D" w14:textId="77777777" w:rsidR="00E02D8A" w:rsidRDefault="00E02D8A" w:rsidP="00E02D8A">
      <w:pPr>
        <w:pStyle w:val="western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rPr>
          <w:rFonts w:ascii="Calibri" w:hAnsi="Calibri" w:cs="Calibri"/>
          <w:color w:val="333333"/>
          <w:sz w:val="21"/>
          <w:szCs w:val="21"/>
        </w:rPr>
      </w:pPr>
      <w:r>
        <w:rPr>
          <w:color w:val="333333"/>
          <w:sz w:val="28"/>
          <w:szCs w:val="28"/>
        </w:rPr>
        <w:t>разработать руководство пользователя.</w:t>
      </w:r>
    </w:p>
    <w:p w14:paraId="6C6BA393" w14:textId="77777777" w:rsidR="00A92ED9" w:rsidRPr="004861F2" w:rsidRDefault="00A92ED9" w:rsidP="00A92ED9">
      <w:pPr>
        <w:ind w:firstLine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86F219B" w14:textId="77777777" w:rsidR="00A92ED9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5A692407" w14:textId="77777777" w:rsidR="00A92ED9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4E2AD9F2" w14:textId="2F9CC823" w:rsidR="00E02D8A" w:rsidRPr="00E30503" w:rsidRDefault="00E02D8A" w:rsidP="00E02D8A">
      <w:pPr>
        <w:pStyle w:val="2"/>
        <w:shd w:val="clear" w:color="auto" w:fill="FFFFFF"/>
        <w:spacing w:before="0" w:after="202" w:line="390" w:lineRule="atLeast"/>
        <w:ind w:firstLine="706"/>
        <w:rPr>
          <w:rFonts w:ascii="Times New Roman" w:hAnsi="Times New Roman" w:cs="Times New Roman"/>
          <w:b/>
          <w:bCs/>
          <w:color w:val="4F81BD"/>
          <w:sz w:val="28"/>
          <w:szCs w:val="28"/>
        </w:rPr>
      </w:pPr>
      <w:r w:rsidRPr="00E30503">
        <w:rPr>
          <w:rFonts w:ascii="Times New Roman" w:hAnsi="Times New Roman" w:cs="Times New Roman"/>
          <w:b/>
          <w:bCs/>
          <w:color w:val="00000A"/>
          <w:sz w:val="32"/>
          <w:szCs w:val="32"/>
        </w:rPr>
        <w:t> </w:t>
      </w:r>
      <w:bookmarkStart w:id="1" w:name="_Toc122641324"/>
      <w:r w:rsidR="00E30503" w:rsidRPr="00E30503">
        <w:rPr>
          <w:rFonts w:ascii="Times New Roman" w:hAnsi="Times New Roman" w:cs="Times New Roman"/>
          <w:b/>
          <w:bCs/>
          <w:color w:val="00000A"/>
          <w:sz w:val="32"/>
          <w:szCs w:val="32"/>
        </w:rPr>
        <w:t xml:space="preserve">2. </w:t>
      </w:r>
      <w:r w:rsidR="006C0A07" w:rsidRPr="00E30503">
        <w:rPr>
          <w:rFonts w:ascii="Times New Roman" w:hAnsi="Times New Roman" w:cs="Times New Roman"/>
          <w:b/>
          <w:bCs/>
          <w:color w:val="00000A"/>
          <w:sz w:val="32"/>
          <w:szCs w:val="32"/>
        </w:rPr>
        <w:t>ТЕОРИТИЧЕСКАЯ ЧАСТЬ</w:t>
      </w:r>
      <w:bookmarkEnd w:id="1"/>
      <w:r w:rsidR="006C0A07" w:rsidRPr="00E30503">
        <w:rPr>
          <w:rFonts w:ascii="Times New Roman" w:hAnsi="Times New Roman" w:cs="Times New Roman"/>
          <w:b/>
          <w:bCs/>
          <w:color w:val="00000A"/>
          <w:sz w:val="32"/>
          <w:szCs w:val="32"/>
        </w:rPr>
        <w:t xml:space="preserve"> </w:t>
      </w:r>
    </w:p>
    <w:p w14:paraId="5CF7FAD8" w14:textId="77777777" w:rsidR="00E02D8A" w:rsidRPr="00354A1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000000" w:themeColor="text1"/>
          <w:sz w:val="21"/>
          <w:szCs w:val="21"/>
        </w:rPr>
      </w:pPr>
      <w:r w:rsidRPr="00354A1A">
        <w:rPr>
          <w:color w:val="000000" w:themeColor="text1"/>
          <w:sz w:val="28"/>
          <w:szCs w:val="28"/>
        </w:rPr>
        <w:t>Тестирование — метод психологической диагностики, который использует стандартные вопросы и задачи, которые имеют определенную шкалу значений.</w:t>
      </w:r>
    </w:p>
    <w:p w14:paraId="305F19D2" w14:textId="77777777" w:rsidR="00E02D8A" w:rsidRPr="00354A1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000000" w:themeColor="text1"/>
          <w:sz w:val="21"/>
          <w:szCs w:val="21"/>
        </w:rPr>
      </w:pPr>
      <w:r w:rsidRPr="00354A1A">
        <w:rPr>
          <w:color w:val="000000" w:themeColor="text1"/>
          <w:sz w:val="28"/>
          <w:szCs w:val="28"/>
        </w:rPr>
        <w:t>Основные существующие сферы тестирования:</w:t>
      </w:r>
    </w:p>
    <w:p w14:paraId="4B6E4F9A" w14:textId="77777777" w:rsidR="00E02D8A" w:rsidRPr="00354A1A" w:rsidRDefault="00E02D8A" w:rsidP="00E02D8A">
      <w:pPr>
        <w:pStyle w:val="a5"/>
        <w:numPr>
          <w:ilvl w:val="0"/>
          <w:numId w:val="5"/>
        </w:numPr>
        <w:shd w:val="clear" w:color="auto" w:fill="FFFFFF"/>
        <w:spacing w:before="0" w:beforeAutospacing="0" w:after="0" w:afterAutospacing="0" w:line="315" w:lineRule="atLeast"/>
        <w:rPr>
          <w:rFonts w:ascii="Helvetica" w:hAnsi="Helvetica" w:cs="Helvetica"/>
          <w:color w:val="000000" w:themeColor="text1"/>
          <w:sz w:val="21"/>
          <w:szCs w:val="21"/>
        </w:rPr>
      </w:pPr>
      <w:r w:rsidRPr="00354A1A">
        <w:rPr>
          <w:color w:val="000000" w:themeColor="text1"/>
          <w:sz w:val="28"/>
          <w:szCs w:val="28"/>
        </w:rPr>
        <w:t>образование;</w:t>
      </w:r>
    </w:p>
    <w:p w14:paraId="61F09744" w14:textId="77777777" w:rsidR="00E02D8A" w:rsidRPr="00354A1A" w:rsidRDefault="00E02D8A" w:rsidP="00E02D8A">
      <w:pPr>
        <w:pStyle w:val="a5"/>
        <w:numPr>
          <w:ilvl w:val="0"/>
          <w:numId w:val="5"/>
        </w:numPr>
        <w:shd w:val="clear" w:color="auto" w:fill="FFFFFF"/>
        <w:spacing w:before="0" w:beforeAutospacing="0" w:after="0" w:afterAutospacing="0" w:line="315" w:lineRule="atLeast"/>
        <w:rPr>
          <w:rFonts w:ascii="Helvetica" w:hAnsi="Helvetica" w:cs="Helvetica"/>
          <w:color w:val="000000" w:themeColor="text1"/>
          <w:sz w:val="21"/>
          <w:szCs w:val="21"/>
        </w:rPr>
      </w:pPr>
      <w:r w:rsidRPr="00354A1A">
        <w:rPr>
          <w:color w:val="000000" w:themeColor="text1"/>
          <w:sz w:val="28"/>
          <w:szCs w:val="28"/>
        </w:rPr>
        <w:t>профессиональная подготовка и отбор;</w:t>
      </w:r>
    </w:p>
    <w:p w14:paraId="65E8011D" w14:textId="77777777" w:rsidR="00E02D8A" w:rsidRPr="00354A1A" w:rsidRDefault="00E02D8A" w:rsidP="00E02D8A">
      <w:pPr>
        <w:pStyle w:val="a5"/>
        <w:numPr>
          <w:ilvl w:val="0"/>
          <w:numId w:val="5"/>
        </w:numPr>
        <w:shd w:val="clear" w:color="auto" w:fill="FFFFFF"/>
        <w:spacing w:before="0" w:beforeAutospacing="0" w:after="0" w:afterAutospacing="0" w:line="315" w:lineRule="atLeast"/>
        <w:rPr>
          <w:rFonts w:ascii="Helvetica" w:hAnsi="Helvetica" w:cs="Helvetica"/>
          <w:color w:val="000000" w:themeColor="text1"/>
          <w:sz w:val="21"/>
          <w:szCs w:val="21"/>
        </w:rPr>
      </w:pPr>
      <w:r w:rsidRPr="00354A1A">
        <w:rPr>
          <w:color w:val="000000" w:themeColor="text1"/>
          <w:sz w:val="28"/>
          <w:szCs w:val="28"/>
        </w:rPr>
        <w:t>психологическое консультирование.</w:t>
      </w:r>
    </w:p>
    <w:p w14:paraId="107FA794" w14:textId="77777777" w:rsidR="00E02D8A" w:rsidRPr="00354A1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000000" w:themeColor="text1"/>
          <w:sz w:val="21"/>
          <w:szCs w:val="21"/>
        </w:rPr>
      </w:pPr>
      <w:r w:rsidRPr="00354A1A">
        <w:rPr>
          <w:color w:val="000000" w:themeColor="text1"/>
          <w:sz w:val="28"/>
          <w:szCs w:val="28"/>
        </w:rPr>
        <w:t>Тестирование позволяет с известной вероятностью определить актуальный уровень развития у индивида необходимых навыков, знаний, личностных характеристик и т. д.</w:t>
      </w:r>
    </w:p>
    <w:p w14:paraId="0C4C9DC7" w14:textId="77777777" w:rsidR="00E02D8A" w:rsidRPr="00354A1A" w:rsidRDefault="00E02D8A" w:rsidP="00E02D8A">
      <w:pPr>
        <w:pStyle w:val="western"/>
        <w:shd w:val="clear" w:color="auto" w:fill="FFFFFF"/>
        <w:spacing w:before="0" w:beforeAutospacing="0" w:after="0" w:afterAutospacing="0" w:line="315" w:lineRule="atLeast"/>
        <w:ind w:firstLine="706"/>
        <w:rPr>
          <w:rFonts w:ascii="Calibri" w:hAnsi="Calibri" w:cs="Calibri"/>
          <w:color w:val="000000" w:themeColor="text1"/>
          <w:sz w:val="21"/>
          <w:szCs w:val="21"/>
        </w:rPr>
      </w:pPr>
      <w:r w:rsidRPr="00354A1A">
        <w:rPr>
          <w:color w:val="000000" w:themeColor="text1"/>
          <w:sz w:val="28"/>
          <w:szCs w:val="28"/>
        </w:rPr>
        <w:t>Тестирование обычно разделяют на этапы:</w:t>
      </w:r>
    </w:p>
    <w:p w14:paraId="724D99EE" w14:textId="77777777" w:rsidR="00E02D8A" w:rsidRPr="00354A1A" w:rsidRDefault="00E02D8A" w:rsidP="00E02D8A">
      <w:pPr>
        <w:pStyle w:val="a5"/>
        <w:numPr>
          <w:ilvl w:val="0"/>
          <w:numId w:val="6"/>
        </w:numPr>
        <w:shd w:val="clear" w:color="auto" w:fill="FFFFFF"/>
        <w:spacing w:before="0" w:beforeAutospacing="0" w:after="0" w:afterAutospacing="0" w:line="315" w:lineRule="atLeast"/>
        <w:rPr>
          <w:rFonts w:ascii="Helvetica" w:hAnsi="Helvetica" w:cs="Helvetica"/>
          <w:color w:val="000000" w:themeColor="text1"/>
          <w:sz w:val="21"/>
          <w:szCs w:val="21"/>
        </w:rPr>
      </w:pPr>
      <w:r w:rsidRPr="00354A1A">
        <w:rPr>
          <w:color w:val="000000" w:themeColor="text1"/>
          <w:sz w:val="28"/>
          <w:szCs w:val="28"/>
        </w:rPr>
        <w:t>выбор теста;</w:t>
      </w:r>
    </w:p>
    <w:p w14:paraId="261739F8" w14:textId="77777777" w:rsidR="00E02D8A" w:rsidRPr="00354A1A" w:rsidRDefault="00E02D8A" w:rsidP="00E02D8A">
      <w:pPr>
        <w:pStyle w:val="a5"/>
        <w:numPr>
          <w:ilvl w:val="0"/>
          <w:numId w:val="6"/>
        </w:numPr>
        <w:shd w:val="clear" w:color="auto" w:fill="FFFFFF"/>
        <w:spacing w:before="0" w:beforeAutospacing="0" w:after="0" w:afterAutospacing="0" w:line="315" w:lineRule="atLeast"/>
        <w:rPr>
          <w:rFonts w:ascii="Helvetica" w:hAnsi="Helvetica" w:cs="Helvetica"/>
          <w:color w:val="000000" w:themeColor="text1"/>
          <w:sz w:val="21"/>
          <w:szCs w:val="21"/>
        </w:rPr>
      </w:pPr>
      <w:r w:rsidRPr="00354A1A">
        <w:rPr>
          <w:color w:val="000000" w:themeColor="text1"/>
          <w:sz w:val="28"/>
          <w:szCs w:val="28"/>
        </w:rPr>
        <w:t>проведение теста;</w:t>
      </w:r>
    </w:p>
    <w:p w14:paraId="6417B855" w14:textId="77777777" w:rsidR="00E02D8A" w:rsidRPr="00354A1A" w:rsidRDefault="00E02D8A" w:rsidP="00E02D8A">
      <w:pPr>
        <w:pStyle w:val="a5"/>
        <w:numPr>
          <w:ilvl w:val="0"/>
          <w:numId w:val="6"/>
        </w:numPr>
        <w:shd w:val="clear" w:color="auto" w:fill="FFFFFF"/>
        <w:spacing w:before="0" w:beforeAutospacing="0" w:after="0" w:afterAutospacing="0" w:line="315" w:lineRule="atLeast"/>
        <w:rPr>
          <w:rFonts w:ascii="Helvetica" w:hAnsi="Helvetica" w:cs="Helvetica"/>
          <w:color w:val="000000" w:themeColor="text1"/>
          <w:sz w:val="21"/>
          <w:szCs w:val="21"/>
        </w:rPr>
      </w:pPr>
      <w:r w:rsidRPr="00354A1A">
        <w:rPr>
          <w:color w:val="000000" w:themeColor="text1"/>
          <w:sz w:val="28"/>
          <w:szCs w:val="28"/>
        </w:rPr>
        <w:t>интерпретация результатов.</w:t>
      </w:r>
    </w:p>
    <w:p w14:paraId="7AA92E06" w14:textId="347218E9" w:rsidR="00A92ED9" w:rsidRDefault="006C0A07" w:rsidP="00A92ED9">
      <w:pPr>
        <w:rPr>
          <w:rFonts w:ascii="Times New Roman" w:hAnsi="Times New Roman" w:cs="Times New Roman"/>
          <w:sz w:val="28"/>
          <w:szCs w:val="28"/>
        </w:rPr>
      </w:pPr>
      <w:r w:rsidRPr="006C0A07">
        <w:rPr>
          <w:rFonts w:ascii="Times New Roman" w:hAnsi="Times New Roman" w:cs="Times New Roman"/>
          <w:sz w:val="28"/>
          <w:szCs w:val="28"/>
        </w:rPr>
        <w:t>Автоматизированное тестирование программного обеспечения — часть процесса тестирования на этапе контроля качества в процессе разработки программного обеспечения. Оно использует программные средства для выполнения тестов и проверки результатов выполнения, что помогает сократить время тестирования и упростить его процесс.</w:t>
      </w:r>
    </w:p>
    <w:p w14:paraId="18327811" w14:textId="7D3E388C" w:rsidR="006C0A07" w:rsidRDefault="006C0A07" w:rsidP="00A92ED9">
      <w:pPr>
        <w:rPr>
          <w:rFonts w:ascii="Times New Roman" w:hAnsi="Times New Roman" w:cs="Times New Roman"/>
          <w:sz w:val="28"/>
          <w:szCs w:val="28"/>
        </w:rPr>
      </w:pPr>
      <w:r w:rsidRPr="006C0A07">
        <w:rPr>
          <w:rFonts w:ascii="Times New Roman" w:hAnsi="Times New Roman" w:cs="Times New Roman"/>
          <w:sz w:val="28"/>
          <w:szCs w:val="28"/>
        </w:rPr>
        <w:t>Первые попытки «автоматизации» появились в эпоху операционных систем DOS и CP/M. Тогда она заключалась в выдаче приложению команд через командную строку и анализе результатов. Чуть позднее добавились удаленные вызовы через API для работы по сети. Впервые</w:t>
      </w:r>
      <w:r w:rsidR="00354A1A" w:rsidRPr="00354A1A">
        <w:rPr>
          <w:rFonts w:ascii="Times New Roman" w:hAnsi="Times New Roman" w:cs="Times New Roman"/>
          <w:sz w:val="28"/>
          <w:szCs w:val="28"/>
        </w:rPr>
        <w:t xml:space="preserve"> </w:t>
      </w:r>
      <w:r w:rsidRPr="006C0A07">
        <w:rPr>
          <w:rFonts w:ascii="Times New Roman" w:hAnsi="Times New Roman" w:cs="Times New Roman"/>
          <w:sz w:val="28"/>
          <w:szCs w:val="28"/>
        </w:rPr>
        <w:t>автоматизированное тестирование упоминается в книге Фредерика Брукса «Мифический человеко-месяц», где говорится о перспективах использования модульного тестирования. Но по-настоящему автоматизация тестирования стала развиваться только в 1980-х годах.</w:t>
      </w:r>
    </w:p>
    <w:p w14:paraId="47579E54" w14:textId="77777777" w:rsidR="00A92ED9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3ACAC942" w14:textId="77777777" w:rsidR="006C0A07" w:rsidRPr="006C0A07" w:rsidRDefault="006C0A07" w:rsidP="006C0A07">
      <w:pPr>
        <w:rPr>
          <w:rFonts w:ascii="Times New Roman" w:hAnsi="Times New Roman" w:cs="Times New Roman"/>
          <w:sz w:val="28"/>
          <w:szCs w:val="28"/>
        </w:rPr>
      </w:pPr>
      <w:r w:rsidRPr="006C0A07">
        <w:rPr>
          <w:rFonts w:ascii="Times New Roman" w:hAnsi="Times New Roman" w:cs="Times New Roman"/>
          <w:sz w:val="28"/>
          <w:szCs w:val="28"/>
        </w:rPr>
        <w:t>Существует два основных подхода к автоматизации тестирования: тестирование на уровне кода и тестирование пользовательского интерфейса (в частности, GUI-тестирование). К первому типу относится, в частности, модульное тестирование. Ко второму — имитация действий пользователя - функциональное тестирование (с помощью специальных тестовых фреймворков.)</w:t>
      </w:r>
    </w:p>
    <w:p w14:paraId="1097B6C1" w14:textId="77777777" w:rsidR="006C0A07" w:rsidRPr="006C0A07" w:rsidRDefault="006C0A07" w:rsidP="006C0A07">
      <w:pPr>
        <w:rPr>
          <w:rFonts w:ascii="Times New Roman" w:hAnsi="Times New Roman" w:cs="Times New Roman"/>
          <w:sz w:val="28"/>
          <w:szCs w:val="28"/>
        </w:rPr>
      </w:pPr>
    </w:p>
    <w:p w14:paraId="274AD26C" w14:textId="77777777" w:rsidR="006C0A07" w:rsidRPr="006C0A07" w:rsidRDefault="006C0A07" w:rsidP="006C0A07">
      <w:pPr>
        <w:rPr>
          <w:rFonts w:ascii="Times New Roman" w:hAnsi="Times New Roman" w:cs="Times New Roman"/>
          <w:sz w:val="28"/>
          <w:szCs w:val="28"/>
        </w:rPr>
      </w:pPr>
      <w:r w:rsidRPr="006C0A07">
        <w:rPr>
          <w:rFonts w:ascii="Times New Roman" w:hAnsi="Times New Roman" w:cs="Times New Roman"/>
          <w:sz w:val="28"/>
          <w:szCs w:val="28"/>
        </w:rPr>
        <w:t>GUI-автоматизация</w:t>
      </w:r>
    </w:p>
    <w:p w14:paraId="7C773792" w14:textId="77777777" w:rsidR="006C0A07" w:rsidRPr="006C0A07" w:rsidRDefault="006C0A07" w:rsidP="006C0A07">
      <w:pPr>
        <w:rPr>
          <w:rFonts w:ascii="Times New Roman" w:hAnsi="Times New Roman" w:cs="Times New Roman"/>
          <w:sz w:val="28"/>
          <w:szCs w:val="28"/>
        </w:rPr>
      </w:pPr>
      <w:r w:rsidRPr="006C0A07">
        <w:rPr>
          <w:rFonts w:ascii="Times New Roman" w:hAnsi="Times New Roman" w:cs="Times New Roman"/>
          <w:sz w:val="28"/>
          <w:szCs w:val="28"/>
        </w:rPr>
        <w:lastRenderedPageBreak/>
        <w:t>Наиболее распространенной формой автоматизации является тестирование приложений через графический пользовательский интерфейс (англ. GUI). Популярность такого вида тестирования объясняется двумя факторами: во-первых, приложение тестируется тем же способом, которым его будет использовать человек, во-вторых, можно тестировать приложение, не имея при этом доступа к исходному коду.</w:t>
      </w:r>
    </w:p>
    <w:p w14:paraId="049BE10A" w14:textId="77777777" w:rsidR="006C0A07" w:rsidRPr="006C0A07" w:rsidRDefault="006C0A07" w:rsidP="006C0A07">
      <w:pPr>
        <w:rPr>
          <w:rFonts w:ascii="Times New Roman" w:hAnsi="Times New Roman" w:cs="Times New Roman"/>
          <w:sz w:val="28"/>
          <w:szCs w:val="28"/>
        </w:rPr>
      </w:pPr>
    </w:p>
    <w:p w14:paraId="6B14FFFE" w14:textId="77777777" w:rsidR="006C0A07" w:rsidRPr="006C0A07" w:rsidRDefault="006C0A07" w:rsidP="006C0A07">
      <w:pPr>
        <w:rPr>
          <w:rFonts w:ascii="Times New Roman" w:hAnsi="Times New Roman" w:cs="Times New Roman"/>
          <w:sz w:val="28"/>
          <w:szCs w:val="28"/>
        </w:rPr>
      </w:pPr>
      <w:r w:rsidRPr="006C0A07">
        <w:rPr>
          <w:rFonts w:ascii="Times New Roman" w:hAnsi="Times New Roman" w:cs="Times New Roman"/>
          <w:sz w:val="28"/>
          <w:szCs w:val="28"/>
        </w:rPr>
        <w:t>GUI-автоматизация развивалась в течение 4 поколений инструментов и техник:</w:t>
      </w:r>
    </w:p>
    <w:p w14:paraId="1FAD986E" w14:textId="77777777" w:rsidR="006C0A07" w:rsidRPr="006C0A07" w:rsidRDefault="006C0A07" w:rsidP="006C0A07">
      <w:pPr>
        <w:rPr>
          <w:rFonts w:ascii="Times New Roman" w:hAnsi="Times New Roman" w:cs="Times New Roman"/>
          <w:sz w:val="28"/>
          <w:szCs w:val="28"/>
        </w:rPr>
      </w:pPr>
    </w:p>
    <w:p w14:paraId="61BD6FD4" w14:textId="77777777" w:rsidR="006C0A07" w:rsidRPr="006C0A07" w:rsidRDefault="006C0A07" w:rsidP="006C0A07">
      <w:pPr>
        <w:rPr>
          <w:rFonts w:ascii="Times New Roman" w:hAnsi="Times New Roman" w:cs="Times New Roman"/>
          <w:sz w:val="28"/>
          <w:szCs w:val="28"/>
        </w:rPr>
      </w:pPr>
      <w:r w:rsidRPr="006C0A07">
        <w:rPr>
          <w:rFonts w:ascii="Times New Roman" w:hAnsi="Times New Roman" w:cs="Times New Roman"/>
          <w:sz w:val="28"/>
          <w:szCs w:val="28"/>
        </w:rPr>
        <w:t xml:space="preserve">Утилиты записи и воспроизведения (англ. </w:t>
      </w:r>
      <w:proofErr w:type="spellStart"/>
      <w:r w:rsidRPr="006C0A07">
        <w:rPr>
          <w:rFonts w:ascii="Times New Roman" w:hAnsi="Times New Roman" w:cs="Times New Roman"/>
          <w:sz w:val="28"/>
          <w:szCs w:val="28"/>
        </w:rPr>
        <w:t>capture</w:t>
      </w:r>
      <w:proofErr w:type="spellEnd"/>
      <w:r w:rsidRPr="006C0A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0A07">
        <w:rPr>
          <w:rFonts w:ascii="Times New Roman" w:hAnsi="Times New Roman" w:cs="Times New Roman"/>
          <w:sz w:val="28"/>
          <w:szCs w:val="28"/>
        </w:rPr>
        <w:t>playback</w:t>
      </w:r>
      <w:proofErr w:type="spellEnd"/>
      <w:r w:rsidRPr="006C0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A07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6C0A07">
        <w:rPr>
          <w:rFonts w:ascii="Times New Roman" w:hAnsi="Times New Roman" w:cs="Times New Roman"/>
          <w:sz w:val="28"/>
          <w:szCs w:val="28"/>
        </w:rPr>
        <w:t>) записывают действия тестировщика во время ручного тестирования. Они позволяют выполнять тесты без прямого участия человека в течение продолжительного времени, значительно увеличивая продуктивность и устраняя «тупое» повторение однообразных действий во время ручного тестирования. В то же время, любое малое изменение тестируемого ПО требует перезаписи ручных тестов. Поэтому это первое поколение инструментов не эффективно и не масштабируемо.</w:t>
      </w:r>
    </w:p>
    <w:p w14:paraId="3B77F6E0" w14:textId="77777777" w:rsidR="006C0A07" w:rsidRPr="006C0A07" w:rsidRDefault="006C0A07" w:rsidP="006C0A07">
      <w:pPr>
        <w:rPr>
          <w:rFonts w:ascii="Times New Roman" w:hAnsi="Times New Roman" w:cs="Times New Roman"/>
          <w:sz w:val="28"/>
          <w:szCs w:val="28"/>
        </w:rPr>
      </w:pPr>
      <w:r w:rsidRPr="006C0A07">
        <w:rPr>
          <w:rFonts w:ascii="Times New Roman" w:hAnsi="Times New Roman" w:cs="Times New Roman"/>
          <w:sz w:val="28"/>
          <w:szCs w:val="28"/>
        </w:rPr>
        <w:t xml:space="preserve">Написание сценария (англ. </w:t>
      </w:r>
      <w:proofErr w:type="spellStart"/>
      <w:r w:rsidRPr="006C0A07">
        <w:rPr>
          <w:rFonts w:ascii="Times New Roman" w:hAnsi="Times New Roman" w:cs="Times New Roman"/>
          <w:sz w:val="28"/>
          <w:szCs w:val="28"/>
        </w:rPr>
        <w:t>scripting</w:t>
      </w:r>
      <w:proofErr w:type="spellEnd"/>
      <w:r w:rsidRPr="006C0A07">
        <w:rPr>
          <w:rFonts w:ascii="Times New Roman" w:hAnsi="Times New Roman" w:cs="Times New Roman"/>
          <w:sz w:val="28"/>
          <w:szCs w:val="28"/>
        </w:rPr>
        <w:t>) — форма программирования на языках, специально разработанных для автоматизации тестирования ПО — смягчает многие проблемы инструментов записи и воспроизведения. Но разработкой занимаются программисты высокого уровня, которые работают отдельно от тестировщиков, непосредственно запускающих тесты. К тому же скрипты более всего подходят для тестирования GUI и не могут быть внедренными, пакетными или вообще каким-либо образом объединены в систему. Наконец, изменения в тестируемом ПО требуют сложных изменений в соответствующих скриптах, и поддержка все возрастающей библиотеки тестирующих скриптов становится в конце концов непреодолимой задачей.</w:t>
      </w:r>
    </w:p>
    <w:p w14:paraId="0446C792" w14:textId="77777777" w:rsidR="006C0A07" w:rsidRPr="006C0A07" w:rsidRDefault="006C0A07" w:rsidP="006C0A07">
      <w:pPr>
        <w:rPr>
          <w:rFonts w:ascii="Times New Roman" w:hAnsi="Times New Roman" w:cs="Times New Roman"/>
          <w:sz w:val="28"/>
          <w:szCs w:val="28"/>
        </w:rPr>
      </w:pPr>
      <w:r w:rsidRPr="006C0A07">
        <w:rPr>
          <w:rFonts w:ascii="Times New Roman" w:hAnsi="Times New Roman" w:cs="Times New Roman"/>
          <w:sz w:val="28"/>
          <w:szCs w:val="28"/>
        </w:rPr>
        <w:t>Управляемое данными тестирование (англ. Data-</w:t>
      </w:r>
      <w:proofErr w:type="spellStart"/>
      <w:r w:rsidRPr="006C0A07">
        <w:rPr>
          <w:rFonts w:ascii="Times New Roman" w:hAnsi="Times New Roman" w:cs="Times New Roman"/>
          <w:sz w:val="28"/>
          <w:szCs w:val="28"/>
        </w:rPr>
        <w:t>driven</w:t>
      </w:r>
      <w:proofErr w:type="spellEnd"/>
      <w:r w:rsidRPr="006C0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A07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6C0A07">
        <w:rPr>
          <w:rFonts w:ascii="Times New Roman" w:hAnsi="Times New Roman" w:cs="Times New Roman"/>
          <w:sz w:val="28"/>
          <w:szCs w:val="28"/>
        </w:rPr>
        <w:t xml:space="preserve">) — методология, которая используется в автоматизации тестирования. Особенностью является то, что тестовые скрипты выполняются и верифицируются на основе данных, которые хранятся в центральном хранилище данных или базе данных. Роль базы данных могут выполнять ODBC-ресурсы, </w:t>
      </w:r>
      <w:proofErr w:type="spellStart"/>
      <w:r w:rsidRPr="006C0A07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6C0A0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C0A07">
        <w:rPr>
          <w:rFonts w:ascii="Times New Roman" w:hAnsi="Times New Roman" w:cs="Times New Roman"/>
          <w:sz w:val="28"/>
          <w:szCs w:val="28"/>
        </w:rPr>
        <w:t>xls</w:t>
      </w:r>
      <w:proofErr w:type="spellEnd"/>
      <w:r w:rsidRPr="006C0A07">
        <w:rPr>
          <w:rFonts w:ascii="Times New Roman" w:hAnsi="Times New Roman" w:cs="Times New Roman"/>
          <w:sz w:val="28"/>
          <w:szCs w:val="28"/>
        </w:rPr>
        <w:t xml:space="preserve"> файлы и т. д. Управляемое данными тестирование — это объединение нескольких взаимодействующих тестовых скриптов и их источников данных во фреймворк, используемый в методологии. В этом фреймворке переменные используются как для входных значений, так и для выходных проверочных значений: в тестовом скрипте </w:t>
      </w:r>
      <w:r w:rsidRPr="006C0A07">
        <w:rPr>
          <w:rFonts w:ascii="Times New Roman" w:hAnsi="Times New Roman" w:cs="Times New Roman"/>
          <w:sz w:val="28"/>
          <w:szCs w:val="28"/>
        </w:rPr>
        <w:lastRenderedPageBreak/>
        <w:t>обычно закодированы навигация по приложению, чтение источников данных, ведение логов тестирования. Таким образом, логика, которая будет выполнена в скрипте, также зависит от данных.</w:t>
      </w:r>
    </w:p>
    <w:p w14:paraId="2A62D780" w14:textId="6D708552" w:rsidR="006C0A07" w:rsidRPr="0024451D" w:rsidRDefault="00354A1A" w:rsidP="006C0A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A07">
        <w:rPr>
          <w:rFonts w:ascii="Times New Roman" w:hAnsi="Times New Roman" w:cs="Times New Roman"/>
          <w:sz w:val="28"/>
          <w:szCs w:val="28"/>
        </w:rPr>
        <w:t>Тестирование, по ключевым словам,</w:t>
      </w:r>
      <w:r w:rsidR="006C0A07" w:rsidRPr="006C0A07">
        <w:rPr>
          <w:rFonts w:ascii="Times New Roman" w:hAnsi="Times New Roman" w:cs="Times New Roman"/>
          <w:sz w:val="28"/>
          <w:szCs w:val="28"/>
        </w:rPr>
        <w:t xml:space="preserve"> (англ. </w:t>
      </w:r>
      <w:proofErr w:type="spellStart"/>
      <w:r w:rsidR="006C0A07" w:rsidRPr="006C0A07">
        <w:rPr>
          <w:rFonts w:ascii="Times New Roman" w:hAnsi="Times New Roman" w:cs="Times New Roman"/>
          <w:sz w:val="28"/>
          <w:szCs w:val="28"/>
        </w:rPr>
        <w:t>Keyword-based</w:t>
      </w:r>
      <w:proofErr w:type="spellEnd"/>
      <w:r w:rsidR="006C0A07" w:rsidRPr="006C0A07">
        <w:rPr>
          <w:rFonts w:ascii="Times New Roman" w:hAnsi="Times New Roman" w:cs="Times New Roman"/>
          <w:sz w:val="28"/>
          <w:szCs w:val="28"/>
        </w:rPr>
        <w:t xml:space="preserve">) автоматизация подразумевает разделение процесса создания кейсов на 2 этапа: этап планирования и этап реализации. В этом случае конечный тест представляет </w:t>
      </w:r>
      <w:r w:rsidR="006C0A07" w:rsidRPr="0024451D">
        <w:rPr>
          <w:rFonts w:ascii="Times New Roman" w:hAnsi="Times New Roman" w:cs="Times New Roman"/>
          <w:color w:val="000000" w:themeColor="text1"/>
          <w:sz w:val="28"/>
          <w:szCs w:val="28"/>
        </w:rPr>
        <w:t>собой не программный код, а описание последовательности действий с их параметрами (например, «завести в базе данных пользователя с логином XXX и паролем YYY»). При этом фреймворк отвечает за непосредственную реализацию ключевых слов (действий), а дизайнеру тестов достаточно иметь представление о всём наборе действий, реализованных во фреймворке. Это даёт возможность создавать тесты людям, не имеющим навыков программирования.</w:t>
      </w:r>
    </w:p>
    <w:p w14:paraId="0761E9FD" w14:textId="2161E4B9" w:rsidR="00A92ED9" w:rsidRPr="0024451D" w:rsidRDefault="006C0A07" w:rsidP="006C0A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51D">
        <w:rPr>
          <w:rFonts w:ascii="Times New Roman" w:hAnsi="Times New Roman" w:cs="Times New Roman"/>
          <w:color w:val="000000" w:themeColor="text1"/>
          <w:sz w:val="28"/>
          <w:szCs w:val="28"/>
        </w:rPr>
        <w:t>Проблемы</w:t>
      </w:r>
    </w:p>
    <w:p w14:paraId="669D4B0D" w14:textId="4D5520DB" w:rsidR="006C0A07" w:rsidRPr="0024451D" w:rsidRDefault="006C0A07" w:rsidP="006C0A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51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Одной из главных проблем автоматизированного тестирования является его трудоемкость: несмотря на то, что оно позволяет устранить часть рутинных операций и ускорить выполнение тестов, большие ресурсы могут тратиться на обновление самих тестов. Это относится к обоим видам автоматизации. При </w:t>
      </w:r>
      <w:hyperlink r:id="rId8" w:tooltip="Рефакторинг" w:history="1">
        <w:r w:rsidRPr="0024451D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рефакторинге</w:t>
        </w:r>
      </w:hyperlink>
      <w:r w:rsidRPr="0024451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часто бывает необходимо обновить и модульные тесты, а изменение кода тестов может занять столько же времени, сколько и изменение основного кода. С другой стороны, при изменении интерфейса приложения необходимо заново переписать все тесты, которые связаны с обновленными окнами, что при большом количестве тестов может отнять значительные ресурсы.</w:t>
      </w:r>
      <w:r w:rsidRPr="0024451D">
        <w:rPr>
          <w:rFonts w:ascii="Times New Roman" w:hAnsi="Times New Roman" w:cs="Times New Roman"/>
          <w:color w:val="111111"/>
          <w:sz w:val="28"/>
          <w:szCs w:val="28"/>
        </w:rPr>
        <w:br/>
      </w:r>
    </w:p>
    <w:p w14:paraId="4A4A323B" w14:textId="77B0AE7B" w:rsidR="006C0A07" w:rsidRPr="0024451D" w:rsidRDefault="006C0A07" w:rsidP="0024451D">
      <w:pPr>
        <w:pStyle w:val="4"/>
        <w:shd w:val="clear" w:color="auto" w:fill="FFFFFF"/>
        <w:spacing w:before="0"/>
        <w:rPr>
          <w:rFonts w:ascii="Times New Roman" w:hAnsi="Times New Roman" w:cs="Times New Roman"/>
          <w:i w:val="0"/>
          <w:iCs w:val="0"/>
          <w:color w:val="111111"/>
          <w:sz w:val="28"/>
          <w:szCs w:val="28"/>
        </w:rPr>
      </w:pPr>
      <w:r w:rsidRPr="0024451D">
        <w:rPr>
          <w:rFonts w:ascii="Times New Roman" w:hAnsi="Times New Roman" w:cs="Times New Roman"/>
          <w:i w:val="0"/>
          <w:iCs w:val="0"/>
          <w:color w:val="111111"/>
          <w:sz w:val="28"/>
          <w:szCs w:val="28"/>
        </w:rPr>
        <w:t>Collection</w:t>
      </w:r>
    </w:p>
    <w:p w14:paraId="1B75EB16" w14:textId="77777777" w:rsidR="006C0A07" w:rsidRPr="0024451D" w:rsidRDefault="006C0A07" w:rsidP="006C0A07">
      <w:pPr>
        <w:pStyle w:val="a5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 w:rsidRPr="0024451D">
        <w:rPr>
          <w:color w:val="111111"/>
          <w:sz w:val="28"/>
          <w:szCs w:val="28"/>
        </w:rPr>
        <w:t>Коллекция — отправная точка для нового API. Можно рассматривать коллекцию, как файл проекта. Коллекция объединяет в себе все связанные запросы. Обычно API описывается в одной коллекции, но если вы желаете, то нет никаких ограничений сделать по-другому. Коллекция может иметь свои скрипты и переменные, которые мы рассмотрим позже.</w:t>
      </w:r>
    </w:p>
    <w:p w14:paraId="15C862D1" w14:textId="3ADA78F2" w:rsidR="006C0A07" w:rsidRPr="0024451D" w:rsidRDefault="006C0A07" w:rsidP="006C0A07">
      <w:pPr>
        <w:rPr>
          <w:rFonts w:ascii="Times New Roman" w:hAnsi="Times New Roman" w:cs="Times New Roman"/>
          <w:sz w:val="28"/>
          <w:szCs w:val="28"/>
        </w:rPr>
      </w:pPr>
    </w:p>
    <w:p w14:paraId="2D614EC1" w14:textId="28379736" w:rsidR="006C0A07" w:rsidRPr="0024451D" w:rsidRDefault="006C0A07" w:rsidP="0024451D">
      <w:pPr>
        <w:pStyle w:val="4"/>
        <w:shd w:val="clear" w:color="auto" w:fill="FFFFFF"/>
        <w:spacing w:before="0"/>
        <w:rPr>
          <w:rFonts w:ascii="Times New Roman" w:hAnsi="Times New Roman" w:cs="Times New Roman"/>
          <w:i w:val="0"/>
          <w:iCs w:val="0"/>
          <w:color w:val="111111"/>
          <w:sz w:val="28"/>
          <w:szCs w:val="28"/>
        </w:rPr>
      </w:pPr>
      <w:proofErr w:type="spellStart"/>
      <w:r w:rsidRPr="0024451D">
        <w:rPr>
          <w:rFonts w:ascii="Times New Roman" w:hAnsi="Times New Roman" w:cs="Times New Roman"/>
          <w:i w:val="0"/>
          <w:iCs w:val="0"/>
          <w:color w:val="111111"/>
          <w:sz w:val="28"/>
          <w:szCs w:val="28"/>
        </w:rPr>
        <w:t>Folder</w:t>
      </w:r>
      <w:proofErr w:type="spellEnd"/>
    </w:p>
    <w:p w14:paraId="525C8211" w14:textId="1D05AD92" w:rsidR="006C0A07" w:rsidRDefault="006C0A07" w:rsidP="0024451D">
      <w:pPr>
        <w:pStyle w:val="a5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 w:rsidRPr="0024451D">
        <w:rPr>
          <w:color w:val="111111"/>
          <w:sz w:val="28"/>
          <w:szCs w:val="28"/>
        </w:rPr>
        <w:t>Папка — используется для объединения запросов в одну группу внутри коллекции. К примеру, вы можете создать папку для первой версии своего API — "v1", а внутри сгруппировать запросы по смыслу выполняемых действий — "</w:t>
      </w:r>
      <w:proofErr w:type="spellStart"/>
      <w:r w:rsidRPr="0024451D">
        <w:rPr>
          <w:color w:val="111111"/>
          <w:sz w:val="28"/>
          <w:szCs w:val="28"/>
        </w:rPr>
        <w:t>Order</w:t>
      </w:r>
      <w:proofErr w:type="spellEnd"/>
      <w:r w:rsidRPr="0024451D">
        <w:rPr>
          <w:color w:val="111111"/>
          <w:sz w:val="28"/>
          <w:szCs w:val="28"/>
        </w:rPr>
        <w:t xml:space="preserve"> &amp; </w:t>
      </w:r>
      <w:proofErr w:type="spellStart"/>
      <w:r w:rsidRPr="0024451D">
        <w:rPr>
          <w:color w:val="111111"/>
          <w:sz w:val="28"/>
          <w:szCs w:val="28"/>
        </w:rPr>
        <w:t>Checkout</w:t>
      </w:r>
      <w:proofErr w:type="spellEnd"/>
      <w:r w:rsidRPr="0024451D">
        <w:rPr>
          <w:color w:val="111111"/>
          <w:sz w:val="28"/>
          <w:szCs w:val="28"/>
        </w:rPr>
        <w:t xml:space="preserve">", "User </w:t>
      </w:r>
      <w:proofErr w:type="spellStart"/>
      <w:r w:rsidRPr="0024451D">
        <w:rPr>
          <w:color w:val="111111"/>
          <w:sz w:val="28"/>
          <w:szCs w:val="28"/>
        </w:rPr>
        <w:t>profile</w:t>
      </w:r>
      <w:proofErr w:type="spellEnd"/>
      <w:r w:rsidRPr="0024451D">
        <w:rPr>
          <w:color w:val="111111"/>
          <w:sz w:val="28"/>
          <w:szCs w:val="28"/>
        </w:rPr>
        <w:t>" и т. п. Всё ограничивается лишь вашей фантазией и потребностями. Папка, как и коллекция может иметь свои скрипты, но не переменные.</w:t>
      </w:r>
    </w:p>
    <w:p w14:paraId="7DE07D65" w14:textId="77777777" w:rsidR="0024451D" w:rsidRPr="0024451D" w:rsidRDefault="0024451D" w:rsidP="0024451D">
      <w:pPr>
        <w:pStyle w:val="a5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</w:p>
    <w:p w14:paraId="41F6B2AC" w14:textId="77777777" w:rsidR="006C0A07" w:rsidRPr="0024451D" w:rsidRDefault="006C0A07" w:rsidP="006C0A07">
      <w:pPr>
        <w:pStyle w:val="4"/>
        <w:shd w:val="clear" w:color="auto" w:fill="FFFFFF"/>
        <w:spacing w:before="0"/>
        <w:rPr>
          <w:rFonts w:ascii="Times New Roman" w:hAnsi="Times New Roman" w:cs="Times New Roman"/>
          <w:i w:val="0"/>
          <w:iCs w:val="0"/>
          <w:color w:val="111111"/>
          <w:sz w:val="28"/>
          <w:szCs w:val="28"/>
        </w:rPr>
      </w:pPr>
      <w:proofErr w:type="spellStart"/>
      <w:r w:rsidRPr="0024451D">
        <w:rPr>
          <w:rFonts w:ascii="Times New Roman" w:hAnsi="Times New Roman" w:cs="Times New Roman"/>
          <w:i w:val="0"/>
          <w:iCs w:val="0"/>
          <w:color w:val="111111"/>
          <w:sz w:val="28"/>
          <w:szCs w:val="28"/>
        </w:rPr>
        <w:lastRenderedPageBreak/>
        <w:t>Request</w:t>
      </w:r>
      <w:proofErr w:type="spellEnd"/>
    </w:p>
    <w:p w14:paraId="30314AED" w14:textId="77777777" w:rsidR="006C0A07" w:rsidRPr="0024451D" w:rsidRDefault="006C0A07" w:rsidP="006C0A07">
      <w:pPr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color w:val="111111"/>
          <w:sz w:val="28"/>
          <w:szCs w:val="28"/>
        </w:rPr>
        <w:br/>
      </w:r>
    </w:p>
    <w:p w14:paraId="60ACFD2B" w14:textId="77777777" w:rsidR="00971E51" w:rsidRDefault="006C0A07" w:rsidP="00E30503">
      <w:pPr>
        <w:pStyle w:val="a5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 w:rsidRPr="0024451D">
        <w:rPr>
          <w:color w:val="111111"/>
          <w:sz w:val="28"/>
          <w:szCs w:val="28"/>
        </w:rPr>
        <w:t xml:space="preserve">Запрос — основная составляющая коллекции, то ради чего все и затевалось. Запрос создается в конструкторе. Конструктор запросов это главное пространство, с которым вам придётся работать. </w:t>
      </w:r>
      <w:proofErr w:type="spellStart"/>
      <w:r w:rsidRPr="0024451D">
        <w:rPr>
          <w:color w:val="111111"/>
          <w:sz w:val="28"/>
          <w:szCs w:val="28"/>
        </w:rPr>
        <w:t>Postman</w:t>
      </w:r>
      <w:proofErr w:type="spellEnd"/>
      <w:r w:rsidRPr="0024451D">
        <w:rPr>
          <w:color w:val="111111"/>
          <w:sz w:val="28"/>
          <w:szCs w:val="28"/>
        </w:rPr>
        <w:t xml:space="preserve"> умеет выполнять запросы с помощью всех стандартных HTTP методов, все параметры запроса под вашим контролем. Вы с лёгкостью можете поменять или добавить необходимые вам заголовки, </w:t>
      </w:r>
      <w:proofErr w:type="spellStart"/>
      <w:r w:rsidRPr="0024451D">
        <w:rPr>
          <w:color w:val="111111"/>
          <w:sz w:val="28"/>
          <w:szCs w:val="28"/>
        </w:rPr>
        <w:t>cookie</w:t>
      </w:r>
      <w:proofErr w:type="spellEnd"/>
      <w:r w:rsidRPr="0024451D">
        <w:rPr>
          <w:color w:val="111111"/>
          <w:sz w:val="28"/>
          <w:szCs w:val="28"/>
        </w:rPr>
        <w:t>, и тело запроса. У запроса есть свои скрипты. Обратите внимание на вкладки "</w:t>
      </w:r>
      <w:proofErr w:type="spellStart"/>
      <w:r w:rsidRPr="0024451D">
        <w:rPr>
          <w:color w:val="111111"/>
          <w:sz w:val="28"/>
          <w:szCs w:val="28"/>
        </w:rPr>
        <w:t>Pre-request</w:t>
      </w:r>
      <w:proofErr w:type="spellEnd"/>
      <w:r w:rsidRPr="0024451D">
        <w:rPr>
          <w:color w:val="111111"/>
          <w:sz w:val="28"/>
          <w:szCs w:val="28"/>
        </w:rPr>
        <w:t xml:space="preserve"> </w:t>
      </w:r>
      <w:proofErr w:type="spellStart"/>
      <w:r w:rsidRPr="0024451D">
        <w:rPr>
          <w:color w:val="111111"/>
          <w:sz w:val="28"/>
          <w:szCs w:val="28"/>
        </w:rPr>
        <w:t>Script</w:t>
      </w:r>
      <w:proofErr w:type="spellEnd"/>
      <w:r w:rsidRPr="0024451D">
        <w:rPr>
          <w:color w:val="111111"/>
          <w:sz w:val="28"/>
          <w:szCs w:val="28"/>
        </w:rPr>
        <w:t>" и "</w:t>
      </w:r>
      <w:proofErr w:type="spellStart"/>
      <w:r w:rsidRPr="0024451D">
        <w:rPr>
          <w:color w:val="111111"/>
          <w:sz w:val="28"/>
          <w:szCs w:val="28"/>
        </w:rPr>
        <w:t>Tests</w:t>
      </w:r>
      <w:proofErr w:type="spellEnd"/>
      <w:r w:rsidRPr="0024451D">
        <w:rPr>
          <w:color w:val="111111"/>
          <w:sz w:val="28"/>
          <w:szCs w:val="28"/>
        </w:rPr>
        <w:t xml:space="preserve">" среди параметров запроса. Они позволяют добавить скрипты перед выполнением запроса и после. Именно эти две возможности делают </w:t>
      </w:r>
      <w:proofErr w:type="spellStart"/>
      <w:r w:rsidRPr="0024451D">
        <w:rPr>
          <w:color w:val="111111"/>
          <w:sz w:val="28"/>
          <w:szCs w:val="28"/>
        </w:rPr>
        <w:t>Postman</w:t>
      </w:r>
      <w:proofErr w:type="spellEnd"/>
      <w:r w:rsidRPr="0024451D">
        <w:rPr>
          <w:color w:val="111111"/>
          <w:sz w:val="28"/>
          <w:szCs w:val="28"/>
        </w:rPr>
        <w:t xml:space="preserve"> мощным инструментом помогающим при разработке и тестировании.</w:t>
      </w:r>
    </w:p>
    <w:p w14:paraId="351CC825" w14:textId="77777777" w:rsidR="00971E51" w:rsidRDefault="00971E51" w:rsidP="00E30503">
      <w:pPr>
        <w:pStyle w:val="a5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</w:p>
    <w:p w14:paraId="3185C57F" w14:textId="2C370677" w:rsidR="0024451D" w:rsidRPr="00971E51" w:rsidRDefault="0024451D" w:rsidP="00971E51">
      <w:pPr>
        <w:pStyle w:val="a5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proofErr w:type="spellStart"/>
      <w:r w:rsidRPr="0024451D">
        <w:rPr>
          <w:color w:val="111111"/>
          <w:sz w:val="28"/>
          <w:szCs w:val="28"/>
        </w:rPr>
        <w:t>Postman</w:t>
      </w:r>
      <w:proofErr w:type="spellEnd"/>
    </w:p>
    <w:p w14:paraId="73F669E8" w14:textId="77777777" w:rsidR="0024451D" w:rsidRPr="0024451D" w:rsidRDefault="0024451D" w:rsidP="0024451D">
      <w:pPr>
        <w:pStyle w:val="a5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 w:rsidRPr="0024451D">
        <w:rPr>
          <w:color w:val="111111"/>
          <w:sz w:val="28"/>
          <w:szCs w:val="28"/>
        </w:rPr>
        <w:t xml:space="preserve">Основное предназначение приложения — создание коллекций с запросами к вашему API. Любой разработчик или тестировщик, открыв коллекцию, сможет с лёгкостью разобраться в работе вашего сервиса. Ко всему прочему, </w:t>
      </w:r>
      <w:proofErr w:type="spellStart"/>
      <w:r w:rsidRPr="0024451D">
        <w:rPr>
          <w:color w:val="111111"/>
          <w:sz w:val="28"/>
          <w:szCs w:val="28"/>
        </w:rPr>
        <w:t>Postman</w:t>
      </w:r>
      <w:proofErr w:type="spellEnd"/>
      <w:r w:rsidRPr="0024451D">
        <w:rPr>
          <w:color w:val="111111"/>
          <w:sz w:val="28"/>
          <w:szCs w:val="28"/>
        </w:rPr>
        <w:t xml:space="preserve"> позволяет проектировать дизайн API и создавать на его основе </w:t>
      </w:r>
      <w:proofErr w:type="spellStart"/>
      <w:r w:rsidRPr="0024451D">
        <w:rPr>
          <w:color w:val="111111"/>
          <w:sz w:val="28"/>
          <w:szCs w:val="28"/>
        </w:rPr>
        <w:t>Mock</w:t>
      </w:r>
      <w:proofErr w:type="spellEnd"/>
      <w:r w:rsidRPr="0024451D">
        <w:rPr>
          <w:color w:val="111111"/>
          <w:sz w:val="28"/>
          <w:szCs w:val="28"/>
        </w:rPr>
        <w:t xml:space="preserve">-сервер. Вашим разработчикам больше нет необходимости тратить время на создание "заглушек". Реализацию сервера и клиента можно запустить одновременно. Тестировщики могут писать тесты и производить автоматизированное тестирование прямо из </w:t>
      </w:r>
      <w:proofErr w:type="spellStart"/>
      <w:r w:rsidRPr="0024451D">
        <w:rPr>
          <w:color w:val="111111"/>
          <w:sz w:val="28"/>
          <w:szCs w:val="28"/>
        </w:rPr>
        <w:t>Postman</w:t>
      </w:r>
      <w:proofErr w:type="spellEnd"/>
      <w:r w:rsidRPr="0024451D">
        <w:rPr>
          <w:color w:val="111111"/>
          <w:sz w:val="28"/>
          <w:szCs w:val="28"/>
        </w:rPr>
        <w:t>. А инструменты для автоматического документирования по описаниям из ваших коллекций сэкономят время на ещё одну "полезную фичу". Есть кое-что и для администраторов — авторы предусмотрели возможность создания коллекций для мониторинга сервисов.</w:t>
      </w:r>
    </w:p>
    <w:p w14:paraId="4F49E224" w14:textId="77777777" w:rsidR="0024451D" w:rsidRPr="0024451D" w:rsidRDefault="0024451D" w:rsidP="0024451D">
      <w:pPr>
        <w:rPr>
          <w:rFonts w:ascii="Times New Roman" w:hAnsi="Times New Roman" w:cs="Times New Roman"/>
          <w:sz w:val="28"/>
          <w:szCs w:val="28"/>
        </w:rPr>
      </w:pPr>
    </w:p>
    <w:p w14:paraId="60755877" w14:textId="77777777" w:rsidR="0024451D" w:rsidRPr="0024451D" w:rsidRDefault="0024451D" w:rsidP="0024451D">
      <w:pPr>
        <w:pStyle w:val="a5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 w:rsidRPr="0024451D">
        <w:rPr>
          <w:color w:val="111111"/>
          <w:sz w:val="28"/>
          <w:szCs w:val="28"/>
        </w:rPr>
        <w:t xml:space="preserve">Главные понятия, которыми оперирует </w:t>
      </w:r>
      <w:proofErr w:type="spellStart"/>
      <w:r w:rsidRPr="0024451D">
        <w:rPr>
          <w:color w:val="111111"/>
          <w:sz w:val="28"/>
          <w:szCs w:val="28"/>
        </w:rPr>
        <w:t>Postman</w:t>
      </w:r>
      <w:proofErr w:type="spellEnd"/>
      <w:r w:rsidRPr="0024451D">
        <w:rPr>
          <w:color w:val="111111"/>
          <w:sz w:val="28"/>
          <w:szCs w:val="28"/>
        </w:rPr>
        <w:t xml:space="preserve"> это Collection (коллекция) на верхнем уровне, и </w:t>
      </w:r>
      <w:proofErr w:type="spellStart"/>
      <w:r w:rsidRPr="0024451D">
        <w:rPr>
          <w:color w:val="111111"/>
          <w:sz w:val="28"/>
          <w:szCs w:val="28"/>
        </w:rPr>
        <w:t>Request</w:t>
      </w:r>
      <w:proofErr w:type="spellEnd"/>
      <w:r w:rsidRPr="0024451D">
        <w:rPr>
          <w:color w:val="111111"/>
          <w:sz w:val="28"/>
          <w:szCs w:val="28"/>
        </w:rPr>
        <w:t xml:space="preserve"> (запрос) на нижнем. Вся работа начинается с коллекции и сводится к описанию вашего API с помощью запросов. Давайте рассмотрим подробнее всё по порядку.</w:t>
      </w:r>
    </w:p>
    <w:p w14:paraId="4DEF56D1" w14:textId="77777777" w:rsidR="00A92ED9" w:rsidRPr="0024451D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2EC9C5EF" w14:textId="06D3BCF5" w:rsidR="00A92ED9" w:rsidRDefault="0024451D" w:rsidP="00A92E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635155E7" w14:textId="77777777" w:rsidR="00A92ED9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42596186" w14:textId="55FFC099" w:rsidR="00A92ED9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4F8C7E5B" w14:textId="5BD83B8E" w:rsidR="00971E51" w:rsidRDefault="00971E51" w:rsidP="00A92ED9">
      <w:pPr>
        <w:rPr>
          <w:rFonts w:ascii="Times New Roman" w:hAnsi="Times New Roman" w:cs="Times New Roman"/>
          <w:sz w:val="28"/>
          <w:szCs w:val="28"/>
        </w:rPr>
      </w:pPr>
    </w:p>
    <w:p w14:paraId="11718FE7" w14:textId="77777777" w:rsidR="00971E51" w:rsidRDefault="00971E51" w:rsidP="00A92ED9">
      <w:pPr>
        <w:rPr>
          <w:rFonts w:ascii="Times New Roman" w:hAnsi="Times New Roman" w:cs="Times New Roman"/>
          <w:sz w:val="28"/>
          <w:szCs w:val="28"/>
        </w:rPr>
      </w:pPr>
    </w:p>
    <w:p w14:paraId="79FF2D04" w14:textId="208B484C" w:rsidR="00A92ED9" w:rsidRPr="0024451D" w:rsidRDefault="0024451D" w:rsidP="00E30503">
      <w:pPr>
        <w:pStyle w:val="1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</w:rPr>
      </w:pPr>
      <w:bookmarkStart w:id="2" w:name="_Toc122641325"/>
      <w:r w:rsidRPr="0024451D">
        <w:rPr>
          <w:rFonts w:ascii="Times New Roman" w:hAnsi="Times New Roman" w:cs="Times New Roman"/>
          <w:b/>
          <w:bCs/>
          <w:color w:val="auto"/>
        </w:rPr>
        <w:lastRenderedPageBreak/>
        <w:t xml:space="preserve">ОПИСАНИЕ </w:t>
      </w:r>
      <w:r>
        <w:rPr>
          <w:rFonts w:ascii="Times New Roman" w:hAnsi="Times New Roman" w:cs="Times New Roman"/>
          <w:b/>
          <w:bCs/>
          <w:color w:val="auto"/>
        </w:rPr>
        <w:t xml:space="preserve">ТЕСТИРУЕМОЙ </w:t>
      </w:r>
      <w:r w:rsidRPr="0024451D">
        <w:rPr>
          <w:rFonts w:ascii="Times New Roman" w:hAnsi="Times New Roman" w:cs="Times New Roman"/>
          <w:b/>
          <w:bCs/>
          <w:color w:val="auto"/>
        </w:rPr>
        <w:t>СИСТЕМЫ</w:t>
      </w:r>
      <w:bookmarkEnd w:id="2"/>
    </w:p>
    <w:p w14:paraId="4D6EDC67" w14:textId="77777777" w:rsidR="00A92ED9" w:rsidRDefault="00A92ED9" w:rsidP="00A92ED9"/>
    <w:p w14:paraId="725CFC9B" w14:textId="77777777" w:rsidR="0024451D" w:rsidRPr="0024451D" w:rsidRDefault="0024451D" w:rsidP="0024451D">
      <w:pPr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Предметная область в данной работе – сервис-агрегатор предложений о продаже автомобилей. Сервис предоставляет возможность просмотреть информацию о ценах автомобиля у различных дилеров. Автомобили можно выбирать исходя из марки, модели, комплектации, цвета, и т. д. Для помощи в выборе автомобиля имеется система отзывов.</w:t>
      </w:r>
    </w:p>
    <w:p w14:paraId="7453AC6F" w14:textId="77777777" w:rsidR="0024451D" w:rsidRPr="0024451D" w:rsidRDefault="0024451D" w:rsidP="0024451D">
      <w:pPr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Опишем сущности и их свойства:</w:t>
      </w:r>
    </w:p>
    <w:p w14:paraId="490B0E57" w14:textId="77777777" w:rsidR="0024451D" w:rsidRPr="0024451D" w:rsidRDefault="0024451D" w:rsidP="0024451D">
      <w:pPr>
        <w:pStyle w:val="a6"/>
        <w:numPr>
          <w:ilvl w:val="0"/>
          <w:numId w:val="7"/>
        </w:numPr>
        <w:tabs>
          <w:tab w:val="left" w:pos="49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Автомобиль</w:t>
      </w:r>
      <w:r w:rsidRPr="0024451D">
        <w:rPr>
          <w:rFonts w:ascii="Times New Roman" w:hAnsi="Times New Roman" w:cs="Times New Roman"/>
          <w:sz w:val="28"/>
          <w:szCs w:val="28"/>
        </w:rPr>
        <w:br/>
        <w:t>Может иметь следующие свойства:</w:t>
      </w:r>
    </w:p>
    <w:p w14:paraId="48320EB9" w14:textId="77777777" w:rsidR="0024451D" w:rsidRPr="0024451D" w:rsidRDefault="0024451D" w:rsidP="0024451D">
      <w:pPr>
        <w:pStyle w:val="a6"/>
        <w:numPr>
          <w:ilvl w:val="2"/>
          <w:numId w:val="8"/>
        </w:numPr>
        <w:tabs>
          <w:tab w:val="left" w:pos="49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Модель</w:t>
      </w:r>
    </w:p>
    <w:p w14:paraId="436BB75C" w14:textId="77777777" w:rsidR="0024451D" w:rsidRPr="0024451D" w:rsidRDefault="0024451D" w:rsidP="0024451D">
      <w:pPr>
        <w:pStyle w:val="a6"/>
        <w:numPr>
          <w:ilvl w:val="2"/>
          <w:numId w:val="8"/>
        </w:numPr>
        <w:tabs>
          <w:tab w:val="left" w:pos="49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Цвет</w:t>
      </w:r>
    </w:p>
    <w:p w14:paraId="16660A55" w14:textId="77777777" w:rsidR="0024451D" w:rsidRPr="0024451D" w:rsidRDefault="0024451D" w:rsidP="0024451D">
      <w:pPr>
        <w:pStyle w:val="a6"/>
        <w:numPr>
          <w:ilvl w:val="2"/>
          <w:numId w:val="8"/>
        </w:numPr>
        <w:tabs>
          <w:tab w:val="left" w:pos="49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Комплектация</w:t>
      </w:r>
    </w:p>
    <w:p w14:paraId="63A72469" w14:textId="77777777" w:rsidR="0024451D" w:rsidRPr="0024451D" w:rsidRDefault="0024451D" w:rsidP="0024451D">
      <w:pPr>
        <w:pStyle w:val="a6"/>
        <w:numPr>
          <w:ilvl w:val="2"/>
          <w:numId w:val="8"/>
        </w:numPr>
        <w:tabs>
          <w:tab w:val="left" w:pos="49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Тип</w:t>
      </w:r>
    </w:p>
    <w:p w14:paraId="1E2CBF91" w14:textId="77777777" w:rsidR="0024451D" w:rsidRPr="0024451D" w:rsidRDefault="0024451D" w:rsidP="0024451D">
      <w:pPr>
        <w:pStyle w:val="a6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Каждый автомобиль имеет марку (т.е., производителя); к автомобилю прилагаются отзывы, оставленные пользователями, и автомобиль продается у дилера по определенной цене.</w:t>
      </w:r>
    </w:p>
    <w:p w14:paraId="35BDD4F9" w14:textId="77777777" w:rsidR="0024451D" w:rsidRPr="0024451D" w:rsidRDefault="0024451D" w:rsidP="0024451D">
      <w:pPr>
        <w:pStyle w:val="a6"/>
        <w:numPr>
          <w:ilvl w:val="0"/>
          <w:numId w:val="7"/>
        </w:numPr>
        <w:tabs>
          <w:tab w:val="left" w:pos="49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Марка (производитель). Выделим одно свойство: название.</w:t>
      </w:r>
    </w:p>
    <w:p w14:paraId="4EA0303E" w14:textId="77777777" w:rsidR="0024451D" w:rsidRPr="0024451D" w:rsidRDefault="0024451D" w:rsidP="0024451D">
      <w:pPr>
        <w:pStyle w:val="a6"/>
        <w:numPr>
          <w:ilvl w:val="0"/>
          <w:numId w:val="7"/>
        </w:numPr>
        <w:tabs>
          <w:tab w:val="left" w:pos="490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Дилер (продавец автомобилей).</w:t>
      </w:r>
      <w:r w:rsidRPr="0024451D">
        <w:rPr>
          <w:rFonts w:ascii="Times New Roman" w:hAnsi="Times New Roman" w:cs="Times New Roman"/>
          <w:sz w:val="28"/>
          <w:szCs w:val="28"/>
        </w:rPr>
        <w:br/>
        <w:t>Выделим следующие свойства:</w:t>
      </w:r>
    </w:p>
    <w:p w14:paraId="7267A7EA" w14:textId="77777777" w:rsidR="0024451D" w:rsidRPr="0024451D" w:rsidRDefault="0024451D" w:rsidP="0024451D">
      <w:pPr>
        <w:pStyle w:val="a6"/>
        <w:numPr>
          <w:ilvl w:val="2"/>
          <w:numId w:val="9"/>
        </w:numPr>
        <w:tabs>
          <w:tab w:val="left" w:pos="49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Название</w:t>
      </w:r>
    </w:p>
    <w:p w14:paraId="0DA1C3B5" w14:textId="77777777" w:rsidR="0024451D" w:rsidRPr="0024451D" w:rsidRDefault="0024451D" w:rsidP="0024451D">
      <w:pPr>
        <w:pStyle w:val="a6"/>
        <w:numPr>
          <w:ilvl w:val="2"/>
          <w:numId w:val="9"/>
        </w:numPr>
        <w:tabs>
          <w:tab w:val="left" w:pos="49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Адрес</w:t>
      </w:r>
    </w:p>
    <w:p w14:paraId="11DDA86F" w14:textId="77777777" w:rsidR="0024451D" w:rsidRPr="0024451D" w:rsidRDefault="0024451D" w:rsidP="0024451D">
      <w:pPr>
        <w:pStyle w:val="a6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 xml:space="preserve">Дилер продает автомобили по определенной цене. Стоит заметить, что связь между автомобилями и дилерами имеет соотношение </w:t>
      </w:r>
      <w:r w:rsidRPr="0024451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4451D">
        <w:rPr>
          <w:rFonts w:ascii="Times New Roman" w:hAnsi="Times New Roman" w:cs="Times New Roman"/>
          <w:sz w:val="28"/>
          <w:szCs w:val="28"/>
        </w:rPr>
        <w:t>..</w:t>
      </w:r>
      <w:r w:rsidRPr="0024451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4451D">
        <w:rPr>
          <w:rFonts w:ascii="Times New Roman" w:hAnsi="Times New Roman" w:cs="Times New Roman"/>
          <w:sz w:val="28"/>
          <w:szCs w:val="28"/>
        </w:rPr>
        <w:t>, т.к. один и тот же автомобиль может быть в наличии у нескольких дилеров; а дилер может продавать несколько различных автомобилей.</w:t>
      </w:r>
    </w:p>
    <w:p w14:paraId="7F936E35" w14:textId="77777777" w:rsidR="0024451D" w:rsidRPr="0024451D" w:rsidRDefault="0024451D" w:rsidP="0024451D">
      <w:pPr>
        <w:pStyle w:val="a6"/>
        <w:numPr>
          <w:ilvl w:val="0"/>
          <w:numId w:val="7"/>
        </w:numPr>
        <w:tabs>
          <w:tab w:val="left" w:pos="49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Отзыв. Имеет следующие свойства:</w:t>
      </w:r>
    </w:p>
    <w:p w14:paraId="55F7D6D2" w14:textId="77777777" w:rsidR="0024451D" w:rsidRPr="0024451D" w:rsidRDefault="0024451D" w:rsidP="0024451D">
      <w:pPr>
        <w:pStyle w:val="a6"/>
        <w:numPr>
          <w:ilvl w:val="2"/>
          <w:numId w:val="10"/>
        </w:numPr>
        <w:tabs>
          <w:tab w:val="left" w:pos="49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Автор</w:t>
      </w:r>
    </w:p>
    <w:p w14:paraId="1FF921F7" w14:textId="77777777" w:rsidR="0024451D" w:rsidRPr="0024451D" w:rsidRDefault="0024451D" w:rsidP="0024451D">
      <w:pPr>
        <w:pStyle w:val="a6"/>
        <w:numPr>
          <w:ilvl w:val="2"/>
          <w:numId w:val="10"/>
        </w:numPr>
        <w:tabs>
          <w:tab w:val="left" w:pos="49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Содержание</w:t>
      </w:r>
    </w:p>
    <w:p w14:paraId="7F78896D" w14:textId="77777777" w:rsidR="00A92ED9" w:rsidRPr="0024451D" w:rsidRDefault="00A92ED9" w:rsidP="00A92ED9">
      <w:pPr>
        <w:rPr>
          <w:rFonts w:ascii="Times New Roman" w:hAnsi="Times New Roman" w:cs="Times New Roman"/>
          <w:sz w:val="28"/>
          <w:szCs w:val="28"/>
        </w:rPr>
      </w:pPr>
    </w:p>
    <w:p w14:paraId="4E3D078B" w14:textId="77777777" w:rsidR="00A92ED9" w:rsidRDefault="00A92ED9" w:rsidP="00A92ED9"/>
    <w:p w14:paraId="16573D89" w14:textId="77777777" w:rsidR="00A92ED9" w:rsidRDefault="00A92ED9" w:rsidP="00A92ED9"/>
    <w:p w14:paraId="5A5D7D4C" w14:textId="4C3BF359" w:rsidR="0024451D" w:rsidRPr="00E30503" w:rsidRDefault="0024451D" w:rsidP="00E30503">
      <w:pPr>
        <w:pStyle w:val="1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122641326"/>
      <w:r w:rsidRPr="00E30503">
        <w:rPr>
          <w:rFonts w:ascii="Times New Roman" w:hAnsi="Times New Roman" w:cs="Times New Roman"/>
          <w:b/>
          <w:bCs/>
          <w:color w:val="000000" w:themeColor="text1"/>
        </w:rPr>
        <w:lastRenderedPageBreak/>
        <w:t>Т</w:t>
      </w:r>
      <w:r w:rsidR="0039790E" w:rsidRPr="00E30503">
        <w:rPr>
          <w:rFonts w:ascii="Times New Roman" w:hAnsi="Times New Roman" w:cs="Times New Roman"/>
          <w:b/>
          <w:bCs/>
          <w:color w:val="000000" w:themeColor="text1"/>
        </w:rPr>
        <w:t>ЕСТИРОВАНИЕ СИСТЕМЫ</w:t>
      </w:r>
      <w:bookmarkEnd w:id="3"/>
    </w:p>
    <w:p w14:paraId="0C954E4D" w14:textId="77777777" w:rsidR="0039790E" w:rsidRPr="0039790E" w:rsidRDefault="0039790E" w:rsidP="0039790E"/>
    <w:p w14:paraId="4F9CA240" w14:textId="6E05AFC3" w:rsidR="0024451D" w:rsidRPr="0024451D" w:rsidRDefault="0024451D" w:rsidP="0024451D">
      <w:pPr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 xml:space="preserve">Протестируем приложение с помощью ПО для отправки запросов к </w:t>
      </w:r>
      <w:r w:rsidRPr="0024451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4451D">
        <w:rPr>
          <w:rFonts w:ascii="Times New Roman" w:hAnsi="Times New Roman" w:cs="Times New Roman"/>
          <w:sz w:val="28"/>
          <w:szCs w:val="28"/>
        </w:rPr>
        <w:t xml:space="preserve">. В данном случае таким ПО выступит приложение </w:t>
      </w:r>
      <w:r w:rsidRPr="0024451D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Pr="0024451D">
        <w:rPr>
          <w:rFonts w:ascii="Times New Roman" w:hAnsi="Times New Roman" w:cs="Times New Roman"/>
          <w:sz w:val="28"/>
          <w:szCs w:val="28"/>
        </w:rPr>
        <w:t xml:space="preserve">. Протестируем отправку запросов с методами </w:t>
      </w:r>
      <w:r w:rsidRPr="0024451D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24451D">
        <w:rPr>
          <w:rFonts w:ascii="Times New Roman" w:hAnsi="Times New Roman" w:cs="Times New Roman"/>
          <w:sz w:val="28"/>
          <w:szCs w:val="28"/>
        </w:rPr>
        <w:t xml:space="preserve"> и </w:t>
      </w:r>
      <w:r w:rsidRPr="0024451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4451D">
        <w:rPr>
          <w:rFonts w:ascii="Times New Roman" w:hAnsi="Times New Roman" w:cs="Times New Roman"/>
          <w:sz w:val="28"/>
          <w:szCs w:val="28"/>
        </w:rPr>
        <w:t xml:space="preserve">. </w:t>
      </w:r>
      <w:r w:rsidRPr="0024451D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24451D">
        <w:rPr>
          <w:rFonts w:ascii="Times New Roman" w:hAnsi="Times New Roman" w:cs="Times New Roman"/>
          <w:sz w:val="28"/>
          <w:szCs w:val="28"/>
        </w:rPr>
        <w:t xml:space="preserve">-запросы позволят добавить в базу данных новые объекты, а </w:t>
      </w:r>
      <w:r w:rsidRPr="0024451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4451D">
        <w:rPr>
          <w:rFonts w:ascii="Times New Roman" w:hAnsi="Times New Roman" w:cs="Times New Roman"/>
          <w:sz w:val="28"/>
          <w:szCs w:val="28"/>
        </w:rPr>
        <w:t xml:space="preserve"> – проконтролировать их корректное получение. На момент начала тестирования база данных не содержит записей, относящихся к тестируемому приложению.</w:t>
      </w:r>
    </w:p>
    <w:p w14:paraId="470962B1" w14:textId="77777777" w:rsidR="0024451D" w:rsidRPr="0024451D" w:rsidRDefault="0024451D" w:rsidP="0024451D">
      <w:pPr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>Используемый набор тестовых данных:</w:t>
      </w:r>
    </w:p>
    <w:p w14:paraId="4E1BFA4A" w14:textId="77777777" w:rsidR="0024451D" w:rsidRDefault="0024451D" w:rsidP="0024451D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473"/>
        <w:gridCol w:w="4872"/>
      </w:tblGrid>
      <w:tr w:rsidR="0024451D" w:rsidRPr="006741A6" w14:paraId="1A69DEB6" w14:textId="77777777" w:rsidTr="00A04ED7">
        <w:tc>
          <w:tcPr>
            <w:tcW w:w="4672" w:type="dxa"/>
          </w:tcPr>
          <w:p w14:paraId="225DC87E" w14:textId="77777777" w:rsidR="0024451D" w:rsidRPr="006741A6" w:rsidRDefault="0024451D" w:rsidP="00A04ED7">
            <w:pPr>
              <w:rPr>
                <w:lang w:val="en-US"/>
              </w:rPr>
            </w:pPr>
            <w:r w:rsidRPr="006741A6">
              <w:t xml:space="preserve">Тестируемый </w:t>
            </w:r>
            <w:r w:rsidRPr="006741A6">
              <w:rPr>
                <w:lang w:val="en-US"/>
              </w:rPr>
              <w:t>URL</w:t>
            </w:r>
          </w:p>
        </w:tc>
        <w:tc>
          <w:tcPr>
            <w:tcW w:w="4673" w:type="dxa"/>
          </w:tcPr>
          <w:p w14:paraId="02E15AED" w14:textId="77777777" w:rsidR="0024451D" w:rsidRPr="006741A6" w:rsidRDefault="0024451D" w:rsidP="00A04ED7">
            <w:r w:rsidRPr="006741A6">
              <w:t xml:space="preserve">Содержимое </w:t>
            </w:r>
            <w:r w:rsidRPr="006741A6">
              <w:rPr>
                <w:lang w:val="en-US"/>
              </w:rPr>
              <w:t>json-</w:t>
            </w:r>
            <w:r w:rsidRPr="006741A6">
              <w:t>файла</w:t>
            </w:r>
          </w:p>
        </w:tc>
      </w:tr>
      <w:tr w:rsidR="0024451D" w:rsidRPr="006741A6" w14:paraId="63FF8B44" w14:textId="77777777" w:rsidTr="00A04ED7">
        <w:tc>
          <w:tcPr>
            <w:tcW w:w="4672" w:type="dxa"/>
          </w:tcPr>
          <w:p w14:paraId="6A91B0D4" w14:textId="77777777" w:rsidR="0024451D" w:rsidRPr="006741A6" w:rsidRDefault="0024451D" w:rsidP="00A04ED7">
            <w:pPr>
              <w:ind w:firstLine="25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Pr="006741A6">
              <w:rPr>
                <w:lang w:val="en-US"/>
              </w:rPr>
              <w:t>ocalhost:8080/dealers</w:t>
            </w:r>
          </w:p>
        </w:tc>
        <w:tc>
          <w:tcPr>
            <w:tcW w:w="4673" w:type="dxa"/>
          </w:tcPr>
          <w:p w14:paraId="72399525" w14:textId="77777777" w:rsidR="0024451D" w:rsidRPr="00743824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</w:pPr>
            <w:r w:rsidRPr="00743824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{</w:t>
            </w:r>
          </w:p>
          <w:p w14:paraId="261BAE5E" w14:textId="77777777" w:rsidR="0024451D" w:rsidRPr="00743824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    </w:t>
            </w:r>
            <w:r w:rsidRPr="00743824">
              <w:rPr>
                <w:rFonts w:eastAsia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val="en-US" w:eastAsia="ru-RU"/>
              </w:rPr>
              <w:t>name</w:t>
            </w:r>
            <w:r w:rsidRPr="00743824">
              <w:rPr>
                <w:rFonts w:eastAsia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743824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: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 </w:t>
            </w:r>
            <w:r w:rsidRPr="00743824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"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Дилер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 </w:t>
            </w:r>
            <w:r w:rsidRPr="00743824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№1"</w:t>
            </w:r>
            <w:r w:rsidRPr="00743824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0EFD24CB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    </w:t>
            </w:r>
            <w:r w:rsidRPr="00743824">
              <w:rPr>
                <w:rFonts w:eastAsia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val="en-US" w:eastAsia="ru-RU"/>
              </w:rPr>
              <w:t>address</w:t>
            </w:r>
            <w:r w:rsidRPr="00743824">
              <w:rPr>
                <w:rFonts w:eastAsia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743824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: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 </w:t>
            </w:r>
            <w:r w:rsidRPr="00743824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"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Белгород</w:t>
            </w:r>
            <w:r w:rsidRPr="00743824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,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 </w:t>
            </w:r>
            <w:proofErr w:type="spellStart"/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ул</w:t>
            </w:r>
            <w:proofErr w:type="spellEnd"/>
            <w:r w:rsidRPr="00743824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.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 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Пушкина, д. Колотушкина"</w:t>
            </w:r>
          </w:p>
          <w:p w14:paraId="20792EA7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lang w:val="en-US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  <w:tr w:rsidR="0024451D" w:rsidRPr="006741A6" w14:paraId="05F28F65" w14:textId="77777777" w:rsidTr="00A04ED7">
        <w:tc>
          <w:tcPr>
            <w:tcW w:w="4672" w:type="dxa"/>
          </w:tcPr>
          <w:p w14:paraId="5D8E9E4C" w14:textId="77777777" w:rsidR="0024451D" w:rsidRPr="006741A6" w:rsidRDefault="0024451D" w:rsidP="00A04ED7">
            <w:pPr>
              <w:ind w:firstLine="25"/>
              <w:rPr>
                <w:lang w:val="en-US"/>
              </w:rPr>
            </w:pPr>
            <w:r w:rsidRPr="006741A6">
              <w:rPr>
                <w:lang w:val="en-US"/>
              </w:rPr>
              <w:t>localhost:8080/manufacturers</w:t>
            </w:r>
          </w:p>
        </w:tc>
        <w:tc>
          <w:tcPr>
            <w:tcW w:w="4673" w:type="dxa"/>
          </w:tcPr>
          <w:p w14:paraId="435BA758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{</w:t>
            </w:r>
          </w:p>
          <w:p w14:paraId="2E2FBDBA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proofErr w:type="spellStart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name</w:t>
            </w:r>
            <w:proofErr w:type="spellEnd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: 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"Renault"</w:t>
            </w:r>
          </w:p>
          <w:p w14:paraId="788E4B7A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  <w:tr w:rsidR="0024451D" w:rsidRPr="006741A6" w14:paraId="781B3987" w14:textId="77777777" w:rsidTr="00A04ED7">
        <w:tc>
          <w:tcPr>
            <w:tcW w:w="4672" w:type="dxa"/>
          </w:tcPr>
          <w:p w14:paraId="4573C3C6" w14:textId="77777777" w:rsidR="0024451D" w:rsidRPr="006741A6" w:rsidRDefault="0024451D" w:rsidP="00A04ED7">
            <w:pPr>
              <w:ind w:firstLine="25"/>
              <w:rPr>
                <w:lang w:val="en-US"/>
              </w:rPr>
            </w:pPr>
            <w:r w:rsidRPr="006741A6">
              <w:rPr>
                <w:lang w:val="en-US"/>
              </w:rPr>
              <w:t>localhost:8080/autos</w:t>
            </w:r>
          </w:p>
        </w:tc>
        <w:tc>
          <w:tcPr>
            <w:tcW w:w="4673" w:type="dxa"/>
          </w:tcPr>
          <w:p w14:paraId="052A519C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{</w:t>
            </w:r>
          </w:p>
          <w:p w14:paraId="43897682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proofErr w:type="spellStart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name</w:t>
            </w:r>
            <w:proofErr w:type="spellEnd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: 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"Logan"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,</w:t>
            </w:r>
          </w:p>
          <w:p w14:paraId="0B9432D8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proofErr w:type="spellStart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type</w:t>
            </w:r>
            <w:proofErr w:type="spellEnd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: 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"Седан"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,</w:t>
            </w:r>
          </w:p>
          <w:p w14:paraId="4F6F453C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proofErr w:type="spellStart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equipment</w:t>
            </w:r>
            <w:proofErr w:type="spellEnd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: 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"Максимальная комплектация"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,</w:t>
            </w:r>
          </w:p>
          <w:p w14:paraId="7ABFF48C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val="en-US" w:eastAsia="ru-RU"/>
              </w:rPr>
              <w:t>"price"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: 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"600 000 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рублей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31159253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val="en-US" w:eastAsia="ru-RU"/>
              </w:rPr>
              <w:t>"color"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: 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"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Красный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239B508C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val="en-US" w:eastAsia="ru-RU"/>
              </w:rPr>
              <w:t>"engine"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: 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val="en-US" w:eastAsia="ru-RU"/>
              </w:rPr>
              <w:t>"1.6"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,</w:t>
            </w:r>
          </w:p>
          <w:p w14:paraId="186DCEE6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val="en-US" w:eastAsia="ru-RU"/>
              </w:rPr>
              <w:t>"manufacturer"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: {</w:t>
            </w:r>
          </w:p>
          <w:p w14:paraId="47A6FE55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val="en-US" w:eastAsia="ru-RU"/>
              </w:rPr>
              <w:t>    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proofErr w:type="spellStart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id</w:t>
            </w:r>
            <w:proofErr w:type="spellEnd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: </w:t>
            </w:r>
            <w:r w:rsidRPr="006741A6">
              <w:rPr>
                <w:rFonts w:eastAsia="Times New Roman"/>
                <w:color w:val="098658"/>
                <w:sz w:val="18"/>
                <w:szCs w:val="18"/>
                <w:lang w:eastAsia="ru-RU"/>
              </w:rPr>
              <w:t>2</w:t>
            </w:r>
          </w:p>
          <w:p w14:paraId="6C77E63B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    }</w:t>
            </w:r>
          </w:p>
          <w:p w14:paraId="4EC86017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lang w:val="en-US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  <w:tr w:rsidR="0024451D" w:rsidRPr="006741A6" w14:paraId="18BB9D16" w14:textId="77777777" w:rsidTr="00A04ED7">
        <w:tc>
          <w:tcPr>
            <w:tcW w:w="4672" w:type="dxa"/>
          </w:tcPr>
          <w:p w14:paraId="477AF4D1" w14:textId="77777777" w:rsidR="0024451D" w:rsidRPr="006741A6" w:rsidRDefault="0024451D" w:rsidP="00A04ED7">
            <w:pPr>
              <w:ind w:firstLine="25"/>
              <w:rPr>
                <w:lang w:val="en-US"/>
              </w:rPr>
            </w:pPr>
            <w:r w:rsidRPr="006741A6">
              <w:rPr>
                <w:lang w:val="en-US"/>
              </w:rPr>
              <w:t>localhost:8080/reviews</w:t>
            </w:r>
          </w:p>
        </w:tc>
        <w:tc>
          <w:tcPr>
            <w:tcW w:w="4673" w:type="dxa"/>
          </w:tcPr>
          <w:p w14:paraId="530ECAAB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{</w:t>
            </w:r>
          </w:p>
          <w:p w14:paraId="7981ECAA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451A5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proofErr w:type="spellStart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text</w:t>
            </w:r>
            <w:proofErr w:type="spellEnd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: </w:t>
            </w:r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"Очень хорошая машина! Есть колеса,</w:t>
            </w:r>
          </w:p>
          <w:p w14:paraId="08614134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451A5"/>
                <w:sz w:val="18"/>
                <w:szCs w:val="18"/>
                <w:lang w:eastAsia="ru-RU"/>
              </w:rPr>
              <w:t> на ней можно кататься. Иногда можно не кататься. 9 из 10"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,</w:t>
            </w:r>
          </w:p>
          <w:p w14:paraId="160F1CB8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proofErr w:type="spellStart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auto</w:t>
            </w:r>
            <w:proofErr w:type="spellEnd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: {</w:t>
            </w:r>
          </w:p>
          <w:p w14:paraId="5CCD747E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        </w:t>
            </w:r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proofErr w:type="spellStart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id</w:t>
            </w:r>
            <w:proofErr w:type="spellEnd"/>
            <w:r w:rsidRPr="006741A6">
              <w:rPr>
                <w:rFonts w:eastAsia="Times New Roman"/>
                <w:color w:val="A31515"/>
                <w:sz w:val="18"/>
                <w:szCs w:val="18"/>
                <w:lang w:eastAsia="ru-RU"/>
              </w:rPr>
              <w:t>"</w:t>
            </w: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: </w:t>
            </w:r>
            <w:r w:rsidRPr="006741A6">
              <w:rPr>
                <w:rFonts w:eastAsia="Times New Roman"/>
                <w:color w:val="098658"/>
                <w:sz w:val="18"/>
                <w:szCs w:val="18"/>
                <w:lang w:eastAsia="ru-RU"/>
              </w:rPr>
              <w:t>3</w:t>
            </w:r>
          </w:p>
          <w:p w14:paraId="50FAE1B6" w14:textId="77777777" w:rsidR="0024451D" w:rsidRPr="006741A6" w:rsidRDefault="0024451D" w:rsidP="00A04ED7">
            <w:pPr>
              <w:shd w:val="clear" w:color="auto" w:fill="FFFFFE"/>
              <w:spacing w:line="270" w:lineRule="atLeast"/>
              <w:rPr>
                <w:rFonts w:eastAsia="Times New Roman"/>
                <w:color w:val="000000"/>
                <w:sz w:val="18"/>
                <w:szCs w:val="18"/>
                <w:lang w:eastAsia="ru-RU"/>
              </w:rPr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    }</w:t>
            </w:r>
          </w:p>
          <w:p w14:paraId="43B1D816" w14:textId="77777777" w:rsidR="0024451D" w:rsidRPr="006741A6" w:rsidRDefault="0024451D" w:rsidP="00A04ED7">
            <w:pPr>
              <w:shd w:val="clear" w:color="auto" w:fill="FFFFFE"/>
              <w:spacing w:line="270" w:lineRule="atLeast"/>
            </w:pPr>
            <w:r w:rsidRPr="006741A6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</w:tbl>
    <w:p w14:paraId="70860757" w14:textId="77777777" w:rsidR="0024451D" w:rsidRDefault="0024451D" w:rsidP="0024451D">
      <w:pPr>
        <w:jc w:val="center"/>
      </w:pPr>
      <w:r>
        <w:t>Таблица 3.1. Тестовые данные</w:t>
      </w:r>
    </w:p>
    <w:p w14:paraId="60D49734" w14:textId="56E9A9B4" w:rsidR="0024451D" w:rsidRDefault="0024451D" w:rsidP="0024451D"/>
    <w:p w14:paraId="5D204508" w14:textId="3A052EFB" w:rsidR="0039790E" w:rsidRDefault="0039790E" w:rsidP="0024451D"/>
    <w:p w14:paraId="73E81C50" w14:textId="2A930DB1" w:rsidR="0039790E" w:rsidRDefault="0039790E" w:rsidP="0024451D"/>
    <w:p w14:paraId="6681170A" w14:textId="015DCF60" w:rsidR="0039790E" w:rsidRDefault="0039790E" w:rsidP="0024451D"/>
    <w:p w14:paraId="06E94934" w14:textId="3EAA13A1" w:rsidR="0039790E" w:rsidRDefault="0039790E" w:rsidP="0024451D"/>
    <w:p w14:paraId="1DBFCE43" w14:textId="77777777" w:rsidR="0039790E" w:rsidRDefault="0039790E" w:rsidP="0024451D"/>
    <w:p w14:paraId="56B996CE" w14:textId="77777777" w:rsidR="0024451D" w:rsidRDefault="0024451D" w:rsidP="0024451D">
      <w:r>
        <w:lastRenderedPageBreak/>
        <w:t xml:space="preserve">Выполним запросы с помощью приложения </w:t>
      </w:r>
      <w:r>
        <w:rPr>
          <w:lang w:val="en-US"/>
        </w:rPr>
        <w:t>Postman</w:t>
      </w:r>
      <w:r w:rsidRPr="008E5431">
        <w:t xml:space="preserve"> </w:t>
      </w:r>
      <w:r>
        <w:t>и проанализируем результат их выполнения.</w:t>
      </w:r>
    </w:p>
    <w:p w14:paraId="28DB52C6" w14:textId="77777777" w:rsidR="0024451D" w:rsidRPr="001E720B" w:rsidRDefault="0024451D" w:rsidP="0024451D">
      <w:pPr>
        <w:jc w:val="center"/>
        <w:rPr>
          <w:i/>
          <w:iCs/>
          <w:sz w:val="24"/>
          <w:szCs w:val="24"/>
        </w:rPr>
      </w:pPr>
      <w:r w:rsidRPr="001E720B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6552603C" wp14:editId="2442C07B">
            <wp:extent cx="3816350" cy="2305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/>
                    <a:srcRect l="35757" t="21311" b="16553"/>
                    <a:stretch/>
                  </pic:blipFill>
                  <pic:spPr bwMode="auto">
                    <a:xfrm>
                      <a:off x="0" y="0"/>
                      <a:ext cx="381635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34C07" w14:textId="77777777" w:rsidR="0024451D" w:rsidRPr="001E720B" w:rsidRDefault="0024451D" w:rsidP="0024451D">
      <w:pPr>
        <w:jc w:val="center"/>
        <w:rPr>
          <w:i/>
          <w:iCs/>
          <w:noProof/>
          <w:sz w:val="24"/>
          <w:szCs w:val="24"/>
        </w:rPr>
      </w:pPr>
      <w:r w:rsidRPr="001E720B">
        <w:rPr>
          <w:i/>
          <w:iCs/>
          <w:noProof/>
          <w:sz w:val="24"/>
          <w:szCs w:val="24"/>
        </w:rPr>
        <w:t xml:space="preserve">Рис. 3.1. Результат </w:t>
      </w:r>
      <w:r w:rsidRPr="001E720B">
        <w:rPr>
          <w:i/>
          <w:iCs/>
          <w:noProof/>
          <w:sz w:val="24"/>
          <w:szCs w:val="24"/>
          <w:lang w:val="en-US"/>
        </w:rPr>
        <w:t>POST-</w:t>
      </w:r>
      <w:r w:rsidRPr="001E720B">
        <w:rPr>
          <w:i/>
          <w:iCs/>
          <w:noProof/>
          <w:sz w:val="24"/>
          <w:szCs w:val="24"/>
        </w:rPr>
        <w:t>запроса №1</w:t>
      </w:r>
    </w:p>
    <w:p w14:paraId="768850B4" w14:textId="77777777" w:rsidR="0024451D" w:rsidRPr="001E720B" w:rsidRDefault="0024451D" w:rsidP="0024451D">
      <w:pPr>
        <w:jc w:val="center"/>
        <w:rPr>
          <w:i/>
          <w:iCs/>
          <w:noProof/>
          <w:sz w:val="24"/>
          <w:szCs w:val="24"/>
        </w:rPr>
      </w:pPr>
    </w:p>
    <w:p w14:paraId="668CF104" w14:textId="77777777" w:rsidR="0024451D" w:rsidRPr="001E720B" w:rsidRDefault="0024451D" w:rsidP="0024451D">
      <w:pPr>
        <w:jc w:val="center"/>
        <w:rPr>
          <w:i/>
          <w:iCs/>
          <w:sz w:val="24"/>
          <w:szCs w:val="24"/>
        </w:rPr>
      </w:pPr>
      <w:r w:rsidRPr="001E720B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2FDEEAA1" wp14:editId="15DBE1F5">
            <wp:extent cx="3806825" cy="21812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/>
                    <a:srcRect l="35916" t="20797" b="20404"/>
                    <a:stretch/>
                  </pic:blipFill>
                  <pic:spPr bwMode="auto">
                    <a:xfrm>
                      <a:off x="0" y="0"/>
                      <a:ext cx="3806825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713EC" w14:textId="77777777" w:rsidR="0024451D" w:rsidRPr="001E720B" w:rsidRDefault="0024451D" w:rsidP="0024451D">
      <w:pPr>
        <w:jc w:val="center"/>
        <w:rPr>
          <w:i/>
          <w:iCs/>
          <w:noProof/>
          <w:sz w:val="24"/>
          <w:szCs w:val="24"/>
        </w:rPr>
      </w:pPr>
      <w:r w:rsidRPr="001E720B">
        <w:rPr>
          <w:i/>
          <w:iCs/>
          <w:noProof/>
          <w:sz w:val="24"/>
          <w:szCs w:val="24"/>
        </w:rPr>
        <w:t xml:space="preserve">Рис. 3.2. Результат </w:t>
      </w:r>
      <w:r w:rsidRPr="001E720B">
        <w:rPr>
          <w:i/>
          <w:iCs/>
          <w:noProof/>
          <w:sz w:val="24"/>
          <w:szCs w:val="24"/>
          <w:lang w:val="en-US"/>
        </w:rPr>
        <w:t>POST-</w:t>
      </w:r>
      <w:r w:rsidRPr="001E720B">
        <w:rPr>
          <w:i/>
          <w:iCs/>
          <w:noProof/>
          <w:sz w:val="24"/>
          <w:szCs w:val="24"/>
        </w:rPr>
        <w:t>запроса №2</w:t>
      </w:r>
    </w:p>
    <w:p w14:paraId="52942D09" w14:textId="77777777" w:rsidR="0024451D" w:rsidRPr="001E720B" w:rsidRDefault="0024451D" w:rsidP="0024451D">
      <w:pPr>
        <w:jc w:val="center"/>
        <w:rPr>
          <w:i/>
          <w:iCs/>
          <w:noProof/>
          <w:sz w:val="24"/>
          <w:szCs w:val="24"/>
        </w:rPr>
      </w:pPr>
    </w:p>
    <w:p w14:paraId="1990861E" w14:textId="77777777" w:rsidR="0024451D" w:rsidRPr="001E720B" w:rsidRDefault="0024451D" w:rsidP="0024451D">
      <w:pPr>
        <w:jc w:val="center"/>
        <w:rPr>
          <w:i/>
          <w:iCs/>
          <w:sz w:val="24"/>
          <w:szCs w:val="24"/>
        </w:rPr>
      </w:pPr>
      <w:r w:rsidRPr="001E720B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2F7821B6" wp14:editId="2EB21551">
            <wp:extent cx="3768725" cy="29286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/>
                    <a:srcRect l="36558" t="21055"/>
                    <a:stretch/>
                  </pic:blipFill>
                  <pic:spPr bwMode="auto">
                    <a:xfrm>
                      <a:off x="0" y="0"/>
                      <a:ext cx="3768725" cy="292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5EA30" w14:textId="77777777" w:rsidR="0024451D" w:rsidRPr="001E720B" w:rsidRDefault="0024451D" w:rsidP="0024451D">
      <w:pPr>
        <w:jc w:val="center"/>
        <w:rPr>
          <w:i/>
          <w:iCs/>
          <w:noProof/>
          <w:sz w:val="24"/>
          <w:szCs w:val="24"/>
        </w:rPr>
      </w:pPr>
      <w:r w:rsidRPr="001E720B">
        <w:rPr>
          <w:i/>
          <w:iCs/>
          <w:noProof/>
          <w:sz w:val="24"/>
          <w:szCs w:val="24"/>
        </w:rPr>
        <w:lastRenderedPageBreak/>
        <w:t xml:space="preserve">Рис. 3.3. Результат </w:t>
      </w:r>
      <w:r w:rsidRPr="001E720B">
        <w:rPr>
          <w:i/>
          <w:iCs/>
          <w:noProof/>
          <w:sz w:val="24"/>
          <w:szCs w:val="24"/>
          <w:lang w:val="en-US"/>
        </w:rPr>
        <w:t>POST-</w:t>
      </w:r>
      <w:r w:rsidRPr="001E720B">
        <w:rPr>
          <w:i/>
          <w:iCs/>
          <w:noProof/>
          <w:sz w:val="24"/>
          <w:szCs w:val="24"/>
        </w:rPr>
        <w:t>запроса №3</w:t>
      </w:r>
    </w:p>
    <w:p w14:paraId="3EA6239B" w14:textId="77777777" w:rsidR="0024451D" w:rsidRPr="001E720B" w:rsidRDefault="0024451D" w:rsidP="0024451D">
      <w:pPr>
        <w:jc w:val="center"/>
        <w:rPr>
          <w:i/>
          <w:iCs/>
          <w:sz w:val="24"/>
          <w:szCs w:val="24"/>
        </w:rPr>
      </w:pPr>
    </w:p>
    <w:p w14:paraId="06B0C7EE" w14:textId="77777777" w:rsidR="0024451D" w:rsidRPr="001E720B" w:rsidRDefault="0024451D" w:rsidP="0024451D">
      <w:pPr>
        <w:jc w:val="center"/>
        <w:rPr>
          <w:i/>
          <w:iCs/>
          <w:sz w:val="24"/>
          <w:szCs w:val="24"/>
        </w:rPr>
      </w:pPr>
      <w:r w:rsidRPr="001E720B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00E881DF" wp14:editId="72CAF963">
            <wp:extent cx="3825875" cy="29381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/>
                    <a:srcRect l="35596" t="20798"/>
                    <a:stretch/>
                  </pic:blipFill>
                  <pic:spPr bwMode="auto">
                    <a:xfrm>
                      <a:off x="0" y="0"/>
                      <a:ext cx="3825875" cy="2938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2A80A" w14:textId="77777777" w:rsidR="0024451D" w:rsidRPr="001E720B" w:rsidRDefault="0024451D" w:rsidP="0024451D">
      <w:pPr>
        <w:jc w:val="center"/>
        <w:rPr>
          <w:i/>
          <w:iCs/>
          <w:noProof/>
          <w:sz w:val="24"/>
          <w:szCs w:val="24"/>
        </w:rPr>
      </w:pPr>
      <w:r w:rsidRPr="001E720B">
        <w:rPr>
          <w:i/>
          <w:iCs/>
          <w:noProof/>
          <w:sz w:val="24"/>
          <w:szCs w:val="24"/>
        </w:rPr>
        <w:t xml:space="preserve">Рис. 3.4. Результат </w:t>
      </w:r>
      <w:r w:rsidRPr="001E720B">
        <w:rPr>
          <w:i/>
          <w:iCs/>
          <w:noProof/>
          <w:sz w:val="24"/>
          <w:szCs w:val="24"/>
          <w:lang w:val="en-US"/>
        </w:rPr>
        <w:t>POST-</w:t>
      </w:r>
      <w:r w:rsidRPr="001E720B">
        <w:rPr>
          <w:i/>
          <w:iCs/>
          <w:noProof/>
          <w:sz w:val="24"/>
          <w:szCs w:val="24"/>
        </w:rPr>
        <w:t>запроса №4</w:t>
      </w:r>
    </w:p>
    <w:p w14:paraId="66255269" w14:textId="77777777" w:rsidR="0024451D" w:rsidRPr="001E720B" w:rsidRDefault="0024451D" w:rsidP="0024451D">
      <w:pPr>
        <w:jc w:val="center"/>
        <w:rPr>
          <w:i/>
          <w:iCs/>
          <w:noProof/>
          <w:sz w:val="24"/>
          <w:szCs w:val="24"/>
        </w:rPr>
      </w:pPr>
    </w:p>
    <w:p w14:paraId="40D76AA0" w14:textId="77777777" w:rsidR="0024451D" w:rsidRPr="001E720B" w:rsidRDefault="0024451D" w:rsidP="0024451D">
      <w:pPr>
        <w:jc w:val="center"/>
        <w:rPr>
          <w:i/>
          <w:iCs/>
          <w:sz w:val="24"/>
          <w:szCs w:val="24"/>
        </w:rPr>
      </w:pPr>
      <w:r w:rsidRPr="001E720B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6FCE3FB4" wp14:editId="566EC19E">
            <wp:extent cx="3806825" cy="29476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/>
                    <a:srcRect l="35916" t="20541"/>
                    <a:stretch/>
                  </pic:blipFill>
                  <pic:spPr bwMode="auto">
                    <a:xfrm>
                      <a:off x="0" y="0"/>
                      <a:ext cx="3806825" cy="294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245DB" w14:textId="77777777" w:rsidR="0024451D" w:rsidRPr="001E720B" w:rsidRDefault="0024451D" w:rsidP="0024451D">
      <w:pPr>
        <w:jc w:val="center"/>
        <w:rPr>
          <w:i/>
          <w:iCs/>
          <w:noProof/>
          <w:sz w:val="24"/>
          <w:szCs w:val="24"/>
        </w:rPr>
      </w:pPr>
      <w:r w:rsidRPr="001E720B">
        <w:rPr>
          <w:i/>
          <w:iCs/>
          <w:noProof/>
          <w:sz w:val="24"/>
          <w:szCs w:val="24"/>
        </w:rPr>
        <w:t xml:space="preserve">Рис. 3.5. Результат </w:t>
      </w:r>
      <w:r w:rsidRPr="001E720B">
        <w:rPr>
          <w:i/>
          <w:iCs/>
          <w:noProof/>
          <w:sz w:val="24"/>
          <w:szCs w:val="24"/>
          <w:lang w:val="en-US"/>
        </w:rPr>
        <w:t>GET-</w:t>
      </w:r>
      <w:r w:rsidRPr="001E720B">
        <w:rPr>
          <w:i/>
          <w:iCs/>
          <w:noProof/>
          <w:sz w:val="24"/>
          <w:szCs w:val="24"/>
        </w:rPr>
        <w:t>запроса №1</w:t>
      </w:r>
    </w:p>
    <w:p w14:paraId="74DEB234" w14:textId="77777777" w:rsidR="0024451D" w:rsidRPr="001E720B" w:rsidRDefault="0024451D" w:rsidP="0024451D">
      <w:pPr>
        <w:jc w:val="center"/>
        <w:rPr>
          <w:i/>
          <w:iCs/>
          <w:noProof/>
          <w:sz w:val="24"/>
          <w:szCs w:val="24"/>
        </w:rPr>
      </w:pPr>
    </w:p>
    <w:p w14:paraId="1E677851" w14:textId="77777777" w:rsidR="0024451D" w:rsidRPr="001E720B" w:rsidRDefault="0024451D" w:rsidP="0024451D">
      <w:pPr>
        <w:jc w:val="center"/>
        <w:rPr>
          <w:i/>
          <w:iCs/>
          <w:sz w:val="24"/>
          <w:szCs w:val="24"/>
        </w:rPr>
      </w:pPr>
      <w:r w:rsidRPr="001E720B">
        <w:rPr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7206B385" wp14:editId="0621EF74">
            <wp:extent cx="3787775" cy="29286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/>
                    <a:srcRect l="36237" t="21055"/>
                    <a:stretch/>
                  </pic:blipFill>
                  <pic:spPr bwMode="auto">
                    <a:xfrm>
                      <a:off x="0" y="0"/>
                      <a:ext cx="3787775" cy="292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F85FC" w14:textId="77777777" w:rsidR="0024451D" w:rsidRPr="001E720B" w:rsidRDefault="0024451D" w:rsidP="0024451D">
      <w:pPr>
        <w:jc w:val="center"/>
        <w:rPr>
          <w:i/>
          <w:iCs/>
          <w:noProof/>
          <w:sz w:val="24"/>
          <w:szCs w:val="24"/>
        </w:rPr>
      </w:pPr>
      <w:r w:rsidRPr="001E720B">
        <w:rPr>
          <w:i/>
          <w:iCs/>
          <w:noProof/>
          <w:sz w:val="24"/>
          <w:szCs w:val="24"/>
        </w:rPr>
        <w:t xml:space="preserve">Рис. 3.6. Результат </w:t>
      </w:r>
      <w:r w:rsidRPr="001E720B">
        <w:rPr>
          <w:i/>
          <w:iCs/>
          <w:noProof/>
          <w:sz w:val="24"/>
          <w:szCs w:val="24"/>
          <w:lang w:val="en-US"/>
        </w:rPr>
        <w:t>GET</w:t>
      </w:r>
      <w:r w:rsidRPr="001E720B">
        <w:rPr>
          <w:i/>
          <w:iCs/>
          <w:noProof/>
          <w:sz w:val="24"/>
          <w:szCs w:val="24"/>
        </w:rPr>
        <w:t>-запроса №2</w:t>
      </w:r>
    </w:p>
    <w:p w14:paraId="7143BDC1" w14:textId="77777777" w:rsidR="0024451D" w:rsidRPr="008E5431" w:rsidRDefault="0024451D" w:rsidP="0024451D"/>
    <w:p w14:paraId="4ED39192" w14:textId="77777777" w:rsidR="0024451D" w:rsidRPr="0024451D" w:rsidRDefault="0024451D" w:rsidP="0024451D">
      <w:pPr>
        <w:rPr>
          <w:rFonts w:ascii="Times New Roman" w:hAnsi="Times New Roman" w:cs="Times New Roman"/>
          <w:sz w:val="28"/>
          <w:szCs w:val="28"/>
        </w:rPr>
      </w:pPr>
      <w:r w:rsidRPr="0024451D">
        <w:rPr>
          <w:rFonts w:ascii="Times New Roman" w:hAnsi="Times New Roman" w:cs="Times New Roman"/>
          <w:sz w:val="28"/>
          <w:szCs w:val="28"/>
        </w:rPr>
        <w:t xml:space="preserve">Полученные результаты говорят о том, что приложение работает корректно: в результате запросов с методом </w:t>
      </w:r>
      <w:r w:rsidRPr="0024451D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24451D">
        <w:rPr>
          <w:rFonts w:ascii="Times New Roman" w:hAnsi="Times New Roman" w:cs="Times New Roman"/>
          <w:sz w:val="28"/>
          <w:szCs w:val="28"/>
        </w:rPr>
        <w:t xml:space="preserve"> в базу данных успешно добавлены новые объекты; а запросы с методом </w:t>
      </w:r>
      <w:r w:rsidRPr="0024451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4451D">
        <w:rPr>
          <w:rFonts w:ascii="Times New Roman" w:hAnsi="Times New Roman" w:cs="Times New Roman"/>
          <w:sz w:val="28"/>
          <w:szCs w:val="28"/>
        </w:rPr>
        <w:t xml:space="preserve"> успешно возвращают объекты, находящиеся в базе данных, в соответствии с ожидаемыми ответами. Вывод: разработанное </w:t>
      </w:r>
      <w:r w:rsidRPr="0024451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4451D">
        <w:rPr>
          <w:rFonts w:ascii="Times New Roman" w:hAnsi="Times New Roman" w:cs="Times New Roman"/>
          <w:sz w:val="28"/>
          <w:szCs w:val="28"/>
        </w:rPr>
        <w:t xml:space="preserve"> функционирует в соответствии с предъявленными требованиями.</w:t>
      </w:r>
    </w:p>
    <w:p w14:paraId="25847392" w14:textId="77777777" w:rsidR="0024451D" w:rsidRDefault="0024451D" w:rsidP="0024451D">
      <w:pPr>
        <w:rPr>
          <w:rFonts w:ascii="Times New Roman" w:hAnsi="Times New Roman" w:cs="Times New Roman"/>
          <w:sz w:val="28"/>
          <w:szCs w:val="28"/>
        </w:rPr>
      </w:pPr>
    </w:p>
    <w:p w14:paraId="2BE062AC" w14:textId="77777777" w:rsidR="00A92ED9" w:rsidRDefault="00A92ED9" w:rsidP="00A92ED9"/>
    <w:p w14:paraId="5A363946" w14:textId="77777777" w:rsidR="00A92ED9" w:rsidRDefault="00A92ED9" w:rsidP="00A92ED9"/>
    <w:p w14:paraId="6D4015A2" w14:textId="77777777" w:rsidR="00A92ED9" w:rsidRDefault="00A92ED9" w:rsidP="00A92ED9"/>
    <w:p w14:paraId="2AF7BB95" w14:textId="1ED79192" w:rsidR="0039790E" w:rsidRDefault="0039790E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4EF8475C" w14:textId="77777777" w:rsidR="00E30503" w:rsidRPr="0024451D" w:rsidRDefault="00E30503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6FB461DD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761B43CF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0F054507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835D583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44CF6BB" w14:textId="0E562447" w:rsidR="00A92ED9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9BA6594" w14:textId="77777777" w:rsidR="00E30503" w:rsidRPr="0024451D" w:rsidRDefault="00E30503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7AFE8846" w14:textId="4217E49E" w:rsidR="00A92ED9" w:rsidRDefault="00A92ED9" w:rsidP="0024451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122641327"/>
      <w:r w:rsidRPr="0024451D"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r w:rsidR="0024451D" w:rsidRPr="0024451D">
        <w:rPr>
          <w:rFonts w:ascii="Times New Roman" w:hAnsi="Times New Roman" w:cs="Times New Roman"/>
          <w:b/>
          <w:bCs/>
          <w:color w:val="auto"/>
        </w:rPr>
        <w:t>З</w:t>
      </w:r>
      <w:r w:rsidR="0039790E">
        <w:rPr>
          <w:rFonts w:ascii="Times New Roman" w:hAnsi="Times New Roman" w:cs="Times New Roman"/>
          <w:b/>
          <w:bCs/>
          <w:color w:val="auto"/>
        </w:rPr>
        <w:t>АКЛЮЧЕНИЕ</w:t>
      </w:r>
      <w:bookmarkEnd w:id="4"/>
      <w:r w:rsidR="0024451D" w:rsidRPr="0024451D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29AA5BD7" w14:textId="77777777" w:rsidR="0039790E" w:rsidRPr="0039790E" w:rsidRDefault="0039790E" w:rsidP="0039790E"/>
    <w:p w14:paraId="1C47EEBB" w14:textId="35168553" w:rsidR="0024451D" w:rsidRPr="0024451D" w:rsidRDefault="0024451D" w:rsidP="00A92ED9">
      <w:pPr>
        <w:tabs>
          <w:tab w:val="left" w:pos="161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51D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курсового проекта были изучены различные методы и подходы</w:t>
      </w:r>
      <w:r w:rsidR="00354A1A" w:rsidRPr="00354A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54A1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244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тестировани</w:t>
      </w:r>
      <w:r w:rsidR="00354A1A"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Pr="00244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информационных систем. Была изучена технология автоматизированного тестирования </w:t>
      </w:r>
      <w:r w:rsidRPr="0024451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postman</w:t>
      </w:r>
      <w:r w:rsidRPr="0024451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C77CB9" w14:textId="5F3269A2" w:rsidR="0024451D" w:rsidRPr="0024451D" w:rsidRDefault="0024451D" w:rsidP="002445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технологии  </w:t>
      </w:r>
      <w:r w:rsidRPr="0024451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postman</w:t>
      </w:r>
      <w:r w:rsidRPr="00244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 протестирован смоделированный сервис “</w:t>
      </w:r>
      <w:r w:rsidRPr="0024451D">
        <w:rPr>
          <w:rFonts w:ascii="Times New Roman" w:hAnsi="Times New Roman" w:cs="Times New Roman"/>
          <w:sz w:val="28"/>
          <w:szCs w:val="28"/>
        </w:rPr>
        <w:t>агрегатор предложений о продаже автомобилей</w:t>
      </w:r>
      <w:r w:rsidRPr="00244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“. В результате проведения тестирования сделали вывод о правильном функционировании </w:t>
      </w:r>
      <w:r w:rsidRPr="0024451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Pr="00244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4451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24451D">
        <w:rPr>
          <w:rFonts w:ascii="Times New Roman" w:hAnsi="Times New Roman" w:cs="Times New Roman"/>
          <w:color w:val="000000" w:themeColor="text1"/>
          <w:sz w:val="28"/>
          <w:szCs w:val="28"/>
        </w:rPr>
        <w:t>, реализуемого приложением.</w:t>
      </w:r>
    </w:p>
    <w:p w14:paraId="11BEE077" w14:textId="2708AF62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62B5F298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7928A85A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7CF7D8E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E1089F9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3B8A0A0C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39B03A1D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38B23683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7E22079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904967A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300D9BF7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5251DD0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4BF56830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0AAD90C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5557281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4A16B433" w14:textId="77777777" w:rsidR="00A92ED9" w:rsidRPr="0024451D" w:rsidRDefault="00A92ED9" w:rsidP="00A92ED9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640BF399" w14:textId="77777777" w:rsidR="00A92ED9" w:rsidRPr="0024451D" w:rsidRDefault="00A92ED9" w:rsidP="00A92ED9">
      <w:pPr>
        <w:tabs>
          <w:tab w:val="left" w:pos="213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4C5A6B3" w14:textId="77777777" w:rsidR="00985B6C" w:rsidRPr="0024451D" w:rsidRDefault="00985B6C"/>
    <w:sectPr w:rsidR="00985B6C" w:rsidRPr="0024451D" w:rsidSect="004F3471"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60D86" w14:textId="77777777" w:rsidR="00697AF8" w:rsidRDefault="00697AF8">
      <w:pPr>
        <w:spacing w:after="0" w:line="240" w:lineRule="auto"/>
      </w:pPr>
      <w:r>
        <w:separator/>
      </w:r>
    </w:p>
  </w:endnote>
  <w:endnote w:type="continuationSeparator" w:id="0">
    <w:p w14:paraId="17C00B95" w14:textId="77777777" w:rsidR="00697AF8" w:rsidRDefault="00697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2187633"/>
      <w:docPartObj>
        <w:docPartGallery w:val="Page Numbers (Bottom of Page)"/>
        <w:docPartUnique/>
      </w:docPartObj>
    </w:sdtPr>
    <w:sdtEndPr/>
    <w:sdtContent>
      <w:p w14:paraId="054C2614" w14:textId="77777777" w:rsidR="004F3471" w:rsidRDefault="00893A4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555D6E75" w14:textId="77777777" w:rsidR="004F3471" w:rsidRDefault="00697AF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D5A43" w14:textId="77777777" w:rsidR="00697AF8" w:rsidRDefault="00697AF8">
      <w:pPr>
        <w:spacing w:after="0" w:line="240" w:lineRule="auto"/>
      </w:pPr>
      <w:r>
        <w:separator/>
      </w:r>
    </w:p>
  </w:footnote>
  <w:footnote w:type="continuationSeparator" w:id="0">
    <w:p w14:paraId="29F23CA9" w14:textId="77777777" w:rsidR="00697AF8" w:rsidRDefault="00697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938"/>
    <w:multiLevelType w:val="multilevel"/>
    <w:tmpl w:val="E5EC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237B5"/>
    <w:multiLevelType w:val="hybridMultilevel"/>
    <w:tmpl w:val="B3C8A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8F6C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87075"/>
    <w:multiLevelType w:val="multilevel"/>
    <w:tmpl w:val="FC6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70D0C"/>
    <w:multiLevelType w:val="hybridMultilevel"/>
    <w:tmpl w:val="5CA46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8F6C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35E29"/>
    <w:multiLevelType w:val="multilevel"/>
    <w:tmpl w:val="334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26E05"/>
    <w:multiLevelType w:val="hybridMultilevel"/>
    <w:tmpl w:val="DA40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700D8E"/>
    <w:multiLevelType w:val="multilevel"/>
    <w:tmpl w:val="739E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C02C3"/>
    <w:multiLevelType w:val="hybridMultilevel"/>
    <w:tmpl w:val="C4660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1F43D1"/>
    <w:multiLevelType w:val="hybridMultilevel"/>
    <w:tmpl w:val="B7361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8F6C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10CDF"/>
    <w:multiLevelType w:val="hybridMultilevel"/>
    <w:tmpl w:val="F1804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9"/>
  </w:num>
  <w:num w:numId="8">
    <w:abstractNumId w:val="8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6C"/>
    <w:rsid w:val="0014137C"/>
    <w:rsid w:val="0024451D"/>
    <w:rsid w:val="00354A1A"/>
    <w:rsid w:val="0039790E"/>
    <w:rsid w:val="00697AF8"/>
    <w:rsid w:val="006C0A07"/>
    <w:rsid w:val="007A0969"/>
    <w:rsid w:val="007F4241"/>
    <w:rsid w:val="00893A46"/>
    <w:rsid w:val="00971E51"/>
    <w:rsid w:val="00985B6C"/>
    <w:rsid w:val="00A92ED9"/>
    <w:rsid w:val="00E02D8A"/>
    <w:rsid w:val="00E3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B8873"/>
  <w15:chartTrackingRefBased/>
  <w15:docId w15:val="{508B6881-E9D0-4056-BC1F-DBEBEE12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ED9"/>
  </w:style>
  <w:style w:type="paragraph" w:styleId="1">
    <w:name w:val="heading 1"/>
    <w:basedOn w:val="a"/>
    <w:next w:val="a"/>
    <w:link w:val="10"/>
    <w:uiPriority w:val="9"/>
    <w:qFormat/>
    <w:rsid w:val="00A92E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D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A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C0A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A92ED9"/>
    <w:rPr>
      <w:color w:val="0000FF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A92ED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0503"/>
    <w:pPr>
      <w:tabs>
        <w:tab w:val="left" w:pos="440"/>
        <w:tab w:val="right" w:leader="dot" w:pos="9345"/>
      </w:tabs>
      <w:spacing w:after="100"/>
    </w:pPr>
  </w:style>
  <w:style w:type="paragraph" w:styleId="a5">
    <w:name w:val="Normal (Web)"/>
    <w:basedOn w:val="a"/>
    <w:uiPriority w:val="99"/>
    <w:unhideWhenUsed/>
    <w:rsid w:val="00A92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A92ED9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A92E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92ED9"/>
  </w:style>
  <w:style w:type="paragraph" w:customStyle="1" w:styleId="western">
    <w:name w:val="western"/>
    <w:basedOn w:val="a"/>
    <w:rsid w:val="00E02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2D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C0A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C0A0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9">
    <w:name w:val="Table Grid"/>
    <w:basedOn w:val="a1"/>
    <w:uiPriority w:val="39"/>
    <w:rsid w:val="00244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E3050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0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0%D0%B5%D1%84%D0%B0%D0%BA%D1%82%D0%BE%D1%80%D0%B8%D0%BD%D0%B3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13</Pages>
  <Words>2204</Words>
  <Characters>12564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8</cp:revision>
  <dcterms:created xsi:type="dcterms:W3CDTF">2022-12-22T06:33:00Z</dcterms:created>
  <dcterms:modified xsi:type="dcterms:W3CDTF">2024-09-29T19:23:00Z</dcterms:modified>
</cp:coreProperties>
</file>