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75F8A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14:paraId="5B38FDEF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4729AA2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2BA30667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2839772F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3F9E10C7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F67FCE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14:paraId="6491CFAF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D96236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999233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8A8D89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64A6E5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638F23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76F36E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6581E7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Лабораторная работа №4</w:t>
      </w:r>
    </w:p>
    <w:p w14:paraId="57354492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 w:rsidRPr="0090536C">
        <w:rPr>
          <w:rFonts w:ascii="Times New Roman" w:eastAsia="Times New Roman" w:hAnsi="Times New Roman" w:cs="Times New Roman"/>
          <w:sz w:val="24"/>
          <w:szCs w:val="24"/>
        </w:rPr>
        <w:t>Системы поддержки принятия решений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31948416" w14:textId="77777777" w:rsidR="00857B83" w:rsidRPr="00C14D61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 «</w:t>
      </w:r>
      <w:r w:rsidRPr="00C14D61">
        <w:rPr>
          <w:rFonts w:ascii="Times New Roman" w:eastAsia="Times New Roman" w:hAnsi="Times New Roman" w:cs="Times New Roman"/>
          <w:sz w:val="24"/>
          <w:szCs w:val="24"/>
        </w:rPr>
        <w:t xml:space="preserve">Метод принятия решения на основе </w:t>
      </w:r>
    </w:p>
    <w:p w14:paraId="299BFAD0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14D61">
        <w:rPr>
          <w:rFonts w:ascii="Times New Roman" w:eastAsia="Times New Roman" w:hAnsi="Times New Roman" w:cs="Times New Roman"/>
          <w:sz w:val="24"/>
          <w:szCs w:val="24"/>
        </w:rPr>
        <w:t>аналитико-сетевого процесса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5FF1C797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82D760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8D70D2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2DCDD4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3E17EF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28DE1A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60B7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D41B15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1FBCDD" w14:textId="77777777" w:rsidR="00857B83" w:rsidRDefault="00857B83" w:rsidP="00857B83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E9D21A8" w14:textId="77777777" w:rsidR="00857B83" w:rsidRDefault="00857B83" w:rsidP="00857B83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7D210CC9" w14:textId="77777777" w:rsidR="00857B83" w:rsidRDefault="00857B83" w:rsidP="00857B83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77F4644A" w14:textId="77777777" w:rsidR="00857B83" w:rsidRDefault="00857B83" w:rsidP="00857B83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75B87306" w14:textId="77777777" w:rsidR="00857B83" w:rsidRDefault="00857B83" w:rsidP="00857B83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1CE57CDE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F41C07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E4080A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155D1F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A240E8" w14:textId="77777777" w:rsidR="00857B83" w:rsidRDefault="00857B83" w:rsidP="00857B8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5A0EB89" w14:textId="77777777" w:rsidR="00857B83" w:rsidRDefault="00857B83" w:rsidP="00857B8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978A5C8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7CE0A5" w14:textId="0D7D969E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07DE20" w14:textId="16E14A58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EDC7D7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C2DE80" w14:textId="5C74F64D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Белгород 2023</w:t>
      </w:r>
    </w:p>
    <w:p w14:paraId="0E19C3EA" w14:textId="77777777" w:rsidR="00857B83" w:rsidRDefault="00857B83" w:rsidP="00857B8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DEB60E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 w:rsidRPr="00345D24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345D24">
        <w:rPr>
          <w:rFonts w:ascii="Times New Roman" w:hAnsi="Times New Roman" w:cs="Times New Roman"/>
          <w:sz w:val="28"/>
          <w:szCs w:val="28"/>
        </w:rPr>
        <w:t xml:space="preserve"> </w:t>
      </w:r>
      <w:r w:rsidRPr="00C14D61">
        <w:rPr>
          <w:rFonts w:ascii="Times New Roman" w:hAnsi="Times New Roman" w:cs="Times New Roman"/>
          <w:sz w:val="28"/>
          <w:szCs w:val="28"/>
        </w:rPr>
        <w:t>изучение основных этапов и алгоритмов метода анализа сетей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FB23F6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469F44FF" w14:textId="77777777" w:rsidR="00857B83" w:rsidRDefault="00857B83" w:rsidP="00857B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14D61">
        <w:rPr>
          <w:rFonts w:ascii="Times New Roman" w:hAnsi="Times New Roman" w:cs="Times New Roman"/>
          <w:sz w:val="28"/>
          <w:szCs w:val="28"/>
        </w:rPr>
        <w:lastRenderedPageBreak/>
        <w:t>Привести оценку альтернатив при рассмотрении проблемы в виде сетевой структуры в выбранной предметной области. Количество кластеров не менее 3. Количество элементов в каждом кластере не менее 2-3. Представить суперматрицу структуры проблемы, затем взвешенную суперматрицу и предельные приоритеты элементов и кластеров.</w:t>
      </w:r>
    </w:p>
    <w:p w14:paraId="6726C00E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3053">
        <w:rPr>
          <w:rFonts w:ascii="Times New Roman" w:hAnsi="Times New Roman" w:cs="Times New Roman"/>
          <w:b/>
          <w:bCs/>
          <w:sz w:val="28"/>
          <w:szCs w:val="28"/>
        </w:rPr>
        <w:t>Выполнение</w:t>
      </w:r>
    </w:p>
    <w:p w14:paraId="54A2B59F" w14:textId="1E956FDC" w:rsidR="00857B83" w:rsidRDefault="00857B83" w:rsidP="00857B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Предметная область: </w:t>
      </w:r>
      <w:r w:rsidR="0092433D">
        <w:rPr>
          <w:rFonts w:ascii="Times New Roman" w:hAnsi="Times New Roman" w:cs="Times New Roman"/>
          <w:sz w:val="28"/>
          <w:szCs w:val="28"/>
        </w:rPr>
        <w:t xml:space="preserve">Смартфоны </w:t>
      </w:r>
    </w:p>
    <w:p w14:paraId="011E7B1E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2D87">
        <w:rPr>
          <w:rFonts w:ascii="Times New Roman" w:hAnsi="Times New Roman" w:cs="Times New Roman"/>
          <w:b/>
          <w:bCs/>
          <w:sz w:val="28"/>
          <w:szCs w:val="28"/>
        </w:rPr>
        <w:t>Первый этап. Принцип идентификации и декомпозиции</w:t>
      </w:r>
    </w:p>
    <w:p w14:paraId="7851A634" w14:textId="77777777" w:rsidR="0092433D" w:rsidRPr="00C16380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F62174B" w14:textId="77777777" w:rsidR="0092433D" w:rsidRPr="00C16380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16380">
        <w:rPr>
          <w:rFonts w:ascii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1F0034" wp14:editId="1D576F3C">
                <wp:simplePos x="0" y="0"/>
                <wp:positionH relativeFrom="column">
                  <wp:posOffset>1203960</wp:posOffset>
                </wp:positionH>
                <wp:positionV relativeFrom="paragraph">
                  <wp:posOffset>60960</wp:posOffset>
                </wp:positionV>
                <wp:extent cx="1562100" cy="790575"/>
                <wp:effectExtent l="0" t="0" r="19050" b="28575"/>
                <wp:wrapNone/>
                <wp:docPr id="172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790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5253B48" w14:textId="77777777" w:rsidR="0092433D" w:rsidRPr="00D130C1" w:rsidRDefault="0092433D" w:rsidP="0092433D">
                            <w:pPr>
                              <w:numPr>
                                <w:ilvl w:val="0"/>
                                <w:numId w:val="19"/>
                              </w:numPr>
                              <w:spacing w:after="0" w:line="240" w:lineRule="auto"/>
                              <w:ind w:left="425" w:hanging="357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D13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Альтернативы</w:t>
                            </w:r>
                          </w:p>
                          <w:p w14:paraId="205FFA59" w14:textId="0BCFBFCB" w:rsidR="0092433D" w:rsidRPr="00D130C1" w:rsidRDefault="0092433D" w:rsidP="0092433D">
                            <w:pPr>
                              <w:spacing w:after="0"/>
                              <w:ind w:left="425" w:hanging="357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13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1.1 </w:t>
                            </w:r>
                            <w:r w:rsidRPr="0092433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Samsung</w:t>
                            </w:r>
                          </w:p>
                          <w:p w14:paraId="1D13DCDC" w14:textId="5535E73A" w:rsidR="0092433D" w:rsidRPr="00D130C1" w:rsidRDefault="0092433D" w:rsidP="0092433D">
                            <w:pPr>
                              <w:spacing w:after="0"/>
                              <w:ind w:left="425" w:hanging="357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13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1.2 </w:t>
                            </w:r>
                            <w:r w:rsidRPr="0092433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POCO</w:t>
                            </w:r>
                          </w:p>
                          <w:p w14:paraId="1E0CA410" w14:textId="4B44375A" w:rsidR="0092433D" w:rsidRPr="00D130C1" w:rsidRDefault="0092433D" w:rsidP="0092433D">
                            <w:pPr>
                              <w:spacing w:after="0"/>
                              <w:ind w:left="425" w:hanging="357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13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1.3 </w:t>
                            </w:r>
                            <w:r w:rsidRPr="0092433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Blackview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1F0034" id="AutoShape 81" o:spid="_x0000_s1026" style="position:absolute;left:0;text-align:left;margin-left:94.8pt;margin-top:4.8pt;width:123pt;height:6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">
                <v:textbox>
                  <w:txbxContent>
                    <w:p w14:paraId="25253B48" w14:textId="77777777" w:rsidR="0092433D" w:rsidRPr="00D130C1" w:rsidRDefault="0092433D" w:rsidP="0092433D">
                      <w:pPr>
                        <w:numPr>
                          <w:ilvl w:val="0"/>
                          <w:numId w:val="19"/>
                        </w:numPr>
                        <w:spacing w:after="0" w:line="240" w:lineRule="auto"/>
                        <w:ind w:left="425" w:hanging="357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D130C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Альтернативы</w:t>
                      </w:r>
                    </w:p>
                    <w:p w14:paraId="205FFA59" w14:textId="0BCFBFCB" w:rsidR="0092433D" w:rsidRPr="00D130C1" w:rsidRDefault="0092433D" w:rsidP="0092433D">
                      <w:pPr>
                        <w:spacing w:after="0"/>
                        <w:ind w:left="425" w:hanging="357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D130C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1.1 </w:t>
                      </w:r>
                      <w:r w:rsidRPr="0092433D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Samsung</w:t>
                      </w:r>
                    </w:p>
                    <w:p w14:paraId="1D13DCDC" w14:textId="5535E73A" w:rsidR="0092433D" w:rsidRPr="00D130C1" w:rsidRDefault="0092433D" w:rsidP="0092433D">
                      <w:pPr>
                        <w:spacing w:after="0"/>
                        <w:ind w:left="425" w:hanging="357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D130C1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1.2 </w:t>
                      </w:r>
                      <w:r w:rsidRPr="0092433D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POCO</w:t>
                      </w:r>
                    </w:p>
                    <w:p w14:paraId="1E0CA410" w14:textId="4B44375A" w:rsidR="0092433D" w:rsidRPr="00D130C1" w:rsidRDefault="0092433D" w:rsidP="0092433D">
                      <w:pPr>
                        <w:spacing w:after="0"/>
                        <w:ind w:left="425" w:hanging="357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</w:pPr>
                      <w:r w:rsidRPr="00D130C1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1.3 </w:t>
                      </w:r>
                      <w:proofErr w:type="spellStart"/>
                      <w:r w:rsidRPr="0092433D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Blackview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21248292" w14:textId="77777777" w:rsidR="0092433D" w:rsidRPr="00C16380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10B1EB4A" w14:textId="77777777" w:rsidR="0092433D" w:rsidRPr="00C16380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149C3DF8" w14:textId="77777777" w:rsidR="0092433D" w:rsidRPr="00C16380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16380">
        <w:rPr>
          <w:rFonts w:ascii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5307F2" wp14:editId="1264A845">
                <wp:simplePos x="0" y="0"/>
                <wp:positionH relativeFrom="column">
                  <wp:posOffset>413385</wp:posOffset>
                </wp:positionH>
                <wp:positionV relativeFrom="paragraph">
                  <wp:posOffset>54610</wp:posOffset>
                </wp:positionV>
                <wp:extent cx="789940" cy="723900"/>
                <wp:effectExtent l="38100" t="0" r="29210" b="57150"/>
                <wp:wrapNone/>
                <wp:docPr id="170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89940" cy="723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40F5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5" o:spid="_x0000_s1026" type="#_x0000_t32" style="position:absolute;margin-left:32.55pt;margin-top:4.3pt;width:62.2pt;height:57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">
                <v:stroke endarrow="block"/>
              </v:shape>
            </w:pict>
          </mc:Fallback>
        </mc:AlternateContent>
      </w:r>
      <w:r w:rsidRPr="00C16380">
        <w:rPr>
          <w:rFonts w:ascii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9816AA" wp14:editId="77AA490D">
                <wp:simplePos x="0" y="0"/>
                <wp:positionH relativeFrom="column">
                  <wp:posOffset>2766060</wp:posOffset>
                </wp:positionH>
                <wp:positionV relativeFrom="paragraph">
                  <wp:posOffset>6985</wp:posOffset>
                </wp:positionV>
                <wp:extent cx="809625" cy="685800"/>
                <wp:effectExtent l="0" t="0" r="47625" b="57150"/>
                <wp:wrapNone/>
                <wp:docPr id="171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9625" cy="685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C4D43B" id="AutoShape 86" o:spid="_x0000_s1026" type="#_x0000_t32" style="position:absolute;margin-left:217.8pt;margin-top:.55pt;width:63.75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">
                <v:stroke endarrow="block"/>
              </v:shape>
            </w:pict>
          </mc:Fallback>
        </mc:AlternateContent>
      </w:r>
    </w:p>
    <w:p w14:paraId="4901FC87" w14:textId="77777777" w:rsidR="0092433D" w:rsidRPr="00C16380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C41B20A" w14:textId="77777777" w:rsidR="0092433D" w:rsidRPr="00C16380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16380">
        <w:rPr>
          <w:rFonts w:ascii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C17AFF" wp14:editId="412DB99F">
                <wp:simplePos x="0" y="0"/>
                <wp:positionH relativeFrom="column">
                  <wp:posOffset>1936115</wp:posOffset>
                </wp:positionH>
                <wp:positionV relativeFrom="paragraph">
                  <wp:posOffset>59690</wp:posOffset>
                </wp:positionV>
                <wp:extent cx="508000" cy="2178050"/>
                <wp:effectExtent l="57150" t="38100" r="63500" b="50800"/>
                <wp:wrapNone/>
                <wp:docPr id="169" name="Auto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8000" cy="2178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208BB" id="AutoShape 90" o:spid="_x0000_s1026" type="#_x0000_t32" style="position:absolute;margin-left:152.45pt;margin-top:4.7pt;width:40pt;height:17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">
                <v:stroke startarrow="block" endarrow="block"/>
              </v:shape>
            </w:pict>
          </mc:Fallback>
        </mc:AlternateContent>
      </w:r>
    </w:p>
    <w:p w14:paraId="2F581229" w14:textId="77777777" w:rsidR="0092433D" w:rsidRPr="00C16380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60BD715B" w14:textId="77777777" w:rsidR="0092433D" w:rsidRPr="00C16380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16380">
        <w:rPr>
          <w:rFonts w:ascii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5FA479" wp14:editId="3D35938B">
                <wp:simplePos x="0" y="0"/>
                <wp:positionH relativeFrom="column">
                  <wp:posOffset>2585085</wp:posOffset>
                </wp:positionH>
                <wp:positionV relativeFrom="paragraph">
                  <wp:posOffset>62230</wp:posOffset>
                </wp:positionV>
                <wp:extent cx="1266825" cy="885825"/>
                <wp:effectExtent l="0" t="0" r="28575" b="28575"/>
                <wp:wrapNone/>
                <wp:docPr id="168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6825" cy="8858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913A17B" w14:textId="77777777" w:rsidR="0092433D" w:rsidRPr="00276A35" w:rsidRDefault="0092433D" w:rsidP="0092433D">
                            <w:pPr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ind w:left="425" w:hanging="357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276A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Недостатки</w:t>
                            </w:r>
                          </w:p>
                          <w:p w14:paraId="0126D2DD" w14:textId="4D42BAC6" w:rsidR="0092433D" w:rsidRPr="00276A35" w:rsidRDefault="0092433D" w:rsidP="0092433D">
                            <w:pPr>
                              <w:spacing w:after="0" w:line="240" w:lineRule="auto"/>
                              <w:ind w:left="425" w:hanging="357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276A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3.1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цена обслуживания </w:t>
                            </w:r>
                          </w:p>
                          <w:p w14:paraId="49742068" w14:textId="1A002AD6" w:rsidR="0092433D" w:rsidRPr="00276A35" w:rsidRDefault="0092433D" w:rsidP="0092433D">
                            <w:pPr>
                              <w:spacing w:after="0" w:line="240" w:lineRule="auto"/>
                              <w:ind w:left="425" w:hanging="357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276A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</w:t>
                            </w:r>
                            <w:r w:rsidRPr="00276A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.2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гарантия </w:t>
                            </w:r>
                          </w:p>
                          <w:p w14:paraId="070C1180" w14:textId="7EFBDE0A" w:rsidR="0092433D" w:rsidRPr="00276A35" w:rsidRDefault="0092433D" w:rsidP="0092433D">
                            <w:pPr>
                              <w:spacing w:after="0" w:line="240" w:lineRule="auto"/>
                              <w:ind w:left="425" w:hanging="357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276A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</w:t>
                            </w:r>
                            <w:r w:rsidRPr="00276A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.3 </w:t>
                            </w:r>
                            <w:r w:rsidRPr="00276A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Громоздкость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устройства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5FA479" id="AutoShape 83" o:spid="_x0000_s1027" style="position:absolute;left:0;text-align:left;margin-left:203.55pt;margin-top:4.9pt;width:99.7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">
                <v:textbox>
                  <w:txbxContent>
                    <w:p w14:paraId="7913A17B" w14:textId="77777777" w:rsidR="0092433D" w:rsidRPr="00276A35" w:rsidRDefault="0092433D" w:rsidP="0092433D">
                      <w:pPr>
                        <w:numPr>
                          <w:ilvl w:val="0"/>
                          <w:numId w:val="21"/>
                        </w:numPr>
                        <w:spacing w:after="0" w:line="240" w:lineRule="auto"/>
                        <w:ind w:left="425" w:hanging="357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276A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Недостатки</w:t>
                      </w:r>
                    </w:p>
                    <w:p w14:paraId="0126D2DD" w14:textId="4D42BAC6" w:rsidR="0092433D" w:rsidRPr="00276A35" w:rsidRDefault="0092433D" w:rsidP="0092433D">
                      <w:pPr>
                        <w:spacing w:after="0" w:line="240" w:lineRule="auto"/>
                        <w:ind w:left="425" w:hanging="357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276A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3.1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цена обслуживания </w:t>
                      </w:r>
                    </w:p>
                    <w:p w14:paraId="49742068" w14:textId="1A002AD6" w:rsidR="0092433D" w:rsidRPr="00276A35" w:rsidRDefault="0092433D" w:rsidP="0092433D">
                      <w:pPr>
                        <w:spacing w:after="0" w:line="240" w:lineRule="auto"/>
                        <w:ind w:left="425" w:hanging="357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276A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</w:t>
                      </w:r>
                      <w:r w:rsidRPr="00276A35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.2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гарантия </w:t>
                      </w:r>
                    </w:p>
                    <w:p w14:paraId="070C1180" w14:textId="7EFBDE0A" w:rsidR="0092433D" w:rsidRPr="00276A35" w:rsidRDefault="0092433D" w:rsidP="0092433D">
                      <w:pPr>
                        <w:spacing w:after="0" w:line="240" w:lineRule="auto"/>
                        <w:ind w:left="425" w:hanging="357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276A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</w:t>
                      </w:r>
                      <w:r w:rsidRPr="00276A35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.3 </w:t>
                      </w:r>
                      <w:r w:rsidRPr="00276A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Громоздкость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устройства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EB28E51" w14:textId="77777777" w:rsidR="0092433D" w:rsidRPr="00C16380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16380">
        <w:rPr>
          <w:rFonts w:ascii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6A1051" wp14:editId="5CA3B6AE">
                <wp:simplePos x="0" y="0"/>
                <wp:positionH relativeFrom="column">
                  <wp:posOffset>6793</wp:posOffset>
                </wp:positionH>
                <wp:positionV relativeFrom="paragraph">
                  <wp:posOffset>15096</wp:posOffset>
                </wp:positionV>
                <wp:extent cx="1414732" cy="1173193"/>
                <wp:effectExtent l="0" t="0" r="14605" b="27305"/>
                <wp:wrapNone/>
                <wp:docPr id="167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732" cy="117319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F0E5731" w14:textId="77777777" w:rsidR="0092433D" w:rsidRPr="00276A35" w:rsidRDefault="0092433D" w:rsidP="0092433D">
                            <w:pPr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276A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Общие свойства</w:t>
                            </w:r>
                          </w:p>
                          <w:p w14:paraId="7433E01E" w14:textId="05BF435C" w:rsidR="0092433D" w:rsidRPr="00C468FC" w:rsidRDefault="0092433D" w:rsidP="0092433D">
                            <w:pPr>
                              <w:spacing w:after="0" w:line="240" w:lineRule="auto"/>
                              <w:ind w:left="425" w:hanging="357"/>
                              <w:rPr>
                                <w:rFonts w:ascii="Times New Roman" w:hAnsi="Times New Roman" w:cs="Times New Roman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276A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2.1 </w:t>
                            </w:r>
                            <w:r w:rsidR="00C215E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встроенная память </w:t>
                            </w:r>
                          </w:p>
                          <w:p w14:paraId="0529DFA1" w14:textId="773338B9" w:rsidR="0092433D" w:rsidRPr="0083320D" w:rsidRDefault="0092433D" w:rsidP="0092433D">
                            <w:pPr>
                              <w:spacing w:after="0" w:line="240" w:lineRule="auto"/>
                              <w:ind w:left="425" w:hanging="357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3320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</w:t>
                            </w:r>
                            <w:r w:rsidRPr="0083320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.2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Частота процессора</w:t>
                            </w:r>
                          </w:p>
                          <w:p w14:paraId="3274D95D" w14:textId="1959F364" w:rsidR="0092433D" w:rsidRPr="00276A35" w:rsidRDefault="0092433D" w:rsidP="0092433D">
                            <w:pPr>
                              <w:spacing w:after="0" w:line="240" w:lineRule="auto"/>
                              <w:ind w:left="425" w:hanging="357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276A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</w:t>
                            </w:r>
                            <w:r w:rsidRPr="00276A3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.3 </w:t>
                            </w:r>
                            <w:r w:rsidR="00C215E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Оперативная память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6A1051" id="AutoShape 82" o:spid="_x0000_s1028" style="position:absolute;left:0;text-align:left;margin-left:.55pt;margin-top:1.2pt;width:111.4pt;height:9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">
                <v:textbox>
                  <w:txbxContent>
                    <w:p w14:paraId="4F0E5731" w14:textId="77777777" w:rsidR="0092433D" w:rsidRPr="00276A35" w:rsidRDefault="0092433D" w:rsidP="0092433D">
                      <w:pPr>
                        <w:numPr>
                          <w:ilvl w:val="0"/>
                          <w:numId w:val="20"/>
                        </w:numPr>
                        <w:spacing w:after="0" w:line="240" w:lineRule="auto"/>
                        <w:ind w:left="284" w:hanging="284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276A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Общие свойства</w:t>
                      </w:r>
                    </w:p>
                    <w:p w14:paraId="7433E01E" w14:textId="05BF435C" w:rsidR="0092433D" w:rsidRPr="00C468FC" w:rsidRDefault="0092433D" w:rsidP="0092433D">
                      <w:pPr>
                        <w:spacing w:after="0" w:line="240" w:lineRule="auto"/>
                        <w:ind w:left="425" w:hanging="357"/>
                        <w:rPr>
                          <w:rFonts w:ascii="Times New Roman" w:hAnsi="Times New Roman" w:cs="Times New Roman"/>
                          <w:color w:val="FF0000"/>
                          <w:sz w:val="18"/>
                          <w:szCs w:val="18"/>
                        </w:rPr>
                      </w:pPr>
                      <w:r w:rsidRPr="00276A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2.1 </w:t>
                      </w:r>
                      <w:r w:rsidR="00C215E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встроенная память </w:t>
                      </w:r>
                    </w:p>
                    <w:p w14:paraId="0529DFA1" w14:textId="773338B9" w:rsidR="0092433D" w:rsidRPr="0083320D" w:rsidRDefault="0092433D" w:rsidP="0092433D">
                      <w:pPr>
                        <w:spacing w:after="0" w:line="240" w:lineRule="auto"/>
                        <w:ind w:left="425" w:hanging="357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3320D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</w:t>
                      </w:r>
                      <w:r w:rsidRPr="0083320D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.2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Частота процессора</w:t>
                      </w:r>
                    </w:p>
                    <w:p w14:paraId="3274D95D" w14:textId="1959F364" w:rsidR="0092433D" w:rsidRPr="00276A35" w:rsidRDefault="0092433D" w:rsidP="0092433D">
                      <w:pPr>
                        <w:spacing w:after="0" w:line="240" w:lineRule="auto"/>
                        <w:ind w:left="425" w:hanging="357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276A3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</w:t>
                      </w:r>
                      <w:r w:rsidRPr="00276A35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.3 </w:t>
                      </w:r>
                      <w:r w:rsidR="00C215EB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Оперативная память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0AA69A" w14:textId="77777777" w:rsidR="0092433D" w:rsidRPr="00C16380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4AA60802" w14:textId="77777777" w:rsidR="0092433D" w:rsidRPr="00C16380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16380">
        <w:rPr>
          <w:rFonts w:ascii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9C14BA" wp14:editId="7CB3D19C">
                <wp:simplePos x="0" y="0"/>
                <wp:positionH relativeFrom="column">
                  <wp:posOffset>1440815</wp:posOffset>
                </wp:positionH>
                <wp:positionV relativeFrom="paragraph">
                  <wp:posOffset>19686</wp:posOffset>
                </wp:positionV>
                <wp:extent cx="1146175" cy="45719"/>
                <wp:effectExtent l="0" t="38100" r="34925" b="88265"/>
                <wp:wrapNone/>
                <wp:docPr id="166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6175" cy="4571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AD8675" id="AutoShape 87" o:spid="_x0000_s1026" type="#_x0000_t32" style="position:absolute;margin-left:113.45pt;margin-top:1.55pt;width:90.25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">
                <v:stroke endarrow="block"/>
              </v:shape>
            </w:pict>
          </mc:Fallback>
        </mc:AlternateContent>
      </w:r>
    </w:p>
    <w:p w14:paraId="5E8E190E" w14:textId="77777777" w:rsidR="0092433D" w:rsidRPr="00C16380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0C642740" w14:textId="77777777" w:rsidR="0092433D" w:rsidRPr="00C16380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9426AB5" w14:textId="007EBB18" w:rsidR="0092433D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C16380">
        <w:rPr>
          <w:rFonts w:ascii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2CF631" wp14:editId="00573965">
                <wp:simplePos x="0" y="0"/>
                <wp:positionH relativeFrom="column">
                  <wp:posOffset>3207192</wp:posOffset>
                </wp:positionH>
                <wp:positionV relativeFrom="paragraph">
                  <wp:posOffset>12065</wp:posOffset>
                </wp:positionV>
                <wp:extent cx="360237" cy="1017917"/>
                <wp:effectExtent l="38100" t="0" r="20955" b="48895"/>
                <wp:wrapNone/>
                <wp:docPr id="165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0237" cy="101791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684785" id="AutoShape 89" o:spid="_x0000_s1026" type="#_x0000_t32" style="position:absolute;margin-left:252.55pt;margin-top:.95pt;width:28.35pt;height:80.1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">
                <v:stroke endarrow="block"/>
              </v:shape>
            </w:pict>
          </mc:Fallback>
        </mc:AlternateContent>
      </w:r>
    </w:p>
    <w:p w14:paraId="0404A542" w14:textId="1053A98B" w:rsidR="0092433D" w:rsidRDefault="0092433D" w:rsidP="0092433D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41448010" w14:textId="18DC320E" w:rsidR="0092433D" w:rsidRDefault="0092433D" w:rsidP="0092433D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C16380">
        <w:rPr>
          <w:rFonts w:ascii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C4B34C" wp14:editId="127513E6">
                <wp:simplePos x="0" y="0"/>
                <wp:positionH relativeFrom="column">
                  <wp:posOffset>1016084</wp:posOffset>
                </wp:positionH>
                <wp:positionV relativeFrom="paragraph">
                  <wp:posOffset>85294</wp:posOffset>
                </wp:positionV>
                <wp:extent cx="992038" cy="629716"/>
                <wp:effectExtent l="0" t="0" r="55880" b="56515"/>
                <wp:wrapNone/>
                <wp:docPr id="164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2038" cy="629716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835A9" id="AutoShape 88" o:spid="_x0000_s1026" type="#_x0000_t32" style="position:absolute;margin-left:80pt;margin-top:6.7pt;width:78.1pt;height:49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">
                <v:stroke endarrow="block"/>
              </v:shape>
            </w:pict>
          </mc:Fallback>
        </mc:AlternateContent>
      </w:r>
    </w:p>
    <w:p w14:paraId="7BF1AA4B" w14:textId="57A17DDC" w:rsidR="0092433D" w:rsidRPr="005D0E8D" w:rsidRDefault="0092433D" w:rsidP="0092433D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965E606" w14:textId="142951A8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406D1" w14:textId="335C28D2" w:rsidR="0092433D" w:rsidRDefault="0092433D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6380">
        <w:rPr>
          <w:rFonts w:ascii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5E5ACC" wp14:editId="7196C6CB">
                <wp:simplePos x="0" y="0"/>
                <wp:positionH relativeFrom="page">
                  <wp:align>center</wp:align>
                </wp:positionH>
                <wp:positionV relativeFrom="paragraph">
                  <wp:posOffset>46355</wp:posOffset>
                </wp:positionV>
                <wp:extent cx="1933575" cy="685800"/>
                <wp:effectExtent l="0" t="0" r="28575" b="19050"/>
                <wp:wrapNone/>
                <wp:docPr id="163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3575" cy="685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45BEC4F" w14:textId="77777777" w:rsidR="0092433D" w:rsidRPr="00D130C1" w:rsidRDefault="0092433D" w:rsidP="0092433D">
                            <w:pPr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ind w:left="425" w:hanging="357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D13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Первое впечатление</w:t>
                            </w:r>
                          </w:p>
                          <w:p w14:paraId="45856CEA" w14:textId="06A56653" w:rsidR="0092433D" w:rsidRPr="00D130C1" w:rsidRDefault="0092433D" w:rsidP="0092433D">
                            <w:pPr>
                              <w:spacing w:after="0" w:line="240" w:lineRule="auto"/>
                              <w:ind w:left="425" w:hanging="357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D13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4.1 </w:t>
                            </w:r>
                            <w:r w:rsidR="00C215EB" w:rsidRPr="00D13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Компактность</w:t>
                            </w:r>
                          </w:p>
                          <w:p w14:paraId="2AB01B29" w14:textId="77777777" w:rsidR="0092433D" w:rsidRPr="00D130C1" w:rsidRDefault="0092433D" w:rsidP="0092433D">
                            <w:pPr>
                              <w:spacing w:after="0" w:line="240" w:lineRule="auto"/>
                              <w:ind w:left="425" w:hanging="357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D13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D13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.2 </w:t>
                            </w:r>
                            <w:r w:rsidRPr="00D13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Внешний вид</w:t>
                            </w:r>
                          </w:p>
                          <w:p w14:paraId="410EB8AE" w14:textId="1CA0DF4B" w:rsidR="0092433D" w:rsidRPr="00D130C1" w:rsidRDefault="0092433D" w:rsidP="0092433D">
                            <w:pPr>
                              <w:spacing w:after="0" w:line="240" w:lineRule="auto"/>
                              <w:ind w:left="425" w:hanging="357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D13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D13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 xml:space="preserve">.3 </w:t>
                            </w:r>
                            <w:r w:rsidR="00C215EB" w:rsidRPr="00D13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Стоимость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25E5ACC" id="AutoShape 84" o:spid="_x0000_s1029" style="position:absolute;left:0;text-align:left;margin-left:0;margin-top:3.65pt;width:152.25pt;height:54pt;z-index:25166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">
                <v:textbox>
                  <w:txbxContent>
                    <w:p w14:paraId="345BEC4F" w14:textId="77777777" w:rsidR="0092433D" w:rsidRPr="00D130C1" w:rsidRDefault="0092433D" w:rsidP="0092433D">
                      <w:pPr>
                        <w:numPr>
                          <w:ilvl w:val="0"/>
                          <w:numId w:val="22"/>
                        </w:numPr>
                        <w:spacing w:after="0" w:line="240" w:lineRule="auto"/>
                        <w:ind w:left="425" w:hanging="357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D130C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Первое впечатление</w:t>
                      </w:r>
                    </w:p>
                    <w:p w14:paraId="45856CEA" w14:textId="06A56653" w:rsidR="0092433D" w:rsidRPr="00D130C1" w:rsidRDefault="0092433D" w:rsidP="0092433D">
                      <w:pPr>
                        <w:spacing w:after="0" w:line="240" w:lineRule="auto"/>
                        <w:ind w:left="425" w:hanging="357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D130C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4.1 </w:t>
                      </w:r>
                      <w:r w:rsidR="00C215EB" w:rsidRPr="00D130C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Компактность</w:t>
                      </w:r>
                    </w:p>
                    <w:p w14:paraId="2AB01B29" w14:textId="77777777" w:rsidR="0092433D" w:rsidRPr="00D130C1" w:rsidRDefault="0092433D" w:rsidP="0092433D">
                      <w:pPr>
                        <w:spacing w:after="0" w:line="240" w:lineRule="auto"/>
                        <w:ind w:left="425" w:hanging="357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D130C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4</w:t>
                      </w:r>
                      <w:r w:rsidRPr="00D130C1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.2 </w:t>
                      </w:r>
                      <w:r w:rsidRPr="00D130C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Внешний вид</w:t>
                      </w:r>
                    </w:p>
                    <w:p w14:paraId="410EB8AE" w14:textId="1CA0DF4B" w:rsidR="0092433D" w:rsidRPr="00D130C1" w:rsidRDefault="0092433D" w:rsidP="0092433D">
                      <w:pPr>
                        <w:spacing w:after="0" w:line="240" w:lineRule="auto"/>
                        <w:ind w:left="425" w:hanging="357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D130C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4</w:t>
                      </w:r>
                      <w:r w:rsidRPr="00D130C1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 xml:space="preserve">.3 </w:t>
                      </w:r>
                      <w:r w:rsidR="00C215EB" w:rsidRPr="00D130C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Стоимость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5D9BD7AA" w14:textId="3EAD7BEF" w:rsidR="0092433D" w:rsidRDefault="0092433D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785E3C" w14:textId="44C3F88A" w:rsidR="0092433D" w:rsidRDefault="0092433D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22B0AF" w14:textId="77777777" w:rsidR="0092433D" w:rsidRPr="00A3655C" w:rsidRDefault="0092433D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3BB74D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2D87">
        <w:rPr>
          <w:rFonts w:ascii="Times New Roman" w:hAnsi="Times New Roman" w:cs="Times New Roman"/>
          <w:b/>
          <w:bCs/>
          <w:sz w:val="28"/>
          <w:szCs w:val="28"/>
        </w:rPr>
        <w:t>Второй этап. Принцип дискриминации и сравнительных суждений</w:t>
      </w:r>
    </w:p>
    <w:p w14:paraId="36F3D9B8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 w:rsidRPr="0087216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72165">
        <w:rPr>
          <w:rFonts w:ascii="Times New Roman" w:hAnsi="Times New Roman" w:cs="Times New Roman"/>
          <w:sz w:val="28"/>
          <w:szCs w:val="28"/>
        </w:rPr>
        <w:t xml:space="preserve"> Макроуровень. Определим степень влияния кластеров друг на друга путём заполнения матрицы парных сравнений для каждого кластера.</w:t>
      </w:r>
    </w:p>
    <w:p w14:paraId="43F42C07" w14:textId="77777777" w:rsidR="00857B83" w:rsidRDefault="00857B83" w:rsidP="00857B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Какова 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первого кластера</w:t>
      </w:r>
      <w:r>
        <w:rPr>
          <w:rFonts w:ascii="Times New Roman" w:hAnsi="Times New Roman" w:cs="Times New Roman"/>
          <w:sz w:val="28"/>
          <w:szCs w:val="28"/>
        </w:rPr>
        <w:t xml:space="preserve"> на другие кластеры</w:t>
      </w:r>
      <w:r w:rsidRPr="004D1137">
        <w:rPr>
          <w:rFonts w:ascii="Times New Roman" w:hAnsi="Times New Roman" w:cs="Times New Roman"/>
          <w:sz w:val="28"/>
          <w:szCs w:val="28"/>
        </w:rPr>
        <w:t>?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84"/>
        <w:gridCol w:w="1584"/>
        <w:gridCol w:w="1583"/>
        <w:gridCol w:w="1583"/>
        <w:gridCol w:w="3011"/>
      </w:tblGrid>
      <w:tr w:rsidR="00857B83" w:rsidRPr="00A3655C" w14:paraId="53D01F96" w14:textId="77777777" w:rsidTr="00327EC1">
        <w:trPr>
          <w:trHeight w:val="300"/>
        </w:trPr>
        <w:tc>
          <w:tcPr>
            <w:tcW w:w="847" w:type="pct"/>
            <w:noWrap/>
            <w:hideMark/>
          </w:tcPr>
          <w:p w14:paraId="0949EDA0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847" w:type="pct"/>
            <w:noWrap/>
            <w:hideMark/>
          </w:tcPr>
          <w:p w14:paraId="742DC7DF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47" w:type="pct"/>
            <w:noWrap/>
            <w:hideMark/>
          </w:tcPr>
          <w:p w14:paraId="1B59B16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47" w:type="pct"/>
            <w:noWrap/>
            <w:hideMark/>
          </w:tcPr>
          <w:p w14:paraId="5AF8360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611" w:type="pct"/>
            <w:noWrap/>
            <w:hideMark/>
          </w:tcPr>
          <w:p w14:paraId="7F3C9FE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A3655C" w14:paraId="7389FFE2" w14:textId="77777777" w:rsidTr="00327EC1">
        <w:trPr>
          <w:trHeight w:val="300"/>
        </w:trPr>
        <w:tc>
          <w:tcPr>
            <w:tcW w:w="847" w:type="pct"/>
            <w:noWrap/>
            <w:hideMark/>
          </w:tcPr>
          <w:p w14:paraId="7258AB42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47" w:type="pct"/>
            <w:noWrap/>
            <w:hideMark/>
          </w:tcPr>
          <w:p w14:paraId="4EAF0726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47" w:type="pct"/>
            <w:noWrap/>
            <w:hideMark/>
          </w:tcPr>
          <w:p w14:paraId="2BB2268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47" w:type="pct"/>
            <w:noWrap/>
            <w:hideMark/>
          </w:tcPr>
          <w:p w14:paraId="6C7CEE32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611" w:type="pct"/>
            <w:noWrap/>
            <w:hideMark/>
          </w:tcPr>
          <w:p w14:paraId="0FCAD640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0,188394</w:t>
            </w:r>
          </w:p>
        </w:tc>
      </w:tr>
      <w:tr w:rsidR="00857B83" w:rsidRPr="00A3655C" w14:paraId="20767030" w14:textId="77777777" w:rsidTr="00327EC1">
        <w:trPr>
          <w:trHeight w:val="300"/>
        </w:trPr>
        <w:tc>
          <w:tcPr>
            <w:tcW w:w="847" w:type="pct"/>
            <w:noWrap/>
            <w:hideMark/>
          </w:tcPr>
          <w:p w14:paraId="102A688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47" w:type="pct"/>
            <w:noWrap/>
            <w:hideMark/>
          </w:tcPr>
          <w:p w14:paraId="45F7E9D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47" w:type="pct"/>
            <w:noWrap/>
            <w:hideMark/>
          </w:tcPr>
          <w:p w14:paraId="52D1BF4E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47" w:type="pct"/>
            <w:noWrap/>
            <w:hideMark/>
          </w:tcPr>
          <w:p w14:paraId="53A4FF02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1/7</w:t>
            </w:r>
          </w:p>
        </w:tc>
        <w:tc>
          <w:tcPr>
            <w:tcW w:w="1611" w:type="pct"/>
            <w:noWrap/>
            <w:hideMark/>
          </w:tcPr>
          <w:p w14:paraId="7BD7CA3D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0,080961</w:t>
            </w:r>
          </w:p>
        </w:tc>
      </w:tr>
      <w:tr w:rsidR="00857B83" w:rsidRPr="00A3655C" w14:paraId="0DE36CEC" w14:textId="77777777" w:rsidTr="00327EC1">
        <w:trPr>
          <w:trHeight w:val="300"/>
        </w:trPr>
        <w:tc>
          <w:tcPr>
            <w:tcW w:w="847" w:type="pct"/>
            <w:noWrap/>
            <w:hideMark/>
          </w:tcPr>
          <w:p w14:paraId="7ABA95CF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47" w:type="pct"/>
            <w:noWrap/>
            <w:hideMark/>
          </w:tcPr>
          <w:p w14:paraId="63122520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47" w:type="pct"/>
            <w:noWrap/>
            <w:hideMark/>
          </w:tcPr>
          <w:p w14:paraId="4A273170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47" w:type="pct"/>
            <w:noWrap/>
            <w:hideMark/>
          </w:tcPr>
          <w:p w14:paraId="5CA0765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11" w:type="pct"/>
            <w:noWrap/>
            <w:hideMark/>
          </w:tcPr>
          <w:p w14:paraId="12E8F3F3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0,730645</w:t>
            </w:r>
          </w:p>
        </w:tc>
      </w:tr>
    </w:tbl>
    <w:p w14:paraId="68D663B0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второго кластера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Pr="00BC3151">
        <w:rPr>
          <w:rFonts w:ascii="Times New Roman" w:hAnsi="Times New Roman" w:cs="Times New Roman"/>
          <w:sz w:val="28"/>
          <w:szCs w:val="28"/>
        </w:rPr>
        <w:t>третий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BC3151">
        <w:rPr>
          <w:rFonts w:ascii="Times New Roman" w:hAnsi="Times New Roman" w:cs="Times New Roman"/>
          <w:sz w:val="28"/>
          <w:szCs w:val="28"/>
        </w:rPr>
        <w:t>четвёртый кластеры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269"/>
        <w:gridCol w:w="1269"/>
        <w:gridCol w:w="2295"/>
        <w:gridCol w:w="4512"/>
      </w:tblGrid>
      <w:tr w:rsidR="00857B83" w:rsidRPr="00A3655C" w14:paraId="54FF7FEE" w14:textId="77777777" w:rsidTr="00327EC1">
        <w:trPr>
          <w:trHeight w:val="300"/>
        </w:trPr>
        <w:tc>
          <w:tcPr>
            <w:tcW w:w="679" w:type="pct"/>
            <w:noWrap/>
            <w:hideMark/>
          </w:tcPr>
          <w:p w14:paraId="03BB3B7F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79" w:type="pct"/>
            <w:noWrap/>
            <w:hideMark/>
          </w:tcPr>
          <w:p w14:paraId="40E62179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228" w:type="pct"/>
            <w:noWrap/>
            <w:hideMark/>
          </w:tcPr>
          <w:p w14:paraId="579EEA7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414" w:type="pct"/>
            <w:noWrap/>
            <w:hideMark/>
          </w:tcPr>
          <w:p w14:paraId="0696747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A3655C" w14:paraId="2A0F85D4" w14:textId="77777777" w:rsidTr="00327EC1">
        <w:trPr>
          <w:trHeight w:val="300"/>
        </w:trPr>
        <w:tc>
          <w:tcPr>
            <w:tcW w:w="679" w:type="pct"/>
            <w:noWrap/>
            <w:hideMark/>
          </w:tcPr>
          <w:p w14:paraId="68DBA0DB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</w:t>
            </w:r>
          </w:p>
        </w:tc>
        <w:tc>
          <w:tcPr>
            <w:tcW w:w="679" w:type="pct"/>
            <w:noWrap/>
            <w:hideMark/>
          </w:tcPr>
          <w:p w14:paraId="4CB6D1C4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28" w:type="pct"/>
            <w:noWrap/>
            <w:hideMark/>
          </w:tcPr>
          <w:p w14:paraId="1C9A2EB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2414" w:type="pct"/>
            <w:noWrap/>
            <w:hideMark/>
          </w:tcPr>
          <w:p w14:paraId="61FFB6AA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0,166667</w:t>
            </w:r>
          </w:p>
        </w:tc>
      </w:tr>
      <w:tr w:rsidR="00857B83" w:rsidRPr="00A3655C" w14:paraId="0FED0C65" w14:textId="77777777" w:rsidTr="00327EC1">
        <w:trPr>
          <w:trHeight w:val="300"/>
        </w:trPr>
        <w:tc>
          <w:tcPr>
            <w:tcW w:w="679" w:type="pct"/>
            <w:noWrap/>
            <w:hideMark/>
          </w:tcPr>
          <w:p w14:paraId="308DE956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79" w:type="pct"/>
            <w:noWrap/>
            <w:hideMark/>
          </w:tcPr>
          <w:p w14:paraId="4F3D617B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28" w:type="pct"/>
            <w:noWrap/>
            <w:hideMark/>
          </w:tcPr>
          <w:p w14:paraId="00D19257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14" w:type="pct"/>
            <w:noWrap/>
            <w:hideMark/>
          </w:tcPr>
          <w:p w14:paraId="02E7C13E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0,833333</w:t>
            </w:r>
          </w:p>
        </w:tc>
      </w:tr>
    </w:tbl>
    <w:p w14:paraId="14012564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третьего кластера</w:t>
      </w:r>
      <w:r>
        <w:rPr>
          <w:rFonts w:ascii="Times New Roman" w:hAnsi="Times New Roman" w:cs="Times New Roman"/>
          <w:sz w:val="28"/>
          <w:szCs w:val="28"/>
        </w:rPr>
        <w:t xml:space="preserve"> на второй и четвёртый кластеры: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861"/>
        <w:gridCol w:w="1862"/>
        <w:gridCol w:w="1862"/>
        <w:gridCol w:w="3760"/>
      </w:tblGrid>
      <w:tr w:rsidR="00857B83" w:rsidRPr="00A3655C" w14:paraId="1C8C94EC" w14:textId="77777777" w:rsidTr="00327EC1">
        <w:trPr>
          <w:trHeight w:val="300"/>
        </w:trPr>
        <w:tc>
          <w:tcPr>
            <w:tcW w:w="996" w:type="pct"/>
            <w:noWrap/>
            <w:hideMark/>
          </w:tcPr>
          <w:p w14:paraId="0B043C5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996" w:type="pct"/>
            <w:noWrap/>
            <w:hideMark/>
          </w:tcPr>
          <w:p w14:paraId="3C8BB0FB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6" w:type="pct"/>
            <w:noWrap/>
            <w:hideMark/>
          </w:tcPr>
          <w:p w14:paraId="5611676F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012" w:type="pct"/>
            <w:noWrap/>
            <w:hideMark/>
          </w:tcPr>
          <w:p w14:paraId="74B9F22D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A3655C" w14:paraId="6229E96B" w14:textId="77777777" w:rsidTr="00327EC1">
        <w:trPr>
          <w:trHeight w:val="300"/>
        </w:trPr>
        <w:tc>
          <w:tcPr>
            <w:tcW w:w="996" w:type="pct"/>
            <w:noWrap/>
            <w:hideMark/>
          </w:tcPr>
          <w:p w14:paraId="5839DCDA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996" w:type="pct"/>
            <w:noWrap/>
            <w:hideMark/>
          </w:tcPr>
          <w:p w14:paraId="3EDA7D19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6" w:type="pct"/>
            <w:noWrap/>
            <w:hideMark/>
          </w:tcPr>
          <w:p w14:paraId="5EFE031E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12" w:type="pct"/>
            <w:noWrap/>
            <w:hideMark/>
          </w:tcPr>
          <w:p w14:paraId="51CA8A56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0,833333</w:t>
            </w:r>
          </w:p>
        </w:tc>
      </w:tr>
      <w:tr w:rsidR="00857B83" w:rsidRPr="00A3655C" w14:paraId="689F626C" w14:textId="77777777" w:rsidTr="00327EC1">
        <w:trPr>
          <w:trHeight w:val="300"/>
        </w:trPr>
        <w:tc>
          <w:tcPr>
            <w:tcW w:w="996" w:type="pct"/>
            <w:noWrap/>
            <w:hideMark/>
          </w:tcPr>
          <w:p w14:paraId="7CECA873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996" w:type="pct"/>
            <w:noWrap/>
            <w:hideMark/>
          </w:tcPr>
          <w:p w14:paraId="1E074A47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996" w:type="pct"/>
            <w:noWrap/>
            <w:hideMark/>
          </w:tcPr>
          <w:p w14:paraId="18B93B12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12" w:type="pct"/>
            <w:noWrap/>
            <w:hideMark/>
          </w:tcPr>
          <w:p w14:paraId="151BDAA3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0,166667</w:t>
            </w:r>
          </w:p>
        </w:tc>
      </w:tr>
    </w:tbl>
    <w:p w14:paraId="458FC6D0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степени влияния кластеров друг на друга: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69"/>
        <w:gridCol w:w="2070"/>
        <w:gridCol w:w="2069"/>
        <w:gridCol w:w="2069"/>
        <w:gridCol w:w="1568"/>
      </w:tblGrid>
      <w:tr w:rsidR="00857B83" w:rsidRPr="00A3655C" w14:paraId="6154E713" w14:textId="77777777" w:rsidTr="00327EC1">
        <w:trPr>
          <w:trHeight w:val="300"/>
        </w:trPr>
        <w:tc>
          <w:tcPr>
            <w:tcW w:w="839" w:type="pct"/>
            <w:noWrap/>
            <w:hideMark/>
          </w:tcPr>
          <w:p w14:paraId="37CB03E3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07" w:type="pct"/>
            <w:noWrap/>
            <w:hideMark/>
          </w:tcPr>
          <w:p w14:paraId="0260EBA4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107" w:type="pct"/>
            <w:noWrap/>
            <w:hideMark/>
          </w:tcPr>
          <w:p w14:paraId="5B3CB3B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107" w:type="pct"/>
            <w:noWrap/>
            <w:hideMark/>
          </w:tcPr>
          <w:p w14:paraId="42C66139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39" w:type="pct"/>
            <w:noWrap/>
            <w:hideMark/>
          </w:tcPr>
          <w:p w14:paraId="4F8CA2F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857B83" w:rsidRPr="00A3655C" w14:paraId="0A7D776F" w14:textId="77777777" w:rsidTr="00327EC1">
        <w:trPr>
          <w:trHeight w:val="300"/>
        </w:trPr>
        <w:tc>
          <w:tcPr>
            <w:tcW w:w="839" w:type="pct"/>
            <w:noWrap/>
            <w:hideMark/>
          </w:tcPr>
          <w:p w14:paraId="11319BB9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107" w:type="pct"/>
            <w:noWrap/>
            <w:hideMark/>
          </w:tcPr>
          <w:p w14:paraId="372FB730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07" w:type="pct"/>
            <w:noWrap/>
            <w:hideMark/>
          </w:tcPr>
          <w:p w14:paraId="3C938202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07" w:type="pct"/>
            <w:noWrap/>
            <w:hideMark/>
          </w:tcPr>
          <w:p w14:paraId="01EF4AD7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9" w:type="pct"/>
            <w:noWrap/>
            <w:hideMark/>
          </w:tcPr>
          <w:p w14:paraId="5416D1DA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57B83" w:rsidRPr="00A3655C" w14:paraId="68262C69" w14:textId="77777777" w:rsidTr="00327EC1">
        <w:trPr>
          <w:trHeight w:val="300"/>
        </w:trPr>
        <w:tc>
          <w:tcPr>
            <w:tcW w:w="839" w:type="pct"/>
            <w:noWrap/>
            <w:hideMark/>
          </w:tcPr>
          <w:p w14:paraId="0A5BA2A3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107" w:type="pct"/>
            <w:noWrap/>
            <w:hideMark/>
          </w:tcPr>
          <w:p w14:paraId="787AFB5D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0,188394</w:t>
            </w:r>
          </w:p>
        </w:tc>
        <w:tc>
          <w:tcPr>
            <w:tcW w:w="1107" w:type="pct"/>
            <w:noWrap/>
            <w:hideMark/>
          </w:tcPr>
          <w:p w14:paraId="210A08D0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07" w:type="pct"/>
            <w:noWrap/>
            <w:hideMark/>
          </w:tcPr>
          <w:p w14:paraId="1900C7F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0,833333</w:t>
            </w:r>
          </w:p>
        </w:tc>
        <w:tc>
          <w:tcPr>
            <w:tcW w:w="839" w:type="pct"/>
            <w:noWrap/>
            <w:hideMark/>
          </w:tcPr>
          <w:p w14:paraId="4E031AC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57B83" w:rsidRPr="00A3655C" w14:paraId="38D9FB12" w14:textId="77777777" w:rsidTr="00327EC1">
        <w:trPr>
          <w:trHeight w:val="300"/>
        </w:trPr>
        <w:tc>
          <w:tcPr>
            <w:tcW w:w="839" w:type="pct"/>
            <w:noWrap/>
            <w:hideMark/>
          </w:tcPr>
          <w:p w14:paraId="1B82B13B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107" w:type="pct"/>
            <w:noWrap/>
            <w:hideMark/>
          </w:tcPr>
          <w:p w14:paraId="7FD5EC49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0,080961</w:t>
            </w:r>
          </w:p>
        </w:tc>
        <w:tc>
          <w:tcPr>
            <w:tcW w:w="1107" w:type="pct"/>
            <w:noWrap/>
            <w:hideMark/>
          </w:tcPr>
          <w:p w14:paraId="4CD6B424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0,166667</w:t>
            </w:r>
          </w:p>
        </w:tc>
        <w:tc>
          <w:tcPr>
            <w:tcW w:w="1107" w:type="pct"/>
            <w:noWrap/>
            <w:hideMark/>
          </w:tcPr>
          <w:p w14:paraId="63C99A39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39" w:type="pct"/>
            <w:noWrap/>
            <w:hideMark/>
          </w:tcPr>
          <w:p w14:paraId="482E720B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57B83" w:rsidRPr="00A3655C" w14:paraId="5FEE418A" w14:textId="77777777" w:rsidTr="00327EC1">
        <w:trPr>
          <w:trHeight w:val="300"/>
        </w:trPr>
        <w:tc>
          <w:tcPr>
            <w:tcW w:w="839" w:type="pct"/>
            <w:noWrap/>
            <w:hideMark/>
          </w:tcPr>
          <w:p w14:paraId="1D81AAA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107" w:type="pct"/>
            <w:noWrap/>
            <w:hideMark/>
          </w:tcPr>
          <w:p w14:paraId="127D46C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0,730645</w:t>
            </w:r>
          </w:p>
        </w:tc>
        <w:tc>
          <w:tcPr>
            <w:tcW w:w="1107" w:type="pct"/>
            <w:noWrap/>
            <w:hideMark/>
          </w:tcPr>
          <w:p w14:paraId="6B100B6A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0,833333</w:t>
            </w:r>
          </w:p>
        </w:tc>
        <w:tc>
          <w:tcPr>
            <w:tcW w:w="1107" w:type="pct"/>
            <w:noWrap/>
            <w:hideMark/>
          </w:tcPr>
          <w:p w14:paraId="6192CF47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0,166667</w:t>
            </w:r>
          </w:p>
        </w:tc>
        <w:tc>
          <w:tcPr>
            <w:tcW w:w="839" w:type="pct"/>
            <w:noWrap/>
            <w:hideMark/>
          </w:tcPr>
          <w:p w14:paraId="5826B4AD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2552C2A" w14:textId="77777777" w:rsidR="00857B83" w:rsidRDefault="00857B83" w:rsidP="00857B83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A3655C">
        <w:rPr>
          <w:rFonts w:ascii="Times New Roman" w:hAnsi="Times New Roman" w:cs="Times New Roman"/>
          <w:sz w:val="28"/>
          <w:szCs w:val="28"/>
        </w:rPr>
        <w:t>2. Микроуровень. Сформируем МПС для элементов кластеров и вычислим их приоритеты.</w:t>
      </w:r>
    </w:p>
    <w:p w14:paraId="288C29B7" w14:textId="0D0ECF3F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Кластер «</w:t>
      </w:r>
      <w:r w:rsidR="0092433D">
        <w:rPr>
          <w:rFonts w:ascii="Times New Roman" w:hAnsi="Times New Roman" w:cs="Times New Roman"/>
          <w:sz w:val="28"/>
          <w:szCs w:val="28"/>
        </w:rPr>
        <w:t>альтернативы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4291EE2" w14:textId="77777777" w:rsidR="00857B83" w:rsidRDefault="00857B83" w:rsidP="00857B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1137">
        <w:rPr>
          <w:rFonts w:ascii="Times New Roman" w:hAnsi="Times New Roman" w:cs="Times New Roman"/>
          <w:sz w:val="28"/>
          <w:szCs w:val="28"/>
        </w:rPr>
        <w:t>Какова степень влияния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1.1</w:t>
      </w:r>
      <w:r w:rsidRPr="004D1137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элементы второго кластера</w:t>
      </w:r>
      <w:r w:rsidRPr="004D1137">
        <w:rPr>
          <w:rFonts w:ascii="Times New Roman" w:hAnsi="Times New Roman" w:cs="Times New Roman"/>
          <w:sz w:val="28"/>
          <w:szCs w:val="28"/>
        </w:rPr>
        <w:t>?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A3655C" w14:paraId="3130499D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58928FEE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1.1.</w:t>
            </w:r>
          </w:p>
        </w:tc>
        <w:tc>
          <w:tcPr>
            <w:tcW w:w="831" w:type="pct"/>
            <w:noWrap/>
            <w:hideMark/>
          </w:tcPr>
          <w:p w14:paraId="09A87069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2.1.</w:t>
            </w:r>
          </w:p>
        </w:tc>
        <w:tc>
          <w:tcPr>
            <w:tcW w:w="831" w:type="pct"/>
            <w:noWrap/>
            <w:hideMark/>
          </w:tcPr>
          <w:p w14:paraId="1DED228B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2.2.</w:t>
            </w:r>
          </w:p>
        </w:tc>
        <w:tc>
          <w:tcPr>
            <w:tcW w:w="831" w:type="pct"/>
            <w:noWrap/>
            <w:hideMark/>
          </w:tcPr>
          <w:p w14:paraId="2D530364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2.3.</w:t>
            </w:r>
          </w:p>
        </w:tc>
        <w:tc>
          <w:tcPr>
            <w:tcW w:w="1676" w:type="pct"/>
            <w:noWrap/>
            <w:hideMark/>
          </w:tcPr>
          <w:p w14:paraId="64B5E573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A3655C" w14:paraId="063E53DB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2484E7E6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2.1.</w:t>
            </w:r>
          </w:p>
        </w:tc>
        <w:tc>
          <w:tcPr>
            <w:tcW w:w="831" w:type="pct"/>
            <w:noWrap/>
            <w:hideMark/>
          </w:tcPr>
          <w:p w14:paraId="19C1308F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237094C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31092E73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676" w:type="pct"/>
            <w:noWrap/>
            <w:hideMark/>
          </w:tcPr>
          <w:p w14:paraId="4847D189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0,15706</w:t>
            </w:r>
          </w:p>
        </w:tc>
      </w:tr>
      <w:tr w:rsidR="00857B83" w:rsidRPr="00A3655C" w14:paraId="3680004B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2023BF4B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2.2.</w:t>
            </w:r>
          </w:p>
        </w:tc>
        <w:tc>
          <w:tcPr>
            <w:tcW w:w="831" w:type="pct"/>
            <w:noWrap/>
            <w:hideMark/>
          </w:tcPr>
          <w:p w14:paraId="166E65B5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244092D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5C4E23E3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6" w:type="pct"/>
            <w:noWrap/>
            <w:hideMark/>
          </w:tcPr>
          <w:p w14:paraId="3CC396E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0,59363</w:t>
            </w:r>
          </w:p>
        </w:tc>
      </w:tr>
      <w:tr w:rsidR="00857B83" w:rsidRPr="00A3655C" w14:paraId="7E57AE56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67980CD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2.3.</w:t>
            </w:r>
          </w:p>
        </w:tc>
        <w:tc>
          <w:tcPr>
            <w:tcW w:w="831" w:type="pct"/>
            <w:noWrap/>
            <w:hideMark/>
          </w:tcPr>
          <w:p w14:paraId="4F30AA62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1" w:type="pct"/>
            <w:noWrap/>
            <w:hideMark/>
          </w:tcPr>
          <w:p w14:paraId="1905402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7979F33F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5675C01B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0,24931</w:t>
            </w:r>
          </w:p>
        </w:tc>
      </w:tr>
    </w:tbl>
    <w:p w14:paraId="04C813FB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AB325AE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5B93F1C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4D1137">
        <w:rPr>
          <w:rFonts w:ascii="Times New Roman" w:hAnsi="Times New Roman" w:cs="Times New Roman"/>
          <w:sz w:val="28"/>
          <w:szCs w:val="28"/>
        </w:rPr>
        <w:t>Какова степень влияния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1.2</w:t>
      </w:r>
      <w:r w:rsidRPr="004D1137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элементы второго кластера</w:t>
      </w:r>
      <w:r w:rsidRPr="004D1137">
        <w:rPr>
          <w:rFonts w:ascii="Times New Roman" w:hAnsi="Times New Roman" w:cs="Times New Roman"/>
          <w:sz w:val="28"/>
          <w:szCs w:val="28"/>
        </w:rPr>
        <w:t>?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A3655C" w14:paraId="0F9EC7BA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7EB6BFCD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1.2.</w:t>
            </w:r>
          </w:p>
        </w:tc>
        <w:tc>
          <w:tcPr>
            <w:tcW w:w="831" w:type="pct"/>
            <w:noWrap/>
            <w:hideMark/>
          </w:tcPr>
          <w:p w14:paraId="43E9293D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2.1.</w:t>
            </w:r>
          </w:p>
        </w:tc>
        <w:tc>
          <w:tcPr>
            <w:tcW w:w="831" w:type="pct"/>
            <w:noWrap/>
            <w:hideMark/>
          </w:tcPr>
          <w:p w14:paraId="62DFD61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2.2.</w:t>
            </w:r>
          </w:p>
        </w:tc>
        <w:tc>
          <w:tcPr>
            <w:tcW w:w="831" w:type="pct"/>
            <w:noWrap/>
            <w:hideMark/>
          </w:tcPr>
          <w:p w14:paraId="4025DEEB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2.3.</w:t>
            </w:r>
          </w:p>
        </w:tc>
        <w:tc>
          <w:tcPr>
            <w:tcW w:w="1676" w:type="pct"/>
            <w:noWrap/>
            <w:hideMark/>
          </w:tcPr>
          <w:p w14:paraId="07E5A2AF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A3655C" w14:paraId="3BD413AB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5960EE3B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2.1.</w:t>
            </w:r>
          </w:p>
        </w:tc>
        <w:tc>
          <w:tcPr>
            <w:tcW w:w="831" w:type="pct"/>
            <w:noWrap/>
            <w:hideMark/>
          </w:tcPr>
          <w:p w14:paraId="76A0281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792F18AD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1ED29DB6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676" w:type="pct"/>
            <w:noWrap/>
            <w:hideMark/>
          </w:tcPr>
          <w:p w14:paraId="10F90226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0,18839</w:t>
            </w:r>
          </w:p>
        </w:tc>
      </w:tr>
      <w:tr w:rsidR="00857B83" w:rsidRPr="00A3655C" w14:paraId="77CC3E55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520352DF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2.2.</w:t>
            </w:r>
          </w:p>
        </w:tc>
        <w:tc>
          <w:tcPr>
            <w:tcW w:w="831" w:type="pct"/>
            <w:noWrap/>
            <w:hideMark/>
          </w:tcPr>
          <w:p w14:paraId="648F275A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62E58893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1AB56A4A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1/7</w:t>
            </w:r>
          </w:p>
        </w:tc>
        <w:tc>
          <w:tcPr>
            <w:tcW w:w="1676" w:type="pct"/>
            <w:noWrap/>
            <w:hideMark/>
          </w:tcPr>
          <w:p w14:paraId="3CBB482A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0,08096</w:t>
            </w:r>
          </w:p>
        </w:tc>
      </w:tr>
      <w:tr w:rsidR="00857B83" w:rsidRPr="00A3655C" w14:paraId="2A5D28E8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7180433A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2.3.</w:t>
            </w:r>
          </w:p>
        </w:tc>
        <w:tc>
          <w:tcPr>
            <w:tcW w:w="831" w:type="pct"/>
            <w:noWrap/>
            <w:hideMark/>
          </w:tcPr>
          <w:p w14:paraId="60A00E1E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1" w:type="pct"/>
            <w:noWrap/>
            <w:hideMark/>
          </w:tcPr>
          <w:p w14:paraId="774A6D16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31" w:type="pct"/>
            <w:noWrap/>
            <w:hideMark/>
          </w:tcPr>
          <w:p w14:paraId="7D47DD2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48FCEEA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0,73064</w:t>
            </w:r>
          </w:p>
        </w:tc>
      </w:tr>
    </w:tbl>
    <w:p w14:paraId="52F71FC0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4D1137">
        <w:rPr>
          <w:rFonts w:ascii="Times New Roman" w:hAnsi="Times New Roman" w:cs="Times New Roman"/>
          <w:sz w:val="28"/>
          <w:szCs w:val="28"/>
        </w:rPr>
        <w:t>Какова степень влияния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1.3</w:t>
      </w:r>
      <w:r w:rsidRPr="004D1137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элементы второго кластера</w:t>
      </w:r>
      <w:r w:rsidRPr="004D1137">
        <w:rPr>
          <w:rFonts w:ascii="Times New Roman" w:hAnsi="Times New Roman" w:cs="Times New Roman"/>
          <w:sz w:val="28"/>
          <w:szCs w:val="28"/>
        </w:rPr>
        <w:t>?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A3655C" w14:paraId="39262425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6D89EFE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</w:t>
            </w:r>
          </w:p>
        </w:tc>
        <w:tc>
          <w:tcPr>
            <w:tcW w:w="831" w:type="pct"/>
            <w:noWrap/>
            <w:hideMark/>
          </w:tcPr>
          <w:p w14:paraId="5FC6358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2.1.</w:t>
            </w:r>
          </w:p>
        </w:tc>
        <w:tc>
          <w:tcPr>
            <w:tcW w:w="831" w:type="pct"/>
            <w:noWrap/>
            <w:hideMark/>
          </w:tcPr>
          <w:p w14:paraId="51FF90F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2.2.</w:t>
            </w:r>
          </w:p>
        </w:tc>
        <w:tc>
          <w:tcPr>
            <w:tcW w:w="831" w:type="pct"/>
            <w:noWrap/>
            <w:hideMark/>
          </w:tcPr>
          <w:p w14:paraId="546964A4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2.3.</w:t>
            </w:r>
          </w:p>
        </w:tc>
        <w:tc>
          <w:tcPr>
            <w:tcW w:w="1676" w:type="pct"/>
            <w:noWrap/>
            <w:hideMark/>
          </w:tcPr>
          <w:p w14:paraId="6A46CCA7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A3655C" w14:paraId="3B1D62A6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0745747D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2.1.</w:t>
            </w:r>
          </w:p>
        </w:tc>
        <w:tc>
          <w:tcPr>
            <w:tcW w:w="831" w:type="pct"/>
            <w:noWrap/>
            <w:hideMark/>
          </w:tcPr>
          <w:p w14:paraId="0E92991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2908756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448CCD0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676" w:type="pct"/>
            <w:noWrap/>
            <w:hideMark/>
          </w:tcPr>
          <w:p w14:paraId="68A272D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0,25828</w:t>
            </w:r>
          </w:p>
        </w:tc>
      </w:tr>
      <w:tr w:rsidR="00857B83" w:rsidRPr="00A3655C" w14:paraId="299CDE74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715E5664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2.2.</w:t>
            </w:r>
          </w:p>
        </w:tc>
        <w:tc>
          <w:tcPr>
            <w:tcW w:w="831" w:type="pct"/>
            <w:noWrap/>
            <w:hideMark/>
          </w:tcPr>
          <w:p w14:paraId="4B251D3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69DF57A4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38322E6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676" w:type="pct"/>
            <w:noWrap/>
            <w:hideMark/>
          </w:tcPr>
          <w:p w14:paraId="782B20F9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0,10473</w:t>
            </w:r>
          </w:p>
        </w:tc>
      </w:tr>
      <w:tr w:rsidR="00857B83" w:rsidRPr="00A3655C" w14:paraId="5D3B6FA6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020ED47F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2.3.</w:t>
            </w:r>
          </w:p>
        </w:tc>
        <w:tc>
          <w:tcPr>
            <w:tcW w:w="831" w:type="pct"/>
            <w:noWrap/>
            <w:hideMark/>
          </w:tcPr>
          <w:p w14:paraId="0DFAC323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681CD5A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1" w:type="pct"/>
            <w:noWrap/>
            <w:hideMark/>
          </w:tcPr>
          <w:p w14:paraId="353C7002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6AA1D37E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0,63699</w:t>
            </w:r>
          </w:p>
        </w:tc>
      </w:tr>
    </w:tbl>
    <w:p w14:paraId="4C371C34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4D1137">
        <w:rPr>
          <w:rFonts w:ascii="Times New Roman" w:hAnsi="Times New Roman" w:cs="Times New Roman"/>
          <w:sz w:val="28"/>
          <w:szCs w:val="28"/>
        </w:rPr>
        <w:t>Какова степень влияния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1.1</w:t>
      </w:r>
      <w:r w:rsidRPr="004D1137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элементы третьего кластера</w:t>
      </w:r>
      <w:r w:rsidRPr="004D1137">
        <w:rPr>
          <w:rFonts w:ascii="Times New Roman" w:hAnsi="Times New Roman" w:cs="Times New Roman"/>
          <w:sz w:val="28"/>
          <w:szCs w:val="28"/>
        </w:rPr>
        <w:t>?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A3655C" w14:paraId="40472A12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7941DC1E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1.1.</w:t>
            </w:r>
          </w:p>
        </w:tc>
        <w:tc>
          <w:tcPr>
            <w:tcW w:w="831" w:type="pct"/>
            <w:noWrap/>
            <w:hideMark/>
          </w:tcPr>
          <w:p w14:paraId="6EA653F2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3.1.</w:t>
            </w:r>
          </w:p>
        </w:tc>
        <w:tc>
          <w:tcPr>
            <w:tcW w:w="831" w:type="pct"/>
            <w:noWrap/>
            <w:hideMark/>
          </w:tcPr>
          <w:p w14:paraId="7DEF5E3A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3.2.</w:t>
            </w:r>
          </w:p>
        </w:tc>
        <w:tc>
          <w:tcPr>
            <w:tcW w:w="831" w:type="pct"/>
            <w:noWrap/>
            <w:hideMark/>
          </w:tcPr>
          <w:p w14:paraId="62FEC5E3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3.3.</w:t>
            </w:r>
          </w:p>
        </w:tc>
        <w:tc>
          <w:tcPr>
            <w:tcW w:w="1676" w:type="pct"/>
            <w:noWrap/>
            <w:hideMark/>
          </w:tcPr>
          <w:p w14:paraId="62FA882E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A3655C" w14:paraId="3E28A346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0525DAD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3.1.</w:t>
            </w:r>
          </w:p>
        </w:tc>
        <w:tc>
          <w:tcPr>
            <w:tcW w:w="831" w:type="pct"/>
            <w:noWrap/>
            <w:hideMark/>
          </w:tcPr>
          <w:p w14:paraId="18485B72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2AE8DDE3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1" w:type="pct"/>
            <w:noWrap/>
            <w:hideMark/>
          </w:tcPr>
          <w:p w14:paraId="42950D27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6" w:type="pct"/>
            <w:noWrap/>
            <w:hideMark/>
          </w:tcPr>
          <w:p w14:paraId="6B267A24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0,527836</w:t>
            </w:r>
          </w:p>
        </w:tc>
      </w:tr>
      <w:tr w:rsidR="00857B83" w:rsidRPr="00A3655C" w14:paraId="0C7B050A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380C995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3.2.</w:t>
            </w:r>
          </w:p>
        </w:tc>
        <w:tc>
          <w:tcPr>
            <w:tcW w:w="831" w:type="pct"/>
            <w:noWrap/>
            <w:hideMark/>
          </w:tcPr>
          <w:p w14:paraId="56642B99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831" w:type="pct"/>
            <w:noWrap/>
            <w:hideMark/>
          </w:tcPr>
          <w:p w14:paraId="5BE969DE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248F48F6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6" w:type="pct"/>
            <w:noWrap/>
            <w:hideMark/>
          </w:tcPr>
          <w:p w14:paraId="27EEBAA5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0,332516</w:t>
            </w:r>
          </w:p>
        </w:tc>
      </w:tr>
      <w:tr w:rsidR="00857B83" w:rsidRPr="00A3655C" w14:paraId="59083547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667D13D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3.3.</w:t>
            </w:r>
          </w:p>
        </w:tc>
        <w:tc>
          <w:tcPr>
            <w:tcW w:w="831" w:type="pct"/>
            <w:noWrap/>
            <w:hideMark/>
          </w:tcPr>
          <w:p w14:paraId="676F1CAF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2CAC4FE6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6981FABA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3A7C990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0,139648</w:t>
            </w:r>
          </w:p>
        </w:tc>
      </w:tr>
    </w:tbl>
    <w:p w14:paraId="2AF0CF6B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4D1137">
        <w:rPr>
          <w:rFonts w:ascii="Times New Roman" w:hAnsi="Times New Roman" w:cs="Times New Roman"/>
          <w:sz w:val="28"/>
          <w:szCs w:val="28"/>
        </w:rPr>
        <w:t>Какова степень влияния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1.2</w:t>
      </w:r>
      <w:r w:rsidRPr="004D1137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элементы третьего кластера</w:t>
      </w:r>
      <w:r w:rsidRPr="004D1137">
        <w:rPr>
          <w:rFonts w:ascii="Times New Roman" w:hAnsi="Times New Roman" w:cs="Times New Roman"/>
          <w:sz w:val="28"/>
          <w:szCs w:val="28"/>
        </w:rPr>
        <w:t>?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616"/>
        <w:gridCol w:w="1616"/>
        <w:gridCol w:w="1617"/>
        <w:gridCol w:w="1617"/>
        <w:gridCol w:w="2879"/>
      </w:tblGrid>
      <w:tr w:rsidR="00857B83" w:rsidRPr="004D1137" w14:paraId="4FD7B8DE" w14:textId="77777777" w:rsidTr="00327EC1">
        <w:trPr>
          <w:trHeight w:val="300"/>
        </w:trPr>
        <w:tc>
          <w:tcPr>
            <w:tcW w:w="940" w:type="pct"/>
            <w:noWrap/>
            <w:hideMark/>
          </w:tcPr>
          <w:p w14:paraId="7352018D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1.2.</w:t>
            </w:r>
          </w:p>
        </w:tc>
        <w:tc>
          <w:tcPr>
            <w:tcW w:w="940" w:type="pct"/>
            <w:noWrap/>
            <w:hideMark/>
          </w:tcPr>
          <w:p w14:paraId="2C127B94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3.1.</w:t>
            </w:r>
          </w:p>
        </w:tc>
        <w:tc>
          <w:tcPr>
            <w:tcW w:w="940" w:type="pct"/>
            <w:noWrap/>
            <w:hideMark/>
          </w:tcPr>
          <w:p w14:paraId="5C1BB242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3.2.</w:t>
            </w:r>
          </w:p>
        </w:tc>
        <w:tc>
          <w:tcPr>
            <w:tcW w:w="940" w:type="pct"/>
            <w:noWrap/>
            <w:hideMark/>
          </w:tcPr>
          <w:p w14:paraId="2D92717C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3.3.</w:t>
            </w:r>
          </w:p>
        </w:tc>
        <w:tc>
          <w:tcPr>
            <w:tcW w:w="1240" w:type="pct"/>
            <w:noWrap/>
            <w:hideMark/>
          </w:tcPr>
          <w:p w14:paraId="66185DEA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4D1137" w14:paraId="4C2F32C9" w14:textId="77777777" w:rsidTr="00327EC1">
        <w:trPr>
          <w:trHeight w:val="300"/>
        </w:trPr>
        <w:tc>
          <w:tcPr>
            <w:tcW w:w="940" w:type="pct"/>
            <w:noWrap/>
            <w:hideMark/>
          </w:tcPr>
          <w:p w14:paraId="21DBF4D7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3.1.</w:t>
            </w:r>
          </w:p>
        </w:tc>
        <w:tc>
          <w:tcPr>
            <w:tcW w:w="940" w:type="pct"/>
            <w:noWrap/>
            <w:hideMark/>
          </w:tcPr>
          <w:p w14:paraId="0E4CADEE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0" w:type="pct"/>
            <w:noWrap/>
            <w:hideMark/>
          </w:tcPr>
          <w:p w14:paraId="2EB9446D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40" w:type="pct"/>
            <w:noWrap/>
            <w:hideMark/>
          </w:tcPr>
          <w:p w14:paraId="1482CF95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40" w:type="pct"/>
            <w:noWrap/>
            <w:hideMark/>
          </w:tcPr>
          <w:p w14:paraId="796253A1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sz w:val="28"/>
                <w:szCs w:val="28"/>
              </w:rPr>
              <w:t>0,700711</w:t>
            </w:r>
          </w:p>
        </w:tc>
      </w:tr>
      <w:tr w:rsidR="00857B83" w:rsidRPr="004D1137" w14:paraId="2E086D70" w14:textId="77777777" w:rsidTr="00327EC1">
        <w:trPr>
          <w:trHeight w:val="300"/>
        </w:trPr>
        <w:tc>
          <w:tcPr>
            <w:tcW w:w="940" w:type="pct"/>
            <w:noWrap/>
            <w:hideMark/>
          </w:tcPr>
          <w:p w14:paraId="49BC270E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3.2.</w:t>
            </w:r>
          </w:p>
        </w:tc>
        <w:tc>
          <w:tcPr>
            <w:tcW w:w="940" w:type="pct"/>
            <w:noWrap/>
            <w:hideMark/>
          </w:tcPr>
          <w:p w14:paraId="52331C5A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sz w:val="28"/>
                <w:szCs w:val="28"/>
              </w:rPr>
              <w:t xml:space="preserve"> 1/5</w:t>
            </w:r>
          </w:p>
        </w:tc>
        <w:tc>
          <w:tcPr>
            <w:tcW w:w="940" w:type="pct"/>
            <w:noWrap/>
            <w:hideMark/>
          </w:tcPr>
          <w:p w14:paraId="0DD3817D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40" w:type="pct"/>
            <w:noWrap/>
            <w:hideMark/>
          </w:tcPr>
          <w:p w14:paraId="061B5541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0" w:type="pct"/>
            <w:noWrap/>
            <w:hideMark/>
          </w:tcPr>
          <w:p w14:paraId="61A264F8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sz w:val="28"/>
                <w:szCs w:val="28"/>
              </w:rPr>
              <w:t>0,20212</w:t>
            </w:r>
          </w:p>
        </w:tc>
      </w:tr>
      <w:tr w:rsidR="00857B83" w:rsidRPr="004D1137" w14:paraId="11843AEB" w14:textId="77777777" w:rsidTr="00327EC1">
        <w:trPr>
          <w:trHeight w:val="300"/>
        </w:trPr>
        <w:tc>
          <w:tcPr>
            <w:tcW w:w="940" w:type="pct"/>
            <w:noWrap/>
            <w:hideMark/>
          </w:tcPr>
          <w:p w14:paraId="145B3862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3.3.</w:t>
            </w:r>
          </w:p>
        </w:tc>
        <w:tc>
          <w:tcPr>
            <w:tcW w:w="940" w:type="pct"/>
            <w:noWrap/>
            <w:hideMark/>
          </w:tcPr>
          <w:p w14:paraId="0A8EC126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sz w:val="28"/>
                <w:szCs w:val="28"/>
              </w:rPr>
              <w:t xml:space="preserve"> 1/5</w:t>
            </w:r>
          </w:p>
        </w:tc>
        <w:tc>
          <w:tcPr>
            <w:tcW w:w="940" w:type="pct"/>
            <w:noWrap/>
            <w:hideMark/>
          </w:tcPr>
          <w:p w14:paraId="21949577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sz w:val="28"/>
                <w:szCs w:val="28"/>
              </w:rPr>
              <w:t xml:space="preserve"> 1/3</w:t>
            </w:r>
          </w:p>
        </w:tc>
        <w:tc>
          <w:tcPr>
            <w:tcW w:w="940" w:type="pct"/>
            <w:noWrap/>
            <w:hideMark/>
          </w:tcPr>
          <w:p w14:paraId="5C36B4B8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40" w:type="pct"/>
            <w:noWrap/>
            <w:hideMark/>
          </w:tcPr>
          <w:p w14:paraId="39BFE36A" w14:textId="77777777" w:rsidR="00857B83" w:rsidRPr="004D1137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1137">
              <w:rPr>
                <w:rFonts w:ascii="Times New Roman" w:hAnsi="Times New Roman" w:cs="Times New Roman"/>
                <w:sz w:val="28"/>
                <w:szCs w:val="28"/>
              </w:rPr>
              <w:t>0,097169</w:t>
            </w:r>
          </w:p>
        </w:tc>
      </w:tr>
    </w:tbl>
    <w:p w14:paraId="18D501F2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4D1137">
        <w:rPr>
          <w:rFonts w:ascii="Times New Roman" w:hAnsi="Times New Roman" w:cs="Times New Roman"/>
          <w:sz w:val="28"/>
          <w:szCs w:val="28"/>
        </w:rPr>
        <w:t>Какова степень влияния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1.3</w:t>
      </w:r>
      <w:r w:rsidRPr="004D1137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элементы третьего кластера</w:t>
      </w:r>
      <w:r w:rsidRPr="004D1137">
        <w:rPr>
          <w:rFonts w:ascii="Times New Roman" w:hAnsi="Times New Roman" w:cs="Times New Roman"/>
          <w:sz w:val="28"/>
          <w:szCs w:val="28"/>
        </w:rPr>
        <w:t>?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A3655C" w14:paraId="205013F1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3EB859B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</w:t>
            </w:r>
          </w:p>
        </w:tc>
        <w:tc>
          <w:tcPr>
            <w:tcW w:w="831" w:type="pct"/>
            <w:noWrap/>
            <w:hideMark/>
          </w:tcPr>
          <w:p w14:paraId="415668D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3.1.</w:t>
            </w:r>
          </w:p>
        </w:tc>
        <w:tc>
          <w:tcPr>
            <w:tcW w:w="831" w:type="pct"/>
            <w:noWrap/>
            <w:hideMark/>
          </w:tcPr>
          <w:p w14:paraId="2B0001A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3.2.</w:t>
            </w:r>
          </w:p>
        </w:tc>
        <w:tc>
          <w:tcPr>
            <w:tcW w:w="831" w:type="pct"/>
            <w:noWrap/>
            <w:hideMark/>
          </w:tcPr>
          <w:p w14:paraId="3A4B3FF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3.3.</w:t>
            </w:r>
          </w:p>
        </w:tc>
        <w:tc>
          <w:tcPr>
            <w:tcW w:w="1676" w:type="pct"/>
            <w:noWrap/>
            <w:hideMark/>
          </w:tcPr>
          <w:p w14:paraId="73E12B89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A3655C" w14:paraId="487DC23C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3B19D10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3.1.</w:t>
            </w:r>
          </w:p>
        </w:tc>
        <w:tc>
          <w:tcPr>
            <w:tcW w:w="831" w:type="pct"/>
            <w:noWrap/>
            <w:hideMark/>
          </w:tcPr>
          <w:p w14:paraId="6875CB05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09FA5CDB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831" w:type="pct"/>
            <w:noWrap/>
            <w:hideMark/>
          </w:tcPr>
          <w:p w14:paraId="64C8EF75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0B975AA9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0,177494</w:t>
            </w:r>
          </w:p>
        </w:tc>
      </w:tr>
      <w:tr w:rsidR="00857B83" w:rsidRPr="00A3655C" w14:paraId="3F4C1955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1B91648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3.2.</w:t>
            </w:r>
          </w:p>
        </w:tc>
        <w:tc>
          <w:tcPr>
            <w:tcW w:w="831" w:type="pct"/>
            <w:noWrap/>
            <w:hideMark/>
          </w:tcPr>
          <w:p w14:paraId="33CA0B4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1" w:type="pct"/>
            <w:noWrap/>
            <w:hideMark/>
          </w:tcPr>
          <w:p w14:paraId="6920394D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14431EE2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6E048AC2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0,518996</w:t>
            </w:r>
          </w:p>
        </w:tc>
      </w:tr>
      <w:tr w:rsidR="00857B83" w:rsidRPr="00A3655C" w14:paraId="5FAE1AAC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6574983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3.3.</w:t>
            </w:r>
          </w:p>
        </w:tc>
        <w:tc>
          <w:tcPr>
            <w:tcW w:w="831" w:type="pct"/>
            <w:noWrap/>
            <w:hideMark/>
          </w:tcPr>
          <w:p w14:paraId="45012524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57FAACC5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46C2E179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3D50CBFA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0,30351</w:t>
            </w:r>
          </w:p>
        </w:tc>
      </w:tr>
    </w:tbl>
    <w:p w14:paraId="3542250E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4D1137">
        <w:rPr>
          <w:rFonts w:ascii="Times New Roman" w:hAnsi="Times New Roman" w:cs="Times New Roman"/>
          <w:sz w:val="28"/>
          <w:szCs w:val="28"/>
        </w:rPr>
        <w:t>Какова степень влияния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1.1</w:t>
      </w:r>
      <w:r w:rsidRPr="004D1137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элементы четвёртого кластера</w:t>
      </w:r>
      <w:r w:rsidRPr="004D1137">
        <w:rPr>
          <w:rFonts w:ascii="Times New Roman" w:hAnsi="Times New Roman" w:cs="Times New Roman"/>
          <w:sz w:val="28"/>
          <w:szCs w:val="28"/>
        </w:rPr>
        <w:t>?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A3655C" w14:paraId="698CE8F7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45946B7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1.1.</w:t>
            </w:r>
          </w:p>
        </w:tc>
        <w:tc>
          <w:tcPr>
            <w:tcW w:w="831" w:type="pct"/>
            <w:noWrap/>
            <w:hideMark/>
          </w:tcPr>
          <w:p w14:paraId="69EC9FB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35B7C1E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6596FBB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1676" w:type="pct"/>
            <w:noWrap/>
            <w:hideMark/>
          </w:tcPr>
          <w:p w14:paraId="6C433674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A3655C" w14:paraId="1FB3A3A2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5DD22A1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62A49BF3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5FFFA7F2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6DDAD39D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1/7</w:t>
            </w:r>
          </w:p>
        </w:tc>
        <w:tc>
          <w:tcPr>
            <w:tcW w:w="1676" w:type="pct"/>
            <w:noWrap/>
            <w:hideMark/>
          </w:tcPr>
          <w:p w14:paraId="7EF5330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0,170172</w:t>
            </w:r>
          </w:p>
        </w:tc>
      </w:tr>
      <w:tr w:rsidR="00857B83" w:rsidRPr="00A3655C" w14:paraId="5838098D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49993CB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16BB218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24022B36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0240711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676" w:type="pct"/>
            <w:noWrap/>
            <w:hideMark/>
          </w:tcPr>
          <w:p w14:paraId="7D3E405C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0,09152</w:t>
            </w:r>
          </w:p>
        </w:tc>
      </w:tr>
      <w:tr w:rsidR="00857B83" w:rsidRPr="00A3655C" w14:paraId="713777A3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78D3480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831" w:type="pct"/>
            <w:noWrap/>
            <w:hideMark/>
          </w:tcPr>
          <w:p w14:paraId="5C7E29C6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31" w:type="pct"/>
            <w:noWrap/>
            <w:hideMark/>
          </w:tcPr>
          <w:p w14:paraId="6F1581D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1" w:type="pct"/>
            <w:noWrap/>
            <w:hideMark/>
          </w:tcPr>
          <w:p w14:paraId="2723316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0C2B3907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0,738307</w:t>
            </w:r>
          </w:p>
        </w:tc>
      </w:tr>
    </w:tbl>
    <w:p w14:paraId="023F43BF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0169675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4D1137">
        <w:rPr>
          <w:rFonts w:ascii="Times New Roman" w:hAnsi="Times New Roman" w:cs="Times New Roman"/>
          <w:sz w:val="28"/>
          <w:szCs w:val="28"/>
        </w:rPr>
        <w:t>Какова степень влияния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1.2</w:t>
      </w:r>
      <w:r w:rsidRPr="004D1137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элементы четвёртого кластера</w:t>
      </w:r>
      <w:r w:rsidRPr="004D1137">
        <w:rPr>
          <w:rFonts w:ascii="Times New Roman" w:hAnsi="Times New Roman" w:cs="Times New Roman"/>
          <w:sz w:val="28"/>
          <w:szCs w:val="28"/>
        </w:rPr>
        <w:t>?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A3655C" w14:paraId="30C20D1B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0D96D67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1.2.</w:t>
            </w:r>
          </w:p>
        </w:tc>
        <w:tc>
          <w:tcPr>
            <w:tcW w:w="831" w:type="pct"/>
            <w:noWrap/>
            <w:hideMark/>
          </w:tcPr>
          <w:p w14:paraId="6EAE09B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25B788B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0D03FEF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1676" w:type="pct"/>
            <w:noWrap/>
            <w:hideMark/>
          </w:tcPr>
          <w:p w14:paraId="6D5A0015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A3655C" w14:paraId="30D559FC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1F7D98C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305BE21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4FFC67BD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21249507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1/7</w:t>
            </w:r>
          </w:p>
        </w:tc>
        <w:tc>
          <w:tcPr>
            <w:tcW w:w="1676" w:type="pct"/>
            <w:noWrap/>
            <w:hideMark/>
          </w:tcPr>
          <w:p w14:paraId="1375FF7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0,157871</w:t>
            </w:r>
          </w:p>
        </w:tc>
      </w:tr>
      <w:tr w:rsidR="00857B83" w:rsidRPr="00A3655C" w14:paraId="2D686CAC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03E9DA6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3D6CBB05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0F4F969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7B510EA5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1/7</w:t>
            </w:r>
          </w:p>
        </w:tc>
        <w:tc>
          <w:tcPr>
            <w:tcW w:w="1676" w:type="pct"/>
            <w:noWrap/>
            <w:hideMark/>
          </w:tcPr>
          <w:p w14:paraId="6FABD07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0,075897</w:t>
            </w:r>
          </w:p>
        </w:tc>
      </w:tr>
      <w:tr w:rsidR="00857B83" w:rsidRPr="00A3655C" w14:paraId="777D6244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1A1DD26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831" w:type="pct"/>
            <w:noWrap/>
            <w:hideMark/>
          </w:tcPr>
          <w:p w14:paraId="051EBEE6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31" w:type="pct"/>
            <w:noWrap/>
            <w:hideMark/>
          </w:tcPr>
          <w:p w14:paraId="078E377A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31" w:type="pct"/>
            <w:noWrap/>
            <w:hideMark/>
          </w:tcPr>
          <w:p w14:paraId="75F30674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074B86C2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0,766232</w:t>
            </w:r>
          </w:p>
        </w:tc>
      </w:tr>
    </w:tbl>
    <w:p w14:paraId="202FC7D6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 w:rsidRPr="004D1137">
        <w:rPr>
          <w:rFonts w:ascii="Times New Roman" w:hAnsi="Times New Roman" w:cs="Times New Roman"/>
          <w:sz w:val="28"/>
          <w:szCs w:val="28"/>
        </w:rPr>
        <w:t>Какова степень влияния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1.3</w:t>
      </w:r>
      <w:r w:rsidRPr="004D1137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элементы четвёртого кластера</w:t>
      </w:r>
      <w:r w:rsidRPr="004D1137">
        <w:rPr>
          <w:rFonts w:ascii="Times New Roman" w:hAnsi="Times New Roman" w:cs="Times New Roman"/>
          <w:sz w:val="28"/>
          <w:szCs w:val="28"/>
        </w:rPr>
        <w:t>?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A3655C" w14:paraId="4A5C1862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64121D6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</w:t>
            </w:r>
          </w:p>
        </w:tc>
        <w:tc>
          <w:tcPr>
            <w:tcW w:w="831" w:type="pct"/>
            <w:noWrap/>
            <w:hideMark/>
          </w:tcPr>
          <w:p w14:paraId="25FEEF4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402D6D9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29D2706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1678" w:type="pct"/>
            <w:noWrap/>
            <w:hideMark/>
          </w:tcPr>
          <w:p w14:paraId="092E255D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A3655C" w14:paraId="1B8BBB49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4A2038E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5133AC77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466C3410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401613B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1/9</w:t>
            </w:r>
          </w:p>
        </w:tc>
        <w:tc>
          <w:tcPr>
            <w:tcW w:w="1678" w:type="pct"/>
            <w:noWrap/>
            <w:hideMark/>
          </w:tcPr>
          <w:p w14:paraId="29FE4AE3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0,129517</w:t>
            </w:r>
          </w:p>
        </w:tc>
      </w:tr>
      <w:tr w:rsidR="00857B83" w:rsidRPr="00A3655C" w14:paraId="42CFE584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5A9CAAA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474C6971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5975EF89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1C7352A8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1/9</w:t>
            </w:r>
          </w:p>
        </w:tc>
        <w:tc>
          <w:tcPr>
            <w:tcW w:w="1678" w:type="pct"/>
            <w:noWrap/>
            <w:hideMark/>
          </w:tcPr>
          <w:p w14:paraId="0F36C27D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0,062265</w:t>
            </w:r>
          </w:p>
        </w:tc>
      </w:tr>
      <w:tr w:rsidR="00857B83" w:rsidRPr="00A3655C" w14:paraId="5EA26F89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3CA4C3F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831" w:type="pct"/>
            <w:noWrap/>
            <w:hideMark/>
          </w:tcPr>
          <w:p w14:paraId="17FE6107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31" w:type="pct"/>
            <w:noWrap/>
            <w:hideMark/>
          </w:tcPr>
          <w:p w14:paraId="14DD06EA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31" w:type="pct"/>
            <w:noWrap/>
            <w:hideMark/>
          </w:tcPr>
          <w:p w14:paraId="7E5EE96A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8" w:type="pct"/>
            <w:noWrap/>
            <w:hideMark/>
          </w:tcPr>
          <w:p w14:paraId="1A2D805F" w14:textId="77777777" w:rsidR="00857B83" w:rsidRPr="00A3655C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sz w:val="28"/>
                <w:szCs w:val="28"/>
              </w:rPr>
              <w:t>0,808218</w:t>
            </w:r>
          </w:p>
        </w:tc>
      </w:tr>
    </w:tbl>
    <w:p w14:paraId="189DCF5C" w14:textId="077639F3" w:rsidR="00857B83" w:rsidRDefault="00857B83" w:rsidP="00857B83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Кластер «</w:t>
      </w:r>
      <w:r w:rsidR="0031114A">
        <w:rPr>
          <w:rFonts w:ascii="Times New Roman" w:hAnsi="Times New Roman" w:cs="Times New Roman"/>
          <w:sz w:val="28"/>
          <w:szCs w:val="28"/>
        </w:rPr>
        <w:t xml:space="preserve">общие свойства 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928C82C" w14:textId="77777777" w:rsidR="00857B83" w:rsidRDefault="00857B83" w:rsidP="00857B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2.1</w:t>
      </w:r>
      <w:r>
        <w:rPr>
          <w:rFonts w:ascii="Times New Roman" w:hAnsi="Times New Roman" w:cs="Times New Roman"/>
          <w:sz w:val="28"/>
          <w:szCs w:val="28"/>
        </w:rPr>
        <w:t xml:space="preserve"> на элементы третьего кластера: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7178A8" w14:paraId="0DBCD65D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2C94325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2.1.</w:t>
            </w:r>
          </w:p>
        </w:tc>
        <w:tc>
          <w:tcPr>
            <w:tcW w:w="831" w:type="pct"/>
            <w:noWrap/>
            <w:hideMark/>
          </w:tcPr>
          <w:p w14:paraId="4C5B7B2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3.1.</w:t>
            </w:r>
          </w:p>
        </w:tc>
        <w:tc>
          <w:tcPr>
            <w:tcW w:w="831" w:type="pct"/>
            <w:noWrap/>
            <w:hideMark/>
          </w:tcPr>
          <w:p w14:paraId="6C919C8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3.2.</w:t>
            </w:r>
          </w:p>
        </w:tc>
        <w:tc>
          <w:tcPr>
            <w:tcW w:w="831" w:type="pct"/>
            <w:noWrap/>
            <w:hideMark/>
          </w:tcPr>
          <w:p w14:paraId="292EDAC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3.3.</w:t>
            </w:r>
          </w:p>
        </w:tc>
        <w:tc>
          <w:tcPr>
            <w:tcW w:w="1676" w:type="pct"/>
            <w:noWrap/>
            <w:hideMark/>
          </w:tcPr>
          <w:p w14:paraId="058D031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7178A8" w14:paraId="6C610587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2078601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3.1.</w:t>
            </w:r>
          </w:p>
        </w:tc>
        <w:tc>
          <w:tcPr>
            <w:tcW w:w="831" w:type="pct"/>
            <w:noWrap/>
            <w:hideMark/>
          </w:tcPr>
          <w:p w14:paraId="450A1B1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2FBDC33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831" w:type="pct"/>
            <w:noWrap/>
            <w:hideMark/>
          </w:tcPr>
          <w:p w14:paraId="1DF776A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6" w:type="pct"/>
            <w:noWrap/>
            <w:hideMark/>
          </w:tcPr>
          <w:p w14:paraId="3990357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0,332516</w:t>
            </w:r>
          </w:p>
        </w:tc>
      </w:tr>
      <w:tr w:rsidR="00857B83" w:rsidRPr="007178A8" w14:paraId="25626D54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611DF55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3.2.</w:t>
            </w:r>
          </w:p>
        </w:tc>
        <w:tc>
          <w:tcPr>
            <w:tcW w:w="831" w:type="pct"/>
            <w:noWrap/>
            <w:hideMark/>
          </w:tcPr>
          <w:p w14:paraId="5559063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1" w:type="pct"/>
            <w:noWrap/>
            <w:hideMark/>
          </w:tcPr>
          <w:p w14:paraId="534FFAA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3E503CA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6" w:type="pct"/>
            <w:noWrap/>
            <w:hideMark/>
          </w:tcPr>
          <w:p w14:paraId="2734886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0,527836</w:t>
            </w:r>
          </w:p>
        </w:tc>
      </w:tr>
      <w:tr w:rsidR="00857B83" w:rsidRPr="007178A8" w14:paraId="2723DB40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4C08FE0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3.3.</w:t>
            </w:r>
          </w:p>
        </w:tc>
        <w:tc>
          <w:tcPr>
            <w:tcW w:w="831" w:type="pct"/>
            <w:noWrap/>
            <w:hideMark/>
          </w:tcPr>
          <w:p w14:paraId="1006AD4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6B319ED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69A733C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4E79865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0,139648</w:t>
            </w:r>
          </w:p>
        </w:tc>
      </w:tr>
    </w:tbl>
    <w:p w14:paraId="259EF4B4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2.2</w:t>
      </w:r>
      <w:r>
        <w:rPr>
          <w:rFonts w:ascii="Times New Roman" w:hAnsi="Times New Roman" w:cs="Times New Roman"/>
          <w:sz w:val="28"/>
          <w:szCs w:val="28"/>
        </w:rPr>
        <w:t xml:space="preserve"> на элементы третьего кластера: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7178A8" w14:paraId="541082E2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5E1E57A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2.2.</w:t>
            </w:r>
          </w:p>
        </w:tc>
        <w:tc>
          <w:tcPr>
            <w:tcW w:w="831" w:type="pct"/>
            <w:noWrap/>
            <w:hideMark/>
          </w:tcPr>
          <w:p w14:paraId="4D16BA8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3.1.</w:t>
            </w:r>
          </w:p>
        </w:tc>
        <w:tc>
          <w:tcPr>
            <w:tcW w:w="831" w:type="pct"/>
            <w:noWrap/>
            <w:hideMark/>
          </w:tcPr>
          <w:p w14:paraId="7BFF953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3.2.</w:t>
            </w:r>
          </w:p>
        </w:tc>
        <w:tc>
          <w:tcPr>
            <w:tcW w:w="831" w:type="pct"/>
            <w:noWrap/>
            <w:hideMark/>
          </w:tcPr>
          <w:p w14:paraId="170CC26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3.3.</w:t>
            </w:r>
          </w:p>
        </w:tc>
        <w:tc>
          <w:tcPr>
            <w:tcW w:w="1676" w:type="pct"/>
            <w:noWrap/>
            <w:hideMark/>
          </w:tcPr>
          <w:p w14:paraId="5F8A349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7178A8" w14:paraId="70FD723A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187A05E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3.1.</w:t>
            </w:r>
          </w:p>
        </w:tc>
        <w:tc>
          <w:tcPr>
            <w:tcW w:w="831" w:type="pct"/>
            <w:noWrap/>
            <w:hideMark/>
          </w:tcPr>
          <w:p w14:paraId="1C4019D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622B770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1" w:type="pct"/>
            <w:noWrap/>
            <w:hideMark/>
          </w:tcPr>
          <w:p w14:paraId="3881933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676" w:type="pct"/>
            <w:noWrap/>
            <w:hideMark/>
          </w:tcPr>
          <w:p w14:paraId="5DFA939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0,296865</w:t>
            </w:r>
          </w:p>
        </w:tc>
      </w:tr>
      <w:tr w:rsidR="00857B83" w:rsidRPr="007178A8" w14:paraId="3B5C73F2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461421D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3.2.</w:t>
            </w:r>
          </w:p>
        </w:tc>
        <w:tc>
          <w:tcPr>
            <w:tcW w:w="831" w:type="pct"/>
            <w:noWrap/>
            <w:hideMark/>
          </w:tcPr>
          <w:p w14:paraId="0D6412C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831" w:type="pct"/>
            <w:noWrap/>
            <w:hideMark/>
          </w:tcPr>
          <w:p w14:paraId="5331EB1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3D146FB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676" w:type="pct"/>
            <w:noWrap/>
            <w:hideMark/>
          </w:tcPr>
          <w:p w14:paraId="540E158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0,085631</w:t>
            </w:r>
          </w:p>
        </w:tc>
      </w:tr>
      <w:tr w:rsidR="00857B83" w:rsidRPr="007178A8" w14:paraId="4ABDE38B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64D8E29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3.3.</w:t>
            </w:r>
          </w:p>
        </w:tc>
        <w:tc>
          <w:tcPr>
            <w:tcW w:w="831" w:type="pct"/>
            <w:noWrap/>
            <w:hideMark/>
          </w:tcPr>
          <w:p w14:paraId="6F79358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1807A69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1" w:type="pct"/>
            <w:noWrap/>
            <w:hideMark/>
          </w:tcPr>
          <w:p w14:paraId="788E657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09D8519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0,617504</w:t>
            </w:r>
          </w:p>
        </w:tc>
      </w:tr>
    </w:tbl>
    <w:p w14:paraId="71CF2A5A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2.3</w:t>
      </w:r>
      <w:r>
        <w:rPr>
          <w:rFonts w:ascii="Times New Roman" w:hAnsi="Times New Roman" w:cs="Times New Roman"/>
          <w:sz w:val="28"/>
          <w:szCs w:val="28"/>
        </w:rPr>
        <w:t xml:space="preserve"> на элементы третьего кластера: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7178A8" w14:paraId="4220AF83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3398BD4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2.3.</w:t>
            </w:r>
          </w:p>
        </w:tc>
        <w:tc>
          <w:tcPr>
            <w:tcW w:w="831" w:type="pct"/>
            <w:noWrap/>
            <w:hideMark/>
          </w:tcPr>
          <w:p w14:paraId="05A1122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3.1.</w:t>
            </w:r>
          </w:p>
        </w:tc>
        <w:tc>
          <w:tcPr>
            <w:tcW w:w="831" w:type="pct"/>
            <w:noWrap/>
            <w:hideMark/>
          </w:tcPr>
          <w:p w14:paraId="0F4203B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3.2.</w:t>
            </w:r>
          </w:p>
        </w:tc>
        <w:tc>
          <w:tcPr>
            <w:tcW w:w="831" w:type="pct"/>
            <w:noWrap/>
            <w:hideMark/>
          </w:tcPr>
          <w:p w14:paraId="72962B8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3.3.</w:t>
            </w:r>
          </w:p>
        </w:tc>
        <w:tc>
          <w:tcPr>
            <w:tcW w:w="1676" w:type="pct"/>
            <w:noWrap/>
            <w:hideMark/>
          </w:tcPr>
          <w:p w14:paraId="0610808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7178A8" w14:paraId="4455C921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7AFA0BF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3.1.</w:t>
            </w:r>
          </w:p>
        </w:tc>
        <w:tc>
          <w:tcPr>
            <w:tcW w:w="831" w:type="pct"/>
            <w:noWrap/>
            <w:hideMark/>
          </w:tcPr>
          <w:p w14:paraId="65A987E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33CF70E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382BFCE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6" w:type="pct"/>
            <w:noWrap/>
            <w:hideMark/>
          </w:tcPr>
          <w:p w14:paraId="0A92FF3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0,584156</w:t>
            </w:r>
          </w:p>
        </w:tc>
      </w:tr>
      <w:tr w:rsidR="00857B83" w:rsidRPr="007178A8" w14:paraId="3B9803FF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2A11E34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3.2.</w:t>
            </w:r>
          </w:p>
        </w:tc>
        <w:tc>
          <w:tcPr>
            <w:tcW w:w="831" w:type="pct"/>
            <w:noWrap/>
            <w:hideMark/>
          </w:tcPr>
          <w:p w14:paraId="0B4846E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6ED3C86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4DBD019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676" w:type="pct"/>
            <w:noWrap/>
            <w:hideMark/>
          </w:tcPr>
          <w:p w14:paraId="66F40CB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0,13501</w:t>
            </w:r>
          </w:p>
        </w:tc>
      </w:tr>
      <w:tr w:rsidR="00857B83" w:rsidRPr="007178A8" w14:paraId="47F17BE3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51DE26B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3.3.</w:t>
            </w:r>
          </w:p>
        </w:tc>
        <w:tc>
          <w:tcPr>
            <w:tcW w:w="831" w:type="pct"/>
            <w:noWrap/>
            <w:hideMark/>
          </w:tcPr>
          <w:p w14:paraId="5280864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27AC7AC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1EEE2EF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328C359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0,280833</w:t>
            </w:r>
          </w:p>
        </w:tc>
      </w:tr>
    </w:tbl>
    <w:p w14:paraId="162A819E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2.1</w:t>
      </w:r>
      <w:r>
        <w:rPr>
          <w:rFonts w:ascii="Times New Roman" w:hAnsi="Times New Roman" w:cs="Times New Roman"/>
          <w:sz w:val="28"/>
          <w:szCs w:val="28"/>
        </w:rPr>
        <w:t xml:space="preserve"> на элементы четвёртого кластера: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7178A8" w14:paraId="7CF76D0B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77BB4F2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2.1.</w:t>
            </w:r>
          </w:p>
        </w:tc>
        <w:tc>
          <w:tcPr>
            <w:tcW w:w="831" w:type="pct"/>
            <w:noWrap/>
            <w:hideMark/>
          </w:tcPr>
          <w:p w14:paraId="67D98E2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20300E9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6EABAFA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1676" w:type="pct"/>
            <w:noWrap/>
            <w:hideMark/>
          </w:tcPr>
          <w:p w14:paraId="4B7FB2B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7178A8" w14:paraId="3D24C062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3B1F2E0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363616F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541BD9B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4B7B64F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676" w:type="pct"/>
            <w:noWrap/>
            <w:hideMark/>
          </w:tcPr>
          <w:p w14:paraId="57DC653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0,188394</w:t>
            </w:r>
          </w:p>
        </w:tc>
      </w:tr>
      <w:tr w:rsidR="00857B83" w:rsidRPr="007178A8" w14:paraId="686922F3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45F546A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6DA4EA8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6AC555A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2F735B4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1/7</w:t>
            </w:r>
          </w:p>
        </w:tc>
        <w:tc>
          <w:tcPr>
            <w:tcW w:w="1676" w:type="pct"/>
            <w:noWrap/>
            <w:hideMark/>
          </w:tcPr>
          <w:p w14:paraId="77829A5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0,080961</w:t>
            </w:r>
          </w:p>
        </w:tc>
      </w:tr>
      <w:tr w:rsidR="00857B83" w:rsidRPr="007178A8" w14:paraId="0232F5AF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246EA89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831" w:type="pct"/>
            <w:noWrap/>
            <w:hideMark/>
          </w:tcPr>
          <w:p w14:paraId="4447247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1" w:type="pct"/>
            <w:noWrap/>
            <w:hideMark/>
          </w:tcPr>
          <w:p w14:paraId="784EC11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31" w:type="pct"/>
            <w:noWrap/>
            <w:hideMark/>
          </w:tcPr>
          <w:p w14:paraId="00539E9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22F73ED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0,730645</w:t>
            </w:r>
          </w:p>
        </w:tc>
      </w:tr>
    </w:tbl>
    <w:p w14:paraId="6588E045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F10B312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2.2</w:t>
      </w:r>
      <w:r>
        <w:rPr>
          <w:rFonts w:ascii="Times New Roman" w:hAnsi="Times New Roman" w:cs="Times New Roman"/>
          <w:sz w:val="28"/>
          <w:szCs w:val="28"/>
        </w:rPr>
        <w:t xml:space="preserve"> на элементы четвёртого кластера: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7178A8" w14:paraId="3FAC0C6A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4EB2AAF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2.2.</w:t>
            </w:r>
          </w:p>
        </w:tc>
        <w:tc>
          <w:tcPr>
            <w:tcW w:w="831" w:type="pct"/>
            <w:noWrap/>
            <w:hideMark/>
          </w:tcPr>
          <w:p w14:paraId="3756392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01DC2C9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76A7945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1676" w:type="pct"/>
            <w:noWrap/>
            <w:hideMark/>
          </w:tcPr>
          <w:p w14:paraId="15F3A92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7178A8" w14:paraId="700F41E1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4665058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2C92607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068B8D3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1" w:type="pct"/>
            <w:noWrap/>
            <w:hideMark/>
          </w:tcPr>
          <w:p w14:paraId="32B49A7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676" w:type="pct"/>
            <w:noWrap/>
            <w:hideMark/>
          </w:tcPr>
          <w:p w14:paraId="5595D4B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0,322955</w:t>
            </w:r>
          </w:p>
        </w:tc>
      </w:tr>
      <w:tr w:rsidR="00857B83" w:rsidRPr="007178A8" w14:paraId="3F469751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145F522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27E0182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831" w:type="pct"/>
            <w:noWrap/>
            <w:hideMark/>
          </w:tcPr>
          <w:p w14:paraId="5B0B9CE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678E689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676" w:type="pct"/>
            <w:noWrap/>
            <w:hideMark/>
          </w:tcPr>
          <w:p w14:paraId="5D4F1E3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0,110449</w:t>
            </w:r>
          </w:p>
        </w:tc>
      </w:tr>
      <w:tr w:rsidR="00857B83" w:rsidRPr="007178A8" w14:paraId="07367E55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1227E3E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831" w:type="pct"/>
            <w:noWrap/>
            <w:hideMark/>
          </w:tcPr>
          <w:p w14:paraId="1F5E065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7525AB5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412A245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08C1A07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0,566596</w:t>
            </w:r>
          </w:p>
        </w:tc>
      </w:tr>
    </w:tbl>
    <w:p w14:paraId="509928B8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2.3</w:t>
      </w:r>
      <w:r>
        <w:rPr>
          <w:rFonts w:ascii="Times New Roman" w:hAnsi="Times New Roman" w:cs="Times New Roman"/>
          <w:sz w:val="28"/>
          <w:szCs w:val="28"/>
        </w:rPr>
        <w:t xml:space="preserve"> на элементы четвёртого кластера: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7178A8" w14:paraId="4779AB05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1EBBEA4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2.3.</w:t>
            </w:r>
          </w:p>
        </w:tc>
        <w:tc>
          <w:tcPr>
            <w:tcW w:w="831" w:type="pct"/>
            <w:noWrap/>
            <w:hideMark/>
          </w:tcPr>
          <w:p w14:paraId="2A17213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54625E7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5CCF2ED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1678" w:type="pct"/>
            <w:noWrap/>
            <w:hideMark/>
          </w:tcPr>
          <w:p w14:paraId="13448A4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7178A8" w14:paraId="13E3568C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21A2C7D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7CDA5C7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6019889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4E99B00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678" w:type="pct"/>
            <w:noWrap/>
            <w:hideMark/>
          </w:tcPr>
          <w:p w14:paraId="79036FC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0,104729</w:t>
            </w:r>
          </w:p>
        </w:tc>
      </w:tr>
      <w:tr w:rsidR="00857B83" w:rsidRPr="007178A8" w14:paraId="0511F9F3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137BF01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14B62A7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2B8748E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0005B36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678" w:type="pct"/>
            <w:noWrap/>
            <w:hideMark/>
          </w:tcPr>
          <w:p w14:paraId="75C0EB5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0,258285</w:t>
            </w:r>
          </w:p>
        </w:tc>
      </w:tr>
      <w:tr w:rsidR="00857B83" w:rsidRPr="007178A8" w14:paraId="1987FC3F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1DAE924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831" w:type="pct"/>
            <w:noWrap/>
            <w:hideMark/>
          </w:tcPr>
          <w:p w14:paraId="4D2F889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1" w:type="pct"/>
            <w:noWrap/>
            <w:hideMark/>
          </w:tcPr>
          <w:p w14:paraId="3396C81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3A86002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8" w:type="pct"/>
            <w:noWrap/>
            <w:hideMark/>
          </w:tcPr>
          <w:p w14:paraId="41C0B90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0,636986</w:t>
            </w:r>
          </w:p>
        </w:tc>
      </w:tr>
    </w:tbl>
    <w:p w14:paraId="10E4AC2B" w14:textId="5F30F0A3" w:rsidR="00857B83" w:rsidRDefault="00857B83" w:rsidP="00857B83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Кластер «</w:t>
      </w:r>
      <w:r w:rsidR="0031114A">
        <w:rPr>
          <w:rFonts w:ascii="Times New Roman" w:hAnsi="Times New Roman" w:cs="Times New Roman"/>
          <w:sz w:val="28"/>
          <w:szCs w:val="28"/>
        </w:rPr>
        <w:t>недостатки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FADB8B3" w14:textId="77777777" w:rsidR="00857B83" w:rsidRDefault="00857B83" w:rsidP="00857B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3.1</w:t>
      </w:r>
      <w:r>
        <w:rPr>
          <w:rFonts w:ascii="Times New Roman" w:hAnsi="Times New Roman" w:cs="Times New Roman"/>
          <w:sz w:val="28"/>
          <w:szCs w:val="28"/>
        </w:rPr>
        <w:t xml:space="preserve"> на элементы второго кластера: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7178A8" w14:paraId="77374414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3693850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3.1.</w:t>
            </w:r>
          </w:p>
        </w:tc>
        <w:tc>
          <w:tcPr>
            <w:tcW w:w="831" w:type="pct"/>
            <w:noWrap/>
            <w:hideMark/>
          </w:tcPr>
          <w:p w14:paraId="5462CA1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2.1.</w:t>
            </w:r>
          </w:p>
        </w:tc>
        <w:tc>
          <w:tcPr>
            <w:tcW w:w="831" w:type="pct"/>
            <w:noWrap/>
            <w:hideMark/>
          </w:tcPr>
          <w:p w14:paraId="6CEE98F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2.2.</w:t>
            </w:r>
          </w:p>
        </w:tc>
        <w:tc>
          <w:tcPr>
            <w:tcW w:w="831" w:type="pct"/>
            <w:noWrap/>
            <w:hideMark/>
          </w:tcPr>
          <w:p w14:paraId="186EE45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2.3.</w:t>
            </w:r>
          </w:p>
        </w:tc>
        <w:tc>
          <w:tcPr>
            <w:tcW w:w="1676" w:type="pct"/>
            <w:noWrap/>
            <w:hideMark/>
          </w:tcPr>
          <w:p w14:paraId="713AC8D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7178A8" w14:paraId="378C4EE2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1E3BB62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2.1.</w:t>
            </w:r>
          </w:p>
        </w:tc>
        <w:tc>
          <w:tcPr>
            <w:tcW w:w="831" w:type="pct"/>
            <w:noWrap/>
            <w:hideMark/>
          </w:tcPr>
          <w:p w14:paraId="73C84FA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66A5D20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831" w:type="pct"/>
            <w:noWrap/>
            <w:hideMark/>
          </w:tcPr>
          <w:p w14:paraId="02772E4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676" w:type="pct"/>
            <w:noWrap/>
            <w:hideMark/>
          </w:tcPr>
          <w:p w14:paraId="313774E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0,104729</w:t>
            </w:r>
          </w:p>
        </w:tc>
      </w:tr>
      <w:tr w:rsidR="00857B83" w:rsidRPr="007178A8" w14:paraId="645DFC11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1CBB0ED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2.2.</w:t>
            </w:r>
          </w:p>
        </w:tc>
        <w:tc>
          <w:tcPr>
            <w:tcW w:w="831" w:type="pct"/>
            <w:noWrap/>
            <w:hideMark/>
          </w:tcPr>
          <w:p w14:paraId="4F3526A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1" w:type="pct"/>
            <w:noWrap/>
            <w:hideMark/>
          </w:tcPr>
          <w:p w14:paraId="451962C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79EF8BB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6" w:type="pct"/>
            <w:noWrap/>
            <w:hideMark/>
          </w:tcPr>
          <w:p w14:paraId="75D0BFE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0,636986</w:t>
            </w:r>
          </w:p>
        </w:tc>
      </w:tr>
      <w:tr w:rsidR="00857B83" w:rsidRPr="007178A8" w14:paraId="1B66C6D1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049C169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2.3.</w:t>
            </w:r>
          </w:p>
        </w:tc>
        <w:tc>
          <w:tcPr>
            <w:tcW w:w="831" w:type="pct"/>
            <w:noWrap/>
            <w:hideMark/>
          </w:tcPr>
          <w:p w14:paraId="731B160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712860A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3510F8B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6721EBF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0,258285</w:t>
            </w:r>
          </w:p>
        </w:tc>
      </w:tr>
    </w:tbl>
    <w:p w14:paraId="50E5F01B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3.2</w:t>
      </w:r>
      <w:r>
        <w:rPr>
          <w:rFonts w:ascii="Times New Roman" w:hAnsi="Times New Roman" w:cs="Times New Roman"/>
          <w:sz w:val="28"/>
          <w:szCs w:val="28"/>
        </w:rPr>
        <w:t xml:space="preserve"> на элементы второго кластера: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7178A8" w14:paraId="49005661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20390DC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3.2.</w:t>
            </w:r>
          </w:p>
        </w:tc>
        <w:tc>
          <w:tcPr>
            <w:tcW w:w="831" w:type="pct"/>
            <w:noWrap/>
            <w:hideMark/>
          </w:tcPr>
          <w:p w14:paraId="47D2808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2.1.</w:t>
            </w:r>
          </w:p>
        </w:tc>
        <w:tc>
          <w:tcPr>
            <w:tcW w:w="831" w:type="pct"/>
            <w:noWrap/>
            <w:hideMark/>
          </w:tcPr>
          <w:p w14:paraId="719AABB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2.2.</w:t>
            </w:r>
          </w:p>
        </w:tc>
        <w:tc>
          <w:tcPr>
            <w:tcW w:w="831" w:type="pct"/>
            <w:noWrap/>
            <w:hideMark/>
          </w:tcPr>
          <w:p w14:paraId="55B9728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2.3.</w:t>
            </w:r>
          </w:p>
        </w:tc>
        <w:tc>
          <w:tcPr>
            <w:tcW w:w="1676" w:type="pct"/>
            <w:noWrap/>
            <w:hideMark/>
          </w:tcPr>
          <w:p w14:paraId="466C6F8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7178A8" w14:paraId="3896F8F5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2CFE9F2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2.1.</w:t>
            </w:r>
          </w:p>
        </w:tc>
        <w:tc>
          <w:tcPr>
            <w:tcW w:w="831" w:type="pct"/>
            <w:noWrap/>
            <w:hideMark/>
          </w:tcPr>
          <w:p w14:paraId="3F2B914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0572086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02B9DBB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2F2EFC6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0,428571</w:t>
            </w:r>
          </w:p>
        </w:tc>
      </w:tr>
      <w:tr w:rsidR="00857B83" w:rsidRPr="007178A8" w14:paraId="5834D145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12D9963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2.2.</w:t>
            </w:r>
          </w:p>
        </w:tc>
        <w:tc>
          <w:tcPr>
            <w:tcW w:w="831" w:type="pct"/>
            <w:noWrap/>
            <w:hideMark/>
          </w:tcPr>
          <w:p w14:paraId="4063785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430C97B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5524455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676" w:type="pct"/>
            <w:noWrap/>
            <w:hideMark/>
          </w:tcPr>
          <w:p w14:paraId="6B84942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0,142857</w:t>
            </w:r>
          </w:p>
        </w:tc>
      </w:tr>
      <w:tr w:rsidR="00857B83" w:rsidRPr="007178A8" w14:paraId="30FEAD7A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7D4D1EF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2.3.</w:t>
            </w:r>
          </w:p>
        </w:tc>
        <w:tc>
          <w:tcPr>
            <w:tcW w:w="831" w:type="pct"/>
            <w:noWrap/>
            <w:hideMark/>
          </w:tcPr>
          <w:p w14:paraId="12A95D2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06671A8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3C7073F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411DD84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0,428571</w:t>
            </w:r>
          </w:p>
        </w:tc>
      </w:tr>
    </w:tbl>
    <w:p w14:paraId="3551F611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3.3</w:t>
      </w:r>
      <w:r>
        <w:rPr>
          <w:rFonts w:ascii="Times New Roman" w:hAnsi="Times New Roman" w:cs="Times New Roman"/>
          <w:sz w:val="28"/>
          <w:szCs w:val="28"/>
        </w:rPr>
        <w:t xml:space="preserve"> на элементы второго кластера: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7178A8" w14:paraId="73B2B49D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2459AE5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3.3.</w:t>
            </w:r>
          </w:p>
        </w:tc>
        <w:tc>
          <w:tcPr>
            <w:tcW w:w="831" w:type="pct"/>
            <w:noWrap/>
            <w:hideMark/>
          </w:tcPr>
          <w:p w14:paraId="1F82E48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2.1.</w:t>
            </w:r>
          </w:p>
        </w:tc>
        <w:tc>
          <w:tcPr>
            <w:tcW w:w="831" w:type="pct"/>
            <w:noWrap/>
            <w:hideMark/>
          </w:tcPr>
          <w:p w14:paraId="7B84DD9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2.2.</w:t>
            </w:r>
          </w:p>
        </w:tc>
        <w:tc>
          <w:tcPr>
            <w:tcW w:w="831" w:type="pct"/>
            <w:noWrap/>
            <w:hideMark/>
          </w:tcPr>
          <w:p w14:paraId="3336A51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2.3.</w:t>
            </w:r>
          </w:p>
        </w:tc>
        <w:tc>
          <w:tcPr>
            <w:tcW w:w="1676" w:type="pct"/>
            <w:noWrap/>
            <w:hideMark/>
          </w:tcPr>
          <w:p w14:paraId="5267D06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7178A8" w14:paraId="2C17AB88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29C7E9E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2.1.</w:t>
            </w:r>
          </w:p>
        </w:tc>
        <w:tc>
          <w:tcPr>
            <w:tcW w:w="831" w:type="pct"/>
            <w:noWrap/>
            <w:hideMark/>
          </w:tcPr>
          <w:p w14:paraId="7564973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2F0AB69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490C420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676" w:type="pct"/>
            <w:noWrap/>
            <w:hideMark/>
          </w:tcPr>
          <w:p w14:paraId="764E120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0,258285</w:t>
            </w:r>
          </w:p>
        </w:tc>
      </w:tr>
      <w:tr w:rsidR="00857B83" w:rsidRPr="007178A8" w14:paraId="2790EE72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231C516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2.2.</w:t>
            </w:r>
          </w:p>
        </w:tc>
        <w:tc>
          <w:tcPr>
            <w:tcW w:w="831" w:type="pct"/>
            <w:noWrap/>
            <w:hideMark/>
          </w:tcPr>
          <w:p w14:paraId="106BC3D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11441C3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7CFC3EE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676" w:type="pct"/>
            <w:noWrap/>
            <w:hideMark/>
          </w:tcPr>
          <w:p w14:paraId="74060F9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0,104729</w:t>
            </w:r>
          </w:p>
        </w:tc>
      </w:tr>
      <w:tr w:rsidR="00857B83" w:rsidRPr="007178A8" w14:paraId="36CAA315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7E18561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2.3.</w:t>
            </w:r>
          </w:p>
        </w:tc>
        <w:tc>
          <w:tcPr>
            <w:tcW w:w="831" w:type="pct"/>
            <w:noWrap/>
            <w:hideMark/>
          </w:tcPr>
          <w:p w14:paraId="06AC9A6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26AC7BF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1" w:type="pct"/>
            <w:noWrap/>
            <w:hideMark/>
          </w:tcPr>
          <w:p w14:paraId="421DB4E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08B22F3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0,636986</w:t>
            </w:r>
          </w:p>
        </w:tc>
      </w:tr>
    </w:tbl>
    <w:p w14:paraId="16DF1C65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3.1</w:t>
      </w:r>
      <w:r>
        <w:rPr>
          <w:rFonts w:ascii="Times New Roman" w:hAnsi="Times New Roman" w:cs="Times New Roman"/>
          <w:sz w:val="28"/>
          <w:szCs w:val="28"/>
        </w:rPr>
        <w:t xml:space="preserve"> на элементы четвёртого кластера: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7178A8" w14:paraId="6003A436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0851184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3.1.</w:t>
            </w:r>
          </w:p>
        </w:tc>
        <w:tc>
          <w:tcPr>
            <w:tcW w:w="831" w:type="pct"/>
            <w:noWrap/>
            <w:hideMark/>
          </w:tcPr>
          <w:p w14:paraId="2A1CF72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3442056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63D54A4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1676" w:type="pct"/>
            <w:noWrap/>
            <w:hideMark/>
          </w:tcPr>
          <w:p w14:paraId="088E8EA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7178A8" w14:paraId="29FBED18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06BF9C0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7FD0E43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0BD137D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1" w:type="pct"/>
            <w:noWrap/>
            <w:hideMark/>
          </w:tcPr>
          <w:p w14:paraId="74578C1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6" w:type="pct"/>
            <w:noWrap/>
            <w:hideMark/>
          </w:tcPr>
          <w:p w14:paraId="5DA5500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0,547216</w:t>
            </w:r>
          </w:p>
        </w:tc>
      </w:tr>
      <w:tr w:rsidR="00857B83" w:rsidRPr="007178A8" w14:paraId="787AA4A9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40C36F4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24920F6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831" w:type="pct"/>
            <w:noWrap/>
            <w:hideMark/>
          </w:tcPr>
          <w:p w14:paraId="1264C26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3E8190F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676" w:type="pct"/>
            <w:noWrap/>
            <w:hideMark/>
          </w:tcPr>
          <w:p w14:paraId="0BA29D5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0,189709</w:t>
            </w:r>
          </w:p>
        </w:tc>
      </w:tr>
      <w:tr w:rsidR="00857B83" w:rsidRPr="007178A8" w14:paraId="6783AB68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140BDEF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831" w:type="pct"/>
            <w:noWrap/>
            <w:hideMark/>
          </w:tcPr>
          <w:p w14:paraId="2676192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/3</w:t>
            </w:r>
          </w:p>
        </w:tc>
        <w:tc>
          <w:tcPr>
            <w:tcW w:w="831" w:type="pct"/>
            <w:noWrap/>
            <w:hideMark/>
          </w:tcPr>
          <w:p w14:paraId="1BAEC79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1" w:type="pct"/>
            <w:noWrap/>
            <w:hideMark/>
          </w:tcPr>
          <w:p w14:paraId="1B2B424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659A322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0,263074</w:t>
            </w:r>
          </w:p>
        </w:tc>
      </w:tr>
    </w:tbl>
    <w:p w14:paraId="4153A46D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0D7B5CD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E6648E6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3.2</w:t>
      </w:r>
      <w:r>
        <w:rPr>
          <w:rFonts w:ascii="Times New Roman" w:hAnsi="Times New Roman" w:cs="Times New Roman"/>
          <w:sz w:val="28"/>
          <w:szCs w:val="28"/>
        </w:rPr>
        <w:t xml:space="preserve"> на элементы четвёртого кластера: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7178A8" w14:paraId="0BCDD598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250767B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3.2.</w:t>
            </w:r>
          </w:p>
        </w:tc>
        <w:tc>
          <w:tcPr>
            <w:tcW w:w="831" w:type="pct"/>
            <w:noWrap/>
            <w:hideMark/>
          </w:tcPr>
          <w:p w14:paraId="282287E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4FC3CFF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260E92B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1676" w:type="pct"/>
            <w:noWrap/>
            <w:hideMark/>
          </w:tcPr>
          <w:p w14:paraId="181F821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7178A8" w14:paraId="79F956D0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7287CEA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5F0FE3D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7FA47CA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1" w:type="pct"/>
            <w:noWrap/>
            <w:hideMark/>
          </w:tcPr>
          <w:p w14:paraId="644F12C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6" w:type="pct"/>
            <w:noWrap/>
            <w:hideMark/>
          </w:tcPr>
          <w:p w14:paraId="4890E6F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0,547216</w:t>
            </w:r>
          </w:p>
        </w:tc>
      </w:tr>
      <w:tr w:rsidR="00857B83" w:rsidRPr="007178A8" w14:paraId="53E8664A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6D84558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08D238D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831" w:type="pct"/>
            <w:noWrap/>
            <w:hideMark/>
          </w:tcPr>
          <w:p w14:paraId="03DC7D3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3CBD1F7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</w:p>
        </w:tc>
        <w:tc>
          <w:tcPr>
            <w:tcW w:w="1676" w:type="pct"/>
            <w:noWrap/>
            <w:hideMark/>
          </w:tcPr>
          <w:p w14:paraId="3E6C182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0,189709</w:t>
            </w:r>
          </w:p>
        </w:tc>
      </w:tr>
      <w:tr w:rsidR="00857B83" w:rsidRPr="007178A8" w14:paraId="5C834A7F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15A90CF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831" w:type="pct"/>
            <w:noWrap/>
            <w:hideMark/>
          </w:tcPr>
          <w:p w14:paraId="1162F84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1CDCB85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1" w:type="pct"/>
            <w:noWrap/>
            <w:hideMark/>
          </w:tcPr>
          <w:p w14:paraId="5A9943B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44C88AD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0,263074</w:t>
            </w:r>
          </w:p>
        </w:tc>
      </w:tr>
    </w:tbl>
    <w:p w14:paraId="33CDD5A9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3.3</w:t>
      </w:r>
      <w:r>
        <w:rPr>
          <w:rFonts w:ascii="Times New Roman" w:hAnsi="Times New Roman" w:cs="Times New Roman"/>
          <w:sz w:val="28"/>
          <w:szCs w:val="28"/>
        </w:rPr>
        <w:t xml:space="preserve"> на элементы четвёртого кластера: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7178A8" w14:paraId="6D75C050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7A8A80F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3.3.</w:t>
            </w:r>
          </w:p>
        </w:tc>
        <w:tc>
          <w:tcPr>
            <w:tcW w:w="831" w:type="pct"/>
            <w:noWrap/>
            <w:hideMark/>
          </w:tcPr>
          <w:p w14:paraId="2E829C5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63B54F6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3DB44EC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1678" w:type="pct"/>
            <w:noWrap/>
            <w:hideMark/>
          </w:tcPr>
          <w:p w14:paraId="493E134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7178A8" w14:paraId="182F40B7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595FA82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45C20FE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40E995F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5C2B1EA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678" w:type="pct"/>
            <w:noWrap/>
            <w:hideMark/>
          </w:tcPr>
          <w:p w14:paraId="7D43415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0,188394</w:t>
            </w:r>
          </w:p>
        </w:tc>
      </w:tr>
      <w:tr w:rsidR="00857B83" w:rsidRPr="007178A8" w14:paraId="5E5882B2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67D25B4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0C05D3B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5697200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7EB416C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1/7</w:t>
            </w:r>
          </w:p>
        </w:tc>
        <w:tc>
          <w:tcPr>
            <w:tcW w:w="1678" w:type="pct"/>
            <w:noWrap/>
            <w:hideMark/>
          </w:tcPr>
          <w:p w14:paraId="5DDC0FD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0,080961</w:t>
            </w:r>
          </w:p>
        </w:tc>
      </w:tr>
      <w:tr w:rsidR="00857B83" w:rsidRPr="007178A8" w14:paraId="4BC81F3F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049ACD7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831" w:type="pct"/>
            <w:noWrap/>
            <w:hideMark/>
          </w:tcPr>
          <w:p w14:paraId="41C9302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1" w:type="pct"/>
            <w:noWrap/>
            <w:hideMark/>
          </w:tcPr>
          <w:p w14:paraId="5E497E3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31" w:type="pct"/>
            <w:noWrap/>
            <w:hideMark/>
          </w:tcPr>
          <w:p w14:paraId="447CF93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8" w:type="pct"/>
            <w:noWrap/>
            <w:hideMark/>
          </w:tcPr>
          <w:p w14:paraId="0970E9D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0,730645</w:t>
            </w:r>
          </w:p>
        </w:tc>
      </w:tr>
    </w:tbl>
    <w:p w14:paraId="57637F90" w14:textId="053CFD27" w:rsidR="00857B83" w:rsidRDefault="00857B83" w:rsidP="00857B83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Кластер «</w:t>
      </w:r>
      <w:r w:rsidR="0031114A">
        <w:rPr>
          <w:rFonts w:ascii="Times New Roman" w:hAnsi="Times New Roman" w:cs="Times New Roman"/>
          <w:sz w:val="28"/>
          <w:szCs w:val="28"/>
        </w:rPr>
        <w:t>общие требования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F21A2B0" w14:textId="77777777" w:rsidR="00857B83" w:rsidRDefault="00857B83" w:rsidP="00857B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4.1</w:t>
      </w:r>
      <w:r>
        <w:rPr>
          <w:rFonts w:ascii="Times New Roman" w:hAnsi="Times New Roman" w:cs="Times New Roman"/>
          <w:sz w:val="28"/>
          <w:szCs w:val="28"/>
        </w:rPr>
        <w:t xml:space="preserve"> на элементы первого кластера: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7178A8" w14:paraId="56D15D21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686AF89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4.1.</w:t>
            </w:r>
          </w:p>
        </w:tc>
        <w:tc>
          <w:tcPr>
            <w:tcW w:w="831" w:type="pct"/>
            <w:noWrap/>
            <w:hideMark/>
          </w:tcPr>
          <w:p w14:paraId="6ACF19E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1.1.</w:t>
            </w:r>
          </w:p>
        </w:tc>
        <w:tc>
          <w:tcPr>
            <w:tcW w:w="831" w:type="pct"/>
            <w:noWrap/>
            <w:hideMark/>
          </w:tcPr>
          <w:p w14:paraId="2621D8D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1.2.</w:t>
            </w:r>
          </w:p>
        </w:tc>
        <w:tc>
          <w:tcPr>
            <w:tcW w:w="831" w:type="pct"/>
            <w:noWrap/>
            <w:hideMark/>
          </w:tcPr>
          <w:p w14:paraId="7B875D0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</w:t>
            </w:r>
          </w:p>
        </w:tc>
        <w:tc>
          <w:tcPr>
            <w:tcW w:w="1676" w:type="pct"/>
            <w:noWrap/>
            <w:hideMark/>
          </w:tcPr>
          <w:p w14:paraId="1308E1F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7178A8" w14:paraId="5B4721B8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38EE8EC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1.1.</w:t>
            </w:r>
          </w:p>
        </w:tc>
        <w:tc>
          <w:tcPr>
            <w:tcW w:w="831" w:type="pct"/>
            <w:noWrap/>
            <w:hideMark/>
          </w:tcPr>
          <w:p w14:paraId="32E7852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76EC6A2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66B26351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676" w:type="pct"/>
            <w:noWrap/>
            <w:hideMark/>
          </w:tcPr>
          <w:p w14:paraId="6498F6F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0,188394</w:t>
            </w:r>
          </w:p>
        </w:tc>
      </w:tr>
      <w:tr w:rsidR="00857B83" w:rsidRPr="007178A8" w14:paraId="62118437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52E56E5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1.2.</w:t>
            </w:r>
          </w:p>
        </w:tc>
        <w:tc>
          <w:tcPr>
            <w:tcW w:w="831" w:type="pct"/>
            <w:noWrap/>
            <w:hideMark/>
          </w:tcPr>
          <w:p w14:paraId="46C6683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44995F7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4AF1709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1/7</w:t>
            </w:r>
          </w:p>
        </w:tc>
        <w:tc>
          <w:tcPr>
            <w:tcW w:w="1676" w:type="pct"/>
            <w:noWrap/>
            <w:hideMark/>
          </w:tcPr>
          <w:p w14:paraId="2B79287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0,080961</w:t>
            </w:r>
          </w:p>
        </w:tc>
      </w:tr>
      <w:tr w:rsidR="00857B83" w:rsidRPr="007178A8" w14:paraId="4C80A213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550A13E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</w:t>
            </w:r>
          </w:p>
        </w:tc>
        <w:tc>
          <w:tcPr>
            <w:tcW w:w="831" w:type="pct"/>
            <w:noWrap/>
            <w:hideMark/>
          </w:tcPr>
          <w:p w14:paraId="7EAABAF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1" w:type="pct"/>
            <w:noWrap/>
            <w:hideMark/>
          </w:tcPr>
          <w:p w14:paraId="76D48AF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31" w:type="pct"/>
            <w:noWrap/>
            <w:hideMark/>
          </w:tcPr>
          <w:p w14:paraId="52E35CA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77672EF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0,730645</w:t>
            </w:r>
          </w:p>
        </w:tc>
      </w:tr>
    </w:tbl>
    <w:p w14:paraId="7DD69A86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4.2</w:t>
      </w:r>
      <w:r>
        <w:rPr>
          <w:rFonts w:ascii="Times New Roman" w:hAnsi="Times New Roman" w:cs="Times New Roman"/>
          <w:sz w:val="28"/>
          <w:szCs w:val="28"/>
        </w:rPr>
        <w:t xml:space="preserve"> на элементы первого кластера: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7178A8" w14:paraId="5302F1F5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2CF30EE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4.2.</w:t>
            </w:r>
          </w:p>
        </w:tc>
        <w:tc>
          <w:tcPr>
            <w:tcW w:w="831" w:type="pct"/>
            <w:noWrap/>
            <w:hideMark/>
          </w:tcPr>
          <w:p w14:paraId="038F7017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1.1.</w:t>
            </w:r>
          </w:p>
        </w:tc>
        <w:tc>
          <w:tcPr>
            <w:tcW w:w="831" w:type="pct"/>
            <w:noWrap/>
            <w:hideMark/>
          </w:tcPr>
          <w:p w14:paraId="30CBD05D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1.2.</w:t>
            </w:r>
          </w:p>
        </w:tc>
        <w:tc>
          <w:tcPr>
            <w:tcW w:w="831" w:type="pct"/>
            <w:noWrap/>
            <w:hideMark/>
          </w:tcPr>
          <w:p w14:paraId="1605477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</w:t>
            </w:r>
          </w:p>
        </w:tc>
        <w:tc>
          <w:tcPr>
            <w:tcW w:w="1676" w:type="pct"/>
            <w:noWrap/>
            <w:hideMark/>
          </w:tcPr>
          <w:p w14:paraId="6394801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7178A8" w14:paraId="4F485F45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33092AA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1.1.</w:t>
            </w:r>
          </w:p>
        </w:tc>
        <w:tc>
          <w:tcPr>
            <w:tcW w:w="831" w:type="pct"/>
            <w:noWrap/>
            <w:hideMark/>
          </w:tcPr>
          <w:p w14:paraId="01B6430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48362EC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61AD237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676" w:type="pct"/>
            <w:noWrap/>
            <w:hideMark/>
          </w:tcPr>
          <w:p w14:paraId="4A37872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0,280833</w:t>
            </w:r>
          </w:p>
        </w:tc>
      </w:tr>
      <w:tr w:rsidR="00857B83" w:rsidRPr="007178A8" w14:paraId="456B65FA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267BC93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1.2.</w:t>
            </w:r>
          </w:p>
        </w:tc>
        <w:tc>
          <w:tcPr>
            <w:tcW w:w="831" w:type="pct"/>
            <w:noWrap/>
            <w:hideMark/>
          </w:tcPr>
          <w:p w14:paraId="75E1F83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78FC8EF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0C05F8C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676" w:type="pct"/>
            <w:noWrap/>
            <w:hideMark/>
          </w:tcPr>
          <w:p w14:paraId="5C2653D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0,13501</w:t>
            </w:r>
          </w:p>
        </w:tc>
      </w:tr>
      <w:tr w:rsidR="00857B83" w:rsidRPr="007178A8" w14:paraId="730154B4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4433FFD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</w:t>
            </w:r>
          </w:p>
        </w:tc>
        <w:tc>
          <w:tcPr>
            <w:tcW w:w="831" w:type="pct"/>
            <w:noWrap/>
            <w:hideMark/>
          </w:tcPr>
          <w:p w14:paraId="19EB852C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7B60B23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47A0C709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6" w:type="pct"/>
            <w:noWrap/>
            <w:hideMark/>
          </w:tcPr>
          <w:p w14:paraId="7E0077D0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0,584156</w:t>
            </w:r>
          </w:p>
        </w:tc>
      </w:tr>
    </w:tbl>
    <w:p w14:paraId="151B7E32" w14:textId="77777777" w:rsidR="00857B83" w:rsidRDefault="00857B83" w:rsidP="00857B83">
      <w:pPr>
        <w:spacing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Степень влияния </w:t>
      </w:r>
      <w:r w:rsidRPr="00BC315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элемента 4.3</w:t>
      </w:r>
      <w:r>
        <w:rPr>
          <w:rFonts w:ascii="Times New Roman" w:hAnsi="Times New Roman" w:cs="Times New Roman"/>
          <w:sz w:val="28"/>
          <w:szCs w:val="28"/>
        </w:rPr>
        <w:t xml:space="preserve"> на элементы первого кластера: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554"/>
        <w:gridCol w:w="1553"/>
        <w:gridCol w:w="1553"/>
        <w:gridCol w:w="1553"/>
        <w:gridCol w:w="3132"/>
      </w:tblGrid>
      <w:tr w:rsidR="00857B83" w:rsidRPr="007178A8" w14:paraId="1292103C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5AC500E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4.3.</w:t>
            </w:r>
          </w:p>
        </w:tc>
        <w:tc>
          <w:tcPr>
            <w:tcW w:w="831" w:type="pct"/>
            <w:noWrap/>
            <w:hideMark/>
          </w:tcPr>
          <w:p w14:paraId="52C1903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1.1.</w:t>
            </w:r>
          </w:p>
        </w:tc>
        <w:tc>
          <w:tcPr>
            <w:tcW w:w="831" w:type="pct"/>
            <w:noWrap/>
            <w:hideMark/>
          </w:tcPr>
          <w:p w14:paraId="66C65B1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1.2.</w:t>
            </w:r>
          </w:p>
        </w:tc>
        <w:tc>
          <w:tcPr>
            <w:tcW w:w="831" w:type="pct"/>
            <w:noWrap/>
            <w:hideMark/>
          </w:tcPr>
          <w:p w14:paraId="62A10AF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</w:t>
            </w:r>
          </w:p>
        </w:tc>
        <w:tc>
          <w:tcPr>
            <w:tcW w:w="1678" w:type="pct"/>
            <w:noWrap/>
            <w:hideMark/>
          </w:tcPr>
          <w:p w14:paraId="572DC95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6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Собственный вектор</w:t>
            </w:r>
          </w:p>
        </w:tc>
      </w:tr>
      <w:tr w:rsidR="00857B83" w:rsidRPr="007178A8" w14:paraId="7039AD22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08858A6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1.1.</w:t>
            </w:r>
          </w:p>
        </w:tc>
        <w:tc>
          <w:tcPr>
            <w:tcW w:w="831" w:type="pct"/>
            <w:noWrap/>
            <w:hideMark/>
          </w:tcPr>
          <w:p w14:paraId="061BDC5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75E0317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1" w:type="pct"/>
            <w:noWrap/>
            <w:hideMark/>
          </w:tcPr>
          <w:p w14:paraId="34D7AAB5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1/7</w:t>
            </w:r>
          </w:p>
        </w:tc>
        <w:tc>
          <w:tcPr>
            <w:tcW w:w="1678" w:type="pct"/>
            <w:noWrap/>
            <w:hideMark/>
          </w:tcPr>
          <w:p w14:paraId="50BCA60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0,148815</w:t>
            </w:r>
          </w:p>
        </w:tc>
      </w:tr>
      <w:tr w:rsidR="00857B83" w:rsidRPr="007178A8" w14:paraId="739A1697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6FB3EEB4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1.2.</w:t>
            </w:r>
          </w:p>
        </w:tc>
        <w:tc>
          <w:tcPr>
            <w:tcW w:w="831" w:type="pct"/>
            <w:noWrap/>
            <w:hideMark/>
          </w:tcPr>
          <w:p w14:paraId="64D96B3F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831" w:type="pct"/>
            <w:noWrap/>
            <w:hideMark/>
          </w:tcPr>
          <w:p w14:paraId="03F4337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1" w:type="pct"/>
            <w:noWrap/>
            <w:hideMark/>
          </w:tcPr>
          <w:p w14:paraId="4A67456E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1/9</w:t>
            </w:r>
          </w:p>
        </w:tc>
        <w:tc>
          <w:tcPr>
            <w:tcW w:w="1678" w:type="pct"/>
            <w:noWrap/>
            <w:hideMark/>
          </w:tcPr>
          <w:p w14:paraId="76DF67B2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0,065794</w:t>
            </w:r>
          </w:p>
        </w:tc>
      </w:tr>
      <w:tr w:rsidR="00857B83" w:rsidRPr="007178A8" w14:paraId="65F2A7AF" w14:textId="77777777" w:rsidTr="00327EC1">
        <w:trPr>
          <w:trHeight w:val="300"/>
        </w:trPr>
        <w:tc>
          <w:tcPr>
            <w:tcW w:w="831" w:type="pct"/>
            <w:noWrap/>
            <w:hideMark/>
          </w:tcPr>
          <w:p w14:paraId="796193AA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1.3.</w:t>
            </w:r>
          </w:p>
        </w:tc>
        <w:tc>
          <w:tcPr>
            <w:tcW w:w="831" w:type="pct"/>
            <w:noWrap/>
            <w:hideMark/>
          </w:tcPr>
          <w:p w14:paraId="2F6AE7DB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31" w:type="pct"/>
            <w:noWrap/>
            <w:hideMark/>
          </w:tcPr>
          <w:p w14:paraId="334D8338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31" w:type="pct"/>
            <w:noWrap/>
            <w:hideMark/>
          </w:tcPr>
          <w:p w14:paraId="3FAFB9D6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8" w:type="pct"/>
            <w:noWrap/>
            <w:hideMark/>
          </w:tcPr>
          <w:p w14:paraId="53790CF3" w14:textId="77777777" w:rsidR="00857B83" w:rsidRPr="007178A8" w:rsidRDefault="00857B83" w:rsidP="00327EC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78A8">
              <w:rPr>
                <w:rFonts w:ascii="Times New Roman" w:hAnsi="Times New Roman" w:cs="Times New Roman"/>
                <w:sz w:val="28"/>
                <w:szCs w:val="28"/>
              </w:rPr>
              <w:t>0,785391</w:t>
            </w:r>
          </w:p>
        </w:tc>
      </w:tr>
    </w:tbl>
    <w:p w14:paraId="2917C383" w14:textId="77777777" w:rsidR="00857B83" w:rsidRPr="00872165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B43164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857B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ED770AB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2D8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Третий этап. Этап синтеза</w:t>
      </w:r>
    </w:p>
    <w:p w14:paraId="7A0A1175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 w:rsidRPr="007A2B7A">
        <w:rPr>
          <w:rFonts w:ascii="Times New Roman" w:hAnsi="Times New Roman" w:cs="Times New Roman"/>
          <w:sz w:val="28"/>
          <w:szCs w:val="28"/>
        </w:rPr>
        <w:t>На основе результатов второго этапа составляе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A2B7A">
        <w:rPr>
          <w:rFonts w:ascii="Times New Roman" w:hAnsi="Times New Roman" w:cs="Times New Roman"/>
          <w:sz w:val="28"/>
          <w:szCs w:val="28"/>
        </w:rPr>
        <w:t xml:space="preserve"> невзвешенн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7A2B7A">
        <w:rPr>
          <w:rFonts w:ascii="Times New Roman" w:hAnsi="Times New Roman" w:cs="Times New Roman"/>
          <w:sz w:val="28"/>
          <w:szCs w:val="28"/>
        </w:rPr>
        <w:t xml:space="preserve"> суперматриц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7A2B7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26"/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4"/>
        <w:gridCol w:w="1124"/>
      </w:tblGrid>
      <w:tr w:rsidR="00857B83" w:rsidRPr="00BC3151" w14:paraId="54ADBDED" w14:textId="77777777" w:rsidTr="00327EC1">
        <w:trPr>
          <w:trHeight w:val="315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F4C9E53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962DAD9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1.1.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072AB0D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1.2.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A18BAA3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1.3.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1BCB96F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2.1.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022B656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2.2.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EB9C101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2.3.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72E334F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3.1.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2732DCC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3.2.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7B0CB9E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3.3.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4804470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4.1.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7CE66F1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4.2.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44FCE65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4.3.</w:t>
            </w:r>
          </w:p>
        </w:tc>
      </w:tr>
      <w:tr w:rsidR="00857B83" w:rsidRPr="00BC3151" w14:paraId="62A9E9FE" w14:textId="77777777" w:rsidTr="00327EC1">
        <w:trPr>
          <w:trHeight w:val="315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85C00A5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1.1.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181B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A707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82A8D5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CBD8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F16F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D9FF8E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CE8EC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07D4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E71E01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E6BA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0,188394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5DB2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0,280833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D96864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0,148815</w:t>
            </w:r>
          </w:p>
        </w:tc>
      </w:tr>
      <w:tr w:rsidR="00857B83" w:rsidRPr="00BC3151" w14:paraId="672EB8A4" w14:textId="77777777" w:rsidTr="00327EC1">
        <w:trPr>
          <w:trHeight w:val="315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B82A8D0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1.2.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310D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A342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BAF24B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0600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043B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D0250D1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3488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149E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D5C7F2D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7C8E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0,080961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2FA7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0,13501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2BEA78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0,065794</w:t>
            </w:r>
          </w:p>
        </w:tc>
      </w:tr>
      <w:tr w:rsidR="00857B83" w:rsidRPr="00BC3151" w14:paraId="47F8AB06" w14:textId="77777777" w:rsidTr="00327EC1">
        <w:trPr>
          <w:trHeight w:val="315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66E656B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1.3.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56B5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3247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67BF1B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470D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AAC6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7D47DED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FC1C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95FC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10C64D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6004C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0,730645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63C2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0,584156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DFF58A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0,785391</w:t>
            </w:r>
          </w:p>
        </w:tc>
      </w:tr>
      <w:tr w:rsidR="00857B83" w:rsidRPr="00BC3151" w14:paraId="48EE7D4D" w14:textId="77777777" w:rsidTr="00327EC1">
        <w:trPr>
          <w:trHeight w:val="315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9C5F367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2.1.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7715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0,157056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2DB0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0,188394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B7AB5DA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0,258285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F392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02F3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4FF09C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5BEE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0,104729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9679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0,428571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FA7736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0,258285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4148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5846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40402DC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07FE0D9C" w14:textId="77777777" w:rsidTr="00327EC1">
        <w:trPr>
          <w:trHeight w:val="315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049C27A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2.2.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66B1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0,593634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6D74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0,080961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7ED8E11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0,104729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002E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C6B3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E1A6E1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EDA1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0,636986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0E3B1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0,142857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F2BE081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0,104729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0A19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3C08D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10E988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0379052C" w14:textId="77777777" w:rsidTr="00327EC1">
        <w:trPr>
          <w:trHeight w:val="315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85CC907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2.3.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8E39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0,249311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FEDB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0,730645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92FB231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0,636986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3CF6D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9695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EDAA87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D94C1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0,258285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07A8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0,428571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C2901F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0,636986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CCBF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A039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518CCE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75067FC4" w14:textId="77777777" w:rsidTr="00327EC1">
        <w:trPr>
          <w:trHeight w:val="315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4C82141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3.1.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0A44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0,527836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A7C8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0,700711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4A806E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0,177494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CDCA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0,332516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9B04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0,296865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0FBB9A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0,584156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E282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7ADB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33F68CC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4198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3109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550BA4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2958226B" w14:textId="77777777" w:rsidTr="00327EC1">
        <w:trPr>
          <w:trHeight w:val="315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56083D5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3.2.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E3F2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0,332516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95431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0,20212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DDFCF4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0,518996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F3A0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0,527836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1B53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0,085631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F930D2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0,13501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C4DE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6AFA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2BD6DBD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7BDDC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B5E5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44FED8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7F43618E" w14:textId="77777777" w:rsidTr="00327EC1">
        <w:trPr>
          <w:trHeight w:val="315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52D3C90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3.3.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9240D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0,139648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8C1FD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0,097169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2E6FAC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0,30351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E6AB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0,139648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00B6D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0,617504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783297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0,280833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B98E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5660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4A7F66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4C1C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AF2F1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236E6DC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74F65737" w14:textId="77777777" w:rsidTr="00327EC1">
        <w:trPr>
          <w:trHeight w:val="315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7028A68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4.1.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4A18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0,170172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4B70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0,157871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F5DF68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0,129517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7B6B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0,188394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884BD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0,322955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BC8F15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0,104729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0918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0,547216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B642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0,547216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17DCE9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0,188394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A2C1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AA75A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56313AA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0AC0D49F" w14:textId="77777777" w:rsidTr="00327EC1">
        <w:trPr>
          <w:trHeight w:val="315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97CDFEE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4.2.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7662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0,09152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7DFC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0,075897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C21CDA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0,062265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B8E7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0,080961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5E69D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0,110449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09CFE6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0,258285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7DE6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0,189709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CD9D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0,189709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DBE9F3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0,080961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F759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030C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DDBF7D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539800BC" w14:textId="77777777" w:rsidTr="00327EC1">
        <w:trPr>
          <w:trHeight w:val="315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2A98A7E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4.3.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2B62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0,738307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1C5DC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0,766232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69079C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0,808218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C1CF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0,730645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FCB3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0,566596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FF4634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0,636986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2B57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0,263074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8D2C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0,263074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4C9E9E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0,730645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E970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4172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548C41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</w:tbl>
    <w:p w14:paraId="096101FB" w14:textId="77777777" w:rsidR="00857B83" w:rsidRDefault="00857B83" w:rsidP="00857B83">
      <w:pPr>
        <w:jc w:val="both"/>
      </w:pPr>
      <w:r>
        <w:fldChar w:fldCharType="begin"/>
      </w:r>
      <w:r>
        <w:instrText xml:space="preserve"> LINK Excel.Sheet.12 C:\\Users\\red_kofta\\Desktop\\ЛР4.xlsx Синтез!R1C1:R13C13 \a \f 4 \h </w:instrText>
      </w:r>
      <w:r>
        <w:fldChar w:fldCharType="separate"/>
      </w:r>
    </w:p>
    <w:p w14:paraId="6995B586" w14:textId="77777777" w:rsidR="00857B83" w:rsidRPr="007A2B7A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2F61D07D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881A15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5D8D31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FE6A6B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547A4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найдём взвешенную матрицу: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26"/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4"/>
        <w:gridCol w:w="1124"/>
      </w:tblGrid>
      <w:tr w:rsidR="00857B83" w:rsidRPr="00BC3151" w14:paraId="6B89F1F9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8DA1DF7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 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2BC8031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1.1.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48ED48E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1.2.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67D35FC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1.3.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C8CDBB1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2.1.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2D4D24B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2.2.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9945B8B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2.3.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B88A43C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3.1.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411693E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3.2.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AFF2207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3.3.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8C92A5B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4.1.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86AA74B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4.2.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EA0D7F7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4.3.</w:t>
            </w:r>
          </w:p>
        </w:tc>
      </w:tr>
      <w:tr w:rsidR="00857B83" w:rsidRPr="00BC3151" w14:paraId="2C48C2AF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614D618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1.1.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61B4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1545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F7DC73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FECC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C8FA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E5FB3F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7CA5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A825C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D17EEF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68691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0,188394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53B8C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0,280833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75A3FA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0,148815</w:t>
            </w:r>
          </w:p>
        </w:tc>
      </w:tr>
      <w:tr w:rsidR="00857B83" w:rsidRPr="00BC3151" w14:paraId="3574C439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E618551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1.2.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47B2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52B1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6C1B89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3400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C888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A1EE5E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7C68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83EE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ED1E22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EFCB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0,080961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2CC9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0,13501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FBF358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0,065794</w:t>
            </w:r>
          </w:p>
        </w:tc>
      </w:tr>
      <w:tr w:rsidR="00857B83" w:rsidRPr="00BC3151" w14:paraId="6AAF5580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B988C2E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1.3.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6B9E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56ED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289E4E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E5D1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6DF0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607EB7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FE8E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5B44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D1154D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0A88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0,730645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E169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0,584156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B3566A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0,785391</w:t>
            </w:r>
          </w:p>
        </w:tc>
      </w:tr>
      <w:tr w:rsidR="00857B83" w:rsidRPr="00BC3151" w14:paraId="7A35006A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3700AFB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2.1.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2263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0,029588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0B61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0,035492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5366D5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0,048659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D8C6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0378A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CEF872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154E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0,087275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26141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0,357143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D19DDD1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0,215237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F87A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3B45C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D8B0B1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6D78FD13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E5DCFE7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2.2.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DB24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0,111837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C193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0,015253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F50364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0,01973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E75A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4E5FA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E67A54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B64C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0,530821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6595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0,119048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0EF702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0,087275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E252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4A16A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B4126C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63D56C4C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591B3DE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2.3.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E302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0,046969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92BB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0,137649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D8F017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0,120004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91BD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DAB2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FCB9271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DD76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0,215237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CBEB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0,357143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B2E477A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0,530821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905F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684E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085B09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1BE5E105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DA883B8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3.1.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1D0BC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0,042734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17A3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0,05673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AF95E9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0,01437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FFC2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0,055419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8A6A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0,049478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ECE29A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0,097359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02B4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A282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B5236D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E4FBD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5CEB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BA8202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3E7E7DE6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CF62B6C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3.2.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CA75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0,026921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BF3D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0,016364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82767E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0,042019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939F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0,087973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0C1AC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0,014272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1D2A54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0,022502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B345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3B32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FEC352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F370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E49E1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E5503C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05BAB721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5B0B886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3.3.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3A99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0,011306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E1FE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0,007867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F0AF281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0,024573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615E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0,023275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427D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0,102917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EF9884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0,046806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CBF9D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FC4F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EB5581A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1EC1D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BC20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5DEF71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279643FB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7102B40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4.1.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8344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0,124336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A759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0,115348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3DCF33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0,094631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AB5D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0,156995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F739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0,269129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7924A6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0,087275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C8C5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0,091203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086F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0,091203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BA5EB9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0,031399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25D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3D00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D60046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0E7AABEC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ABAB61F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4.2.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9971A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0,066869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6CA76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0,055453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7A2012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0,045494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44CA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0,067468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C8D2F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0,092041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85135F7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0,215237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0222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0,031618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B9282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0,031618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1B03243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0,013494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4EE30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2639C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BA405AD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857B83" w:rsidRPr="00BC3151" w14:paraId="393DB007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32229C5" w14:textId="77777777" w:rsidR="00857B83" w:rsidRPr="00BC3151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4.3.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9246A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0,53944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6B2AE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0,559844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4616B38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0,59052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B0B0C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0,608871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3C50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0,472163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C6B103D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0,530821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AB474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0,043846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973C5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0,043846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76B3E2A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0,121774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C8389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EF40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B34F23B" w14:textId="77777777" w:rsidR="00857B83" w:rsidRPr="00BC3151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C315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</w:tbl>
    <w:p w14:paraId="0E96DA48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40B88C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Взвешенная матрица является примитивной и стохастической, т.к. единичный вектор является единственным собственным вектором матрицы и решением уравнения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=e</m:t>
        </m:r>
      </m:oMath>
      <w:r w:rsidRPr="00993C9E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Значит можно определить</w:t>
      </w:r>
      <w:r w:rsidRPr="00993C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абсолютный приоритет:</w:t>
      </w:r>
    </w:p>
    <w:p w14:paraId="69F4BC22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E2460E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A681E5" w14:textId="77777777" w:rsidR="00857B83" w:rsidRPr="00877040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1FCF0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E17FB8" w14:textId="77777777" w:rsidR="00857B83" w:rsidRPr="00993C9E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k=74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матрица</w:t>
      </w:r>
      <w:r w:rsidRPr="00993C9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ω</m:t>
        </m:r>
      </m:oMath>
      <w:r w:rsidRPr="00993C9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имеет одинаковые столбцы, которые не изменяются при дальнейшем увеличении показателя степени.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26"/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4"/>
        <w:gridCol w:w="1124"/>
      </w:tblGrid>
      <w:tr w:rsidR="00857B83" w:rsidRPr="00993C9E" w14:paraId="31564D56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8ED8B7D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C0D057D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1.1.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A986666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1.2.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39D36AA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1.3.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146E8E7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2.1.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861DB41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2.2.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D2537AF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2.3.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7D62424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3.1.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D3564AC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3.2.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4641465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3.3.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E6F2E8B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4.1.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A59921F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4.2.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9475A0C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4.3.</w:t>
            </w:r>
          </w:p>
        </w:tc>
      </w:tr>
      <w:tr w:rsidR="00857B83" w:rsidRPr="00993C9E" w14:paraId="73919517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6E1A0F3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1.1.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879C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0,069145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45F31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0,069145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C14D8D4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0,069145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F2AEF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0,069145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EFE92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0,069145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869088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0,069145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8BC38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0,069145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98B62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0,069145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EC4FCAD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0,069145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E5D07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0,069145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3A9C2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0,069145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9F47DF9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0,069145</w:t>
            </w:r>
          </w:p>
        </w:tc>
      </w:tr>
      <w:tr w:rsidR="00857B83" w:rsidRPr="00993C9E" w14:paraId="50949146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311992E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1.2.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E3D12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0,03086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9C0B2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0,03086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7922862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0,03086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40885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0,03086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7DD1C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0,03086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D9A72AF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0,03086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E728D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0,03086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D4FEF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0,03086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C204CF5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0,03086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5114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0,03086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5BBB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0,03086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7A002B3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0,03086</w:t>
            </w:r>
          </w:p>
        </w:tc>
      </w:tr>
      <w:tr w:rsidR="00857B83" w:rsidRPr="00993C9E" w14:paraId="345DEF00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E961B32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1.3.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E352B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0,311922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A6A98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0,311922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48816FE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0,311922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6FCF1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0,311922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28E41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0,311922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E983240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0,311922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C848A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0,311922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559F5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0,311922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C58CBD7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0,311922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0EE04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0,311922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7F369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0,311922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011C27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0,311922</w:t>
            </w:r>
          </w:p>
        </w:tc>
      </w:tr>
      <w:tr w:rsidR="00857B83" w:rsidRPr="00993C9E" w14:paraId="66D01F3B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2A6AD71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2.1.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884BF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0,030357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94BCF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0,030357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E0E156D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0,030357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8A62D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0,030357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BF34C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0,030357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2E19A7A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0,030357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01B6E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0,030357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90E0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0,030357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C7BC57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0,030357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30C12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0,030357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2DDF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0,030357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D0A14E3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0,030357</w:t>
            </w:r>
          </w:p>
        </w:tc>
      </w:tr>
      <w:tr w:rsidR="00857B83" w:rsidRPr="00993C9E" w14:paraId="17B88ACD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94B014F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2.2.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E1C9A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0,027888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BFECF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0,027888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F0B343F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0,027888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0480D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0,027888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8FB9C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0,027888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3193DE8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0,027888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8A388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0,027888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65F5D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0,027888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B954D25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0,027888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D86E5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0,027888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CBBCE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0,027888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2EDCC04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0,027888</w:t>
            </w:r>
          </w:p>
        </w:tc>
      </w:tr>
      <w:tr w:rsidR="00857B83" w:rsidRPr="00993C9E" w14:paraId="0C9713B5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DB189AE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2.3.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B9C52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0,064151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8D3E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0,064151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8D5FDCA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0,064151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6030D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0,064151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FED4D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0,064151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11F8C2C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0,064151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14EB9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0,064151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5E7C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0,064151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8D9653B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0,064151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D5B27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0,064151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ED563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0,064151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4FD1839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0,064151</w:t>
            </w:r>
          </w:p>
        </w:tc>
      </w:tr>
      <w:tr w:rsidR="00857B83" w:rsidRPr="00993C9E" w14:paraId="1D458B66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ADBC7CB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3.1.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C83B2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0,018496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53269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0,018496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D8BAB9B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0,018496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31B6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0,018496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ED379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0,018496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2383A45F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0,018496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59B12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0,018496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AAABF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0,018496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2555DD7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0,018496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DF5FD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0,018496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2F8E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0,018496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4A3717C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0,018496</w:t>
            </w:r>
          </w:p>
        </w:tc>
      </w:tr>
      <w:tr w:rsidR="00857B83" w:rsidRPr="00993C9E" w14:paraId="470DAF6B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0018A5F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3.2.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60879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0,019985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FD902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0,019985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CD4ED68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0,019985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473CA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0,019985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AF163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0,019985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00B371C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0,019985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E065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0,019985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5F0EE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0,019985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9088C3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0,019985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7E4D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0,019985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2B64A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0,019985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34E818D7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0,019985</w:t>
            </w:r>
          </w:p>
        </w:tc>
      </w:tr>
      <w:tr w:rsidR="00857B83" w:rsidRPr="00993C9E" w14:paraId="61FE73FA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30F885D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3.3.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F589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0,015269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6559F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0,015269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BAF9A83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0,015269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7870E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0,015269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4FA7A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0,015269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55A04B7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0,015269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3DDFC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0,015269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7EFE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0,015269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1A5B4537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0,015269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B0FCB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0,015269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9BD28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0,015269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C7A7C4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0,015269</w:t>
            </w:r>
          </w:p>
        </w:tc>
      </w:tr>
      <w:tr w:rsidR="00857B83" w:rsidRPr="00993C9E" w14:paraId="4B95E066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9B422E5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4.1.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BACAC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0,063533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BF12A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0,063533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42FB851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0,063533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ED02B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0,063533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4EC2C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0,063533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32512D9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0,063533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F7E1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0,063533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265E7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0,063533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74C2FBB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0,063533</w:t>
            </w:r>
          </w:p>
        </w:tc>
        <w:tc>
          <w:tcPr>
            <w:tcW w:w="387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FC020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0,063533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A3F07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0,063533</w:t>
            </w:r>
          </w:p>
        </w:tc>
        <w:tc>
          <w:tcPr>
            <w:tcW w:w="387" w:type="pct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D20BA3F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0,063533</w:t>
            </w:r>
          </w:p>
        </w:tc>
      </w:tr>
      <w:tr w:rsidR="00857B83" w:rsidRPr="00993C9E" w14:paraId="120BD54C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FCE76E8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4.2.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4718E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0,040371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5352C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0,040371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4A8591A1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0,040371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0B39F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0,040371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77DFA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0,040371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158C7E5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0,040371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98CF5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0,040371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17B01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0,040371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AF8B3B4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0,040371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2A7CF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0,040371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C5225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0,040371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73A813C8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0,040371</w:t>
            </w:r>
          </w:p>
        </w:tc>
      </w:tr>
      <w:tr w:rsidR="00857B83" w:rsidRPr="00993C9E" w14:paraId="4D393EB1" w14:textId="77777777" w:rsidTr="00327EC1">
        <w:trPr>
          <w:trHeight w:val="300"/>
        </w:trPr>
        <w:tc>
          <w:tcPr>
            <w:tcW w:w="35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B027EFA" w14:textId="77777777" w:rsidR="00857B83" w:rsidRPr="00993C9E" w:rsidRDefault="00857B83" w:rsidP="00327E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4.3.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E29C4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0,308023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5223D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0,308023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C9F566E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0,308023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36C63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0,308023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1F52B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0,308023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54C75F57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0,308023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17C05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0,308023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FCFD6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0,308023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6C75470A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0,308023</w:t>
            </w:r>
          </w:p>
        </w:tc>
        <w:tc>
          <w:tcPr>
            <w:tcW w:w="387" w:type="pct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3460A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0,308023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2CDC4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0,308023</w:t>
            </w:r>
          </w:p>
        </w:tc>
        <w:tc>
          <w:tcPr>
            <w:tcW w:w="387" w:type="pc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  <w:hideMark/>
          </w:tcPr>
          <w:p w14:paraId="086CB3C5" w14:textId="77777777" w:rsidR="00857B83" w:rsidRPr="00993C9E" w:rsidRDefault="00857B83" w:rsidP="00327E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93C9E">
              <w:rPr>
                <w:rFonts w:ascii="Calibri" w:eastAsia="Times New Roman" w:hAnsi="Calibri" w:cs="Calibri"/>
                <w:color w:val="000000"/>
                <w:lang w:eastAsia="ru-RU"/>
              </w:rPr>
              <w:t>0,308023</w:t>
            </w:r>
          </w:p>
        </w:tc>
      </w:tr>
    </w:tbl>
    <w:p w14:paraId="2826F9FF" w14:textId="77777777" w:rsidR="00857B83" w:rsidRPr="00BC3151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  <w:sectPr w:rsidR="00857B83" w:rsidRPr="00BC3151" w:rsidSect="00BC3151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7A51827A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 получаем таблицу абсолютных приоритетов: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870"/>
        <w:gridCol w:w="3291"/>
        <w:gridCol w:w="1356"/>
        <w:gridCol w:w="1356"/>
        <w:gridCol w:w="1476"/>
      </w:tblGrid>
      <w:tr w:rsidR="00857B83" w:rsidRPr="003026C1" w14:paraId="3CA1D9B8" w14:textId="77777777" w:rsidTr="00327EC1">
        <w:trPr>
          <w:trHeight w:val="315"/>
        </w:trPr>
        <w:tc>
          <w:tcPr>
            <w:tcW w:w="913" w:type="pct"/>
            <w:vMerge w:val="restart"/>
            <w:vAlign w:val="center"/>
          </w:tcPr>
          <w:p w14:paraId="2407702B" w14:textId="327C6932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1. </w:t>
            </w:r>
            <w:r w:rsidR="00C215EB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Альтернативы</w:t>
            </w:r>
          </w:p>
        </w:tc>
        <w:tc>
          <w:tcPr>
            <w:tcW w:w="1782" w:type="pct"/>
            <w:noWrap/>
            <w:hideMark/>
          </w:tcPr>
          <w:p w14:paraId="4C66E030" w14:textId="218B98B0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 xml:space="preserve">1.1. </w:t>
            </w:r>
            <w:r w:rsidR="00C215EB" w:rsidRPr="00C215EB">
              <w:rPr>
                <w:rFonts w:ascii="Times New Roman" w:hAnsi="Times New Roman" w:cs="Times New Roman"/>
                <w:sz w:val="24"/>
                <w:szCs w:val="24"/>
              </w:rPr>
              <w:t>Samsung</w:t>
            </w:r>
          </w:p>
        </w:tc>
        <w:tc>
          <w:tcPr>
            <w:tcW w:w="746" w:type="pct"/>
            <w:noWrap/>
            <w:hideMark/>
          </w:tcPr>
          <w:p w14:paraId="21B35E9E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0,06914526</w:t>
            </w:r>
          </w:p>
        </w:tc>
        <w:tc>
          <w:tcPr>
            <w:tcW w:w="746" w:type="pct"/>
            <w:vMerge w:val="restart"/>
            <w:noWrap/>
            <w:vAlign w:val="center"/>
            <w:hideMark/>
          </w:tcPr>
          <w:p w14:paraId="79418A51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0,41192732</w:t>
            </w:r>
          </w:p>
        </w:tc>
        <w:tc>
          <w:tcPr>
            <w:tcW w:w="812" w:type="pct"/>
            <w:noWrap/>
            <w:hideMark/>
          </w:tcPr>
          <w:p w14:paraId="62644B19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0,167857912</w:t>
            </w:r>
          </w:p>
        </w:tc>
      </w:tr>
      <w:tr w:rsidR="00857B83" w:rsidRPr="003026C1" w14:paraId="5E9EE226" w14:textId="77777777" w:rsidTr="00327EC1">
        <w:trPr>
          <w:trHeight w:val="315"/>
        </w:trPr>
        <w:tc>
          <w:tcPr>
            <w:tcW w:w="913" w:type="pct"/>
            <w:vMerge/>
            <w:vAlign w:val="center"/>
          </w:tcPr>
          <w:p w14:paraId="282A474E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pct"/>
            <w:noWrap/>
            <w:hideMark/>
          </w:tcPr>
          <w:p w14:paraId="78FE3E8B" w14:textId="4F330CD6" w:rsidR="00857B83" w:rsidRPr="00C215EB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 xml:space="preserve">1.2. </w:t>
            </w:r>
            <w:r w:rsidR="00C21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POCO</w:t>
            </w:r>
          </w:p>
        </w:tc>
        <w:tc>
          <w:tcPr>
            <w:tcW w:w="746" w:type="pct"/>
            <w:noWrap/>
            <w:hideMark/>
          </w:tcPr>
          <w:p w14:paraId="4CB25813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0,03086022</w:t>
            </w:r>
          </w:p>
        </w:tc>
        <w:tc>
          <w:tcPr>
            <w:tcW w:w="746" w:type="pct"/>
            <w:vMerge/>
            <w:vAlign w:val="center"/>
            <w:hideMark/>
          </w:tcPr>
          <w:p w14:paraId="70E9BB39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pct"/>
            <w:noWrap/>
            <w:hideMark/>
          </w:tcPr>
          <w:p w14:paraId="51C0703E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0,074916662</w:t>
            </w:r>
          </w:p>
        </w:tc>
      </w:tr>
      <w:tr w:rsidR="00857B83" w:rsidRPr="003026C1" w14:paraId="5D1C71E5" w14:textId="77777777" w:rsidTr="00327EC1">
        <w:trPr>
          <w:trHeight w:val="315"/>
        </w:trPr>
        <w:tc>
          <w:tcPr>
            <w:tcW w:w="913" w:type="pct"/>
            <w:vMerge/>
            <w:vAlign w:val="center"/>
          </w:tcPr>
          <w:p w14:paraId="1056ADAA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2" w:type="pct"/>
            <w:noWrap/>
            <w:hideMark/>
          </w:tcPr>
          <w:p w14:paraId="68510EC6" w14:textId="2B5F83F8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1.3. </w:t>
            </w:r>
            <w:r w:rsidR="00C215EB" w:rsidRPr="00C21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Blackview</w:t>
            </w:r>
          </w:p>
        </w:tc>
        <w:tc>
          <w:tcPr>
            <w:tcW w:w="746" w:type="pct"/>
            <w:noWrap/>
            <w:hideMark/>
          </w:tcPr>
          <w:p w14:paraId="08B0AEBB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0,31192184</w:t>
            </w:r>
          </w:p>
        </w:tc>
        <w:tc>
          <w:tcPr>
            <w:tcW w:w="746" w:type="pct"/>
            <w:vMerge/>
            <w:vAlign w:val="center"/>
            <w:hideMark/>
          </w:tcPr>
          <w:p w14:paraId="7D2BE584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pct"/>
            <w:noWrap/>
            <w:hideMark/>
          </w:tcPr>
          <w:p w14:paraId="1810F1E4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0,757225425</w:t>
            </w:r>
          </w:p>
        </w:tc>
      </w:tr>
      <w:tr w:rsidR="00857B83" w:rsidRPr="003026C1" w14:paraId="1170F075" w14:textId="77777777" w:rsidTr="00327EC1">
        <w:trPr>
          <w:trHeight w:val="315"/>
        </w:trPr>
        <w:tc>
          <w:tcPr>
            <w:tcW w:w="913" w:type="pct"/>
            <w:vMerge w:val="restart"/>
            <w:vAlign w:val="center"/>
          </w:tcPr>
          <w:p w14:paraId="274A55A1" w14:textId="787A9C40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C215EB">
              <w:rPr>
                <w:rFonts w:ascii="Times New Roman" w:hAnsi="Times New Roman" w:cs="Times New Roman"/>
                <w:sz w:val="24"/>
                <w:szCs w:val="24"/>
              </w:rPr>
              <w:t xml:space="preserve">Общие свойства </w:t>
            </w:r>
          </w:p>
        </w:tc>
        <w:tc>
          <w:tcPr>
            <w:tcW w:w="1782" w:type="pct"/>
            <w:noWrap/>
            <w:hideMark/>
          </w:tcPr>
          <w:p w14:paraId="69C3C97E" w14:textId="2BF212C1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 xml:space="preserve">2.1. </w:t>
            </w:r>
            <w:r w:rsidR="00C215EB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C215EB" w:rsidRPr="00C215EB">
              <w:rPr>
                <w:rFonts w:ascii="Times New Roman" w:hAnsi="Times New Roman" w:cs="Times New Roman"/>
                <w:sz w:val="24"/>
                <w:szCs w:val="24"/>
              </w:rPr>
              <w:t>строенная память</w:t>
            </w:r>
          </w:p>
        </w:tc>
        <w:tc>
          <w:tcPr>
            <w:tcW w:w="746" w:type="pct"/>
            <w:noWrap/>
            <w:hideMark/>
          </w:tcPr>
          <w:p w14:paraId="1715D5F8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0,03035722</w:t>
            </w:r>
          </w:p>
        </w:tc>
        <w:tc>
          <w:tcPr>
            <w:tcW w:w="746" w:type="pct"/>
            <w:vMerge w:val="restart"/>
            <w:noWrap/>
            <w:vAlign w:val="center"/>
            <w:hideMark/>
          </w:tcPr>
          <w:p w14:paraId="3BBE53DA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0,12239589</w:t>
            </w:r>
          </w:p>
        </w:tc>
        <w:tc>
          <w:tcPr>
            <w:tcW w:w="812" w:type="pct"/>
            <w:noWrap/>
            <w:hideMark/>
          </w:tcPr>
          <w:p w14:paraId="0FA393FC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0,248024832</w:t>
            </w:r>
          </w:p>
        </w:tc>
      </w:tr>
      <w:tr w:rsidR="00857B83" w:rsidRPr="003026C1" w14:paraId="7B4C3CD3" w14:textId="77777777" w:rsidTr="00327EC1">
        <w:trPr>
          <w:trHeight w:val="315"/>
        </w:trPr>
        <w:tc>
          <w:tcPr>
            <w:tcW w:w="913" w:type="pct"/>
            <w:vMerge/>
            <w:vAlign w:val="center"/>
          </w:tcPr>
          <w:p w14:paraId="34C57E0A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pct"/>
            <w:noWrap/>
            <w:hideMark/>
          </w:tcPr>
          <w:p w14:paraId="17810EB1" w14:textId="0F89E3A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 xml:space="preserve">2.2. </w:t>
            </w:r>
            <w:r w:rsidR="00C215EB" w:rsidRPr="00C215EB">
              <w:rPr>
                <w:rFonts w:ascii="Times New Roman" w:hAnsi="Times New Roman" w:cs="Times New Roman"/>
                <w:sz w:val="24"/>
                <w:szCs w:val="24"/>
              </w:rPr>
              <w:t>Частота процессора</w:t>
            </w:r>
          </w:p>
        </w:tc>
        <w:tc>
          <w:tcPr>
            <w:tcW w:w="746" w:type="pct"/>
            <w:noWrap/>
            <w:hideMark/>
          </w:tcPr>
          <w:p w14:paraId="4D1D5399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0,02788776</w:t>
            </w:r>
          </w:p>
        </w:tc>
        <w:tc>
          <w:tcPr>
            <w:tcW w:w="746" w:type="pct"/>
            <w:vMerge/>
            <w:vAlign w:val="center"/>
            <w:hideMark/>
          </w:tcPr>
          <w:p w14:paraId="791CF05E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pct"/>
            <w:noWrap/>
            <w:hideMark/>
          </w:tcPr>
          <w:p w14:paraId="663E338B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0,227848827</w:t>
            </w:r>
          </w:p>
        </w:tc>
      </w:tr>
      <w:tr w:rsidR="00857B83" w:rsidRPr="003026C1" w14:paraId="5D31AF9C" w14:textId="77777777" w:rsidTr="00327EC1">
        <w:trPr>
          <w:trHeight w:val="315"/>
        </w:trPr>
        <w:tc>
          <w:tcPr>
            <w:tcW w:w="913" w:type="pct"/>
            <w:vMerge/>
            <w:vAlign w:val="center"/>
          </w:tcPr>
          <w:p w14:paraId="36C668FB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2" w:type="pct"/>
            <w:noWrap/>
            <w:hideMark/>
          </w:tcPr>
          <w:p w14:paraId="74B6489C" w14:textId="49C34504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2.3. </w:t>
            </w:r>
            <w:r w:rsidR="00C215EB" w:rsidRPr="00C21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Оперативная память</w:t>
            </w:r>
          </w:p>
        </w:tc>
        <w:tc>
          <w:tcPr>
            <w:tcW w:w="746" w:type="pct"/>
            <w:noWrap/>
            <w:hideMark/>
          </w:tcPr>
          <w:p w14:paraId="100C8A4D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0,06415091</w:t>
            </w:r>
          </w:p>
        </w:tc>
        <w:tc>
          <w:tcPr>
            <w:tcW w:w="746" w:type="pct"/>
            <w:vMerge/>
            <w:vAlign w:val="center"/>
            <w:hideMark/>
          </w:tcPr>
          <w:p w14:paraId="4C2268BD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pct"/>
            <w:noWrap/>
            <w:hideMark/>
          </w:tcPr>
          <w:p w14:paraId="5F190069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0,524126341</w:t>
            </w:r>
          </w:p>
        </w:tc>
      </w:tr>
      <w:tr w:rsidR="00857B83" w:rsidRPr="003026C1" w14:paraId="392C22AE" w14:textId="77777777" w:rsidTr="00327EC1">
        <w:trPr>
          <w:trHeight w:val="315"/>
        </w:trPr>
        <w:tc>
          <w:tcPr>
            <w:tcW w:w="913" w:type="pct"/>
            <w:vMerge w:val="restart"/>
            <w:vAlign w:val="center"/>
          </w:tcPr>
          <w:p w14:paraId="562AC9FD" w14:textId="269DDC90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="00C215EB">
              <w:rPr>
                <w:rFonts w:ascii="Times New Roman" w:hAnsi="Times New Roman" w:cs="Times New Roman"/>
                <w:sz w:val="24"/>
                <w:szCs w:val="24"/>
              </w:rPr>
              <w:t>Недостатки</w:t>
            </w:r>
          </w:p>
        </w:tc>
        <w:tc>
          <w:tcPr>
            <w:tcW w:w="1782" w:type="pct"/>
            <w:noWrap/>
            <w:hideMark/>
          </w:tcPr>
          <w:p w14:paraId="4293D257" w14:textId="4CF283E5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 xml:space="preserve">3.1. </w:t>
            </w:r>
            <w:r w:rsidR="00C215EB">
              <w:rPr>
                <w:rFonts w:ascii="Times New Roman" w:hAnsi="Times New Roman" w:cs="Times New Roman"/>
                <w:sz w:val="24"/>
                <w:szCs w:val="24"/>
              </w:rPr>
              <w:t>Ц</w:t>
            </w:r>
            <w:r w:rsidR="00C215EB" w:rsidRPr="00C215EB">
              <w:rPr>
                <w:rFonts w:ascii="Times New Roman" w:hAnsi="Times New Roman" w:cs="Times New Roman"/>
                <w:sz w:val="24"/>
                <w:szCs w:val="24"/>
              </w:rPr>
              <w:t>ена обслуживания</w:t>
            </w:r>
          </w:p>
        </w:tc>
        <w:tc>
          <w:tcPr>
            <w:tcW w:w="746" w:type="pct"/>
            <w:noWrap/>
            <w:hideMark/>
          </w:tcPr>
          <w:p w14:paraId="3BF92EDE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0,01849583</w:t>
            </w:r>
          </w:p>
        </w:tc>
        <w:tc>
          <w:tcPr>
            <w:tcW w:w="746" w:type="pct"/>
            <w:vMerge w:val="restart"/>
            <w:noWrap/>
            <w:vAlign w:val="center"/>
            <w:hideMark/>
          </w:tcPr>
          <w:p w14:paraId="6187DDA1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0,05374946</w:t>
            </w:r>
          </w:p>
        </w:tc>
        <w:tc>
          <w:tcPr>
            <w:tcW w:w="812" w:type="pct"/>
            <w:noWrap/>
            <w:hideMark/>
          </w:tcPr>
          <w:p w14:paraId="344E414E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0,344111922</w:t>
            </w:r>
          </w:p>
        </w:tc>
      </w:tr>
      <w:tr w:rsidR="00857B83" w:rsidRPr="003026C1" w14:paraId="01C7B294" w14:textId="77777777" w:rsidTr="00327EC1">
        <w:trPr>
          <w:trHeight w:val="315"/>
        </w:trPr>
        <w:tc>
          <w:tcPr>
            <w:tcW w:w="913" w:type="pct"/>
            <w:vMerge/>
            <w:vAlign w:val="center"/>
          </w:tcPr>
          <w:p w14:paraId="6D3B42C7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2" w:type="pct"/>
            <w:noWrap/>
            <w:hideMark/>
          </w:tcPr>
          <w:p w14:paraId="157DB6C5" w14:textId="6F496092" w:rsidR="00857B83" w:rsidRPr="00C215EB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02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3.2. </w:t>
            </w:r>
            <w:r w:rsidR="00C21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Гарантия</w:t>
            </w:r>
          </w:p>
        </w:tc>
        <w:tc>
          <w:tcPr>
            <w:tcW w:w="746" w:type="pct"/>
            <w:noWrap/>
            <w:hideMark/>
          </w:tcPr>
          <w:p w14:paraId="12D95B64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0,01998506</w:t>
            </w:r>
          </w:p>
        </w:tc>
        <w:tc>
          <w:tcPr>
            <w:tcW w:w="746" w:type="pct"/>
            <w:vMerge/>
            <w:vAlign w:val="center"/>
            <w:hideMark/>
          </w:tcPr>
          <w:p w14:paraId="3793CB2B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pct"/>
            <w:noWrap/>
            <w:hideMark/>
          </w:tcPr>
          <w:p w14:paraId="3BE6012B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0,371818805</w:t>
            </w:r>
          </w:p>
        </w:tc>
      </w:tr>
      <w:tr w:rsidR="00857B83" w:rsidRPr="003026C1" w14:paraId="7AF8BEBD" w14:textId="77777777" w:rsidTr="00327EC1">
        <w:trPr>
          <w:trHeight w:val="315"/>
        </w:trPr>
        <w:tc>
          <w:tcPr>
            <w:tcW w:w="913" w:type="pct"/>
            <w:vMerge/>
            <w:vAlign w:val="center"/>
          </w:tcPr>
          <w:p w14:paraId="651A9714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pct"/>
            <w:noWrap/>
            <w:hideMark/>
          </w:tcPr>
          <w:p w14:paraId="4822C6C4" w14:textId="0B528A1B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 xml:space="preserve">3.3. </w:t>
            </w:r>
            <w:r w:rsidR="00C215EB" w:rsidRPr="00C215EB">
              <w:rPr>
                <w:rFonts w:ascii="Times New Roman" w:hAnsi="Times New Roman" w:cs="Times New Roman"/>
                <w:sz w:val="24"/>
                <w:szCs w:val="24"/>
              </w:rPr>
              <w:t>Громоздкость</w:t>
            </w:r>
          </w:p>
        </w:tc>
        <w:tc>
          <w:tcPr>
            <w:tcW w:w="746" w:type="pct"/>
            <w:noWrap/>
            <w:hideMark/>
          </w:tcPr>
          <w:p w14:paraId="79301847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0,01526857</w:t>
            </w:r>
          </w:p>
        </w:tc>
        <w:tc>
          <w:tcPr>
            <w:tcW w:w="746" w:type="pct"/>
            <w:vMerge/>
            <w:vAlign w:val="center"/>
            <w:hideMark/>
          </w:tcPr>
          <w:p w14:paraId="45205C25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pct"/>
            <w:noWrap/>
            <w:hideMark/>
          </w:tcPr>
          <w:p w14:paraId="057BD721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0,284069273</w:t>
            </w:r>
          </w:p>
        </w:tc>
      </w:tr>
      <w:tr w:rsidR="00857B83" w:rsidRPr="003026C1" w14:paraId="1417F78F" w14:textId="77777777" w:rsidTr="00327EC1">
        <w:trPr>
          <w:trHeight w:val="315"/>
        </w:trPr>
        <w:tc>
          <w:tcPr>
            <w:tcW w:w="913" w:type="pct"/>
            <w:vMerge w:val="restart"/>
            <w:vAlign w:val="center"/>
          </w:tcPr>
          <w:p w14:paraId="33BA49E1" w14:textId="49822D9E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="00C215EB">
              <w:rPr>
                <w:rFonts w:ascii="Times New Roman" w:hAnsi="Times New Roman" w:cs="Times New Roman"/>
                <w:sz w:val="24"/>
                <w:szCs w:val="24"/>
              </w:rPr>
              <w:t>Первые впечатления</w:t>
            </w:r>
          </w:p>
        </w:tc>
        <w:tc>
          <w:tcPr>
            <w:tcW w:w="1782" w:type="pct"/>
            <w:noWrap/>
            <w:hideMark/>
          </w:tcPr>
          <w:p w14:paraId="0CB101E7" w14:textId="7158A081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 xml:space="preserve">4.1. </w:t>
            </w:r>
            <w:r w:rsidR="00C215EB" w:rsidRPr="00C215EB">
              <w:rPr>
                <w:rFonts w:ascii="Times New Roman" w:hAnsi="Times New Roman" w:cs="Times New Roman"/>
                <w:sz w:val="24"/>
                <w:szCs w:val="24"/>
              </w:rPr>
              <w:t>Компактность</w:t>
            </w:r>
          </w:p>
        </w:tc>
        <w:tc>
          <w:tcPr>
            <w:tcW w:w="746" w:type="pct"/>
            <w:noWrap/>
            <w:hideMark/>
          </w:tcPr>
          <w:p w14:paraId="7DA2A121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0,06353335</w:t>
            </w:r>
          </w:p>
        </w:tc>
        <w:tc>
          <w:tcPr>
            <w:tcW w:w="746" w:type="pct"/>
            <w:vMerge w:val="restart"/>
            <w:noWrap/>
            <w:vAlign w:val="center"/>
            <w:hideMark/>
          </w:tcPr>
          <w:p w14:paraId="630C6141" w14:textId="77777777" w:rsidR="00857B83" w:rsidRPr="003026C1" w:rsidRDefault="00857B83" w:rsidP="00327E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0,41192731</w:t>
            </w:r>
          </w:p>
        </w:tc>
        <w:tc>
          <w:tcPr>
            <w:tcW w:w="812" w:type="pct"/>
            <w:noWrap/>
            <w:hideMark/>
          </w:tcPr>
          <w:p w14:paraId="6CFBD49A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0,154234372</w:t>
            </w:r>
          </w:p>
        </w:tc>
      </w:tr>
      <w:tr w:rsidR="00857B83" w:rsidRPr="003026C1" w14:paraId="6BE0612C" w14:textId="77777777" w:rsidTr="00327EC1">
        <w:trPr>
          <w:trHeight w:val="315"/>
        </w:trPr>
        <w:tc>
          <w:tcPr>
            <w:tcW w:w="913" w:type="pct"/>
            <w:vMerge/>
          </w:tcPr>
          <w:p w14:paraId="7680D3BB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pct"/>
            <w:noWrap/>
            <w:hideMark/>
          </w:tcPr>
          <w:p w14:paraId="4747A245" w14:textId="66F10DC9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 xml:space="preserve">4.2. </w:t>
            </w:r>
            <w:r w:rsidR="00C215EB" w:rsidRPr="00C215EB">
              <w:rPr>
                <w:rFonts w:ascii="Times New Roman" w:hAnsi="Times New Roman" w:cs="Times New Roman"/>
                <w:sz w:val="24"/>
                <w:szCs w:val="24"/>
              </w:rPr>
              <w:t>Внешний вид</w:t>
            </w:r>
          </w:p>
        </w:tc>
        <w:tc>
          <w:tcPr>
            <w:tcW w:w="746" w:type="pct"/>
            <w:noWrap/>
            <w:hideMark/>
          </w:tcPr>
          <w:p w14:paraId="22291C4A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0,04037081</w:t>
            </w:r>
          </w:p>
        </w:tc>
        <w:tc>
          <w:tcPr>
            <w:tcW w:w="746" w:type="pct"/>
            <w:vMerge/>
            <w:hideMark/>
          </w:tcPr>
          <w:p w14:paraId="1E2F19F4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pct"/>
            <w:noWrap/>
            <w:hideMark/>
          </w:tcPr>
          <w:p w14:paraId="10035BAB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sz w:val="24"/>
                <w:szCs w:val="24"/>
              </w:rPr>
              <w:t>0,098004694</w:t>
            </w:r>
          </w:p>
        </w:tc>
      </w:tr>
      <w:tr w:rsidR="00857B83" w:rsidRPr="003026C1" w14:paraId="0E6F6D7F" w14:textId="77777777" w:rsidTr="00327EC1">
        <w:trPr>
          <w:trHeight w:val="315"/>
        </w:trPr>
        <w:tc>
          <w:tcPr>
            <w:tcW w:w="913" w:type="pct"/>
            <w:vMerge/>
          </w:tcPr>
          <w:p w14:paraId="19FCBBB7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2" w:type="pct"/>
            <w:noWrap/>
            <w:hideMark/>
          </w:tcPr>
          <w:p w14:paraId="0FBA1029" w14:textId="740FDE49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4.3. </w:t>
            </w:r>
            <w:r w:rsidR="00C215EB" w:rsidRPr="00C21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Стоимость</w:t>
            </w:r>
          </w:p>
        </w:tc>
        <w:tc>
          <w:tcPr>
            <w:tcW w:w="746" w:type="pct"/>
            <w:noWrap/>
            <w:hideMark/>
          </w:tcPr>
          <w:p w14:paraId="700A9C9B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0,30802315</w:t>
            </w:r>
          </w:p>
        </w:tc>
        <w:tc>
          <w:tcPr>
            <w:tcW w:w="746" w:type="pct"/>
            <w:vMerge/>
            <w:hideMark/>
          </w:tcPr>
          <w:p w14:paraId="6226CA7C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2" w:type="pct"/>
            <w:noWrap/>
            <w:hideMark/>
          </w:tcPr>
          <w:p w14:paraId="0532F1B5" w14:textId="77777777" w:rsidR="00857B83" w:rsidRPr="003026C1" w:rsidRDefault="00857B83" w:rsidP="00327EC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6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0,747760934</w:t>
            </w:r>
          </w:p>
        </w:tc>
      </w:tr>
    </w:tbl>
    <w:p w14:paraId="63C85237" w14:textId="6B511C00" w:rsidR="00857B83" w:rsidRPr="00993C9E" w:rsidRDefault="00857B83" w:rsidP="00857B83">
      <w:p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полученным результатам более предпочтительн</w:t>
      </w:r>
      <w:r w:rsidR="00952C64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альтернативой</w:t>
      </w:r>
      <w:r w:rsidR="00952C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«</w:t>
      </w:r>
      <w:r w:rsidR="00952C64" w:rsidRPr="00C215EB">
        <w:rPr>
          <w:rFonts w:ascii="Times New Roman" w:hAnsi="Times New Roman" w:cs="Times New Roman"/>
          <w:b/>
          <w:bCs/>
          <w:sz w:val="24"/>
          <w:szCs w:val="24"/>
        </w:rPr>
        <w:t>Blackview</w:t>
      </w:r>
      <w:r>
        <w:rPr>
          <w:rFonts w:ascii="Times New Roman" w:hAnsi="Times New Roman" w:cs="Times New Roman"/>
          <w:sz w:val="28"/>
          <w:szCs w:val="28"/>
        </w:rPr>
        <w:t>». А более влиятельным кластером – «</w:t>
      </w:r>
      <w:r w:rsidR="00952C64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Альтернативы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706E0D9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Результаты, полученные</w:t>
      </w:r>
      <w:r w:rsidRPr="00324FC1">
        <w:rPr>
          <w:rFonts w:ascii="Times New Roman" w:hAnsi="Times New Roman" w:cs="Times New Roman"/>
          <w:b/>
          <w:bCs/>
          <w:sz w:val="28"/>
          <w:szCs w:val="28"/>
        </w:rPr>
        <w:t xml:space="preserve"> 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использованием программы</w:t>
      </w:r>
      <w:r w:rsidRPr="00324FC1">
        <w:rPr>
          <w:rFonts w:ascii="Times New Roman" w:hAnsi="Times New Roman" w:cs="Times New Roman"/>
          <w:b/>
          <w:bCs/>
          <w:sz w:val="28"/>
          <w:szCs w:val="28"/>
        </w:rPr>
        <w:t xml:space="preserve"> SuperDecisions</w:t>
      </w:r>
    </w:p>
    <w:p w14:paraId="7DECA8A4" w14:textId="77777777" w:rsidR="00857B83" w:rsidRPr="00BC7D7B" w:rsidRDefault="00857B83" w:rsidP="00857B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C7D7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Структура сети</w:t>
      </w:r>
    </w:p>
    <w:p w14:paraId="7B0E842D" w14:textId="24AD54B1" w:rsidR="00857B83" w:rsidRDefault="00877040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704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96D827" wp14:editId="4B48710C">
            <wp:extent cx="5942965" cy="487743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D887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Невзвешенная суперматрица</w:t>
      </w:r>
    </w:p>
    <w:p w14:paraId="3FC47F8C" w14:textId="39B4B1F1" w:rsidR="00857B83" w:rsidRDefault="00877040" w:rsidP="00857B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77040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641B45BD" wp14:editId="68EA84FA">
            <wp:extent cx="5942965" cy="1216025"/>
            <wp:effectExtent l="0" t="0" r="63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E2CA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Взвешенная суперматрица</w:t>
      </w:r>
    </w:p>
    <w:p w14:paraId="5CD263C8" w14:textId="566E3E6E" w:rsidR="00857B83" w:rsidRDefault="00877040" w:rsidP="00857B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77040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5E5DE46A" wp14:editId="00C4FB80">
            <wp:extent cx="5942965" cy="120904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C800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Предельная суперматрица</w:t>
      </w:r>
    </w:p>
    <w:p w14:paraId="65E76165" w14:textId="37E2ED94" w:rsidR="00857B83" w:rsidRPr="00BC7D7B" w:rsidRDefault="00877040" w:rsidP="00857B8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77040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17C1269A" wp14:editId="344197C3">
            <wp:extent cx="5942965" cy="1236980"/>
            <wp:effectExtent l="0" t="0" r="63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3EC6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276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0C51F06" w14:textId="77777777" w:rsidR="00857B83" w:rsidRPr="00BC7D7B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C7D7B"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 познакомился с основными алгоритмами метода </w:t>
      </w:r>
      <w:r>
        <w:rPr>
          <w:rFonts w:ascii="Times New Roman" w:hAnsi="Times New Roman" w:cs="Times New Roman"/>
          <w:sz w:val="28"/>
          <w:szCs w:val="28"/>
        </w:rPr>
        <w:t>анализа сетей</w:t>
      </w:r>
      <w:r w:rsidRPr="00BC7D7B">
        <w:rPr>
          <w:rFonts w:ascii="Times New Roman" w:hAnsi="Times New Roman" w:cs="Times New Roman"/>
          <w:sz w:val="28"/>
          <w:szCs w:val="28"/>
        </w:rPr>
        <w:t xml:space="preserve">. На основе выбранной предметной области научился применять данные методы на практике. Также была изучена программа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SuperDecision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7D7B">
        <w:rPr>
          <w:rFonts w:ascii="Times New Roman" w:hAnsi="Times New Roman" w:cs="Times New Roman"/>
          <w:sz w:val="28"/>
          <w:szCs w:val="28"/>
        </w:rPr>
        <w:t xml:space="preserve">и реализовано решение задачи. </w:t>
      </w:r>
    </w:p>
    <w:p w14:paraId="35441501" w14:textId="77777777" w:rsidR="00857B83" w:rsidRPr="00AF1CE7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 w:rsidRPr="00BC7D7B">
        <w:rPr>
          <w:rFonts w:ascii="Times New Roman" w:hAnsi="Times New Roman" w:cs="Times New Roman"/>
          <w:sz w:val="28"/>
          <w:szCs w:val="28"/>
        </w:rPr>
        <w:tab/>
        <w:t>Решение</w:t>
      </w:r>
      <w:r>
        <w:rPr>
          <w:rFonts w:ascii="Times New Roman" w:hAnsi="Times New Roman" w:cs="Times New Roman"/>
          <w:sz w:val="28"/>
          <w:szCs w:val="28"/>
        </w:rPr>
        <w:t xml:space="preserve"> полученное</w:t>
      </w:r>
      <w:r w:rsidRPr="00BC7D7B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SuperDecision</w:t>
      </w:r>
      <w:r>
        <w:rPr>
          <w:rFonts w:ascii="Times New Roman" w:hAnsi="Times New Roman" w:cs="Times New Roman"/>
          <w:sz w:val="28"/>
          <w:szCs w:val="28"/>
        </w:rPr>
        <w:t xml:space="preserve"> говорит о корректности реализации АСП, т.к. расчёты, полученные вручную и программой, аналогичны друг другу.</w:t>
      </w:r>
    </w:p>
    <w:p w14:paraId="0FE68974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33E290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87635C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FBB158" w14:textId="77777777" w:rsidR="00857B83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F262E" w14:textId="77777777" w:rsidR="00857B83" w:rsidRPr="00442F77" w:rsidRDefault="00857B83" w:rsidP="00857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12F888CE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 w:rsidRPr="00DD5CC5">
        <w:rPr>
          <w:rFonts w:ascii="Times New Roman" w:hAnsi="Times New Roman" w:cs="Times New Roman"/>
          <w:sz w:val="28"/>
          <w:szCs w:val="28"/>
        </w:rPr>
        <w:t>1.</w:t>
      </w:r>
      <w:r w:rsidRPr="00DD5CC5">
        <w:rPr>
          <w:rFonts w:ascii="Times New Roman" w:hAnsi="Times New Roman" w:cs="Times New Roman"/>
          <w:sz w:val="28"/>
          <w:szCs w:val="28"/>
        </w:rPr>
        <w:tab/>
        <w:t>Различие и сходство между АИП и АСП.</w:t>
      </w:r>
    </w:p>
    <w:p w14:paraId="63A5155C" w14:textId="77777777" w:rsidR="00857B83" w:rsidRDefault="00857B83" w:rsidP="00857B8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АИП рассматривается как частный случай АСП, т.к. </w:t>
      </w:r>
      <w:r w:rsidRPr="00E05275">
        <w:rPr>
          <w:rFonts w:ascii="Times New Roman" w:hAnsi="Times New Roman" w:cs="Times New Roman"/>
          <w:sz w:val="28"/>
          <w:szCs w:val="28"/>
        </w:rPr>
        <w:t>не постулируется предположение о независимости элементов высоких уровней от элементов более низких уровней и независимость элементов в пределах кластера.</w:t>
      </w:r>
    </w:p>
    <w:p w14:paraId="4F31520C" w14:textId="77777777" w:rsidR="00857B83" w:rsidRDefault="00857B83" w:rsidP="00857B8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5275">
        <w:rPr>
          <w:rFonts w:ascii="Times New Roman" w:hAnsi="Times New Roman" w:cs="Times New Roman"/>
          <w:sz w:val="28"/>
          <w:szCs w:val="28"/>
        </w:rPr>
        <w:t>АСП более открытая структура, что делает возможным представление проблемы без учета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05275">
        <w:rPr>
          <w:rFonts w:ascii="Times New Roman" w:hAnsi="Times New Roman" w:cs="Times New Roman"/>
          <w:sz w:val="28"/>
          <w:szCs w:val="28"/>
        </w:rPr>
        <w:t>как это требуется в АИП, что необходимо выполнить вначале, а что после.</w:t>
      </w:r>
    </w:p>
    <w:p w14:paraId="32257838" w14:textId="77777777" w:rsidR="00857B83" w:rsidRDefault="00857B83" w:rsidP="00857B8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4208">
        <w:rPr>
          <w:rFonts w:ascii="Times New Roman" w:hAnsi="Times New Roman" w:cs="Times New Roman"/>
          <w:sz w:val="28"/>
          <w:szCs w:val="28"/>
        </w:rPr>
        <w:t>Иерархии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D4208">
        <w:rPr>
          <w:rFonts w:ascii="Times New Roman" w:hAnsi="Times New Roman" w:cs="Times New Roman"/>
          <w:sz w:val="28"/>
          <w:szCs w:val="28"/>
        </w:rPr>
        <w:t>которые используются в АИП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D4208">
        <w:rPr>
          <w:rFonts w:ascii="Times New Roman" w:hAnsi="Times New Roman" w:cs="Times New Roman"/>
          <w:sz w:val="28"/>
          <w:szCs w:val="28"/>
        </w:rPr>
        <w:t xml:space="preserve"> связаны с распределением качества критерия среди сравниваемых элементов, чтобы определить у какого из них количество данного критерия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4208">
        <w:rPr>
          <w:rFonts w:ascii="Times New Roman" w:hAnsi="Times New Roman" w:cs="Times New Roman"/>
          <w:sz w:val="28"/>
          <w:szCs w:val="28"/>
        </w:rPr>
        <w:t>преобладает. Сети связаны с распределением влияния элементов, на некоторые элементы с точки зрения сформулированной цели, т.е. “влияние” является ключевым словом для АСП.</w:t>
      </w:r>
    </w:p>
    <w:p w14:paraId="6281B85C" w14:textId="77777777" w:rsidR="00857B83" w:rsidRPr="00E05275" w:rsidRDefault="00857B83" w:rsidP="00857B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АИП приоритет альтернатив почти всегда зависит от элементов более высокого уровня. Но бывает, что важность целей в действительности может зависеть от элементов нижнего уровня. В этом случае используется АСП, где есть обратная связь.</w:t>
      </w:r>
    </w:p>
    <w:p w14:paraId="258A8E38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 w:rsidRPr="00DD5CC5">
        <w:rPr>
          <w:rFonts w:ascii="Times New Roman" w:hAnsi="Times New Roman" w:cs="Times New Roman"/>
          <w:sz w:val="28"/>
          <w:szCs w:val="28"/>
        </w:rPr>
        <w:t>2.</w:t>
      </w:r>
      <w:r w:rsidRPr="00DD5CC5">
        <w:rPr>
          <w:rFonts w:ascii="Times New Roman" w:hAnsi="Times New Roman" w:cs="Times New Roman"/>
          <w:sz w:val="28"/>
          <w:szCs w:val="28"/>
        </w:rPr>
        <w:tab/>
        <w:t>Формализация первого этапа АСП.</w:t>
      </w:r>
    </w:p>
    <w:p w14:paraId="4F7ECA4B" w14:textId="77777777" w:rsidR="00857B83" w:rsidRDefault="00857B83" w:rsidP="00857B8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138D">
        <w:rPr>
          <w:rFonts w:ascii="Times New Roman" w:hAnsi="Times New Roman" w:cs="Times New Roman"/>
          <w:sz w:val="28"/>
          <w:szCs w:val="28"/>
        </w:rPr>
        <w:t>На начальном этапе исследования должна быть четко сформулирована цель, в терминах которой будут определяться основные категории задачи: кластеры, элементы, суждения.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138D">
        <w:rPr>
          <w:rFonts w:ascii="Times New Roman" w:hAnsi="Times New Roman" w:cs="Times New Roman"/>
          <w:sz w:val="28"/>
          <w:szCs w:val="28"/>
        </w:rPr>
        <w:t>Элементы задачи принятия решения объединяются в кластеры между которыми возможны произвольные связи</w:t>
      </w:r>
      <w:r>
        <w:rPr>
          <w:rFonts w:ascii="Times New Roman" w:hAnsi="Times New Roman" w:cs="Times New Roman"/>
          <w:sz w:val="28"/>
          <w:szCs w:val="28"/>
        </w:rPr>
        <w:t>. Кластеры в АСП, в общем случае, не являются простой совокупностью элементов. Т.к. кластер, помимо внешней зависимости, может иметь внутреннюю, когда его элементы связаны друг с другом.</w:t>
      </w:r>
    </w:p>
    <w:p w14:paraId="4E2371D1" w14:textId="77777777" w:rsidR="00857B83" w:rsidRDefault="00857B83" w:rsidP="00857B8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138D">
        <w:rPr>
          <w:rFonts w:ascii="Times New Roman" w:hAnsi="Times New Roman" w:cs="Times New Roman"/>
          <w:sz w:val="28"/>
          <w:szCs w:val="28"/>
        </w:rPr>
        <w:t xml:space="preserve">Если есть внутренняя зависимость, то имеет место свойство </w:t>
      </w:r>
      <w:r w:rsidRPr="001E6375">
        <w:rPr>
          <w:rFonts w:ascii="Times New Roman" w:hAnsi="Times New Roman" w:cs="Times New Roman"/>
          <w:sz w:val="28"/>
          <w:szCs w:val="28"/>
        </w:rPr>
        <w:t>эмерджентность</w:t>
      </w:r>
      <w:r w:rsidRPr="0057138D">
        <w:rPr>
          <w:rFonts w:ascii="Times New Roman" w:hAnsi="Times New Roman" w:cs="Times New Roman"/>
          <w:sz w:val="28"/>
          <w:szCs w:val="28"/>
        </w:rPr>
        <w:t>, т.е.</w:t>
      </w:r>
      <w:r>
        <w:rPr>
          <w:rFonts w:ascii="Times New Roman" w:hAnsi="Times New Roman" w:cs="Times New Roman"/>
          <w:sz w:val="28"/>
          <w:szCs w:val="28"/>
        </w:rPr>
        <w:t xml:space="preserve"> свойство системы не является суммой свойств составляющих её элементов. В то же время свойства системы зависят от свойств составляющих её элементов.</w:t>
      </w:r>
    </w:p>
    <w:p w14:paraId="40D23F35" w14:textId="77777777" w:rsidR="00857B83" w:rsidRDefault="00857B83" w:rsidP="00857B8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138D">
        <w:rPr>
          <w:rFonts w:ascii="Times New Roman" w:hAnsi="Times New Roman" w:cs="Times New Roman"/>
          <w:sz w:val="28"/>
          <w:szCs w:val="28"/>
        </w:rPr>
        <w:t>Формирование кластеров и связей является неформальной процедурой и осуществляется экспертами и ЛПР на основе конкретных знаний и специфики решаемой задачи.</w:t>
      </w:r>
    </w:p>
    <w:p w14:paraId="5CCFBDC0" w14:textId="77777777" w:rsidR="00857B83" w:rsidRPr="00DD5CC5" w:rsidRDefault="00857B83" w:rsidP="00857B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138D">
        <w:rPr>
          <w:rFonts w:ascii="Times New Roman" w:hAnsi="Times New Roman" w:cs="Times New Roman"/>
          <w:sz w:val="28"/>
          <w:szCs w:val="28"/>
        </w:rPr>
        <w:t>Результатом первого этапа будет граф, вершинами которого являются кластеры, а дуги отражают влияние кластеров друг на друга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AF655D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 w:rsidRPr="00DD5CC5">
        <w:rPr>
          <w:rFonts w:ascii="Times New Roman" w:hAnsi="Times New Roman" w:cs="Times New Roman"/>
          <w:sz w:val="28"/>
          <w:szCs w:val="28"/>
        </w:rPr>
        <w:t>3.</w:t>
      </w:r>
      <w:r w:rsidRPr="00DD5CC5">
        <w:rPr>
          <w:rFonts w:ascii="Times New Roman" w:hAnsi="Times New Roman" w:cs="Times New Roman"/>
          <w:sz w:val="28"/>
          <w:szCs w:val="28"/>
        </w:rPr>
        <w:tab/>
        <w:t>Основные особенности, реализации второго этапа АСП.</w:t>
      </w:r>
    </w:p>
    <w:p w14:paraId="6BD068DD" w14:textId="77777777" w:rsidR="00857B83" w:rsidRDefault="00857B83" w:rsidP="00857B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E267E">
        <w:rPr>
          <w:rFonts w:ascii="Times New Roman" w:hAnsi="Times New Roman" w:cs="Times New Roman"/>
          <w:sz w:val="28"/>
          <w:szCs w:val="28"/>
        </w:rPr>
        <w:t>Второй этап реализует принцип дискриминации и сравнительных суждений и заключается в построении МПС сначала для кластеров (макроуровень), а затем для элементов(микроуровень).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67E">
        <w:rPr>
          <w:rFonts w:ascii="Times New Roman" w:hAnsi="Times New Roman" w:cs="Times New Roman"/>
          <w:sz w:val="28"/>
          <w:szCs w:val="28"/>
        </w:rPr>
        <w:t>Сети связаны с распределением влияния элементов, на некоторые элементы с точки зрения сформулированной цели, т.е. “влияние” является ключевым словом для АСП.</w:t>
      </w:r>
    </w:p>
    <w:p w14:paraId="3553DC73" w14:textId="77777777" w:rsidR="00857B83" w:rsidRPr="00DE267E" w:rsidRDefault="00857B83" w:rsidP="00857B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E267E">
        <w:rPr>
          <w:rFonts w:ascii="Times New Roman" w:hAnsi="Times New Roman" w:cs="Times New Roman"/>
          <w:sz w:val="28"/>
          <w:szCs w:val="28"/>
        </w:rPr>
        <w:t>Степень влияния кластеров друг на друга сводится к формированию матрицы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DE267E">
        <w:rPr>
          <w:rFonts w:ascii="Times New Roman" w:hAnsi="Times New Roman" w:cs="Times New Roman"/>
          <w:sz w:val="28"/>
          <w:szCs w:val="28"/>
        </w:rPr>
        <w:t xml:space="preserve"> размерности </w:t>
      </w:r>
      <m:oMath>
        <m:r>
          <w:rPr>
            <w:rFonts w:ascii="Cambria Math" w:hAnsi="Cambria Math" w:cs="Times New Roman"/>
            <w:sz w:val="28"/>
            <w:szCs w:val="28"/>
          </w:rPr>
          <m:t>N×N</m:t>
        </m:r>
      </m:oMath>
      <w:r w:rsidRPr="00DE267E">
        <w:rPr>
          <w:rFonts w:ascii="Times New Roman" w:hAnsi="Times New Roman" w:cs="Times New Roman"/>
          <w:sz w:val="28"/>
          <w:szCs w:val="28"/>
        </w:rPr>
        <w:t xml:space="preserve">. Заполнение ведется по столбцам. В </w:t>
      </w:r>
      <w:r w:rsidRPr="00DE267E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DE267E">
        <w:rPr>
          <w:rFonts w:ascii="Times New Roman" w:hAnsi="Times New Roman" w:cs="Times New Roman"/>
          <w:sz w:val="28"/>
          <w:szCs w:val="28"/>
        </w:rPr>
        <w:t xml:space="preserve">-ом </w:t>
      </w:r>
      <w:r w:rsidRPr="00DE267E">
        <w:rPr>
          <w:rFonts w:ascii="Times New Roman" w:hAnsi="Times New Roman" w:cs="Times New Roman"/>
          <w:sz w:val="28"/>
          <w:szCs w:val="28"/>
        </w:rPr>
        <w:lastRenderedPageBreak/>
        <w:t xml:space="preserve">столбце указывает веса влияния </w:t>
      </w:r>
      <w:r w:rsidRPr="00DE267E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DE267E">
        <w:rPr>
          <w:rFonts w:ascii="Times New Roman" w:hAnsi="Times New Roman" w:cs="Times New Roman"/>
          <w:sz w:val="28"/>
          <w:szCs w:val="28"/>
        </w:rPr>
        <w:t>-го кластера полученного в результате обработки МПС на все остальные кластеры в соответствии с графом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E267E">
        <w:rPr>
          <w:rFonts w:ascii="Times New Roman" w:hAnsi="Times New Roman" w:cs="Times New Roman"/>
          <w:sz w:val="28"/>
          <w:szCs w:val="28"/>
        </w:rPr>
        <w:t xml:space="preserve">Если кластер не влияет на какой-либо другой, то в матрицу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DE267E">
        <w:rPr>
          <w:rFonts w:ascii="Times New Roman" w:hAnsi="Times New Roman" w:cs="Times New Roman"/>
          <w:sz w:val="28"/>
          <w:szCs w:val="28"/>
        </w:rPr>
        <w:t xml:space="preserve"> соответственно записывается значение ноль, если влияет только на один кластер, то устанавливается единица.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DE267E">
        <w:rPr>
          <w:rFonts w:ascii="Times New Roman" w:hAnsi="Times New Roman" w:cs="Times New Roman"/>
          <w:sz w:val="28"/>
          <w:szCs w:val="28"/>
        </w:rPr>
        <w:t xml:space="preserve">ля каждого столбца </w:t>
      </w:r>
      <w:r w:rsidRPr="00DE267E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DE267E">
        <w:rPr>
          <w:rFonts w:ascii="Times New Roman" w:hAnsi="Times New Roman" w:cs="Times New Roman"/>
          <w:sz w:val="28"/>
          <w:szCs w:val="28"/>
        </w:rPr>
        <w:t xml:space="preserve"> матрицы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DE267E">
        <w:rPr>
          <w:rFonts w:ascii="Times New Roman" w:hAnsi="Times New Roman" w:cs="Times New Roman"/>
          <w:sz w:val="28"/>
          <w:szCs w:val="28"/>
        </w:rPr>
        <w:t xml:space="preserve">, кроме того случая, когда кластер </w:t>
      </w:r>
      <w:r w:rsidRPr="00DE267E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DE267E">
        <w:rPr>
          <w:rFonts w:ascii="Times New Roman" w:hAnsi="Times New Roman" w:cs="Times New Roman"/>
          <w:sz w:val="28"/>
          <w:szCs w:val="28"/>
        </w:rPr>
        <w:t xml:space="preserve"> влияет на один кластер) может быть построена МПС, при заполнении которой эксперт отвечает на вопрос: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E267E">
        <w:rPr>
          <w:rFonts w:ascii="Times New Roman" w:hAnsi="Times New Roman" w:cs="Times New Roman"/>
          <w:sz w:val="28"/>
          <w:szCs w:val="28"/>
        </w:rPr>
        <w:t xml:space="preserve">На какой из двух кластеров кластер </w:t>
      </w:r>
      <w:r w:rsidRPr="00DE267E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DE267E">
        <w:rPr>
          <w:rFonts w:ascii="Times New Roman" w:hAnsi="Times New Roman" w:cs="Times New Roman"/>
          <w:sz w:val="28"/>
          <w:szCs w:val="28"/>
        </w:rPr>
        <w:t xml:space="preserve"> оказывает влияние больше?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E267E">
        <w:rPr>
          <w:rFonts w:ascii="Times New Roman" w:hAnsi="Times New Roman" w:cs="Times New Roman"/>
          <w:sz w:val="28"/>
          <w:szCs w:val="28"/>
        </w:rPr>
        <w:t>. Следующий вопрос: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DE267E">
        <w:rPr>
          <w:rFonts w:ascii="Times New Roman" w:hAnsi="Times New Roman" w:cs="Times New Roman"/>
          <w:sz w:val="28"/>
          <w:szCs w:val="28"/>
        </w:rPr>
        <w:t>Степень влияния относительно сформулированной цели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E267E">
        <w:rPr>
          <w:rFonts w:ascii="Times New Roman" w:hAnsi="Times New Roman" w:cs="Times New Roman"/>
          <w:sz w:val="28"/>
          <w:szCs w:val="28"/>
        </w:rPr>
        <w:t>.</w:t>
      </w:r>
    </w:p>
    <w:p w14:paraId="6D3CEC7C" w14:textId="77777777" w:rsidR="00857B83" w:rsidRDefault="00857B83" w:rsidP="00857B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F02E7">
        <w:rPr>
          <w:rFonts w:ascii="Times New Roman" w:hAnsi="Times New Roman" w:cs="Times New Roman"/>
          <w:sz w:val="28"/>
          <w:szCs w:val="28"/>
        </w:rPr>
        <w:t>Следующим этапом является формирование матриц парных сравнений для элементов кластеров и вычисление их приоритетов, на основании которых формируется суперматрица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</m:oMath>
      <w:r w:rsidRPr="00BF02E7">
        <w:rPr>
          <w:rFonts w:ascii="Times New Roman" w:hAnsi="Times New Roman" w:cs="Times New Roman"/>
          <w:sz w:val="28"/>
          <w:szCs w:val="28"/>
        </w:rPr>
        <w:t xml:space="preserve"> размерностью </w:t>
      </w:r>
      <m:oMath>
        <m:r>
          <w:rPr>
            <w:rFonts w:ascii="Cambria Math" w:hAnsi="Cambria Math" w:cs="Times New Roman"/>
            <w:sz w:val="28"/>
            <w:szCs w:val="28"/>
          </w:rPr>
          <m:t>M×M</m:t>
        </m:r>
      </m:oMath>
      <w:r w:rsidRPr="00BF02E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02E7">
        <w:rPr>
          <w:rFonts w:ascii="Times New Roman" w:hAnsi="Times New Roman" w:cs="Times New Roman"/>
          <w:sz w:val="28"/>
          <w:szCs w:val="28"/>
        </w:rPr>
        <w:t>Она состоит из блочных матриц</w:t>
      </w:r>
      <w:r w:rsidRPr="00172B24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W</m:t>
                </m:r>
              </m:e>
            </m:ba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>. Блок суперматрицы заполняется</w:t>
      </w:r>
      <w:r w:rsidRPr="00BF02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столбцам. Если </w:t>
      </w:r>
      <w:r w:rsidRPr="00E71CF3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Pr="00BF02E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ый кластер не влияет на </w:t>
      </w:r>
      <w:r w:rsidRPr="00E71CF3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BF02E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ый кластер, то блок заполняется нулями. Если же влияет, то может быть 2 варианта:</w:t>
      </w:r>
    </w:p>
    <w:p w14:paraId="5549408A" w14:textId="77777777" w:rsidR="00857B83" w:rsidRPr="00BF02E7" w:rsidRDefault="00857B83" w:rsidP="00857B83">
      <w:pPr>
        <w:pStyle w:val="a5"/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jc w:val="both"/>
        <w:rPr>
          <w:sz w:val="28"/>
          <w:szCs w:val="28"/>
        </w:rPr>
      </w:pPr>
      <w:r w:rsidRPr="00BF02E7">
        <w:rPr>
          <w:sz w:val="28"/>
          <w:szCs w:val="28"/>
        </w:rPr>
        <w:t xml:space="preserve">Элемент </w:t>
      </w:r>
      <m:oMath>
        <m:r>
          <w:rPr>
            <w:rFonts w:ascii="Cambria Math" w:hAnsi="Cambria Math"/>
            <w:sz w:val="28"/>
            <w:szCs w:val="28"/>
          </w:rPr>
          <m:t>j.m,m=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1,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bar>
      </m:oMath>
      <w:r w:rsidRPr="00BF02E7">
        <w:rPr>
          <w:sz w:val="28"/>
          <w:szCs w:val="28"/>
        </w:rPr>
        <w:t xml:space="preserve"> не влияет на элемент </w:t>
      </w:r>
      <m:oMath>
        <m:r>
          <w:rPr>
            <w:rFonts w:ascii="Cambria Math" w:hAnsi="Cambria Math"/>
            <w:sz w:val="28"/>
            <w:szCs w:val="28"/>
          </w:rPr>
          <m:t>j.l,l=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1,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bar>
      </m:oMath>
      <w:r w:rsidRPr="00BF02E7">
        <w:rPr>
          <w:sz w:val="28"/>
          <w:szCs w:val="28"/>
        </w:rPr>
        <w:t xml:space="preserve"> тогда столбец </w:t>
      </w:r>
      <m:oMath>
        <m:r>
          <w:rPr>
            <w:rFonts w:ascii="Cambria Math" w:hAnsi="Cambria Math"/>
            <w:sz w:val="28"/>
            <w:szCs w:val="28"/>
          </w:rPr>
          <m:t>j.m</m:t>
        </m:r>
      </m:oMath>
      <w:r w:rsidRPr="00BF02E7">
        <w:rPr>
          <w:sz w:val="28"/>
          <w:szCs w:val="28"/>
        </w:rPr>
        <w:t xml:space="preserve"> заполняется нулями.</w:t>
      </w:r>
    </w:p>
    <w:p w14:paraId="763DD2C2" w14:textId="77777777" w:rsidR="00857B83" w:rsidRDefault="00857B83" w:rsidP="00857B83">
      <w:pPr>
        <w:pStyle w:val="a5"/>
        <w:widowControl/>
        <w:numPr>
          <w:ilvl w:val="0"/>
          <w:numId w:val="18"/>
        </w:numPr>
        <w:autoSpaceDE/>
        <w:autoSpaceDN/>
        <w:spacing w:line="276" w:lineRule="auto"/>
        <w:contextualSpacing/>
        <w:jc w:val="both"/>
        <w:rPr>
          <w:sz w:val="28"/>
          <w:szCs w:val="28"/>
        </w:rPr>
      </w:pPr>
      <w:r w:rsidRPr="00BF02E7">
        <w:rPr>
          <w:sz w:val="28"/>
          <w:szCs w:val="28"/>
        </w:rPr>
        <w:t xml:space="preserve">Если элемент </w:t>
      </w:r>
      <m:oMath>
        <m:r>
          <w:rPr>
            <w:rFonts w:ascii="Cambria Math" w:hAnsi="Cambria Math"/>
            <w:sz w:val="28"/>
            <w:szCs w:val="28"/>
          </w:rPr>
          <m:t>j.m</m:t>
        </m:r>
      </m:oMath>
      <w:r w:rsidRPr="00BF02E7">
        <w:rPr>
          <w:sz w:val="28"/>
          <w:szCs w:val="28"/>
        </w:rPr>
        <w:t xml:space="preserve"> влияет, то в столбец </w:t>
      </w:r>
      <m:oMath>
        <m:r>
          <w:rPr>
            <w:rFonts w:ascii="Cambria Math" w:hAnsi="Cambria Math"/>
            <w:sz w:val="28"/>
            <w:szCs w:val="28"/>
          </w:rPr>
          <m:t>j.m</m:t>
        </m:r>
      </m:oMath>
      <w:r w:rsidRPr="00BF02E7">
        <w:rPr>
          <w:sz w:val="28"/>
          <w:szCs w:val="28"/>
        </w:rPr>
        <w:t xml:space="preserve"> заносится веса влияния </w:t>
      </w:r>
      <m:oMath>
        <m:r>
          <w:rPr>
            <w:rFonts w:ascii="Cambria Math" w:hAnsi="Cambria Math"/>
            <w:sz w:val="28"/>
            <w:szCs w:val="28"/>
          </w:rPr>
          <m:t>j.m</m:t>
        </m:r>
      </m:oMath>
      <w:r w:rsidRPr="00BF02E7">
        <w:rPr>
          <w:sz w:val="28"/>
          <w:szCs w:val="28"/>
        </w:rPr>
        <w:t xml:space="preserve"> элемента полученного в результате обработки МПС на элементы </w:t>
      </w:r>
      <m:oMath>
        <m:r>
          <w:rPr>
            <w:rFonts w:ascii="Cambria Math" w:hAnsi="Cambria Math"/>
            <w:sz w:val="28"/>
            <w:szCs w:val="28"/>
          </w:rPr>
          <m:t>i.l</m:t>
        </m:r>
      </m:oMath>
      <w:r w:rsidRPr="00BF02E7">
        <w:rPr>
          <w:sz w:val="28"/>
          <w:szCs w:val="28"/>
        </w:rPr>
        <w:t>.</w:t>
      </w:r>
    </w:p>
    <w:p w14:paraId="3CCB5A82" w14:textId="77777777" w:rsidR="00857B83" w:rsidRPr="00BF02E7" w:rsidRDefault="00857B83" w:rsidP="00857B83">
      <w:pPr>
        <w:spacing w:after="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BF02E7">
        <w:rPr>
          <w:rFonts w:ascii="Times New Roman" w:hAnsi="Times New Roman" w:cs="Times New Roman"/>
          <w:sz w:val="28"/>
          <w:szCs w:val="28"/>
        </w:rPr>
        <w:t xml:space="preserve">После формирования суперматрицы получают взвешенную путем умножения каждой блочной матрицы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Pr="00BF02E7">
        <w:rPr>
          <w:rFonts w:ascii="Times New Roman" w:hAnsi="Times New Roman" w:cs="Times New Roman"/>
          <w:sz w:val="28"/>
          <w:szCs w:val="28"/>
        </w:rPr>
        <w:t xml:space="preserve">  на коэффициент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Pr="000857D4">
        <w:rPr>
          <w:rFonts w:ascii="Times New Roman" w:hAnsi="Times New Roman" w:cs="Times New Roman"/>
          <w:sz w:val="28"/>
          <w:szCs w:val="28"/>
        </w:rPr>
        <w:t xml:space="preserve"> </w:t>
      </w:r>
      <w:r w:rsidRPr="00BF02E7">
        <w:rPr>
          <w:rFonts w:ascii="Times New Roman" w:hAnsi="Times New Roman" w:cs="Times New Roman"/>
          <w:sz w:val="28"/>
          <w:szCs w:val="28"/>
        </w:rPr>
        <w:t xml:space="preserve">элемента матрицы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BF02E7">
        <w:rPr>
          <w:rFonts w:ascii="Times New Roman" w:hAnsi="Times New Roman" w:cs="Times New Roman"/>
          <w:sz w:val="28"/>
          <w:szCs w:val="28"/>
        </w:rPr>
        <w:t>, т.е. такая нормировка суперматрицы обеспечивает свойство:</w:t>
      </w:r>
    </w:p>
    <w:p w14:paraId="605BF4C8" w14:textId="77777777" w:rsidR="00857B83" w:rsidRPr="000857D4" w:rsidRDefault="00497DE0" w:rsidP="00857B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∙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 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1,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</m:bar>
      </m:oMath>
      <w:r w:rsidR="00857B83" w:rsidRPr="000857D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2CA8867" w14:textId="77777777" w:rsidR="00857B83" w:rsidRPr="00BF02E7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 w:rsidRPr="00BF02E7">
        <w:rPr>
          <w:rFonts w:ascii="Times New Roman" w:hAnsi="Times New Roman" w:cs="Times New Roman"/>
          <w:sz w:val="28"/>
          <w:szCs w:val="28"/>
        </w:rPr>
        <w:t xml:space="preserve">Сумма значений каждого столбца взвешенной суперматрицы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b>
        </m:sSub>
      </m:oMath>
      <w:r w:rsidRPr="00BF02E7">
        <w:rPr>
          <w:rFonts w:ascii="Times New Roman" w:hAnsi="Times New Roman" w:cs="Times New Roman"/>
          <w:sz w:val="28"/>
          <w:szCs w:val="28"/>
        </w:rPr>
        <w:t xml:space="preserve"> равна 1.</w:t>
      </w:r>
    </w:p>
    <w:p w14:paraId="6EDFB8E6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 w:rsidRPr="00DD5CC5">
        <w:rPr>
          <w:rFonts w:ascii="Times New Roman" w:hAnsi="Times New Roman" w:cs="Times New Roman"/>
          <w:sz w:val="28"/>
          <w:szCs w:val="28"/>
        </w:rPr>
        <w:t>4.</w:t>
      </w:r>
      <w:r w:rsidRPr="00DD5CC5">
        <w:rPr>
          <w:rFonts w:ascii="Times New Roman" w:hAnsi="Times New Roman" w:cs="Times New Roman"/>
          <w:sz w:val="28"/>
          <w:szCs w:val="28"/>
        </w:rPr>
        <w:tab/>
        <w:t>Относительные и абсолютные приоритеты.</w:t>
      </w:r>
    </w:p>
    <w:p w14:paraId="17C53576" w14:textId="77777777" w:rsidR="00857B83" w:rsidRDefault="00857B83" w:rsidP="00857B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05A5F">
        <w:rPr>
          <w:rFonts w:ascii="Times New Roman" w:hAnsi="Times New Roman" w:cs="Times New Roman"/>
          <w:i/>
          <w:iCs/>
          <w:sz w:val="28"/>
          <w:szCs w:val="28"/>
        </w:rPr>
        <w:t>Относительные приоритеты</w:t>
      </w:r>
      <w:r>
        <w:rPr>
          <w:rFonts w:ascii="Times New Roman" w:hAnsi="Times New Roman" w:cs="Times New Roman"/>
          <w:sz w:val="28"/>
          <w:szCs w:val="28"/>
        </w:rPr>
        <w:t xml:space="preserve"> показывают влияние одного элемента на любой другой элемент в системе.</w:t>
      </w:r>
    </w:p>
    <w:p w14:paraId="03A0A48C" w14:textId="77777777" w:rsidR="00857B83" w:rsidRPr="000857D4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05A5F">
        <w:rPr>
          <w:rFonts w:ascii="Times New Roman" w:hAnsi="Times New Roman" w:cs="Times New Roman"/>
          <w:i/>
          <w:iCs/>
          <w:sz w:val="28"/>
          <w:szCs w:val="28"/>
        </w:rPr>
        <w:t>Абсолютные приоритеты</w:t>
      </w:r>
      <w:r>
        <w:rPr>
          <w:rFonts w:ascii="Times New Roman" w:hAnsi="Times New Roman" w:cs="Times New Roman"/>
          <w:sz w:val="28"/>
          <w:szCs w:val="28"/>
        </w:rPr>
        <w:t xml:space="preserve"> – влияние любого элемента безотносительно того на какие элементы он влияет.</w:t>
      </w:r>
    </w:p>
    <w:p w14:paraId="44D53692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 w:rsidRPr="00DD5CC5">
        <w:rPr>
          <w:rFonts w:ascii="Times New Roman" w:hAnsi="Times New Roman" w:cs="Times New Roman"/>
          <w:sz w:val="28"/>
          <w:szCs w:val="28"/>
        </w:rPr>
        <w:t>5.</w:t>
      </w:r>
      <w:r w:rsidRPr="00DD5CC5">
        <w:rPr>
          <w:rFonts w:ascii="Times New Roman" w:hAnsi="Times New Roman" w:cs="Times New Roman"/>
          <w:sz w:val="28"/>
          <w:szCs w:val="28"/>
        </w:rPr>
        <w:tab/>
        <w:t>Сущность третьего этапа АСП. Что такое устойчивое предельное состояние системы?</w:t>
      </w:r>
    </w:p>
    <w:p w14:paraId="429B6338" w14:textId="77777777" w:rsidR="00857B83" w:rsidRPr="001542A9" w:rsidRDefault="00857B83" w:rsidP="00857B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05A5F">
        <w:rPr>
          <w:rFonts w:ascii="Times New Roman" w:hAnsi="Times New Roman" w:cs="Times New Roman"/>
          <w:sz w:val="28"/>
          <w:szCs w:val="28"/>
        </w:rPr>
        <w:t>Третий этап определяет абсолютный приоритет, которы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E05A5F">
        <w:rPr>
          <w:rFonts w:ascii="Times New Roman" w:hAnsi="Times New Roman" w:cs="Times New Roman"/>
          <w:sz w:val="28"/>
          <w:szCs w:val="28"/>
        </w:rPr>
        <w:t xml:space="preserve"> соответству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05A5F">
        <w:rPr>
          <w:rFonts w:ascii="Times New Roman" w:hAnsi="Times New Roman" w:cs="Times New Roman"/>
          <w:sz w:val="28"/>
          <w:szCs w:val="28"/>
        </w:rPr>
        <w:t>т устойчивому предельному состоянию системы с обратными связями.</w:t>
      </w:r>
      <w:r w:rsidRPr="001542A9">
        <w:rPr>
          <w:rFonts w:ascii="Times New Roman" w:hAnsi="Times New Roman" w:cs="Times New Roman"/>
          <w:sz w:val="28"/>
          <w:szCs w:val="28"/>
        </w:rPr>
        <w:t xml:space="preserve"> Определение этого состояния основывается на следующей теореме:</w:t>
      </w:r>
    </w:p>
    <w:p w14:paraId="5E3A2F90" w14:textId="77777777" w:rsidR="00857B83" w:rsidRPr="001542A9" w:rsidRDefault="00857B83" w:rsidP="00857B8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42A9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b>
        </m:sSub>
      </m:oMath>
      <w:r w:rsidRPr="001542A9">
        <w:rPr>
          <w:rFonts w:ascii="Times New Roman" w:hAnsi="Times New Roman" w:cs="Times New Roman"/>
          <w:sz w:val="28"/>
          <w:szCs w:val="28"/>
        </w:rPr>
        <w:t xml:space="preserve"> является примитивной, стохастической (по столбцам), то имеет место следующее свойство:</w:t>
      </w:r>
    </w:p>
    <w:p w14:paraId="793F8771" w14:textId="77777777" w:rsidR="00857B83" w:rsidRPr="001542A9" w:rsidRDefault="00857B83" w:rsidP="00857B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ω=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limLow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k→∞</m:t>
                </m:r>
              </m:lim>
            </m:limLow>
          </m:fName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</m:sSubSup>
          </m:e>
        </m:func>
        <m:r>
          <w:rPr>
            <w:rFonts w:ascii="Cambria Math" w:hAnsi="Cambria Math" w:cs="Times New Roman"/>
            <w:sz w:val="28"/>
            <w:szCs w:val="28"/>
          </w:rPr>
          <m:t>,k=1,2,…</m:t>
        </m:r>
      </m:oMath>
      <w:r w:rsidRPr="001542A9">
        <w:rPr>
          <w:rFonts w:ascii="Times New Roman" w:eastAsiaTheme="minorEastAsia" w:hAnsi="Times New Roman" w:cs="Times New Roman"/>
          <w:sz w:val="28"/>
          <w:szCs w:val="28"/>
        </w:rPr>
        <w:t xml:space="preserve"> ,</w:t>
      </w:r>
    </w:p>
    <w:p w14:paraId="153BFBFB" w14:textId="77777777" w:rsidR="00857B83" w:rsidRDefault="00857B83" w:rsidP="00857B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где</w:t>
      </w:r>
      <w:r w:rsidRPr="001542A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ω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1542A9">
        <w:rPr>
          <w:rFonts w:ascii="Times New Roman" w:hAnsi="Times New Roman" w:cs="Times New Roman"/>
          <w:sz w:val="28"/>
          <w:szCs w:val="28"/>
        </w:rPr>
        <w:t>матрица, имеющая одинаковые столбцы, элементы которых не изменяются при дальнейшем увеличении показателя степени.</w:t>
      </w:r>
    </w:p>
    <w:p w14:paraId="393E7E76" w14:textId="77777777" w:rsidR="00857B83" w:rsidRPr="001542A9" w:rsidRDefault="00857B83" w:rsidP="00857B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542A9">
        <w:rPr>
          <w:rFonts w:ascii="Times New Roman" w:hAnsi="Times New Roman" w:cs="Times New Roman"/>
          <w:sz w:val="28"/>
          <w:szCs w:val="28"/>
        </w:rPr>
        <w:t xml:space="preserve">Столбец из матрицы </w:t>
      </w:r>
      <m:oMath>
        <m:r>
          <w:rPr>
            <w:rFonts w:ascii="Cambria Math" w:hAnsi="Cambria Math" w:cs="Times New Roman"/>
            <w:sz w:val="28"/>
            <w:szCs w:val="28"/>
          </w:rPr>
          <m:t>ω</m:t>
        </m:r>
      </m:oMath>
      <w:r w:rsidRPr="001542A9">
        <w:rPr>
          <w:rFonts w:ascii="Times New Roman" w:hAnsi="Times New Roman" w:cs="Times New Roman"/>
          <w:sz w:val="28"/>
          <w:szCs w:val="28"/>
        </w:rPr>
        <w:t xml:space="preserve"> связывают с абсолютными (предельными приоритетами). Предельные приоритеты можно интерпретировать как прогнозируемые значения вклада рассматриваемых элементов в цель с учетом их взаимного влияния. Элемент, имеющий высокое значение предельного приоритета в большей степени определяет цель, так как в пределе “накапливает” в себе влияние других факторов. Причина того, что неважный элемент становиться важным в результате синтеза является обратная связь.</w:t>
      </w:r>
    </w:p>
    <w:p w14:paraId="2D864A23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 w:rsidRPr="00DD5CC5">
        <w:rPr>
          <w:rFonts w:ascii="Times New Roman" w:hAnsi="Times New Roman" w:cs="Times New Roman"/>
          <w:sz w:val="28"/>
          <w:szCs w:val="28"/>
        </w:rPr>
        <w:t>6.</w:t>
      </w:r>
      <w:r w:rsidRPr="00DD5CC5">
        <w:rPr>
          <w:rFonts w:ascii="Times New Roman" w:hAnsi="Times New Roman" w:cs="Times New Roman"/>
          <w:sz w:val="28"/>
          <w:szCs w:val="28"/>
        </w:rPr>
        <w:tab/>
        <w:t>Формулировка теоремы, используемой на этапе синтеза.</w:t>
      </w:r>
    </w:p>
    <w:p w14:paraId="13D6EF51" w14:textId="77777777" w:rsidR="00857B83" w:rsidRPr="001542A9" w:rsidRDefault="00857B83" w:rsidP="00857B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5C7A">
        <w:rPr>
          <w:rFonts w:ascii="Times New Roman" w:hAnsi="Times New Roman" w:cs="Times New Roman"/>
          <w:b/>
          <w:bCs/>
          <w:sz w:val="28"/>
          <w:szCs w:val="28"/>
        </w:rPr>
        <w:t>Теорема.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42A9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b>
        </m:sSub>
      </m:oMath>
      <w:r w:rsidRPr="001542A9">
        <w:rPr>
          <w:rFonts w:ascii="Times New Roman" w:hAnsi="Times New Roman" w:cs="Times New Roman"/>
          <w:sz w:val="28"/>
          <w:szCs w:val="28"/>
        </w:rPr>
        <w:t xml:space="preserve"> является примитивной, стохастической (по столбцам), то имеет место следующее свойство:</w:t>
      </w:r>
    </w:p>
    <w:p w14:paraId="37A7BEA8" w14:textId="77777777" w:rsidR="00857B83" w:rsidRPr="001542A9" w:rsidRDefault="00857B83" w:rsidP="00857B8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ω=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limLow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k→∞</m:t>
                </m:r>
              </m:lim>
            </m:limLow>
          </m:fName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</m:sSubSup>
          </m:e>
        </m:func>
        <m:r>
          <w:rPr>
            <w:rFonts w:ascii="Cambria Math" w:hAnsi="Cambria Math" w:cs="Times New Roman"/>
            <w:sz w:val="28"/>
            <w:szCs w:val="28"/>
          </w:rPr>
          <m:t>,k=1,2,…</m:t>
        </m:r>
      </m:oMath>
      <w:r w:rsidRPr="001542A9">
        <w:rPr>
          <w:rFonts w:ascii="Times New Roman" w:eastAsiaTheme="minorEastAsia" w:hAnsi="Times New Roman" w:cs="Times New Roman"/>
          <w:sz w:val="28"/>
          <w:szCs w:val="28"/>
        </w:rPr>
        <w:t xml:space="preserve"> ,</w:t>
      </w:r>
    </w:p>
    <w:p w14:paraId="394A10C4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Pr="001542A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ω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1542A9">
        <w:rPr>
          <w:rFonts w:ascii="Times New Roman" w:hAnsi="Times New Roman" w:cs="Times New Roman"/>
          <w:sz w:val="28"/>
          <w:szCs w:val="28"/>
        </w:rPr>
        <w:t>матрица, имеющая одинаковые столбцы, элементы которых не изменяются при дальнейшем увеличении показателя степени.</w:t>
      </w:r>
    </w:p>
    <w:p w14:paraId="697211F5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 w:rsidRPr="001D5C7A">
        <w:rPr>
          <w:rFonts w:ascii="Times New Roman" w:hAnsi="Times New Roman" w:cs="Times New Roman"/>
          <w:b/>
          <w:bCs/>
          <w:sz w:val="28"/>
          <w:szCs w:val="28"/>
        </w:rPr>
        <w:t>Определение.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5C7A">
        <w:rPr>
          <w:rFonts w:ascii="Times New Roman" w:hAnsi="Times New Roman" w:cs="Times New Roman"/>
          <w:sz w:val="28"/>
          <w:szCs w:val="28"/>
        </w:rPr>
        <w:t>Если матрица имеет единственный собст</w:t>
      </w:r>
      <w:r>
        <w:rPr>
          <w:rFonts w:ascii="Times New Roman" w:hAnsi="Times New Roman" w:cs="Times New Roman"/>
          <w:sz w:val="28"/>
          <w:szCs w:val="28"/>
        </w:rPr>
        <w:t>венный</w:t>
      </w:r>
      <w:r w:rsidRPr="001D5C7A">
        <w:rPr>
          <w:rFonts w:ascii="Times New Roman" w:hAnsi="Times New Roman" w:cs="Times New Roman"/>
          <w:sz w:val="28"/>
          <w:szCs w:val="28"/>
        </w:rPr>
        <w:t xml:space="preserve"> вектор, то матрица называется </w:t>
      </w:r>
      <w:r w:rsidRPr="001D5C7A">
        <w:rPr>
          <w:rFonts w:ascii="Times New Roman" w:hAnsi="Times New Roman" w:cs="Times New Roman"/>
          <w:i/>
          <w:iCs/>
          <w:sz w:val="28"/>
          <w:szCs w:val="28"/>
        </w:rPr>
        <w:t>примитивной</w:t>
      </w:r>
      <w:r w:rsidRPr="001D5C7A">
        <w:rPr>
          <w:rFonts w:ascii="Times New Roman" w:hAnsi="Times New Roman" w:cs="Times New Roman"/>
          <w:sz w:val="28"/>
          <w:szCs w:val="28"/>
        </w:rPr>
        <w:t>.</w:t>
      </w:r>
    </w:p>
    <w:p w14:paraId="5827CD47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 w:rsidRPr="001D5C7A">
        <w:rPr>
          <w:rFonts w:ascii="Times New Roman" w:hAnsi="Times New Roman" w:cs="Times New Roman"/>
          <w:b/>
          <w:bCs/>
          <w:sz w:val="28"/>
          <w:szCs w:val="28"/>
        </w:rPr>
        <w:t>Определение.</w:t>
      </w:r>
      <w:r w:rsidRPr="001D5C7A">
        <w:rPr>
          <w:rFonts w:ascii="Times New Roman" w:hAnsi="Times New Roman" w:cs="Times New Roman"/>
          <w:sz w:val="28"/>
          <w:szCs w:val="28"/>
        </w:rPr>
        <w:t xml:space="preserve"> Неотрицательная матрицы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b>
        </m:sSub>
      </m:oMath>
      <w:r w:rsidRPr="001D5C7A">
        <w:rPr>
          <w:rFonts w:ascii="Times New Roman" w:hAnsi="Times New Roman" w:cs="Times New Roman"/>
          <w:sz w:val="28"/>
          <w:szCs w:val="28"/>
        </w:rPr>
        <w:t xml:space="preserve"> называется </w:t>
      </w:r>
      <w:r w:rsidRPr="001D5C7A">
        <w:rPr>
          <w:rFonts w:ascii="Times New Roman" w:hAnsi="Times New Roman" w:cs="Times New Roman"/>
          <w:i/>
          <w:iCs/>
          <w:sz w:val="28"/>
          <w:szCs w:val="28"/>
        </w:rPr>
        <w:t>стохастической</w:t>
      </w:r>
      <w:r w:rsidRPr="001D5C7A">
        <w:rPr>
          <w:rFonts w:ascii="Times New Roman" w:hAnsi="Times New Roman" w:cs="Times New Roman"/>
          <w:sz w:val="28"/>
          <w:szCs w:val="28"/>
        </w:rPr>
        <w:t xml:space="preserve">, тогда и только тогда, когда решением уравнения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=e</m:t>
        </m:r>
      </m:oMath>
      <w:r w:rsidRPr="001D5C7A">
        <w:rPr>
          <w:rFonts w:ascii="Times New Roman" w:hAnsi="Times New Roman" w:cs="Times New Roman"/>
          <w:sz w:val="28"/>
          <w:szCs w:val="28"/>
        </w:rPr>
        <w:t xml:space="preserve"> является единичный вектор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1,1,…,1</m:t>
            </m:r>
          </m:e>
        </m:d>
      </m:oMath>
      <w:r w:rsidRPr="001D5C7A">
        <w:rPr>
          <w:rFonts w:ascii="Times New Roman" w:hAnsi="Times New Roman" w:cs="Times New Roman"/>
          <w:sz w:val="28"/>
          <w:szCs w:val="28"/>
        </w:rPr>
        <w:t>.</w:t>
      </w:r>
    </w:p>
    <w:p w14:paraId="09FAFE81" w14:textId="77777777" w:rsidR="00857B83" w:rsidRDefault="00857B83" w:rsidP="00857B83">
      <w:pPr>
        <w:jc w:val="both"/>
        <w:rPr>
          <w:rFonts w:ascii="Times New Roman" w:hAnsi="Times New Roman" w:cs="Times New Roman"/>
          <w:sz w:val="28"/>
          <w:szCs w:val="28"/>
        </w:rPr>
      </w:pPr>
      <w:r w:rsidRPr="001D5C7A">
        <w:rPr>
          <w:rFonts w:ascii="Times New Roman" w:hAnsi="Times New Roman" w:cs="Times New Roman"/>
          <w:b/>
          <w:bCs/>
          <w:sz w:val="28"/>
          <w:szCs w:val="28"/>
        </w:rPr>
        <w:t>Замечание.</w:t>
      </w:r>
      <w:r w:rsidRPr="001D5C7A">
        <w:rPr>
          <w:rFonts w:ascii="Times New Roman" w:hAnsi="Times New Roman" w:cs="Times New Roman"/>
          <w:sz w:val="28"/>
          <w:szCs w:val="28"/>
        </w:rPr>
        <w:t xml:space="preserve"> Если суперматрица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b>
        </m:sSub>
      </m:oMath>
      <w:r w:rsidRPr="001D5C7A">
        <w:rPr>
          <w:rFonts w:ascii="Times New Roman" w:hAnsi="Times New Roman" w:cs="Times New Roman"/>
          <w:sz w:val="28"/>
          <w:szCs w:val="28"/>
        </w:rPr>
        <w:t xml:space="preserve"> не примитивная, т.е. есть другие собственные числа (не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1D5C7A">
        <w:rPr>
          <w:rFonts w:ascii="Times New Roman" w:hAnsi="Times New Roman" w:cs="Times New Roman"/>
          <w:sz w:val="28"/>
          <w:szCs w:val="28"/>
        </w:rPr>
        <w:t xml:space="preserve">), то тогда происходит зацикливание. В этом случае определяют сумму Cesaro, т.е.: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l-k</m:t>
            </m:r>
          </m:den>
        </m:f>
        <m:nary>
          <m:naryPr>
            <m:chr m:val="∑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p>
            </m:sSubSup>
          </m:e>
        </m:nary>
      </m:oMath>
      <w:r w:rsidRPr="001D5C7A">
        <w:rPr>
          <w:rFonts w:ascii="Times New Roman" w:hAnsi="Times New Roman" w:cs="Times New Roman"/>
          <w:sz w:val="28"/>
          <w:szCs w:val="28"/>
        </w:rPr>
        <w:t xml:space="preserve"> , </w:t>
      </w:r>
      <w:r w:rsidRPr="001D5C7A">
        <w:rPr>
          <w:rFonts w:ascii="Times New Roman" w:hAnsi="Times New Roman" w:cs="Times New Roman"/>
          <w:i/>
          <w:iCs/>
          <w:sz w:val="28"/>
          <w:szCs w:val="28"/>
        </w:rPr>
        <w:t>l</w:t>
      </w:r>
      <w:r w:rsidRPr="001D5C7A">
        <w:rPr>
          <w:rFonts w:ascii="Times New Roman" w:hAnsi="Times New Roman" w:cs="Times New Roman"/>
          <w:sz w:val="28"/>
          <w:szCs w:val="28"/>
        </w:rPr>
        <w:t xml:space="preserve"> и </w:t>
      </w:r>
      <w:r w:rsidRPr="001D5C7A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1D5C7A">
        <w:rPr>
          <w:rFonts w:ascii="Times New Roman" w:hAnsi="Times New Roman" w:cs="Times New Roman"/>
          <w:sz w:val="28"/>
          <w:szCs w:val="28"/>
        </w:rPr>
        <w:t xml:space="preserve"> степени, при которых происходит зацикливание.</w:t>
      </w:r>
    </w:p>
    <w:p w14:paraId="1DB98648" w14:textId="69AA4EA1" w:rsidR="006038EF" w:rsidRPr="00857B83" w:rsidRDefault="006038EF" w:rsidP="00857B83"/>
    <w:sectPr w:rsidR="006038EF" w:rsidRPr="00857B83" w:rsidSect="006E4C34">
      <w:footerReference w:type="default" r:id="rId11"/>
      <w:pgSz w:w="11910" w:h="16840"/>
      <w:pgMar w:top="1134" w:right="850" w:bottom="1134" w:left="1701" w:header="0" w:footer="920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4BD5C" w14:textId="77777777" w:rsidR="00497DE0" w:rsidRDefault="00497DE0" w:rsidP="006E4C34">
      <w:pPr>
        <w:spacing w:after="0" w:line="240" w:lineRule="auto"/>
      </w:pPr>
      <w:r>
        <w:separator/>
      </w:r>
    </w:p>
  </w:endnote>
  <w:endnote w:type="continuationSeparator" w:id="0">
    <w:p w14:paraId="524B7C26" w14:textId="77777777" w:rsidR="00497DE0" w:rsidRDefault="00497DE0" w:rsidP="006E4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D3272" w14:textId="77777777" w:rsidR="006E4C34" w:rsidRDefault="006E4C34">
    <w:pPr>
      <w:pStyle w:val="a3"/>
      <w:spacing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048E6AB" wp14:editId="17C616E0">
              <wp:simplePos x="0" y="0"/>
              <wp:positionH relativeFrom="page">
                <wp:posOffset>3941445</wp:posOffset>
              </wp:positionH>
              <wp:positionV relativeFrom="page">
                <wp:posOffset>9917430</wp:posOffset>
              </wp:positionV>
              <wp:extent cx="219710" cy="165735"/>
              <wp:effectExtent l="0" t="1905" r="1270" b="3810"/>
              <wp:wrapNone/>
              <wp:docPr id="31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71A6D" w14:textId="77777777" w:rsidR="006E4C34" w:rsidRDefault="006E4C3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48E6AB" id="_x0000_t202" coordsize="21600,21600" o:spt="202" path="m,l,21600r21600,l21600,xe">
              <v:stroke joinstyle="miter"/>
              <v:path gradientshapeok="t" o:connecttype="rect"/>
            </v:shapetype>
            <v:shape id="Надпись 31" o:spid="_x0000_s1030" type="#_x0000_t202" style="position:absolute;margin-left:310.35pt;margin-top:780.9pt;width:17.3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" filled="f" stroked="f">
              <v:textbox inset="0,0,0,0">
                <w:txbxContent>
                  <w:p w14:paraId="6F671A6D" w14:textId="77777777" w:rsidR="006E4C34" w:rsidRDefault="006E4C3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1251C" w14:textId="77777777" w:rsidR="00497DE0" w:rsidRDefault="00497DE0" w:rsidP="006E4C34">
      <w:pPr>
        <w:spacing w:after="0" w:line="240" w:lineRule="auto"/>
      </w:pPr>
      <w:r>
        <w:separator/>
      </w:r>
    </w:p>
  </w:footnote>
  <w:footnote w:type="continuationSeparator" w:id="0">
    <w:p w14:paraId="0F56326C" w14:textId="77777777" w:rsidR="00497DE0" w:rsidRDefault="00497DE0" w:rsidP="006E4C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numFmt w:val="bullet"/>
      <w:lvlText w:val=""/>
      <w:lvlJc w:val="left"/>
      <w:pPr>
        <w:tabs>
          <w:tab w:val="num" w:pos="0"/>
        </w:tabs>
        <w:ind w:left="283" w:hanging="283"/>
      </w:pPr>
      <w:rPr>
        <w:rFonts w:ascii="Wingdings" w:hAnsi="Wingdings" w:cs="Times New Roman"/>
        <w:b w:val="0"/>
        <w:i w:val="0"/>
        <w:sz w:val="28"/>
        <w:u w:val="none"/>
      </w:rPr>
    </w:lvl>
  </w:abstractNum>
  <w:abstractNum w:abstractNumId="1" w15:restartNumberingAfterBreak="0">
    <w:nsid w:val="02675EAD"/>
    <w:multiLevelType w:val="hybridMultilevel"/>
    <w:tmpl w:val="ADDEA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8502C"/>
    <w:multiLevelType w:val="hybridMultilevel"/>
    <w:tmpl w:val="4344EE6A"/>
    <w:lvl w:ilvl="0" w:tplc="B6767246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804358F"/>
    <w:multiLevelType w:val="hybridMultilevel"/>
    <w:tmpl w:val="F47CF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F7131"/>
    <w:multiLevelType w:val="hybridMultilevel"/>
    <w:tmpl w:val="86F007B2"/>
    <w:lvl w:ilvl="0" w:tplc="A81CA944">
      <w:start w:val="1"/>
      <w:numFmt w:val="decimal"/>
      <w:lvlText w:val="%1."/>
      <w:lvlJc w:val="left"/>
      <w:pPr>
        <w:ind w:left="802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99A84BC">
      <w:start w:val="5"/>
      <w:numFmt w:val="decimal"/>
      <w:lvlText w:val="%2."/>
      <w:lvlJc w:val="left"/>
      <w:pPr>
        <w:ind w:left="1802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2" w:tplc="90BC058C">
      <w:numFmt w:val="bullet"/>
      <w:lvlText w:val="•"/>
      <w:lvlJc w:val="left"/>
      <w:pPr>
        <w:ind w:left="2818" w:hanging="360"/>
      </w:pPr>
      <w:rPr>
        <w:rFonts w:hint="default"/>
        <w:lang w:val="ru-RU" w:eastAsia="en-US" w:bidi="ar-SA"/>
      </w:rPr>
    </w:lvl>
    <w:lvl w:ilvl="3" w:tplc="43F69942">
      <w:numFmt w:val="bullet"/>
      <w:lvlText w:val="•"/>
      <w:lvlJc w:val="left"/>
      <w:pPr>
        <w:ind w:left="3836" w:hanging="360"/>
      </w:pPr>
      <w:rPr>
        <w:rFonts w:hint="default"/>
        <w:lang w:val="ru-RU" w:eastAsia="en-US" w:bidi="ar-SA"/>
      </w:rPr>
    </w:lvl>
    <w:lvl w:ilvl="4" w:tplc="0D329B42">
      <w:numFmt w:val="bullet"/>
      <w:lvlText w:val="•"/>
      <w:lvlJc w:val="left"/>
      <w:pPr>
        <w:ind w:left="4855" w:hanging="360"/>
      </w:pPr>
      <w:rPr>
        <w:rFonts w:hint="default"/>
        <w:lang w:val="ru-RU" w:eastAsia="en-US" w:bidi="ar-SA"/>
      </w:rPr>
    </w:lvl>
    <w:lvl w:ilvl="5" w:tplc="A394F9CA">
      <w:numFmt w:val="bullet"/>
      <w:lvlText w:val="•"/>
      <w:lvlJc w:val="left"/>
      <w:pPr>
        <w:ind w:left="5873" w:hanging="360"/>
      </w:pPr>
      <w:rPr>
        <w:rFonts w:hint="default"/>
        <w:lang w:val="ru-RU" w:eastAsia="en-US" w:bidi="ar-SA"/>
      </w:rPr>
    </w:lvl>
    <w:lvl w:ilvl="6" w:tplc="4E6C1DA6">
      <w:numFmt w:val="bullet"/>
      <w:lvlText w:val="•"/>
      <w:lvlJc w:val="left"/>
      <w:pPr>
        <w:ind w:left="6892" w:hanging="360"/>
      </w:pPr>
      <w:rPr>
        <w:rFonts w:hint="default"/>
        <w:lang w:val="ru-RU" w:eastAsia="en-US" w:bidi="ar-SA"/>
      </w:rPr>
    </w:lvl>
    <w:lvl w:ilvl="7" w:tplc="DB88A01C">
      <w:numFmt w:val="bullet"/>
      <w:lvlText w:val="•"/>
      <w:lvlJc w:val="left"/>
      <w:pPr>
        <w:ind w:left="7910" w:hanging="360"/>
      </w:pPr>
      <w:rPr>
        <w:rFonts w:hint="default"/>
        <w:lang w:val="ru-RU" w:eastAsia="en-US" w:bidi="ar-SA"/>
      </w:rPr>
    </w:lvl>
    <w:lvl w:ilvl="8" w:tplc="FAC06134">
      <w:numFmt w:val="bullet"/>
      <w:lvlText w:val="•"/>
      <w:lvlJc w:val="left"/>
      <w:pPr>
        <w:ind w:left="892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504016E"/>
    <w:multiLevelType w:val="hybridMultilevel"/>
    <w:tmpl w:val="2E8E71F4"/>
    <w:lvl w:ilvl="0" w:tplc="79B0B01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C1DD1"/>
    <w:multiLevelType w:val="hybridMultilevel"/>
    <w:tmpl w:val="76D8A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54676"/>
    <w:multiLevelType w:val="hybridMultilevel"/>
    <w:tmpl w:val="FCA6EEEA"/>
    <w:lvl w:ilvl="0" w:tplc="03FAEF6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0A49AD"/>
    <w:multiLevelType w:val="hybridMultilevel"/>
    <w:tmpl w:val="494E92D8"/>
    <w:lvl w:ilvl="0" w:tplc="412465A8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D41B0"/>
    <w:multiLevelType w:val="hybridMultilevel"/>
    <w:tmpl w:val="76D8A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141A8"/>
    <w:multiLevelType w:val="hybridMultilevel"/>
    <w:tmpl w:val="BB207506"/>
    <w:lvl w:ilvl="0" w:tplc="72C6AAB0">
      <w:start w:val="3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68338E3"/>
    <w:multiLevelType w:val="hybridMultilevel"/>
    <w:tmpl w:val="AD181EF0"/>
    <w:lvl w:ilvl="0" w:tplc="74FEB50A">
      <w:start w:val="1"/>
      <w:numFmt w:val="decimal"/>
      <w:lvlText w:val="%1)"/>
      <w:lvlJc w:val="left"/>
      <w:pPr>
        <w:ind w:left="111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36CB3A71"/>
    <w:multiLevelType w:val="hybridMultilevel"/>
    <w:tmpl w:val="6B38D76E"/>
    <w:lvl w:ilvl="0" w:tplc="1020021A">
      <w:start w:val="5"/>
      <w:numFmt w:val="decimal"/>
      <w:lvlText w:val="%1."/>
      <w:lvlJc w:val="left"/>
      <w:pPr>
        <w:ind w:left="104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8823996">
      <w:start w:val="1"/>
      <w:numFmt w:val="upperRoman"/>
      <w:lvlText w:val="%2"/>
      <w:lvlJc w:val="left"/>
      <w:pPr>
        <w:ind w:left="1296" w:hanging="154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ru-RU" w:eastAsia="en-US" w:bidi="ar-SA"/>
      </w:rPr>
    </w:lvl>
    <w:lvl w:ilvl="2" w:tplc="A95E0254">
      <w:start w:val="1"/>
      <w:numFmt w:val="decimal"/>
      <w:lvlText w:val="%3."/>
      <w:lvlJc w:val="left"/>
      <w:pPr>
        <w:ind w:left="1802" w:hanging="360"/>
      </w:pPr>
      <w:rPr>
        <w:rFonts w:hint="default"/>
        <w:b/>
        <w:bCs/>
        <w:spacing w:val="0"/>
        <w:w w:val="100"/>
        <w:lang w:val="ru-RU" w:eastAsia="en-US" w:bidi="ar-SA"/>
      </w:rPr>
    </w:lvl>
    <w:lvl w:ilvl="3" w:tplc="C26A06B2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4" w:tplc="5C325B70">
      <w:numFmt w:val="bullet"/>
      <w:lvlText w:val="•"/>
      <w:lvlJc w:val="left"/>
      <w:pPr>
        <w:ind w:left="3212" w:hanging="360"/>
      </w:pPr>
      <w:rPr>
        <w:rFonts w:hint="default"/>
        <w:lang w:val="ru-RU" w:eastAsia="en-US" w:bidi="ar-SA"/>
      </w:rPr>
    </w:lvl>
    <w:lvl w:ilvl="5" w:tplc="67B06C96">
      <w:numFmt w:val="bullet"/>
      <w:lvlText w:val="•"/>
      <w:lvlJc w:val="left"/>
      <w:pPr>
        <w:ind w:left="4504" w:hanging="360"/>
      </w:pPr>
      <w:rPr>
        <w:rFonts w:hint="default"/>
        <w:lang w:val="ru-RU" w:eastAsia="en-US" w:bidi="ar-SA"/>
      </w:rPr>
    </w:lvl>
    <w:lvl w:ilvl="6" w:tplc="4F96906C">
      <w:numFmt w:val="bullet"/>
      <w:lvlText w:val="•"/>
      <w:lvlJc w:val="left"/>
      <w:pPr>
        <w:ind w:left="5797" w:hanging="360"/>
      </w:pPr>
      <w:rPr>
        <w:rFonts w:hint="default"/>
        <w:lang w:val="ru-RU" w:eastAsia="en-US" w:bidi="ar-SA"/>
      </w:rPr>
    </w:lvl>
    <w:lvl w:ilvl="7" w:tplc="202EDD30">
      <w:numFmt w:val="bullet"/>
      <w:lvlText w:val="•"/>
      <w:lvlJc w:val="left"/>
      <w:pPr>
        <w:ind w:left="7089" w:hanging="360"/>
      </w:pPr>
      <w:rPr>
        <w:rFonts w:hint="default"/>
        <w:lang w:val="ru-RU" w:eastAsia="en-US" w:bidi="ar-SA"/>
      </w:rPr>
    </w:lvl>
    <w:lvl w:ilvl="8" w:tplc="36FCE136">
      <w:numFmt w:val="bullet"/>
      <w:lvlText w:val="•"/>
      <w:lvlJc w:val="left"/>
      <w:pPr>
        <w:ind w:left="8381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3D3F69DC"/>
    <w:multiLevelType w:val="hybridMultilevel"/>
    <w:tmpl w:val="C62C3032"/>
    <w:lvl w:ilvl="0" w:tplc="6C6CD110">
      <w:numFmt w:val="bullet"/>
      <w:lvlText w:val="–"/>
      <w:lvlJc w:val="left"/>
      <w:pPr>
        <w:ind w:left="1006" w:hanging="20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E4A662">
      <w:numFmt w:val="bullet"/>
      <w:lvlText w:val="•"/>
      <w:lvlJc w:val="left"/>
      <w:pPr>
        <w:ind w:left="1996" w:hanging="204"/>
      </w:pPr>
      <w:rPr>
        <w:rFonts w:hint="default"/>
        <w:lang w:val="ru-RU" w:eastAsia="en-US" w:bidi="ar-SA"/>
      </w:rPr>
    </w:lvl>
    <w:lvl w:ilvl="2" w:tplc="6988E91A">
      <w:numFmt w:val="bullet"/>
      <w:lvlText w:val="•"/>
      <w:lvlJc w:val="left"/>
      <w:pPr>
        <w:ind w:left="2993" w:hanging="204"/>
      </w:pPr>
      <w:rPr>
        <w:rFonts w:hint="default"/>
        <w:lang w:val="ru-RU" w:eastAsia="en-US" w:bidi="ar-SA"/>
      </w:rPr>
    </w:lvl>
    <w:lvl w:ilvl="3" w:tplc="33C44F4A">
      <w:numFmt w:val="bullet"/>
      <w:lvlText w:val="•"/>
      <w:lvlJc w:val="left"/>
      <w:pPr>
        <w:ind w:left="3989" w:hanging="204"/>
      </w:pPr>
      <w:rPr>
        <w:rFonts w:hint="default"/>
        <w:lang w:val="ru-RU" w:eastAsia="en-US" w:bidi="ar-SA"/>
      </w:rPr>
    </w:lvl>
    <w:lvl w:ilvl="4" w:tplc="5EE61756">
      <w:numFmt w:val="bullet"/>
      <w:lvlText w:val="•"/>
      <w:lvlJc w:val="left"/>
      <w:pPr>
        <w:ind w:left="4986" w:hanging="204"/>
      </w:pPr>
      <w:rPr>
        <w:rFonts w:hint="default"/>
        <w:lang w:val="ru-RU" w:eastAsia="en-US" w:bidi="ar-SA"/>
      </w:rPr>
    </w:lvl>
    <w:lvl w:ilvl="5" w:tplc="B56A1AF0">
      <w:numFmt w:val="bullet"/>
      <w:lvlText w:val="•"/>
      <w:lvlJc w:val="left"/>
      <w:pPr>
        <w:ind w:left="5983" w:hanging="204"/>
      </w:pPr>
      <w:rPr>
        <w:rFonts w:hint="default"/>
        <w:lang w:val="ru-RU" w:eastAsia="en-US" w:bidi="ar-SA"/>
      </w:rPr>
    </w:lvl>
    <w:lvl w:ilvl="6" w:tplc="E86AA91A">
      <w:numFmt w:val="bullet"/>
      <w:lvlText w:val="•"/>
      <w:lvlJc w:val="left"/>
      <w:pPr>
        <w:ind w:left="6979" w:hanging="204"/>
      </w:pPr>
      <w:rPr>
        <w:rFonts w:hint="default"/>
        <w:lang w:val="ru-RU" w:eastAsia="en-US" w:bidi="ar-SA"/>
      </w:rPr>
    </w:lvl>
    <w:lvl w:ilvl="7" w:tplc="D0644D02">
      <w:numFmt w:val="bullet"/>
      <w:lvlText w:val="•"/>
      <w:lvlJc w:val="left"/>
      <w:pPr>
        <w:ind w:left="7976" w:hanging="204"/>
      </w:pPr>
      <w:rPr>
        <w:rFonts w:hint="default"/>
        <w:lang w:val="ru-RU" w:eastAsia="en-US" w:bidi="ar-SA"/>
      </w:rPr>
    </w:lvl>
    <w:lvl w:ilvl="8" w:tplc="BAFCE0F6">
      <w:numFmt w:val="bullet"/>
      <w:lvlText w:val="•"/>
      <w:lvlJc w:val="left"/>
      <w:pPr>
        <w:ind w:left="8973" w:hanging="204"/>
      </w:pPr>
      <w:rPr>
        <w:rFonts w:hint="default"/>
        <w:lang w:val="ru-RU" w:eastAsia="en-US" w:bidi="ar-SA"/>
      </w:rPr>
    </w:lvl>
  </w:abstractNum>
  <w:abstractNum w:abstractNumId="14" w15:restartNumberingAfterBreak="0">
    <w:nsid w:val="406C35B2"/>
    <w:multiLevelType w:val="hybridMultilevel"/>
    <w:tmpl w:val="4B80C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A4C0B"/>
    <w:multiLevelType w:val="hybridMultilevel"/>
    <w:tmpl w:val="EAC6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07DA"/>
    <w:multiLevelType w:val="hybridMultilevel"/>
    <w:tmpl w:val="76D8A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2727D5"/>
    <w:multiLevelType w:val="hybridMultilevel"/>
    <w:tmpl w:val="8678202C"/>
    <w:lvl w:ilvl="0" w:tplc="412465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1517F"/>
    <w:multiLevelType w:val="hybridMultilevel"/>
    <w:tmpl w:val="672A2C10"/>
    <w:lvl w:ilvl="0" w:tplc="412465A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2C34E8"/>
    <w:multiLevelType w:val="hybridMultilevel"/>
    <w:tmpl w:val="A798137C"/>
    <w:lvl w:ilvl="0" w:tplc="E29E573C">
      <w:start w:val="1"/>
      <w:numFmt w:val="decimal"/>
      <w:lvlText w:val="%1."/>
      <w:lvlJc w:val="left"/>
      <w:pPr>
        <w:ind w:left="186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9EAA91C">
      <w:numFmt w:val="bullet"/>
      <w:lvlText w:val="•"/>
      <w:lvlJc w:val="left"/>
      <w:pPr>
        <w:ind w:left="2770" w:hanging="360"/>
      </w:pPr>
      <w:rPr>
        <w:rFonts w:hint="default"/>
        <w:lang w:val="ru-RU" w:eastAsia="en-US" w:bidi="ar-SA"/>
      </w:rPr>
    </w:lvl>
    <w:lvl w:ilvl="2" w:tplc="0A04BC7C">
      <w:numFmt w:val="bullet"/>
      <w:lvlText w:val="•"/>
      <w:lvlJc w:val="left"/>
      <w:pPr>
        <w:ind w:left="3681" w:hanging="360"/>
      </w:pPr>
      <w:rPr>
        <w:rFonts w:hint="default"/>
        <w:lang w:val="ru-RU" w:eastAsia="en-US" w:bidi="ar-SA"/>
      </w:rPr>
    </w:lvl>
    <w:lvl w:ilvl="3" w:tplc="68BECDE8">
      <w:numFmt w:val="bullet"/>
      <w:lvlText w:val="•"/>
      <w:lvlJc w:val="left"/>
      <w:pPr>
        <w:ind w:left="4591" w:hanging="360"/>
      </w:pPr>
      <w:rPr>
        <w:rFonts w:hint="default"/>
        <w:lang w:val="ru-RU" w:eastAsia="en-US" w:bidi="ar-SA"/>
      </w:rPr>
    </w:lvl>
    <w:lvl w:ilvl="4" w:tplc="B5C833E4">
      <w:numFmt w:val="bullet"/>
      <w:lvlText w:val="•"/>
      <w:lvlJc w:val="left"/>
      <w:pPr>
        <w:ind w:left="5502" w:hanging="360"/>
      </w:pPr>
      <w:rPr>
        <w:rFonts w:hint="default"/>
        <w:lang w:val="ru-RU" w:eastAsia="en-US" w:bidi="ar-SA"/>
      </w:rPr>
    </w:lvl>
    <w:lvl w:ilvl="5" w:tplc="3C005D80">
      <w:numFmt w:val="bullet"/>
      <w:lvlText w:val="•"/>
      <w:lvlJc w:val="left"/>
      <w:pPr>
        <w:ind w:left="6413" w:hanging="360"/>
      </w:pPr>
      <w:rPr>
        <w:rFonts w:hint="default"/>
        <w:lang w:val="ru-RU" w:eastAsia="en-US" w:bidi="ar-SA"/>
      </w:rPr>
    </w:lvl>
    <w:lvl w:ilvl="6" w:tplc="839C7192">
      <w:numFmt w:val="bullet"/>
      <w:lvlText w:val="•"/>
      <w:lvlJc w:val="left"/>
      <w:pPr>
        <w:ind w:left="7323" w:hanging="360"/>
      </w:pPr>
      <w:rPr>
        <w:rFonts w:hint="default"/>
        <w:lang w:val="ru-RU" w:eastAsia="en-US" w:bidi="ar-SA"/>
      </w:rPr>
    </w:lvl>
    <w:lvl w:ilvl="7" w:tplc="8C1A67B0">
      <w:numFmt w:val="bullet"/>
      <w:lvlText w:val="•"/>
      <w:lvlJc w:val="left"/>
      <w:pPr>
        <w:ind w:left="8234" w:hanging="360"/>
      </w:pPr>
      <w:rPr>
        <w:rFonts w:hint="default"/>
        <w:lang w:val="ru-RU" w:eastAsia="en-US" w:bidi="ar-SA"/>
      </w:rPr>
    </w:lvl>
    <w:lvl w:ilvl="8" w:tplc="3C26D810">
      <w:numFmt w:val="bullet"/>
      <w:lvlText w:val="•"/>
      <w:lvlJc w:val="left"/>
      <w:pPr>
        <w:ind w:left="9145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7395640E"/>
    <w:multiLevelType w:val="hybridMultilevel"/>
    <w:tmpl w:val="48323B9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55399E"/>
    <w:multiLevelType w:val="hybridMultilevel"/>
    <w:tmpl w:val="55DC6048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19"/>
  </w:num>
  <w:num w:numId="4">
    <w:abstractNumId w:val="12"/>
  </w:num>
  <w:num w:numId="5">
    <w:abstractNumId w:val="8"/>
  </w:num>
  <w:num w:numId="6">
    <w:abstractNumId w:val="18"/>
  </w:num>
  <w:num w:numId="7">
    <w:abstractNumId w:val="17"/>
  </w:num>
  <w:num w:numId="8">
    <w:abstractNumId w:val="0"/>
  </w:num>
  <w:num w:numId="9">
    <w:abstractNumId w:val="1"/>
  </w:num>
  <w:num w:numId="10">
    <w:abstractNumId w:val="14"/>
  </w:num>
  <w:num w:numId="11">
    <w:abstractNumId w:val="3"/>
  </w:num>
  <w:num w:numId="12">
    <w:abstractNumId w:val="21"/>
  </w:num>
  <w:num w:numId="13">
    <w:abstractNumId w:val="2"/>
  </w:num>
  <w:num w:numId="14">
    <w:abstractNumId w:val="6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16"/>
  </w:num>
  <w:num w:numId="18">
    <w:abstractNumId w:val="11"/>
  </w:num>
  <w:num w:numId="19">
    <w:abstractNumId w:val="15"/>
  </w:num>
  <w:num w:numId="20">
    <w:abstractNumId w:val="7"/>
  </w:num>
  <w:num w:numId="21">
    <w:abstractNumId w:val="10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EF"/>
    <w:rsid w:val="00024970"/>
    <w:rsid w:val="00067BF3"/>
    <w:rsid w:val="00100908"/>
    <w:rsid w:val="002051B2"/>
    <w:rsid w:val="0021255F"/>
    <w:rsid w:val="0021799D"/>
    <w:rsid w:val="0031114A"/>
    <w:rsid w:val="003252C8"/>
    <w:rsid w:val="00333568"/>
    <w:rsid w:val="00497DE0"/>
    <w:rsid w:val="004E4BF7"/>
    <w:rsid w:val="006021BB"/>
    <w:rsid w:val="006038EF"/>
    <w:rsid w:val="006E4C34"/>
    <w:rsid w:val="007D790D"/>
    <w:rsid w:val="008233BC"/>
    <w:rsid w:val="00857B83"/>
    <w:rsid w:val="00877040"/>
    <w:rsid w:val="0092433D"/>
    <w:rsid w:val="00952C64"/>
    <w:rsid w:val="00A44C26"/>
    <w:rsid w:val="00B863B1"/>
    <w:rsid w:val="00C215EB"/>
    <w:rsid w:val="00C5771B"/>
    <w:rsid w:val="00E6352A"/>
    <w:rsid w:val="00EF4653"/>
    <w:rsid w:val="00FD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1D9C9"/>
  <w15:chartTrackingRefBased/>
  <w15:docId w15:val="{C81551D7-3936-456E-B7A5-58D16833B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E4C34"/>
    <w:pPr>
      <w:widowControl w:val="0"/>
      <w:autoSpaceDE w:val="0"/>
      <w:autoSpaceDN w:val="0"/>
      <w:spacing w:after="0" w:line="240" w:lineRule="auto"/>
      <w:ind w:left="1142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rsid w:val="006E4C34"/>
    <w:pPr>
      <w:widowControl w:val="0"/>
      <w:autoSpaceDE w:val="0"/>
      <w:autoSpaceDN w:val="0"/>
      <w:spacing w:after="0" w:line="240" w:lineRule="auto"/>
      <w:ind w:left="2026" w:right="2027"/>
      <w:jc w:val="center"/>
      <w:outlineLvl w:val="1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C3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6E4C34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6E4C3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E4C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6E4C34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6E4C34"/>
    <w:pPr>
      <w:widowControl w:val="0"/>
      <w:autoSpaceDE w:val="0"/>
      <w:autoSpaceDN w:val="0"/>
      <w:spacing w:after="0" w:line="240" w:lineRule="auto"/>
      <w:ind w:left="1802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6E4C34"/>
    <w:pPr>
      <w:widowControl w:val="0"/>
      <w:autoSpaceDE w:val="0"/>
      <w:autoSpaceDN w:val="0"/>
      <w:spacing w:after="0" w:line="240" w:lineRule="auto"/>
      <w:jc w:val="center"/>
    </w:pPr>
    <w:rPr>
      <w:rFonts w:ascii="Calibri" w:eastAsia="Calibri" w:hAnsi="Calibri" w:cs="Calibri"/>
    </w:rPr>
  </w:style>
  <w:style w:type="table" w:styleId="a6">
    <w:name w:val="Table Grid"/>
    <w:basedOn w:val="a1"/>
    <w:uiPriority w:val="39"/>
    <w:rsid w:val="006E4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E4C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4C3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857B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57B83"/>
  </w:style>
  <w:style w:type="paragraph" w:styleId="a9">
    <w:name w:val="footer"/>
    <w:basedOn w:val="a"/>
    <w:link w:val="aa"/>
    <w:uiPriority w:val="99"/>
    <w:unhideWhenUsed/>
    <w:rsid w:val="00857B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57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0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4594</TotalTime>
  <Pages>14</Pages>
  <Words>2624</Words>
  <Characters>14960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35</cp:revision>
  <dcterms:created xsi:type="dcterms:W3CDTF">2023-05-23T18:50:00Z</dcterms:created>
  <dcterms:modified xsi:type="dcterms:W3CDTF">2024-09-29T19:23:00Z</dcterms:modified>
</cp:coreProperties>
</file>