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drawings/drawing1.xml" ContentType="application/vnd.openxmlformats-officedocument.drawingml.chartshap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6536F" w:rsidRDefault="00571134" w:rsidP="00013947">
      <w:pPr>
        <w:spacing w:line="240" w:lineRule="auto"/>
        <w:jc w:val="center"/>
        <w:rPr>
          <w:rFonts w:ascii="Times New Roman" w:hAnsi="Times New Roman" w:cs="Times New Roman"/>
          <w:b/>
          <w:sz w:val="24"/>
          <w:szCs w:val="24"/>
        </w:rPr>
      </w:pPr>
      <w:r>
        <w:rPr>
          <w:rFonts w:ascii="Times New Roman" w:hAnsi="Times New Roman" w:cs="Times New Roman"/>
          <w:b/>
          <w:sz w:val="24"/>
          <w:szCs w:val="24"/>
        </w:rPr>
        <w:t>В</w:t>
      </w:r>
      <w:r w:rsidR="00B6536F">
        <w:rPr>
          <w:rFonts w:ascii="Times New Roman" w:hAnsi="Times New Roman" w:cs="Times New Roman"/>
          <w:b/>
          <w:sz w:val="24"/>
          <w:szCs w:val="24"/>
        </w:rPr>
        <w:t>ведение</w:t>
      </w:r>
    </w:p>
    <w:p w:rsidR="00CA7FB4" w:rsidRDefault="00CA7FB4" w:rsidP="00CA7FB4">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 xml:space="preserve">Проблема выбора при принятии решений присутствует абсолютно во всех сферах деятельности современного человека. Люди должны принимать решение в любом месте и в любое время. Стремление к повышению эффективности принимаемых решений привело к созданию науки, которая носит название «Теория принятия решений».    </w:t>
      </w:r>
    </w:p>
    <w:p w:rsidR="00CA7FB4" w:rsidRDefault="00CA7FB4" w:rsidP="00CA7FB4">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Основной задачей при принятии решений является выбор из вариантов, лучших для достижения определенной цели, или ранжирование различных вариантов с точки зрения их влияния на достижение цели, независимо от той области, в которой принимается решение. Иначе говоря, законы принятия решений едины для всех предметных областей.</w:t>
      </w:r>
    </w:p>
    <w:p w:rsidR="00B6536F" w:rsidRDefault="00CA7FB4" w:rsidP="00B6536F">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 xml:space="preserve">Теория принятия решений - </w:t>
      </w:r>
      <w:r w:rsidR="00B6536F">
        <w:rPr>
          <w:rFonts w:ascii="Times New Roman" w:hAnsi="Times New Roman" w:cs="Times New Roman"/>
          <w:sz w:val="20"/>
          <w:szCs w:val="20"/>
        </w:rPr>
        <w:t>комплексная научная дисциплина, направленная на разработк</w:t>
      </w:r>
      <w:r w:rsidR="00EC70D0">
        <w:rPr>
          <w:rFonts w:ascii="Times New Roman" w:hAnsi="Times New Roman" w:cs="Times New Roman"/>
          <w:sz w:val="20"/>
          <w:szCs w:val="20"/>
        </w:rPr>
        <w:t>у методов и средств, помогающих одному или нескольким лицам</w:t>
      </w:r>
      <w:r w:rsidR="00B6536F">
        <w:rPr>
          <w:rFonts w:ascii="Times New Roman" w:hAnsi="Times New Roman" w:cs="Times New Roman"/>
          <w:sz w:val="20"/>
          <w:szCs w:val="20"/>
        </w:rPr>
        <w:t xml:space="preserve"> сделать </w:t>
      </w:r>
      <w:proofErr w:type="gramStart"/>
      <w:r w:rsidR="00B6536F">
        <w:rPr>
          <w:rFonts w:ascii="Times New Roman" w:hAnsi="Times New Roman" w:cs="Times New Roman"/>
          <w:sz w:val="20"/>
          <w:szCs w:val="20"/>
        </w:rPr>
        <w:t>обоснованный  выбор</w:t>
      </w:r>
      <w:proofErr w:type="gramEnd"/>
      <w:r w:rsidR="00B6536F">
        <w:rPr>
          <w:rFonts w:ascii="Times New Roman" w:hAnsi="Times New Roman" w:cs="Times New Roman"/>
          <w:sz w:val="20"/>
          <w:szCs w:val="20"/>
        </w:rPr>
        <w:t xml:space="preserve">  наилучшего из имеющихся вариантов.</w:t>
      </w:r>
    </w:p>
    <w:p w:rsidR="00B6536F" w:rsidRDefault="00B6536F" w:rsidP="00B6536F">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 xml:space="preserve">Целями освоения </w:t>
      </w:r>
      <w:r w:rsidR="00180442">
        <w:rPr>
          <w:rFonts w:ascii="Times New Roman" w:hAnsi="Times New Roman" w:cs="Times New Roman"/>
          <w:sz w:val="20"/>
          <w:szCs w:val="20"/>
        </w:rPr>
        <w:t>дисциплины являются формирование</w:t>
      </w:r>
      <w:r w:rsidR="00CA7FB4">
        <w:rPr>
          <w:rFonts w:ascii="Times New Roman" w:hAnsi="Times New Roman" w:cs="Times New Roman"/>
          <w:sz w:val="20"/>
          <w:szCs w:val="20"/>
        </w:rPr>
        <w:t xml:space="preserve"> </w:t>
      </w:r>
      <w:r>
        <w:rPr>
          <w:rFonts w:ascii="Times New Roman" w:hAnsi="Times New Roman" w:cs="Times New Roman"/>
          <w:sz w:val="20"/>
          <w:szCs w:val="20"/>
        </w:rPr>
        <w:t xml:space="preserve">у студентов комплекса теоретических знаний и методологических основ в области систем поддержки принятия решений (СППР), а также </w:t>
      </w:r>
      <w:r w:rsidR="002E18D6">
        <w:rPr>
          <w:rFonts w:ascii="Times New Roman" w:hAnsi="Times New Roman" w:cs="Times New Roman"/>
          <w:sz w:val="20"/>
          <w:szCs w:val="20"/>
        </w:rPr>
        <w:t>практических навыков, необходимых для их использования.  Разраб</w:t>
      </w:r>
      <w:r w:rsidR="00CA7FB4">
        <w:rPr>
          <w:rFonts w:ascii="Times New Roman" w:hAnsi="Times New Roman" w:cs="Times New Roman"/>
          <w:sz w:val="20"/>
          <w:szCs w:val="20"/>
        </w:rPr>
        <w:t>отанный лабораторный практикум служит для достижения</w:t>
      </w:r>
      <w:r w:rsidR="002E18D6">
        <w:rPr>
          <w:rFonts w:ascii="Times New Roman" w:hAnsi="Times New Roman" w:cs="Times New Roman"/>
          <w:sz w:val="20"/>
          <w:szCs w:val="20"/>
        </w:rPr>
        <w:t xml:space="preserve"> поставленных целей. Он включает четыре лабораторные работы.</w:t>
      </w:r>
    </w:p>
    <w:p w:rsidR="002E18D6" w:rsidRDefault="00CA7FB4" w:rsidP="00B6536F">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 xml:space="preserve">Лабораторная </w:t>
      </w:r>
      <w:r w:rsidR="002E18D6">
        <w:rPr>
          <w:rFonts w:ascii="Times New Roman" w:hAnsi="Times New Roman" w:cs="Times New Roman"/>
          <w:sz w:val="20"/>
          <w:szCs w:val="20"/>
        </w:rPr>
        <w:t>работа №</w:t>
      </w:r>
      <w:r w:rsidR="00EC70D0">
        <w:rPr>
          <w:rFonts w:ascii="Times New Roman" w:hAnsi="Times New Roman" w:cs="Times New Roman"/>
          <w:sz w:val="20"/>
          <w:szCs w:val="20"/>
        </w:rPr>
        <w:t xml:space="preserve"> 1 посвящена освоению основных </w:t>
      </w:r>
      <w:proofErr w:type="gramStart"/>
      <w:r w:rsidR="002E18D6">
        <w:rPr>
          <w:rFonts w:ascii="Times New Roman" w:hAnsi="Times New Roman" w:cs="Times New Roman"/>
          <w:sz w:val="20"/>
          <w:szCs w:val="20"/>
        </w:rPr>
        <w:t>понятий  и</w:t>
      </w:r>
      <w:proofErr w:type="gramEnd"/>
      <w:r w:rsidR="002E18D6">
        <w:rPr>
          <w:rFonts w:ascii="Times New Roman" w:hAnsi="Times New Roman" w:cs="Times New Roman"/>
          <w:sz w:val="20"/>
          <w:szCs w:val="20"/>
        </w:rPr>
        <w:t xml:space="preserve"> элементов многокритериальной модели задачи  пр</w:t>
      </w:r>
      <w:r>
        <w:rPr>
          <w:rFonts w:ascii="Times New Roman" w:hAnsi="Times New Roman" w:cs="Times New Roman"/>
          <w:sz w:val="20"/>
          <w:szCs w:val="20"/>
        </w:rPr>
        <w:t>инятия решений. Данное освоение</w:t>
      </w:r>
      <w:r w:rsidR="00EC70D0">
        <w:rPr>
          <w:rFonts w:ascii="Times New Roman" w:hAnsi="Times New Roman" w:cs="Times New Roman"/>
          <w:sz w:val="20"/>
          <w:szCs w:val="20"/>
        </w:rPr>
        <w:t xml:space="preserve"> реализуется </w:t>
      </w:r>
      <w:r w:rsidR="00D535F4">
        <w:rPr>
          <w:rFonts w:ascii="Times New Roman" w:hAnsi="Times New Roman" w:cs="Times New Roman"/>
          <w:sz w:val="20"/>
          <w:szCs w:val="20"/>
        </w:rPr>
        <w:t>при изучении</w:t>
      </w:r>
      <w:r w:rsidR="002E18D6">
        <w:rPr>
          <w:rFonts w:ascii="Times New Roman" w:hAnsi="Times New Roman" w:cs="Times New Roman"/>
          <w:sz w:val="20"/>
          <w:szCs w:val="20"/>
        </w:rPr>
        <w:t xml:space="preserve"> методов смещенного идеала и перестановок.</w:t>
      </w:r>
    </w:p>
    <w:p w:rsidR="002E18D6" w:rsidRDefault="002E18D6" w:rsidP="00B6536F">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Лаб</w:t>
      </w:r>
      <w:r w:rsidR="00EC70D0">
        <w:rPr>
          <w:rFonts w:ascii="Times New Roman" w:hAnsi="Times New Roman" w:cs="Times New Roman"/>
          <w:sz w:val="20"/>
          <w:szCs w:val="20"/>
        </w:rPr>
        <w:t xml:space="preserve">ораторная работа № 2 посвящена </w:t>
      </w:r>
      <w:r>
        <w:rPr>
          <w:rFonts w:ascii="Times New Roman" w:hAnsi="Times New Roman" w:cs="Times New Roman"/>
          <w:sz w:val="20"/>
          <w:szCs w:val="20"/>
        </w:rPr>
        <w:t xml:space="preserve">изучению </w:t>
      </w:r>
      <w:proofErr w:type="gramStart"/>
      <w:r>
        <w:rPr>
          <w:rFonts w:ascii="Times New Roman" w:hAnsi="Times New Roman" w:cs="Times New Roman"/>
          <w:sz w:val="20"/>
          <w:szCs w:val="20"/>
        </w:rPr>
        <w:t>основных  алгоритмов</w:t>
      </w:r>
      <w:proofErr w:type="gramEnd"/>
      <w:r>
        <w:rPr>
          <w:rFonts w:ascii="Times New Roman" w:hAnsi="Times New Roman" w:cs="Times New Roman"/>
          <w:sz w:val="20"/>
          <w:szCs w:val="20"/>
        </w:rPr>
        <w:t xml:space="preserve">  популя</w:t>
      </w:r>
      <w:r w:rsidRPr="009B2CBF">
        <w:rPr>
          <w:rFonts w:ascii="Times New Roman" w:hAnsi="Times New Roman" w:cs="Times New Roman"/>
          <w:sz w:val="20"/>
          <w:szCs w:val="20"/>
        </w:rPr>
        <w:t>рн</w:t>
      </w:r>
      <w:r w:rsidR="00EC70D0" w:rsidRPr="009B2CBF">
        <w:rPr>
          <w:rFonts w:ascii="Times New Roman" w:hAnsi="Times New Roman" w:cs="Times New Roman"/>
          <w:sz w:val="20"/>
          <w:szCs w:val="20"/>
        </w:rPr>
        <w:t>ого</w:t>
      </w:r>
      <w:r>
        <w:rPr>
          <w:rFonts w:ascii="Times New Roman" w:hAnsi="Times New Roman" w:cs="Times New Roman"/>
          <w:sz w:val="20"/>
          <w:szCs w:val="20"/>
        </w:rPr>
        <w:t xml:space="preserve">  во всем мире</w:t>
      </w:r>
      <w:r w:rsidR="00BD6B09">
        <w:rPr>
          <w:rFonts w:ascii="Times New Roman" w:hAnsi="Times New Roman" w:cs="Times New Roman"/>
          <w:sz w:val="20"/>
          <w:szCs w:val="20"/>
        </w:rPr>
        <w:t>:</w:t>
      </w:r>
      <w:r w:rsidR="00EC70D0">
        <w:rPr>
          <w:rFonts w:ascii="Times New Roman" w:hAnsi="Times New Roman" w:cs="Times New Roman"/>
          <w:sz w:val="20"/>
          <w:szCs w:val="20"/>
        </w:rPr>
        <w:t xml:space="preserve"> ме</w:t>
      </w:r>
      <w:r w:rsidR="00EC70D0" w:rsidRPr="009B2CBF">
        <w:rPr>
          <w:rFonts w:ascii="Times New Roman" w:hAnsi="Times New Roman" w:cs="Times New Roman"/>
          <w:sz w:val="20"/>
          <w:szCs w:val="20"/>
        </w:rPr>
        <w:t>тода</w:t>
      </w:r>
      <w:r>
        <w:rPr>
          <w:rFonts w:ascii="Times New Roman" w:hAnsi="Times New Roman" w:cs="Times New Roman"/>
          <w:sz w:val="20"/>
          <w:szCs w:val="20"/>
        </w:rPr>
        <w:t xml:space="preserve">  анализа иерархий. Выполнение данной работы поддерживается</w:t>
      </w:r>
      <w:r w:rsidR="00180442">
        <w:rPr>
          <w:rFonts w:ascii="Times New Roman" w:hAnsi="Times New Roman" w:cs="Times New Roman"/>
          <w:sz w:val="20"/>
          <w:szCs w:val="20"/>
        </w:rPr>
        <w:t>,</w:t>
      </w:r>
      <w:r w:rsidR="00EC70D0">
        <w:rPr>
          <w:rFonts w:ascii="Times New Roman" w:hAnsi="Times New Roman" w:cs="Times New Roman"/>
          <w:sz w:val="20"/>
          <w:szCs w:val="20"/>
        </w:rPr>
        <w:t xml:space="preserve"> </w:t>
      </w:r>
      <w:r w:rsidR="006B45C6">
        <w:rPr>
          <w:rFonts w:ascii="Times New Roman" w:hAnsi="Times New Roman" w:cs="Times New Roman"/>
          <w:sz w:val="20"/>
          <w:szCs w:val="20"/>
        </w:rPr>
        <w:t>разработанным на кафедре</w:t>
      </w:r>
      <w:r w:rsidR="00180442">
        <w:rPr>
          <w:rFonts w:ascii="Times New Roman" w:hAnsi="Times New Roman" w:cs="Times New Roman"/>
          <w:sz w:val="20"/>
          <w:szCs w:val="20"/>
        </w:rPr>
        <w:t>,</w:t>
      </w:r>
      <w:r w:rsidR="006B45C6">
        <w:rPr>
          <w:rFonts w:ascii="Times New Roman" w:hAnsi="Times New Roman" w:cs="Times New Roman"/>
          <w:sz w:val="20"/>
          <w:szCs w:val="20"/>
        </w:rPr>
        <w:t xml:space="preserve"> программным </w:t>
      </w:r>
      <w:proofErr w:type="gramStart"/>
      <w:r w:rsidR="006B45C6">
        <w:rPr>
          <w:rFonts w:ascii="Times New Roman" w:hAnsi="Times New Roman" w:cs="Times New Roman"/>
          <w:sz w:val="20"/>
          <w:szCs w:val="20"/>
        </w:rPr>
        <w:t>обеспечением  «</w:t>
      </w:r>
      <w:proofErr w:type="gramEnd"/>
      <w:r w:rsidR="006B45C6">
        <w:rPr>
          <w:rFonts w:ascii="Times New Roman" w:hAnsi="Times New Roman" w:cs="Times New Roman"/>
          <w:sz w:val="20"/>
          <w:szCs w:val="20"/>
        </w:rPr>
        <w:t>СППР «АНР2004».</w:t>
      </w:r>
    </w:p>
    <w:p w:rsidR="006B45C6" w:rsidRDefault="006B45C6" w:rsidP="00B6536F">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Содержанием третьей лабораторной работы явл</w:t>
      </w:r>
      <w:r w:rsidR="00BD6B09">
        <w:rPr>
          <w:rFonts w:ascii="Times New Roman" w:hAnsi="Times New Roman" w:cs="Times New Roman"/>
          <w:sz w:val="20"/>
          <w:szCs w:val="20"/>
        </w:rPr>
        <w:t>яется решение</w:t>
      </w:r>
      <w:r>
        <w:rPr>
          <w:rFonts w:ascii="Times New Roman" w:hAnsi="Times New Roman" w:cs="Times New Roman"/>
          <w:sz w:val="20"/>
          <w:szCs w:val="20"/>
        </w:rPr>
        <w:t xml:space="preserve"> задачи </w:t>
      </w:r>
      <w:proofErr w:type="gramStart"/>
      <w:r>
        <w:rPr>
          <w:rFonts w:ascii="Times New Roman" w:hAnsi="Times New Roman" w:cs="Times New Roman"/>
          <w:sz w:val="20"/>
          <w:szCs w:val="20"/>
        </w:rPr>
        <w:t>рационального  распределения</w:t>
      </w:r>
      <w:proofErr w:type="gramEnd"/>
      <w:r>
        <w:rPr>
          <w:rFonts w:ascii="Times New Roman" w:hAnsi="Times New Roman" w:cs="Times New Roman"/>
          <w:sz w:val="20"/>
          <w:szCs w:val="20"/>
        </w:rPr>
        <w:t xml:space="preserve">  ресурсов на основе аналитико-иерархического  процесса. </w:t>
      </w:r>
      <w:proofErr w:type="gramStart"/>
      <w:r>
        <w:rPr>
          <w:rFonts w:ascii="Times New Roman" w:hAnsi="Times New Roman" w:cs="Times New Roman"/>
          <w:sz w:val="20"/>
          <w:szCs w:val="20"/>
        </w:rPr>
        <w:t>Демон</w:t>
      </w:r>
      <w:r w:rsidR="00D535F4">
        <w:rPr>
          <w:rFonts w:ascii="Times New Roman" w:hAnsi="Times New Roman" w:cs="Times New Roman"/>
          <w:sz w:val="20"/>
          <w:szCs w:val="20"/>
        </w:rPr>
        <w:t>стрируется  возможность</w:t>
      </w:r>
      <w:proofErr w:type="gramEnd"/>
      <w:r w:rsidR="00D535F4">
        <w:rPr>
          <w:rFonts w:ascii="Times New Roman" w:hAnsi="Times New Roman" w:cs="Times New Roman"/>
          <w:sz w:val="20"/>
          <w:szCs w:val="20"/>
        </w:rPr>
        <w:t xml:space="preserve"> применения</w:t>
      </w:r>
      <w:r>
        <w:rPr>
          <w:rFonts w:ascii="Times New Roman" w:hAnsi="Times New Roman" w:cs="Times New Roman"/>
          <w:sz w:val="20"/>
          <w:szCs w:val="20"/>
        </w:rPr>
        <w:t xml:space="preserve"> моделей исследования операций.</w:t>
      </w:r>
    </w:p>
    <w:p w:rsidR="00096DB6" w:rsidRDefault="006B45C6" w:rsidP="00C87F17">
      <w:pPr>
        <w:spacing w:after="0" w:line="240" w:lineRule="auto"/>
        <w:ind w:firstLine="340"/>
        <w:jc w:val="both"/>
        <w:rPr>
          <w:rFonts w:ascii="Times New Roman" w:hAnsi="Times New Roman" w:cs="Times New Roman"/>
          <w:sz w:val="20"/>
          <w:szCs w:val="20"/>
        </w:rPr>
      </w:pPr>
      <w:proofErr w:type="gramStart"/>
      <w:r>
        <w:rPr>
          <w:rFonts w:ascii="Times New Roman" w:hAnsi="Times New Roman" w:cs="Times New Roman"/>
          <w:sz w:val="20"/>
          <w:szCs w:val="20"/>
        </w:rPr>
        <w:t>Четвертая  лабораторная</w:t>
      </w:r>
      <w:proofErr w:type="gramEnd"/>
      <w:r>
        <w:rPr>
          <w:rFonts w:ascii="Times New Roman" w:hAnsi="Times New Roman" w:cs="Times New Roman"/>
          <w:sz w:val="20"/>
          <w:szCs w:val="20"/>
        </w:rPr>
        <w:t xml:space="preserve"> работа посвящается  методу принятий решений  на основе аналитико-сетевого  процесса, который позволяет  значительно расширить  класс проблем, т.е. снять  ограничения </w:t>
      </w:r>
      <w:r w:rsidR="00AD1B74">
        <w:rPr>
          <w:rFonts w:ascii="Times New Roman" w:hAnsi="Times New Roman" w:cs="Times New Roman"/>
          <w:sz w:val="20"/>
          <w:szCs w:val="20"/>
        </w:rPr>
        <w:t xml:space="preserve"> присутствующ</w:t>
      </w:r>
      <w:r w:rsidR="00BD6B09">
        <w:rPr>
          <w:rFonts w:ascii="Times New Roman" w:hAnsi="Times New Roman" w:cs="Times New Roman"/>
          <w:sz w:val="20"/>
          <w:szCs w:val="20"/>
        </w:rPr>
        <w:t>и</w:t>
      </w:r>
      <w:r w:rsidR="00AD1B74">
        <w:rPr>
          <w:rFonts w:ascii="Times New Roman" w:hAnsi="Times New Roman" w:cs="Times New Roman"/>
          <w:sz w:val="20"/>
          <w:szCs w:val="20"/>
        </w:rPr>
        <w:t>е в методе анализа  иерархий.</w:t>
      </w:r>
      <w:r w:rsidR="00EC70D0">
        <w:rPr>
          <w:rFonts w:ascii="Times New Roman" w:hAnsi="Times New Roman" w:cs="Times New Roman"/>
          <w:sz w:val="20"/>
          <w:szCs w:val="20"/>
        </w:rPr>
        <w:t xml:space="preserve"> Работа выполняется с использованием СПП</w:t>
      </w:r>
      <w:r w:rsidR="00836F4D">
        <w:rPr>
          <w:rFonts w:ascii="Times New Roman" w:hAnsi="Times New Roman" w:cs="Times New Roman"/>
          <w:sz w:val="20"/>
          <w:szCs w:val="20"/>
        </w:rPr>
        <w:t>Р</w:t>
      </w:r>
      <w:r w:rsidR="00EC70D0">
        <w:rPr>
          <w:rFonts w:ascii="Times New Roman" w:hAnsi="Times New Roman" w:cs="Times New Roman"/>
          <w:sz w:val="20"/>
          <w:szCs w:val="20"/>
        </w:rPr>
        <w:t xml:space="preserve"> «</w:t>
      </w:r>
      <w:proofErr w:type="spellStart"/>
      <w:r w:rsidR="00C87F17">
        <w:rPr>
          <w:rFonts w:ascii="Times New Roman" w:hAnsi="Times New Roman" w:cs="Times New Roman"/>
          <w:sz w:val="20"/>
          <w:szCs w:val="20"/>
          <w:lang w:val="en-US"/>
        </w:rPr>
        <w:t>SuperDecision</w:t>
      </w:r>
      <w:proofErr w:type="spellEnd"/>
      <w:r w:rsidR="00C87F17" w:rsidRPr="005D0E8D">
        <w:rPr>
          <w:rFonts w:ascii="Times New Roman" w:hAnsi="Times New Roman" w:cs="Times New Roman"/>
          <w:sz w:val="20"/>
          <w:szCs w:val="20"/>
        </w:rPr>
        <w:t>.</w:t>
      </w:r>
    </w:p>
    <w:p w:rsidR="00096DB6" w:rsidRDefault="00096DB6" w:rsidP="009B2CBF">
      <w:pPr>
        <w:spacing w:after="0" w:line="240" w:lineRule="auto"/>
        <w:jc w:val="both"/>
        <w:rPr>
          <w:rFonts w:ascii="Times New Roman" w:hAnsi="Times New Roman" w:cs="Times New Roman"/>
          <w:sz w:val="20"/>
          <w:szCs w:val="20"/>
        </w:rPr>
      </w:pPr>
    </w:p>
    <w:p w:rsidR="00096DB6" w:rsidRPr="009B2CBF" w:rsidRDefault="00096DB6" w:rsidP="009B2CBF">
      <w:pPr>
        <w:spacing w:after="0" w:line="240" w:lineRule="auto"/>
        <w:jc w:val="both"/>
        <w:rPr>
          <w:rFonts w:ascii="Times New Roman" w:hAnsi="Times New Roman" w:cs="Times New Roman"/>
          <w:sz w:val="20"/>
          <w:szCs w:val="20"/>
        </w:rPr>
      </w:pPr>
    </w:p>
    <w:p w:rsidR="00B37661" w:rsidRPr="00942F95" w:rsidRDefault="00B37661" w:rsidP="00013947">
      <w:pPr>
        <w:spacing w:line="240" w:lineRule="auto"/>
        <w:jc w:val="center"/>
        <w:rPr>
          <w:rFonts w:ascii="Times New Roman" w:hAnsi="Times New Roman" w:cs="Times New Roman"/>
          <w:b/>
          <w:sz w:val="24"/>
          <w:szCs w:val="24"/>
        </w:rPr>
      </w:pPr>
      <w:r w:rsidRPr="00942F95">
        <w:rPr>
          <w:rFonts w:ascii="Times New Roman" w:hAnsi="Times New Roman" w:cs="Times New Roman"/>
          <w:b/>
          <w:sz w:val="24"/>
          <w:szCs w:val="24"/>
        </w:rPr>
        <w:lastRenderedPageBreak/>
        <w:t>Лабораторная работа №</w:t>
      </w:r>
      <w:r w:rsidR="00A32F53" w:rsidRPr="00942F95">
        <w:rPr>
          <w:rFonts w:ascii="Times New Roman" w:hAnsi="Times New Roman" w:cs="Times New Roman"/>
          <w:b/>
          <w:sz w:val="24"/>
          <w:szCs w:val="24"/>
        </w:rPr>
        <w:t xml:space="preserve"> </w:t>
      </w:r>
      <w:r w:rsidRPr="00942F95">
        <w:rPr>
          <w:rFonts w:ascii="Times New Roman" w:hAnsi="Times New Roman" w:cs="Times New Roman"/>
          <w:b/>
          <w:sz w:val="24"/>
          <w:szCs w:val="24"/>
        </w:rPr>
        <w:t>1</w:t>
      </w:r>
    </w:p>
    <w:p w:rsidR="00B37661" w:rsidRPr="00942F95" w:rsidRDefault="00B37661" w:rsidP="00A32F53">
      <w:pPr>
        <w:spacing w:after="0" w:line="240" w:lineRule="auto"/>
        <w:jc w:val="center"/>
        <w:rPr>
          <w:rFonts w:ascii="Times New Roman" w:hAnsi="Times New Roman" w:cs="Times New Roman"/>
          <w:sz w:val="24"/>
          <w:szCs w:val="24"/>
        </w:rPr>
      </w:pPr>
      <w:r w:rsidRPr="00942F95">
        <w:rPr>
          <w:rFonts w:ascii="Times New Roman" w:hAnsi="Times New Roman" w:cs="Times New Roman"/>
          <w:b/>
          <w:sz w:val="24"/>
          <w:szCs w:val="24"/>
        </w:rPr>
        <w:t>Методы принятия решений: смещенного идеала</w:t>
      </w:r>
      <w:r w:rsidR="00942F95">
        <w:rPr>
          <w:rFonts w:ascii="Times New Roman" w:hAnsi="Times New Roman" w:cs="Times New Roman"/>
          <w:b/>
          <w:sz w:val="24"/>
          <w:szCs w:val="24"/>
        </w:rPr>
        <w:br/>
      </w:r>
      <w:r w:rsidRPr="00942F95">
        <w:rPr>
          <w:rFonts w:ascii="Times New Roman" w:hAnsi="Times New Roman" w:cs="Times New Roman"/>
          <w:b/>
          <w:sz w:val="24"/>
          <w:szCs w:val="24"/>
        </w:rPr>
        <w:t xml:space="preserve"> и перестановок</w:t>
      </w:r>
    </w:p>
    <w:p w:rsidR="00A32F53" w:rsidRDefault="00A32F53" w:rsidP="00A32F53">
      <w:pPr>
        <w:spacing w:after="0" w:line="240" w:lineRule="auto"/>
        <w:jc w:val="both"/>
        <w:rPr>
          <w:rFonts w:ascii="Times New Roman" w:hAnsi="Times New Roman" w:cs="Times New Roman"/>
          <w:b/>
          <w:sz w:val="20"/>
          <w:szCs w:val="20"/>
        </w:rPr>
      </w:pPr>
    </w:p>
    <w:p w:rsidR="00B37661" w:rsidRDefault="00B37661" w:rsidP="00A32F53">
      <w:pPr>
        <w:spacing w:after="0" w:line="240" w:lineRule="auto"/>
        <w:ind w:firstLine="340"/>
        <w:jc w:val="both"/>
        <w:rPr>
          <w:rFonts w:ascii="Times New Roman" w:hAnsi="Times New Roman" w:cs="Times New Roman"/>
          <w:sz w:val="20"/>
          <w:szCs w:val="20"/>
        </w:rPr>
      </w:pPr>
      <w:r w:rsidRPr="00B37661">
        <w:rPr>
          <w:rFonts w:ascii="Times New Roman" w:hAnsi="Times New Roman" w:cs="Times New Roman"/>
          <w:b/>
          <w:sz w:val="20"/>
          <w:szCs w:val="20"/>
        </w:rPr>
        <w:t>Цель работы:</w:t>
      </w:r>
      <w:r w:rsidRPr="00B37661">
        <w:rPr>
          <w:rFonts w:ascii="Times New Roman" w:hAnsi="Times New Roman" w:cs="Times New Roman"/>
          <w:sz w:val="20"/>
          <w:szCs w:val="20"/>
        </w:rPr>
        <w:t xml:space="preserve"> </w:t>
      </w:r>
      <w:r w:rsidR="00C006F0">
        <w:rPr>
          <w:rFonts w:ascii="Times New Roman" w:hAnsi="Times New Roman" w:cs="Times New Roman"/>
          <w:sz w:val="20"/>
          <w:szCs w:val="20"/>
        </w:rPr>
        <w:t>и</w:t>
      </w:r>
      <w:r w:rsidRPr="00B37661">
        <w:rPr>
          <w:rFonts w:ascii="Times New Roman" w:hAnsi="Times New Roman" w:cs="Times New Roman"/>
          <w:sz w:val="20"/>
          <w:szCs w:val="20"/>
        </w:rPr>
        <w:t>зучение основных алгоритмов методов смещенного идеала и метода перестановок.</w:t>
      </w:r>
    </w:p>
    <w:p w:rsidR="00C006F0" w:rsidRPr="00B37661" w:rsidRDefault="00C006F0" w:rsidP="00C006F0">
      <w:pPr>
        <w:spacing w:after="0" w:line="240" w:lineRule="auto"/>
        <w:jc w:val="both"/>
        <w:rPr>
          <w:rFonts w:ascii="Times New Roman" w:hAnsi="Times New Roman" w:cs="Times New Roman"/>
          <w:sz w:val="20"/>
          <w:szCs w:val="20"/>
        </w:rPr>
      </w:pPr>
    </w:p>
    <w:p w:rsidR="00C006F0" w:rsidRDefault="00C006F0" w:rsidP="00C006F0">
      <w:pPr>
        <w:spacing w:line="240" w:lineRule="auto"/>
        <w:jc w:val="center"/>
        <w:rPr>
          <w:rFonts w:ascii="Times New Roman" w:hAnsi="Times New Roman" w:cs="Times New Roman"/>
          <w:b/>
          <w:sz w:val="20"/>
          <w:szCs w:val="20"/>
        </w:rPr>
      </w:pPr>
      <w:r>
        <w:rPr>
          <w:rFonts w:ascii="Times New Roman" w:hAnsi="Times New Roman" w:cs="Times New Roman"/>
          <w:b/>
          <w:sz w:val="20"/>
          <w:szCs w:val="20"/>
        </w:rPr>
        <w:t>Постановка задачи</w:t>
      </w:r>
    </w:p>
    <w:p w:rsidR="00B37661" w:rsidRDefault="00C006F0" w:rsidP="00C006F0">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П</w:t>
      </w:r>
      <w:r w:rsidR="00B37661" w:rsidRPr="00B37661">
        <w:rPr>
          <w:rFonts w:ascii="Times New Roman" w:hAnsi="Times New Roman" w:cs="Times New Roman"/>
          <w:sz w:val="20"/>
          <w:szCs w:val="20"/>
        </w:rPr>
        <w:t>ровести ранжирование альтернатив</w:t>
      </w:r>
      <w:r w:rsidR="00FE296F">
        <w:rPr>
          <w:rFonts w:ascii="Times New Roman" w:hAnsi="Times New Roman" w:cs="Times New Roman"/>
          <w:sz w:val="20"/>
          <w:szCs w:val="20"/>
        </w:rPr>
        <w:t xml:space="preserve"> в выбранной предметной области</w:t>
      </w:r>
      <w:r w:rsidR="00B37661" w:rsidRPr="00B37661">
        <w:rPr>
          <w:rFonts w:ascii="Times New Roman" w:hAnsi="Times New Roman" w:cs="Times New Roman"/>
          <w:sz w:val="20"/>
          <w:szCs w:val="20"/>
        </w:rPr>
        <w:t xml:space="preserve"> методами смещенного идеала и методом перестановок. Альтернативы должны удовлетворять свойствам множества </w:t>
      </w:r>
      <w:proofErr w:type="spellStart"/>
      <w:r w:rsidR="00B37661" w:rsidRPr="00B37661">
        <w:rPr>
          <w:rFonts w:ascii="Times New Roman" w:hAnsi="Times New Roman" w:cs="Times New Roman"/>
          <w:sz w:val="20"/>
          <w:szCs w:val="20"/>
        </w:rPr>
        <w:t>Эджворта</w:t>
      </w:r>
      <w:proofErr w:type="spellEnd"/>
      <w:r w:rsidR="00B37661" w:rsidRPr="00B37661">
        <w:rPr>
          <w:rFonts w:ascii="Times New Roman" w:hAnsi="Times New Roman" w:cs="Times New Roman"/>
          <w:sz w:val="20"/>
          <w:szCs w:val="20"/>
        </w:rPr>
        <w:t>-Парето. Матрица принятия решений 4х4. При определении важности критериев учитывать степень изменчивости их оценок. Сравнить полученные результаты.</w:t>
      </w:r>
    </w:p>
    <w:p w:rsidR="00C006F0" w:rsidRPr="00B37661" w:rsidRDefault="00C006F0" w:rsidP="00C006F0">
      <w:pPr>
        <w:spacing w:after="0" w:line="240" w:lineRule="auto"/>
        <w:ind w:firstLine="340"/>
        <w:jc w:val="both"/>
        <w:rPr>
          <w:rFonts w:ascii="Times New Roman" w:hAnsi="Times New Roman" w:cs="Times New Roman"/>
          <w:sz w:val="20"/>
          <w:szCs w:val="20"/>
        </w:rPr>
      </w:pPr>
    </w:p>
    <w:p w:rsidR="00B37661" w:rsidRPr="00B37661" w:rsidRDefault="00B37661" w:rsidP="00C006F0">
      <w:pPr>
        <w:spacing w:line="240" w:lineRule="auto"/>
        <w:jc w:val="center"/>
        <w:rPr>
          <w:rFonts w:ascii="Times New Roman" w:hAnsi="Times New Roman" w:cs="Times New Roman"/>
          <w:b/>
          <w:sz w:val="20"/>
          <w:szCs w:val="20"/>
        </w:rPr>
      </w:pPr>
      <w:r w:rsidRPr="00B37661">
        <w:rPr>
          <w:rFonts w:ascii="Times New Roman" w:hAnsi="Times New Roman" w:cs="Times New Roman"/>
          <w:b/>
          <w:sz w:val="20"/>
          <w:szCs w:val="20"/>
        </w:rPr>
        <w:t>Содержание отчета</w:t>
      </w:r>
    </w:p>
    <w:p w:rsidR="00B37661" w:rsidRPr="00B37661" w:rsidRDefault="00B37661" w:rsidP="00510F7D">
      <w:pPr>
        <w:pStyle w:val="a3"/>
        <w:numPr>
          <w:ilvl w:val="0"/>
          <w:numId w:val="1"/>
        </w:numPr>
        <w:tabs>
          <w:tab w:val="left" w:pos="567"/>
        </w:tabs>
        <w:spacing w:line="240" w:lineRule="auto"/>
        <w:jc w:val="both"/>
        <w:rPr>
          <w:rFonts w:ascii="Times New Roman" w:hAnsi="Times New Roman" w:cs="Times New Roman"/>
          <w:sz w:val="20"/>
          <w:szCs w:val="20"/>
        </w:rPr>
      </w:pPr>
      <w:r w:rsidRPr="00B37661">
        <w:rPr>
          <w:rFonts w:ascii="Times New Roman" w:hAnsi="Times New Roman" w:cs="Times New Roman"/>
          <w:sz w:val="20"/>
          <w:szCs w:val="20"/>
        </w:rPr>
        <w:t>Название и цель лабораторной работы.</w:t>
      </w:r>
    </w:p>
    <w:p w:rsidR="00B37661" w:rsidRPr="00B37661" w:rsidRDefault="00B37661" w:rsidP="00510F7D">
      <w:pPr>
        <w:pStyle w:val="a3"/>
        <w:numPr>
          <w:ilvl w:val="0"/>
          <w:numId w:val="1"/>
        </w:numPr>
        <w:tabs>
          <w:tab w:val="left" w:pos="567"/>
        </w:tabs>
        <w:spacing w:line="240" w:lineRule="auto"/>
        <w:jc w:val="both"/>
        <w:rPr>
          <w:rFonts w:ascii="Times New Roman" w:hAnsi="Times New Roman" w:cs="Times New Roman"/>
          <w:sz w:val="20"/>
          <w:szCs w:val="20"/>
        </w:rPr>
      </w:pPr>
      <w:r w:rsidRPr="00B37661">
        <w:rPr>
          <w:rFonts w:ascii="Times New Roman" w:hAnsi="Times New Roman" w:cs="Times New Roman"/>
          <w:sz w:val="20"/>
          <w:szCs w:val="20"/>
        </w:rPr>
        <w:t>Постановка задачи в соответствии предметной области.</w:t>
      </w:r>
    </w:p>
    <w:p w:rsidR="00B37661" w:rsidRPr="00B37661" w:rsidRDefault="00B37661" w:rsidP="00510F7D">
      <w:pPr>
        <w:pStyle w:val="a3"/>
        <w:numPr>
          <w:ilvl w:val="0"/>
          <w:numId w:val="1"/>
        </w:numPr>
        <w:tabs>
          <w:tab w:val="left" w:pos="567"/>
        </w:tabs>
        <w:spacing w:line="240" w:lineRule="auto"/>
        <w:jc w:val="both"/>
        <w:rPr>
          <w:rFonts w:ascii="Times New Roman" w:hAnsi="Times New Roman" w:cs="Times New Roman"/>
          <w:b/>
          <w:sz w:val="20"/>
          <w:szCs w:val="20"/>
        </w:rPr>
      </w:pPr>
      <w:r w:rsidRPr="00B37661">
        <w:rPr>
          <w:rFonts w:ascii="Times New Roman" w:hAnsi="Times New Roman" w:cs="Times New Roman"/>
          <w:sz w:val="20"/>
          <w:szCs w:val="20"/>
        </w:rPr>
        <w:t>Полученные результаты. Выводы.</w:t>
      </w:r>
      <w:r w:rsidRPr="00B37661">
        <w:rPr>
          <w:rFonts w:ascii="Times New Roman" w:hAnsi="Times New Roman" w:cs="Times New Roman"/>
          <w:b/>
          <w:sz w:val="20"/>
          <w:szCs w:val="20"/>
        </w:rPr>
        <w:t xml:space="preserve"> </w:t>
      </w:r>
    </w:p>
    <w:p w:rsidR="00B37661" w:rsidRPr="00B37661" w:rsidRDefault="00C006F0" w:rsidP="00C006F0">
      <w:pPr>
        <w:spacing w:line="240" w:lineRule="auto"/>
        <w:jc w:val="center"/>
        <w:rPr>
          <w:rFonts w:ascii="Times New Roman" w:hAnsi="Times New Roman" w:cs="Times New Roman"/>
          <w:b/>
          <w:sz w:val="20"/>
          <w:szCs w:val="20"/>
        </w:rPr>
      </w:pPr>
      <w:r>
        <w:rPr>
          <w:rFonts w:ascii="Times New Roman" w:hAnsi="Times New Roman" w:cs="Times New Roman"/>
          <w:b/>
          <w:sz w:val="20"/>
          <w:szCs w:val="20"/>
        </w:rPr>
        <w:t>Контрольные вопросы</w:t>
      </w:r>
    </w:p>
    <w:p w:rsidR="00B37661" w:rsidRPr="00B37661" w:rsidRDefault="00B37661" w:rsidP="00942F95">
      <w:pPr>
        <w:pStyle w:val="a3"/>
        <w:numPr>
          <w:ilvl w:val="0"/>
          <w:numId w:val="2"/>
        </w:numPr>
        <w:tabs>
          <w:tab w:val="left" w:pos="426"/>
        </w:tabs>
        <w:spacing w:line="240" w:lineRule="auto"/>
        <w:ind w:left="0" w:firstLine="360"/>
        <w:jc w:val="both"/>
        <w:rPr>
          <w:rFonts w:ascii="Times New Roman" w:hAnsi="Times New Roman" w:cs="Times New Roman"/>
          <w:sz w:val="20"/>
          <w:szCs w:val="20"/>
        </w:rPr>
      </w:pPr>
      <w:r w:rsidRPr="00B37661">
        <w:rPr>
          <w:rFonts w:ascii="Times New Roman" w:hAnsi="Times New Roman" w:cs="Times New Roman"/>
          <w:sz w:val="20"/>
          <w:szCs w:val="20"/>
        </w:rPr>
        <w:t xml:space="preserve">Анализ парадигм исследования операций и </w:t>
      </w:r>
      <w:r w:rsidR="00013947">
        <w:rPr>
          <w:rFonts w:ascii="Times New Roman" w:hAnsi="Times New Roman" w:cs="Times New Roman"/>
          <w:sz w:val="20"/>
          <w:szCs w:val="20"/>
        </w:rPr>
        <w:t>принятия решений (ПР)</w:t>
      </w:r>
      <w:r w:rsidRPr="00B37661">
        <w:rPr>
          <w:rFonts w:ascii="Times New Roman" w:hAnsi="Times New Roman" w:cs="Times New Roman"/>
          <w:sz w:val="20"/>
          <w:szCs w:val="20"/>
        </w:rPr>
        <w:t>.</w:t>
      </w:r>
    </w:p>
    <w:p w:rsidR="00B37661" w:rsidRPr="00B37661" w:rsidRDefault="00B37661" w:rsidP="00942F95">
      <w:pPr>
        <w:pStyle w:val="a3"/>
        <w:numPr>
          <w:ilvl w:val="0"/>
          <w:numId w:val="2"/>
        </w:numPr>
        <w:tabs>
          <w:tab w:val="left" w:pos="426"/>
        </w:tabs>
        <w:spacing w:line="240" w:lineRule="auto"/>
        <w:ind w:left="0" w:firstLine="360"/>
        <w:jc w:val="both"/>
        <w:rPr>
          <w:rFonts w:ascii="Times New Roman" w:hAnsi="Times New Roman" w:cs="Times New Roman"/>
          <w:sz w:val="20"/>
          <w:szCs w:val="20"/>
        </w:rPr>
      </w:pPr>
      <w:r w:rsidRPr="00B37661">
        <w:rPr>
          <w:rFonts w:ascii="Times New Roman" w:hAnsi="Times New Roman" w:cs="Times New Roman"/>
          <w:sz w:val="20"/>
          <w:szCs w:val="20"/>
        </w:rPr>
        <w:t>Классификация типов проблем.</w:t>
      </w:r>
    </w:p>
    <w:p w:rsidR="00B37661" w:rsidRPr="00B37661" w:rsidRDefault="00B37661" w:rsidP="00942F95">
      <w:pPr>
        <w:pStyle w:val="a3"/>
        <w:numPr>
          <w:ilvl w:val="0"/>
          <w:numId w:val="2"/>
        </w:numPr>
        <w:tabs>
          <w:tab w:val="left" w:pos="426"/>
        </w:tabs>
        <w:spacing w:line="240" w:lineRule="auto"/>
        <w:ind w:left="0" w:firstLine="360"/>
        <w:jc w:val="both"/>
        <w:rPr>
          <w:rFonts w:ascii="Times New Roman" w:hAnsi="Times New Roman" w:cs="Times New Roman"/>
          <w:sz w:val="20"/>
          <w:szCs w:val="20"/>
        </w:rPr>
      </w:pPr>
      <w:r w:rsidRPr="00B37661">
        <w:rPr>
          <w:rFonts w:ascii="Times New Roman" w:hAnsi="Times New Roman" w:cs="Times New Roman"/>
          <w:sz w:val="20"/>
          <w:szCs w:val="20"/>
        </w:rPr>
        <w:t>Что такое проблема, цель, тип задачи?</w:t>
      </w:r>
    </w:p>
    <w:p w:rsidR="00B37661" w:rsidRPr="00B37661" w:rsidRDefault="00B37661" w:rsidP="00942F95">
      <w:pPr>
        <w:pStyle w:val="a3"/>
        <w:numPr>
          <w:ilvl w:val="0"/>
          <w:numId w:val="2"/>
        </w:numPr>
        <w:tabs>
          <w:tab w:val="left" w:pos="426"/>
        </w:tabs>
        <w:spacing w:line="240" w:lineRule="auto"/>
        <w:ind w:left="0" w:firstLine="360"/>
        <w:jc w:val="both"/>
        <w:rPr>
          <w:rFonts w:ascii="Times New Roman" w:hAnsi="Times New Roman" w:cs="Times New Roman"/>
          <w:sz w:val="20"/>
          <w:szCs w:val="20"/>
        </w:rPr>
      </w:pPr>
      <w:r w:rsidRPr="00B37661">
        <w:rPr>
          <w:rFonts w:ascii="Times New Roman" w:hAnsi="Times New Roman" w:cs="Times New Roman"/>
          <w:sz w:val="20"/>
          <w:szCs w:val="20"/>
        </w:rPr>
        <w:t xml:space="preserve">Альтернатива. Методы </w:t>
      </w:r>
      <w:r w:rsidR="00013947">
        <w:rPr>
          <w:rFonts w:ascii="Times New Roman" w:hAnsi="Times New Roman" w:cs="Times New Roman"/>
          <w:sz w:val="20"/>
          <w:szCs w:val="20"/>
        </w:rPr>
        <w:t>формирования</w:t>
      </w:r>
      <w:r w:rsidRPr="00B37661">
        <w:rPr>
          <w:rFonts w:ascii="Times New Roman" w:hAnsi="Times New Roman" w:cs="Times New Roman"/>
          <w:sz w:val="20"/>
          <w:szCs w:val="20"/>
        </w:rPr>
        <w:t xml:space="preserve"> множества альтернатив. </w:t>
      </w:r>
    </w:p>
    <w:p w:rsidR="00B37661" w:rsidRPr="008B3618" w:rsidRDefault="00B37661" w:rsidP="00942F95">
      <w:pPr>
        <w:pStyle w:val="a3"/>
        <w:numPr>
          <w:ilvl w:val="0"/>
          <w:numId w:val="2"/>
        </w:numPr>
        <w:tabs>
          <w:tab w:val="left" w:pos="426"/>
        </w:tabs>
        <w:spacing w:line="240" w:lineRule="auto"/>
        <w:ind w:left="0" w:firstLine="360"/>
        <w:jc w:val="both"/>
        <w:rPr>
          <w:rFonts w:ascii="Times New Roman" w:hAnsi="Times New Roman" w:cs="Times New Roman"/>
          <w:sz w:val="20"/>
          <w:szCs w:val="20"/>
        </w:rPr>
      </w:pPr>
      <w:r w:rsidRPr="00B37661">
        <w:rPr>
          <w:rFonts w:ascii="Times New Roman" w:hAnsi="Times New Roman" w:cs="Times New Roman"/>
          <w:sz w:val="20"/>
          <w:szCs w:val="20"/>
        </w:rPr>
        <w:t xml:space="preserve">Критерии и ограничения. </w:t>
      </w:r>
      <w:r w:rsidRPr="008B3618">
        <w:rPr>
          <w:rFonts w:ascii="Times New Roman" w:hAnsi="Times New Roman" w:cs="Times New Roman"/>
          <w:sz w:val="20"/>
          <w:szCs w:val="20"/>
        </w:rPr>
        <w:t>Принципы формирования множества критериев.</w:t>
      </w:r>
    </w:p>
    <w:p w:rsidR="00B37661" w:rsidRPr="00B37661" w:rsidRDefault="00B37661" w:rsidP="00942F95">
      <w:pPr>
        <w:pStyle w:val="a3"/>
        <w:numPr>
          <w:ilvl w:val="0"/>
          <w:numId w:val="2"/>
        </w:numPr>
        <w:tabs>
          <w:tab w:val="left" w:pos="426"/>
        </w:tabs>
        <w:spacing w:line="240" w:lineRule="auto"/>
        <w:ind w:left="0" w:firstLine="360"/>
        <w:jc w:val="both"/>
        <w:rPr>
          <w:rFonts w:ascii="Times New Roman" w:hAnsi="Times New Roman" w:cs="Times New Roman"/>
          <w:sz w:val="20"/>
          <w:szCs w:val="20"/>
        </w:rPr>
      </w:pPr>
      <w:r w:rsidRPr="00B37661">
        <w:rPr>
          <w:rFonts w:ascii="Times New Roman" w:hAnsi="Times New Roman" w:cs="Times New Roman"/>
          <w:sz w:val="20"/>
          <w:szCs w:val="20"/>
        </w:rPr>
        <w:t>Основные типы шкал. Их характеристики. Аксиомы.</w:t>
      </w:r>
    </w:p>
    <w:p w:rsidR="00B37661" w:rsidRPr="00B37661" w:rsidRDefault="00B37661" w:rsidP="00942F95">
      <w:pPr>
        <w:pStyle w:val="a3"/>
        <w:numPr>
          <w:ilvl w:val="0"/>
          <w:numId w:val="2"/>
        </w:numPr>
        <w:tabs>
          <w:tab w:val="left" w:pos="426"/>
        </w:tabs>
        <w:spacing w:line="240" w:lineRule="auto"/>
        <w:ind w:left="0" w:firstLine="360"/>
        <w:jc w:val="both"/>
        <w:rPr>
          <w:rFonts w:ascii="Times New Roman" w:hAnsi="Times New Roman" w:cs="Times New Roman"/>
          <w:sz w:val="20"/>
          <w:szCs w:val="20"/>
        </w:rPr>
      </w:pPr>
      <w:r w:rsidRPr="00B37661">
        <w:rPr>
          <w:rFonts w:ascii="Times New Roman" w:hAnsi="Times New Roman" w:cs="Times New Roman"/>
          <w:sz w:val="20"/>
          <w:szCs w:val="20"/>
        </w:rPr>
        <w:t>Методы оценки альтернатив.</w:t>
      </w:r>
    </w:p>
    <w:p w:rsidR="00B37661" w:rsidRPr="00B37661" w:rsidRDefault="00B37661" w:rsidP="00942F95">
      <w:pPr>
        <w:pStyle w:val="a3"/>
        <w:numPr>
          <w:ilvl w:val="0"/>
          <w:numId w:val="2"/>
        </w:numPr>
        <w:tabs>
          <w:tab w:val="left" w:pos="426"/>
        </w:tabs>
        <w:spacing w:line="240" w:lineRule="auto"/>
        <w:ind w:left="0" w:firstLine="360"/>
        <w:jc w:val="both"/>
        <w:rPr>
          <w:rFonts w:ascii="Times New Roman" w:hAnsi="Times New Roman" w:cs="Times New Roman"/>
          <w:sz w:val="20"/>
          <w:szCs w:val="20"/>
        </w:rPr>
      </w:pPr>
      <w:r w:rsidRPr="00B37661">
        <w:rPr>
          <w:rFonts w:ascii="Times New Roman" w:hAnsi="Times New Roman" w:cs="Times New Roman"/>
          <w:sz w:val="20"/>
          <w:szCs w:val="20"/>
        </w:rPr>
        <w:t xml:space="preserve">Основные особенности выявления системы предпочтения </w:t>
      </w:r>
      <w:r w:rsidR="00CD463B">
        <w:rPr>
          <w:rFonts w:ascii="Times New Roman" w:hAnsi="Times New Roman" w:cs="Times New Roman"/>
          <w:sz w:val="20"/>
          <w:szCs w:val="20"/>
        </w:rPr>
        <w:t>лица     принимающего</w:t>
      </w:r>
      <w:r w:rsidR="00AE47FE">
        <w:rPr>
          <w:rFonts w:ascii="Times New Roman" w:hAnsi="Times New Roman" w:cs="Times New Roman"/>
          <w:sz w:val="20"/>
          <w:szCs w:val="20"/>
        </w:rPr>
        <w:t xml:space="preserve"> решения</w:t>
      </w:r>
      <w:r w:rsidRPr="00B37661">
        <w:rPr>
          <w:rFonts w:ascii="Times New Roman" w:hAnsi="Times New Roman" w:cs="Times New Roman"/>
          <w:sz w:val="20"/>
          <w:szCs w:val="20"/>
        </w:rPr>
        <w:t>.</w:t>
      </w:r>
    </w:p>
    <w:p w:rsidR="00B37661" w:rsidRPr="00B37661" w:rsidRDefault="00B37661" w:rsidP="00942F95">
      <w:pPr>
        <w:pStyle w:val="a3"/>
        <w:numPr>
          <w:ilvl w:val="0"/>
          <w:numId w:val="2"/>
        </w:numPr>
        <w:tabs>
          <w:tab w:val="left" w:pos="426"/>
        </w:tabs>
        <w:spacing w:line="240" w:lineRule="auto"/>
        <w:ind w:left="0" w:firstLine="360"/>
        <w:jc w:val="both"/>
        <w:rPr>
          <w:rFonts w:ascii="Times New Roman" w:hAnsi="Times New Roman" w:cs="Times New Roman"/>
          <w:sz w:val="20"/>
          <w:szCs w:val="20"/>
        </w:rPr>
      </w:pPr>
      <w:r w:rsidRPr="00B37661">
        <w:rPr>
          <w:rFonts w:ascii="Times New Roman" w:hAnsi="Times New Roman" w:cs="Times New Roman"/>
          <w:sz w:val="20"/>
          <w:szCs w:val="20"/>
        </w:rPr>
        <w:t xml:space="preserve">Концептуальная модель </w:t>
      </w:r>
      <w:r w:rsidR="00AE47FE">
        <w:rPr>
          <w:rFonts w:ascii="Times New Roman" w:hAnsi="Times New Roman" w:cs="Times New Roman"/>
          <w:sz w:val="20"/>
          <w:szCs w:val="20"/>
        </w:rPr>
        <w:t>системы поддержки принятия решения</w:t>
      </w:r>
      <w:r w:rsidRPr="00B37661">
        <w:rPr>
          <w:rFonts w:ascii="Times New Roman" w:hAnsi="Times New Roman" w:cs="Times New Roman"/>
          <w:sz w:val="20"/>
          <w:szCs w:val="20"/>
        </w:rPr>
        <w:t xml:space="preserve">. </w:t>
      </w:r>
    </w:p>
    <w:p w:rsidR="00B37661" w:rsidRPr="00B37661" w:rsidRDefault="00B37661" w:rsidP="00942F95">
      <w:pPr>
        <w:pStyle w:val="a3"/>
        <w:numPr>
          <w:ilvl w:val="0"/>
          <w:numId w:val="2"/>
        </w:numPr>
        <w:tabs>
          <w:tab w:val="left" w:pos="426"/>
        </w:tabs>
        <w:spacing w:line="240" w:lineRule="auto"/>
        <w:ind w:left="0" w:firstLine="360"/>
        <w:jc w:val="both"/>
        <w:rPr>
          <w:rFonts w:ascii="Times New Roman" w:hAnsi="Times New Roman" w:cs="Times New Roman"/>
          <w:sz w:val="20"/>
          <w:szCs w:val="20"/>
        </w:rPr>
      </w:pPr>
      <w:r w:rsidRPr="00B37661">
        <w:rPr>
          <w:rFonts w:ascii="Times New Roman" w:hAnsi="Times New Roman" w:cs="Times New Roman"/>
          <w:sz w:val="20"/>
          <w:szCs w:val="20"/>
        </w:rPr>
        <w:t xml:space="preserve">Научно обоснованные методы </w:t>
      </w:r>
      <w:r w:rsidR="00BC1850">
        <w:rPr>
          <w:rFonts w:ascii="Times New Roman" w:hAnsi="Times New Roman" w:cs="Times New Roman"/>
          <w:sz w:val="20"/>
          <w:szCs w:val="20"/>
        </w:rPr>
        <w:t>принятия решений</w:t>
      </w:r>
      <w:r w:rsidR="002433C5">
        <w:rPr>
          <w:rFonts w:ascii="Times New Roman" w:hAnsi="Times New Roman" w:cs="Times New Roman"/>
          <w:sz w:val="20"/>
          <w:szCs w:val="20"/>
        </w:rPr>
        <w:t>.</w:t>
      </w:r>
      <w:r w:rsidR="002433C5" w:rsidRPr="002433C5">
        <w:rPr>
          <w:rFonts w:ascii="Times New Roman" w:hAnsi="Times New Roman" w:cs="Times New Roman"/>
          <w:sz w:val="20"/>
          <w:szCs w:val="20"/>
        </w:rPr>
        <w:t xml:space="preserve"> </w:t>
      </w:r>
      <w:proofErr w:type="gramStart"/>
      <w:r w:rsidR="002433C5">
        <w:rPr>
          <w:rFonts w:ascii="Times New Roman" w:hAnsi="Times New Roman" w:cs="Times New Roman"/>
          <w:sz w:val="20"/>
          <w:szCs w:val="20"/>
        </w:rPr>
        <w:t>Т</w:t>
      </w:r>
      <w:r w:rsidR="002433C5" w:rsidRPr="00B37661">
        <w:rPr>
          <w:rFonts w:ascii="Times New Roman" w:hAnsi="Times New Roman" w:cs="Times New Roman"/>
          <w:sz w:val="20"/>
          <w:szCs w:val="20"/>
        </w:rPr>
        <w:t>ребования</w:t>
      </w:r>
      <w:r w:rsidR="002433C5">
        <w:rPr>
          <w:rFonts w:ascii="Times New Roman" w:hAnsi="Times New Roman" w:cs="Times New Roman"/>
          <w:sz w:val="20"/>
          <w:szCs w:val="20"/>
        </w:rPr>
        <w:t xml:space="preserve">  и</w:t>
      </w:r>
      <w:proofErr w:type="gramEnd"/>
      <w:r w:rsidR="002433C5">
        <w:rPr>
          <w:rFonts w:ascii="Times New Roman" w:hAnsi="Times New Roman" w:cs="Times New Roman"/>
          <w:sz w:val="20"/>
          <w:szCs w:val="20"/>
        </w:rPr>
        <w:t xml:space="preserve"> ограничения</w:t>
      </w:r>
      <w:r w:rsidRPr="00B37661">
        <w:rPr>
          <w:rFonts w:ascii="Times New Roman" w:hAnsi="Times New Roman" w:cs="Times New Roman"/>
          <w:sz w:val="20"/>
          <w:szCs w:val="20"/>
        </w:rPr>
        <w:t>, предъявляемые к ним.</w:t>
      </w:r>
    </w:p>
    <w:p w:rsidR="00B37661" w:rsidRPr="00B37661" w:rsidRDefault="00B37661" w:rsidP="00942F95">
      <w:pPr>
        <w:pStyle w:val="a3"/>
        <w:numPr>
          <w:ilvl w:val="0"/>
          <w:numId w:val="2"/>
        </w:numPr>
        <w:tabs>
          <w:tab w:val="left" w:pos="426"/>
        </w:tabs>
        <w:spacing w:line="240" w:lineRule="auto"/>
        <w:ind w:left="0" w:firstLine="360"/>
        <w:jc w:val="both"/>
        <w:rPr>
          <w:rFonts w:ascii="Times New Roman" w:hAnsi="Times New Roman" w:cs="Times New Roman"/>
          <w:sz w:val="20"/>
          <w:szCs w:val="20"/>
        </w:rPr>
      </w:pPr>
      <w:r w:rsidRPr="00B37661">
        <w:rPr>
          <w:rFonts w:ascii="Times New Roman" w:hAnsi="Times New Roman" w:cs="Times New Roman"/>
          <w:sz w:val="20"/>
          <w:szCs w:val="20"/>
        </w:rPr>
        <w:t xml:space="preserve">Решающее правило. Множество </w:t>
      </w:r>
      <w:proofErr w:type="spellStart"/>
      <w:r w:rsidRPr="00B37661">
        <w:rPr>
          <w:rFonts w:ascii="Times New Roman" w:hAnsi="Times New Roman" w:cs="Times New Roman"/>
          <w:sz w:val="20"/>
          <w:szCs w:val="20"/>
        </w:rPr>
        <w:t>Эджворта</w:t>
      </w:r>
      <w:proofErr w:type="spellEnd"/>
      <w:r w:rsidRPr="00B37661">
        <w:rPr>
          <w:rFonts w:ascii="Times New Roman" w:hAnsi="Times New Roman" w:cs="Times New Roman"/>
          <w:sz w:val="20"/>
          <w:szCs w:val="20"/>
        </w:rPr>
        <w:t>-Парето.</w:t>
      </w:r>
    </w:p>
    <w:p w:rsidR="00B37661" w:rsidRDefault="00B37661" w:rsidP="00942F95">
      <w:pPr>
        <w:pStyle w:val="a3"/>
        <w:numPr>
          <w:ilvl w:val="0"/>
          <w:numId w:val="2"/>
        </w:numPr>
        <w:tabs>
          <w:tab w:val="left" w:pos="426"/>
        </w:tabs>
        <w:spacing w:line="240" w:lineRule="auto"/>
        <w:ind w:left="0" w:firstLine="360"/>
        <w:jc w:val="both"/>
        <w:rPr>
          <w:sz w:val="20"/>
          <w:szCs w:val="20"/>
        </w:rPr>
      </w:pPr>
      <w:r w:rsidRPr="00B37661">
        <w:rPr>
          <w:rFonts w:ascii="Times New Roman" w:hAnsi="Times New Roman" w:cs="Times New Roman"/>
          <w:sz w:val="20"/>
          <w:szCs w:val="20"/>
        </w:rPr>
        <w:t>Общая схема решения многокритериальных задач ПР.</w:t>
      </w:r>
      <w:r w:rsidRPr="00B37661">
        <w:rPr>
          <w:sz w:val="20"/>
          <w:szCs w:val="20"/>
        </w:rPr>
        <w:t xml:space="preserve"> </w:t>
      </w:r>
    </w:p>
    <w:p w:rsidR="00BC1850" w:rsidRPr="00942F95" w:rsidRDefault="00C006F0" w:rsidP="003256C0">
      <w:pPr>
        <w:pStyle w:val="a3"/>
        <w:spacing w:line="240" w:lineRule="auto"/>
        <w:ind w:left="0"/>
        <w:jc w:val="center"/>
        <w:rPr>
          <w:rFonts w:ascii="Times New Roman" w:hAnsi="Times New Roman" w:cs="Times New Roman"/>
          <w:b/>
          <w:sz w:val="24"/>
          <w:szCs w:val="24"/>
        </w:rPr>
      </w:pPr>
      <w:r w:rsidRPr="00942F95">
        <w:rPr>
          <w:rFonts w:ascii="Times New Roman" w:hAnsi="Times New Roman" w:cs="Times New Roman"/>
          <w:b/>
          <w:sz w:val="24"/>
          <w:szCs w:val="24"/>
        </w:rPr>
        <w:lastRenderedPageBreak/>
        <w:t>Т</w:t>
      </w:r>
      <w:r w:rsidR="00BC1850" w:rsidRPr="00942F95">
        <w:rPr>
          <w:rFonts w:ascii="Times New Roman" w:hAnsi="Times New Roman" w:cs="Times New Roman"/>
          <w:b/>
          <w:sz w:val="24"/>
          <w:szCs w:val="24"/>
        </w:rPr>
        <w:t>еоретические сведения</w:t>
      </w:r>
    </w:p>
    <w:p w:rsidR="003256C0" w:rsidRDefault="003256C0" w:rsidP="003256C0">
      <w:pPr>
        <w:pStyle w:val="a3"/>
        <w:spacing w:line="240" w:lineRule="auto"/>
        <w:ind w:left="0"/>
        <w:jc w:val="center"/>
        <w:rPr>
          <w:rFonts w:ascii="Times New Roman" w:hAnsi="Times New Roman" w:cs="Times New Roman"/>
          <w:b/>
          <w:sz w:val="20"/>
          <w:szCs w:val="20"/>
        </w:rPr>
      </w:pPr>
    </w:p>
    <w:p w:rsidR="003256C0" w:rsidRPr="003256C0" w:rsidRDefault="003256C0" w:rsidP="003256C0">
      <w:pPr>
        <w:pStyle w:val="a3"/>
        <w:spacing w:line="240" w:lineRule="auto"/>
        <w:ind w:left="0"/>
        <w:jc w:val="center"/>
        <w:rPr>
          <w:rFonts w:ascii="Times New Roman" w:hAnsi="Times New Roman" w:cs="Times New Roman"/>
          <w:b/>
          <w:sz w:val="20"/>
          <w:szCs w:val="20"/>
        </w:rPr>
      </w:pPr>
      <w:r>
        <w:rPr>
          <w:rFonts w:ascii="Times New Roman" w:hAnsi="Times New Roman" w:cs="Times New Roman"/>
          <w:b/>
          <w:sz w:val="20"/>
          <w:szCs w:val="20"/>
        </w:rPr>
        <w:t>Сравнительный анализ парадигм</w:t>
      </w:r>
      <w:r w:rsidR="005D0E8D">
        <w:rPr>
          <w:rFonts w:ascii="Times New Roman" w:hAnsi="Times New Roman" w:cs="Times New Roman"/>
          <w:b/>
          <w:sz w:val="20"/>
          <w:szCs w:val="20"/>
        </w:rPr>
        <w:t xml:space="preserve"> ИО и ПР</w:t>
      </w:r>
    </w:p>
    <w:p w:rsidR="00BC1850" w:rsidRPr="003256C0" w:rsidRDefault="00BC1850" w:rsidP="00C006F0">
      <w:pPr>
        <w:spacing w:after="0" w:line="240" w:lineRule="auto"/>
        <w:ind w:firstLine="340"/>
        <w:jc w:val="both"/>
        <w:rPr>
          <w:rFonts w:ascii="Times New Roman" w:hAnsi="Times New Roman" w:cs="Times New Roman"/>
          <w:sz w:val="20"/>
          <w:szCs w:val="20"/>
        </w:rPr>
      </w:pPr>
      <w:r w:rsidRPr="003256C0">
        <w:rPr>
          <w:rFonts w:ascii="Times New Roman" w:hAnsi="Times New Roman" w:cs="Times New Roman"/>
          <w:sz w:val="20"/>
          <w:szCs w:val="20"/>
        </w:rPr>
        <w:t xml:space="preserve">Под исследованием операции </w:t>
      </w:r>
      <w:r w:rsidR="00AF34ED">
        <w:rPr>
          <w:rFonts w:ascii="Times New Roman" w:hAnsi="Times New Roman" w:cs="Times New Roman"/>
          <w:sz w:val="20"/>
          <w:szCs w:val="20"/>
        </w:rPr>
        <w:t xml:space="preserve">(ИО) </w:t>
      </w:r>
      <w:r w:rsidRPr="003256C0">
        <w:rPr>
          <w:rFonts w:ascii="Times New Roman" w:hAnsi="Times New Roman" w:cs="Times New Roman"/>
          <w:sz w:val="20"/>
          <w:szCs w:val="20"/>
        </w:rPr>
        <w:t xml:space="preserve">обычно понимают </w:t>
      </w:r>
      <w:r w:rsidR="006705A8">
        <w:rPr>
          <w:rFonts w:ascii="Times New Roman" w:hAnsi="Times New Roman" w:cs="Times New Roman"/>
          <w:sz w:val="20"/>
          <w:szCs w:val="20"/>
        </w:rPr>
        <w:t>«</w:t>
      </w:r>
      <w:r w:rsidR="00FE296F" w:rsidRPr="00324B74">
        <w:rPr>
          <w:rFonts w:ascii="Times New Roman" w:hAnsi="Times New Roman" w:cs="Times New Roman"/>
          <w:sz w:val="20"/>
          <w:szCs w:val="20"/>
          <w:highlight w:val="yellow"/>
        </w:rPr>
        <w:t>применение математических</w:t>
      </w:r>
      <w:r w:rsidRPr="00324B74">
        <w:rPr>
          <w:rFonts w:ascii="Times New Roman" w:hAnsi="Times New Roman" w:cs="Times New Roman"/>
          <w:sz w:val="20"/>
          <w:szCs w:val="20"/>
          <w:highlight w:val="yellow"/>
        </w:rPr>
        <w:t xml:space="preserve"> количественных методов для обоснования решений во всех областях целенаправленной человеческой деятельности</w:t>
      </w:r>
      <w:r w:rsidR="006705A8">
        <w:rPr>
          <w:rFonts w:ascii="Times New Roman" w:hAnsi="Times New Roman" w:cs="Times New Roman"/>
          <w:sz w:val="20"/>
          <w:szCs w:val="20"/>
        </w:rPr>
        <w:t>»</w:t>
      </w:r>
      <w:r w:rsidRPr="003256C0">
        <w:rPr>
          <w:rFonts w:ascii="Times New Roman" w:hAnsi="Times New Roman" w:cs="Times New Roman"/>
          <w:sz w:val="20"/>
          <w:szCs w:val="20"/>
        </w:rPr>
        <w:t xml:space="preserve">. Основными средствами решения любой задачи в ИО являются </w:t>
      </w:r>
      <w:r w:rsidR="00942F95">
        <w:rPr>
          <w:rFonts w:ascii="Times New Roman" w:hAnsi="Times New Roman" w:cs="Times New Roman"/>
          <w:sz w:val="20"/>
          <w:szCs w:val="20"/>
        </w:rPr>
        <w:sym w:font="Symbol" w:char="F02D"/>
      </w:r>
      <w:r w:rsidRPr="003256C0">
        <w:rPr>
          <w:rFonts w:ascii="Times New Roman" w:hAnsi="Times New Roman" w:cs="Times New Roman"/>
          <w:sz w:val="20"/>
          <w:szCs w:val="20"/>
        </w:rPr>
        <w:t xml:space="preserve"> построение количественной модели, выбор критерия, формализация ограничений и нахождение оптимального решения. В многочисленных книгах и статьях по исследованию операций имеются превосходные примеры его практического применения.</w:t>
      </w:r>
      <w:r w:rsidR="00AF34ED">
        <w:rPr>
          <w:rFonts w:ascii="Times New Roman" w:eastAsiaTheme="minorEastAsia" w:hAnsi="Times New Roman" w:cs="Times New Roman"/>
          <w:sz w:val="20"/>
          <w:szCs w:val="20"/>
        </w:rPr>
        <w:t xml:space="preserve"> </w:t>
      </w:r>
      <w:r w:rsidRPr="003256C0">
        <w:rPr>
          <w:rFonts w:ascii="Times New Roman" w:hAnsi="Times New Roman" w:cs="Times New Roman"/>
          <w:sz w:val="20"/>
          <w:szCs w:val="20"/>
        </w:rPr>
        <w:t xml:space="preserve">При широком применении методов исследования операций специалисты все чаще стали сталкиваться с проблемами, в </w:t>
      </w:r>
      <w:r w:rsidRPr="00324B74">
        <w:rPr>
          <w:rFonts w:ascii="Times New Roman" w:hAnsi="Times New Roman" w:cs="Times New Roman"/>
          <w:sz w:val="20"/>
          <w:szCs w:val="20"/>
          <w:highlight w:val="yellow"/>
        </w:rPr>
        <w:t>которых появились качественно иные особенности</w:t>
      </w:r>
      <w:r w:rsidRPr="003256C0">
        <w:rPr>
          <w:rFonts w:ascii="Times New Roman" w:hAnsi="Times New Roman" w:cs="Times New Roman"/>
          <w:sz w:val="20"/>
          <w:szCs w:val="20"/>
        </w:rPr>
        <w:t>. Приведем примеры таких проблем.</w:t>
      </w:r>
    </w:p>
    <w:p w:rsidR="009E2DD6" w:rsidRDefault="00BC1850" w:rsidP="00942F95">
      <w:pPr>
        <w:spacing w:after="0" w:line="240" w:lineRule="auto"/>
        <w:ind w:firstLine="340"/>
        <w:jc w:val="both"/>
        <w:rPr>
          <w:rFonts w:ascii="Times New Roman" w:eastAsiaTheme="minorEastAsia" w:hAnsi="Times New Roman" w:cs="Times New Roman"/>
          <w:sz w:val="20"/>
          <w:szCs w:val="20"/>
        </w:rPr>
      </w:pPr>
      <w:r w:rsidRPr="003256C0">
        <w:rPr>
          <w:rFonts w:ascii="Times New Roman" w:hAnsi="Times New Roman" w:cs="Times New Roman"/>
          <w:b/>
          <w:sz w:val="20"/>
          <w:szCs w:val="20"/>
        </w:rPr>
        <w:t xml:space="preserve">Задача о назначениях. </w:t>
      </w:r>
      <w:r w:rsidRPr="003256C0">
        <w:rPr>
          <w:rFonts w:ascii="Times New Roman" w:hAnsi="Times New Roman" w:cs="Times New Roman"/>
          <w:sz w:val="20"/>
          <w:szCs w:val="20"/>
        </w:rPr>
        <w:t xml:space="preserve">Эта задача может быть сформулирована следующим образом: задано </w:t>
      </w:r>
      <w:r w:rsidRPr="003256C0">
        <w:rPr>
          <w:rFonts w:ascii="Times New Roman" w:hAnsi="Times New Roman" w:cs="Times New Roman"/>
          <w:sz w:val="20"/>
          <w:szCs w:val="20"/>
          <w:lang w:val="en-US"/>
        </w:rPr>
        <w:t>n</w:t>
      </w:r>
      <w:r w:rsidRPr="003256C0">
        <w:rPr>
          <w:rFonts w:ascii="Times New Roman" w:hAnsi="Times New Roman" w:cs="Times New Roman"/>
          <w:sz w:val="20"/>
          <w:szCs w:val="20"/>
        </w:rPr>
        <w:t xml:space="preserve"> работ, каждую из которых может выполнить любой из </w:t>
      </w:r>
      <w:r w:rsidRPr="003256C0">
        <w:rPr>
          <w:rFonts w:ascii="Times New Roman" w:hAnsi="Times New Roman" w:cs="Times New Roman"/>
          <w:sz w:val="20"/>
          <w:szCs w:val="20"/>
          <w:lang w:val="en-US"/>
        </w:rPr>
        <w:t>n</w:t>
      </w:r>
      <w:r w:rsidRPr="003256C0">
        <w:rPr>
          <w:rFonts w:ascii="Times New Roman" w:hAnsi="Times New Roman" w:cs="Times New Roman"/>
          <w:sz w:val="20"/>
          <w:szCs w:val="20"/>
        </w:rPr>
        <w:t xml:space="preserve"> исполнителей. Стоимость выполнения работы </w:t>
      </w:r>
      <w:proofErr w:type="spellStart"/>
      <w:r w:rsidRPr="003256C0">
        <w:rPr>
          <w:rFonts w:ascii="Times New Roman" w:hAnsi="Times New Roman" w:cs="Times New Roman"/>
          <w:sz w:val="20"/>
          <w:szCs w:val="20"/>
          <w:lang w:val="en-US"/>
        </w:rPr>
        <w:t>i</w:t>
      </w:r>
      <w:proofErr w:type="spellEnd"/>
      <w:r w:rsidRPr="003256C0">
        <w:rPr>
          <w:rFonts w:ascii="Times New Roman" w:hAnsi="Times New Roman" w:cs="Times New Roman"/>
          <w:sz w:val="20"/>
          <w:szCs w:val="20"/>
        </w:rPr>
        <w:t xml:space="preserve"> исполнителем </w:t>
      </w:r>
      <w:r w:rsidRPr="003256C0">
        <w:rPr>
          <w:rFonts w:ascii="Times New Roman" w:hAnsi="Times New Roman" w:cs="Times New Roman"/>
          <w:sz w:val="20"/>
          <w:szCs w:val="20"/>
          <w:lang w:val="en-US"/>
        </w:rPr>
        <w:t>j</w:t>
      </w:r>
      <w:r w:rsidRPr="003256C0">
        <w:rPr>
          <w:rFonts w:ascii="Times New Roman" w:hAnsi="Times New Roman" w:cs="Times New Roman"/>
          <w:sz w:val="20"/>
          <w:szCs w:val="20"/>
        </w:rPr>
        <w:t xml:space="preserve"> равна </w:t>
      </w:r>
      <m:oMath>
        <m:sSub>
          <m:sSubPr>
            <m:ctrlPr>
              <w:rPr>
                <w:rFonts w:ascii="Cambria Math" w:hAnsi="Cambria Math" w:cs="Times New Roman"/>
                <w:i/>
                <w:sz w:val="20"/>
                <w:szCs w:val="20"/>
              </w:rPr>
            </m:ctrlPr>
          </m:sSubPr>
          <m:e>
            <m:r>
              <w:rPr>
                <w:rFonts w:ascii="Cambria Math" w:hAnsi="Cambria Math" w:cs="Times New Roman"/>
                <w:sz w:val="20"/>
                <w:szCs w:val="20"/>
                <w:lang w:val="en-US"/>
              </w:rPr>
              <m:t>C</m:t>
            </m:r>
          </m:e>
          <m:sub>
            <m:r>
              <w:rPr>
                <w:rFonts w:ascii="Cambria Math" w:hAnsi="Cambria Math" w:cs="Times New Roman"/>
                <w:sz w:val="20"/>
                <w:szCs w:val="20"/>
              </w:rPr>
              <m:t>ij</m:t>
            </m:r>
          </m:sub>
        </m:sSub>
      </m:oMath>
      <w:r w:rsidR="00942F95">
        <w:rPr>
          <w:rFonts w:ascii="Times New Roman" w:eastAsiaTheme="minorEastAsia" w:hAnsi="Times New Roman" w:cs="Times New Roman"/>
          <w:sz w:val="20"/>
          <w:szCs w:val="20"/>
        </w:rPr>
        <w:t>.</w:t>
      </w:r>
      <w:r w:rsidRPr="003256C0">
        <w:rPr>
          <w:rFonts w:ascii="Times New Roman" w:eastAsiaTheme="minorEastAsia" w:hAnsi="Times New Roman" w:cs="Times New Roman"/>
          <w:sz w:val="20"/>
          <w:szCs w:val="20"/>
        </w:rPr>
        <w:t xml:space="preserve"> Нужно распределить исполнителей по работам таким образом, чтобы минимизировать общие затраты. Это задача ИО. Имеются алгоритмы её решения.</w:t>
      </w:r>
    </w:p>
    <w:p w:rsidR="003C12A7" w:rsidRDefault="003C12A7" w:rsidP="00942F95">
      <w:pPr>
        <w:spacing w:after="0" w:line="240" w:lineRule="auto"/>
        <w:ind w:firstLine="340"/>
        <w:jc w:val="both"/>
        <w:rPr>
          <w:rFonts w:ascii="Times New Roman" w:eastAsiaTheme="minorEastAsia" w:hAnsi="Times New Roman" w:cs="Times New Roman"/>
          <w:sz w:val="20"/>
          <w:szCs w:val="20"/>
        </w:rPr>
      </w:pPr>
    </w:p>
    <w:p w:rsidR="00BC1850" w:rsidRPr="003C12A7" w:rsidRDefault="009E2DD6" w:rsidP="003256C0">
      <w:pPr>
        <w:spacing w:line="240" w:lineRule="auto"/>
        <w:rPr>
          <w:rFonts w:ascii="Times New Roman" w:eastAsiaTheme="minorEastAsia" w:hAnsi="Times New Roman" w:cs="Times New Roman"/>
          <w:sz w:val="20"/>
          <w:szCs w:val="20"/>
        </w:rPr>
      </w:pPr>
      <m:oMathPara>
        <m:oMathParaPr>
          <m:jc m:val="center"/>
        </m:oMathParaPr>
        <m:oMath>
          <m:r>
            <w:rPr>
              <w:rFonts w:ascii="Cambria Math" w:eastAsiaTheme="minorEastAsia" w:hAnsi="Cambria Math" w:cs="Times New Roman"/>
              <w:sz w:val="20"/>
              <w:szCs w:val="20"/>
            </w:rPr>
            <m:t>Критерий</m:t>
          </m:r>
          <m:nary>
            <m:naryPr>
              <m:chr m:val="∑"/>
              <m:limLoc m:val="undOvr"/>
              <m:supHide m:val="1"/>
              <m:ctrlPr>
                <w:rPr>
                  <w:rFonts w:ascii="Cambria Math" w:eastAsiaTheme="minorEastAsia" w:hAnsi="Cambria Math" w:cs="Times New Roman"/>
                  <w:i/>
                  <w:sz w:val="20"/>
                  <w:szCs w:val="20"/>
                </w:rPr>
              </m:ctrlPr>
            </m:naryPr>
            <m:sub>
              <m:r>
                <w:rPr>
                  <w:rFonts w:ascii="Cambria Math" w:eastAsiaTheme="minorEastAsia" w:hAnsi="Cambria Math" w:cs="Times New Roman"/>
                  <w:sz w:val="20"/>
                  <w:szCs w:val="20"/>
                </w:rPr>
                <m:t>i=</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m:t>
                  </m:r>
                  <m:r>
                    <w:rPr>
                      <w:rFonts w:ascii="Cambria Math" w:eastAsiaTheme="minorEastAsia" w:hAnsi="Cambria Math" w:cs="Times New Roman"/>
                      <w:sz w:val="20"/>
                      <w:szCs w:val="20"/>
                      <w:lang w:val="en-US"/>
                    </w:rPr>
                    <m:t>n</m:t>
                  </m:r>
                </m:e>
              </m:acc>
            </m:sub>
            <m:sup/>
            <m:e>
              <m:nary>
                <m:naryPr>
                  <m:chr m:val="∑"/>
                  <m:limLoc m:val="undOvr"/>
                  <m:supHide m:val="1"/>
                  <m:ctrlPr>
                    <w:rPr>
                      <w:rFonts w:ascii="Cambria Math" w:eastAsiaTheme="minorEastAsia" w:hAnsi="Cambria Math" w:cs="Times New Roman"/>
                      <w:i/>
                      <w:sz w:val="20"/>
                      <w:szCs w:val="20"/>
                    </w:rPr>
                  </m:ctrlPr>
                </m:naryPr>
                <m:sub>
                  <m:r>
                    <w:rPr>
                      <w:rFonts w:ascii="Cambria Math" w:eastAsiaTheme="minorEastAsia" w:hAnsi="Cambria Math" w:cs="Times New Roman"/>
                      <w:sz w:val="20"/>
                      <w:szCs w:val="20"/>
                    </w:rPr>
                    <m:t>j=</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m:t>
                      </m:r>
                      <m:r>
                        <w:rPr>
                          <w:rFonts w:ascii="Cambria Math" w:eastAsiaTheme="minorEastAsia" w:hAnsi="Cambria Math" w:cs="Times New Roman"/>
                          <w:sz w:val="20"/>
                          <w:szCs w:val="20"/>
                          <w:lang w:val="en-US"/>
                        </w:rPr>
                        <m:t>n</m:t>
                      </m:r>
                    </m:e>
                  </m:acc>
                </m:sub>
                <m:sup/>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ij</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ij</m:t>
                      </m:r>
                    </m:sub>
                  </m:sSub>
                  <m:r>
                    <w:rPr>
                      <w:rFonts w:ascii="Cambria Math" w:eastAsiaTheme="minorEastAsia" w:hAnsi="Cambria Math" w:cs="Times New Roman"/>
                      <w:sz w:val="20"/>
                      <w:szCs w:val="20"/>
                    </w:rPr>
                    <m:t>→</m:t>
                  </m:r>
                  <m:r>
                    <m:rPr>
                      <m:sty m:val="p"/>
                    </m:rPr>
                    <w:rPr>
                      <w:rFonts w:ascii="Cambria Math" w:eastAsiaTheme="minorEastAsia" w:hAnsi="Cambria Math" w:cs="Times New Roman"/>
                      <w:sz w:val="20"/>
                      <w:szCs w:val="20"/>
                    </w:rPr>
                    <m:t>min</m:t>
                  </m:r>
                  <m:r>
                    <w:rPr>
                      <w:rFonts w:ascii="Cambria Math" w:eastAsiaTheme="minorEastAsia" w:hAnsi="Cambria Math" w:cs="Times New Roman"/>
                      <w:sz w:val="20"/>
                      <w:szCs w:val="20"/>
                    </w:rPr>
                    <m:t>,</m:t>
                  </m:r>
                </m:e>
              </m:nary>
            </m:e>
          </m:nary>
        </m:oMath>
      </m:oMathPara>
    </w:p>
    <w:p w:rsidR="00BC1850" w:rsidRPr="00171036" w:rsidRDefault="009E2DD6" w:rsidP="003C12A7">
      <w:pPr>
        <w:spacing w:line="240" w:lineRule="auto"/>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Ограничения</w:t>
      </w:r>
      <w:r w:rsidR="00BC1850" w:rsidRPr="003256C0">
        <w:rPr>
          <w:rFonts w:ascii="Times New Roman" w:eastAsiaTheme="minorEastAsia" w:hAnsi="Times New Roman" w:cs="Times New Roman"/>
          <w:sz w:val="20"/>
          <w:szCs w:val="20"/>
        </w:rPr>
        <w:t xml:space="preserve"> </w:t>
      </w:r>
      <m:oMath>
        <m:nary>
          <m:naryPr>
            <m:chr m:val="∑"/>
            <m:limLoc m:val="undOvr"/>
            <m:supHide m:val="1"/>
            <m:ctrlPr>
              <w:rPr>
                <w:rFonts w:ascii="Cambria Math" w:hAnsi="Cambria Math" w:cs="Times New Roman"/>
                <w:i/>
                <w:sz w:val="20"/>
                <w:szCs w:val="20"/>
              </w:rPr>
            </m:ctrlPr>
          </m:naryPr>
          <m:sub>
            <m:r>
              <w:rPr>
                <w:rFonts w:ascii="Cambria Math" w:eastAsiaTheme="minorEastAsia" w:hAnsi="Cambria Math" w:cs="Times New Roman"/>
                <w:sz w:val="20"/>
                <w:szCs w:val="20"/>
              </w:rPr>
              <m:t>j=</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m:t>
                </m:r>
                <m:r>
                  <w:rPr>
                    <w:rFonts w:ascii="Cambria Math" w:eastAsiaTheme="minorEastAsia" w:hAnsi="Cambria Math" w:cs="Times New Roman"/>
                    <w:sz w:val="20"/>
                    <w:szCs w:val="20"/>
                    <w:lang w:val="en-US"/>
                  </w:rPr>
                  <m:t>n</m:t>
                </m:r>
              </m:e>
            </m:acc>
          </m:sub>
          <m:sup/>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ij</m:t>
                </m:r>
              </m:sub>
            </m:sSub>
          </m:e>
        </m:nary>
        <m:r>
          <w:rPr>
            <w:rFonts w:ascii="Cambria Math" w:hAnsi="Cambria Math" w:cs="Times New Roman"/>
            <w:sz w:val="20"/>
            <w:szCs w:val="20"/>
          </w:rPr>
          <m:t>=1;</m:t>
        </m:r>
        <m:nary>
          <m:naryPr>
            <m:chr m:val="∑"/>
            <m:limLoc m:val="undOvr"/>
            <m:supHide m:val="1"/>
            <m:ctrlPr>
              <w:rPr>
                <w:rFonts w:ascii="Cambria Math" w:hAnsi="Cambria Math" w:cs="Times New Roman"/>
                <w:i/>
                <w:sz w:val="20"/>
                <w:szCs w:val="20"/>
              </w:rPr>
            </m:ctrlPr>
          </m:naryPr>
          <m:sub>
            <m:r>
              <w:rPr>
                <w:rFonts w:ascii="Cambria Math" w:eastAsiaTheme="minorEastAsia" w:hAnsi="Cambria Math" w:cs="Times New Roman"/>
                <w:sz w:val="20"/>
                <w:szCs w:val="20"/>
              </w:rPr>
              <m:t>i=</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m:t>
                </m:r>
                <m:r>
                  <w:rPr>
                    <w:rFonts w:ascii="Cambria Math" w:eastAsiaTheme="minorEastAsia" w:hAnsi="Cambria Math" w:cs="Times New Roman"/>
                    <w:sz w:val="20"/>
                    <w:szCs w:val="20"/>
                    <w:lang w:val="en-US"/>
                  </w:rPr>
                  <m:t>n</m:t>
                </m:r>
              </m:e>
            </m:acc>
          </m:sub>
          <m:sup/>
          <m:e>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ij</m:t>
                </m:r>
              </m:sub>
            </m:sSub>
          </m:e>
        </m:nary>
      </m:oMath>
      <w:r w:rsidR="00BC1850" w:rsidRPr="003256C0">
        <w:rPr>
          <w:rFonts w:ascii="Times New Roman" w:eastAsiaTheme="minorEastAsia" w:hAnsi="Times New Roman" w:cs="Times New Roman"/>
          <w:sz w:val="20"/>
          <w:szCs w:val="20"/>
        </w:rPr>
        <w:t>=1</w:t>
      </w:r>
      <w:r w:rsidR="00171036" w:rsidRPr="00171036">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ij</m:t>
            </m:r>
          </m:sub>
        </m:sSub>
        <m:r>
          <w:rPr>
            <w:rFonts w:ascii="Cambria Math" w:eastAsiaTheme="minorEastAsia" w:hAnsi="Cambria Math" w:cs="Times New Roman"/>
            <w:sz w:val="20"/>
            <w:szCs w:val="20"/>
          </w:rPr>
          <m:t xml:space="preserve">=0 </m:t>
        </m:r>
        <m:nary>
          <m:naryPr>
            <m:chr m:val="⋁"/>
            <m:subHide m:val="1"/>
            <m:supHide m:val="1"/>
            <m:ctrlPr>
              <w:rPr>
                <w:rFonts w:ascii="Cambria Math" w:eastAsiaTheme="minorEastAsia" w:hAnsi="Cambria Math" w:cs="Times New Roman"/>
                <w:i/>
                <w:sz w:val="20"/>
                <w:szCs w:val="20"/>
              </w:rPr>
            </m:ctrlPr>
          </m:naryPr>
          <m:sub/>
          <m:sup/>
          <m:e>
            <m:r>
              <w:rPr>
                <w:rFonts w:ascii="Cambria Math" w:eastAsiaTheme="minorEastAsia" w:hAnsi="Cambria Math" w:cs="Times New Roman"/>
                <w:sz w:val="20"/>
                <w:szCs w:val="20"/>
              </w:rPr>
              <m:t>1</m:t>
            </m:r>
          </m:e>
        </m:nary>
      </m:oMath>
      <w:r w:rsidR="003C12A7">
        <w:rPr>
          <w:rFonts w:ascii="Times New Roman" w:eastAsiaTheme="minorEastAsia" w:hAnsi="Times New Roman" w:cs="Times New Roman"/>
          <w:sz w:val="20"/>
          <w:szCs w:val="20"/>
        </w:rPr>
        <w:t>.</w:t>
      </w:r>
    </w:p>
    <w:p w:rsidR="00BC1850" w:rsidRPr="003256C0" w:rsidRDefault="002967FF" w:rsidP="002967FF">
      <w:pPr>
        <w:spacing w:after="0" w:line="240" w:lineRule="auto"/>
        <w:ind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Р</w:t>
      </w:r>
      <w:r w:rsidR="00BC1850" w:rsidRPr="003256C0">
        <w:rPr>
          <w:rFonts w:ascii="Times New Roman" w:eastAsiaTheme="minorEastAsia" w:hAnsi="Times New Roman" w:cs="Times New Roman"/>
          <w:sz w:val="20"/>
          <w:szCs w:val="20"/>
        </w:rPr>
        <w:t xml:space="preserve">ассмотрим часто встречающийся случай, когда работы неодинаковы по своей важности, а исполнители отличаются по качеству выполняемой работы. Тогда к приведенному выше критерию минимальной стоимость можно добавить критерий качественного выполнения наиболее важных работ. </w:t>
      </w:r>
      <w:r w:rsidR="00BC1850" w:rsidRPr="0070146A">
        <w:rPr>
          <w:rFonts w:ascii="Times New Roman" w:eastAsiaTheme="minorEastAsia" w:hAnsi="Times New Roman" w:cs="Times New Roman"/>
          <w:sz w:val="20"/>
          <w:szCs w:val="20"/>
          <w:highlight w:val="yellow"/>
        </w:rPr>
        <w:t>Если есть уже два критерия, по которым следует оценивать качество распределения исполнителей по работам, то необходимо как-то согласовывать их</w:t>
      </w:r>
      <w:r w:rsidR="00BC1850" w:rsidRPr="003256C0">
        <w:rPr>
          <w:rFonts w:ascii="Times New Roman" w:eastAsiaTheme="minorEastAsia" w:hAnsi="Times New Roman" w:cs="Times New Roman"/>
          <w:sz w:val="20"/>
          <w:szCs w:val="20"/>
        </w:rPr>
        <w:t xml:space="preserve">. Какое отклонение от минимума стоимости оправдывает высококачественное выполнение важных работ? Ответ на этот вопрос не вытекает из сформулированной модели. Этот ответ вообще не может быть получен объективным образом. Информация о </w:t>
      </w:r>
      <w:r w:rsidR="00BC1850" w:rsidRPr="00324B74">
        <w:rPr>
          <w:rFonts w:ascii="Times New Roman" w:eastAsiaTheme="minorEastAsia" w:hAnsi="Times New Roman" w:cs="Times New Roman"/>
          <w:sz w:val="20"/>
          <w:szCs w:val="20"/>
          <w:highlight w:val="yellow"/>
        </w:rPr>
        <w:t>компромиссе может быть дана люд</w:t>
      </w:r>
      <w:r w:rsidR="00A37028" w:rsidRPr="00324B74">
        <w:rPr>
          <w:rFonts w:ascii="Times New Roman" w:eastAsiaTheme="minorEastAsia" w:hAnsi="Times New Roman" w:cs="Times New Roman"/>
          <w:sz w:val="20"/>
          <w:szCs w:val="20"/>
          <w:highlight w:val="yellow"/>
        </w:rPr>
        <w:t>ьми, принимающими решения (ЛПР),</w:t>
      </w:r>
      <w:r w:rsidR="00BC1850" w:rsidRPr="00324B74">
        <w:rPr>
          <w:rFonts w:ascii="Times New Roman" w:eastAsiaTheme="minorEastAsia" w:hAnsi="Times New Roman" w:cs="Times New Roman"/>
          <w:sz w:val="20"/>
          <w:szCs w:val="20"/>
          <w:highlight w:val="yellow"/>
        </w:rPr>
        <w:t xml:space="preserve"> на основе их опыта и интуиции.</w:t>
      </w:r>
    </w:p>
    <w:p w:rsidR="00171036" w:rsidRPr="00C006F0" w:rsidRDefault="00171036" w:rsidP="002967FF">
      <w:pPr>
        <w:pStyle w:val="a3"/>
        <w:spacing w:line="240" w:lineRule="auto"/>
        <w:ind w:left="0" w:firstLine="340"/>
        <w:jc w:val="both"/>
        <w:rPr>
          <w:rFonts w:ascii="Times New Roman" w:eastAsiaTheme="minorEastAsia" w:hAnsi="Times New Roman" w:cs="Times New Roman"/>
          <w:sz w:val="20"/>
          <w:szCs w:val="20"/>
        </w:rPr>
      </w:pPr>
      <w:r w:rsidRPr="00C006F0">
        <w:rPr>
          <w:rFonts w:ascii="Times New Roman" w:eastAsiaTheme="minorEastAsia" w:hAnsi="Times New Roman" w:cs="Times New Roman"/>
          <w:b/>
          <w:sz w:val="20"/>
          <w:szCs w:val="20"/>
        </w:rPr>
        <w:t xml:space="preserve">Задача выбора </w:t>
      </w:r>
      <w:r w:rsidRPr="00C006F0">
        <w:rPr>
          <w:rFonts w:ascii="Times New Roman" w:eastAsiaTheme="minorEastAsia" w:hAnsi="Times New Roman" w:cs="Times New Roman"/>
          <w:sz w:val="20"/>
          <w:szCs w:val="20"/>
        </w:rPr>
        <w:t>является одной из центральных в экономике. Два</w:t>
      </w:r>
      <w:r w:rsidRPr="00C006F0">
        <w:rPr>
          <w:rFonts w:ascii="Times New Roman" w:eastAsiaTheme="minorEastAsia" w:hAnsi="Times New Roman" w:cs="Times New Roman"/>
          <w:b/>
          <w:sz w:val="20"/>
          <w:szCs w:val="20"/>
        </w:rPr>
        <w:t xml:space="preserve"> </w:t>
      </w:r>
      <w:r w:rsidRPr="00C006F0">
        <w:rPr>
          <w:rFonts w:ascii="Times New Roman" w:eastAsiaTheme="minorEastAsia" w:hAnsi="Times New Roman" w:cs="Times New Roman"/>
          <w:sz w:val="20"/>
          <w:szCs w:val="20"/>
        </w:rPr>
        <w:t xml:space="preserve">основных действующих лица в экономике </w:t>
      </w:r>
      <w:r w:rsidR="00510F7D">
        <w:rPr>
          <w:rFonts w:ascii="Times New Roman" w:eastAsiaTheme="minorEastAsia" w:hAnsi="Times New Roman" w:cs="Times New Roman"/>
          <w:sz w:val="20"/>
          <w:szCs w:val="20"/>
        </w:rPr>
        <w:sym w:font="Symbol" w:char="F02D"/>
      </w:r>
      <w:r w:rsidRPr="00C006F0">
        <w:rPr>
          <w:rFonts w:ascii="Times New Roman" w:eastAsiaTheme="minorEastAsia" w:hAnsi="Times New Roman" w:cs="Times New Roman"/>
          <w:sz w:val="20"/>
          <w:szCs w:val="20"/>
        </w:rPr>
        <w:t xml:space="preserve"> покупатель и </w:t>
      </w:r>
      <w:r w:rsidRPr="00C006F0">
        <w:rPr>
          <w:rFonts w:ascii="Times New Roman" w:eastAsiaTheme="minorEastAsia" w:hAnsi="Times New Roman" w:cs="Times New Roman"/>
          <w:sz w:val="20"/>
          <w:szCs w:val="20"/>
        </w:rPr>
        <w:lastRenderedPageBreak/>
        <w:t xml:space="preserve">производитель постоянно вовлечены в процесс выбора. Потребитель решает, что </w:t>
      </w:r>
      <w:r w:rsidRPr="00187941">
        <w:rPr>
          <w:rFonts w:ascii="Times New Roman" w:eastAsiaTheme="minorEastAsia" w:hAnsi="Times New Roman" w:cs="Times New Roman"/>
          <w:sz w:val="20"/>
          <w:szCs w:val="20"/>
          <w:highlight w:val="yellow"/>
        </w:rPr>
        <w:t>покупать и за какую цену</w:t>
      </w:r>
      <w:r w:rsidRPr="00C006F0">
        <w:rPr>
          <w:rFonts w:ascii="Times New Roman" w:eastAsiaTheme="minorEastAsia" w:hAnsi="Times New Roman" w:cs="Times New Roman"/>
          <w:sz w:val="20"/>
          <w:szCs w:val="20"/>
        </w:rPr>
        <w:t xml:space="preserve">. Производитель решает, во что вкладывать капитал, </w:t>
      </w:r>
      <w:r w:rsidRPr="00187941">
        <w:rPr>
          <w:rFonts w:ascii="Times New Roman" w:eastAsiaTheme="minorEastAsia" w:hAnsi="Times New Roman" w:cs="Times New Roman"/>
          <w:sz w:val="20"/>
          <w:szCs w:val="20"/>
          <w:highlight w:val="yellow"/>
        </w:rPr>
        <w:t>какие товары следует производить</w:t>
      </w:r>
      <w:r w:rsidRPr="00C006F0">
        <w:rPr>
          <w:rFonts w:ascii="Times New Roman" w:eastAsiaTheme="minorEastAsia" w:hAnsi="Times New Roman" w:cs="Times New Roman"/>
          <w:sz w:val="20"/>
          <w:szCs w:val="20"/>
        </w:rPr>
        <w:t>.</w:t>
      </w:r>
    </w:p>
    <w:p w:rsidR="00171036" w:rsidRPr="00C006F0" w:rsidRDefault="00171036" w:rsidP="002967FF">
      <w:pPr>
        <w:spacing w:line="240" w:lineRule="auto"/>
        <w:ind w:firstLine="340"/>
        <w:jc w:val="both"/>
        <w:rPr>
          <w:rFonts w:ascii="Times New Roman" w:hAnsi="Times New Roman" w:cs="Times New Roman"/>
          <w:i/>
          <w:noProof/>
          <w:sz w:val="20"/>
          <w:szCs w:val="20"/>
          <w:lang w:eastAsia="ru-RU"/>
        </w:rPr>
      </w:pPr>
      <w:r w:rsidRPr="00C006F0">
        <w:rPr>
          <w:rFonts w:ascii="Times New Roman" w:eastAsiaTheme="minorEastAsia" w:hAnsi="Times New Roman" w:cs="Times New Roman"/>
          <w:b/>
          <w:sz w:val="20"/>
          <w:szCs w:val="20"/>
        </w:rPr>
        <w:t xml:space="preserve">Задача “Стоимость-эффективность”. </w:t>
      </w:r>
      <w:r w:rsidRPr="00C006F0">
        <w:rPr>
          <w:rFonts w:ascii="Times New Roman" w:eastAsiaTheme="minorEastAsia" w:hAnsi="Times New Roman" w:cs="Times New Roman"/>
          <w:sz w:val="20"/>
          <w:szCs w:val="20"/>
        </w:rPr>
        <w:t>Модель состоит из двух частей – модели стоимости и модели эффективности. Эти модели используются, например, для выбора военной системы с определенным числом ракет. Модель стоимость представляет зависимость общей стоимости от количества ракет, а модель эффективности – зависимость вероятности поражения целей от количества ракет (рис.1.1).</w:t>
      </w:r>
      <w:r w:rsidRPr="00C006F0">
        <w:rPr>
          <w:rFonts w:ascii="Times New Roman" w:hAnsi="Times New Roman" w:cs="Times New Roman"/>
          <w:i/>
          <w:noProof/>
          <w:sz w:val="20"/>
          <w:szCs w:val="20"/>
          <w:lang w:eastAsia="ru-RU"/>
        </w:rPr>
        <w:t xml:space="preserve"> </w:t>
      </w:r>
    </w:p>
    <w:p w:rsidR="00171036" w:rsidRPr="00C006F0" w:rsidRDefault="00942F95" w:rsidP="00C006F0">
      <w:pPr>
        <w:spacing w:line="24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       </w:t>
      </w:r>
      <w:r w:rsidR="00510F7D" w:rsidRPr="00C006F0">
        <w:rPr>
          <w:rFonts w:ascii="Times New Roman" w:hAnsi="Times New Roman" w:cs="Times New Roman"/>
          <w:i/>
          <w:noProof/>
          <w:sz w:val="20"/>
          <w:szCs w:val="20"/>
          <w:lang w:eastAsia="ru-RU"/>
        </w:rPr>
        <w:drawing>
          <wp:inline distT="0" distB="0" distL="0" distR="0" wp14:anchorId="55BF847F" wp14:editId="2F4ACE7C">
            <wp:extent cx="3526757" cy="25050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4004" cy="2531531"/>
                    </a:xfrm>
                    <a:prstGeom prst="rect">
                      <a:avLst/>
                    </a:prstGeom>
                    <a:noFill/>
                    <a:ln>
                      <a:noFill/>
                    </a:ln>
                  </pic:spPr>
                </pic:pic>
              </a:graphicData>
            </a:graphic>
          </wp:inline>
        </w:drawing>
      </w:r>
    </w:p>
    <w:p w:rsidR="005F7AB4" w:rsidRDefault="005F7AB4" w:rsidP="00510F7D">
      <w:pPr>
        <w:spacing w:line="240" w:lineRule="auto"/>
        <w:jc w:val="center"/>
        <w:rPr>
          <w:rFonts w:ascii="Times New Roman" w:hAnsi="Times New Roman" w:cs="Times New Roman"/>
          <w:sz w:val="20"/>
          <w:szCs w:val="20"/>
        </w:rPr>
      </w:pPr>
    </w:p>
    <w:p w:rsidR="005F7AB4" w:rsidRPr="00510F7D" w:rsidRDefault="00510F7D" w:rsidP="005F7AB4">
      <w:pPr>
        <w:spacing w:line="240" w:lineRule="auto"/>
        <w:jc w:val="center"/>
        <w:rPr>
          <w:rFonts w:ascii="Times New Roman" w:hAnsi="Times New Roman" w:cs="Times New Roman"/>
          <w:sz w:val="20"/>
          <w:szCs w:val="20"/>
        </w:rPr>
      </w:pPr>
      <w:r w:rsidRPr="00510F7D">
        <w:rPr>
          <w:rFonts w:ascii="Times New Roman" w:hAnsi="Times New Roman" w:cs="Times New Roman"/>
          <w:sz w:val="20"/>
          <w:szCs w:val="20"/>
        </w:rPr>
        <w:t>Рис.</w:t>
      </w:r>
      <w:r w:rsidR="00942F95">
        <w:rPr>
          <w:rFonts w:ascii="Times New Roman" w:hAnsi="Times New Roman" w:cs="Times New Roman"/>
          <w:sz w:val="20"/>
          <w:szCs w:val="20"/>
        </w:rPr>
        <w:t xml:space="preserve"> </w:t>
      </w:r>
      <w:r w:rsidRPr="00510F7D">
        <w:rPr>
          <w:rFonts w:ascii="Times New Roman" w:hAnsi="Times New Roman" w:cs="Times New Roman"/>
          <w:sz w:val="20"/>
          <w:szCs w:val="20"/>
        </w:rPr>
        <w:t>1.1</w:t>
      </w:r>
    </w:p>
    <w:p w:rsidR="00BC1850" w:rsidRPr="00C006F0" w:rsidRDefault="00957B0E" w:rsidP="00942F95">
      <w:pPr>
        <w:spacing w:after="0" w:line="240" w:lineRule="auto"/>
        <w:ind w:firstLine="340"/>
        <w:jc w:val="both"/>
        <w:rPr>
          <w:rFonts w:ascii="Times New Roman" w:hAnsi="Times New Roman" w:cs="Times New Roman"/>
          <w:sz w:val="20"/>
          <w:szCs w:val="20"/>
        </w:rPr>
      </w:pPr>
      <w:r w:rsidRPr="00C006F0">
        <w:rPr>
          <w:rFonts w:ascii="Times New Roman" w:hAnsi="Times New Roman" w:cs="Times New Roman"/>
          <w:sz w:val="20"/>
          <w:szCs w:val="20"/>
        </w:rPr>
        <w:t>Обе модели в данном случае можно рассматривать как объективные: они</w:t>
      </w:r>
      <w:r w:rsidR="00A37028">
        <w:rPr>
          <w:rFonts w:ascii="Times New Roman" w:hAnsi="Times New Roman" w:cs="Times New Roman"/>
          <w:sz w:val="20"/>
          <w:szCs w:val="20"/>
        </w:rPr>
        <w:t xml:space="preserve"> строятся на фактических данных</w:t>
      </w:r>
      <w:r w:rsidRPr="00C006F0">
        <w:rPr>
          <w:rFonts w:ascii="Times New Roman" w:hAnsi="Times New Roman" w:cs="Times New Roman"/>
          <w:sz w:val="20"/>
          <w:szCs w:val="20"/>
        </w:rPr>
        <w:t xml:space="preserve"> </w:t>
      </w:r>
      <w:r w:rsidR="00262170" w:rsidRPr="00C006F0">
        <w:rPr>
          <w:rFonts w:ascii="Times New Roman" w:hAnsi="Times New Roman" w:cs="Times New Roman"/>
          <w:sz w:val="20"/>
          <w:szCs w:val="20"/>
        </w:rPr>
        <w:t xml:space="preserve">надежного статистического материала. Однако, выходные параметры этих моделей не объединяются </w:t>
      </w:r>
      <w:r w:rsidR="00481600" w:rsidRPr="00C006F0">
        <w:rPr>
          <w:rFonts w:ascii="Times New Roman" w:hAnsi="Times New Roman" w:cs="Times New Roman"/>
          <w:sz w:val="20"/>
          <w:szCs w:val="20"/>
        </w:rPr>
        <w:t>посредством заданной зависимости. Выбор компромисса между значениями двух критериев осуществляет ЛПР.</w:t>
      </w:r>
    </w:p>
    <w:p w:rsidR="00A32F53" w:rsidRDefault="00481600" w:rsidP="00942F95">
      <w:pPr>
        <w:pStyle w:val="a3"/>
        <w:spacing w:after="0"/>
        <w:ind w:left="0" w:firstLine="340"/>
        <w:jc w:val="both"/>
        <w:rPr>
          <w:rFonts w:ascii="Times New Roman" w:hAnsi="Times New Roman" w:cs="Times New Roman"/>
          <w:i/>
          <w:sz w:val="16"/>
          <w:szCs w:val="20"/>
        </w:rPr>
      </w:pPr>
      <w:r w:rsidRPr="00481600">
        <w:rPr>
          <w:rFonts w:ascii="Times New Roman" w:hAnsi="Times New Roman" w:cs="Times New Roman"/>
          <w:b/>
          <w:sz w:val="20"/>
          <w:szCs w:val="20"/>
        </w:rPr>
        <w:t xml:space="preserve">Парадигма – </w:t>
      </w:r>
      <w:r w:rsidRPr="00324B74">
        <w:rPr>
          <w:rFonts w:ascii="Times New Roman" w:hAnsi="Times New Roman" w:cs="Times New Roman"/>
          <w:sz w:val="20"/>
          <w:szCs w:val="20"/>
          <w:highlight w:val="yellow"/>
        </w:rPr>
        <w:t xml:space="preserve">признанное всеми научное достижение, которое </w:t>
      </w:r>
      <w:r w:rsidR="00B8205A" w:rsidRPr="00324B74">
        <w:rPr>
          <w:rFonts w:ascii="Times New Roman" w:hAnsi="Times New Roman" w:cs="Times New Roman"/>
          <w:sz w:val="20"/>
          <w:szCs w:val="20"/>
          <w:highlight w:val="yellow"/>
        </w:rPr>
        <w:t>в течении определенного времени дает научному сообществу модель постановки проблемы и их решения</w:t>
      </w:r>
      <w:r w:rsidR="00B8205A" w:rsidRPr="00324B74">
        <w:rPr>
          <w:rFonts w:ascii="Times New Roman" w:hAnsi="Times New Roman" w:cs="Times New Roman"/>
          <w:i/>
          <w:sz w:val="16"/>
          <w:szCs w:val="20"/>
          <w:highlight w:val="yellow"/>
        </w:rPr>
        <w:t>.</w:t>
      </w:r>
      <w:r w:rsidR="00115817" w:rsidRPr="00115817">
        <w:rPr>
          <w:rFonts w:ascii="Times New Roman" w:hAnsi="Times New Roman" w:cs="Times New Roman"/>
          <w:i/>
          <w:sz w:val="16"/>
          <w:szCs w:val="20"/>
        </w:rPr>
        <w:t xml:space="preserve">  </w:t>
      </w:r>
    </w:p>
    <w:p w:rsidR="005F7AB4" w:rsidRDefault="005F7AB4" w:rsidP="00942F95">
      <w:pPr>
        <w:pStyle w:val="a3"/>
        <w:spacing w:after="0"/>
        <w:ind w:left="0" w:firstLine="340"/>
        <w:jc w:val="both"/>
        <w:rPr>
          <w:rFonts w:ascii="Times New Roman" w:hAnsi="Times New Roman" w:cs="Times New Roman"/>
          <w:i/>
          <w:sz w:val="16"/>
          <w:szCs w:val="20"/>
        </w:rPr>
      </w:pPr>
    </w:p>
    <w:p w:rsidR="005F7AB4" w:rsidRDefault="005F7AB4" w:rsidP="005F7AB4">
      <w:pPr>
        <w:pStyle w:val="a3"/>
        <w:spacing w:after="0"/>
        <w:ind w:left="0"/>
        <w:rPr>
          <w:rFonts w:ascii="Times New Roman" w:hAnsi="Times New Roman" w:cs="Times New Roman"/>
          <w:i/>
          <w:sz w:val="16"/>
          <w:szCs w:val="20"/>
        </w:rPr>
      </w:pPr>
    </w:p>
    <w:p w:rsidR="005F7AB4" w:rsidRDefault="005F7AB4" w:rsidP="00A32F53">
      <w:pPr>
        <w:pStyle w:val="a3"/>
        <w:spacing w:after="0"/>
        <w:ind w:left="0"/>
        <w:jc w:val="right"/>
        <w:rPr>
          <w:rFonts w:ascii="Times New Roman" w:hAnsi="Times New Roman" w:cs="Times New Roman"/>
          <w:i/>
          <w:sz w:val="16"/>
          <w:szCs w:val="20"/>
        </w:rPr>
      </w:pPr>
    </w:p>
    <w:p w:rsidR="005F7AB4" w:rsidRPr="00A32F53" w:rsidRDefault="00E03E4C" w:rsidP="005F7AB4">
      <w:pPr>
        <w:pStyle w:val="a3"/>
        <w:spacing w:after="0"/>
        <w:ind w:left="0"/>
        <w:jc w:val="right"/>
        <w:rPr>
          <w:rFonts w:ascii="Times New Roman" w:hAnsi="Times New Roman" w:cs="Times New Roman"/>
          <w:sz w:val="20"/>
          <w:szCs w:val="20"/>
        </w:rPr>
      </w:pPr>
      <w:r>
        <w:rPr>
          <w:rFonts w:ascii="Times New Roman" w:hAnsi="Times New Roman" w:cs="Times New Roman"/>
          <w:i/>
          <w:sz w:val="16"/>
          <w:szCs w:val="20"/>
        </w:rPr>
        <w:t xml:space="preserve">  </w:t>
      </w:r>
      <w:r w:rsidR="00115817" w:rsidRPr="00B76B8E">
        <w:rPr>
          <w:rFonts w:ascii="Times New Roman" w:hAnsi="Times New Roman" w:cs="Times New Roman"/>
          <w:i/>
          <w:sz w:val="20"/>
          <w:szCs w:val="20"/>
        </w:rPr>
        <w:t>Таблица</w:t>
      </w:r>
      <w:r w:rsidR="00115817" w:rsidRPr="00A32F53">
        <w:rPr>
          <w:rFonts w:ascii="Times New Roman" w:hAnsi="Times New Roman" w:cs="Times New Roman"/>
          <w:sz w:val="20"/>
          <w:szCs w:val="20"/>
        </w:rPr>
        <w:t xml:space="preserve"> 1.1</w:t>
      </w:r>
    </w:p>
    <w:tbl>
      <w:tblPr>
        <w:tblStyle w:val="a9"/>
        <w:tblW w:w="6096" w:type="dxa"/>
        <w:tblInd w:w="108" w:type="dxa"/>
        <w:tblLook w:val="04A0" w:firstRow="1" w:lastRow="0" w:firstColumn="1" w:lastColumn="0" w:noHBand="0" w:noVBand="1"/>
      </w:tblPr>
      <w:tblGrid>
        <w:gridCol w:w="3168"/>
        <w:gridCol w:w="2928"/>
      </w:tblGrid>
      <w:tr w:rsidR="00A32F53" w:rsidRPr="00C006F0" w:rsidTr="00942F95">
        <w:tc>
          <w:tcPr>
            <w:tcW w:w="3168" w:type="dxa"/>
          </w:tcPr>
          <w:p w:rsidR="00A32F53" w:rsidRPr="00562382" w:rsidRDefault="00A32F53" w:rsidP="00A32F53">
            <w:pPr>
              <w:jc w:val="center"/>
              <w:rPr>
                <w:rFonts w:ascii="Times New Roman" w:hAnsi="Times New Roman" w:cs="Times New Roman"/>
                <w:sz w:val="16"/>
                <w:szCs w:val="16"/>
              </w:rPr>
            </w:pPr>
            <w:r w:rsidRPr="00562382">
              <w:rPr>
                <w:rFonts w:ascii="Times New Roman" w:hAnsi="Times New Roman" w:cs="Times New Roman"/>
                <w:sz w:val="16"/>
                <w:szCs w:val="16"/>
              </w:rPr>
              <w:t>Особенности парадигмы исследования операций</w:t>
            </w:r>
          </w:p>
        </w:tc>
        <w:tc>
          <w:tcPr>
            <w:tcW w:w="2928" w:type="dxa"/>
          </w:tcPr>
          <w:p w:rsidR="00A32F53" w:rsidRPr="00562382" w:rsidRDefault="00A32F53" w:rsidP="00A32F53">
            <w:pPr>
              <w:ind w:left="360"/>
              <w:jc w:val="center"/>
              <w:rPr>
                <w:rFonts w:ascii="Times New Roman" w:hAnsi="Times New Roman" w:cs="Times New Roman"/>
                <w:sz w:val="16"/>
                <w:szCs w:val="16"/>
              </w:rPr>
            </w:pPr>
            <w:r w:rsidRPr="00562382">
              <w:rPr>
                <w:rFonts w:ascii="Times New Roman" w:hAnsi="Times New Roman" w:cs="Times New Roman"/>
                <w:sz w:val="16"/>
                <w:szCs w:val="16"/>
              </w:rPr>
              <w:t>Особенности парадигмы принятия решений</w:t>
            </w:r>
          </w:p>
        </w:tc>
      </w:tr>
      <w:tr w:rsidR="00A32F53" w:rsidRPr="00C006F0" w:rsidTr="00942F95">
        <w:tc>
          <w:tcPr>
            <w:tcW w:w="3168" w:type="dxa"/>
          </w:tcPr>
          <w:p w:rsidR="00A32F53" w:rsidRPr="00B76B8E" w:rsidRDefault="00A32F53" w:rsidP="00B76B8E">
            <w:pPr>
              <w:jc w:val="both"/>
              <w:rPr>
                <w:rFonts w:ascii="Times New Roman" w:hAnsi="Times New Roman" w:cs="Times New Roman"/>
                <w:sz w:val="16"/>
                <w:szCs w:val="16"/>
              </w:rPr>
            </w:pPr>
            <w:r w:rsidRPr="00B76B8E">
              <w:rPr>
                <w:rFonts w:ascii="Times New Roman" w:hAnsi="Times New Roman" w:cs="Times New Roman"/>
                <w:sz w:val="16"/>
                <w:szCs w:val="16"/>
              </w:rPr>
              <w:t xml:space="preserve">Объективный характер используемых моделей, т.е. опираясь на одни и те же данные, различные специалисты-аналитики должны получать одинаковые результаты. </w:t>
            </w:r>
            <w:r w:rsidRPr="0070146A">
              <w:rPr>
                <w:rFonts w:ascii="Times New Roman" w:hAnsi="Times New Roman" w:cs="Times New Roman"/>
                <w:sz w:val="16"/>
                <w:szCs w:val="16"/>
                <w:highlight w:val="yellow"/>
              </w:rPr>
              <w:t xml:space="preserve">Построение моделей рассматривается как средство </w:t>
            </w:r>
            <w:proofErr w:type="gramStart"/>
            <w:r w:rsidRPr="0070146A">
              <w:rPr>
                <w:rFonts w:ascii="Times New Roman" w:hAnsi="Times New Roman" w:cs="Times New Roman"/>
                <w:sz w:val="16"/>
                <w:szCs w:val="16"/>
                <w:highlight w:val="yellow"/>
              </w:rPr>
              <w:t xml:space="preserve">отражения  </w:t>
            </w:r>
            <w:r w:rsidR="0070146A" w:rsidRPr="0070146A">
              <w:rPr>
                <w:rFonts w:ascii="Times New Roman" w:hAnsi="Times New Roman" w:cs="Times New Roman"/>
                <w:sz w:val="16"/>
                <w:szCs w:val="16"/>
                <w:highlight w:val="yellow"/>
              </w:rPr>
              <w:t>объективной</w:t>
            </w:r>
            <w:proofErr w:type="gramEnd"/>
            <w:r w:rsidR="0070146A" w:rsidRPr="0070146A">
              <w:rPr>
                <w:rFonts w:ascii="Times New Roman" w:hAnsi="Times New Roman" w:cs="Times New Roman"/>
                <w:sz w:val="16"/>
                <w:szCs w:val="16"/>
                <w:highlight w:val="yellow"/>
              </w:rPr>
              <w:t xml:space="preserve"> </w:t>
            </w:r>
            <w:r w:rsidRPr="0070146A">
              <w:rPr>
                <w:rFonts w:ascii="Times New Roman" w:hAnsi="Times New Roman" w:cs="Times New Roman"/>
                <w:sz w:val="16"/>
                <w:szCs w:val="16"/>
                <w:highlight w:val="yellow"/>
              </w:rPr>
              <w:t>реальности</w:t>
            </w:r>
            <w:r w:rsidRPr="00B76B8E">
              <w:rPr>
                <w:rFonts w:ascii="Times New Roman" w:hAnsi="Times New Roman" w:cs="Times New Roman"/>
                <w:sz w:val="16"/>
                <w:szCs w:val="16"/>
              </w:rPr>
              <w:t>. С этой точки зрения подход к построению моделей ничем не отличается от подхода в физике.</w:t>
            </w:r>
          </w:p>
        </w:tc>
        <w:tc>
          <w:tcPr>
            <w:tcW w:w="2928" w:type="dxa"/>
          </w:tcPr>
          <w:p w:rsidR="00A32F53" w:rsidRPr="00B76B8E" w:rsidRDefault="00A32F53" w:rsidP="00B76B8E">
            <w:pPr>
              <w:jc w:val="both"/>
              <w:rPr>
                <w:rFonts w:ascii="Times New Roman" w:hAnsi="Times New Roman" w:cs="Times New Roman"/>
                <w:sz w:val="16"/>
                <w:szCs w:val="16"/>
              </w:rPr>
            </w:pPr>
            <w:r w:rsidRPr="0070146A">
              <w:rPr>
                <w:rFonts w:ascii="Times New Roman" w:hAnsi="Times New Roman" w:cs="Times New Roman"/>
                <w:sz w:val="16"/>
                <w:szCs w:val="16"/>
                <w:highlight w:val="yellow"/>
              </w:rPr>
              <w:t>Модель зависит от личности ЛПР (т.е. модель имеет субъективный характер, зависит от системы ценностей ЛПР).</w:t>
            </w:r>
            <w:r w:rsidRPr="00B76B8E">
              <w:rPr>
                <w:rFonts w:ascii="Times New Roman" w:hAnsi="Times New Roman" w:cs="Times New Roman"/>
                <w:sz w:val="16"/>
                <w:szCs w:val="16"/>
              </w:rPr>
              <w:t xml:space="preserve"> Эта субъективность является единственной возможной основой объединения основных параметров проблемы в единую модель, позволяющую оценивать варианты решений.</w:t>
            </w:r>
          </w:p>
        </w:tc>
      </w:tr>
      <w:tr w:rsidR="00A32F53" w:rsidRPr="00C006F0" w:rsidTr="00942F95">
        <w:tc>
          <w:tcPr>
            <w:tcW w:w="3168" w:type="dxa"/>
          </w:tcPr>
          <w:p w:rsidR="00A32F53" w:rsidRPr="00B76B8E" w:rsidRDefault="00A32F53" w:rsidP="00B76B8E">
            <w:pPr>
              <w:jc w:val="both"/>
              <w:rPr>
                <w:rFonts w:ascii="Times New Roman" w:hAnsi="Times New Roman" w:cs="Times New Roman"/>
                <w:sz w:val="16"/>
                <w:szCs w:val="16"/>
              </w:rPr>
            </w:pPr>
            <w:r w:rsidRPr="00B76B8E">
              <w:rPr>
                <w:rFonts w:ascii="Times New Roman" w:hAnsi="Times New Roman" w:cs="Times New Roman"/>
                <w:sz w:val="16"/>
                <w:szCs w:val="16"/>
              </w:rPr>
              <w:t xml:space="preserve">Задачи исследования операций решаются по заказу руководителей. Получив такой заказ, аналитик исследует проблему и пытается найти адекватную модель. В этой работе сам руководитель чаще всего не нужен. Когда решение найдено, роль руководителя </w:t>
            </w:r>
            <w:r w:rsidR="00B76B8E">
              <w:rPr>
                <w:rFonts w:ascii="Times New Roman" w:hAnsi="Times New Roman" w:cs="Times New Roman"/>
                <w:sz w:val="16"/>
                <w:szCs w:val="16"/>
              </w:rPr>
              <w:sym w:font="Symbol" w:char="F02D"/>
            </w:r>
            <w:r w:rsidRPr="00B76B8E">
              <w:rPr>
                <w:rFonts w:ascii="Times New Roman" w:hAnsi="Times New Roman" w:cs="Times New Roman"/>
                <w:sz w:val="16"/>
                <w:szCs w:val="16"/>
              </w:rPr>
              <w:t xml:space="preserve"> внедрить его. </w:t>
            </w:r>
            <w:r w:rsidRPr="0070146A">
              <w:rPr>
                <w:rFonts w:ascii="Times New Roman" w:hAnsi="Times New Roman" w:cs="Times New Roman"/>
                <w:sz w:val="16"/>
                <w:szCs w:val="16"/>
                <w:highlight w:val="yellow"/>
              </w:rPr>
              <w:t>Руководитель дает за</w:t>
            </w:r>
            <w:r w:rsidR="003C12A7" w:rsidRPr="0070146A">
              <w:rPr>
                <w:rFonts w:ascii="Times New Roman" w:hAnsi="Times New Roman" w:cs="Times New Roman"/>
                <w:sz w:val="16"/>
                <w:szCs w:val="16"/>
                <w:highlight w:val="yellow"/>
              </w:rPr>
              <w:t>каз и получает готовое решение</w:t>
            </w:r>
            <w:r w:rsidR="003C12A7" w:rsidRPr="00B76B8E">
              <w:rPr>
                <w:rFonts w:ascii="Times New Roman" w:hAnsi="Times New Roman" w:cs="Times New Roman"/>
                <w:sz w:val="16"/>
                <w:szCs w:val="16"/>
              </w:rPr>
              <w:t>.</w:t>
            </w:r>
          </w:p>
        </w:tc>
        <w:tc>
          <w:tcPr>
            <w:tcW w:w="2928" w:type="dxa"/>
          </w:tcPr>
          <w:p w:rsidR="00A32F53" w:rsidRPr="00B76B8E" w:rsidRDefault="00A32F53" w:rsidP="003C12A7">
            <w:pPr>
              <w:jc w:val="both"/>
              <w:rPr>
                <w:rFonts w:ascii="Times New Roman" w:hAnsi="Times New Roman" w:cs="Times New Roman"/>
                <w:sz w:val="16"/>
                <w:szCs w:val="16"/>
              </w:rPr>
            </w:pPr>
            <w:r w:rsidRPr="0070146A">
              <w:rPr>
                <w:rFonts w:ascii="Times New Roman" w:hAnsi="Times New Roman" w:cs="Times New Roman"/>
                <w:sz w:val="16"/>
                <w:szCs w:val="16"/>
                <w:highlight w:val="yellow"/>
              </w:rPr>
              <w:t>Аналитик помогает принять решение руководителю (ЛПР).</w:t>
            </w:r>
            <w:r w:rsidRPr="00B76B8E">
              <w:rPr>
                <w:rFonts w:ascii="Times New Roman" w:hAnsi="Times New Roman" w:cs="Times New Roman"/>
                <w:sz w:val="16"/>
                <w:szCs w:val="16"/>
              </w:rPr>
              <w:t xml:space="preserve"> Эта помощь заключается в том, что он изучает объективные параметры модели, в пределах которых может быть принять решение (это он проделывал и раньше), а также </w:t>
            </w:r>
            <w:r w:rsidRPr="0070146A">
              <w:rPr>
                <w:rFonts w:ascii="Times New Roman" w:hAnsi="Times New Roman" w:cs="Times New Roman"/>
                <w:sz w:val="16"/>
                <w:szCs w:val="16"/>
                <w:highlight w:val="yellow"/>
              </w:rPr>
              <w:t>проводит исследования по выявлению предпочтений ЛПР, изучению его системы ценностей</w:t>
            </w:r>
            <w:r w:rsidRPr="00B76B8E">
              <w:rPr>
                <w:rFonts w:ascii="Times New Roman" w:hAnsi="Times New Roman" w:cs="Times New Roman"/>
                <w:sz w:val="16"/>
                <w:szCs w:val="16"/>
              </w:rPr>
              <w:t>.</w:t>
            </w:r>
          </w:p>
        </w:tc>
      </w:tr>
      <w:tr w:rsidR="00481600" w:rsidRPr="00C006F0" w:rsidTr="00942F95">
        <w:tc>
          <w:tcPr>
            <w:tcW w:w="3168" w:type="dxa"/>
          </w:tcPr>
          <w:p w:rsidR="00481600" w:rsidRPr="00B76B8E" w:rsidRDefault="00481600" w:rsidP="00A32F53">
            <w:pPr>
              <w:jc w:val="both"/>
              <w:rPr>
                <w:rFonts w:ascii="Times New Roman" w:hAnsi="Times New Roman" w:cs="Times New Roman"/>
                <w:sz w:val="16"/>
                <w:szCs w:val="16"/>
              </w:rPr>
            </w:pPr>
            <w:r w:rsidRPr="00B76B8E">
              <w:rPr>
                <w:rFonts w:ascii="Times New Roman" w:hAnsi="Times New Roman" w:cs="Times New Roman"/>
                <w:sz w:val="16"/>
                <w:szCs w:val="16"/>
              </w:rPr>
              <w:t xml:space="preserve">Существует объективный критерий успехов операций. Метод </w:t>
            </w:r>
            <w:proofErr w:type="gramStart"/>
            <w:r w:rsidRPr="0070146A">
              <w:rPr>
                <w:rFonts w:ascii="Times New Roman" w:hAnsi="Times New Roman" w:cs="Times New Roman"/>
                <w:sz w:val="16"/>
                <w:szCs w:val="16"/>
                <w:highlight w:val="yellow"/>
              </w:rPr>
              <w:t>показывает</w:t>
            </w:r>
            <w:proofErr w:type="gramEnd"/>
            <w:r w:rsidRPr="0070146A">
              <w:rPr>
                <w:rFonts w:ascii="Times New Roman" w:hAnsi="Times New Roman" w:cs="Times New Roman"/>
                <w:sz w:val="16"/>
                <w:szCs w:val="16"/>
                <w:highlight w:val="yellow"/>
              </w:rPr>
              <w:t xml:space="preserve"> насколько новое решение лучше существующего. С ним нельзя спорит, его нельзя оспаривать.</w:t>
            </w:r>
          </w:p>
        </w:tc>
        <w:tc>
          <w:tcPr>
            <w:tcW w:w="2928" w:type="dxa"/>
          </w:tcPr>
          <w:p w:rsidR="00481600" w:rsidRPr="00B76B8E" w:rsidRDefault="00481600" w:rsidP="00562382">
            <w:pPr>
              <w:jc w:val="both"/>
              <w:rPr>
                <w:rFonts w:ascii="Times New Roman" w:hAnsi="Times New Roman" w:cs="Times New Roman"/>
                <w:sz w:val="16"/>
                <w:szCs w:val="16"/>
              </w:rPr>
            </w:pPr>
            <w:r w:rsidRPr="00B76B8E">
              <w:rPr>
                <w:rFonts w:ascii="Times New Roman" w:hAnsi="Times New Roman" w:cs="Times New Roman"/>
                <w:sz w:val="16"/>
                <w:szCs w:val="16"/>
              </w:rPr>
              <w:t xml:space="preserve">Выбирается лучший вариант, исходя из системы предпочтений конкретного ЛПР. Признание ответственности ЛПР за принятые решения позволяет резко усилить их мотивацию к тщательному анализу вариантов. Не всегда “субъективное” плохо, а “объективное” достижимо. </w:t>
            </w:r>
            <w:r w:rsidRPr="00E266F8">
              <w:rPr>
                <w:rFonts w:ascii="Times New Roman" w:hAnsi="Times New Roman" w:cs="Times New Roman"/>
                <w:sz w:val="16"/>
                <w:szCs w:val="16"/>
                <w:highlight w:val="yellow"/>
              </w:rPr>
              <w:t>В человеческих решениях чаще всего “</w:t>
            </w:r>
            <w:r w:rsidR="00E266F8" w:rsidRPr="00E266F8">
              <w:rPr>
                <w:rFonts w:ascii="Times New Roman" w:hAnsi="Times New Roman" w:cs="Times New Roman"/>
                <w:sz w:val="16"/>
                <w:szCs w:val="16"/>
                <w:highlight w:val="yellow"/>
              </w:rPr>
              <w:t>о</w:t>
            </w:r>
            <w:r w:rsidRPr="00E266F8">
              <w:rPr>
                <w:rFonts w:ascii="Times New Roman" w:hAnsi="Times New Roman" w:cs="Times New Roman"/>
                <w:sz w:val="16"/>
                <w:szCs w:val="16"/>
                <w:highlight w:val="yellow"/>
              </w:rPr>
              <w:t>бъективное” невозможно, а качество “субъективного” зависит не только от личности ЛПР, но и от процедуры выработки решения</w:t>
            </w:r>
            <w:r w:rsidRPr="00B76B8E">
              <w:rPr>
                <w:rFonts w:ascii="Times New Roman" w:hAnsi="Times New Roman" w:cs="Times New Roman"/>
                <w:sz w:val="16"/>
                <w:szCs w:val="16"/>
              </w:rPr>
              <w:t>.</w:t>
            </w:r>
          </w:p>
        </w:tc>
      </w:tr>
    </w:tbl>
    <w:p w:rsidR="005F7AB4" w:rsidRDefault="005F7AB4" w:rsidP="002967FF">
      <w:pPr>
        <w:spacing w:line="240" w:lineRule="auto"/>
        <w:ind w:firstLine="340"/>
        <w:jc w:val="both"/>
        <w:rPr>
          <w:rFonts w:ascii="Times New Roman" w:hAnsi="Times New Roman" w:cs="Times New Roman"/>
          <w:sz w:val="20"/>
          <w:szCs w:val="20"/>
        </w:rPr>
      </w:pPr>
    </w:p>
    <w:p w:rsidR="00481600" w:rsidRPr="00C006F0" w:rsidRDefault="008E140D" w:rsidP="002967FF">
      <w:pPr>
        <w:spacing w:line="240" w:lineRule="auto"/>
        <w:ind w:firstLine="340"/>
        <w:jc w:val="both"/>
        <w:rPr>
          <w:rFonts w:ascii="Times New Roman" w:hAnsi="Times New Roman" w:cs="Times New Roman"/>
          <w:sz w:val="20"/>
          <w:szCs w:val="20"/>
        </w:rPr>
      </w:pPr>
      <w:r w:rsidRPr="00C006F0">
        <w:rPr>
          <w:rFonts w:ascii="Times New Roman" w:hAnsi="Times New Roman" w:cs="Times New Roman"/>
          <w:sz w:val="20"/>
          <w:szCs w:val="20"/>
        </w:rPr>
        <w:t>Таким образом</w:t>
      </w:r>
      <w:r w:rsidR="003C12A7">
        <w:rPr>
          <w:rFonts w:ascii="Times New Roman" w:hAnsi="Times New Roman" w:cs="Times New Roman"/>
          <w:sz w:val="20"/>
          <w:szCs w:val="20"/>
        </w:rPr>
        <w:t>,</w:t>
      </w:r>
      <w:r w:rsidRPr="00C006F0">
        <w:rPr>
          <w:rFonts w:ascii="Times New Roman" w:hAnsi="Times New Roman" w:cs="Times New Roman"/>
          <w:sz w:val="20"/>
          <w:szCs w:val="20"/>
        </w:rPr>
        <w:t xml:space="preserve"> необходимость принятия решений при многих критериях заставляет исследователей искать способы соизмерения этих критериев, </w:t>
      </w:r>
      <w:r w:rsidR="002C5D80" w:rsidRPr="00C006F0">
        <w:rPr>
          <w:rFonts w:ascii="Times New Roman" w:hAnsi="Times New Roman" w:cs="Times New Roman"/>
          <w:sz w:val="20"/>
          <w:szCs w:val="20"/>
        </w:rPr>
        <w:t>отказаться от попыток решать проблемы в рамках объективных моделей. Так как для руководителя небезразличен выбор соотношений между критериями</w:t>
      </w:r>
      <w:r w:rsidR="002C5D80" w:rsidRPr="006B0351">
        <w:rPr>
          <w:rFonts w:ascii="Times New Roman" w:hAnsi="Times New Roman" w:cs="Times New Roman"/>
          <w:sz w:val="20"/>
          <w:szCs w:val="20"/>
        </w:rPr>
        <w:t>, то именно</w:t>
      </w:r>
      <w:r w:rsidR="00A37028" w:rsidRPr="006B0351">
        <w:rPr>
          <w:rFonts w:ascii="Times New Roman" w:hAnsi="Times New Roman" w:cs="Times New Roman"/>
          <w:sz w:val="20"/>
          <w:szCs w:val="20"/>
        </w:rPr>
        <w:t>,</w:t>
      </w:r>
      <w:r w:rsidR="002C5D80" w:rsidRPr="006B0351">
        <w:rPr>
          <w:rFonts w:ascii="Times New Roman" w:hAnsi="Times New Roman" w:cs="Times New Roman"/>
          <w:sz w:val="20"/>
          <w:szCs w:val="20"/>
        </w:rPr>
        <w:t xml:space="preserve"> </w:t>
      </w:r>
      <w:r w:rsidR="002C5D80" w:rsidRPr="00E266F8">
        <w:rPr>
          <w:rFonts w:ascii="Times New Roman" w:hAnsi="Times New Roman" w:cs="Times New Roman"/>
          <w:sz w:val="20"/>
          <w:szCs w:val="20"/>
          <w:highlight w:val="yellow"/>
        </w:rPr>
        <w:t>его предпочтения, его политика стали провозглашаться</w:t>
      </w:r>
      <w:r w:rsidR="005C6C82" w:rsidRPr="00E266F8">
        <w:rPr>
          <w:rFonts w:ascii="Times New Roman" w:hAnsi="Times New Roman" w:cs="Times New Roman"/>
          <w:sz w:val="20"/>
          <w:szCs w:val="20"/>
          <w:highlight w:val="yellow"/>
        </w:rPr>
        <w:t xml:space="preserve"> как основа выбора</w:t>
      </w:r>
      <w:r w:rsidR="005C6C82" w:rsidRPr="006B0351">
        <w:rPr>
          <w:rFonts w:ascii="Times New Roman" w:hAnsi="Times New Roman" w:cs="Times New Roman"/>
          <w:sz w:val="20"/>
          <w:szCs w:val="20"/>
        </w:rPr>
        <w:t>.</w:t>
      </w:r>
      <w:r w:rsidR="005C6C82" w:rsidRPr="00C006F0">
        <w:rPr>
          <w:rFonts w:ascii="Times New Roman" w:hAnsi="Times New Roman" w:cs="Times New Roman"/>
          <w:sz w:val="20"/>
          <w:szCs w:val="20"/>
        </w:rPr>
        <w:t xml:space="preserve"> Но этим самым был сделан принципиально важный с методологической точки зрения шаг, коренным образом противоречащий методологии исследо</w:t>
      </w:r>
      <w:r w:rsidR="00823654" w:rsidRPr="00C006F0">
        <w:rPr>
          <w:rFonts w:ascii="Times New Roman" w:hAnsi="Times New Roman" w:cs="Times New Roman"/>
          <w:sz w:val="20"/>
          <w:szCs w:val="20"/>
        </w:rPr>
        <w:t xml:space="preserve">вания операций, </w:t>
      </w:r>
      <w:r w:rsidR="00823654" w:rsidRPr="00E266F8">
        <w:rPr>
          <w:rFonts w:ascii="Times New Roman" w:hAnsi="Times New Roman" w:cs="Times New Roman"/>
          <w:sz w:val="20"/>
          <w:szCs w:val="20"/>
          <w:highlight w:val="yellow"/>
        </w:rPr>
        <w:t>отказ от поиска объективного, единственно возможного пути решения проблемы. Этот шаг является признаком появления новой парадигмы характерной для другого научного направления – принятия решения при многих критериях</w:t>
      </w:r>
      <w:r w:rsidR="00823654" w:rsidRPr="00C006F0">
        <w:rPr>
          <w:rFonts w:ascii="Times New Roman" w:hAnsi="Times New Roman" w:cs="Times New Roman"/>
          <w:sz w:val="20"/>
          <w:szCs w:val="20"/>
        </w:rPr>
        <w:t>.</w:t>
      </w:r>
    </w:p>
    <w:p w:rsidR="005F7AB4" w:rsidRDefault="005F7AB4" w:rsidP="002B2C87">
      <w:pPr>
        <w:spacing w:line="240" w:lineRule="auto"/>
        <w:jc w:val="center"/>
        <w:rPr>
          <w:rFonts w:ascii="Times New Roman" w:hAnsi="Times New Roman" w:cs="Times New Roman"/>
          <w:b/>
          <w:sz w:val="20"/>
          <w:szCs w:val="20"/>
        </w:rPr>
      </w:pPr>
    </w:p>
    <w:p w:rsidR="00E03E4C" w:rsidRPr="00C006F0" w:rsidRDefault="00E03E4C" w:rsidP="002B2C87">
      <w:pPr>
        <w:spacing w:line="240" w:lineRule="auto"/>
        <w:jc w:val="center"/>
        <w:rPr>
          <w:rFonts w:ascii="Times New Roman" w:hAnsi="Times New Roman" w:cs="Times New Roman"/>
          <w:b/>
          <w:sz w:val="20"/>
          <w:szCs w:val="20"/>
        </w:rPr>
      </w:pPr>
      <w:r w:rsidRPr="00C006F0">
        <w:rPr>
          <w:rFonts w:ascii="Times New Roman" w:hAnsi="Times New Roman" w:cs="Times New Roman"/>
          <w:b/>
          <w:sz w:val="20"/>
          <w:szCs w:val="20"/>
        </w:rPr>
        <w:t>Классификация типов проблем</w:t>
      </w:r>
    </w:p>
    <w:p w:rsidR="00E03E4C" w:rsidRPr="00C006F0" w:rsidRDefault="00E03E4C" w:rsidP="002967FF">
      <w:pPr>
        <w:spacing w:after="0" w:line="240" w:lineRule="auto"/>
        <w:ind w:firstLine="340"/>
        <w:jc w:val="both"/>
        <w:rPr>
          <w:rFonts w:ascii="Times New Roman" w:hAnsi="Times New Roman" w:cs="Times New Roman"/>
          <w:sz w:val="20"/>
          <w:szCs w:val="20"/>
        </w:rPr>
      </w:pPr>
      <w:r w:rsidRPr="00C006F0">
        <w:rPr>
          <w:rFonts w:ascii="Times New Roman" w:hAnsi="Times New Roman" w:cs="Times New Roman"/>
          <w:sz w:val="20"/>
          <w:szCs w:val="20"/>
        </w:rPr>
        <w:t xml:space="preserve">Существуют большие различия в природе изучаемых проблем принятия решения. Эти различия одним из первых заметил </w:t>
      </w:r>
      <w:proofErr w:type="spellStart"/>
      <w:r w:rsidRPr="00C006F0">
        <w:rPr>
          <w:rFonts w:ascii="Times New Roman" w:hAnsi="Times New Roman" w:cs="Times New Roman"/>
          <w:sz w:val="20"/>
          <w:szCs w:val="20"/>
        </w:rPr>
        <w:t>Г.Саймон</w:t>
      </w:r>
      <w:proofErr w:type="spellEnd"/>
      <w:r w:rsidRPr="00C006F0">
        <w:rPr>
          <w:rFonts w:ascii="Times New Roman" w:hAnsi="Times New Roman" w:cs="Times New Roman"/>
          <w:sz w:val="20"/>
          <w:szCs w:val="20"/>
        </w:rPr>
        <w:t>, который предложил удачную классификацию проблем. Согласно этой классификации, проблемы подразделяются на три класса, т.е. в тех случаях, когда существуют адекватные математические модели устройств или процессов и есть опытные данные.</w:t>
      </w:r>
    </w:p>
    <w:p w:rsidR="00E03E4C" w:rsidRPr="00C006F0" w:rsidRDefault="002967FF" w:rsidP="00612A4E">
      <w:pPr>
        <w:pStyle w:val="a3"/>
        <w:numPr>
          <w:ilvl w:val="0"/>
          <w:numId w:val="3"/>
        </w:numPr>
        <w:tabs>
          <w:tab w:val="left" w:pos="709"/>
        </w:tabs>
        <w:spacing w:after="0" w:line="240" w:lineRule="auto"/>
        <w:ind w:left="0" w:firstLine="340"/>
        <w:jc w:val="both"/>
        <w:rPr>
          <w:rFonts w:ascii="Times New Roman" w:hAnsi="Times New Roman" w:cs="Times New Roman"/>
          <w:sz w:val="20"/>
          <w:szCs w:val="20"/>
        </w:rPr>
      </w:pPr>
      <w:r>
        <w:rPr>
          <w:rFonts w:ascii="Times New Roman" w:hAnsi="Times New Roman" w:cs="Times New Roman"/>
          <w:i/>
          <w:sz w:val="20"/>
          <w:szCs w:val="20"/>
        </w:rPr>
        <w:t xml:space="preserve"> </w:t>
      </w:r>
      <w:r w:rsidR="00E03E4C" w:rsidRPr="002B2C87">
        <w:rPr>
          <w:rFonts w:ascii="Times New Roman" w:hAnsi="Times New Roman" w:cs="Times New Roman"/>
          <w:i/>
          <w:sz w:val="20"/>
          <w:szCs w:val="20"/>
        </w:rPr>
        <w:t>Хорошо</w:t>
      </w:r>
      <w:r w:rsidR="00E03E4C" w:rsidRPr="00C006F0">
        <w:rPr>
          <w:rFonts w:ascii="Times New Roman" w:hAnsi="Times New Roman" w:cs="Times New Roman"/>
          <w:sz w:val="20"/>
          <w:szCs w:val="20"/>
        </w:rPr>
        <w:t xml:space="preserve"> </w:t>
      </w:r>
      <w:r w:rsidR="00E03E4C" w:rsidRPr="00C006F0">
        <w:rPr>
          <w:rFonts w:ascii="Times New Roman" w:hAnsi="Times New Roman" w:cs="Times New Roman"/>
          <w:i/>
          <w:sz w:val="20"/>
          <w:szCs w:val="20"/>
        </w:rPr>
        <w:t>структурированные</w:t>
      </w:r>
      <w:r w:rsidR="00E03E4C" w:rsidRPr="00C006F0">
        <w:rPr>
          <w:rFonts w:ascii="Times New Roman" w:hAnsi="Times New Roman" w:cs="Times New Roman"/>
          <w:sz w:val="20"/>
          <w:szCs w:val="20"/>
        </w:rPr>
        <w:t xml:space="preserve"> или </w:t>
      </w:r>
      <w:r w:rsidR="00E03E4C" w:rsidRPr="00E266F8">
        <w:rPr>
          <w:rFonts w:ascii="Times New Roman" w:hAnsi="Times New Roman" w:cs="Times New Roman"/>
          <w:sz w:val="20"/>
          <w:szCs w:val="20"/>
          <w:highlight w:val="yellow"/>
        </w:rPr>
        <w:t>количественно сформулированные проблемы,</w:t>
      </w:r>
      <w:r w:rsidR="00E03E4C" w:rsidRPr="00C006F0">
        <w:rPr>
          <w:rFonts w:ascii="Times New Roman" w:hAnsi="Times New Roman" w:cs="Times New Roman"/>
          <w:sz w:val="20"/>
          <w:szCs w:val="20"/>
        </w:rPr>
        <w:t xml:space="preserve"> в которых существенные зависимости выяснены настолько хорошо, что они могут быть выражены в числах или символах, получающих в конце концов численные оценки.</w:t>
      </w:r>
    </w:p>
    <w:p w:rsidR="00E03E4C" w:rsidRPr="00C006F0" w:rsidRDefault="002967FF" w:rsidP="00612A4E">
      <w:pPr>
        <w:pStyle w:val="a3"/>
        <w:numPr>
          <w:ilvl w:val="0"/>
          <w:numId w:val="3"/>
        </w:numPr>
        <w:tabs>
          <w:tab w:val="left" w:pos="709"/>
        </w:tabs>
        <w:spacing w:line="240" w:lineRule="auto"/>
        <w:ind w:left="0" w:firstLine="340"/>
        <w:jc w:val="both"/>
        <w:rPr>
          <w:rFonts w:ascii="Times New Roman" w:hAnsi="Times New Roman" w:cs="Times New Roman"/>
          <w:sz w:val="20"/>
          <w:szCs w:val="20"/>
        </w:rPr>
      </w:pPr>
      <w:r>
        <w:rPr>
          <w:rFonts w:ascii="Times New Roman" w:hAnsi="Times New Roman" w:cs="Times New Roman"/>
          <w:i/>
          <w:sz w:val="20"/>
          <w:szCs w:val="20"/>
        </w:rPr>
        <w:t xml:space="preserve"> </w:t>
      </w:r>
      <w:r w:rsidR="00E03E4C" w:rsidRPr="00C006F0">
        <w:rPr>
          <w:rFonts w:ascii="Times New Roman" w:hAnsi="Times New Roman" w:cs="Times New Roman"/>
          <w:i/>
          <w:sz w:val="20"/>
          <w:szCs w:val="20"/>
        </w:rPr>
        <w:t>Неструктурированные</w:t>
      </w:r>
      <w:r w:rsidR="00E03E4C" w:rsidRPr="00C006F0">
        <w:rPr>
          <w:rFonts w:ascii="Times New Roman" w:hAnsi="Times New Roman" w:cs="Times New Roman"/>
          <w:sz w:val="20"/>
          <w:szCs w:val="20"/>
        </w:rPr>
        <w:t xml:space="preserve"> или качественно выраженные проблемы, в которых известен только перечень основных параметров, но </w:t>
      </w:r>
      <w:r w:rsidR="00E03E4C" w:rsidRPr="00E266F8">
        <w:rPr>
          <w:rFonts w:ascii="Times New Roman" w:hAnsi="Times New Roman" w:cs="Times New Roman"/>
          <w:sz w:val="20"/>
          <w:szCs w:val="20"/>
          <w:highlight w:val="yellow"/>
        </w:rPr>
        <w:t>количественные связи между ними установить нельзя (нет необходимой информации).</w:t>
      </w:r>
      <w:r w:rsidR="00E03E4C" w:rsidRPr="00C006F0">
        <w:rPr>
          <w:rFonts w:ascii="Times New Roman" w:hAnsi="Times New Roman" w:cs="Times New Roman"/>
          <w:sz w:val="20"/>
          <w:szCs w:val="20"/>
        </w:rPr>
        <w:t xml:space="preserve"> Иногда ясно лишь, что </w:t>
      </w:r>
      <w:r w:rsidR="00E47F3A" w:rsidRPr="00C006F0">
        <w:rPr>
          <w:rFonts w:ascii="Times New Roman" w:hAnsi="Times New Roman" w:cs="Times New Roman"/>
          <w:sz w:val="20"/>
          <w:szCs w:val="20"/>
        </w:rPr>
        <w:t>изменение</w:t>
      </w:r>
      <w:r w:rsidR="00E03E4C" w:rsidRPr="00C006F0">
        <w:rPr>
          <w:rFonts w:ascii="Times New Roman" w:hAnsi="Times New Roman" w:cs="Times New Roman"/>
          <w:sz w:val="20"/>
          <w:szCs w:val="20"/>
        </w:rPr>
        <w:t xml:space="preserve"> параметра в определенных пределах сказывается на решении. В </w:t>
      </w:r>
      <w:r w:rsidR="00E47F3A" w:rsidRPr="00C006F0">
        <w:rPr>
          <w:rFonts w:ascii="Times New Roman" w:hAnsi="Times New Roman" w:cs="Times New Roman"/>
          <w:sz w:val="20"/>
          <w:szCs w:val="20"/>
        </w:rPr>
        <w:t>таких</w:t>
      </w:r>
      <w:r w:rsidR="00E03E4C" w:rsidRPr="00C006F0">
        <w:rPr>
          <w:rFonts w:ascii="Times New Roman" w:hAnsi="Times New Roman" w:cs="Times New Roman"/>
          <w:sz w:val="20"/>
          <w:szCs w:val="20"/>
        </w:rPr>
        <w:t xml:space="preserve"> случаях структура, понимаемая как совокупность связей между параметром и ролью не определена, и проблема называется </w:t>
      </w:r>
      <w:r w:rsidR="00E03E4C" w:rsidRPr="00C006F0">
        <w:rPr>
          <w:rFonts w:ascii="Times New Roman" w:hAnsi="Times New Roman" w:cs="Times New Roman"/>
          <w:i/>
          <w:sz w:val="20"/>
          <w:szCs w:val="20"/>
        </w:rPr>
        <w:t>неструктурированной</w:t>
      </w:r>
      <w:r w:rsidR="00E03E4C" w:rsidRPr="00C006F0">
        <w:rPr>
          <w:rFonts w:ascii="Times New Roman" w:hAnsi="Times New Roman" w:cs="Times New Roman"/>
          <w:sz w:val="20"/>
          <w:szCs w:val="20"/>
        </w:rPr>
        <w:t>.</w:t>
      </w:r>
    </w:p>
    <w:p w:rsidR="00E03E4C" w:rsidRPr="00C006F0" w:rsidRDefault="00E03E4C" w:rsidP="00612A4E">
      <w:pPr>
        <w:pStyle w:val="a3"/>
        <w:numPr>
          <w:ilvl w:val="0"/>
          <w:numId w:val="3"/>
        </w:numPr>
        <w:tabs>
          <w:tab w:val="left" w:pos="709"/>
        </w:tabs>
        <w:spacing w:after="0" w:line="240" w:lineRule="auto"/>
        <w:ind w:left="0" w:firstLine="340"/>
        <w:jc w:val="both"/>
        <w:rPr>
          <w:rFonts w:ascii="Times New Roman" w:hAnsi="Times New Roman" w:cs="Times New Roman"/>
          <w:sz w:val="20"/>
          <w:szCs w:val="20"/>
        </w:rPr>
      </w:pPr>
      <w:r w:rsidRPr="002B2C87">
        <w:rPr>
          <w:rFonts w:ascii="Times New Roman" w:hAnsi="Times New Roman" w:cs="Times New Roman"/>
          <w:i/>
          <w:sz w:val="20"/>
          <w:szCs w:val="20"/>
        </w:rPr>
        <w:t>Слабо</w:t>
      </w:r>
      <w:r w:rsidRPr="00C006F0">
        <w:rPr>
          <w:rFonts w:ascii="Times New Roman" w:hAnsi="Times New Roman" w:cs="Times New Roman"/>
          <w:sz w:val="20"/>
          <w:szCs w:val="20"/>
        </w:rPr>
        <w:t xml:space="preserve"> </w:t>
      </w:r>
      <w:r w:rsidRPr="00C006F0">
        <w:rPr>
          <w:rFonts w:ascii="Times New Roman" w:hAnsi="Times New Roman" w:cs="Times New Roman"/>
          <w:i/>
          <w:sz w:val="20"/>
          <w:szCs w:val="20"/>
        </w:rPr>
        <w:t>структурированные</w:t>
      </w:r>
      <w:r w:rsidRPr="00C006F0">
        <w:rPr>
          <w:rFonts w:ascii="Times New Roman" w:hAnsi="Times New Roman" w:cs="Times New Roman"/>
          <w:sz w:val="20"/>
          <w:szCs w:val="20"/>
        </w:rPr>
        <w:t xml:space="preserve"> или смешанные проблемы, которые содержат как качественные, так и количественные элементы, причем качественные малоизвестные и неопределенные стороны проблем имеют тенденцию доминировать. </w:t>
      </w:r>
    </w:p>
    <w:p w:rsidR="00E03E4C" w:rsidRPr="00C006F0" w:rsidRDefault="00E03E4C" w:rsidP="002967FF">
      <w:pPr>
        <w:spacing w:after="0" w:line="240" w:lineRule="auto"/>
        <w:ind w:firstLine="340"/>
        <w:jc w:val="both"/>
        <w:rPr>
          <w:rFonts w:ascii="Times New Roman" w:hAnsi="Times New Roman" w:cs="Times New Roman"/>
          <w:sz w:val="20"/>
          <w:szCs w:val="20"/>
        </w:rPr>
      </w:pPr>
      <w:proofErr w:type="gramStart"/>
      <w:r w:rsidRPr="00C006F0">
        <w:rPr>
          <w:rFonts w:ascii="Times New Roman" w:hAnsi="Times New Roman" w:cs="Times New Roman"/>
          <w:sz w:val="20"/>
          <w:szCs w:val="20"/>
        </w:rPr>
        <w:t>Согласно этой классификации</w:t>
      </w:r>
      <w:proofErr w:type="gramEnd"/>
      <w:r w:rsidRPr="00C006F0">
        <w:rPr>
          <w:rFonts w:ascii="Times New Roman" w:hAnsi="Times New Roman" w:cs="Times New Roman"/>
          <w:sz w:val="20"/>
          <w:szCs w:val="20"/>
        </w:rPr>
        <w:t xml:space="preserve"> типичные проблемы ИО можно назвать хорошо </w:t>
      </w:r>
      <w:r w:rsidRPr="002B2C87">
        <w:rPr>
          <w:rFonts w:ascii="Times New Roman" w:hAnsi="Times New Roman" w:cs="Times New Roman"/>
          <w:sz w:val="20"/>
          <w:szCs w:val="20"/>
        </w:rPr>
        <w:t>структурированными,</w:t>
      </w:r>
      <w:r w:rsidRPr="00C006F0">
        <w:rPr>
          <w:rFonts w:ascii="Times New Roman" w:hAnsi="Times New Roman" w:cs="Times New Roman"/>
          <w:sz w:val="20"/>
          <w:szCs w:val="20"/>
        </w:rPr>
        <w:t xml:space="preserve"> т.е. существуют реальности</w:t>
      </w:r>
      <w:r w:rsidR="006B0351">
        <w:rPr>
          <w:rFonts w:ascii="Times New Roman" w:hAnsi="Times New Roman" w:cs="Times New Roman"/>
          <w:sz w:val="20"/>
          <w:szCs w:val="20"/>
        </w:rPr>
        <w:t>,</w:t>
      </w:r>
      <w:r w:rsidRPr="00C006F0">
        <w:rPr>
          <w:rFonts w:ascii="Times New Roman" w:hAnsi="Times New Roman" w:cs="Times New Roman"/>
          <w:sz w:val="20"/>
          <w:szCs w:val="20"/>
        </w:rPr>
        <w:t xml:space="preserve"> допускающие строгое количественно</w:t>
      </w:r>
      <w:r w:rsidR="006B0351">
        <w:rPr>
          <w:rFonts w:ascii="Times New Roman" w:hAnsi="Times New Roman" w:cs="Times New Roman"/>
          <w:sz w:val="20"/>
          <w:szCs w:val="20"/>
        </w:rPr>
        <w:t>е</w:t>
      </w:r>
      <w:r w:rsidRPr="00C006F0">
        <w:rPr>
          <w:rFonts w:ascii="Times New Roman" w:hAnsi="Times New Roman" w:cs="Times New Roman"/>
          <w:sz w:val="20"/>
          <w:szCs w:val="20"/>
        </w:rPr>
        <w:t xml:space="preserve"> описание и определяющие существование единственного очевидного критерия качества. </w:t>
      </w:r>
      <w:r w:rsidRPr="00E266F8">
        <w:rPr>
          <w:rFonts w:ascii="Times New Roman" w:hAnsi="Times New Roman" w:cs="Times New Roman"/>
          <w:sz w:val="20"/>
          <w:szCs w:val="20"/>
          <w:highlight w:val="yellow"/>
        </w:rPr>
        <w:t>Изучение реальной ситуации может требовать большого труда и времени. Необходимая информация может быть дорогостоящей.</w:t>
      </w:r>
    </w:p>
    <w:p w:rsidR="00E03E4C" w:rsidRPr="00C006F0" w:rsidRDefault="00E03E4C" w:rsidP="002967FF">
      <w:pPr>
        <w:spacing w:after="0" w:line="240" w:lineRule="auto"/>
        <w:ind w:firstLine="340"/>
        <w:jc w:val="both"/>
        <w:rPr>
          <w:rFonts w:ascii="Times New Roman" w:hAnsi="Times New Roman" w:cs="Times New Roman"/>
          <w:sz w:val="20"/>
          <w:szCs w:val="20"/>
        </w:rPr>
      </w:pPr>
      <w:r w:rsidRPr="00C006F0">
        <w:rPr>
          <w:rFonts w:ascii="Times New Roman" w:hAnsi="Times New Roman" w:cs="Times New Roman"/>
          <w:sz w:val="20"/>
          <w:szCs w:val="20"/>
        </w:rPr>
        <w:t xml:space="preserve">Метод </w:t>
      </w:r>
      <w:r w:rsidR="006705A8">
        <w:rPr>
          <w:rFonts w:ascii="Times New Roman" w:hAnsi="Times New Roman" w:cs="Times New Roman"/>
          <w:sz w:val="20"/>
          <w:szCs w:val="20"/>
        </w:rPr>
        <w:t>«</w:t>
      </w:r>
      <w:r w:rsidRPr="00C006F0">
        <w:rPr>
          <w:rFonts w:ascii="Times New Roman" w:hAnsi="Times New Roman" w:cs="Times New Roman"/>
          <w:sz w:val="20"/>
          <w:szCs w:val="20"/>
        </w:rPr>
        <w:t>стоимость – эффективность</w:t>
      </w:r>
      <w:r w:rsidR="006705A8">
        <w:rPr>
          <w:rFonts w:ascii="Times New Roman" w:hAnsi="Times New Roman" w:cs="Times New Roman"/>
          <w:sz w:val="20"/>
          <w:szCs w:val="20"/>
        </w:rPr>
        <w:t>»</w:t>
      </w:r>
      <w:r w:rsidRPr="00C006F0">
        <w:rPr>
          <w:rFonts w:ascii="Times New Roman" w:hAnsi="Times New Roman" w:cs="Times New Roman"/>
          <w:sz w:val="20"/>
          <w:szCs w:val="20"/>
        </w:rPr>
        <w:t xml:space="preserve"> представляет собой первые попытки сравнения вариантов решений для </w:t>
      </w:r>
      <w:r w:rsidRPr="002B2C87">
        <w:rPr>
          <w:rFonts w:ascii="Times New Roman" w:hAnsi="Times New Roman" w:cs="Times New Roman"/>
          <w:sz w:val="20"/>
          <w:szCs w:val="20"/>
        </w:rPr>
        <w:t>слабо структурированных</w:t>
      </w:r>
      <w:r w:rsidRPr="00C006F0">
        <w:rPr>
          <w:rFonts w:ascii="Times New Roman" w:hAnsi="Times New Roman" w:cs="Times New Roman"/>
          <w:sz w:val="20"/>
          <w:szCs w:val="20"/>
        </w:rPr>
        <w:t xml:space="preserve"> проблем.</w:t>
      </w:r>
    </w:p>
    <w:p w:rsidR="00E03E4C" w:rsidRPr="00C006F0" w:rsidRDefault="00E47F3A" w:rsidP="002967FF">
      <w:pPr>
        <w:spacing w:after="0" w:line="240" w:lineRule="auto"/>
        <w:ind w:firstLine="340"/>
        <w:jc w:val="both"/>
        <w:rPr>
          <w:rFonts w:ascii="Times New Roman" w:hAnsi="Times New Roman" w:cs="Times New Roman"/>
          <w:sz w:val="20"/>
          <w:szCs w:val="20"/>
        </w:rPr>
      </w:pPr>
      <w:r w:rsidRPr="00C006F0">
        <w:rPr>
          <w:rFonts w:ascii="Times New Roman" w:hAnsi="Times New Roman" w:cs="Times New Roman"/>
          <w:sz w:val="20"/>
          <w:szCs w:val="20"/>
        </w:rPr>
        <w:t xml:space="preserve">Типичные </w:t>
      </w:r>
      <w:r w:rsidR="00BB5467" w:rsidRPr="00C006F0">
        <w:rPr>
          <w:rFonts w:ascii="Times New Roman" w:hAnsi="Times New Roman" w:cs="Times New Roman"/>
          <w:sz w:val="20"/>
          <w:szCs w:val="20"/>
        </w:rPr>
        <w:t>н</w:t>
      </w:r>
      <w:r w:rsidRPr="00C006F0">
        <w:rPr>
          <w:rFonts w:ascii="Times New Roman" w:hAnsi="Times New Roman" w:cs="Times New Roman"/>
          <w:sz w:val="20"/>
          <w:szCs w:val="20"/>
        </w:rPr>
        <w:t>еструктурированные проблемы:</w:t>
      </w:r>
      <w:r w:rsidR="00BB5467" w:rsidRPr="00C006F0">
        <w:rPr>
          <w:rFonts w:ascii="Times New Roman" w:hAnsi="Times New Roman" w:cs="Times New Roman"/>
          <w:sz w:val="20"/>
          <w:szCs w:val="20"/>
        </w:rPr>
        <w:t xml:space="preserve"> проблема выбора профессии, конкурсного отбора проектов, выработки политики отбора статей в журналах, тендер.</w:t>
      </w:r>
    </w:p>
    <w:p w:rsidR="0078402D" w:rsidRDefault="00BB5467" w:rsidP="005F7AB4">
      <w:pPr>
        <w:spacing w:after="0" w:line="240" w:lineRule="auto"/>
        <w:ind w:firstLine="340"/>
        <w:jc w:val="both"/>
        <w:rPr>
          <w:rFonts w:ascii="Times New Roman" w:hAnsi="Times New Roman" w:cs="Times New Roman"/>
          <w:sz w:val="20"/>
          <w:szCs w:val="20"/>
        </w:rPr>
      </w:pPr>
      <w:r w:rsidRPr="00E266F8">
        <w:rPr>
          <w:rFonts w:ascii="Times New Roman" w:hAnsi="Times New Roman" w:cs="Times New Roman"/>
          <w:sz w:val="20"/>
          <w:szCs w:val="20"/>
          <w:highlight w:val="yellow"/>
        </w:rPr>
        <w:t xml:space="preserve">Слабоструктурированные </w:t>
      </w:r>
      <w:r w:rsidR="00304510" w:rsidRPr="00E266F8">
        <w:rPr>
          <w:rFonts w:ascii="Times New Roman" w:hAnsi="Times New Roman" w:cs="Times New Roman"/>
          <w:sz w:val="20"/>
          <w:szCs w:val="20"/>
          <w:highlight w:val="yellow"/>
        </w:rPr>
        <w:t>и неструктурированные проблемы исследуются в рамках научного направления, называемого принятием решений при многих критериях.</w:t>
      </w:r>
    </w:p>
    <w:p w:rsidR="005F7AB4" w:rsidRDefault="005F7AB4" w:rsidP="005F7AB4">
      <w:pPr>
        <w:spacing w:after="0" w:line="240" w:lineRule="auto"/>
        <w:ind w:firstLine="340"/>
        <w:jc w:val="both"/>
        <w:rPr>
          <w:rFonts w:ascii="Times New Roman" w:hAnsi="Times New Roman" w:cs="Times New Roman"/>
          <w:sz w:val="20"/>
          <w:szCs w:val="20"/>
        </w:rPr>
      </w:pPr>
    </w:p>
    <w:p w:rsidR="005F7AB4" w:rsidRDefault="005F7AB4" w:rsidP="005F7AB4">
      <w:pPr>
        <w:spacing w:after="0" w:line="240" w:lineRule="auto"/>
        <w:ind w:firstLine="340"/>
        <w:jc w:val="both"/>
        <w:rPr>
          <w:rFonts w:ascii="Times New Roman" w:hAnsi="Times New Roman" w:cs="Times New Roman"/>
          <w:sz w:val="20"/>
          <w:szCs w:val="20"/>
        </w:rPr>
      </w:pPr>
    </w:p>
    <w:p w:rsidR="005F7AB4" w:rsidRPr="005F7AB4" w:rsidRDefault="005F7AB4" w:rsidP="005F7AB4">
      <w:pPr>
        <w:spacing w:after="0" w:line="240" w:lineRule="auto"/>
        <w:ind w:firstLine="340"/>
        <w:jc w:val="both"/>
        <w:rPr>
          <w:rFonts w:ascii="Times New Roman" w:hAnsi="Times New Roman" w:cs="Times New Roman"/>
          <w:sz w:val="20"/>
          <w:szCs w:val="20"/>
        </w:rPr>
      </w:pPr>
    </w:p>
    <w:p w:rsidR="0078402D" w:rsidRDefault="0078402D" w:rsidP="0078402D">
      <w:pPr>
        <w:jc w:val="center"/>
        <w:rPr>
          <w:rFonts w:ascii="Times New Roman" w:hAnsi="Times New Roman" w:cs="Times New Roman"/>
          <w:b/>
          <w:sz w:val="20"/>
          <w:szCs w:val="20"/>
        </w:rPr>
      </w:pPr>
      <w:r w:rsidRPr="0078402D">
        <w:rPr>
          <w:rFonts w:ascii="Times New Roman" w:hAnsi="Times New Roman" w:cs="Times New Roman"/>
          <w:b/>
          <w:sz w:val="20"/>
          <w:szCs w:val="20"/>
        </w:rPr>
        <w:t>Основные эле</w:t>
      </w:r>
      <w:r>
        <w:rPr>
          <w:rFonts w:ascii="Times New Roman" w:hAnsi="Times New Roman" w:cs="Times New Roman"/>
          <w:b/>
          <w:sz w:val="20"/>
          <w:szCs w:val="20"/>
        </w:rPr>
        <w:t>менты многокритериальной задачи принятия решений</w:t>
      </w:r>
    </w:p>
    <w:p w:rsidR="00AA671F" w:rsidRPr="0078402D" w:rsidRDefault="00AA671F" w:rsidP="005F7AB4">
      <w:pPr>
        <w:rPr>
          <w:rFonts w:ascii="Times New Roman" w:hAnsi="Times New Roman" w:cs="Times New Roman"/>
          <w:b/>
          <w:sz w:val="20"/>
          <w:szCs w:val="20"/>
        </w:rPr>
      </w:pPr>
    </w:p>
    <w:p w:rsidR="0078402D" w:rsidRDefault="0078402D" w:rsidP="003C12A7">
      <w:pPr>
        <w:spacing w:after="0" w:line="240" w:lineRule="auto"/>
        <w:ind w:firstLine="340"/>
        <w:jc w:val="both"/>
        <w:rPr>
          <w:rFonts w:ascii="Times New Roman" w:hAnsi="Times New Roman" w:cs="Times New Roman"/>
          <w:sz w:val="20"/>
          <w:szCs w:val="20"/>
        </w:rPr>
      </w:pPr>
      <w:r w:rsidRPr="0078402D">
        <w:rPr>
          <w:rFonts w:ascii="Times New Roman" w:hAnsi="Times New Roman" w:cs="Times New Roman"/>
          <w:sz w:val="20"/>
          <w:szCs w:val="20"/>
        </w:rPr>
        <w:t>Многокритериальная модель задачи принятия решений (ПР) может быть формально представлена в виде кортежа:</w:t>
      </w:r>
    </w:p>
    <w:p w:rsidR="00AA671F" w:rsidRPr="0078402D" w:rsidRDefault="00AA671F" w:rsidP="003C12A7">
      <w:pPr>
        <w:spacing w:after="0" w:line="240" w:lineRule="auto"/>
        <w:ind w:firstLine="340"/>
        <w:jc w:val="both"/>
        <w:rPr>
          <w:rFonts w:ascii="Times New Roman" w:hAnsi="Times New Roman" w:cs="Times New Roman"/>
          <w:sz w:val="20"/>
          <w:szCs w:val="20"/>
        </w:rPr>
      </w:pPr>
    </w:p>
    <w:p w:rsidR="0078402D" w:rsidRPr="00942F95" w:rsidRDefault="0078402D" w:rsidP="0078402D">
      <w:pPr>
        <w:pStyle w:val="a3"/>
        <w:ind w:left="0"/>
        <w:jc w:val="center"/>
        <w:rPr>
          <w:rFonts w:ascii="Times New Roman" w:hAnsi="Times New Roman" w:cs="Times New Roman"/>
          <w:sz w:val="20"/>
          <w:szCs w:val="20"/>
        </w:rPr>
      </w:pPr>
      <w:r w:rsidRPr="00187941">
        <w:rPr>
          <w:rFonts w:ascii="Times New Roman" w:hAnsi="Times New Roman" w:cs="Times New Roman"/>
          <w:sz w:val="20"/>
          <w:szCs w:val="20"/>
          <w:highlight w:val="yellow"/>
        </w:rPr>
        <w:t>&lt;</w:t>
      </w:r>
      <w:r w:rsidRPr="00187941">
        <w:rPr>
          <w:rFonts w:ascii="Times New Roman" w:hAnsi="Times New Roman" w:cs="Times New Roman"/>
          <w:sz w:val="20"/>
          <w:szCs w:val="20"/>
          <w:highlight w:val="yellow"/>
          <w:lang w:val="en-US"/>
        </w:rPr>
        <w:t>T</w:t>
      </w:r>
      <w:r w:rsidRPr="00187941">
        <w:rPr>
          <w:rFonts w:ascii="Times New Roman" w:hAnsi="Times New Roman" w:cs="Times New Roman"/>
          <w:sz w:val="20"/>
          <w:szCs w:val="20"/>
          <w:highlight w:val="yellow"/>
        </w:rPr>
        <w:t xml:space="preserve">, </w:t>
      </w:r>
      <w:r w:rsidRPr="00187941">
        <w:rPr>
          <w:rFonts w:ascii="Times New Roman" w:hAnsi="Times New Roman" w:cs="Times New Roman"/>
          <w:sz w:val="20"/>
          <w:szCs w:val="20"/>
          <w:highlight w:val="yellow"/>
          <w:lang w:val="en-US"/>
        </w:rPr>
        <w:t>S</w:t>
      </w:r>
      <w:r w:rsidRPr="00187941">
        <w:rPr>
          <w:rFonts w:ascii="Times New Roman" w:hAnsi="Times New Roman" w:cs="Times New Roman"/>
          <w:sz w:val="20"/>
          <w:szCs w:val="20"/>
          <w:highlight w:val="yellow"/>
        </w:rPr>
        <w:t xml:space="preserve">, </w:t>
      </w:r>
      <w:r w:rsidRPr="00187941">
        <w:rPr>
          <w:rFonts w:ascii="Times New Roman" w:hAnsi="Times New Roman" w:cs="Times New Roman"/>
          <w:sz w:val="20"/>
          <w:szCs w:val="20"/>
          <w:highlight w:val="yellow"/>
          <w:lang w:val="en-US"/>
        </w:rPr>
        <w:t>K</w:t>
      </w:r>
      <w:r w:rsidRPr="00187941">
        <w:rPr>
          <w:rFonts w:ascii="Times New Roman" w:hAnsi="Times New Roman" w:cs="Times New Roman"/>
          <w:sz w:val="20"/>
          <w:szCs w:val="20"/>
          <w:highlight w:val="yellow"/>
        </w:rPr>
        <w:t xml:space="preserve">, </w:t>
      </w:r>
      <w:r w:rsidRPr="00187941">
        <w:rPr>
          <w:rFonts w:ascii="Times New Roman" w:hAnsi="Times New Roman" w:cs="Times New Roman"/>
          <w:sz w:val="20"/>
          <w:szCs w:val="20"/>
          <w:highlight w:val="yellow"/>
          <w:lang w:val="en-US"/>
        </w:rPr>
        <w:t>X</w:t>
      </w:r>
      <w:r w:rsidRPr="00187941">
        <w:rPr>
          <w:rFonts w:ascii="Times New Roman" w:hAnsi="Times New Roman" w:cs="Times New Roman"/>
          <w:sz w:val="20"/>
          <w:szCs w:val="20"/>
          <w:highlight w:val="yellow"/>
        </w:rPr>
        <w:t xml:space="preserve">, </w:t>
      </w:r>
      <w:r w:rsidRPr="00187941">
        <w:rPr>
          <w:rFonts w:ascii="Times New Roman" w:hAnsi="Times New Roman" w:cs="Times New Roman"/>
          <w:sz w:val="20"/>
          <w:szCs w:val="20"/>
          <w:highlight w:val="yellow"/>
          <w:lang w:val="en-US"/>
        </w:rPr>
        <w:t>F</w:t>
      </w:r>
      <w:r w:rsidRPr="00187941">
        <w:rPr>
          <w:rFonts w:ascii="Times New Roman" w:hAnsi="Times New Roman" w:cs="Times New Roman"/>
          <w:sz w:val="20"/>
          <w:szCs w:val="20"/>
          <w:highlight w:val="yellow"/>
        </w:rPr>
        <w:t xml:space="preserve">, </w:t>
      </w:r>
      <w:r w:rsidRPr="00187941">
        <w:rPr>
          <w:rFonts w:ascii="Times New Roman" w:hAnsi="Times New Roman" w:cs="Times New Roman"/>
          <w:sz w:val="20"/>
          <w:szCs w:val="20"/>
          <w:highlight w:val="yellow"/>
          <w:lang w:val="en-US"/>
        </w:rPr>
        <w:t>P</w:t>
      </w:r>
      <w:r w:rsidRPr="00187941">
        <w:rPr>
          <w:rFonts w:ascii="Times New Roman" w:hAnsi="Times New Roman" w:cs="Times New Roman"/>
          <w:sz w:val="20"/>
          <w:szCs w:val="20"/>
          <w:highlight w:val="yellow"/>
        </w:rPr>
        <w:t xml:space="preserve">, </w:t>
      </w:r>
      <w:r w:rsidRPr="00187941">
        <w:rPr>
          <w:rFonts w:ascii="Times New Roman" w:hAnsi="Times New Roman" w:cs="Times New Roman"/>
          <w:sz w:val="20"/>
          <w:szCs w:val="20"/>
          <w:highlight w:val="yellow"/>
          <w:lang w:val="en-US"/>
        </w:rPr>
        <w:t>R</w:t>
      </w:r>
      <w:r w:rsidRPr="00187941">
        <w:rPr>
          <w:rFonts w:ascii="Times New Roman" w:hAnsi="Times New Roman" w:cs="Times New Roman"/>
          <w:sz w:val="20"/>
          <w:szCs w:val="20"/>
          <w:highlight w:val="yellow"/>
        </w:rPr>
        <w:t>&gt;</w:t>
      </w:r>
      <w:r w:rsidR="00E72C27" w:rsidRPr="00187941">
        <w:rPr>
          <w:rFonts w:ascii="Times New Roman" w:hAnsi="Times New Roman" w:cs="Times New Roman"/>
          <w:sz w:val="20"/>
          <w:szCs w:val="20"/>
          <w:highlight w:val="yellow"/>
        </w:rPr>
        <w:t>,</w:t>
      </w:r>
    </w:p>
    <w:p w:rsidR="0078402D" w:rsidRPr="00942F95" w:rsidRDefault="0078402D" w:rsidP="0078402D">
      <w:pPr>
        <w:pStyle w:val="a3"/>
        <w:ind w:left="0"/>
        <w:rPr>
          <w:rFonts w:ascii="Times New Roman" w:hAnsi="Times New Roman" w:cs="Times New Roman"/>
          <w:sz w:val="20"/>
          <w:szCs w:val="20"/>
        </w:rPr>
      </w:pPr>
      <w:r w:rsidRPr="0078402D">
        <w:rPr>
          <w:rFonts w:ascii="Times New Roman" w:hAnsi="Times New Roman" w:cs="Times New Roman"/>
          <w:sz w:val="20"/>
          <w:szCs w:val="20"/>
        </w:rPr>
        <w:t>где</w:t>
      </w:r>
    </w:p>
    <w:p w:rsidR="0078402D" w:rsidRPr="0078402D" w:rsidRDefault="0078402D" w:rsidP="003C12A7">
      <w:pPr>
        <w:pStyle w:val="a3"/>
        <w:ind w:left="0" w:firstLine="340"/>
        <w:rPr>
          <w:rFonts w:ascii="Times New Roman" w:hAnsi="Times New Roman" w:cs="Times New Roman"/>
          <w:sz w:val="20"/>
          <w:szCs w:val="20"/>
        </w:rPr>
      </w:pPr>
      <w:r w:rsidRPr="0078402D">
        <w:rPr>
          <w:rFonts w:ascii="Times New Roman" w:hAnsi="Times New Roman" w:cs="Times New Roman"/>
          <w:sz w:val="20"/>
          <w:szCs w:val="20"/>
          <w:lang w:val="en-US"/>
        </w:rPr>
        <w:t>T</w:t>
      </w:r>
      <w:r w:rsidRPr="0078402D">
        <w:rPr>
          <w:rFonts w:ascii="Times New Roman" w:hAnsi="Times New Roman" w:cs="Times New Roman"/>
          <w:sz w:val="20"/>
          <w:szCs w:val="20"/>
        </w:rPr>
        <w:t xml:space="preserve"> – анализ </w:t>
      </w:r>
      <w:r w:rsidRPr="00E266F8">
        <w:rPr>
          <w:rFonts w:ascii="Times New Roman" w:hAnsi="Times New Roman" w:cs="Times New Roman"/>
          <w:sz w:val="20"/>
          <w:szCs w:val="20"/>
          <w:highlight w:val="yellow"/>
        </w:rPr>
        <w:t xml:space="preserve">проблемной </w:t>
      </w:r>
      <w:proofErr w:type="gramStart"/>
      <w:r w:rsidR="00004FB1" w:rsidRPr="00E266F8">
        <w:rPr>
          <w:rFonts w:ascii="Times New Roman" w:hAnsi="Times New Roman" w:cs="Times New Roman"/>
          <w:sz w:val="20"/>
          <w:szCs w:val="20"/>
          <w:highlight w:val="yellow"/>
        </w:rPr>
        <w:t>ситуации</w:t>
      </w:r>
      <w:r w:rsidR="00004FB1">
        <w:rPr>
          <w:rFonts w:ascii="Times New Roman" w:hAnsi="Times New Roman" w:cs="Times New Roman"/>
          <w:sz w:val="20"/>
          <w:szCs w:val="20"/>
        </w:rPr>
        <w:t xml:space="preserve">, </w:t>
      </w:r>
      <w:r w:rsidRPr="0078402D">
        <w:rPr>
          <w:rFonts w:ascii="Times New Roman" w:hAnsi="Times New Roman" w:cs="Times New Roman"/>
          <w:sz w:val="20"/>
          <w:szCs w:val="20"/>
        </w:rPr>
        <w:t xml:space="preserve"> выявление</w:t>
      </w:r>
      <w:proofErr w:type="gramEnd"/>
      <w:r w:rsidRPr="0078402D">
        <w:rPr>
          <w:rFonts w:ascii="Times New Roman" w:hAnsi="Times New Roman" w:cs="Times New Roman"/>
          <w:sz w:val="20"/>
          <w:szCs w:val="20"/>
        </w:rPr>
        <w:t xml:space="preserve"> </w:t>
      </w:r>
      <w:r w:rsidR="003C12A7">
        <w:rPr>
          <w:rFonts w:ascii="Times New Roman" w:hAnsi="Times New Roman" w:cs="Times New Roman"/>
          <w:sz w:val="20"/>
          <w:szCs w:val="20"/>
        </w:rPr>
        <w:t>целей и определение типа задачи,</w:t>
      </w:r>
    </w:p>
    <w:p w:rsidR="0078402D" w:rsidRPr="0078402D" w:rsidRDefault="0078402D" w:rsidP="003C12A7">
      <w:pPr>
        <w:pStyle w:val="a3"/>
        <w:ind w:left="0" w:firstLine="340"/>
        <w:rPr>
          <w:rFonts w:ascii="Times New Roman" w:hAnsi="Times New Roman" w:cs="Times New Roman"/>
          <w:sz w:val="20"/>
          <w:szCs w:val="20"/>
        </w:rPr>
      </w:pPr>
      <w:r w:rsidRPr="0078402D">
        <w:rPr>
          <w:rFonts w:ascii="Times New Roman" w:hAnsi="Times New Roman" w:cs="Times New Roman"/>
          <w:sz w:val="20"/>
          <w:szCs w:val="20"/>
          <w:lang w:val="en-US"/>
        </w:rPr>
        <w:t>S</w:t>
      </w:r>
      <w:r w:rsidRPr="0078402D">
        <w:rPr>
          <w:rFonts w:ascii="Times New Roman" w:hAnsi="Times New Roman" w:cs="Times New Roman"/>
          <w:sz w:val="20"/>
          <w:szCs w:val="20"/>
        </w:rPr>
        <w:t xml:space="preserve"> – множество альтернатив</w:t>
      </w:r>
      <w:r w:rsidR="003C12A7">
        <w:rPr>
          <w:rFonts w:ascii="Times New Roman" w:hAnsi="Times New Roman" w:cs="Times New Roman"/>
          <w:sz w:val="20"/>
          <w:szCs w:val="20"/>
        </w:rPr>
        <w:t>,</w:t>
      </w:r>
    </w:p>
    <w:p w:rsidR="0078402D" w:rsidRPr="0078402D" w:rsidRDefault="0078402D" w:rsidP="003C12A7">
      <w:pPr>
        <w:pStyle w:val="a3"/>
        <w:ind w:left="0" w:firstLine="340"/>
        <w:rPr>
          <w:rFonts w:ascii="Times New Roman" w:hAnsi="Times New Roman" w:cs="Times New Roman"/>
          <w:sz w:val="20"/>
          <w:szCs w:val="20"/>
        </w:rPr>
      </w:pPr>
      <w:r w:rsidRPr="0078402D">
        <w:rPr>
          <w:rFonts w:ascii="Times New Roman" w:hAnsi="Times New Roman" w:cs="Times New Roman"/>
          <w:sz w:val="20"/>
          <w:szCs w:val="20"/>
          <w:lang w:val="en-US"/>
        </w:rPr>
        <w:t>K</w:t>
      </w:r>
      <w:r w:rsidRPr="0078402D">
        <w:rPr>
          <w:rFonts w:ascii="Times New Roman" w:hAnsi="Times New Roman" w:cs="Times New Roman"/>
          <w:sz w:val="20"/>
          <w:szCs w:val="20"/>
        </w:rPr>
        <w:t xml:space="preserve"> – множество критериев</w:t>
      </w:r>
      <w:r w:rsidR="003C12A7">
        <w:rPr>
          <w:rFonts w:ascii="Times New Roman" w:hAnsi="Times New Roman" w:cs="Times New Roman"/>
          <w:sz w:val="20"/>
          <w:szCs w:val="20"/>
        </w:rPr>
        <w:t>,</w:t>
      </w:r>
    </w:p>
    <w:p w:rsidR="0078402D" w:rsidRPr="0078402D" w:rsidRDefault="0078402D" w:rsidP="003C12A7">
      <w:pPr>
        <w:pStyle w:val="a3"/>
        <w:ind w:left="0" w:firstLine="340"/>
        <w:rPr>
          <w:rFonts w:ascii="Times New Roman" w:hAnsi="Times New Roman" w:cs="Times New Roman"/>
          <w:sz w:val="20"/>
          <w:szCs w:val="20"/>
        </w:rPr>
      </w:pPr>
      <w:r w:rsidRPr="0078402D">
        <w:rPr>
          <w:rFonts w:ascii="Times New Roman" w:hAnsi="Times New Roman" w:cs="Times New Roman"/>
          <w:sz w:val="20"/>
          <w:szCs w:val="20"/>
          <w:lang w:val="en-US"/>
        </w:rPr>
        <w:t>X</w:t>
      </w:r>
      <w:r w:rsidRPr="0078402D">
        <w:rPr>
          <w:rFonts w:ascii="Times New Roman" w:hAnsi="Times New Roman" w:cs="Times New Roman"/>
          <w:sz w:val="20"/>
          <w:szCs w:val="20"/>
        </w:rPr>
        <w:t xml:space="preserve"> – множество шкал</w:t>
      </w:r>
      <w:r w:rsidR="003C12A7">
        <w:rPr>
          <w:rFonts w:ascii="Times New Roman" w:hAnsi="Times New Roman" w:cs="Times New Roman"/>
          <w:sz w:val="20"/>
          <w:szCs w:val="20"/>
        </w:rPr>
        <w:t>,</w:t>
      </w:r>
    </w:p>
    <w:p w:rsidR="0078402D" w:rsidRPr="0078402D" w:rsidRDefault="0078402D" w:rsidP="003C12A7">
      <w:pPr>
        <w:pStyle w:val="a3"/>
        <w:ind w:left="0" w:firstLine="340"/>
        <w:rPr>
          <w:rFonts w:ascii="Times New Roman" w:hAnsi="Times New Roman" w:cs="Times New Roman"/>
          <w:sz w:val="20"/>
          <w:szCs w:val="20"/>
        </w:rPr>
      </w:pPr>
      <w:r w:rsidRPr="0078402D">
        <w:rPr>
          <w:rFonts w:ascii="Times New Roman" w:hAnsi="Times New Roman" w:cs="Times New Roman"/>
          <w:sz w:val="20"/>
          <w:szCs w:val="20"/>
          <w:lang w:val="en-US"/>
        </w:rPr>
        <w:t>F</w:t>
      </w:r>
      <w:r w:rsidRPr="0078402D">
        <w:rPr>
          <w:rFonts w:ascii="Times New Roman" w:hAnsi="Times New Roman" w:cs="Times New Roman"/>
          <w:sz w:val="20"/>
          <w:szCs w:val="20"/>
        </w:rPr>
        <w:t xml:space="preserve"> – отобра</w:t>
      </w:r>
      <w:r>
        <w:rPr>
          <w:rFonts w:ascii="Times New Roman" w:hAnsi="Times New Roman" w:cs="Times New Roman"/>
          <w:sz w:val="20"/>
          <w:szCs w:val="20"/>
        </w:rPr>
        <w:t>жение множества альтернатив на</w:t>
      </w:r>
      <w:r w:rsidR="00FE282E">
        <w:rPr>
          <w:rFonts w:ascii="Times New Roman" w:hAnsi="Times New Roman" w:cs="Times New Roman"/>
          <w:sz w:val="20"/>
          <w:szCs w:val="20"/>
        </w:rPr>
        <w:t xml:space="preserve"> множество</w:t>
      </w:r>
      <w:r>
        <w:rPr>
          <w:rFonts w:ascii="Times New Roman" w:hAnsi="Times New Roman" w:cs="Times New Roman"/>
          <w:sz w:val="20"/>
          <w:szCs w:val="20"/>
        </w:rPr>
        <w:t xml:space="preserve"> </w:t>
      </w:r>
      <w:r w:rsidRPr="00FE282E">
        <w:rPr>
          <w:rFonts w:ascii="Times New Roman" w:hAnsi="Times New Roman" w:cs="Times New Roman"/>
          <w:sz w:val="20"/>
          <w:szCs w:val="20"/>
        </w:rPr>
        <w:t>векторных оценок</w:t>
      </w:r>
      <w:r w:rsidR="003C12A7" w:rsidRPr="00FE282E">
        <w:rPr>
          <w:rFonts w:ascii="Times New Roman" w:hAnsi="Times New Roman" w:cs="Times New Roman"/>
          <w:sz w:val="20"/>
          <w:szCs w:val="20"/>
        </w:rPr>
        <w:t>,</w:t>
      </w:r>
    </w:p>
    <w:p w:rsidR="0078402D" w:rsidRPr="0078402D" w:rsidRDefault="0078402D" w:rsidP="003C12A7">
      <w:pPr>
        <w:pStyle w:val="a3"/>
        <w:ind w:left="0" w:firstLine="340"/>
        <w:rPr>
          <w:rFonts w:ascii="Times New Roman" w:hAnsi="Times New Roman" w:cs="Times New Roman"/>
          <w:sz w:val="20"/>
          <w:szCs w:val="20"/>
        </w:rPr>
      </w:pPr>
      <w:r w:rsidRPr="0078402D">
        <w:rPr>
          <w:rFonts w:ascii="Times New Roman" w:hAnsi="Times New Roman" w:cs="Times New Roman"/>
          <w:sz w:val="20"/>
          <w:szCs w:val="20"/>
          <w:lang w:val="en-US"/>
        </w:rPr>
        <w:t>P</w:t>
      </w:r>
      <w:r w:rsidRPr="0078402D">
        <w:rPr>
          <w:rFonts w:ascii="Times New Roman" w:hAnsi="Times New Roman" w:cs="Times New Roman"/>
          <w:sz w:val="20"/>
          <w:szCs w:val="20"/>
        </w:rPr>
        <w:t xml:space="preserve"> – система предпочтений ЛПР</w:t>
      </w:r>
      <w:r w:rsidR="003C12A7">
        <w:rPr>
          <w:rFonts w:ascii="Times New Roman" w:hAnsi="Times New Roman" w:cs="Times New Roman"/>
          <w:sz w:val="20"/>
          <w:szCs w:val="20"/>
        </w:rPr>
        <w:t>,</w:t>
      </w:r>
    </w:p>
    <w:p w:rsidR="0078402D" w:rsidRDefault="0078402D" w:rsidP="003C12A7">
      <w:pPr>
        <w:pStyle w:val="a3"/>
        <w:ind w:left="0" w:firstLine="340"/>
        <w:rPr>
          <w:rFonts w:ascii="Times New Roman" w:hAnsi="Times New Roman" w:cs="Times New Roman"/>
          <w:sz w:val="20"/>
          <w:szCs w:val="20"/>
        </w:rPr>
      </w:pPr>
      <w:r w:rsidRPr="0078402D">
        <w:rPr>
          <w:rFonts w:ascii="Times New Roman" w:hAnsi="Times New Roman" w:cs="Times New Roman"/>
          <w:sz w:val="20"/>
          <w:szCs w:val="20"/>
          <w:lang w:val="en-US"/>
        </w:rPr>
        <w:t>R</w:t>
      </w:r>
      <w:r w:rsidRPr="0078402D">
        <w:rPr>
          <w:rFonts w:ascii="Times New Roman" w:hAnsi="Times New Roman" w:cs="Times New Roman"/>
          <w:sz w:val="20"/>
          <w:szCs w:val="20"/>
        </w:rPr>
        <w:t xml:space="preserve"> – решающее правило</w:t>
      </w:r>
      <w:r w:rsidR="003C12A7">
        <w:rPr>
          <w:rFonts w:ascii="Times New Roman" w:hAnsi="Times New Roman" w:cs="Times New Roman"/>
          <w:sz w:val="20"/>
          <w:szCs w:val="20"/>
        </w:rPr>
        <w:t>.</w:t>
      </w:r>
    </w:p>
    <w:p w:rsidR="00AA671F" w:rsidRPr="0078402D" w:rsidRDefault="00AA671F" w:rsidP="003C12A7">
      <w:pPr>
        <w:pStyle w:val="a3"/>
        <w:ind w:left="0" w:firstLine="340"/>
        <w:rPr>
          <w:rFonts w:ascii="Times New Roman" w:hAnsi="Times New Roman" w:cs="Times New Roman"/>
          <w:sz w:val="20"/>
          <w:szCs w:val="20"/>
        </w:rPr>
      </w:pPr>
    </w:p>
    <w:p w:rsidR="0078402D" w:rsidRDefault="0078402D" w:rsidP="0078402D">
      <w:pPr>
        <w:jc w:val="center"/>
        <w:rPr>
          <w:rFonts w:ascii="Times New Roman" w:hAnsi="Times New Roman" w:cs="Times New Roman"/>
          <w:b/>
          <w:sz w:val="20"/>
          <w:szCs w:val="20"/>
        </w:rPr>
      </w:pPr>
      <w:r w:rsidRPr="0078402D">
        <w:rPr>
          <w:rFonts w:ascii="Times New Roman" w:hAnsi="Times New Roman" w:cs="Times New Roman"/>
          <w:b/>
          <w:sz w:val="20"/>
          <w:szCs w:val="20"/>
        </w:rPr>
        <w:t>Выявление целей и определение типа задачи</w:t>
      </w:r>
    </w:p>
    <w:p w:rsidR="0053788D" w:rsidRDefault="0053788D" w:rsidP="0053788D">
      <w:pPr>
        <w:spacing w:after="0" w:line="240" w:lineRule="auto"/>
        <w:ind w:firstLine="340"/>
        <w:jc w:val="both"/>
        <w:rPr>
          <w:rFonts w:ascii="Times New Roman" w:hAnsi="Times New Roman" w:cs="Times New Roman"/>
          <w:i/>
          <w:sz w:val="20"/>
          <w:szCs w:val="20"/>
        </w:rPr>
      </w:pPr>
      <w:r>
        <w:rPr>
          <w:rFonts w:ascii="Times New Roman" w:hAnsi="Times New Roman" w:cs="Times New Roman"/>
          <w:i/>
          <w:sz w:val="20"/>
          <w:szCs w:val="20"/>
        </w:rPr>
        <w:t>«</w:t>
      </w:r>
      <w:r w:rsidRPr="003C12A7">
        <w:rPr>
          <w:rFonts w:ascii="Times New Roman" w:hAnsi="Times New Roman" w:cs="Times New Roman"/>
          <w:i/>
          <w:sz w:val="20"/>
          <w:szCs w:val="20"/>
        </w:rPr>
        <w:t xml:space="preserve">Тому, кто не знает куда </w:t>
      </w:r>
      <w:r>
        <w:rPr>
          <w:rFonts w:ascii="Times New Roman" w:hAnsi="Times New Roman" w:cs="Times New Roman"/>
          <w:i/>
          <w:sz w:val="20"/>
          <w:szCs w:val="20"/>
        </w:rPr>
        <w:t>плыть, любой ветер – попутный»</w:t>
      </w:r>
    </w:p>
    <w:p w:rsidR="00AA671F" w:rsidRPr="0078402D" w:rsidRDefault="0053788D" w:rsidP="0053788D">
      <w:pPr>
        <w:jc w:val="center"/>
        <w:rPr>
          <w:rFonts w:ascii="Times New Roman" w:hAnsi="Times New Roman" w:cs="Times New Roman"/>
          <w:b/>
          <w:sz w:val="20"/>
          <w:szCs w:val="20"/>
        </w:rPr>
      </w:pPr>
      <w:r>
        <w:rPr>
          <w:rFonts w:ascii="Times New Roman" w:hAnsi="Times New Roman" w:cs="Times New Roman"/>
          <w:i/>
          <w:sz w:val="20"/>
          <w:szCs w:val="20"/>
        </w:rPr>
        <w:t xml:space="preserve"> </w:t>
      </w:r>
      <w:r w:rsidRPr="00C006F0">
        <w:rPr>
          <w:rFonts w:ascii="Times New Roman" w:hAnsi="Times New Roman" w:cs="Times New Roman"/>
          <w:i/>
          <w:sz w:val="20"/>
          <w:szCs w:val="20"/>
        </w:rPr>
        <w:t xml:space="preserve"> Сенека</w:t>
      </w:r>
    </w:p>
    <w:p w:rsidR="0078402D" w:rsidRPr="0078402D" w:rsidRDefault="0078402D" w:rsidP="003C12A7">
      <w:pPr>
        <w:spacing w:after="0" w:line="240" w:lineRule="auto"/>
        <w:ind w:firstLine="340"/>
        <w:jc w:val="both"/>
        <w:rPr>
          <w:rFonts w:ascii="Times New Roman" w:hAnsi="Times New Roman" w:cs="Times New Roman"/>
          <w:sz w:val="20"/>
          <w:szCs w:val="20"/>
        </w:rPr>
      </w:pPr>
      <w:r w:rsidRPr="0078402D">
        <w:rPr>
          <w:rFonts w:ascii="Times New Roman" w:hAnsi="Times New Roman" w:cs="Times New Roman"/>
          <w:sz w:val="20"/>
          <w:szCs w:val="20"/>
        </w:rPr>
        <w:t xml:space="preserve">Как слабо </w:t>
      </w:r>
      <w:r w:rsidRPr="0078402D">
        <w:rPr>
          <w:rFonts w:ascii="Times New Roman" w:hAnsi="Times New Roman" w:cs="Times New Roman"/>
          <w:i/>
          <w:sz w:val="20"/>
          <w:szCs w:val="20"/>
        </w:rPr>
        <w:t>структурированные</w:t>
      </w:r>
      <w:r w:rsidRPr="0078402D">
        <w:rPr>
          <w:rFonts w:ascii="Times New Roman" w:hAnsi="Times New Roman" w:cs="Times New Roman"/>
          <w:sz w:val="20"/>
          <w:szCs w:val="20"/>
        </w:rPr>
        <w:t xml:space="preserve">, так и </w:t>
      </w:r>
      <w:r w:rsidRPr="0078402D">
        <w:rPr>
          <w:rFonts w:ascii="Times New Roman" w:hAnsi="Times New Roman" w:cs="Times New Roman"/>
          <w:i/>
          <w:sz w:val="20"/>
          <w:szCs w:val="20"/>
        </w:rPr>
        <w:t>неструктурированные</w:t>
      </w:r>
      <w:r w:rsidRPr="0078402D">
        <w:rPr>
          <w:rFonts w:ascii="Times New Roman" w:hAnsi="Times New Roman" w:cs="Times New Roman"/>
          <w:sz w:val="20"/>
          <w:szCs w:val="20"/>
        </w:rPr>
        <w:t xml:space="preserve"> </w:t>
      </w:r>
      <w:r w:rsidRPr="00E266F8">
        <w:rPr>
          <w:rFonts w:ascii="Times New Roman" w:hAnsi="Times New Roman" w:cs="Times New Roman"/>
          <w:sz w:val="20"/>
          <w:szCs w:val="20"/>
          <w:highlight w:val="yellow"/>
        </w:rPr>
        <w:t>проблемы</w:t>
      </w:r>
      <w:r w:rsidRPr="0078402D">
        <w:rPr>
          <w:rFonts w:ascii="Times New Roman" w:hAnsi="Times New Roman" w:cs="Times New Roman"/>
          <w:sz w:val="20"/>
          <w:szCs w:val="20"/>
        </w:rPr>
        <w:t xml:space="preserve"> должны быть приведены к виду, когда они становятся задачами выбора допустимых альтернатив для достижения заданных целей. Поэтому прежде всего необходимо определить цели. </w:t>
      </w:r>
    </w:p>
    <w:p w:rsidR="00AA671F" w:rsidRPr="0053788D" w:rsidRDefault="0078402D" w:rsidP="0053788D">
      <w:pPr>
        <w:spacing w:after="0" w:line="240" w:lineRule="auto"/>
        <w:ind w:firstLine="340"/>
        <w:jc w:val="both"/>
        <w:rPr>
          <w:rFonts w:ascii="Times New Roman" w:hAnsi="Times New Roman" w:cs="Times New Roman"/>
          <w:sz w:val="20"/>
          <w:szCs w:val="20"/>
        </w:rPr>
      </w:pPr>
      <w:r w:rsidRPr="00C006F0">
        <w:rPr>
          <w:rFonts w:ascii="Times New Roman" w:hAnsi="Times New Roman" w:cs="Times New Roman"/>
          <w:b/>
          <w:sz w:val="20"/>
          <w:szCs w:val="20"/>
        </w:rPr>
        <w:t>Цель</w:t>
      </w:r>
      <w:r w:rsidRPr="00C006F0">
        <w:rPr>
          <w:rFonts w:ascii="Times New Roman" w:hAnsi="Times New Roman" w:cs="Times New Roman"/>
          <w:sz w:val="20"/>
          <w:szCs w:val="20"/>
        </w:rPr>
        <w:t xml:space="preserve"> – </w:t>
      </w:r>
      <w:r w:rsidRPr="00E266F8">
        <w:rPr>
          <w:rFonts w:ascii="Times New Roman" w:hAnsi="Times New Roman" w:cs="Times New Roman"/>
          <w:sz w:val="20"/>
          <w:szCs w:val="20"/>
          <w:highlight w:val="yellow"/>
        </w:rPr>
        <w:t>заранее мыслимый результат сознательной деятельности человека или группы людей</w:t>
      </w:r>
      <w:r w:rsidRPr="00C006F0">
        <w:rPr>
          <w:rFonts w:ascii="Times New Roman" w:hAnsi="Times New Roman" w:cs="Times New Roman"/>
          <w:sz w:val="20"/>
          <w:szCs w:val="20"/>
        </w:rPr>
        <w:t xml:space="preserve">. </w:t>
      </w:r>
    </w:p>
    <w:p w:rsidR="0078402D" w:rsidRDefault="00C26CD3" w:rsidP="00B0777D">
      <w:pPr>
        <w:pStyle w:val="a3"/>
        <w:spacing w:after="0"/>
        <w:ind w:left="0"/>
        <w:jc w:val="both"/>
        <w:rPr>
          <w:rFonts w:ascii="Times New Roman" w:hAnsi="Times New Roman" w:cs="Times New Roman"/>
          <w:sz w:val="20"/>
          <w:szCs w:val="20"/>
        </w:rPr>
      </w:pPr>
      <w:r w:rsidRPr="00187941">
        <w:rPr>
          <w:rFonts w:ascii="Times New Roman" w:hAnsi="Times New Roman" w:cs="Times New Roman"/>
          <w:sz w:val="20"/>
          <w:szCs w:val="20"/>
          <w:highlight w:val="yellow"/>
        </w:rPr>
        <w:t>Рациональным</w:t>
      </w:r>
      <w:r w:rsidR="0078402D" w:rsidRPr="00C006F0">
        <w:rPr>
          <w:rFonts w:ascii="Times New Roman" w:hAnsi="Times New Roman" w:cs="Times New Roman"/>
          <w:sz w:val="20"/>
          <w:szCs w:val="20"/>
        </w:rPr>
        <w:t xml:space="preserve"> или лучшим выбором является выбор, который лучше всего удовлетворяет целям.</w:t>
      </w:r>
    </w:p>
    <w:p w:rsidR="0053788D" w:rsidRDefault="0053788D" w:rsidP="00B0777D">
      <w:pPr>
        <w:pStyle w:val="a3"/>
        <w:spacing w:after="0"/>
        <w:ind w:left="0"/>
        <w:jc w:val="both"/>
        <w:rPr>
          <w:rFonts w:ascii="Times New Roman" w:hAnsi="Times New Roman" w:cs="Times New Roman"/>
          <w:sz w:val="20"/>
          <w:szCs w:val="20"/>
        </w:rPr>
      </w:pPr>
    </w:p>
    <w:p w:rsidR="0053788D" w:rsidRDefault="0053788D" w:rsidP="00B0777D">
      <w:pPr>
        <w:pStyle w:val="a3"/>
        <w:spacing w:after="0"/>
        <w:ind w:left="0"/>
        <w:jc w:val="both"/>
        <w:rPr>
          <w:rFonts w:ascii="Times New Roman" w:hAnsi="Times New Roman" w:cs="Times New Roman"/>
          <w:sz w:val="20"/>
          <w:szCs w:val="20"/>
        </w:rPr>
      </w:pPr>
    </w:p>
    <w:p w:rsidR="00E266F8" w:rsidRDefault="00E266F8" w:rsidP="00B0777D">
      <w:pPr>
        <w:pStyle w:val="a3"/>
        <w:spacing w:after="0"/>
        <w:ind w:left="0"/>
        <w:jc w:val="both"/>
        <w:rPr>
          <w:rFonts w:ascii="Times New Roman" w:hAnsi="Times New Roman" w:cs="Times New Roman"/>
          <w:sz w:val="20"/>
          <w:szCs w:val="20"/>
        </w:rPr>
      </w:pPr>
    </w:p>
    <w:p w:rsidR="00E266F8" w:rsidRDefault="00E266F8" w:rsidP="00B0777D">
      <w:pPr>
        <w:pStyle w:val="a3"/>
        <w:spacing w:after="0"/>
        <w:ind w:left="0"/>
        <w:jc w:val="both"/>
        <w:rPr>
          <w:rFonts w:ascii="Times New Roman" w:hAnsi="Times New Roman" w:cs="Times New Roman"/>
          <w:sz w:val="20"/>
          <w:szCs w:val="20"/>
        </w:rPr>
      </w:pPr>
    </w:p>
    <w:p w:rsidR="00E266F8" w:rsidRDefault="00E266F8" w:rsidP="00B0777D">
      <w:pPr>
        <w:pStyle w:val="a3"/>
        <w:spacing w:after="0"/>
        <w:ind w:left="0"/>
        <w:jc w:val="both"/>
        <w:rPr>
          <w:rFonts w:ascii="Times New Roman" w:hAnsi="Times New Roman" w:cs="Times New Roman"/>
          <w:sz w:val="20"/>
          <w:szCs w:val="20"/>
        </w:rPr>
      </w:pPr>
    </w:p>
    <w:p w:rsidR="00E266F8" w:rsidRDefault="00E266F8" w:rsidP="00B0777D">
      <w:pPr>
        <w:pStyle w:val="a3"/>
        <w:spacing w:after="0"/>
        <w:ind w:left="0"/>
        <w:jc w:val="both"/>
        <w:rPr>
          <w:rFonts w:ascii="Times New Roman" w:hAnsi="Times New Roman" w:cs="Times New Roman"/>
          <w:sz w:val="20"/>
          <w:szCs w:val="20"/>
        </w:rPr>
      </w:pPr>
    </w:p>
    <w:p w:rsidR="0078402D" w:rsidRPr="00B0777D" w:rsidRDefault="0078402D" w:rsidP="00B0777D">
      <w:pPr>
        <w:spacing w:after="0" w:line="240" w:lineRule="auto"/>
        <w:ind w:firstLine="340"/>
        <w:jc w:val="both"/>
        <w:rPr>
          <w:rFonts w:ascii="Times New Roman" w:hAnsi="Times New Roman" w:cs="Times New Roman"/>
          <w:b/>
          <w:sz w:val="20"/>
          <w:szCs w:val="20"/>
        </w:rPr>
      </w:pPr>
      <w:r w:rsidRPr="00B0777D">
        <w:rPr>
          <w:rFonts w:ascii="Times New Roman" w:hAnsi="Times New Roman" w:cs="Times New Roman"/>
          <w:b/>
          <w:sz w:val="20"/>
          <w:szCs w:val="20"/>
        </w:rPr>
        <w:lastRenderedPageBreak/>
        <w:t xml:space="preserve">Основные </w:t>
      </w:r>
      <w:r w:rsidR="00E852A8" w:rsidRPr="00B0777D">
        <w:rPr>
          <w:rFonts w:ascii="Times New Roman" w:hAnsi="Times New Roman" w:cs="Times New Roman"/>
          <w:b/>
          <w:sz w:val="20"/>
          <w:szCs w:val="20"/>
        </w:rPr>
        <w:t>типы задач</w:t>
      </w:r>
      <w:r w:rsidRPr="00B0777D">
        <w:rPr>
          <w:rFonts w:ascii="Times New Roman" w:hAnsi="Times New Roman" w:cs="Times New Roman"/>
          <w:b/>
          <w:sz w:val="20"/>
          <w:szCs w:val="20"/>
        </w:rPr>
        <w:t>:</w:t>
      </w:r>
    </w:p>
    <w:p w:rsidR="0078402D" w:rsidRPr="00C006F0" w:rsidRDefault="0078402D" w:rsidP="00B0777D">
      <w:pPr>
        <w:pStyle w:val="a3"/>
        <w:numPr>
          <w:ilvl w:val="0"/>
          <w:numId w:val="4"/>
        </w:numPr>
        <w:tabs>
          <w:tab w:val="left" w:pos="284"/>
          <w:tab w:val="left" w:pos="426"/>
          <w:tab w:val="left" w:pos="567"/>
        </w:tabs>
        <w:spacing w:after="0"/>
        <w:ind w:left="0" w:firstLine="340"/>
        <w:jc w:val="both"/>
        <w:rPr>
          <w:rFonts w:ascii="Times New Roman" w:hAnsi="Times New Roman" w:cs="Times New Roman"/>
          <w:sz w:val="20"/>
          <w:szCs w:val="20"/>
        </w:rPr>
      </w:pPr>
      <w:r w:rsidRPr="00C006F0">
        <w:rPr>
          <w:rFonts w:ascii="Times New Roman" w:hAnsi="Times New Roman" w:cs="Times New Roman"/>
          <w:sz w:val="20"/>
          <w:szCs w:val="20"/>
        </w:rPr>
        <w:t>Линейное упорядочивание альтернатив</w:t>
      </w:r>
      <w:r w:rsidR="00B0777D">
        <w:rPr>
          <w:rFonts w:ascii="Times New Roman" w:hAnsi="Times New Roman" w:cs="Times New Roman"/>
          <w:sz w:val="20"/>
          <w:szCs w:val="20"/>
        </w:rPr>
        <w:t>.</w:t>
      </w:r>
    </w:p>
    <w:p w:rsidR="0078402D" w:rsidRPr="00C006F0" w:rsidRDefault="00AA671F" w:rsidP="00B0777D">
      <w:pPr>
        <w:pStyle w:val="a3"/>
        <w:ind w:left="0" w:firstLine="340"/>
        <w:jc w:val="both"/>
        <w:rPr>
          <w:rFonts w:ascii="Times New Roman" w:hAnsi="Times New Roman" w:cs="Times New Roman"/>
          <w:sz w:val="20"/>
          <w:szCs w:val="20"/>
        </w:rPr>
      </w:pPr>
      <w:r>
        <w:rPr>
          <w:rFonts w:ascii="Times New Roman" w:hAnsi="Times New Roman" w:cs="Times New Roman"/>
          <w:sz w:val="20"/>
          <w:szCs w:val="20"/>
        </w:rPr>
        <w:t xml:space="preserve">          </w:t>
      </w:r>
      <w:r w:rsidR="00812CF3" w:rsidRPr="00C006F0">
        <w:rPr>
          <w:rFonts w:ascii="Times New Roman" w:hAnsi="Times New Roman" w:cs="Times New Roman"/>
          <w:noProof/>
          <w:sz w:val="20"/>
          <w:szCs w:val="20"/>
          <w:lang w:eastAsia="ru-RU"/>
        </w:rPr>
        <w:drawing>
          <wp:inline distT="0" distB="0" distL="0" distR="0" wp14:anchorId="63E0366C" wp14:editId="2B94C319">
            <wp:extent cx="2952750" cy="16859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1685925"/>
                    </a:xfrm>
                    <a:prstGeom prst="rect">
                      <a:avLst/>
                    </a:prstGeom>
                    <a:noFill/>
                    <a:ln>
                      <a:noFill/>
                    </a:ln>
                  </pic:spPr>
                </pic:pic>
              </a:graphicData>
            </a:graphic>
          </wp:inline>
        </w:drawing>
      </w:r>
    </w:p>
    <w:p w:rsidR="00803C79" w:rsidRPr="00C006F0" w:rsidRDefault="00803C79" w:rsidP="00B0777D">
      <w:pPr>
        <w:pStyle w:val="a3"/>
        <w:ind w:left="0" w:firstLine="340"/>
        <w:jc w:val="both"/>
        <w:rPr>
          <w:rFonts w:ascii="Times New Roman" w:eastAsiaTheme="minorEastAsia" w:hAnsi="Times New Roman" w:cs="Times New Roman"/>
          <w:sz w:val="20"/>
          <w:szCs w:val="20"/>
        </w:rPr>
      </w:pPr>
      <w:r w:rsidRPr="00C006F0">
        <w:rPr>
          <w:rFonts w:ascii="Times New Roman" w:hAnsi="Times New Roman" w:cs="Times New Roman"/>
          <w:sz w:val="20"/>
          <w:szCs w:val="20"/>
        </w:rPr>
        <w:t>Эта дуга имеет место, если альтернатива (</w:t>
      </w:r>
      <w:proofErr w:type="gramStart"/>
      <w:r w:rsidRPr="00C006F0">
        <w:rPr>
          <w:rFonts w:ascii="Times New Roman" w:hAnsi="Times New Roman" w:cs="Times New Roman"/>
          <w:sz w:val="20"/>
          <w:szCs w:val="20"/>
        </w:rPr>
        <w:t>например</w:t>
      </w:r>
      <w:proofErr w:type="gramEnd"/>
      <w:r w:rsidRPr="00C006F0">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ty m:val="p"/>
              </m:rPr>
              <w:rPr>
                <w:rFonts w:ascii="Cambria Math" w:hAnsi="Cambria Math" w:cs="Times New Roman"/>
                <w:sz w:val="20"/>
                <w:szCs w:val="20"/>
              </w:rPr>
              <m:t>S</m:t>
            </m:r>
          </m:e>
          <m:sub>
            <m:r>
              <m:rPr>
                <m:sty m:val="p"/>
              </m:rPr>
              <w:rPr>
                <w:rFonts w:ascii="Cambria Math" w:hAnsi="Cambria Math" w:cs="Times New Roman"/>
                <w:sz w:val="20"/>
                <w:szCs w:val="20"/>
              </w:rPr>
              <m:t>1</m:t>
            </m:r>
          </m:sub>
        </m:sSub>
      </m:oMath>
      <w:r w:rsidRPr="00C006F0">
        <w:rPr>
          <w:rFonts w:ascii="Times New Roman" w:eastAsiaTheme="minorEastAsia" w:hAnsi="Times New Roman" w:cs="Times New Roman"/>
          <w:sz w:val="20"/>
          <w:szCs w:val="20"/>
        </w:rPr>
        <w:t xml:space="preserve">) доминирует над другой альтернативой (например </w:t>
      </w:r>
      <m:oMath>
        <m:sSub>
          <m:sSubPr>
            <m:ctrlPr>
              <w:rPr>
                <w:rFonts w:ascii="Cambria Math" w:hAnsi="Cambria Math" w:cs="Times New Roman"/>
                <w:sz w:val="20"/>
                <w:szCs w:val="20"/>
              </w:rPr>
            </m:ctrlPr>
          </m:sSubPr>
          <m:e>
            <m:r>
              <m:rPr>
                <m:sty m:val="p"/>
              </m:rPr>
              <w:rPr>
                <w:rFonts w:ascii="Cambria Math" w:hAnsi="Cambria Math" w:cs="Times New Roman"/>
                <w:sz w:val="20"/>
                <w:szCs w:val="20"/>
              </w:rPr>
              <m:t>S</m:t>
            </m:r>
          </m:e>
          <m:sub>
            <m:r>
              <m:rPr>
                <m:sty m:val="p"/>
              </m:rPr>
              <w:rPr>
                <w:rFonts w:ascii="Cambria Math" w:hAnsi="Cambria Math" w:cs="Times New Roman"/>
                <w:sz w:val="20"/>
                <w:szCs w:val="20"/>
              </w:rPr>
              <m:t>2</m:t>
            </m:r>
          </m:sub>
        </m:sSub>
      </m:oMath>
      <w:r w:rsidRPr="00C006F0">
        <w:rPr>
          <w:rFonts w:ascii="Times New Roman" w:eastAsiaTheme="minorEastAsia" w:hAnsi="Times New Roman" w:cs="Times New Roman"/>
          <w:sz w:val="20"/>
          <w:szCs w:val="20"/>
        </w:rPr>
        <w:t xml:space="preserve">, т.е. </w:t>
      </w:r>
      <m:oMath>
        <m:sSub>
          <m:sSubPr>
            <m:ctrlPr>
              <w:rPr>
                <w:rFonts w:ascii="Cambria Math" w:hAnsi="Cambria Math" w:cs="Times New Roman"/>
                <w:sz w:val="20"/>
                <w:szCs w:val="20"/>
              </w:rPr>
            </m:ctrlPr>
          </m:sSubPr>
          <m:e>
            <m:r>
              <m:rPr>
                <m:sty m:val="p"/>
              </m:rPr>
              <w:rPr>
                <w:rFonts w:ascii="Cambria Math" w:hAnsi="Cambria Math" w:cs="Times New Roman"/>
                <w:sz w:val="20"/>
                <w:szCs w:val="20"/>
              </w:rPr>
              <m:t>S</m:t>
            </m:r>
          </m:e>
          <m:sub>
            <m:r>
              <m:rPr>
                <m:sty m:val="p"/>
              </m:rPr>
              <w:rPr>
                <w:rFonts w:ascii="Cambria Math" w:hAnsi="Cambria Math" w:cs="Times New Roman"/>
                <w:sz w:val="20"/>
                <w:szCs w:val="20"/>
              </w:rPr>
              <m:t>1</m:t>
            </m:r>
          </m:sub>
        </m:sSub>
      </m:oMath>
      <w:r w:rsidRPr="00C006F0">
        <w:rPr>
          <w:rFonts w:ascii="Times New Roman" w:eastAsiaTheme="minorEastAsia" w:hAnsi="Times New Roman" w:cs="Times New Roman"/>
          <w:sz w:val="20"/>
          <w:szCs w:val="20"/>
        </w:rPr>
        <w:t>&gt;</w:t>
      </w:r>
      <m:oMath>
        <m:sSub>
          <m:sSubPr>
            <m:ctrlPr>
              <w:rPr>
                <w:rFonts w:ascii="Cambria Math" w:hAnsi="Cambria Math" w:cs="Times New Roman"/>
                <w:sz w:val="20"/>
                <w:szCs w:val="20"/>
              </w:rPr>
            </m:ctrlPr>
          </m:sSubPr>
          <m:e>
            <m:r>
              <m:rPr>
                <m:sty m:val="p"/>
              </m:rPr>
              <w:rPr>
                <w:rFonts w:ascii="Cambria Math" w:hAnsi="Cambria Math" w:cs="Times New Roman"/>
                <w:sz w:val="20"/>
                <w:szCs w:val="20"/>
              </w:rPr>
              <m:t>S</m:t>
            </m:r>
          </m:e>
          <m:sub>
            <m:r>
              <m:rPr>
                <m:sty m:val="p"/>
              </m:rPr>
              <w:rPr>
                <w:rFonts w:ascii="Cambria Math" w:hAnsi="Cambria Math" w:cs="Times New Roman"/>
                <w:sz w:val="20"/>
                <w:szCs w:val="20"/>
              </w:rPr>
              <m:t>2</m:t>
            </m:r>
          </m:sub>
        </m:sSub>
      </m:oMath>
      <w:r w:rsidRPr="00C006F0">
        <w:rPr>
          <w:rFonts w:ascii="Times New Roman" w:eastAsiaTheme="minorEastAsia" w:hAnsi="Times New Roman" w:cs="Times New Roman"/>
          <w:sz w:val="20"/>
          <w:szCs w:val="20"/>
        </w:rPr>
        <w:t>).</w:t>
      </w:r>
    </w:p>
    <w:p w:rsidR="00803C79" w:rsidRPr="00C006F0" w:rsidRDefault="00803C79" w:rsidP="00B0777D">
      <w:pPr>
        <w:pStyle w:val="a3"/>
        <w:numPr>
          <w:ilvl w:val="0"/>
          <w:numId w:val="4"/>
        </w:numPr>
        <w:tabs>
          <w:tab w:val="left" w:pos="426"/>
          <w:tab w:val="left" w:pos="567"/>
        </w:tabs>
        <w:ind w:left="0" w:firstLine="340"/>
        <w:jc w:val="both"/>
        <w:rPr>
          <w:rFonts w:ascii="Times New Roman" w:eastAsiaTheme="minorEastAsia" w:hAnsi="Times New Roman" w:cs="Times New Roman"/>
          <w:sz w:val="20"/>
          <w:szCs w:val="20"/>
        </w:rPr>
      </w:pPr>
      <w:r w:rsidRPr="00C006F0">
        <w:rPr>
          <w:rFonts w:ascii="Times New Roman" w:hAnsi="Times New Roman" w:cs="Times New Roman"/>
          <w:color w:val="000000"/>
          <w:sz w:val="20"/>
          <w:szCs w:val="20"/>
          <w:shd w:val="clear" w:color="auto" w:fill="FFFFFF"/>
        </w:rPr>
        <w:t>Выделение лучшей альтернативы.</w:t>
      </w:r>
    </w:p>
    <w:p w:rsidR="00CA49C6" w:rsidRPr="00C006F0" w:rsidRDefault="00CA49C6" w:rsidP="00B0777D">
      <w:pPr>
        <w:ind w:firstLine="340"/>
        <w:jc w:val="both"/>
        <w:rPr>
          <w:rFonts w:ascii="Times New Roman" w:hAnsi="Times New Roman" w:cs="Times New Roman"/>
        </w:rPr>
      </w:pPr>
      <w:r w:rsidRPr="00C006F0">
        <w:rPr>
          <w:rFonts w:ascii="Times New Roman" w:hAnsi="Times New Roman" w:cs="Times New Roman"/>
          <w:noProof/>
          <w:lang w:eastAsia="ru-RU"/>
        </w:rPr>
        <w:drawing>
          <wp:inline distT="0" distB="0" distL="0" distR="0" wp14:anchorId="050D6536" wp14:editId="6DF074E6">
            <wp:extent cx="3514725" cy="106680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5762" cy="1070150"/>
                    </a:xfrm>
                    <a:prstGeom prst="rect">
                      <a:avLst/>
                    </a:prstGeom>
                    <a:noFill/>
                    <a:ln>
                      <a:noFill/>
                    </a:ln>
                  </pic:spPr>
                </pic:pic>
              </a:graphicData>
            </a:graphic>
          </wp:inline>
        </w:drawing>
      </w:r>
    </w:p>
    <w:p w:rsidR="00CA49C6" w:rsidRPr="00C006F0" w:rsidRDefault="00CA49C6" w:rsidP="00A65551">
      <w:pPr>
        <w:rPr>
          <w:rFonts w:ascii="Times New Roman" w:hAnsi="Times New Roman" w:cs="Times New Roman"/>
          <w:sz w:val="20"/>
          <w:szCs w:val="20"/>
        </w:rPr>
      </w:pPr>
      <w:r w:rsidRPr="00C006F0">
        <w:rPr>
          <w:rFonts w:ascii="Times New Roman" w:hAnsi="Times New Roman" w:cs="Times New Roman"/>
          <w:sz w:val="20"/>
          <w:szCs w:val="20"/>
        </w:rPr>
        <w:t>Здесь</w:t>
      </w:r>
      <w:r w:rsidR="00A65551">
        <w:rPr>
          <w:rFonts w:ascii="Times New Roman" w:hAnsi="Times New Roman" w:cs="Times New Roman"/>
          <w:i/>
          <w:noProof/>
          <w:sz w:val="20"/>
          <w:szCs w:val="20"/>
          <w:lang w:eastAsia="ru-RU"/>
        </w:rPr>
        <w:t xml:space="preserve"> </w:t>
      </w:r>
      <w:r w:rsidRPr="00C006F0">
        <w:rPr>
          <w:rFonts w:ascii="Times New Roman" w:hAnsi="Times New Roman" w:cs="Times New Roman"/>
          <w:i/>
          <w:noProof/>
          <w:sz w:val="20"/>
          <w:szCs w:val="20"/>
          <w:lang w:eastAsia="ru-RU"/>
        </w:rPr>
        <w:drawing>
          <wp:inline distT="0" distB="0" distL="0" distR="0" wp14:anchorId="3CC182CE" wp14:editId="66C3FE36">
            <wp:extent cx="145997" cy="135461"/>
            <wp:effectExtent l="0" t="0" r="698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0511" cy="139649"/>
                    </a:xfrm>
                    <a:prstGeom prst="rect">
                      <a:avLst/>
                    </a:prstGeom>
                    <a:noFill/>
                    <a:ln>
                      <a:noFill/>
                    </a:ln>
                  </pic:spPr>
                </pic:pic>
              </a:graphicData>
            </a:graphic>
          </wp:inline>
        </w:drawing>
      </w:r>
      <w:r w:rsidRPr="00C006F0">
        <w:rPr>
          <w:rFonts w:ascii="Times New Roman" w:hAnsi="Times New Roman" w:cs="Times New Roman"/>
          <w:sz w:val="20"/>
          <w:szCs w:val="20"/>
        </w:rPr>
        <w:t xml:space="preserve"> </w:t>
      </w:r>
      <w:r w:rsidR="00A65551">
        <w:rPr>
          <w:rFonts w:ascii="Times New Roman" w:hAnsi="Times New Roman" w:cs="Times New Roman"/>
          <w:sz w:val="20"/>
          <w:szCs w:val="20"/>
        </w:rPr>
        <w:sym w:font="Symbol" w:char="F02D"/>
      </w:r>
      <w:r w:rsidRPr="00C006F0">
        <w:rPr>
          <w:rFonts w:ascii="Times New Roman" w:hAnsi="Times New Roman" w:cs="Times New Roman"/>
          <w:sz w:val="20"/>
          <w:szCs w:val="20"/>
        </w:rPr>
        <w:t xml:space="preserve"> лучшая альтернатива.</w:t>
      </w:r>
    </w:p>
    <w:p w:rsidR="00CA49C6" w:rsidRPr="00CA49C6" w:rsidRDefault="00CA49C6" w:rsidP="00A65551">
      <w:pPr>
        <w:pStyle w:val="a3"/>
        <w:numPr>
          <w:ilvl w:val="0"/>
          <w:numId w:val="4"/>
        </w:numPr>
        <w:tabs>
          <w:tab w:val="left" w:pos="567"/>
        </w:tabs>
        <w:spacing w:before="100" w:beforeAutospacing="1" w:after="100" w:afterAutospacing="1" w:line="240" w:lineRule="auto"/>
        <w:ind w:left="0" w:firstLine="340"/>
        <w:jc w:val="both"/>
        <w:rPr>
          <w:rFonts w:ascii="Times New Roman" w:eastAsia="Times New Roman" w:hAnsi="Times New Roman" w:cs="Times New Roman"/>
          <w:color w:val="000000"/>
          <w:sz w:val="20"/>
          <w:szCs w:val="20"/>
          <w:lang w:eastAsia="ru-RU"/>
        </w:rPr>
      </w:pPr>
      <w:r w:rsidRPr="00CA49C6">
        <w:rPr>
          <w:rFonts w:ascii="Times New Roman" w:eastAsia="Times New Roman" w:hAnsi="Times New Roman" w:cs="Times New Roman"/>
          <w:color w:val="000000"/>
          <w:sz w:val="20"/>
          <w:szCs w:val="20"/>
          <w:lang w:eastAsia="ru-RU"/>
        </w:rPr>
        <w:t xml:space="preserve">Выделение неупорядоченного подмножества лучших альтернатив </w:t>
      </w:r>
      <w:r w:rsidR="006705A8">
        <w:rPr>
          <w:rFonts w:ascii="Times New Roman" w:eastAsia="Times New Roman" w:hAnsi="Times New Roman" w:cs="Times New Roman"/>
          <w:color w:val="000000"/>
          <w:sz w:val="20"/>
          <w:szCs w:val="20"/>
          <w:lang w:eastAsia="ru-RU"/>
        </w:rPr>
        <w:t>«</w:t>
      </w:r>
      <w:r w:rsidRPr="00CA49C6">
        <w:rPr>
          <w:rFonts w:ascii="Times New Roman" w:eastAsia="Times New Roman" w:hAnsi="Times New Roman" w:cs="Times New Roman"/>
          <w:color w:val="000000"/>
          <w:sz w:val="20"/>
          <w:szCs w:val="20"/>
          <w:lang w:eastAsia="ru-RU"/>
        </w:rPr>
        <w:t>задача о рюкзаке</w:t>
      </w:r>
      <w:r w:rsidR="006705A8">
        <w:rPr>
          <w:rFonts w:ascii="Times New Roman" w:eastAsia="Times New Roman" w:hAnsi="Times New Roman" w:cs="Times New Roman"/>
          <w:color w:val="000000"/>
          <w:sz w:val="20"/>
          <w:szCs w:val="20"/>
          <w:lang w:eastAsia="ru-RU"/>
        </w:rPr>
        <w:t>»</w:t>
      </w:r>
      <w:r w:rsidRPr="00CA49C6">
        <w:rPr>
          <w:rFonts w:ascii="Times New Roman" w:eastAsia="Times New Roman" w:hAnsi="Times New Roman" w:cs="Times New Roman"/>
          <w:color w:val="000000"/>
          <w:sz w:val="20"/>
          <w:szCs w:val="20"/>
          <w:lang w:eastAsia="ru-RU"/>
        </w:rPr>
        <w:t>).</w:t>
      </w:r>
    </w:p>
    <w:p w:rsidR="00CA49C6" w:rsidRDefault="00E64817" w:rsidP="00B0777D">
      <w:pPr>
        <w:ind w:firstLine="340"/>
        <w:jc w:val="center"/>
        <w:rPr>
          <w:lang w:val="en-US"/>
        </w:rPr>
      </w:pPr>
      <w:r>
        <w:rPr>
          <w:noProof/>
          <w:lang w:eastAsia="ru-RU"/>
        </w:rPr>
        <w:drawing>
          <wp:inline distT="0" distB="0" distL="0" distR="0" wp14:anchorId="07FC549B" wp14:editId="764682DD">
            <wp:extent cx="2524125" cy="895115"/>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81168" cy="915344"/>
                    </a:xfrm>
                    <a:prstGeom prst="rect">
                      <a:avLst/>
                    </a:prstGeom>
                    <a:noFill/>
                    <a:ln>
                      <a:noFill/>
                    </a:ln>
                  </pic:spPr>
                </pic:pic>
              </a:graphicData>
            </a:graphic>
          </wp:inline>
        </w:drawing>
      </w:r>
    </w:p>
    <w:p w:rsidR="00E64817" w:rsidRPr="00E64817" w:rsidRDefault="00E64817" w:rsidP="00A65551">
      <w:pPr>
        <w:rPr>
          <w:rFonts w:ascii="Times New Roman" w:eastAsiaTheme="minorEastAsia" w:hAnsi="Times New Roman" w:cs="Times New Roman"/>
          <w:sz w:val="20"/>
          <w:szCs w:val="20"/>
        </w:rPr>
      </w:pPr>
      <w:r w:rsidRPr="00E64817">
        <w:rPr>
          <w:rFonts w:ascii="Times New Roman" w:eastAsiaTheme="minorEastAsia" w:hAnsi="Times New Roman" w:cs="Times New Roman"/>
          <w:sz w:val="20"/>
          <w:szCs w:val="20"/>
        </w:rPr>
        <w:t xml:space="preserve">Здесь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lang w:val="en-US"/>
              </w:rPr>
              <m:t>V</m:t>
            </m:r>
          </m:e>
          <m:sub>
            <m:r>
              <m:rPr>
                <m:sty m:val="p"/>
              </m:rPr>
              <w:rPr>
                <w:rFonts w:ascii="Cambria Math" w:eastAsiaTheme="minorEastAsia" w:hAnsi="Cambria Math" w:cs="Times New Roman"/>
                <w:sz w:val="20"/>
                <w:szCs w:val="20"/>
              </w:rPr>
              <m:t>1</m:t>
            </m:r>
          </m:sub>
        </m:sSub>
      </m:oMath>
      <w:r w:rsidRPr="00E64817">
        <w:rPr>
          <w:rFonts w:ascii="Times New Roman" w:eastAsiaTheme="minorEastAsia" w:hAnsi="Times New Roman" w:cs="Times New Roman"/>
          <w:sz w:val="20"/>
          <w:szCs w:val="20"/>
        </w:rPr>
        <w:t>- подмножество лучших альтернатив.</w:t>
      </w:r>
    </w:p>
    <w:p w:rsidR="00E64817" w:rsidRPr="00E64817" w:rsidRDefault="00E64817" w:rsidP="00A65551">
      <w:pPr>
        <w:pStyle w:val="a3"/>
        <w:numPr>
          <w:ilvl w:val="0"/>
          <w:numId w:val="4"/>
        </w:numPr>
        <w:tabs>
          <w:tab w:val="left" w:pos="567"/>
        </w:tabs>
        <w:spacing w:before="100" w:beforeAutospacing="1" w:after="100" w:afterAutospacing="1" w:line="240" w:lineRule="auto"/>
        <w:ind w:left="0" w:firstLine="340"/>
        <w:rPr>
          <w:rFonts w:ascii="Times New Roman" w:hAnsi="Times New Roman" w:cs="Times New Roman"/>
          <w:color w:val="000000"/>
          <w:sz w:val="20"/>
          <w:szCs w:val="20"/>
        </w:rPr>
      </w:pPr>
      <w:r w:rsidRPr="00E64817">
        <w:rPr>
          <w:rFonts w:ascii="Times New Roman" w:hAnsi="Times New Roman" w:cs="Times New Roman"/>
          <w:color w:val="000000"/>
          <w:sz w:val="20"/>
          <w:szCs w:val="20"/>
        </w:rPr>
        <w:t>Групповое упорядочивание альтернатив (стратификация).</w:t>
      </w:r>
    </w:p>
    <w:p w:rsidR="00E64817" w:rsidRDefault="00DD7EDB" w:rsidP="00B0777D">
      <w:pPr>
        <w:ind w:firstLine="340"/>
        <w:jc w:val="center"/>
      </w:pPr>
      <w:r>
        <w:rPr>
          <w:noProof/>
          <w:lang w:eastAsia="ru-RU"/>
        </w:rPr>
        <w:lastRenderedPageBreak/>
        <w:drawing>
          <wp:inline distT="0" distB="0" distL="0" distR="0" wp14:anchorId="0A176035" wp14:editId="3DD297C3">
            <wp:extent cx="2676525" cy="1360518"/>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04368" cy="1374671"/>
                    </a:xfrm>
                    <a:prstGeom prst="rect">
                      <a:avLst/>
                    </a:prstGeom>
                    <a:noFill/>
                    <a:ln>
                      <a:noFill/>
                    </a:ln>
                  </pic:spPr>
                </pic:pic>
              </a:graphicData>
            </a:graphic>
          </wp:inline>
        </w:drawing>
      </w:r>
    </w:p>
    <w:p w:rsidR="00955242" w:rsidRPr="00955242" w:rsidRDefault="00955242" w:rsidP="00B0777D">
      <w:pPr>
        <w:pStyle w:val="a3"/>
        <w:ind w:left="0" w:firstLine="340"/>
        <w:rPr>
          <w:rFonts w:ascii="Times New Roman" w:hAnsi="Times New Roman" w:cs="Times New Roman"/>
          <w:color w:val="000000"/>
          <w:sz w:val="20"/>
          <w:szCs w:val="20"/>
          <w:shd w:val="clear" w:color="auto" w:fill="FFFFFF"/>
        </w:rPr>
      </w:pPr>
      <w:r w:rsidRPr="00955242">
        <w:rPr>
          <w:rFonts w:ascii="Times New Roman" w:hAnsi="Times New Roman" w:cs="Times New Roman"/>
          <w:color w:val="000000"/>
          <w:sz w:val="20"/>
          <w:szCs w:val="20"/>
          <w:shd w:val="clear" w:color="auto" w:fill="FFFFFF"/>
        </w:rPr>
        <w:t>В сложных структурах множество S разбито на непересекающиеся слои:</w:t>
      </w:r>
    </w:p>
    <w:p w:rsidR="00955242" w:rsidRPr="00A65551" w:rsidRDefault="00D93214" w:rsidP="00B0777D">
      <w:pPr>
        <w:pStyle w:val="a3"/>
        <w:ind w:left="1080" w:firstLine="340"/>
        <w:rPr>
          <w:rFonts w:ascii="Times New Roman" w:eastAsiaTheme="minorEastAsia" w:hAnsi="Times New Roman" w:cs="Times New Roman"/>
          <w:sz w:val="20"/>
          <w:szCs w:val="20"/>
          <w:lang w:val="en-US"/>
        </w:rPr>
      </w:pP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lang w:val="en-US"/>
              </w:rPr>
              <m:t>V</m:t>
            </m:r>
          </m:e>
          <m:sub>
            <m:r>
              <m:rPr>
                <m:sty m:val="p"/>
              </m:rPr>
              <w:rPr>
                <w:rFonts w:ascii="Cambria Math" w:eastAsiaTheme="minorEastAsia" w:hAnsi="Cambria Math" w:cs="Times New Roman"/>
                <w:sz w:val="20"/>
                <w:szCs w:val="20"/>
                <w:lang w:val="en-US"/>
              </w:rPr>
              <m:t>i</m:t>
            </m:r>
          </m:sub>
        </m:sSub>
      </m:oMath>
      <w:r w:rsidR="00955242" w:rsidRPr="00955242">
        <w:rPr>
          <w:rFonts w:ascii="Times New Roman" w:eastAsiaTheme="minorEastAsia" w:hAnsi="Times New Roman" w:cs="Times New Roman"/>
          <w:sz w:val="20"/>
          <w:szCs w:val="20"/>
          <w:lang w:val="en-US"/>
        </w:rPr>
        <w:t xml:space="preserve"> , i=</w:t>
      </w:r>
      <m:oMath>
        <m:acc>
          <m:accPr>
            <m:chr m:val="̅"/>
            <m:ctrlPr>
              <w:rPr>
                <w:rFonts w:ascii="Cambria Math" w:eastAsiaTheme="minorEastAsia" w:hAnsi="Cambria Math" w:cs="Times New Roman"/>
                <w:sz w:val="20"/>
                <w:szCs w:val="20"/>
                <w:lang w:val="en-US"/>
              </w:rPr>
            </m:ctrlPr>
          </m:accPr>
          <m:e>
            <m:r>
              <m:rPr>
                <m:sty m:val="p"/>
              </m:rPr>
              <w:rPr>
                <w:rFonts w:ascii="Cambria Math" w:eastAsiaTheme="minorEastAsia" w:hAnsi="Cambria Math" w:cs="Times New Roman"/>
                <w:sz w:val="20"/>
                <w:szCs w:val="20"/>
                <w:lang w:val="en-US"/>
              </w:rPr>
              <m:t>1,m</m:t>
            </m:r>
          </m:e>
        </m:acc>
      </m:oMath>
      <w:r w:rsidR="00955242" w:rsidRPr="00955242">
        <w:rPr>
          <w:rFonts w:ascii="Times New Roman" w:eastAsiaTheme="minorEastAsia" w:hAnsi="Times New Roman" w:cs="Times New Roman"/>
          <w:sz w:val="20"/>
          <w:szCs w:val="20"/>
          <w:lang w:val="en-US"/>
        </w:rPr>
        <w:t xml:space="preserve">; </w:t>
      </w:r>
      <w:r w:rsidR="00A65551" w:rsidRPr="00A65551">
        <w:rPr>
          <w:rFonts w:ascii="Times New Roman" w:eastAsiaTheme="minorEastAsia" w:hAnsi="Times New Roman" w:cs="Times New Roman"/>
          <w:sz w:val="20"/>
          <w:szCs w:val="20"/>
          <w:lang w:val="en-US"/>
        </w:rPr>
        <w:t xml:space="preserve"> </w:t>
      </w:r>
      <w:r w:rsidR="00955242" w:rsidRPr="00955242">
        <w:rPr>
          <w:rFonts w:ascii="Times New Roman" w:eastAsiaTheme="minorEastAsia" w:hAnsi="Times New Roman" w:cs="Times New Roman"/>
          <w:sz w:val="20"/>
          <w:szCs w:val="20"/>
          <w:lang w:val="en-US"/>
        </w:rPr>
        <w:t>S=</w:t>
      </w:r>
      <m:oMath>
        <m:nary>
          <m:naryPr>
            <m:chr m:val="⋃"/>
            <m:limLoc m:val="undOvr"/>
            <m:supHide m:val="1"/>
            <m:ctrlPr>
              <w:rPr>
                <w:rFonts w:ascii="Cambria Math" w:eastAsiaTheme="minorEastAsia" w:hAnsi="Cambria Math" w:cs="Times New Roman"/>
                <w:sz w:val="20"/>
                <w:szCs w:val="20"/>
                <w:lang w:val="en-US"/>
              </w:rPr>
            </m:ctrlPr>
          </m:naryPr>
          <m:sub>
            <m:r>
              <w:rPr>
                <w:rFonts w:ascii="Cambria Math" w:eastAsiaTheme="minorEastAsia" w:hAnsi="Cambria Math" w:cs="Times New Roman"/>
                <w:sz w:val="20"/>
                <w:szCs w:val="20"/>
                <w:lang w:val="en-US"/>
              </w:rPr>
              <m:t>i=</m:t>
            </m:r>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lang w:val="en-US"/>
                  </w:rPr>
                  <m:t>1,m</m:t>
                </m:r>
              </m:e>
            </m:acc>
          </m:sub>
          <m:sup/>
          <m:e>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lang w:val="en-US"/>
                  </w:rPr>
                  <m:t>V</m:t>
                </m:r>
              </m:e>
              <m:sub>
                <m:r>
                  <m:rPr>
                    <m:sty m:val="p"/>
                  </m:rPr>
                  <w:rPr>
                    <w:rFonts w:ascii="Cambria Math" w:eastAsiaTheme="minorEastAsia" w:hAnsi="Cambria Math" w:cs="Times New Roman"/>
                    <w:sz w:val="20"/>
                    <w:szCs w:val="20"/>
                    <w:lang w:val="en-US"/>
                  </w:rPr>
                  <m:t>i</m:t>
                </m:r>
              </m:sub>
            </m:sSub>
          </m:e>
        </m:nary>
      </m:oMath>
      <w:r w:rsidR="00955242" w:rsidRPr="00955242">
        <w:rPr>
          <w:rFonts w:ascii="Times New Roman" w:eastAsiaTheme="minorEastAsia" w:hAnsi="Times New Roman" w:cs="Times New Roman"/>
          <w:sz w:val="20"/>
          <w:szCs w:val="20"/>
          <w:lang w:val="en-US"/>
        </w:rPr>
        <w:t>;</w:t>
      </w:r>
      <w:r w:rsidR="00955242">
        <w:rPr>
          <w:rFonts w:ascii="Times New Roman" w:eastAsiaTheme="minorEastAsia" w:hAnsi="Times New Roman" w:cs="Times New Roman"/>
          <w:sz w:val="20"/>
          <w:szCs w:val="20"/>
          <w:lang w:val="en-US"/>
        </w:rPr>
        <w:tab/>
      </w:r>
      <w:r w:rsidR="00955242" w:rsidRPr="00955242">
        <w:rPr>
          <w:rFonts w:ascii="Cambria Math" w:eastAsiaTheme="minorEastAsia" w:hAnsi="Cambria Math" w:cs="Cambria Math"/>
          <w:sz w:val="20"/>
          <w:szCs w:val="20"/>
          <w:lang w:val="en-US"/>
        </w:rPr>
        <w:t>∀</w:t>
      </w:r>
      <w:r w:rsidR="00955242" w:rsidRPr="00955242">
        <w:rPr>
          <w:rFonts w:ascii="Times New Roman" w:eastAsiaTheme="minorEastAsia" w:hAnsi="Times New Roman" w:cs="Times New Roman"/>
          <w:sz w:val="20"/>
          <w:szCs w:val="20"/>
          <w:lang w:val="en-US"/>
        </w:rPr>
        <w:t>(</w:t>
      </w:r>
      <w:proofErr w:type="spellStart"/>
      <w:r w:rsidR="00955242" w:rsidRPr="00955242">
        <w:rPr>
          <w:rFonts w:ascii="Times New Roman" w:eastAsiaTheme="minorEastAsia" w:hAnsi="Times New Roman" w:cs="Times New Roman"/>
          <w:sz w:val="20"/>
          <w:szCs w:val="20"/>
          <w:lang w:val="en-US"/>
        </w:rPr>
        <w:t>i</w:t>
      </w:r>
      <w:proofErr w:type="spellEnd"/>
      <m:oMath>
        <m:r>
          <m:rPr>
            <m:sty m:val="p"/>
          </m:rPr>
          <w:rPr>
            <w:rFonts w:ascii="Cambria Math" w:eastAsiaTheme="minorEastAsia" w:hAnsi="Cambria Math" w:cs="Times New Roman"/>
            <w:sz w:val="20"/>
            <w:szCs w:val="20"/>
            <w:lang w:val="en-US"/>
          </w:rPr>
          <m:t>≠</m:t>
        </m:r>
      </m:oMath>
      <w:r w:rsidR="00955242" w:rsidRPr="00955242">
        <w:rPr>
          <w:rFonts w:ascii="Times New Roman" w:eastAsiaTheme="minorEastAsia" w:hAnsi="Times New Roman" w:cs="Times New Roman"/>
          <w:sz w:val="20"/>
          <w:szCs w:val="20"/>
          <w:lang w:val="en-US"/>
        </w:rPr>
        <w:t>j)</w:t>
      </w:r>
      <m:oMath>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lang w:val="en-US"/>
              </w:rPr>
              <m:t>V</m:t>
            </m:r>
          </m:e>
          <m:sub>
            <m:r>
              <m:rPr>
                <m:sty m:val="p"/>
              </m:rPr>
              <w:rPr>
                <w:rFonts w:ascii="Cambria Math" w:eastAsiaTheme="minorEastAsia" w:hAnsi="Cambria Math" w:cs="Times New Roman"/>
                <w:sz w:val="20"/>
                <w:szCs w:val="20"/>
                <w:lang w:val="en-US"/>
              </w:rPr>
              <m:t>i</m:t>
            </m:r>
          </m:sub>
        </m:sSub>
      </m:oMath>
      <w:r w:rsidR="00955242" w:rsidRPr="00955242">
        <w:rPr>
          <w:rFonts w:ascii="Times New Roman" w:eastAsiaTheme="minorEastAsia" w:hAnsi="Times New Roman" w:cs="Times New Roman"/>
          <w:sz w:val="20"/>
          <w:szCs w:val="20"/>
          <w:lang w:val="en-US"/>
        </w:rPr>
        <w:t xml:space="preserve"> </w:t>
      </w:r>
      <m:oMath>
        <m:r>
          <m:rPr>
            <m:sty m:val="p"/>
          </m:rPr>
          <w:rPr>
            <w:rFonts w:ascii="Cambria Math" w:eastAsiaTheme="minorEastAsia" w:hAnsi="Cambria Math" w:cs="Times New Roman"/>
            <w:sz w:val="20"/>
            <w:szCs w:val="20"/>
            <w:lang w:val="en-US"/>
          </w:rPr>
          <m:t>∩</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lang w:val="en-US"/>
              </w:rPr>
              <m:t xml:space="preserve"> V</m:t>
            </m:r>
          </m:e>
          <m:sub>
            <m:r>
              <m:rPr>
                <m:sty m:val="p"/>
              </m:rPr>
              <w:rPr>
                <w:rFonts w:ascii="Cambria Math" w:eastAsiaTheme="minorEastAsia" w:hAnsi="Cambria Math" w:cs="Times New Roman"/>
                <w:sz w:val="20"/>
                <w:szCs w:val="20"/>
                <w:lang w:val="en-US"/>
              </w:rPr>
              <m:t>j</m:t>
            </m:r>
          </m:sub>
        </m:sSub>
      </m:oMath>
      <w:r w:rsidR="00955242" w:rsidRPr="00955242">
        <w:rPr>
          <w:rFonts w:ascii="Times New Roman" w:eastAsiaTheme="minorEastAsia" w:hAnsi="Times New Roman" w:cs="Times New Roman"/>
          <w:sz w:val="20"/>
          <w:szCs w:val="20"/>
          <w:lang w:val="en-US"/>
        </w:rPr>
        <w:t xml:space="preserve"> = </w:t>
      </w:r>
      <m:oMath>
        <m:r>
          <m:rPr>
            <m:sty m:val="p"/>
          </m:rPr>
          <w:rPr>
            <w:rFonts w:ascii="Cambria Math" w:eastAsiaTheme="minorEastAsia" w:hAnsi="Cambria Math" w:cs="Times New Roman"/>
            <w:sz w:val="20"/>
            <w:szCs w:val="20"/>
            <w:lang w:val="en-US"/>
          </w:rPr>
          <m:t>∅</m:t>
        </m:r>
      </m:oMath>
      <w:r w:rsidR="00A65551" w:rsidRPr="00A65551">
        <w:rPr>
          <w:rFonts w:ascii="Times New Roman" w:eastAsiaTheme="minorEastAsia" w:hAnsi="Times New Roman" w:cs="Times New Roman"/>
          <w:sz w:val="20"/>
          <w:szCs w:val="20"/>
          <w:lang w:val="en-US"/>
        </w:rPr>
        <w:t>.</w:t>
      </w:r>
    </w:p>
    <w:p w:rsidR="00955242" w:rsidRPr="00955242" w:rsidRDefault="00955242" w:rsidP="00B0777D">
      <w:pPr>
        <w:pStyle w:val="a3"/>
        <w:ind w:left="1080" w:firstLine="340"/>
        <w:rPr>
          <w:rFonts w:ascii="Times New Roman" w:eastAsiaTheme="minorEastAsia" w:hAnsi="Times New Roman" w:cs="Times New Roman"/>
          <w:sz w:val="20"/>
          <w:szCs w:val="20"/>
          <w:lang w:val="en-US"/>
        </w:rPr>
      </w:pPr>
    </w:p>
    <w:p w:rsidR="00955242" w:rsidRPr="00955242" w:rsidRDefault="00955242" w:rsidP="00A65551">
      <w:pPr>
        <w:pStyle w:val="a3"/>
        <w:numPr>
          <w:ilvl w:val="0"/>
          <w:numId w:val="4"/>
        </w:numPr>
        <w:tabs>
          <w:tab w:val="left" w:pos="567"/>
        </w:tabs>
        <w:ind w:left="0" w:firstLine="340"/>
        <w:rPr>
          <w:rFonts w:ascii="Times New Roman" w:eastAsiaTheme="minorEastAsia" w:hAnsi="Times New Roman" w:cs="Times New Roman"/>
          <w:sz w:val="20"/>
          <w:szCs w:val="20"/>
        </w:rPr>
      </w:pPr>
      <w:r w:rsidRPr="00955242">
        <w:rPr>
          <w:rFonts w:ascii="Times New Roman" w:eastAsiaTheme="minorEastAsia" w:hAnsi="Times New Roman" w:cs="Times New Roman"/>
          <w:sz w:val="20"/>
          <w:szCs w:val="20"/>
        </w:rPr>
        <w:t>Неупорядоченное разбиение альтернатив (классификация).</w:t>
      </w:r>
    </w:p>
    <w:p w:rsidR="003E7EAE" w:rsidRDefault="003E7EAE" w:rsidP="003E7EAE">
      <w:pPr>
        <w:pStyle w:val="a3"/>
        <w:ind w:left="0" w:firstLine="708"/>
        <w:jc w:val="center"/>
        <w:rPr>
          <w:rFonts w:ascii="Times New Roman" w:eastAsiaTheme="minorEastAsia" w:hAnsi="Times New Roman" w:cs="Times New Roman"/>
          <w:sz w:val="28"/>
          <w:szCs w:val="28"/>
        </w:rPr>
      </w:pPr>
      <w:r>
        <w:rPr>
          <w:noProof/>
          <w:lang w:eastAsia="ru-RU"/>
        </w:rPr>
        <w:drawing>
          <wp:inline distT="0" distB="0" distL="0" distR="0" wp14:anchorId="5314EAC1" wp14:editId="647EE2ED">
            <wp:extent cx="2514600" cy="1103992"/>
            <wp:effectExtent l="0" t="0" r="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9753" cy="1123815"/>
                    </a:xfrm>
                    <a:prstGeom prst="rect">
                      <a:avLst/>
                    </a:prstGeom>
                    <a:noFill/>
                    <a:ln>
                      <a:noFill/>
                    </a:ln>
                  </pic:spPr>
                </pic:pic>
              </a:graphicData>
            </a:graphic>
          </wp:inline>
        </w:drawing>
      </w:r>
    </w:p>
    <w:p w:rsidR="003E7EAE" w:rsidRPr="003E7EAE" w:rsidRDefault="003E7EAE" w:rsidP="00A65551">
      <w:pPr>
        <w:spacing w:after="0"/>
        <w:jc w:val="both"/>
        <w:rPr>
          <w:rFonts w:ascii="Times New Roman" w:eastAsiaTheme="minorEastAsia" w:hAnsi="Times New Roman" w:cs="Times New Roman"/>
          <w:sz w:val="28"/>
          <w:szCs w:val="28"/>
        </w:rPr>
      </w:pPr>
      <w:r w:rsidRPr="003E7EAE">
        <w:rPr>
          <w:rFonts w:ascii="Times New Roman" w:eastAsiaTheme="minorEastAsia" w:hAnsi="Times New Roman" w:cs="Times New Roman"/>
          <w:sz w:val="20"/>
          <w:szCs w:val="20"/>
        </w:rPr>
        <w:t xml:space="preserve">Здесь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lang w:val="en-US"/>
              </w:rPr>
              <m:t>V</m:t>
            </m:r>
          </m:e>
          <m:sub>
            <m:r>
              <m:rPr>
                <m:sty m:val="p"/>
              </m:rPr>
              <w:rPr>
                <w:rFonts w:ascii="Cambria Math" w:eastAsiaTheme="minorEastAsia" w:hAnsi="Cambria Math" w:cs="Times New Roman"/>
                <w:sz w:val="20"/>
                <w:szCs w:val="20"/>
              </w:rPr>
              <m:t>i</m:t>
            </m:r>
          </m:sub>
        </m:sSub>
      </m:oMath>
      <w:r w:rsidRPr="003E7EAE">
        <w:rPr>
          <w:rFonts w:ascii="Times New Roman" w:eastAsiaTheme="minorEastAsia" w:hAnsi="Times New Roman" w:cs="Times New Roman"/>
          <w:sz w:val="20"/>
          <w:szCs w:val="20"/>
        </w:rPr>
        <w:t xml:space="preserve"> – классы (подмножества) альтернатив.</w:t>
      </w:r>
    </w:p>
    <w:p w:rsidR="00A65551" w:rsidRDefault="00A65551" w:rsidP="00A65551">
      <w:pPr>
        <w:spacing w:after="0" w:line="240" w:lineRule="auto"/>
        <w:jc w:val="both"/>
        <w:rPr>
          <w:rFonts w:ascii="Times New Roman" w:hAnsi="Times New Roman" w:cs="Times New Roman"/>
          <w:sz w:val="20"/>
          <w:szCs w:val="20"/>
        </w:rPr>
      </w:pPr>
    </w:p>
    <w:p w:rsidR="009674BC" w:rsidRPr="009674BC" w:rsidRDefault="007869D6" w:rsidP="00A65551">
      <w:pPr>
        <w:spacing w:after="0" w:line="240" w:lineRule="auto"/>
        <w:ind w:firstLine="340"/>
        <w:jc w:val="both"/>
        <w:rPr>
          <w:rFonts w:ascii="Times New Roman" w:eastAsiaTheme="minorEastAsia" w:hAnsi="Times New Roman" w:cs="Times New Roman"/>
          <w:sz w:val="20"/>
          <w:szCs w:val="20"/>
        </w:rPr>
      </w:pPr>
      <w:r w:rsidRPr="00187941">
        <w:rPr>
          <w:rFonts w:ascii="Times New Roman" w:hAnsi="Times New Roman" w:cs="Times New Roman"/>
          <w:sz w:val="20"/>
          <w:szCs w:val="20"/>
          <w:highlight w:val="yellow"/>
        </w:rPr>
        <w:t>Методы структуризации</w:t>
      </w:r>
      <w:r>
        <w:rPr>
          <w:rFonts w:ascii="Times New Roman" w:hAnsi="Times New Roman" w:cs="Times New Roman"/>
          <w:sz w:val="20"/>
          <w:szCs w:val="20"/>
        </w:rPr>
        <w:t xml:space="preserve"> </w:t>
      </w:r>
      <w:r w:rsidR="00A65551" w:rsidRPr="00E266F8">
        <w:rPr>
          <w:rFonts w:ascii="Times New Roman" w:hAnsi="Times New Roman" w:cs="Times New Roman"/>
          <w:sz w:val="20"/>
          <w:szCs w:val="20"/>
          <w:highlight w:val="yellow"/>
        </w:rPr>
        <w:sym w:font="Symbol" w:char="F02D"/>
      </w:r>
      <w:r w:rsidRPr="00E266F8">
        <w:rPr>
          <w:rFonts w:ascii="Times New Roman" w:hAnsi="Times New Roman" w:cs="Times New Roman"/>
          <w:sz w:val="20"/>
          <w:szCs w:val="20"/>
          <w:highlight w:val="yellow"/>
        </w:rPr>
        <w:t xml:space="preserve"> </w:t>
      </w:r>
      <w:proofErr w:type="gramStart"/>
      <w:r w:rsidRPr="00E266F8">
        <w:rPr>
          <w:rFonts w:ascii="Times New Roman" w:hAnsi="Times New Roman" w:cs="Times New Roman"/>
          <w:sz w:val="20"/>
          <w:szCs w:val="20"/>
          <w:highlight w:val="yellow"/>
        </w:rPr>
        <w:t>это по существу</w:t>
      </w:r>
      <w:proofErr w:type="gramEnd"/>
      <w:r w:rsidRPr="00E266F8">
        <w:rPr>
          <w:rFonts w:ascii="Times New Roman" w:hAnsi="Times New Roman" w:cs="Times New Roman"/>
          <w:sz w:val="20"/>
          <w:szCs w:val="20"/>
          <w:highlight w:val="yellow"/>
        </w:rPr>
        <w:t xml:space="preserve"> и есть сердцевина поддержки принятия решений.</w:t>
      </w:r>
      <w:r w:rsidR="00A65551">
        <w:rPr>
          <w:rFonts w:ascii="Times New Roman" w:hAnsi="Times New Roman" w:cs="Times New Roman"/>
          <w:sz w:val="20"/>
          <w:szCs w:val="20"/>
        </w:rPr>
        <w:t xml:space="preserve"> </w:t>
      </w:r>
      <w:r w:rsidR="009674BC" w:rsidRPr="009674BC">
        <w:rPr>
          <w:rFonts w:ascii="Times New Roman" w:eastAsiaTheme="minorEastAsia" w:hAnsi="Times New Roman" w:cs="Times New Roman"/>
          <w:sz w:val="20"/>
          <w:szCs w:val="20"/>
        </w:rPr>
        <w:t xml:space="preserve">Задачи принятия решений существенно отличаются в зависимости от требований, которые предъявляются к результатам решения. Существуют задачи, в которых требуется определить </w:t>
      </w:r>
      <w:r w:rsidR="009674BC" w:rsidRPr="00187941">
        <w:rPr>
          <w:rFonts w:ascii="Times New Roman" w:eastAsiaTheme="minorEastAsia" w:hAnsi="Times New Roman" w:cs="Times New Roman"/>
          <w:sz w:val="20"/>
          <w:szCs w:val="20"/>
          <w:highlight w:val="yellow"/>
        </w:rPr>
        <w:t>линейный порядок</w:t>
      </w:r>
      <w:r w:rsidR="009674BC" w:rsidRPr="009674BC">
        <w:rPr>
          <w:rFonts w:ascii="Times New Roman" w:eastAsiaTheme="minorEastAsia" w:hAnsi="Times New Roman" w:cs="Times New Roman"/>
          <w:sz w:val="20"/>
          <w:szCs w:val="20"/>
        </w:rPr>
        <w:t xml:space="preserve"> на множестве альтернатив. Так члены семьи упорядочивают по степени необходимости будущие покупки, руководители упорядочивают объекты капиталов вложений. Выпускники вузов упорядочиваются по общим успехам за время обучения и т.д. Часто для решения задачи не нужно иметь совершенный порядок (т.е. линейный порядок). Достаточно иметь </w:t>
      </w:r>
      <w:proofErr w:type="spellStart"/>
      <w:r w:rsidR="009674BC" w:rsidRPr="00E266F8">
        <w:rPr>
          <w:rFonts w:ascii="Times New Roman" w:eastAsiaTheme="minorEastAsia" w:hAnsi="Times New Roman" w:cs="Times New Roman"/>
          <w:sz w:val="20"/>
          <w:szCs w:val="20"/>
          <w:highlight w:val="yellow"/>
        </w:rPr>
        <w:t>квазипорядок</w:t>
      </w:r>
      <w:proofErr w:type="spellEnd"/>
      <w:r w:rsidR="009674BC" w:rsidRPr="009674BC">
        <w:rPr>
          <w:rFonts w:ascii="Times New Roman" w:eastAsiaTheme="minorEastAsia" w:hAnsi="Times New Roman" w:cs="Times New Roman"/>
          <w:sz w:val="20"/>
          <w:szCs w:val="20"/>
        </w:rPr>
        <w:t>, где не все альтернативы сравнимы. При этом часть альтернатив имеет развитый ранг, т.е. их положение в последовательности определенно некоторым интервалом (</w:t>
      </w:r>
      <w:r w:rsidR="00A65551">
        <w:rPr>
          <w:rFonts w:ascii="Times New Roman" w:eastAsiaTheme="minorEastAsia" w:hAnsi="Times New Roman" w:cs="Times New Roman"/>
          <w:sz w:val="20"/>
          <w:szCs w:val="20"/>
        </w:rPr>
        <w:t>н</w:t>
      </w:r>
      <w:r w:rsidR="009674BC" w:rsidRPr="009674BC">
        <w:rPr>
          <w:rFonts w:ascii="Times New Roman" w:eastAsiaTheme="minorEastAsia" w:hAnsi="Times New Roman" w:cs="Times New Roman"/>
          <w:sz w:val="20"/>
          <w:szCs w:val="20"/>
        </w:rPr>
        <w:t xml:space="preserve">апример, альтернатива хуже 10 и лучше 15 и, следовательно, имеет какой-то ранг в интервале от 11 до 14). Построение </w:t>
      </w:r>
      <w:proofErr w:type="spellStart"/>
      <w:r w:rsidR="009674BC" w:rsidRPr="009674BC">
        <w:rPr>
          <w:rFonts w:ascii="Times New Roman" w:eastAsiaTheme="minorEastAsia" w:hAnsi="Times New Roman" w:cs="Times New Roman"/>
          <w:sz w:val="20"/>
          <w:szCs w:val="20"/>
        </w:rPr>
        <w:t>квазипорядка</w:t>
      </w:r>
      <w:proofErr w:type="spellEnd"/>
      <w:r w:rsidR="009674BC" w:rsidRPr="009674BC">
        <w:rPr>
          <w:rFonts w:ascii="Times New Roman" w:eastAsiaTheme="minorEastAsia" w:hAnsi="Times New Roman" w:cs="Times New Roman"/>
          <w:sz w:val="20"/>
          <w:szCs w:val="20"/>
        </w:rPr>
        <w:t xml:space="preserve"> требует существенно меньшей информации </w:t>
      </w:r>
      <w:r w:rsidR="009674BC" w:rsidRPr="009674BC">
        <w:rPr>
          <w:rFonts w:ascii="Times New Roman" w:eastAsiaTheme="minorEastAsia" w:hAnsi="Times New Roman" w:cs="Times New Roman"/>
          <w:sz w:val="20"/>
          <w:szCs w:val="20"/>
        </w:rPr>
        <w:lastRenderedPageBreak/>
        <w:t xml:space="preserve">от ЛПР и в то же время сам </w:t>
      </w:r>
      <w:proofErr w:type="spellStart"/>
      <w:r w:rsidR="009674BC" w:rsidRPr="009674BC">
        <w:rPr>
          <w:rFonts w:ascii="Times New Roman" w:eastAsiaTheme="minorEastAsia" w:hAnsi="Times New Roman" w:cs="Times New Roman"/>
          <w:sz w:val="20"/>
          <w:szCs w:val="20"/>
        </w:rPr>
        <w:t>квазипорядок</w:t>
      </w:r>
      <w:proofErr w:type="spellEnd"/>
      <w:r w:rsidR="009674BC" w:rsidRPr="009674BC">
        <w:rPr>
          <w:rFonts w:ascii="Times New Roman" w:eastAsiaTheme="minorEastAsia" w:hAnsi="Times New Roman" w:cs="Times New Roman"/>
          <w:sz w:val="20"/>
          <w:szCs w:val="20"/>
        </w:rPr>
        <w:t xml:space="preserve"> может быть удовлетворительным решением для р</w:t>
      </w:r>
      <w:r w:rsidR="000E2774">
        <w:rPr>
          <w:rFonts w:ascii="Times New Roman" w:eastAsiaTheme="minorEastAsia" w:hAnsi="Times New Roman" w:cs="Times New Roman"/>
          <w:sz w:val="20"/>
          <w:szCs w:val="20"/>
        </w:rPr>
        <w:t>я</w:t>
      </w:r>
      <w:r w:rsidR="009674BC" w:rsidRPr="009674BC">
        <w:rPr>
          <w:rFonts w:ascii="Times New Roman" w:eastAsiaTheme="minorEastAsia" w:hAnsi="Times New Roman" w:cs="Times New Roman"/>
          <w:sz w:val="20"/>
          <w:szCs w:val="20"/>
        </w:rPr>
        <w:t>да практических дуг.</w:t>
      </w:r>
    </w:p>
    <w:p w:rsidR="009674BC" w:rsidRPr="009674BC" w:rsidRDefault="009674BC" w:rsidP="00A65551">
      <w:pPr>
        <w:spacing w:after="0" w:line="240" w:lineRule="auto"/>
        <w:ind w:firstLine="340"/>
        <w:jc w:val="both"/>
        <w:rPr>
          <w:rFonts w:ascii="Times New Roman" w:eastAsiaTheme="minorEastAsia" w:hAnsi="Times New Roman" w:cs="Times New Roman"/>
          <w:sz w:val="20"/>
          <w:szCs w:val="20"/>
        </w:rPr>
      </w:pPr>
      <w:r w:rsidRPr="009674BC">
        <w:rPr>
          <w:rFonts w:ascii="Times New Roman" w:eastAsiaTheme="minorEastAsia" w:hAnsi="Times New Roman" w:cs="Times New Roman"/>
          <w:sz w:val="20"/>
          <w:szCs w:val="20"/>
        </w:rPr>
        <w:t>При покупке квартиры или дома, при обмене квартиры люди обычно делят альтернативы на две группы:</w:t>
      </w:r>
    </w:p>
    <w:p w:rsidR="009674BC" w:rsidRPr="00A65551" w:rsidRDefault="009674BC" w:rsidP="00565D6E">
      <w:pPr>
        <w:pStyle w:val="a3"/>
        <w:numPr>
          <w:ilvl w:val="0"/>
          <w:numId w:val="30"/>
        </w:numPr>
        <w:tabs>
          <w:tab w:val="left" w:pos="567"/>
        </w:tabs>
        <w:spacing w:after="0" w:line="240" w:lineRule="auto"/>
        <w:ind w:left="0" w:firstLine="284"/>
        <w:jc w:val="both"/>
        <w:rPr>
          <w:rFonts w:ascii="Times New Roman" w:eastAsiaTheme="minorEastAsia" w:hAnsi="Times New Roman" w:cs="Times New Roman"/>
          <w:sz w:val="20"/>
          <w:szCs w:val="20"/>
        </w:rPr>
      </w:pPr>
      <w:r w:rsidRPr="00A65551">
        <w:rPr>
          <w:rFonts w:ascii="Times New Roman" w:eastAsiaTheme="minorEastAsia" w:hAnsi="Times New Roman" w:cs="Times New Roman"/>
          <w:sz w:val="20"/>
          <w:szCs w:val="20"/>
        </w:rPr>
        <w:t>заслуживающие более подробного, требующего затрат и средств изучения</w:t>
      </w:r>
      <w:r w:rsidR="00A65551">
        <w:rPr>
          <w:rFonts w:ascii="Times New Roman" w:eastAsiaTheme="minorEastAsia" w:hAnsi="Times New Roman" w:cs="Times New Roman"/>
          <w:sz w:val="20"/>
          <w:szCs w:val="20"/>
        </w:rPr>
        <w:t>,</w:t>
      </w:r>
    </w:p>
    <w:p w:rsidR="009674BC" w:rsidRPr="00A65551" w:rsidRDefault="009674BC" w:rsidP="00565D6E">
      <w:pPr>
        <w:pStyle w:val="a3"/>
        <w:numPr>
          <w:ilvl w:val="0"/>
          <w:numId w:val="30"/>
        </w:numPr>
        <w:spacing w:after="0" w:line="240" w:lineRule="auto"/>
        <w:ind w:left="567" w:hanging="207"/>
        <w:jc w:val="both"/>
        <w:rPr>
          <w:rFonts w:ascii="Times New Roman" w:eastAsiaTheme="minorEastAsia" w:hAnsi="Times New Roman" w:cs="Times New Roman"/>
          <w:sz w:val="20"/>
          <w:szCs w:val="20"/>
        </w:rPr>
      </w:pPr>
      <w:r w:rsidRPr="00A65551">
        <w:rPr>
          <w:rFonts w:ascii="Times New Roman" w:eastAsiaTheme="minorEastAsia" w:hAnsi="Times New Roman" w:cs="Times New Roman"/>
          <w:sz w:val="20"/>
          <w:szCs w:val="20"/>
        </w:rPr>
        <w:t xml:space="preserve">не заслуживающие. </w:t>
      </w:r>
    </w:p>
    <w:p w:rsidR="009674BC" w:rsidRDefault="009674BC" w:rsidP="00A65551">
      <w:pPr>
        <w:spacing w:after="0" w:line="240" w:lineRule="auto"/>
        <w:ind w:firstLine="340"/>
        <w:jc w:val="both"/>
        <w:rPr>
          <w:rFonts w:ascii="Times New Roman" w:eastAsiaTheme="minorEastAsia" w:hAnsi="Times New Roman" w:cs="Times New Roman"/>
          <w:sz w:val="20"/>
          <w:szCs w:val="20"/>
        </w:rPr>
      </w:pPr>
      <w:r w:rsidRPr="009674BC">
        <w:rPr>
          <w:rFonts w:ascii="Times New Roman" w:eastAsiaTheme="minorEastAsia" w:hAnsi="Times New Roman" w:cs="Times New Roman"/>
          <w:sz w:val="20"/>
          <w:szCs w:val="20"/>
        </w:rPr>
        <w:t>Врач, обследующий больных</w:t>
      </w:r>
      <w:r w:rsidR="00A65551">
        <w:rPr>
          <w:rFonts w:ascii="Times New Roman" w:eastAsiaTheme="minorEastAsia" w:hAnsi="Times New Roman" w:cs="Times New Roman"/>
          <w:sz w:val="20"/>
          <w:szCs w:val="20"/>
        </w:rPr>
        <w:t>,</w:t>
      </w:r>
      <w:r w:rsidRPr="009674BC">
        <w:rPr>
          <w:rFonts w:ascii="Times New Roman" w:eastAsiaTheme="minorEastAsia" w:hAnsi="Times New Roman" w:cs="Times New Roman"/>
          <w:sz w:val="20"/>
          <w:szCs w:val="20"/>
        </w:rPr>
        <w:t xml:space="preserve"> может выделять группы в соответствии с подразделениями на разные заболевания. Товаровед может группировать товары по качеству. Абитуриент может различать группы вузов по их престижности. </w:t>
      </w:r>
      <w:r w:rsidR="00A65551">
        <w:rPr>
          <w:rFonts w:ascii="Times New Roman" w:eastAsiaTheme="minorEastAsia" w:hAnsi="Times New Roman" w:cs="Times New Roman"/>
          <w:sz w:val="20"/>
          <w:szCs w:val="20"/>
        </w:rPr>
        <w:t xml:space="preserve"> </w:t>
      </w:r>
      <w:r w:rsidRPr="009674BC">
        <w:rPr>
          <w:rFonts w:ascii="Times New Roman" w:eastAsiaTheme="minorEastAsia" w:hAnsi="Times New Roman" w:cs="Times New Roman"/>
          <w:sz w:val="20"/>
          <w:szCs w:val="20"/>
        </w:rPr>
        <w:t xml:space="preserve">Вообще говоря, </w:t>
      </w:r>
      <w:r w:rsidRPr="00A41316">
        <w:rPr>
          <w:rFonts w:ascii="Times New Roman" w:eastAsiaTheme="minorEastAsia" w:hAnsi="Times New Roman" w:cs="Times New Roman"/>
          <w:sz w:val="20"/>
          <w:szCs w:val="20"/>
          <w:highlight w:val="yellow"/>
        </w:rPr>
        <w:t>объединение объектов в гр</w:t>
      </w:r>
      <w:r w:rsidR="00147494" w:rsidRPr="00A41316">
        <w:rPr>
          <w:rFonts w:ascii="Times New Roman" w:eastAsiaTheme="minorEastAsia" w:hAnsi="Times New Roman" w:cs="Times New Roman"/>
          <w:sz w:val="20"/>
          <w:szCs w:val="20"/>
          <w:highlight w:val="yellow"/>
        </w:rPr>
        <w:t>уппы – очень характерные занятия</w:t>
      </w:r>
      <w:r w:rsidRPr="00A41316">
        <w:rPr>
          <w:rFonts w:ascii="Times New Roman" w:eastAsiaTheme="minorEastAsia" w:hAnsi="Times New Roman" w:cs="Times New Roman"/>
          <w:sz w:val="20"/>
          <w:szCs w:val="20"/>
          <w:highlight w:val="yellow"/>
        </w:rPr>
        <w:t xml:space="preserve"> для людей</w:t>
      </w:r>
      <w:r w:rsidRPr="009674BC">
        <w:rPr>
          <w:rFonts w:ascii="Times New Roman" w:eastAsiaTheme="minorEastAsia" w:hAnsi="Times New Roman" w:cs="Times New Roman"/>
          <w:sz w:val="20"/>
          <w:szCs w:val="20"/>
        </w:rPr>
        <w:t xml:space="preserve">. Это обосновывается тем, что классификация и стратификация является более удовлетворительным решением для многих практических задач, особенно в том случае, когда число объектов велико. Так, например, не имеет никакого смысла добиваться строгого ранжирования нескольких сотен объектов. В тоже время разбиение на ряд групп может дать </w:t>
      </w:r>
      <w:r w:rsidRPr="00AA671F">
        <w:rPr>
          <w:rFonts w:ascii="Times New Roman" w:eastAsiaTheme="minorEastAsia" w:hAnsi="Times New Roman" w:cs="Times New Roman"/>
          <w:sz w:val="20"/>
          <w:szCs w:val="20"/>
        </w:rPr>
        <w:t>ближе</w:t>
      </w:r>
      <w:r w:rsidRPr="009674BC">
        <w:rPr>
          <w:rFonts w:ascii="Times New Roman" w:eastAsiaTheme="minorEastAsia" w:hAnsi="Times New Roman" w:cs="Times New Roman"/>
          <w:sz w:val="20"/>
          <w:szCs w:val="20"/>
        </w:rPr>
        <w:t xml:space="preserve"> удовлетворительный ответ на вопрос об их качестве.</w:t>
      </w:r>
    </w:p>
    <w:p w:rsidR="00DE5B0D" w:rsidRPr="00041008" w:rsidRDefault="00DE5B0D" w:rsidP="009674BC">
      <w:pPr>
        <w:pStyle w:val="a3"/>
        <w:spacing w:after="0" w:line="240" w:lineRule="auto"/>
        <w:ind w:left="0"/>
        <w:rPr>
          <w:rFonts w:ascii="Times New Roman" w:eastAsiaTheme="minorEastAsia" w:hAnsi="Times New Roman" w:cs="Times New Roman"/>
          <w:sz w:val="16"/>
          <w:szCs w:val="16"/>
        </w:rPr>
      </w:pPr>
    </w:p>
    <w:p w:rsidR="00DE5B0D" w:rsidRDefault="00DE5B0D" w:rsidP="00DE5B0D">
      <w:pPr>
        <w:pStyle w:val="a3"/>
        <w:spacing w:after="0" w:line="240" w:lineRule="auto"/>
        <w:ind w:left="0"/>
        <w:jc w:val="center"/>
        <w:rPr>
          <w:rFonts w:ascii="Times New Roman" w:eastAsiaTheme="minorEastAsia" w:hAnsi="Times New Roman" w:cs="Times New Roman"/>
          <w:b/>
          <w:sz w:val="20"/>
          <w:szCs w:val="20"/>
        </w:rPr>
      </w:pPr>
      <w:r w:rsidRPr="00DE5B0D">
        <w:rPr>
          <w:rFonts w:ascii="Times New Roman" w:eastAsiaTheme="minorEastAsia" w:hAnsi="Times New Roman" w:cs="Times New Roman"/>
          <w:b/>
          <w:sz w:val="20"/>
          <w:szCs w:val="20"/>
        </w:rPr>
        <w:t>Формирование множества альтернатив</w:t>
      </w:r>
    </w:p>
    <w:p w:rsidR="00C60CC4" w:rsidRPr="00041008" w:rsidRDefault="00C60CC4" w:rsidP="00DE5B0D">
      <w:pPr>
        <w:pStyle w:val="a3"/>
        <w:spacing w:after="0" w:line="240" w:lineRule="auto"/>
        <w:ind w:left="0"/>
        <w:jc w:val="center"/>
        <w:rPr>
          <w:rFonts w:ascii="Times New Roman" w:eastAsiaTheme="minorEastAsia" w:hAnsi="Times New Roman" w:cs="Times New Roman"/>
          <w:b/>
          <w:sz w:val="16"/>
          <w:szCs w:val="16"/>
        </w:rPr>
      </w:pPr>
    </w:p>
    <w:p w:rsidR="00DE5B0D" w:rsidRPr="00DE5B0D" w:rsidRDefault="00DE5B0D" w:rsidP="00A65551">
      <w:pPr>
        <w:spacing w:after="0" w:line="240" w:lineRule="auto"/>
        <w:ind w:firstLine="340"/>
        <w:jc w:val="both"/>
        <w:rPr>
          <w:rFonts w:ascii="Times New Roman" w:eastAsiaTheme="minorEastAsia" w:hAnsi="Times New Roman" w:cs="Times New Roman"/>
          <w:sz w:val="20"/>
          <w:szCs w:val="20"/>
        </w:rPr>
      </w:pPr>
      <w:r w:rsidRPr="00A41316">
        <w:rPr>
          <w:rFonts w:ascii="Times New Roman" w:eastAsiaTheme="minorEastAsia" w:hAnsi="Times New Roman" w:cs="Times New Roman"/>
          <w:sz w:val="20"/>
          <w:szCs w:val="20"/>
          <w:highlight w:val="yellow"/>
        </w:rPr>
        <w:t xml:space="preserve">Множество </w:t>
      </w:r>
      <w:r w:rsidRPr="00A41316">
        <w:rPr>
          <w:rFonts w:ascii="Times New Roman" w:eastAsiaTheme="minorEastAsia" w:hAnsi="Times New Roman" w:cs="Times New Roman"/>
          <w:sz w:val="20"/>
          <w:szCs w:val="20"/>
          <w:highlight w:val="yellow"/>
          <w:lang w:val="en-US"/>
        </w:rPr>
        <w:t>S</w:t>
      </w:r>
      <w:r w:rsidRPr="00A41316">
        <w:rPr>
          <w:rFonts w:ascii="Times New Roman" w:eastAsiaTheme="minorEastAsia" w:hAnsi="Times New Roman" w:cs="Times New Roman"/>
          <w:sz w:val="20"/>
          <w:szCs w:val="20"/>
          <w:highlight w:val="yellow"/>
        </w:rPr>
        <w:t xml:space="preserve"> представляет собой совокупность альтернатив, удовлетворяющих в каждой задаче определенным ограничениям и рассматриваемых как возможные способы достижения поставленной цели.</w:t>
      </w:r>
      <w:r w:rsidRPr="00DE5B0D">
        <w:rPr>
          <w:rFonts w:ascii="Times New Roman" w:eastAsiaTheme="minorEastAsia" w:hAnsi="Times New Roman" w:cs="Times New Roman"/>
          <w:sz w:val="20"/>
          <w:szCs w:val="20"/>
        </w:rPr>
        <w:t xml:space="preserve"> Если имеется только одна альтернатива, то проблемы принятия решений не возникает. Считают, что отсутствие </w:t>
      </w:r>
      <w:proofErr w:type="spellStart"/>
      <w:r w:rsidRPr="00DE5B0D">
        <w:rPr>
          <w:rFonts w:ascii="Times New Roman" w:eastAsiaTheme="minorEastAsia" w:hAnsi="Times New Roman" w:cs="Times New Roman"/>
          <w:sz w:val="20"/>
          <w:szCs w:val="20"/>
        </w:rPr>
        <w:t>многоальтерна</w:t>
      </w:r>
      <w:r w:rsidR="00C87F17">
        <w:rPr>
          <w:rFonts w:ascii="Times New Roman" w:eastAsiaTheme="minorEastAsia" w:hAnsi="Times New Roman" w:cs="Times New Roman"/>
          <w:sz w:val="20"/>
          <w:szCs w:val="20"/>
        </w:rPr>
        <w:t>-</w:t>
      </w:r>
      <w:r w:rsidRPr="00DE5B0D">
        <w:rPr>
          <w:rFonts w:ascii="Times New Roman" w:eastAsiaTheme="minorEastAsia" w:hAnsi="Times New Roman" w:cs="Times New Roman"/>
          <w:sz w:val="20"/>
          <w:szCs w:val="20"/>
        </w:rPr>
        <w:t>тивности</w:t>
      </w:r>
      <w:proofErr w:type="spellEnd"/>
      <w:r w:rsidRPr="00DE5B0D">
        <w:rPr>
          <w:rFonts w:ascii="Times New Roman" w:eastAsiaTheme="minorEastAsia" w:hAnsi="Times New Roman" w:cs="Times New Roman"/>
          <w:sz w:val="20"/>
          <w:szCs w:val="20"/>
        </w:rPr>
        <w:t xml:space="preserve"> следует расценивать как </w:t>
      </w:r>
      <w:r w:rsidRPr="00187941">
        <w:rPr>
          <w:rFonts w:ascii="Times New Roman" w:eastAsiaTheme="minorEastAsia" w:hAnsi="Times New Roman" w:cs="Times New Roman"/>
          <w:sz w:val="20"/>
          <w:szCs w:val="20"/>
          <w:highlight w:val="yellow"/>
        </w:rPr>
        <w:t xml:space="preserve">недостаточную проработку </w:t>
      </w:r>
      <w:proofErr w:type="gramStart"/>
      <w:r w:rsidRPr="00187941">
        <w:rPr>
          <w:rFonts w:ascii="Times New Roman" w:eastAsiaTheme="minorEastAsia" w:hAnsi="Times New Roman" w:cs="Times New Roman"/>
          <w:sz w:val="20"/>
          <w:szCs w:val="20"/>
          <w:highlight w:val="yellow"/>
        </w:rPr>
        <w:t>ре</w:t>
      </w:r>
      <w:r w:rsidR="00C87F17" w:rsidRPr="00187941">
        <w:rPr>
          <w:rFonts w:ascii="Times New Roman" w:eastAsiaTheme="minorEastAsia" w:hAnsi="Times New Roman" w:cs="Times New Roman"/>
          <w:sz w:val="20"/>
          <w:szCs w:val="20"/>
          <w:highlight w:val="yellow"/>
        </w:rPr>
        <w:t>-</w:t>
      </w:r>
      <w:proofErr w:type="spellStart"/>
      <w:r w:rsidRPr="00187941">
        <w:rPr>
          <w:rFonts w:ascii="Times New Roman" w:eastAsiaTheme="minorEastAsia" w:hAnsi="Times New Roman" w:cs="Times New Roman"/>
          <w:sz w:val="20"/>
          <w:szCs w:val="20"/>
          <w:highlight w:val="yellow"/>
        </w:rPr>
        <w:t>шаемой</w:t>
      </w:r>
      <w:proofErr w:type="spellEnd"/>
      <w:proofErr w:type="gramEnd"/>
      <w:r w:rsidRPr="00187941">
        <w:rPr>
          <w:rFonts w:ascii="Times New Roman" w:eastAsiaTheme="minorEastAsia" w:hAnsi="Times New Roman" w:cs="Times New Roman"/>
          <w:sz w:val="20"/>
          <w:szCs w:val="20"/>
          <w:highlight w:val="yellow"/>
        </w:rPr>
        <w:t xml:space="preserve"> проблемы.</w:t>
      </w:r>
    </w:p>
    <w:p w:rsidR="007869D6" w:rsidRPr="007869D6" w:rsidRDefault="00DE5B0D" w:rsidP="00A65551">
      <w:pPr>
        <w:spacing w:after="0" w:line="240" w:lineRule="auto"/>
        <w:ind w:firstLine="340"/>
        <w:jc w:val="both"/>
        <w:rPr>
          <w:rFonts w:ascii="Times New Roman" w:hAnsi="Times New Roman" w:cs="Times New Roman"/>
          <w:sz w:val="20"/>
          <w:szCs w:val="20"/>
        </w:rPr>
      </w:pPr>
      <w:r w:rsidRPr="00DE5B0D">
        <w:rPr>
          <w:rFonts w:ascii="Times New Roman" w:eastAsiaTheme="minorEastAsia" w:hAnsi="Times New Roman" w:cs="Times New Roman"/>
          <w:sz w:val="20"/>
          <w:szCs w:val="20"/>
        </w:rPr>
        <w:t>Универсальных методов формирования множества альтернатив не существует. Допустимые решения формируются на основе информации о реальной ситуации и имеющихся в задаче ограничений</w:t>
      </w:r>
      <w:r w:rsidR="00A26320">
        <w:rPr>
          <w:rFonts w:ascii="Times New Roman" w:eastAsiaTheme="minorEastAsia" w:hAnsi="Times New Roman" w:cs="Times New Roman"/>
          <w:sz w:val="20"/>
          <w:szCs w:val="20"/>
        </w:rPr>
        <w:t xml:space="preserve">. Применяются так называемые </w:t>
      </w:r>
      <w:r w:rsidR="00A26320" w:rsidRPr="00187941">
        <w:rPr>
          <w:rFonts w:ascii="Times New Roman" w:eastAsiaTheme="minorEastAsia" w:hAnsi="Times New Roman" w:cs="Times New Roman"/>
          <w:sz w:val="20"/>
          <w:szCs w:val="20"/>
          <w:highlight w:val="yellow"/>
        </w:rPr>
        <w:t>качественные методы</w:t>
      </w:r>
      <w:r w:rsidR="00A26320">
        <w:rPr>
          <w:rFonts w:ascii="Times New Roman" w:eastAsiaTheme="minorEastAsia" w:hAnsi="Times New Roman" w:cs="Times New Roman"/>
          <w:sz w:val="20"/>
          <w:szCs w:val="20"/>
        </w:rPr>
        <w:t>, т.е. методы</w:t>
      </w:r>
      <w:r w:rsidR="00004FB1">
        <w:rPr>
          <w:rFonts w:ascii="Times New Roman" w:eastAsiaTheme="minorEastAsia" w:hAnsi="Times New Roman" w:cs="Times New Roman"/>
          <w:sz w:val="20"/>
          <w:szCs w:val="20"/>
        </w:rPr>
        <w:t>,</w:t>
      </w:r>
      <w:r w:rsidR="00A26320">
        <w:rPr>
          <w:rFonts w:ascii="Times New Roman" w:eastAsiaTheme="minorEastAsia" w:hAnsi="Times New Roman" w:cs="Times New Roman"/>
          <w:sz w:val="20"/>
          <w:szCs w:val="20"/>
        </w:rPr>
        <w:t xml:space="preserve"> направленные на </w:t>
      </w:r>
      <w:r w:rsidR="00A26320" w:rsidRPr="00A41316">
        <w:rPr>
          <w:rFonts w:ascii="Times New Roman" w:eastAsiaTheme="minorEastAsia" w:hAnsi="Times New Roman" w:cs="Times New Roman"/>
          <w:sz w:val="20"/>
          <w:szCs w:val="20"/>
          <w:highlight w:val="yellow"/>
        </w:rPr>
        <w:t>акти</w:t>
      </w:r>
      <w:r w:rsidR="00004FB1" w:rsidRPr="00A41316">
        <w:rPr>
          <w:rFonts w:ascii="Times New Roman" w:eastAsiaTheme="minorEastAsia" w:hAnsi="Times New Roman" w:cs="Times New Roman"/>
          <w:sz w:val="20"/>
          <w:szCs w:val="20"/>
          <w:highlight w:val="yellow"/>
        </w:rPr>
        <w:t>визацию использования интуиции,</w:t>
      </w:r>
      <w:r w:rsidR="00A26320" w:rsidRPr="00A41316">
        <w:rPr>
          <w:rFonts w:ascii="Times New Roman" w:eastAsiaTheme="minorEastAsia" w:hAnsi="Times New Roman" w:cs="Times New Roman"/>
          <w:sz w:val="20"/>
          <w:szCs w:val="20"/>
          <w:highlight w:val="yellow"/>
        </w:rPr>
        <w:t xml:space="preserve"> опыта ЛПР и экспертов</w:t>
      </w:r>
      <w:r w:rsidR="00A26320">
        <w:rPr>
          <w:rFonts w:ascii="Times New Roman" w:eastAsiaTheme="minorEastAsia" w:hAnsi="Times New Roman" w:cs="Times New Roman"/>
          <w:sz w:val="20"/>
          <w:szCs w:val="20"/>
        </w:rPr>
        <w:t>.</w:t>
      </w:r>
    </w:p>
    <w:p w:rsidR="00F93C4C" w:rsidRPr="00F93C4C" w:rsidRDefault="00F93C4C" w:rsidP="00A65551">
      <w:pPr>
        <w:spacing w:after="0" w:line="240" w:lineRule="auto"/>
        <w:ind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Например,</w:t>
      </w:r>
      <w:r w:rsidRPr="00F93C4C">
        <w:rPr>
          <w:rFonts w:ascii="Times New Roman" w:eastAsiaTheme="minorEastAsia" w:hAnsi="Times New Roman" w:cs="Times New Roman"/>
          <w:sz w:val="20"/>
          <w:szCs w:val="20"/>
        </w:rPr>
        <w:t xml:space="preserve"> множество альтернатив может быть сформировано на </w:t>
      </w:r>
      <w:r w:rsidRPr="00187941">
        <w:rPr>
          <w:rFonts w:ascii="Times New Roman" w:eastAsiaTheme="minorEastAsia" w:hAnsi="Times New Roman" w:cs="Times New Roman"/>
          <w:sz w:val="20"/>
          <w:szCs w:val="20"/>
          <w:highlight w:val="yellow"/>
        </w:rPr>
        <w:t>основе комбинаторно-морфологического анализа</w:t>
      </w:r>
      <w:r w:rsidRPr="00F93C4C">
        <w:rPr>
          <w:rFonts w:ascii="Times New Roman" w:eastAsiaTheme="minorEastAsia" w:hAnsi="Times New Roman" w:cs="Times New Roman"/>
          <w:sz w:val="20"/>
          <w:szCs w:val="20"/>
        </w:rPr>
        <w:t xml:space="preserve">. Его суть заключается в том, что исходная проблема разбивается на ряд независимых </w:t>
      </w:r>
      <w:proofErr w:type="spellStart"/>
      <w:r w:rsidRPr="00F93C4C">
        <w:rPr>
          <w:rFonts w:ascii="Times New Roman" w:eastAsiaTheme="minorEastAsia" w:hAnsi="Times New Roman" w:cs="Times New Roman"/>
          <w:sz w:val="20"/>
          <w:szCs w:val="20"/>
        </w:rPr>
        <w:t>подпроблем</w:t>
      </w:r>
      <w:proofErr w:type="spellEnd"/>
      <w:r w:rsidRPr="00F93C4C">
        <w:rPr>
          <w:rFonts w:ascii="Times New Roman" w:eastAsiaTheme="minorEastAsia" w:hAnsi="Times New Roman" w:cs="Times New Roman"/>
          <w:sz w:val="20"/>
          <w:szCs w:val="20"/>
        </w:rPr>
        <w:t xml:space="preserve"> (уровней). Затем для каждого уровня определяются возможные способы решения </w:t>
      </w:r>
      <w:proofErr w:type="spellStart"/>
      <w:r w:rsidRPr="00F93C4C">
        <w:rPr>
          <w:rFonts w:ascii="Times New Roman" w:eastAsiaTheme="minorEastAsia" w:hAnsi="Times New Roman" w:cs="Times New Roman"/>
          <w:sz w:val="20"/>
          <w:szCs w:val="20"/>
        </w:rPr>
        <w:t>подпроблемы</w:t>
      </w:r>
      <w:proofErr w:type="spellEnd"/>
      <w:r w:rsidRPr="00F93C4C">
        <w:rPr>
          <w:rFonts w:ascii="Times New Roman" w:eastAsiaTheme="minorEastAsia" w:hAnsi="Times New Roman" w:cs="Times New Roman"/>
          <w:sz w:val="20"/>
          <w:szCs w:val="20"/>
        </w:rPr>
        <w:t xml:space="preserve"> (элемент уровня). Вариантом решения явл</w:t>
      </w:r>
      <w:r w:rsidR="00004FB1">
        <w:rPr>
          <w:rFonts w:ascii="Times New Roman" w:eastAsiaTheme="minorEastAsia" w:hAnsi="Times New Roman" w:cs="Times New Roman"/>
          <w:sz w:val="20"/>
          <w:szCs w:val="20"/>
        </w:rPr>
        <w:t>яется набор элементов, в который</w:t>
      </w:r>
      <w:r w:rsidRPr="00F93C4C">
        <w:rPr>
          <w:rFonts w:ascii="Times New Roman" w:eastAsiaTheme="minorEastAsia" w:hAnsi="Times New Roman" w:cs="Times New Roman"/>
          <w:sz w:val="20"/>
          <w:szCs w:val="20"/>
        </w:rPr>
        <w:t xml:space="preserve"> входит один элемент с каждого уровня.</w:t>
      </w:r>
    </w:p>
    <w:p w:rsidR="00CA1AA5" w:rsidRPr="00CA1AA5" w:rsidRDefault="00CA1AA5" w:rsidP="00A65551">
      <w:pPr>
        <w:spacing w:after="0" w:line="240" w:lineRule="auto"/>
        <w:ind w:firstLine="340"/>
        <w:jc w:val="both"/>
        <w:rPr>
          <w:rFonts w:ascii="Times New Roman" w:eastAsiaTheme="minorEastAsia" w:hAnsi="Times New Roman" w:cs="Times New Roman"/>
          <w:sz w:val="20"/>
          <w:szCs w:val="20"/>
        </w:rPr>
      </w:pPr>
      <w:r w:rsidRPr="00CA1AA5">
        <w:rPr>
          <w:rFonts w:ascii="Times New Roman" w:eastAsiaTheme="minorEastAsia" w:hAnsi="Times New Roman" w:cs="Times New Roman"/>
          <w:sz w:val="20"/>
          <w:szCs w:val="20"/>
        </w:rPr>
        <w:t xml:space="preserve">Например, если это объект проектирования, то он разбивается на функциональные блоки А, Б, В. Затем составляется морфологическая </w:t>
      </w:r>
      <w:r w:rsidRPr="00CA1AA5">
        <w:rPr>
          <w:rFonts w:ascii="Times New Roman" w:eastAsiaTheme="minorEastAsia" w:hAnsi="Times New Roman" w:cs="Times New Roman"/>
          <w:sz w:val="20"/>
          <w:szCs w:val="20"/>
        </w:rPr>
        <w:lastRenderedPageBreak/>
        <w:t>таблица</w:t>
      </w:r>
      <w:r w:rsidR="00A65551">
        <w:rPr>
          <w:rFonts w:ascii="Times New Roman" w:eastAsiaTheme="minorEastAsia" w:hAnsi="Times New Roman" w:cs="Times New Roman"/>
          <w:sz w:val="20"/>
          <w:szCs w:val="20"/>
        </w:rPr>
        <w:t xml:space="preserve"> (табл. 1.2.)</w:t>
      </w:r>
      <w:r w:rsidRPr="00CA1AA5">
        <w:rPr>
          <w:rFonts w:ascii="Times New Roman" w:eastAsiaTheme="minorEastAsia" w:hAnsi="Times New Roman" w:cs="Times New Roman"/>
          <w:sz w:val="20"/>
          <w:szCs w:val="20"/>
        </w:rPr>
        <w:t xml:space="preserve">, каждая </w:t>
      </w:r>
      <w:r w:rsidRPr="00FE282E">
        <w:rPr>
          <w:rFonts w:ascii="Times New Roman" w:eastAsiaTheme="minorEastAsia" w:hAnsi="Times New Roman" w:cs="Times New Roman"/>
          <w:sz w:val="20"/>
          <w:szCs w:val="20"/>
        </w:rPr>
        <w:t>ст</w:t>
      </w:r>
      <w:r w:rsidR="00004FB1" w:rsidRPr="00FE282E">
        <w:rPr>
          <w:rFonts w:ascii="Times New Roman" w:eastAsiaTheme="minorEastAsia" w:hAnsi="Times New Roman" w:cs="Times New Roman"/>
          <w:sz w:val="20"/>
          <w:szCs w:val="20"/>
        </w:rPr>
        <w:t>р</w:t>
      </w:r>
      <w:r w:rsidRPr="00FE282E">
        <w:rPr>
          <w:rFonts w:ascii="Times New Roman" w:eastAsiaTheme="minorEastAsia" w:hAnsi="Times New Roman" w:cs="Times New Roman"/>
          <w:sz w:val="20"/>
          <w:szCs w:val="20"/>
        </w:rPr>
        <w:t>ока</w:t>
      </w:r>
      <w:r w:rsidRPr="00CA1AA5">
        <w:rPr>
          <w:rFonts w:ascii="Times New Roman" w:eastAsiaTheme="minorEastAsia" w:hAnsi="Times New Roman" w:cs="Times New Roman"/>
          <w:sz w:val="20"/>
          <w:szCs w:val="20"/>
        </w:rPr>
        <w:t xml:space="preserve"> которой содержит возможные варианты одного из блоков объектов проектирования.</w:t>
      </w:r>
    </w:p>
    <w:p w:rsidR="003F146F" w:rsidRPr="00A65551" w:rsidRDefault="003F146F" w:rsidP="003F146F">
      <w:pPr>
        <w:pStyle w:val="a3"/>
        <w:ind w:left="0"/>
        <w:jc w:val="right"/>
        <w:rPr>
          <w:rFonts w:ascii="Times New Roman" w:eastAsiaTheme="minorEastAsia" w:hAnsi="Times New Roman" w:cs="Times New Roman"/>
          <w:sz w:val="20"/>
          <w:szCs w:val="20"/>
        </w:rPr>
      </w:pPr>
      <w:r w:rsidRPr="00562382">
        <w:rPr>
          <w:rFonts w:ascii="Times New Roman" w:eastAsiaTheme="minorEastAsia" w:hAnsi="Times New Roman" w:cs="Times New Roman"/>
          <w:i/>
          <w:sz w:val="20"/>
          <w:szCs w:val="20"/>
        </w:rPr>
        <w:t>Таблица</w:t>
      </w:r>
      <w:r w:rsidRPr="00A65551">
        <w:rPr>
          <w:rFonts w:ascii="Times New Roman" w:eastAsiaTheme="minorEastAsia" w:hAnsi="Times New Roman" w:cs="Times New Roman"/>
          <w:sz w:val="20"/>
          <w:szCs w:val="20"/>
        </w:rPr>
        <w:t xml:space="preserve"> 1.2</w:t>
      </w:r>
    </w:p>
    <w:tbl>
      <w:tblPr>
        <w:tblStyle w:val="a9"/>
        <w:tblW w:w="0" w:type="auto"/>
        <w:tblInd w:w="108" w:type="dxa"/>
        <w:tblLook w:val="04A0" w:firstRow="1" w:lastRow="0" w:firstColumn="1" w:lastColumn="0" w:noHBand="0" w:noVBand="1"/>
      </w:tblPr>
      <w:tblGrid>
        <w:gridCol w:w="2000"/>
        <w:gridCol w:w="2004"/>
        <w:gridCol w:w="2002"/>
      </w:tblGrid>
      <w:tr w:rsidR="00CA1AA5" w:rsidRPr="00CA1AA5" w:rsidTr="00A65551">
        <w:trPr>
          <w:trHeight w:val="221"/>
        </w:trPr>
        <w:tc>
          <w:tcPr>
            <w:tcW w:w="2032" w:type="dxa"/>
            <w:vAlign w:val="center"/>
          </w:tcPr>
          <w:p w:rsidR="00CA1AA5" w:rsidRPr="00562382" w:rsidRDefault="00CA1AA5" w:rsidP="00430C8F">
            <w:pPr>
              <w:pStyle w:val="a3"/>
              <w:ind w:left="0"/>
              <w:jc w:val="center"/>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Блоки объекта</w:t>
            </w:r>
          </w:p>
        </w:tc>
        <w:tc>
          <w:tcPr>
            <w:tcW w:w="2032" w:type="dxa"/>
            <w:vAlign w:val="center"/>
          </w:tcPr>
          <w:p w:rsidR="00CA1AA5" w:rsidRPr="00562382" w:rsidRDefault="00CA1AA5" w:rsidP="00430C8F">
            <w:pPr>
              <w:pStyle w:val="a3"/>
              <w:ind w:left="0"/>
              <w:jc w:val="center"/>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Варианты блоков</w:t>
            </w:r>
          </w:p>
        </w:tc>
        <w:tc>
          <w:tcPr>
            <w:tcW w:w="2032" w:type="dxa"/>
            <w:vAlign w:val="center"/>
          </w:tcPr>
          <w:p w:rsidR="00CA1AA5" w:rsidRPr="00562382" w:rsidRDefault="00CA1AA5" w:rsidP="00430C8F">
            <w:pPr>
              <w:pStyle w:val="a3"/>
              <w:ind w:left="0"/>
              <w:jc w:val="center"/>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Число способов</w:t>
            </w:r>
          </w:p>
        </w:tc>
      </w:tr>
      <w:tr w:rsidR="00CA1AA5" w:rsidRPr="00CA1AA5" w:rsidTr="00A65551">
        <w:trPr>
          <w:trHeight w:val="663"/>
        </w:trPr>
        <w:tc>
          <w:tcPr>
            <w:tcW w:w="2032" w:type="dxa"/>
            <w:vAlign w:val="center"/>
          </w:tcPr>
          <w:p w:rsidR="00CA1AA5" w:rsidRPr="00562382" w:rsidRDefault="00CA1AA5" w:rsidP="00A65551">
            <w:pPr>
              <w:pStyle w:val="a3"/>
              <w:ind w:left="-421" w:firstLine="421"/>
              <w:jc w:val="center"/>
              <w:rPr>
                <w:rFonts w:ascii="Times New Roman" w:eastAsiaTheme="minorEastAsia" w:hAnsi="Times New Roman" w:cs="Times New Roman"/>
                <w:sz w:val="16"/>
                <w:szCs w:val="16"/>
                <w:lang w:val="en-US"/>
              </w:rPr>
            </w:pPr>
            <w:r w:rsidRPr="00562382">
              <w:rPr>
                <w:rFonts w:ascii="Times New Roman" w:eastAsiaTheme="minorEastAsia" w:hAnsi="Times New Roman" w:cs="Times New Roman"/>
                <w:sz w:val="16"/>
                <w:szCs w:val="16"/>
                <w:lang w:val="en-US"/>
              </w:rPr>
              <w:t>А</w:t>
            </w:r>
          </w:p>
          <w:p w:rsidR="00CA1AA5" w:rsidRPr="00562382" w:rsidRDefault="00CA1AA5" w:rsidP="00A65551">
            <w:pPr>
              <w:pStyle w:val="a3"/>
              <w:ind w:left="-421" w:firstLine="421"/>
              <w:jc w:val="center"/>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Б</w:t>
            </w:r>
          </w:p>
          <w:p w:rsidR="00CA1AA5" w:rsidRPr="00562382" w:rsidRDefault="00CA1AA5" w:rsidP="00A65551">
            <w:pPr>
              <w:pStyle w:val="a3"/>
              <w:ind w:left="-421" w:firstLine="421"/>
              <w:jc w:val="center"/>
              <w:rPr>
                <w:rFonts w:ascii="Times New Roman" w:eastAsiaTheme="minorEastAsia" w:hAnsi="Times New Roman" w:cs="Times New Roman"/>
                <w:i/>
                <w:sz w:val="16"/>
                <w:szCs w:val="16"/>
              </w:rPr>
            </w:pPr>
            <w:r w:rsidRPr="00562382">
              <w:rPr>
                <w:rFonts w:ascii="Times New Roman" w:eastAsiaTheme="minorEastAsia" w:hAnsi="Times New Roman" w:cs="Times New Roman"/>
                <w:sz w:val="16"/>
                <w:szCs w:val="16"/>
                <w:lang w:val="en-US"/>
              </w:rPr>
              <w:t>В</w:t>
            </w:r>
          </w:p>
        </w:tc>
        <w:tc>
          <w:tcPr>
            <w:tcW w:w="2032" w:type="dxa"/>
            <w:vAlign w:val="center"/>
          </w:tcPr>
          <w:p w:rsidR="00CA1AA5" w:rsidRPr="00562382" w:rsidRDefault="00D93214" w:rsidP="00430C8F">
            <w:pPr>
              <w:pStyle w:val="a3"/>
              <w:ind w:left="0"/>
              <w:jc w:val="center"/>
              <w:rPr>
                <w:rFonts w:ascii="Times New Roman" w:eastAsiaTheme="minorEastAsia" w:hAnsi="Times New Roman" w:cs="Times New Roman"/>
                <w:i/>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lang w:val="en-US"/>
                      </w:rPr>
                      <m:t>A</m:t>
                    </m:r>
                  </m:e>
                  <m:sub>
                    <m:r>
                      <w:rPr>
                        <w:rFonts w:ascii="Cambria Math" w:eastAsiaTheme="minorEastAsia" w:hAnsi="Cambria Math" w:cs="Times New Roman"/>
                        <w:sz w:val="16"/>
                        <w:szCs w:val="16"/>
                      </w:rPr>
                      <m:t>1</m:t>
                    </m:r>
                  </m:sub>
                </m:sSub>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A</m:t>
                    </m:r>
                  </m:e>
                  <m:sub>
                    <m:r>
                      <w:rPr>
                        <w:rFonts w:ascii="Cambria Math" w:eastAsiaTheme="minorEastAsia" w:hAnsi="Cambria Math" w:cs="Times New Roman"/>
                        <w:sz w:val="16"/>
                        <w:szCs w:val="16"/>
                      </w:rPr>
                      <m:t>2</m:t>
                    </m:r>
                  </m:sub>
                </m:sSub>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A</m:t>
                    </m:r>
                  </m:e>
                  <m:sub>
                    <m:r>
                      <w:rPr>
                        <w:rFonts w:ascii="Cambria Math" w:eastAsiaTheme="minorEastAsia" w:hAnsi="Cambria Math" w:cs="Times New Roman"/>
                        <w:sz w:val="16"/>
                        <w:szCs w:val="16"/>
                      </w:rPr>
                      <m:t>3</m:t>
                    </m:r>
                  </m:sub>
                </m:sSub>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A</m:t>
                    </m:r>
                  </m:e>
                  <m:sub>
                    <m:r>
                      <w:rPr>
                        <w:rFonts w:ascii="Cambria Math" w:eastAsiaTheme="minorEastAsia" w:hAnsi="Cambria Math" w:cs="Times New Roman"/>
                        <w:sz w:val="16"/>
                        <w:szCs w:val="16"/>
                      </w:rPr>
                      <m:t>4</m:t>
                    </m:r>
                  </m:sub>
                </m:sSub>
              </m:oMath>
            </m:oMathPara>
          </w:p>
          <w:p w:rsidR="00CA1AA5" w:rsidRPr="00562382" w:rsidRDefault="00D93214" w:rsidP="00430C8F">
            <w:pPr>
              <w:pStyle w:val="a3"/>
              <w:ind w:left="0"/>
              <w:jc w:val="center"/>
              <w:rPr>
                <w:rFonts w:ascii="Times New Roman" w:eastAsiaTheme="minorEastAsia" w:hAnsi="Times New Roman" w:cs="Times New Roman"/>
                <w:i/>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Б</m:t>
                    </m:r>
                  </m:e>
                  <m:sub>
                    <m:r>
                      <w:rPr>
                        <w:rFonts w:ascii="Cambria Math" w:eastAsiaTheme="minorEastAsia" w:hAnsi="Cambria Math" w:cs="Times New Roman"/>
                        <w:sz w:val="16"/>
                        <w:szCs w:val="16"/>
                      </w:rPr>
                      <m:t>1</m:t>
                    </m:r>
                  </m:sub>
                </m:sSub>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Б</m:t>
                    </m:r>
                  </m:e>
                  <m:sub>
                    <m:r>
                      <w:rPr>
                        <w:rFonts w:ascii="Cambria Math" w:eastAsiaTheme="minorEastAsia" w:hAnsi="Cambria Math" w:cs="Times New Roman"/>
                        <w:sz w:val="16"/>
                        <w:szCs w:val="16"/>
                      </w:rPr>
                      <m:t>2</m:t>
                    </m:r>
                  </m:sub>
                </m:sSub>
              </m:oMath>
            </m:oMathPara>
          </w:p>
          <w:p w:rsidR="00CA1AA5" w:rsidRPr="00562382" w:rsidRDefault="00D93214" w:rsidP="00430C8F">
            <w:pPr>
              <w:pStyle w:val="a3"/>
              <w:ind w:left="0"/>
              <w:jc w:val="center"/>
              <w:rPr>
                <w:rFonts w:ascii="Times New Roman" w:eastAsiaTheme="minorEastAsia" w:hAnsi="Times New Roman" w:cs="Times New Roman"/>
                <w:i/>
                <w:sz w:val="16"/>
                <w:szCs w:val="16"/>
              </w:rPr>
            </w:pPr>
            <m:oMathPara>
              <m:oMath>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В</m:t>
                    </m:r>
                  </m:e>
                  <m:sub>
                    <m:r>
                      <w:rPr>
                        <w:rFonts w:ascii="Cambria Math" w:eastAsiaTheme="minorEastAsia" w:hAnsi="Cambria Math" w:cs="Times New Roman"/>
                        <w:sz w:val="16"/>
                        <w:szCs w:val="16"/>
                      </w:rPr>
                      <m:t>1</m:t>
                    </m:r>
                  </m:sub>
                </m:sSub>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В</m:t>
                    </m:r>
                  </m:e>
                  <m:sub>
                    <m:r>
                      <w:rPr>
                        <w:rFonts w:ascii="Cambria Math" w:eastAsiaTheme="minorEastAsia" w:hAnsi="Cambria Math" w:cs="Times New Roman"/>
                        <w:sz w:val="16"/>
                        <w:szCs w:val="16"/>
                      </w:rPr>
                      <m:t>2</m:t>
                    </m:r>
                  </m:sub>
                </m:sSub>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rPr>
                      <m:t>В</m:t>
                    </m:r>
                  </m:e>
                  <m:sub>
                    <m:r>
                      <w:rPr>
                        <w:rFonts w:ascii="Cambria Math" w:eastAsiaTheme="minorEastAsia" w:hAnsi="Cambria Math" w:cs="Times New Roman"/>
                        <w:sz w:val="16"/>
                        <w:szCs w:val="16"/>
                      </w:rPr>
                      <m:t>3</m:t>
                    </m:r>
                  </m:sub>
                </m:sSub>
              </m:oMath>
            </m:oMathPara>
          </w:p>
        </w:tc>
        <w:tc>
          <w:tcPr>
            <w:tcW w:w="2032" w:type="dxa"/>
            <w:vAlign w:val="center"/>
          </w:tcPr>
          <w:p w:rsidR="00CA1AA5" w:rsidRPr="00562382" w:rsidRDefault="00CA1AA5" w:rsidP="00430C8F">
            <w:pPr>
              <w:pStyle w:val="a3"/>
              <w:ind w:left="0"/>
              <w:jc w:val="center"/>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4</w:t>
            </w:r>
          </w:p>
          <w:p w:rsidR="00CA1AA5" w:rsidRPr="00562382" w:rsidRDefault="00CA1AA5" w:rsidP="00430C8F">
            <w:pPr>
              <w:pStyle w:val="a3"/>
              <w:ind w:left="0"/>
              <w:jc w:val="center"/>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2</w:t>
            </w:r>
          </w:p>
          <w:p w:rsidR="00CA1AA5" w:rsidRPr="00562382" w:rsidRDefault="00CA1AA5" w:rsidP="00430C8F">
            <w:pPr>
              <w:pStyle w:val="a3"/>
              <w:ind w:left="0"/>
              <w:jc w:val="center"/>
              <w:rPr>
                <w:rFonts w:ascii="Times New Roman" w:eastAsiaTheme="minorEastAsia" w:hAnsi="Times New Roman" w:cs="Times New Roman"/>
                <w:i/>
                <w:sz w:val="16"/>
                <w:szCs w:val="16"/>
              </w:rPr>
            </w:pPr>
            <w:r w:rsidRPr="00562382">
              <w:rPr>
                <w:rFonts w:ascii="Times New Roman" w:eastAsiaTheme="minorEastAsia" w:hAnsi="Times New Roman" w:cs="Times New Roman"/>
                <w:sz w:val="16"/>
                <w:szCs w:val="16"/>
              </w:rPr>
              <w:t>3</w:t>
            </w:r>
          </w:p>
        </w:tc>
      </w:tr>
    </w:tbl>
    <w:p w:rsidR="00CA1AA5" w:rsidRPr="00CA1AA5" w:rsidRDefault="00CA1AA5" w:rsidP="006705A8">
      <w:pPr>
        <w:spacing w:after="0" w:line="240" w:lineRule="auto"/>
        <w:ind w:firstLine="340"/>
        <w:jc w:val="both"/>
        <w:rPr>
          <w:rFonts w:ascii="Times New Roman" w:eastAsiaTheme="minorEastAsia" w:hAnsi="Times New Roman" w:cs="Times New Roman"/>
          <w:sz w:val="20"/>
          <w:szCs w:val="20"/>
        </w:rPr>
      </w:pPr>
      <w:r w:rsidRPr="00CA1AA5">
        <w:rPr>
          <w:rFonts w:ascii="Times New Roman" w:eastAsiaTheme="minorEastAsia" w:hAnsi="Times New Roman" w:cs="Times New Roman"/>
          <w:sz w:val="20"/>
          <w:szCs w:val="20"/>
        </w:rPr>
        <w:t xml:space="preserve">Варианты объекта образуют различные допустимые комбинации вариантов отдельных блоков (1-ая альтернатива </w:t>
      </w:r>
      <w:r w:rsidR="00A65551">
        <w:rPr>
          <w:rFonts w:ascii="Times New Roman" w:eastAsiaTheme="minorEastAsia" w:hAnsi="Times New Roman" w:cs="Times New Roman"/>
          <w:sz w:val="20"/>
          <w:szCs w:val="20"/>
        </w:rPr>
        <w:sym w:font="Symbol" w:char="F02D"/>
      </w:r>
      <w:r w:rsidRPr="00CA1AA5">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А</m:t>
            </m:r>
          </m:e>
          <m:sub>
            <m:r>
              <m:rPr>
                <m:sty m:val="p"/>
              </m:rPr>
              <w:rPr>
                <w:rFonts w:ascii="Cambria Math" w:eastAsiaTheme="minorEastAsia" w:hAnsi="Cambria Math" w:cs="Times New Roman"/>
                <w:sz w:val="20"/>
                <w:szCs w:val="20"/>
              </w:rPr>
              <m:t>1</m:t>
            </m:r>
          </m:sub>
        </m:sSub>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Б</m:t>
            </m:r>
          </m:e>
          <m:sub>
            <m:r>
              <m:rPr>
                <m:sty m:val="p"/>
              </m:rPr>
              <w:rPr>
                <w:rFonts w:ascii="Cambria Math" w:eastAsiaTheme="minorEastAsia" w:hAnsi="Cambria Math" w:cs="Times New Roman"/>
                <w:sz w:val="20"/>
                <w:szCs w:val="20"/>
              </w:rPr>
              <m:t>2</m:t>
            </m:r>
          </m:sub>
        </m:sSub>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В</m:t>
            </m:r>
          </m:e>
          <m:sub>
            <m:r>
              <m:rPr>
                <m:sty m:val="p"/>
              </m:rPr>
              <w:rPr>
                <w:rFonts w:ascii="Cambria Math" w:eastAsiaTheme="minorEastAsia" w:hAnsi="Cambria Math" w:cs="Times New Roman"/>
                <w:sz w:val="20"/>
                <w:szCs w:val="20"/>
              </w:rPr>
              <m:t>1</m:t>
            </m:r>
          </m:sub>
        </m:sSub>
      </m:oMath>
      <w:r w:rsidRPr="00CA1AA5">
        <w:rPr>
          <w:rFonts w:ascii="Times New Roman" w:eastAsiaTheme="minorEastAsia" w:hAnsi="Times New Roman" w:cs="Times New Roman"/>
          <w:sz w:val="20"/>
          <w:szCs w:val="20"/>
        </w:rPr>
        <w:t xml:space="preserve">; 2-ая альтернатива </w:t>
      </w:r>
      <w:r w:rsidR="00A65551">
        <w:rPr>
          <w:rFonts w:ascii="Times New Roman" w:eastAsiaTheme="minorEastAsia" w:hAnsi="Times New Roman" w:cs="Times New Roman"/>
          <w:sz w:val="20"/>
          <w:szCs w:val="20"/>
        </w:rPr>
        <w:sym w:font="Symbol" w:char="F02D"/>
      </w:r>
      <w:r w:rsidRPr="00CA1AA5">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А</m:t>
            </m:r>
          </m:e>
          <m:sub>
            <m:r>
              <m:rPr>
                <m:sty m:val="p"/>
              </m:rPr>
              <w:rPr>
                <w:rFonts w:ascii="Cambria Math" w:eastAsiaTheme="minorEastAsia" w:hAnsi="Cambria Math" w:cs="Times New Roman"/>
                <w:sz w:val="20"/>
                <w:szCs w:val="20"/>
              </w:rPr>
              <m:t>4</m:t>
            </m:r>
          </m:sub>
        </m:sSub>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Б</m:t>
            </m:r>
          </m:e>
          <m:sub>
            <m:r>
              <m:rPr>
                <m:sty m:val="p"/>
              </m:rPr>
              <w:rPr>
                <w:rFonts w:ascii="Cambria Math" w:eastAsiaTheme="minorEastAsia" w:hAnsi="Cambria Math" w:cs="Times New Roman"/>
                <w:sz w:val="20"/>
                <w:szCs w:val="20"/>
              </w:rPr>
              <m:t>1</m:t>
            </m:r>
          </m:sub>
        </m:sSub>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В</m:t>
            </m:r>
          </m:e>
          <m:sub>
            <m:r>
              <m:rPr>
                <m:sty m:val="p"/>
              </m:rPr>
              <w:rPr>
                <w:rFonts w:ascii="Cambria Math" w:eastAsiaTheme="minorEastAsia" w:hAnsi="Cambria Math" w:cs="Times New Roman"/>
                <w:sz w:val="20"/>
                <w:szCs w:val="20"/>
              </w:rPr>
              <m:t>2</m:t>
            </m:r>
          </m:sub>
        </m:sSub>
      </m:oMath>
      <w:r w:rsidRPr="00CA1AA5">
        <w:rPr>
          <w:rFonts w:ascii="Times New Roman" w:eastAsiaTheme="minorEastAsia" w:hAnsi="Times New Roman" w:cs="Times New Roman"/>
          <w:sz w:val="20"/>
          <w:szCs w:val="20"/>
        </w:rPr>
        <w:t xml:space="preserve"> и т.д.). </w:t>
      </w:r>
    </w:p>
    <w:p w:rsidR="00CA1AA5" w:rsidRDefault="00CA1AA5" w:rsidP="006705A8">
      <w:pPr>
        <w:spacing w:after="0" w:line="240" w:lineRule="auto"/>
        <w:ind w:firstLine="340"/>
        <w:jc w:val="both"/>
        <w:rPr>
          <w:rFonts w:ascii="Times New Roman" w:hAnsi="Times New Roman" w:cs="Times New Roman"/>
          <w:color w:val="000000"/>
          <w:sz w:val="20"/>
          <w:szCs w:val="20"/>
          <w:shd w:val="clear" w:color="auto" w:fill="FFFFFF"/>
        </w:rPr>
      </w:pPr>
      <w:r w:rsidRPr="00CA1AA5">
        <w:rPr>
          <w:rFonts w:ascii="Times New Roman" w:hAnsi="Times New Roman" w:cs="Times New Roman"/>
          <w:color w:val="000000"/>
          <w:sz w:val="20"/>
          <w:szCs w:val="20"/>
          <w:shd w:val="clear" w:color="auto" w:fill="FFFFFF"/>
        </w:rPr>
        <w:t xml:space="preserve">Кроме того, при формировании множества альтернатив может использоваться метод </w:t>
      </w:r>
      <w:r w:rsidR="006705A8">
        <w:rPr>
          <w:rFonts w:ascii="Times New Roman" w:hAnsi="Times New Roman" w:cs="Times New Roman"/>
          <w:color w:val="000000"/>
          <w:sz w:val="20"/>
          <w:szCs w:val="20"/>
          <w:shd w:val="clear" w:color="auto" w:fill="FFFFFF"/>
        </w:rPr>
        <w:t>«</w:t>
      </w:r>
      <w:r w:rsidRPr="00CA1AA5">
        <w:rPr>
          <w:rFonts w:ascii="Times New Roman" w:hAnsi="Times New Roman" w:cs="Times New Roman"/>
          <w:color w:val="000000"/>
          <w:sz w:val="20"/>
          <w:szCs w:val="20"/>
          <w:shd w:val="clear" w:color="auto" w:fill="FFFFFF"/>
        </w:rPr>
        <w:t>коллективной генерации идей</w:t>
      </w:r>
      <w:r w:rsidR="006705A8">
        <w:rPr>
          <w:rFonts w:ascii="Times New Roman" w:hAnsi="Times New Roman" w:cs="Times New Roman"/>
          <w:color w:val="000000"/>
          <w:sz w:val="20"/>
          <w:szCs w:val="20"/>
          <w:shd w:val="clear" w:color="auto" w:fill="FFFFFF"/>
        </w:rPr>
        <w:t>»</w:t>
      </w:r>
      <w:r w:rsidRPr="00CA1AA5">
        <w:rPr>
          <w:rFonts w:ascii="Times New Roman" w:hAnsi="Times New Roman" w:cs="Times New Roman"/>
          <w:color w:val="000000"/>
          <w:sz w:val="20"/>
          <w:szCs w:val="20"/>
          <w:shd w:val="clear" w:color="auto" w:fill="FFFFFF"/>
        </w:rPr>
        <w:t xml:space="preserve"> (или метод </w:t>
      </w:r>
      <w:r w:rsidR="006705A8">
        <w:rPr>
          <w:rFonts w:ascii="Times New Roman" w:hAnsi="Times New Roman" w:cs="Times New Roman"/>
          <w:color w:val="000000"/>
          <w:sz w:val="20"/>
          <w:szCs w:val="20"/>
          <w:shd w:val="clear" w:color="auto" w:fill="FFFFFF"/>
        </w:rPr>
        <w:t>«</w:t>
      </w:r>
      <w:r w:rsidRPr="00187941">
        <w:rPr>
          <w:rFonts w:ascii="Times New Roman" w:hAnsi="Times New Roman" w:cs="Times New Roman"/>
          <w:color w:val="000000"/>
          <w:sz w:val="20"/>
          <w:szCs w:val="20"/>
          <w:highlight w:val="yellow"/>
          <w:shd w:val="clear" w:color="auto" w:fill="FFFFFF"/>
        </w:rPr>
        <w:t>мозговой атаки</w:t>
      </w:r>
      <w:r w:rsidR="006705A8">
        <w:rPr>
          <w:rFonts w:ascii="Times New Roman" w:hAnsi="Times New Roman" w:cs="Times New Roman"/>
          <w:color w:val="000000"/>
          <w:sz w:val="20"/>
          <w:szCs w:val="20"/>
          <w:shd w:val="clear" w:color="auto" w:fill="FFFFFF"/>
        </w:rPr>
        <w:t>»</w:t>
      </w:r>
      <w:r w:rsidRPr="00CA1AA5">
        <w:rPr>
          <w:rFonts w:ascii="Times New Roman" w:hAnsi="Times New Roman" w:cs="Times New Roman"/>
          <w:color w:val="000000"/>
          <w:sz w:val="20"/>
          <w:szCs w:val="20"/>
          <w:shd w:val="clear" w:color="auto" w:fill="FFFFFF"/>
        </w:rPr>
        <w:t>). Содержание</w:t>
      </w:r>
      <w:r w:rsidR="00004FB1">
        <w:rPr>
          <w:rFonts w:ascii="Times New Roman" w:hAnsi="Times New Roman" w:cs="Times New Roman"/>
          <w:color w:val="000000"/>
          <w:sz w:val="20"/>
          <w:szCs w:val="20"/>
          <w:shd w:val="clear" w:color="auto" w:fill="FFFFFF"/>
        </w:rPr>
        <w:t xml:space="preserve"> метода заключается в следующем: </w:t>
      </w:r>
      <w:r w:rsidR="00004FB1" w:rsidRPr="00FE282E">
        <w:rPr>
          <w:rFonts w:ascii="Times New Roman" w:hAnsi="Times New Roman" w:cs="Times New Roman"/>
          <w:color w:val="000000"/>
          <w:sz w:val="20"/>
          <w:szCs w:val="20"/>
          <w:shd w:val="clear" w:color="auto" w:fill="FFFFFF"/>
        </w:rPr>
        <w:t>с</w:t>
      </w:r>
      <w:r w:rsidRPr="00FE282E">
        <w:rPr>
          <w:rFonts w:ascii="Times New Roman" w:hAnsi="Times New Roman" w:cs="Times New Roman"/>
          <w:color w:val="000000"/>
          <w:sz w:val="20"/>
          <w:szCs w:val="20"/>
          <w:shd w:val="clear" w:color="auto" w:fill="FFFFFF"/>
        </w:rPr>
        <w:t>оби</w:t>
      </w:r>
      <w:r w:rsidRPr="00CA1AA5">
        <w:rPr>
          <w:rFonts w:ascii="Times New Roman" w:hAnsi="Times New Roman" w:cs="Times New Roman"/>
          <w:color w:val="000000"/>
          <w:sz w:val="20"/>
          <w:szCs w:val="20"/>
          <w:shd w:val="clear" w:color="auto" w:fill="FFFFFF"/>
        </w:rPr>
        <w:t xml:space="preserve">рается группа лиц (главный принцип отбора - разнообразие профессий, квалификаций, </w:t>
      </w:r>
      <w:r w:rsidR="00FE282E" w:rsidRPr="00FE282E">
        <w:rPr>
          <w:rFonts w:ascii="Times New Roman" w:hAnsi="Times New Roman" w:cs="Times New Roman"/>
          <w:color w:val="000000"/>
          <w:sz w:val="20"/>
          <w:szCs w:val="20"/>
          <w:shd w:val="clear" w:color="auto" w:fill="FFFFFF"/>
        </w:rPr>
        <w:t>опыта), п</w:t>
      </w:r>
      <w:r w:rsidRPr="00FE282E">
        <w:rPr>
          <w:rFonts w:ascii="Times New Roman" w:hAnsi="Times New Roman" w:cs="Times New Roman"/>
          <w:color w:val="000000"/>
          <w:sz w:val="20"/>
          <w:szCs w:val="20"/>
          <w:shd w:val="clear" w:color="auto" w:fill="FFFFFF"/>
        </w:rPr>
        <w:t>риветствуются</w:t>
      </w:r>
      <w:r w:rsidRPr="00CA1AA5">
        <w:rPr>
          <w:rFonts w:ascii="Times New Roman" w:hAnsi="Times New Roman" w:cs="Times New Roman"/>
          <w:color w:val="000000"/>
          <w:sz w:val="20"/>
          <w:szCs w:val="20"/>
          <w:shd w:val="clear" w:color="auto" w:fill="FFFFFF"/>
        </w:rPr>
        <w:t xml:space="preserve"> любые идеи, возникающие как непроизвольно, так и по ассоциации при выслушивании предложений других участников, даже если они кажутся сомнительными или абсурдными. </w:t>
      </w:r>
      <w:r w:rsidRPr="00A41316">
        <w:rPr>
          <w:rFonts w:ascii="Times New Roman" w:hAnsi="Times New Roman" w:cs="Times New Roman"/>
          <w:color w:val="000000"/>
          <w:sz w:val="20"/>
          <w:szCs w:val="20"/>
          <w:highlight w:val="yellow"/>
          <w:shd w:val="clear" w:color="auto" w:fill="FFFFFF"/>
        </w:rPr>
        <w:t xml:space="preserve">Категорически запрещается любая критика - важнейшее условие </w:t>
      </w:r>
      <w:r w:rsidR="006705A8" w:rsidRPr="00A41316">
        <w:rPr>
          <w:rFonts w:ascii="Times New Roman" w:hAnsi="Times New Roman" w:cs="Times New Roman"/>
          <w:color w:val="000000"/>
          <w:sz w:val="20"/>
          <w:szCs w:val="20"/>
          <w:highlight w:val="yellow"/>
          <w:shd w:val="clear" w:color="auto" w:fill="FFFFFF"/>
        </w:rPr>
        <w:t>«</w:t>
      </w:r>
      <w:r w:rsidRPr="00A41316">
        <w:rPr>
          <w:rFonts w:ascii="Times New Roman" w:hAnsi="Times New Roman" w:cs="Times New Roman"/>
          <w:color w:val="000000"/>
          <w:sz w:val="20"/>
          <w:szCs w:val="20"/>
          <w:highlight w:val="yellow"/>
          <w:shd w:val="clear" w:color="auto" w:fill="FFFFFF"/>
        </w:rPr>
        <w:t>мозгового штурма</w:t>
      </w:r>
      <w:r w:rsidR="006705A8" w:rsidRPr="00A41316">
        <w:rPr>
          <w:rFonts w:ascii="Times New Roman" w:hAnsi="Times New Roman" w:cs="Times New Roman"/>
          <w:color w:val="000000"/>
          <w:sz w:val="20"/>
          <w:szCs w:val="20"/>
          <w:highlight w:val="yellow"/>
          <w:shd w:val="clear" w:color="auto" w:fill="FFFFFF"/>
        </w:rPr>
        <w:t>»</w:t>
      </w:r>
      <w:r w:rsidRPr="00A41316">
        <w:rPr>
          <w:rFonts w:ascii="Times New Roman" w:hAnsi="Times New Roman" w:cs="Times New Roman"/>
          <w:color w:val="000000"/>
          <w:sz w:val="20"/>
          <w:szCs w:val="20"/>
          <w:highlight w:val="yellow"/>
          <w:shd w:val="clear" w:color="auto" w:fill="FFFFFF"/>
        </w:rPr>
        <w:t xml:space="preserve"> (компетентную критику легче получить, чем компетентное творчество).</w:t>
      </w:r>
      <w:r w:rsidRPr="00CA1AA5">
        <w:rPr>
          <w:rFonts w:ascii="Times New Roman" w:hAnsi="Times New Roman" w:cs="Times New Roman"/>
          <w:color w:val="000000"/>
          <w:sz w:val="20"/>
          <w:szCs w:val="20"/>
          <w:shd w:val="clear" w:color="auto" w:fill="FFFFFF"/>
        </w:rPr>
        <w:t xml:space="preserve"> </w:t>
      </w:r>
    </w:p>
    <w:p w:rsidR="00192D63" w:rsidRPr="00041008" w:rsidRDefault="00192D63" w:rsidP="003F146F">
      <w:pPr>
        <w:pStyle w:val="a3"/>
        <w:ind w:left="0"/>
        <w:jc w:val="both"/>
        <w:rPr>
          <w:rFonts w:ascii="Times New Roman" w:hAnsi="Times New Roman" w:cs="Times New Roman"/>
          <w:color w:val="000000"/>
          <w:sz w:val="12"/>
          <w:szCs w:val="12"/>
          <w:shd w:val="clear" w:color="auto" w:fill="FFFFFF"/>
        </w:rPr>
      </w:pPr>
    </w:p>
    <w:p w:rsidR="00192D63" w:rsidRDefault="00192D63" w:rsidP="003F146F">
      <w:pPr>
        <w:pStyle w:val="a3"/>
        <w:spacing w:after="0" w:line="240" w:lineRule="auto"/>
        <w:ind w:left="0"/>
        <w:jc w:val="center"/>
        <w:rPr>
          <w:rFonts w:ascii="Times New Roman" w:hAnsi="Times New Roman" w:cs="Times New Roman"/>
          <w:b/>
          <w:color w:val="000000"/>
          <w:sz w:val="20"/>
          <w:szCs w:val="20"/>
          <w:shd w:val="clear" w:color="auto" w:fill="FFFFFF"/>
        </w:rPr>
      </w:pPr>
      <w:r w:rsidRPr="00192D63">
        <w:rPr>
          <w:rFonts w:ascii="Times New Roman" w:hAnsi="Times New Roman" w:cs="Times New Roman"/>
          <w:b/>
          <w:color w:val="000000"/>
          <w:sz w:val="20"/>
          <w:szCs w:val="20"/>
          <w:shd w:val="clear" w:color="auto" w:fill="FFFFFF"/>
        </w:rPr>
        <w:t>Ф</w:t>
      </w:r>
      <w:r w:rsidR="003F146F">
        <w:rPr>
          <w:rFonts w:ascii="Times New Roman" w:hAnsi="Times New Roman" w:cs="Times New Roman"/>
          <w:b/>
          <w:color w:val="000000"/>
          <w:sz w:val="20"/>
          <w:szCs w:val="20"/>
          <w:shd w:val="clear" w:color="auto" w:fill="FFFFFF"/>
        </w:rPr>
        <w:t>ормирование множества критериев</w:t>
      </w:r>
    </w:p>
    <w:p w:rsidR="00192D63" w:rsidRPr="006705A8" w:rsidRDefault="00192D63" w:rsidP="003F146F">
      <w:pPr>
        <w:pStyle w:val="a3"/>
        <w:spacing w:after="0" w:line="240" w:lineRule="auto"/>
        <w:ind w:left="0"/>
        <w:jc w:val="both"/>
        <w:rPr>
          <w:rFonts w:ascii="Times New Roman" w:hAnsi="Times New Roman" w:cs="Times New Roman"/>
          <w:b/>
          <w:color w:val="000000"/>
          <w:sz w:val="20"/>
          <w:szCs w:val="20"/>
          <w:shd w:val="clear" w:color="auto" w:fill="FFFFFF"/>
        </w:rPr>
      </w:pPr>
    </w:p>
    <w:p w:rsidR="00192D63" w:rsidRPr="006705A8" w:rsidRDefault="00192D63" w:rsidP="006705A8">
      <w:pPr>
        <w:spacing w:after="0" w:line="240" w:lineRule="auto"/>
        <w:ind w:firstLine="340"/>
        <w:jc w:val="both"/>
        <w:rPr>
          <w:rFonts w:ascii="Times New Roman" w:hAnsi="Times New Roman" w:cs="Times New Roman"/>
          <w:color w:val="000000"/>
          <w:sz w:val="20"/>
          <w:szCs w:val="20"/>
        </w:rPr>
      </w:pPr>
      <w:r w:rsidRPr="006705A8">
        <w:rPr>
          <w:rFonts w:ascii="Times New Roman" w:hAnsi="Times New Roman" w:cs="Times New Roman"/>
          <w:color w:val="000000"/>
          <w:sz w:val="20"/>
          <w:szCs w:val="20"/>
        </w:rPr>
        <w:t>Каждая альтернатива приводит к определенному исходу, последствия которого оцениваются по критериям </w:t>
      </w:r>
      <m:oMath>
        <m:d>
          <m:dPr>
            <m:begChr m:val="{"/>
            <m:endChr m:val="}"/>
            <m:ctrlPr>
              <w:rPr>
                <w:rFonts w:ascii="Cambria Math" w:hAnsi="Cambria Math" w:cs="Times New Roman"/>
                <w:color w:val="000000"/>
                <w:sz w:val="20"/>
                <w:szCs w:val="20"/>
              </w:rPr>
            </m:ctrlPr>
          </m:dPr>
          <m:e>
            <m:sSub>
              <m:sSubPr>
                <m:ctrlPr>
                  <w:rPr>
                    <w:rFonts w:ascii="Cambria Math" w:hAnsi="Cambria Math" w:cs="Times New Roman"/>
                    <w:color w:val="000000"/>
                    <w:sz w:val="20"/>
                    <w:szCs w:val="20"/>
                  </w:rPr>
                </m:ctrlPr>
              </m:sSubPr>
              <m:e>
                <m:r>
                  <m:rPr>
                    <m:sty m:val="p"/>
                  </m:rPr>
                  <w:rPr>
                    <w:rFonts w:ascii="Cambria Math" w:hAnsi="Cambria Math" w:cs="Times New Roman"/>
                    <w:color w:val="000000"/>
                    <w:sz w:val="20"/>
                    <w:szCs w:val="20"/>
                  </w:rPr>
                  <m:t>k</m:t>
                </m:r>
              </m:e>
              <m:sub>
                <m:r>
                  <m:rPr>
                    <m:sty m:val="p"/>
                  </m:rPr>
                  <w:rPr>
                    <w:rFonts w:ascii="Cambria Math" w:hAnsi="Cambria Math" w:cs="Times New Roman"/>
                    <w:color w:val="000000"/>
                    <w:sz w:val="20"/>
                    <w:szCs w:val="20"/>
                  </w:rPr>
                  <m:t>j</m:t>
                </m:r>
              </m:sub>
            </m:sSub>
          </m:e>
        </m:d>
        <m:r>
          <m:rPr>
            <m:sty m:val="p"/>
          </m:rPr>
          <w:rPr>
            <w:rFonts w:ascii="Cambria Math" w:hAnsi="Cambria Math" w:cs="Times New Roman"/>
            <w:color w:val="000000"/>
            <w:sz w:val="20"/>
            <w:szCs w:val="20"/>
          </w:rPr>
          <m:t xml:space="preserve">, где j= </m:t>
        </m:r>
        <m:acc>
          <m:accPr>
            <m:chr m:val="̅"/>
            <m:ctrlPr>
              <w:rPr>
                <w:rFonts w:ascii="Cambria Math" w:hAnsi="Cambria Math" w:cs="Times New Roman"/>
                <w:color w:val="000000"/>
                <w:sz w:val="20"/>
                <w:szCs w:val="20"/>
              </w:rPr>
            </m:ctrlPr>
          </m:accPr>
          <m:e>
            <m:r>
              <m:rPr>
                <m:sty m:val="p"/>
              </m:rPr>
              <w:rPr>
                <w:rFonts w:ascii="Cambria Math" w:hAnsi="Cambria Math" w:cs="Times New Roman"/>
                <w:color w:val="000000"/>
                <w:sz w:val="20"/>
                <w:szCs w:val="20"/>
              </w:rPr>
              <m:t>1,m</m:t>
            </m:r>
          </m:e>
        </m:acc>
      </m:oMath>
      <w:r w:rsidRPr="006705A8">
        <w:rPr>
          <w:rFonts w:ascii="Times New Roman" w:hAnsi="Times New Roman" w:cs="Times New Roman"/>
          <w:color w:val="000000"/>
          <w:sz w:val="20"/>
          <w:szCs w:val="20"/>
        </w:rPr>
        <w:t>. Критериями будем называть такие показатели, которые:</w:t>
      </w:r>
    </w:p>
    <w:p w:rsidR="00192D63" w:rsidRPr="00192D63" w:rsidRDefault="006705A8" w:rsidP="00A80E09">
      <w:pPr>
        <w:pStyle w:val="a3"/>
        <w:numPr>
          <w:ilvl w:val="0"/>
          <w:numId w:val="5"/>
        </w:numPr>
        <w:tabs>
          <w:tab w:val="clear" w:pos="1080"/>
          <w:tab w:val="num" w:pos="360"/>
          <w:tab w:val="num" w:pos="567"/>
        </w:tabs>
        <w:spacing w:after="0" w:line="240" w:lineRule="auto"/>
        <w:ind w:left="0" w:firstLine="340"/>
        <w:jc w:val="both"/>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П</w:t>
      </w:r>
      <w:r w:rsidR="00192D63" w:rsidRPr="00192D63">
        <w:rPr>
          <w:rFonts w:ascii="Times New Roman" w:eastAsia="Times New Roman" w:hAnsi="Times New Roman" w:cs="Times New Roman"/>
          <w:color w:val="000000"/>
          <w:sz w:val="20"/>
          <w:szCs w:val="20"/>
          <w:lang w:eastAsia="ru-RU"/>
        </w:rPr>
        <w:t>ризнаются ЛПР в качестве характеристик степени достиж</w:t>
      </w:r>
      <w:r>
        <w:rPr>
          <w:rFonts w:ascii="Times New Roman" w:eastAsia="Times New Roman" w:hAnsi="Times New Roman" w:cs="Times New Roman"/>
          <w:color w:val="000000"/>
          <w:sz w:val="20"/>
          <w:szCs w:val="20"/>
          <w:lang w:eastAsia="ru-RU"/>
        </w:rPr>
        <w:t>ения подцелей поставленной цели.</w:t>
      </w:r>
    </w:p>
    <w:p w:rsidR="00192D63" w:rsidRPr="00192D63" w:rsidRDefault="006705A8" w:rsidP="00A80E09">
      <w:pPr>
        <w:numPr>
          <w:ilvl w:val="0"/>
          <w:numId w:val="5"/>
        </w:numPr>
        <w:tabs>
          <w:tab w:val="clear" w:pos="1080"/>
          <w:tab w:val="num" w:pos="360"/>
          <w:tab w:val="num" w:pos="567"/>
        </w:tabs>
        <w:spacing w:after="0" w:line="240" w:lineRule="auto"/>
        <w:ind w:left="0" w:firstLine="340"/>
        <w:jc w:val="both"/>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Я</w:t>
      </w:r>
      <w:r w:rsidR="00192D63" w:rsidRPr="00192D63">
        <w:rPr>
          <w:rFonts w:ascii="Times New Roman" w:eastAsia="Times New Roman" w:hAnsi="Times New Roman" w:cs="Times New Roman"/>
          <w:color w:val="000000"/>
          <w:sz w:val="20"/>
          <w:szCs w:val="20"/>
          <w:lang w:eastAsia="ru-RU"/>
        </w:rPr>
        <w:t xml:space="preserve">вляются общими и </w:t>
      </w:r>
      <w:r>
        <w:rPr>
          <w:rFonts w:ascii="Times New Roman" w:eastAsia="Times New Roman" w:hAnsi="Times New Roman" w:cs="Times New Roman"/>
          <w:color w:val="000000"/>
          <w:sz w:val="20"/>
          <w:szCs w:val="20"/>
          <w:lang w:eastAsia="ru-RU"/>
        </w:rPr>
        <w:t>измеримыми для всех альтернатив.</w:t>
      </w:r>
    </w:p>
    <w:p w:rsidR="00192D63" w:rsidRPr="00192D63" w:rsidRDefault="006705A8" w:rsidP="00A80E09">
      <w:pPr>
        <w:numPr>
          <w:ilvl w:val="0"/>
          <w:numId w:val="5"/>
        </w:numPr>
        <w:tabs>
          <w:tab w:val="clear" w:pos="1080"/>
          <w:tab w:val="num" w:pos="360"/>
          <w:tab w:val="num" w:pos="567"/>
        </w:tabs>
        <w:spacing w:after="0" w:line="240" w:lineRule="auto"/>
        <w:ind w:left="0" w:firstLine="340"/>
        <w:jc w:val="both"/>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Х</w:t>
      </w:r>
      <w:r w:rsidR="00192D63" w:rsidRPr="00192D63">
        <w:rPr>
          <w:rFonts w:ascii="Times New Roman" w:eastAsia="Times New Roman" w:hAnsi="Times New Roman" w:cs="Times New Roman"/>
          <w:color w:val="000000"/>
          <w:sz w:val="20"/>
          <w:szCs w:val="20"/>
          <w:lang w:eastAsia="ru-RU"/>
        </w:rPr>
        <w:t xml:space="preserve">арактеризуют общую ценность решения таким образом, что у ЛПР </w:t>
      </w:r>
      <w:r w:rsidR="00192D63" w:rsidRPr="00187941">
        <w:rPr>
          <w:rFonts w:ascii="Times New Roman" w:eastAsia="Times New Roman" w:hAnsi="Times New Roman" w:cs="Times New Roman"/>
          <w:color w:val="000000"/>
          <w:sz w:val="20"/>
          <w:szCs w:val="20"/>
          <w:highlight w:val="yellow"/>
          <w:lang w:eastAsia="ru-RU"/>
        </w:rPr>
        <w:t>имеется стремление получить по ним наиболее предпочтительные оценки</w:t>
      </w:r>
      <w:r w:rsidR="00192D63" w:rsidRPr="00192D63">
        <w:rPr>
          <w:rFonts w:ascii="Times New Roman" w:eastAsia="Times New Roman" w:hAnsi="Times New Roman" w:cs="Times New Roman"/>
          <w:color w:val="000000"/>
          <w:sz w:val="20"/>
          <w:szCs w:val="20"/>
          <w:lang w:eastAsia="ru-RU"/>
        </w:rPr>
        <w:t xml:space="preserve"> (т.е. они не могут быть представлены в виде ограничений).</w:t>
      </w:r>
    </w:p>
    <w:p w:rsidR="00192D63" w:rsidRPr="00192D63" w:rsidRDefault="00192D63" w:rsidP="006705A8">
      <w:pPr>
        <w:spacing w:after="0" w:line="240" w:lineRule="auto"/>
        <w:ind w:firstLine="340"/>
        <w:jc w:val="both"/>
        <w:rPr>
          <w:rFonts w:ascii="Times New Roman" w:eastAsia="Times New Roman" w:hAnsi="Times New Roman" w:cs="Times New Roman"/>
          <w:color w:val="000000"/>
          <w:sz w:val="20"/>
          <w:szCs w:val="20"/>
          <w:lang w:eastAsia="ru-RU"/>
        </w:rPr>
      </w:pPr>
      <w:r w:rsidRPr="00192D63">
        <w:rPr>
          <w:rFonts w:ascii="Times New Roman" w:eastAsia="Times New Roman" w:hAnsi="Times New Roman" w:cs="Times New Roman"/>
          <w:color w:val="000000"/>
          <w:sz w:val="20"/>
          <w:szCs w:val="20"/>
          <w:lang w:eastAsia="ru-RU"/>
        </w:rPr>
        <w:t>При формировании множества критериев руководствуются двумя принципами:</w:t>
      </w:r>
    </w:p>
    <w:p w:rsidR="00192D63" w:rsidRPr="006705A8" w:rsidRDefault="00192D63" w:rsidP="00565D6E">
      <w:pPr>
        <w:pStyle w:val="a3"/>
        <w:numPr>
          <w:ilvl w:val="0"/>
          <w:numId w:val="31"/>
        </w:numPr>
        <w:spacing w:after="0" w:line="240" w:lineRule="auto"/>
        <w:jc w:val="both"/>
        <w:rPr>
          <w:rFonts w:ascii="Times New Roman" w:eastAsia="Times New Roman" w:hAnsi="Times New Roman" w:cs="Times New Roman"/>
          <w:color w:val="000000"/>
          <w:sz w:val="20"/>
          <w:szCs w:val="20"/>
          <w:lang w:eastAsia="ru-RU"/>
        </w:rPr>
      </w:pPr>
      <w:r w:rsidRPr="006705A8">
        <w:rPr>
          <w:rFonts w:ascii="Times New Roman" w:eastAsia="Times New Roman" w:hAnsi="Times New Roman" w:cs="Times New Roman"/>
          <w:color w:val="000000"/>
          <w:sz w:val="20"/>
          <w:szCs w:val="20"/>
          <w:lang w:eastAsia="ru-RU"/>
        </w:rPr>
        <w:t>принципом полноты</w:t>
      </w:r>
      <w:r w:rsidR="006705A8">
        <w:rPr>
          <w:rFonts w:ascii="Times New Roman" w:eastAsia="Times New Roman" w:hAnsi="Times New Roman" w:cs="Times New Roman"/>
          <w:color w:val="000000"/>
          <w:sz w:val="20"/>
          <w:szCs w:val="20"/>
          <w:lang w:eastAsia="ru-RU"/>
        </w:rPr>
        <w:t>,</w:t>
      </w:r>
    </w:p>
    <w:p w:rsidR="00192D63" w:rsidRPr="006705A8" w:rsidRDefault="00192D63" w:rsidP="00565D6E">
      <w:pPr>
        <w:pStyle w:val="a3"/>
        <w:numPr>
          <w:ilvl w:val="0"/>
          <w:numId w:val="31"/>
        </w:numPr>
        <w:spacing w:after="0" w:line="240" w:lineRule="auto"/>
        <w:jc w:val="both"/>
        <w:rPr>
          <w:rFonts w:ascii="Times New Roman" w:eastAsia="Times New Roman" w:hAnsi="Times New Roman" w:cs="Times New Roman"/>
          <w:color w:val="000000"/>
          <w:sz w:val="20"/>
          <w:szCs w:val="20"/>
          <w:lang w:eastAsia="ru-RU"/>
        </w:rPr>
      </w:pPr>
      <w:r w:rsidRPr="006705A8">
        <w:rPr>
          <w:rFonts w:ascii="Times New Roman" w:eastAsia="Times New Roman" w:hAnsi="Times New Roman" w:cs="Times New Roman"/>
          <w:color w:val="000000"/>
          <w:sz w:val="20"/>
          <w:szCs w:val="20"/>
          <w:lang w:eastAsia="ru-RU"/>
        </w:rPr>
        <w:t>принципом простоты</w:t>
      </w:r>
      <w:r w:rsidR="006705A8">
        <w:rPr>
          <w:rFonts w:ascii="Times New Roman" w:eastAsia="Times New Roman" w:hAnsi="Times New Roman" w:cs="Times New Roman"/>
          <w:color w:val="000000"/>
          <w:sz w:val="20"/>
          <w:szCs w:val="20"/>
          <w:lang w:eastAsia="ru-RU"/>
        </w:rPr>
        <w:t>.</w:t>
      </w:r>
    </w:p>
    <w:p w:rsidR="00192D63" w:rsidRPr="00192D63" w:rsidRDefault="00192D63" w:rsidP="006705A8">
      <w:pPr>
        <w:spacing w:after="0" w:line="240" w:lineRule="auto"/>
        <w:ind w:firstLine="340"/>
        <w:jc w:val="both"/>
        <w:rPr>
          <w:rFonts w:ascii="Times New Roman" w:eastAsia="Times New Roman" w:hAnsi="Times New Roman" w:cs="Times New Roman"/>
          <w:color w:val="000000"/>
          <w:sz w:val="20"/>
          <w:szCs w:val="20"/>
          <w:lang w:eastAsia="ru-RU"/>
        </w:rPr>
      </w:pPr>
      <w:r w:rsidRPr="00192D63">
        <w:rPr>
          <w:rFonts w:ascii="Times New Roman" w:eastAsia="Times New Roman" w:hAnsi="Times New Roman" w:cs="Times New Roman"/>
          <w:color w:val="000000"/>
          <w:sz w:val="20"/>
          <w:szCs w:val="20"/>
          <w:lang w:eastAsia="ru-RU"/>
        </w:rPr>
        <w:t xml:space="preserve">Считается, что набор критериев является полным, если использование любых дополнительных критериев не изменяет результатов решения задачи, а отбрасывание хотя бы одного из выбранных критериев, наоборот, приводит к изменению результатов. </w:t>
      </w:r>
    </w:p>
    <w:p w:rsidR="00192D63" w:rsidRPr="00192D63" w:rsidRDefault="00D93214" w:rsidP="00C87F17">
      <w:pPr>
        <w:spacing w:after="0" w:line="240" w:lineRule="auto"/>
        <w:rPr>
          <w:rFonts w:ascii="Times New Roman" w:eastAsiaTheme="minorEastAsia" w:hAnsi="Times New Roman" w:cs="Times New Roman"/>
          <w:sz w:val="20"/>
          <w:szCs w:val="20"/>
        </w:rPr>
      </w:pPr>
      <w:r>
        <w:rPr>
          <w:rFonts w:ascii="Times New Roman" w:eastAsia="Times New Roman" w:hAnsi="Times New Roman" w:cs="Times New Roman"/>
          <w:color w:val="000000"/>
          <w:sz w:val="20"/>
          <w:szCs w:val="20"/>
          <w:lang w:eastAsia="ru-RU"/>
        </w:rPr>
        <w:lastRenderedPageBreak/>
        <w:t xml:space="preserve">   </w:t>
      </w:r>
      <w:r w:rsidR="00192D63" w:rsidRPr="00192D63">
        <w:rPr>
          <w:rFonts w:ascii="Times New Roman" w:eastAsia="Times New Roman" w:hAnsi="Times New Roman" w:cs="Times New Roman"/>
          <w:color w:val="000000"/>
          <w:sz w:val="20"/>
          <w:szCs w:val="20"/>
          <w:lang w:eastAsia="ru-RU"/>
        </w:rPr>
        <w:t>Принцип простоты выражается</w:t>
      </w:r>
      <w:r w:rsidR="00C87F17">
        <w:rPr>
          <w:rFonts w:ascii="Times New Roman" w:eastAsia="Times New Roman" w:hAnsi="Times New Roman" w:cs="Times New Roman"/>
          <w:color w:val="000000"/>
          <w:sz w:val="20"/>
          <w:szCs w:val="20"/>
          <w:lang w:eastAsia="ru-RU"/>
        </w:rPr>
        <w:t xml:space="preserve"> </w:t>
      </w:r>
      <w:r w:rsidR="00192D63" w:rsidRPr="00192D63">
        <w:rPr>
          <w:rFonts w:ascii="Times New Roman" w:eastAsia="Times New Roman" w:hAnsi="Times New Roman" w:cs="Times New Roman"/>
          <w:color w:val="000000"/>
          <w:sz w:val="20"/>
          <w:szCs w:val="20"/>
          <w:lang w:eastAsia="ru-RU"/>
        </w:rPr>
        <w:t xml:space="preserve"> в </w:t>
      </w:r>
      <w:r w:rsidR="00C87F17">
        <w:rPr>
          <w:rFonts w:ascii="Times New Roman" w:eastAsia="Times New Roman" w:hAnsi="Times New Roman" w:cs="Times New Roman"/>
          <w:color w:val="000000"/>
          <w:sz w:val="20"/>
          <w:szCs w:val="20"/>
          <w:lang w:eastAsia="ru-RU"/>
        </w:rPr>
        <w:t xml:space="preserve"> </w:t>
      </w:r>
      <w:r w:rsidR="00192D63" w:rsidRPr="00192D63">
        <w:rPr>
          <w:rFonts w:ascii="Times New Roman" w:eastAsia="Times New Roman" w:hAnsi="Times New Roman" w:cs="Times New Roman"/>
          <w:color w:val="000000"/>
          <w:sz w:val="20"/>
          <w:szCs w:val="20"/>
          <w:lang w:eastAsia="ru-RU"/>
        </w:rPr>
        <w:t>требованиях не избыточности</w:t>
      </w:r>
      <w:r w:rsidR="00C87F17">
        <w:rPr>
          <w:rFonts w:ascii="Times New Roman" w:eastAsia="Times New Roman" w:hAnsi="Times New Roman" w:cs="Times New Roman"/>
          <w:color w:val="000000"/>
          <w:sz w:val="20"/>
          <w:szCs w:val="20"/>
          <w:lang w:eastAsia="ru-RU"/>
        </w:rPr>
        <w:t xml:space="preserve"> </w:t>
      </w:r>
      <w:r w:rsidR="00192D63" w:rsidRPr="00192D63">
        <w:rPr>
          <w:rFonts w:ascii="Times New Roman" w:eastAsia="Times New Roman" w:hAnsi="Times New Roman" w:cs="Times New Roman"/>
          <w:color w:val="000000"/>
          <w:sz w:val="20"/>
          <w:szCs w:val="20"/>
          <w:lang w:eastAsia="ru-RU"/>
        </w:rPr>
        <w:t xml:space="preserve"> (раз</w:t>
      </w:r>
      <w:bookmarkStart w:id="0" w:name="_GoBack"/>
      <w:bookmarkEnd w:id="0"/>
      <w:r w:rsidR="00192D63" w:rsidRPr="00192D63">
        <w:rPr>
          <w:rFonts w:ascii="Times New Roman" w:eastAsia="Times New Roman" w:hAnsi="Times New Roman" w:cs="Times New Roman"/>
          <w:color w:val="000000"/>
          <w:sz w:val="20"/>
          <w:szCs w:val="20"/>
          <w:lang w:eastAsia="ru-RU"/>
        </w:rPr>
        <w:t xml:space="preserve">личные критерии из множества не должны </w:t>
      </w:r>
      <w:r w:rsidR="00C87F17">
        <w:rPr>
          <w:rFonts w:ascii="Times New Roman" w:eastAsia="Times New Roman" w:hAnsi="Times New Roman" w:cs="Times New Roman"/>
          <w:color w:val="000000"/>
          <w:sz w:val="20"/>
          <w:szCs w:val="20"/>
          <w:lang w:eastAsia="ru-RU"/>
        </w:rPr>
        <w:t xml:space="preserve"> </w:t>
      </w:r>
      <w:r w:rsidR="00192D63" w:rsidRPr="00192D63">
        <w:rPr>
          <w:rFonts w:ascii="Times New Roman" w:eastAsia="Times New Roman" w:hAnsi="Times New Roman" w:cs="Times New Roman"/>
          <w:color w:val="000000"/>
          <w:sz w:val="20"/>
          <w:szCs w:val="20"/>
          <w:lang w:eastAsia="ru-RU"/>
        </w:rPr>
        <w:t>учитывать один</w:t>
      </w:r>
      <w:r w:rsidR="00C87F17">
        <w:rPr>
          <w:rFonts w:ascii="Times New Roman" w:eastAsia="Times New Roman" w:hAnsi="Times New Roman" w:cs="Times New Roman"/>
          <w:color w:val="000000"/>
          <w:sz w:val="20"/>
          <w:szCs w:val="20"/>
          <w:lang w:eastAsia="ru-RU"/>
        </w:rPr>
        <w:t xml:space="preserve"> </w:t>
      </w:r>
      <w:r w:rsidR="00192D63" w:rsidRPr="00192D63">
        <w:rPr>
          <w:rFonts w:ascii="Times New Roman" w:eastAsia="Times New Roman" w:hAnsi="Times New Roman" w:cs="Times New Roman"/>
          <w:color w:val="000000"/>
          <w:sz w:val="20"/>
          <w:szCs w:val="20"/>
          <w:lang w:eastAsia="ru-RU"/>
        </w:rPr>
        <w:t xml:space="preserve"> и</w:t>
      </w:r>
      <w:r w:rsidR="00C87F17">
        <w:rPr>
          <w:rFonts w:ascii="Times New Roman" w:eastAsia="Times New Roman" w:hAnsi="Times New Roman" w:cs="Times New Roman"/>
          <w:color w:val="000000"/>
          <w:sz w:val="20"/>
          <w:szCs w:val="20"/>
          <w:lang w:eastAsia="ru-RU"/>
        </w:rPr>
        <w:t xml:space="preserve"> </w:t>
      </w:r>
      <w:r w:rsidR="00192D63" w:rsidRPr="00192D63">
        <w:rPr>
          <w:rFonts w:ascii="Times New Roman" w:eastAsia="Times New Roman" w:hAnsi="Times New Roman" w:cs="Times New Roman"/>
          <w:color w:val="000000"/>
          <w:sz w:val="20"/>
          <w:szCs w:val="20"/>
          <w:lang w:eastAsia="ru-RU"/>
        </w:rPr>
        <w:t xml:space="preserve"> тот же аспект последствий) и минимальности (множество должно содержать как можно меньше критериев). </w:t>
      </w:r>
      <w:r w:rsidR="00192D63" w:rsidRPr="00192D63">
        <w:rPr>
          <w:rFonts w:ascii="Times New Roman" w:eastAsia="Times New Roman" w:hAnsi="Times New Roman" w:cs="Times New Roman"/>
          <w:color w:val="000000"/>
          <w:sz w:val="20"/>
          <w:szCs w:val="20"/>
          <w:lang w:eastAsia="ru-RU"/>
        </w:rPr>
        <w:br/>
      </w:r>
      <w:r w:rsidR="00533F4A">
        <w:rPr>
          <w:rFonts w:ascii="Times New Roman" w:eastAsia="Times New Roman" w:hAnsi="Times New Roman" w:cs="Times New Roman"/>
          <w:color w:val="000000"/>
          <w:sz w:val="20"/>
          <w:szCs w:val="20"/>
          <w:lang w:eastAsia="ru-RU"/>
        </w:rPr>
        <w:t xml:space="preserve"> </w:t>
      </w:r>
      <w:r w:rsidR="00192D63" w:rsidRPr="00A41316">
        <w:rPr>
          <w:rFonts w:ascii="Times New Roman" w:eastAsia="Times New Roman" w:hAnsi="Times New Roman" w:cs="Times New Roman"/>
          <w:color w:val="000000"/>
          <w:sz w:val="20"/>
          <w:szCs w:val="20"/>
          <w:highlight w:val="yellow"/>
          <w:lang w:eastAsia="ru-RU"/>
        </w:rPr>
        <w:t>Множество критериев</w:t>
      </w:r>
      <w:r w:rsidR="00147494" w:rsidRPr="00A41316">
        <w:rPr>
          <w:rFonts w:ascii="Times New Roman" w:eastAsia="Times New Roman" w:hAnsi="Times New Roman" w:cs="Times New Roman"/>
          <w:color w:val="000000"/>
          <w:sz w:val="20"/>
          <w:szCs w:val="20"/>
          <w:highlight w:val="yellow"/>
          <w:lang w:eastAsia="ru-RU"/>
        </w:rPr>
        <w:t xml:space="preserve"> является системой </w:t>
      </w:r>
      <w:proofErr w:type="gramStart"/>
      <w:r w:rsidR="00147494" w:rsidRPr="00A41316">
        <w:rPr>
          <w:rFonts w:ascii="Times New Roman" w:eastAsia="Times New Roman" w:hAnsi="Times New Roman" w:cs="Times New Roman"/>
          <w:color w:val="000000"/>
          <w:sz w:val="20"/>
          <w:szCs w:val="20"/>
          <w:highlight w:val="yellow"/>
          <w:lang w:eastAsia="ru-RU"/>
        </w:rPr>
        <w:t>координат ,</w:t>
      </w:r>
      <w:proofErr w:type="gramEnd"/>
      <w:r w:rsidR="00192D63" w:rsidRPr="00A41316">
        <w:rPr>
          <w:rFonts w:ascii="Times New Roman" w:eastAsia="Times New Roman" w:hAnsi="Times New Roman" w:cs="Times New Roman"/>
          <w:color w:val="000000"/>
          <w:sz w:val="20"/>
          <w:szCs w:val="20"/>
          <w:highlight w:val="yellow"/>
          <w:lang w:eastAsia="ru-RU"/>
        </w:rPr>
        <w:t xml:space="preserve"> аппроксимацией рассматривае</w:t>
      </w:r>
      <w:r w:rsidR="00F0213D" w:rsidRPr="00A41316">
        <w:rPr>
          <w:rFonts w:ascii="Times New Roman" w:eastAsia="Times New Roman" w:hAnsi="Times New Roman" w:cs="Times New Roman"/>
          <w:color w:val="000000"/>
          <w:sz w:val="20"/>
          <w:szCs w:val="20"/>
          <w:highlight w:val="yellow"/>
          <w:lang w:eastAsia="ru-RU"/>
        </w:rPr>
        <w:t>мой проблемы с точки зрения ЛПР</w:t>
      </w:r>
      <w:r w:rsidR="00C87F17" w:rsidRPr="00A41316">
        <w:rPr>
          <w:rFonts w:ascii="Times New Roman" w:eastAsia="Times New Roman" w:hAnsi="Times New Roman" w:cs="Times New Roman"/>
          <w:color w:val="000000"/>
          <w:sz w:val="20"/>
          <w:szCs w:val="20"/>
          <w:highlight w:val="yellow"/>
          <w:lang w:eastAsia="ru-RU"/>
        </w:rPr>
        <w:t xml:space="preserve"> </w:t>
      </w:r>
      <w:r w:rsidR="00192D63" w:rsidRPr="00A41316">
        <w:rPr>
          <w:rFonts w:ascii="Times New Roman" w:eastAsia="Times New Roman" w:hAnsi="Times New Roman" w:cs="Times New Roman"/>
          <w:color w:val="000000"/>
          <w:sz w:val="20"/>
          <w:szCs w:val="20"/>
          <w:highlight w:val="yellow"/>
          <w:lang w:eastAsia="ru-RU"/>
        </w:rPr>
        <w:t xml:space="preserve"> и</w:t>
      </w:r>
      <w:r w:rsidR="00C87F17" w:rsidRPr="00A41316">
        <w:rPr>
          <w:rFonts w:ascii="Times New Roman" w:eastAsia="Times New Roman" w:hAnsi="Times New Roman" w:cs="Times New Roman"/>
          <w:color w:val="000000"/>
          <w:sz w:val="20"/>
          <w:szCs w:val="20"/>
          <w:highlight w:val="yellow"/>
          <w:lang w:eastAsia="ru-RU"/>
        </w:rPr>
        <w:t xml:space="preserve"> </w:t>
      </w:r>
      <w:r w:rsidR="00192D63" w:rsidRPr="00A41316">
        <w:rPr>
          <w:rFonts w:ascii="Times New Roman" w:eastAsia="Times New Roman" w:hAnsi="Times New Roman" w:cs="Times New Roman"/>
          <w:color w:val="000000"/>
          <w:sz w:val="20"/>
          <w:szCs w:val="20"/>
          <w:highlight w:val="yellow"/>
          <w:lang w:eastAsia="ru-RU"/>
        </w:rPr>
        <w:t xml:space="preserve"> формирование </w:t>
      </w:r>
      <w:r w:rsidR="00C87F17" w:rsidRPr="00A41316">
        <w:rPr>
          <w:rFonts w:ascii="Times New Roman" w:eastAsia="Times New Roman" w:hAnsi="Times New Roman" w:cs="Times New Roman"/>
          <w:color w:val="000000"/>
          <w:sz w:val="20"/>
          <w:szCs w:val="20"/>
          <w:highlight w:val="yellow"/>
          <w:lang w:eastAsia="ru-RU"/>
        </w:rPr>
        <w:t xml:space="preserve"> </w:t>
      </w:r>
      <w:r w:rsidR="00192D63" w:rsidRPr="00A41316">
        <w:rPr>
          <w:rFonts w:ascii="Times New Roman" w:eastAsia="Times New Roman" w:hAnsi="Times New Roman" w:cs="Times New Roman"/>
          <w:color w:val="000000"/>
          <w:sz w:val="20"/>
          <w:szCs w:val="20"/>
          <w:highlight w:val="yellow"/>
          <w:lang w:eastAsia="ru-RU"/>
        </w:rPr>
        <w:t>его является более искусством, чем наукой</w:t>
      </w:r>
      <w:r w:rsidR="00192D63" w:rsidRPr="00192D63">
        <w:rPr>
          <w:rFonts w:ascii="Times New Roman" w:eastAsia="Times New Roman" w:hAnsi="Times New Roman" w:cs="Times New Roman"/>
          <w:color w:val="000000"/>
          <w:sz w:val="20"/>
          <w:szCs w:val="20"/>
          <w:lang w:eastAsia="ru-RU"/>
        </w:rPr>
        <w:t>.</w:t>
      </w:r>
      <w:r w:rsidR="00192D63" w:rsidRPr="00192D63">
        <w:rPr>
          <w:rFonts w:ascii="Times New Roman" w:eastAsiaTheme="minorEastAsia" w:hAnsi="Times New Roman" w:cs="Times New Roman"/>
          <w:sz w:val="20"/>
          <w:szCs w:val="20"/>
        </w:rPr>
        <w:t xml:space="preserve"> </w:t>
      </w:r>
    </w:p>
    <w:p w:rsidR="00192D63" w:rsidRPr="00192D63" w:rsidRDefault="00192D63" w:rsidP="006705A8">
      <w:pPr>
        <w:spacing w:after="0" w:line="240" w:lineRule="auto"/>
        <w:ind w:firstLine="340"/>
        <w:jc w:val="both"/>
        <w:rPr>
          <w:rFonts w:ascii="Times New Roman" w:eastAsiaTheme="minorEastAsia" w:hAnsi="Times New Roman" w:cs="Times New Roman"/>
          <w:sz w:val="20"/>
          <w:szCs w:val="20"/>
        </w:rPr>
      </w:pPr>
      <w:r w:rsidRPr="00192D63">
        <w:rPr>
          <w:rFonts w:ascii="Times New Roman" w:eastAsiaTheme="minorEastAsia" w:hAnsi="Times New Roman" w:cs="Times New Roman"/>
          <w:sz w:val="20"/>
          <w:szCs w:val="20"/>
        </w:rPr>
        <w:t>Критерии должны быть независимы, т.е. оценка альтернатив по одному из них не должна однозначно</w:t>
      </w:r>
      <w:r w:rsidR="006705A8">
        <w:rPr>
          <w:rFonts w:ascii="Times New Roman" w:eastAsiaTheme="minorEastAsia" w:hAnsi="Times New Roman" w:cs="Times New Roman"/>
          <w:sz w:val="20"/>
          <w:szCs w:val="20"/>
        </w:rPr>
        <w:t>,</w:t>
      </w:r>
      <w:r w:rsidRPr="00192D63">
        <w:rPr>
          <w:rFonts w:ascii="Times New Roman" w:eastAsiaTheme="minorEastAsia" w:hAnsi="Times New Roman" w:cs="Times New Roman"/>
          <w:sz w:val="20"/>
          <w:szCs w:val="20"/>
        </w:rPr>
        <w:t xml:space="preserve"> либо с большой вероятность</w:t>
      </w:r>
      <w:r w:rsidR="006705A8">
        <w:rPr>
          <w:rFonts w:ascii="Times New Roman" w:eastAsiaTheme="minorEastAsia" w:hAnsi="Times New Roman" w:cs="Times New Roman"/>
          <w:sz w:val="20"/>
          <w:szCs w:val="20"/>
        </w:rPr>
        <w:t>ю,</w:t>
      </w:r>
      <w:r w:rsidRPr="00192D63">
        <w:rPr>
          <w:rFonts w:ascii="Times New Roman" w:eastAsiaTheme="minorEastAsia" w:hAnsi="Times New Roman" w:cs="Times New Roman"/>
          <w:sz w:val="20"/>
          <w:szCs w:val="20"/>
        </w:rPr>
        <w:t xml:space="preserve"> определять оценку по другому критерию. При большом количестве критериев их обычно объединяют в </w:t>
      </w:r>
      <w:r w:rsidR="00187941">
        <w:rPr>
          <w:rFonts w:ascii="Times New Roman" w:eastAsiaTheme="minorEastAsia" w:hAnsi="Times New Roman" w:cs="Times New Roman"/>
          <w:sz w:val="20"/>
          <w:szCs w:val="20"/>
        </w:rPr>
        <w:t>группы</w:t>
      </w:r>
      <w:r w:rsidRPr="00192D63">
        <w:rPr>
          <w:rFonts w:ascii="Times New Roman" w:eastAsiaTheme="minorEastAsia" w:hAnsi="Times New Roman" w:cs="Times New Roman"/>
          <w:sz w:val="20"/>
          <w:szCs w:val="20"/>
        </w:rPr>
        <w:t>, т.е. выявление структуры критериев на множестве критериев.</w:t>
      </w:r>
    </w:p>
    <w:p w:rsidR="003F146F" w:rsidRDefault="003F146F" w:rsidP="003F146F">
      <w:pPr>
        <w:pStyle w:val="a3"/>
        <w:spacing w:after="0" w:line="240" w:lineRule="auto"/>
        <w:ind w:left="0"/>
        <w:jc w:val="center"/>
        <w:rPr>
          <w:rFonts w:ascii="Times New Roman" w:hAnsi="Times New Roman" w:cs="Times New Roman"/>
          <w:b/>
          <w:sz w:val="20"/>
          <w:szCs w:val="20"/>
        </w:rPr>
      </w:pPr>
    </w:p>
    <w:p w:rsidR="00533F4A" w:rsidRPr="00533F4A" w:rsidRDefault="00533F4A" w:rsidP="003F146F">
      <w:pPr>
        <w:pStyle w:val="a3"/>
        <w:spacing w:after="0" w:line="240" w:lineRule="auto"/>
        <w:ind w:left="0"/>
        <w:jc w:val="center"/>
        <w:rPr>
          <w:rFonts w:ascii="Times New Roman" w:hAnsi="Times New Roman" w:cs="Times New Roman"/>
          <w:b/>
          <w:sz w:val="20"/>
          <w:szCs w:val="20"/>
        </w:rPr>
      </w:pPr>
      <w:r w:rsidRPr="00533F4A">
        <w:rPr>
          <w:rFonts w:ascii="Times New Roman" w:hAnsi="Times New Roman" w:cs="Times New Roman"/>
          <w:b/>
          <w:sz w:val="20"/>
          <w:szCs w:val="20"/>
        </w:rPr>
        <w:t>Формирование множества шкал</w:t>
      </w:r>
    </w:p>
    <w:p w:rsidR="00533F4A" w:rsidRPr="00533F4A" w:rsidRDefault="00533F4A" w:rsidP="003F146F">
      <w:pPr>
        <w:pStyle w:val="a3"/>
        <w:spacing w:after="0" w:line="240" w:lineRule="auto"/>
        <w:ind w:left="0"/>
        <w:jc w:val="both"/>
        <w:rPr>
          <w:rFonts w:ascii="Times New Roman" w:hAnsi="Times New Roman" w:cs="Times New Roman"/>
          <w:b/>
          <w:sz w:val="20"/>
          <w:szCs w:val="20"/>
        </w:rPr>
      </w:pPr>
    </w:p>
    <w:p w:rsidR="00533F4A" w:rsidRPr="006705A8" w:rsidRDefault="00533F4A" w:rsidP="006705A8">
      <w:pPr>
        <w:spacing w:after="0" w:line="240" w:lineRule="auto"/>
        <w:ind w:firstLine="340"/>
        <w:jc w:val="both"/>
        <w:rPr>
          <w:rFonts w:ascii="Times New Roman" w:hAnsi="Times New Roman" w:cs="Times New Roman"/>
          <w:color w:val="000000"/>
          <w:sz w:val="20"/>
          <w:szCs w:val="20"/>
          <w:shd w:val="clear" w:color="auto" w:fill="FFFFFF"/>
        </w:rPr>
      </w:pPr>
      <w:r w:rsidRPr="00533F4A">
        <w:rPr>
          <w:rFonts w:ascii="Times New Roman" w:hAnsi="Times New Roman" w:cs="Times New Roman"/>
          <w:color w:val="000000"/>
          <w:sz w:val="20"/>
          <w:szCs w:val="20"/>
          <w:shd w:val="clear" w:color="auto" w:fill="FFFFFF"/>
        </w:rPr>
        <w:t xml:space="preserve">Сравнение альтернатив удается провести лишь в том случае, если интенсивности свойств, определяемых выбранными критериями, могут быть </w:t>
      </w:r>
      <w:r w:rsidRPr="00A41316">
        <w:rPr>
          <w:rFonts w:ascii="Times New Roman" w:hAnsi="Times New Roman" w:cs="Times New Roman"/>
          <w:color w:val="000000"/>
          <w:sz w:val="20"/>
          <w:szCs w:val="20"/>
          <w:highlight w:val="yellow"/>
          <w:shd w:val="clear" w:color="auto" w:fill="FFFFFF"/>
        </w:rPr>
        <w:t>измерены</w:t>
      </w:r>
      <w:r w:rsidRPr="00533F4A">
        <w:rPr>
          <w:rFonts w:ascii="Times New Roman" w:hAnsi="Times New Roman" w:cs="Times New Roman"/>
          <w:color w:val="000000"/>
          <w:sz w:val="20"/>
          <w:szCs w:val="20"/>
          <w:shd w:val="clear" w:color="auto" w:fill="FFFFFF"/>
        </w:rPr>
        <w:t xml:space="preserve"> у всех альтернатив. Таким образом, возникает необходимость в разработке оценочных шкал критериев. </w:t>
      </w:r>
      <w:r w:rsidRPr="006705A8">
        <w:rPr>
          <w:rFonts w:ascii="Times New Roman" w:hAnsi="Times New Roman" w:cs="Times New Roman"/>
          <w:color w:val="000000"/>
          <w:sz w:val="20"/>
          <w:szCs w:val="20"/>
          <w:shd w:val="clear" w:color="auto" w:fill="FFFFFF"/>
        </w:rPr>
        <w:t>Типы шкал и их основные характеристики</w:t>
      </w:r>
      <w:r w:rsidR="006705A8">
        <w:rPr>
          <w:rFonts w:ascii="Times New Roman" w:hAnsi="Times New Roman" w:cs="Times New Roman"/>
          <w:color w:val="000000"/>
          <w:sz w:val="20"/>
          <w:szCs w:val="20"/>
          <w:shd w:val="clear" w:color="auto" w:fill="FFFFFF"/>
        </w:rPr>
        <w:t xml:space="preserve"> приведены в табл. 1.3.</w:t>
      </w:r>
    </w:p>
    <w:p w:rsidR="003F146F" w:rsidRPr="003F146F" w:rsidRDefault="003F146F" w:rsidP="003F146F">
      <w:pPr>
        <w:pStyle w:val="a3"/>
        <w:spacing w:after="0" w:line="240" w:lineRule="auto"/>
        <w:jc w:val="right"/>
        <w:rPr>
          <w:rFonts w:ascii="Times New Roman" w:hAnsi="Times New Roman" w:cs="Times New Roman"/>
          <w:color w:val="000000"/>
          <w:sz w:val="20"/>
          <w:szCs w:val="20"/>
          <w:shd w:val="clear" w:color="auto" w:fill="FFFFFF"/>
        </w:rPr>
      </w:pPr>
      <w:r w:rsidRPr="00562382">
        <w:rPr>
          <w:rFonts w:ascii="Times New Roman" w:hAnsi="Times New Roman" w:cs="Times New Roman"/>
          <w:i/>
          <w:color w:val="000000"/>
          <w:sz w:val="20"/>
          <w:szCs w:val="20"/>
          <w:shd w:val="clear" w:color="auto" w:fill="FFFFFF"/>
        </w:rPr>
        <w:t xml:space="preserve">Таблица </w:t>
      </w:r>
      <w:r>
        <w:rPr>
          <w:rFonts w:ascii="Times New Roman" w:hAnsi="Times New Roman" w:cs="Times New Roman"/>
          <w:color w:val="000000"/>
          <w:sz w:val="20"/>
          <w:szCs w:val="20"/>
          <w:shd w:val="clear" w:color="auto" w:fill="FFFFFF"/>
        </w:rPr>
        <w:t>1.3</w:t>
      </w:r>
    </w:p>
    <w:tbl>
      <w:tblPr>
        <w:tblStyle w:val="a9"/>
        <w:tblW w:w="0" w:type="auto"/>
        <w:tblInd w:w="108" w:type="dxa"/>
        <w:tblLook w:val="04A0" w:firstRow="1" w:lastRow="0" w:firstColumn="1" w:lastColumn="0" w:noHBand="0" w:noVBand="1"/>
      </w:tblPr>
      <w:tblGrid>
        <w:gridCol w:w="2661"/>
        <w:gridCol w:w="3345"/>
      </w:tblGrid>
      <w:tr w:rsidR="006705A8" w:rsidRPr="00533F4A" w:rsidTr="00C87F17">
        <w:tc>
          <w:tcPr>
            <w:tcW w:w="2660" w:type="dxa"/>
            <w:tcBorders>
              <w:top w:val="single" w:sz="4" w:space="0" w:color="auto"/>
            </w:tcBorders>
            <w:vAlign w:val="center"/>
          </w:tcPr>
          <w:p w:rsidR="006705A8" w:rsidRPr="00562382" w:rsidRDefault="006705A8" w:rsidP="00533F4A">
            <w:pPr>
              <w:pStyle w:val="a3"/>
              <w:ind w:left="0"/>
              <w:jc w:val="center"/>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Аксиомы</w:t>
            </w:r>
          </w:p>
        </w:tc>
        <w:tc>
          <w:tcPr>
            <w:tcW w:w="3346" w:type="dxa"/>
            <w:tcBorders>
              <w:top w:val="single" w:sz="4" w:space="0" w:color="auto"/>
            </w:tcBorders>
            <w:vAlign w:val="center"/>
          </w:tcPr>
          <w:p w:rsidR="006705A8" w:rsidRPr="00562382" w:rsidRDefault="006705A8" w:rsidP="00533F4A">
            <w:pPr>
              <w:pStyle w:val="a3"/>
              <w:ind w:left="0"/>
              <w:jc w:val="center"/>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Примечания. Примеры.</w:t>
            </w:r>
          </w:p>
        </w:tc>
      </w:tr>
      <w:tr w:rsidR="006705A8" w:rsidRPr="00533F4A" w:rsidTr="00C87F17">
        <w:tc>
          <w:tcPr>
            <w:tcW w:w="2660" w:type="dxa"/>
          </w:tcPr>
          <w:p w:rsidR="006705A8" w:rsidRPr="00562382" w:rsidRDefault="006705A8" w:rsidP="006705A8">
            <w:pPr>
              <w:pStyle w:val="a3"/>
              <w:ind w:left="34"/>
              <w:jc w:val="center"/>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1</w:t>
            </w:r>
          </w:p>
        </w:tc>
        <w:tc>
          <w:tcPr>
            <w:tcW w:w="3346" w:type="dxa"/>
          </w:tcPr>
          <w:p w:rsidR="006705A8" w:rsidRPr="00562382" w:rsidRDefault="006705A8" w:rsidP="006705A8">
            <w:pPr>
              <w:pStyle w:val="a3"/>
              <w:ind w:left="0"/>
              <w:jc w:val="center"/>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2</w:t>
            </w:r>
          </w:p>
        </w:tc>
      </w:tr>
      <w:tr w:rsidR="006705A8" w:rsidRPr="00533F4A" w:rsidTr="00041008">
        <w:tc>
          <w:tcPr>
            <w:tcW w:w="6096" w:type="dxa"/>
            <w:gridSpan w:val="2"/>
          </w:tcPr>
          <w:p w:rsidR="006705A8" w:rsidRPr="00562382" w:rsidRDefault="006705A8" w:rsidP="006705A8">
            <w:pPr>
              <w:pStyle w:val="a3"/>
              <w:ind w:left="0"/>
              <w:jc w:val="center"/>
              <w:rPr>
                <w:rFonts w:ascii="Times New Roman" w:eastAsiaTheme="minorEastAsia" w:hAnsi="Times New Roman" w:cs="Times New Roman"/>
                <w:b/>
                <w:sz w:val="16"/>
                <w:szCs w:val="16"/>
              </w:rPr>
            </w:pPr>
            <w:r w:rsidRPr="00562382">
              <w:rPr>
                <w:rFonts w:ascii="Times New Roman" w:eastAsiaTheme="minorEastAsia" w:hAnsi="Times New Roman" w:cs="Times New Roman"/>
                <w:b/>
                <w:sz w:val="16"/>
                <w:szCs w:val="16"/>
              </w:rPr>
              <w:t>Номинальная (классификационная)</w:t>
            </w:r>
          </w:p>
        </w:tc>
      </w:tr>
      <w:tr w:rsidR="006705A8" w:rsidRPr="00533F4A" w:rsidTr="00DF0187">
        <w:tc>
          <w:tcPr>
            <w:tcW w:w="2694" w:type="dxa"/>
            <w:tcBorders>
              <w:bottom w:val="nil"/>
            </w:tcBorders>
          </w:tcPr>
          <w:p w:rsidR="006705A8" w:rsidRPr="00562382" w:rsidRDefault="006705A8" w:rsidP="003F146F">
            <w:pPr>
              <w:pStyle w:val="a3"/>
              <w:ind w:left="34"/>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w:t>
            </w:r>
            <w:r w:rsidRPr="00562382">
              <w:rPr>
                <w:rFonts w:ascii="Times New Roman" w:eastAsiaTheme="minorEastAsia" w:hAnsi="Times New Roman" w:cs="Times New Roman"/>
                <w:sz w:val="16"/>
                <w:szCs w:val="16"/>
                <w:lang w:val="en-US"/>
              </w:rPr>
              <w:t>a</w:t>
            </w:r>
            <w:r w:rsidRPr="00562382">
              <w:rPr>
                <w:rFonts w:ascii="Times New Roman" w:eastAsiaTheme="minorEastAsia" w:hAnsi="Times New Roman" w:cs="Times New Roman"/>
                <w:sz w:val="16"/>
                <w:szCs w:val="16"/>
              </w:rPr>
              <w:t xml:space="preserve">, </w:t>
            </w:r>
            <w:r w:rsidRPr="00562382">
              <w:rPr>
                <w:rFonts w:ascii="Times New Roman" w:eastAsiaTheme="minorEastAsia" w:hAnsi="Times New Roman" w:cs="Times New Roman"/>
                <w:sz w:val="16"/>
                <w:szCs w:val="16"/>
                <w:lang w:val="en-US"/>
              </w:rPr>
              <w:t>b</w:t>
            </w:r>
            <w:r w:rsidRPr="00562382">
              <w:rPr>
                <w:rFonts w:ascii="Times New Roman" w:eastAsiaTheme="minorEastAsia" w:hAnsi="Times New Roman" w:cs="Times New Roman"/>
                <w:sz w:val="16"/>
                <w:szCs w:val="16"/>
              </w:rPr>
              <w:t xml:space="preserve">, </w:t>
            </w:r>
            <w:r w:rsidRPr="00562382">
              <w:rPr>
                <w:rFonts w:ascii="Times New Roman" w:eastAsiaTheme="minorEastAsia" w:hAnsi="Times New Roman" w:cs="Times New Roman"/>
                <w:sz w:val="16"/>
                <w:szCs w:val="16"/>
                <w:lang w:val="en-US"/>
              </w:rPr>
              <w:t>c</w:t>
            </w:r>
            <w:r w:rsidRPr="00562382">
              <w:rPr>
                <w:rFonts w:ascii="Times New Roman" w:eastAsiaTheme="minorEastAsia" w:hAnsi="Times New Roman" w:cs="Times New Roman"/>
                <w:sz w:val="16"/>
                <w:szCs w:val="16"/>
              </w:rPr>
              <w:t xml:space="preserve"> – значение шкалы)</w:t>
            </w:r>
          </w:p>
          <w:p w:rsidR="006705A8" w:rsidRPr="00562382" w:rsidRDefault="006705A8" w:rsidP="003F146F">
            <w:pPr>
              <w:pStyle w:val="a3"/>
              <w:ind w:left="34"/>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 xml:space="preserve">Аксиома </w:t>
            </w:r>
            <w:r w:rsidRPr="00562382">
              <w:rPr>
                <w:rFonts w:ascii="Times New Roman" w:eastAsiaTheme="minorEastAsia" w:hAnsi="Times New Roman" w:cs="Times New Roman"/>
                <w:i/>
                <w:sz w:val="16"/>
                <w:szCs w:val="16"/>
              </w:rPr>
              <w:t>тождества</w:t>
            </w:r>
            <w:r w:rsidRPr="00562382">
              <w:rPr>
                <w:rFonts w:ascii="Times New Roman" w:eastAsiaTheme="minorEastAsia" w:hAnsi="Times New Roman" w:cs="Times New Roman"/>
                <w:sz w:val="16"/>
                <w:szCs w:val="16"/>
              </w:rPr>
              <w:t xml:space="preserve"> эквивалентности:</w:t>
            </w:r>
          </w:p>
          <w:p w:rsidR="006705A8" w:rsidRPr="00562382" w:rsidRDefault="006705A8" w:rsidP="00565D6E">
            <w:pPr>
              <w:pStyle w:val="a3"/>
              <w:numPr>
                <w:ilvl w:val="0"/>
                <w:numId w:val="28"/>
              </w:numPr>
              <w:tabs>
                <w:tab w:val="left" w:pos="289"/>
              </w:tabs>
              <w:ind w:left="34" w:firstLine="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 xml:space="preserve">либо </w:t>
            </w:r>
            <m:oMath>
              <m:r>
                <m:rPr>
                  <m:sty m:val="p"/>
                </m:rPr>
                <w:rPr>
                  <w:rFonts w:ascii="Cambria Math" w:eastAsiaTheme="minorEastAsia" w:hAnsi="Cambria Math" w:cs="Times New Roman"/>
                  <w:sz w:val="16"/>
                  <w:szCs w:val="16"/>
                </w:rPr>
                <m:t>a~b</m:t>
              </m:r>
            </m:oMath>
            <w:r w:rsidRPr="00562382">
              <w:rPr>
                <w:rFonts w:ascii="Times New Roman" w:eastAsiaTheme="minorEastAsia" w:hAnsi="Times New Roman" w:cs="Times New Roman"/>
                <w:sz w:val="16"/>
                <w:szCs w:val="16"/>
              </w:rPr>
              <w:t xml:space="preserve">, либо </w:t>
            </w:r>
            <m:oMath>
              <m:r>
                <m:rPr>
                  <m:sty m:val="p"/>
                </m:rPr>
                <w:rPr>
                  <w:rFonts w:ascii="Cambria Math" w:eastAsiaTheme="minorEastAsia" w:hAnsi="Cambria Math" w:cs="Times New Roman"/>
                  <w:sz w:val="16"/>
                  <w:szCs w:val="16"/>
                </w:rPr>
                <m:t>a⍭b</m:t>
              </m:r>
            </m:oMath>
            <w:r w:rsidRPr="00562382">
              <w:rPr>
                <w:rFonts w:ascii="Times New Roman" w:eastAsiaTheme="minorEastAsia" w:hAnsi="Times New Roman" w:cs="Times New Roman"/>
                <w:sz w:val="16"/>
                <w:szCs w:val="16"/>
              </w:rPr>
              <w:t>;</w:t>
            </w:r>
          </w:p>
          <w:p w:rsidR="006705A8" w:rsidRPr="00562382" w:rsidRDefault="006705A8" w:rsidP="00565D6E">
            <w:pPr>
              <w:pStyle w:val="a3"/>
              <w:numPr>
                <w:ilvl w:val="0"/>
                <w:numId w:val="28"/>
              </w:numPr>
              <w:tabs>
                <w:tab w:val="left" w:pos="289"/>
              </w:tabs>
              <w:ind w:left="34" w:firstLine="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 xml:space="preserve">если </w:t>
            </w:r>
            <m:oMath>
              <m:r>
                <m:rPr>
                  <m:sty m:val="p"/>
                </m:rPr>
                <w:rPr>
                  <w:rFonts w:ascii="Cambria Math" w:eastAsiaTheme="minorEastAsia" w:hAnsi="Cambria Math" w:cs="Times New Roman"/>
                  <w:sz w:val="16"/>
                  <w:szCs w:val="16"/>
                </w:rPr>
                <m:t>a~b, то  b~a</m:t>
              </m:r>
            </m:oMath>
            <w:r w:rsidRPr="00562382">
              <w:rPr>
                <w:rFonts w:ascii="Times New Roman" w:eastAsiaTheme="minorEastAsia" w:hAnsi="Times New Roman" w:cs="Times New Roman"/>
                <w:sz w:val="16"/>
                <w:szCs w:val="16"/>
              </w:rPr>
              <w:t>;</w:t>
            </w:r>
          </w:p>
          <w:p w:rsidR="006705A8" w:rsidRPr="00562382" w:rsidRDefault="006705A8" w:rsidP="00565D6E">
            <w:pPr>
              <w:pStyle w:val="a3"/>
              <w:numPr>
                <w:ilvl w:val="0"/>
                <w:numId w:val="28"/>
              </w:numPr>
              <w:tabs>
                <w:tab w:val="left" w:pos="289"/>
              </w:tabs>
              <w:ind w:left="34" w:firstLine="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 xml:space="preserve">если </w:t>
            </w:r>
            <m:oMath>
              <m:r>
                <m:rPr>
                  <m:sty m:val="p"/>
                </m:rPr>
                <w:rPr>
                  <w:rFonts w:ascii="Cambria Math" w:eastAsiaTheme="minorEastAsia" w:hAnsi="Cambria Math" w:cs="Times New Roman"/>
                  <w:sz w:val="16"/>
                  <w:szCs w:val="16"/>
                </w:rPr>
                <m:t>a~b</m:t>
              </m:r>
            </m:oMath>
            <w:r w:rsidRPr="00562382">
              <w:rPr>
                <w:rFonts w:ascii="Times New Roman" w:eastAsiaTheme="minorEastAsia" w:hAnsi="Times New Roman" w:cs="Times New Roman"/>
                <w:sz w:val="16"/>
                <w:szCs w:val="16"/>
              </w:rPr>
              <w:t xml:space="preserve"> и </w:t>
            </w:r>
            <m:oMath>
              <m:r>
                <m:rPr>
                  <m:sty m:val="p"/>
                </m:rPr>
                <w:rPr>
                  <w:rFonts w:ascii="Cambria Math" w:eastAsiaTheme="minorEastAsia" w:hAnsi="Cambria Math" w:cs="Times New Roman"/>
                  <w:sz w:val="16"/>
                  <w:szCs w:val="16"/>
                </w:rPr>
                <m:t>b~</m:t>
              </m:r>
              <m:r>
                <m:rPr>
                  <m:sty m:val="p"/>
                </m:rPr>
                <w:rPr>
                  <w:rFonts w:ascii="Cambria Math" w:eastAsiaTheme="minorEastAsia" w:hAnsi="Cambria Math" w:cs="Times New Roman"/>
                  <w:sz w:val="16"/>
                  <w:szCs w:val="16"/>
                  <w:lang w:val="en-US"/>
                </w:rPr>
                <m:t>c</m:t>
              </m:r>
            </m:oMath>
            <w:r w:rsidRPr="00562382">
              <w:rPr>
                <w:rFonts w:ascii="Times New Roman" w:eastAsiaTheme="minorEastAsia" w:hAnsi="Times New Roman" w:cs="Times New Roman"/>
                <w:sz w:val="16"/>
                <w:szCs w:val="16"/>
              </w:rPr>
              <w:t xml:space="preserve">, то </w:t>
            </w:r>
            <m:oMath>
              <m:r>
                <m:rPr>
                  <m:sty m:val="p"/>
                </m:rPr>
                <w:rPr>
                  <w:rFonts w:ascii="Cambria Math" w:eastAsiaTheme="minorEastAsia" w:hAnsi="Cambria Math" w:cs="Times New Roman"/>
                  <w:sz w:val="16"/>
                  <w:szCs w:val="16"/>
                </w:rPr>
                <m:t>a~</m:t>
              </m:r>
              <m:r>
                <m:rPr>
                  <m:sty m:val="p"/>
                </m:rPr>
                <w:rPr>
                  <w:rFonts w:ascii="Cambria Math" w:eastAsiaTheme="minorEastAsia" w:hAnsi="Cambria Math" w:cs="Times New Roman"/>
                  <w:sz w:val="16"/>
                  <w:szCs w:val="16"/>
                  <w:lang w:val="en-US"/>
                </w:rPr>
                <m:t>c</m:t>
              </m:r>
            </m:oMath>
            <w:r w:rsidRPr="00562382">
              <w:rPr>
                <w:rFonts w:ascii="Times New Roman" w:eastAsiaTheme="minorEastAsia" w:hAnsi="Times New Roman" w:cs="Times New Roman"/>
                <w:sz w:val="16"/>
                <w:szCs w:val="16"/>
              </w:rPr>
              <w:t>.</w:t>
            </w:r>
          </w:p>
          <w:p w:rsidR="006705A8" w:rsidRPr="00562382" w:rsidRDefault="006705A8" w:rsidP="003F146F">
            <w:pPr>
              <w:pStyle w:val="a3"/>
              <w:ind w:left="34"/>
              <w:rPr>
                <w:rFonts w:ascii="Times New Roman" w:eastAsiaTheme="minorEastAsia" w:hAnsi="Times New Roman" w:cs="Times New Roman"/>
                <w:sz w:val="16"/>
                <w:szCs w:val="16"/>
              </w:rPr>
            </w:pPr>
            <w:r w:rsidRPr="00A41316">
              <w:rPr>
                <w:rFonts w:ascii="Times New Roman" w:eastAsiaTheme="minorEastAsia" w:hAnsi="Times New Roman" w:cs="Times New Roman"/>
                <w:sz w:val="16"/>
                <w:szCs w:val="16"/>
                <w:highlight w:val="yellow"/>
              </w:rPr>
              <w:t>Измерение состоит в том, чтобы проводимый эксперимент над объектом, определил принадлежность результата к тому или иному классу</w:t>
            </w:r>
            <w:r w:rsidRPr="00562382">
              <w:rPr>
                <w:rFonts w:ascii="Times New Roman" w:eastAsiaTheme="minorEastAsia" w:hAnsi="Times New Roman" w:cs="Times New Roman"/>
                <w:sz w:val="16"/>
                <w:szCs w:val="16"/>
              </w:rPr>
              <w:t>.</w:t>
            </w:r>
          </w:p>
        </w:tc>
        <w:tc>
          <w:tcPr>
            <w:tcW w:w="3402" w:type="dxa"/>
            <w:tcBorders>
              <w:bottom w:val="nil"/>
            </w:tcBorders>
          </w:tcPr>
          <w:p w:rsidR="006705A8" w:rsidRPr="00562382" w:rsidRDefault="006705A8" w:rsidP="00533F4A">
            <w:pPr>
              <w:pStyle w:val="a3"/>
              <w:ind w:left="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Суть измерения альтернатив в номинальной шкале – это разбиение их на классы эквивалентности по тому или иному признаку.</w:t>
            </w:r>
          </w:p>
          <w:p w:rsidR="006705A8" w:rsidRPr="00562382" w:rsidRDefault="006705A8" w:rsidP="00533F4A">
            <w:pPr>
              <w:pStyle w:val="a3"/>
              <w:ind w:left="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 xml:space="preserve">Отличительная черта: отсутствие математических свойств. Это крайний случай шкалы, и она слабо используется для критериев. </w:t>
            </w:r>
          </w:p>
          <w:p w:rsidR="006705A8" w:rsidRPr="00562382" w:rsidRDefault="00147494" w:rsidP="00533F4A">
            <w:pPr>
              <w:pStyle w:val="a3"/>
              <w:ind w:left="0"/>
              <w:rPr>
                <w:rFonts w:ascii="Times New Roman" w:eastAsiaTheme="minorEastAsia" w:hAnsi="Times New Roman" w:cs="Times New Roman"/>
                <w:sz w:val="16"/>
                <w:szCs w:val="16"/>
              </w:rPr>
            </w:pPr>
            <w:r>
              <w:rPr>
                <w:rFonts w:ascii="Times New Roman" w:eastAsiaTheme="minorEastAsia" w:hAnsi="Times New Roman" w:cs="Times New Roman"/>
                <w:sz w:val="16"/>
                <w:szCs w:val="16"/>
              </w:rPr>
              <w:t>Только операция совпадения</w:t>
            </w:r>
            <w:r w:rsidR="006705A8" w:rsidRPr="00562382">
              <w:rPr>
                <w:rFonts w:ascii="Times New Roman" w:eastAsiaTheme="minorEastAsia" w:hAnsi="Times New Roman" w:cs="Times New Roman"/>
                <w:sz w:val="16"/>
                <w:szCs w:val="16"/>
              </w:rPr>
              <w:t xml:space="preserve"> или несовпадения</w:t>
            </w:r>
          </w:p>
          <w:p w:rsidR="006705A8" w:rsidRPr="00562382" w:rsidRDefault="00D93214" w:rsidP="00041008">
            <w:pPr>
              <w:pStyle w:val="a3"/>
              <w:ind w:left="0"/>
              <w:jc w:val="center"/>
              <w:rPr>
                <w:rFonts w:ascii="Times New Roman" w:eastAsiaTheme="minorEastAsia" w:hAnsi="Times New Roman" w:cs="Times New Roman"/>
                <w:sz w:val="16"/>
                <w:szCs w:val="16"/>
              </w:rPr>
            </w:pPr>
            <m:oMath>
              <m:sSub>
                <m:sSubPr>
                  <m:ctrlPr>
                    <w:rPr>
                      <w:rFonts w:ascii="Cambria Math" w:eastAsiaTheme="minorEastAsia" w:hAnsi="Cambria Math" w:cs="Times New Roman"/>
                      <w:sz w:val="16"/>
                      <w:szCs w:val="16"/>
                    </w:rPr>
                  </m:ctrlPr>
                </m:sSubPr>
                <m:e>
                  <m:r>
                    <m:rPr>
                      <m:sty m:val="p"/>
                    </m:rPr>
                    <w:rPr>
                      <w:rFonts w:ascii="Cambria Math" w:eastAsiaTheme="minorEastAsia" w:hAnsi="Cambria Math" w:cs="Times New Roman"/>
                      <w:sz w:val="16"/>
                      <w:szCs w:val="16"/>
                    </w:rPr>
                    <m:t>δ</m:t>
                  </m:r>
                </m:e>
                <m:sub>
                  <m:r>
                    <m:rPr>
                      <m:sty m:val="p"/>
                    </m:rPr>
                    <w:rPr>
                      <w:rFonts w:ascii="Cambria Math" w:eastAsiaTheme="minorEastAsia" w:hAnsi="Cambria Math" w:cs="Times New Roman"/>
                      <w:sz w:val="16"/>
                      <w:szCs w:val="16"/>
                      <w:lang w:val="en-US"/>
                    </w:rPr>
                    <m:t>ij</m:t>
                  </m:r>
                </m:sub>
              </m:sSub>
              <m:r>
                <m:rPr>
                  <m:sty m:val="p"/>
                </m:rPr>
                <w:rPr>
                  <w:rFonts w:ascii="Cambria Math" w:eastAsiaTheme="minorEastAsia" w:hAnsi="Cambria Math" w:cs="Times New Roman"/>
                  <w:sz w:val="16"/>
                  <w:szCs w:val="16"/>
                </w:rPr>
                <m:t>=</m:t>
              </m:r>
              <m:d>
                <m:dPr>
                  <m:begChr m:val="{"/>
                  <m:endChr m:val=""/>
                  <m:ctrlPr>
                    <w:rPr>
                      <w:rFonts w:ascii="Cambria Math" w:eastAsiaTheme="minorEastAsia" w:hAnsi="Cambria Math" w:cs="Times New Roman"/>
                      <w:sz w:val="16"/>
                      <w:szCs w:val="16"/>
                    </w:rPr>
                  </m:ctrlPr>
                </m:dPr>
                <m:e>
                  <m:eqArr>
                    <m:eqArrPr>
                      <m:ctrlPr>
                        <w:rPr>
                          <w:rFonts w:ascii="Cambria Math" w:eastAsiaTheme="minorEastAsia" w:hAnsi="Cambria Math" w:cs="Times New Roman"/>
                          <w:sz w:val="16"/>
                          <w:szCs w:val="16"/>
                        </w:rPr>
                      </m:ctrlPr>
                    </m:eqArrPr>
                    <m:e>
                      <m:r>
                        <m:rPr>
                          <m:sty m:val="p"/>
                        </m:rPr>
                        <w:rPr>
                          <w:rFonts w:ascii="Cambria Math" w:eastAsiaTheme="minorEastAsia" w:hAnsi="Cambria Math" w:cs="Times New Roman"/>
                          <w:sz w:val="16"/>
                          <w:szCs w:val="16"/>
                        </w:rPr>
                        <m:t>1i=j</m:t>
                      </m:r>
                    </m:e>
                    <m:e>
                      <m:r>
                        <m:rPr>
                          <m:sty m:val="p"/>
                        </m:rPr>
                        <w:rPr>
                          <w:rFonts w:ascii="Cambria Math" w:eastAsiaTheme="minorEastAsia" w:hAnsi="Cambria Math" w:cs="Times New Roman"/>
                          <w:sz w:val="16"/>
                          <w:szCs w:val="16"/>
                        </w:rPr>
                        <m:t>0i≠j</m:t>
                      </m:r>
                    </m:e>
                  </m:eqArr>
                </m:e>
              </m:d>
            </m:oMath>
            <w:r w:rsidR="00041008" w:rsidRPr="00562382">
              <w:rPr>
                <w:rFonts w:ascii="Times New Roman" w:eastAsiaTheme="minorEastAsia" w:hAnsi="Times New Roman" w:cs="Times New Roman"/>
                <w:sz w:val="16"/>
                <w:szCs w:val="16"/>
              </w:rPr>
              <w:t>.</w:t>
            </w:r>
          </w:p>
          <w:p w:rsidR="006705A8" w:rsidRPr="00562382" w:rsidRDefault="006705A8" w:rsidP="00533F4A">
            <w:pPr>
              <w:pStyle w:val="a3"/>
              <w:ind w:left="0"/>
              <w:rPr>
                <w:rFonts w:ascii="Times New Roman" w:eastAsiaTheme="minorEastAsia" w:hAnsi="Times New Roman" w:cs="Times New Roman"/>
                <w:sz w:val="16"/>
                <w:szCs w:val="16"/>
              </w:rPr>
            </w:pPr>
          </w:p>
        </w:tc>
      </w:tr>
      <w:tr w:rsidR="00041008" w:rsidRPr="00533F4A" w:rsidTr="00562382">
        <w:tc>
          <w:tcPr>
            <w:tcW w:w="2694" w:type="dxa"/>
            <w:tcBorders>
              <w:top w:val="nil"/>
            </w:tcBorders>
          </w:tcPr>
          <w:p w:rsidR="00041008" w:rsidRPr="00562382" w:rsidRDefault="00041008" w:rsidP="00533F4A">
            <w:pPr>
              <w:pStyle w:val="a3"/>
              <w:ind w:left="0"/>
              <w:rPr>
                <w:rFonts w:ascii="Times New Roman" w:eastAsiaTheme="minorEastAsia" w:hAnsi="Times New Roman" w:cs="Times New Roman"/>
                <w:sz w:val="16"/>
                <w:szCs w:val="16"/>
              </w:rPr>
            </w:pPr>
          </w:p>
        </w:tc>
        <w:tc>
          <w:tcPr>
            <w:tcW w:w="3402" w:type="dxa"/>
            <w:tcBorders>
              <w:top w:val="nil"/>
            </w:tcBorders>
          </w:tcPr>
          <w:p w:rsidR="00041008" w:rsidRDefault="00DF0187" w:rsidP="00533F4A">
            <w:pPr>
              <w:pStyle w:val="a3"/>
              <w:ind w:left="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 xml:space="preserve">Примеры: семейное </w:t>
            </w:r>
            <w:r w:rsidR="00147494">
              <w:rPr>
                <w:rFonts w:ascii="Times New Roman" w:eastAsiaTheme="minorEastAsia" w:hAnsi="Times New Roman" w:cs="Times New Roman"/>
                <w:sz w:val="16"/>
                <w:szCs w:val="16"/>
              </w:rPr>
              <w:t>положение (одинокий. ж</w:t>
            </w:r>
            <w:r w:rsidRPr="00562382">
              <w:rPr>
                <w:rFonts w:ascii="Times New Roman" w:eastAsiaTheme="minorEastAsia" w:hAnsi="Times New Roman" w:cs="Times New Roman"/>
                <w:sz w:val="16"/>
                <w:szCs w:val="16"/>
              </w:rPr>
              <w:t>енат, разведен, вдовец); политическая принадлежность, группа крови и т.д.</w:t>
            </w:r>
          </w:p>
          <w:p w:rsidR="00C87F17" w:rsidRPr="00562382" w:rsidRDefault="00C87F17" w:rsidP="00533F4A">
            <w:pPr>
              <w:pStyle w:val="a3"/>
              <w:ind w:left="0"/>
              <w:rPr>
                <w:rFonts w:ascii="Times New Roman" w:eastAsiaTheme="minorEastAsia" w:hAnsi="Times New Roman" w:cs="Times New Roman"/>
                <w:sz w:val="16"/>
                <w:szCs w:val="16"/>
              </w:rPr>
            </w:pPr>
          </w:p>
        </w:tc>
      </w:tr>
      <w:tr w:rsidR="00DF0187" w:rsidRPr="00533F4A" w:rsidTr="00562382">
        <w:tc>
          <w:tcPr>
            <w:tcW w:w="6096" w:type="dxa"/>
            <w:gridSpan w:val="2"/>
            <w:tcBorders>
              <w:bottom w:val="single" w:sz="4" w:space="0" w:color="auto"/>
            </w:tcBorders>
          </w:tcPr>
          <w:p w:rsidR="00DF0187" w:rsidRPr="00562382" w:rsidRDefault="00DF0187" w:rsidP="00DF0187">
            <w:pPr>
              <w:pStyle w:val="a3"/>
              <w:ind w:left="0"/>
              <w:jc w:val="center"/>
              <w:rPr>
                <w:rFonts w:ascii="Times New Roman" w:eastAsiaTheme="minorEastAsia" w:hAnsi="Times New Roman" w:cs="Times New Roman"/>
                <w:sz w:val="16"/>
                <w:szCs w:val="16"/>
              </w:rPr>
            </w:pPr>
            <w:proofErr w:type="gramStart"/>
            <w:r w:rsidRPr="00562382">
              <w:rPr>
                <w:rFonts w:ascii="Times New Roman" w:eastAsiaTheme="minorEastAsia" w:hAnsi="Times New Roman" w:cs="Times New Roman"/>
                <w:b/>
                <w:sz w:val="16"/>
                <w:szCs w:val="16"/>
              </w:rPr>
              <w:t>Порядковая  (</w:t>
            </w:r>
            <w:proofErr w:type="gramEnd"/>
            <w:r w:rsidRPr="00562382">
              <w:rPr>
                <w:rFonts w:ascii="Times New Roman" w:eastAsiaTheme="minorEastAsia" w:hAnsi="Times New Roman" w:cs="Times New Roman"/>
                <w:b/>
                <w:sz w:val="16"/>
                <w:szCs w:val="16"/>
              </w:rPr>
              <w:t>ранговая)</w:t>
            </w:r>
          </w:p>
        </w:tc>
      </w:tr>
      <w:tr w:rsidR="00562382" w:rsidRPr="00533F4A" w:rsidTr="00562382">
        <w:tc>
          <w:tcPr>
            <w:tcW w:w="2694" w:type="dxa"/>
            <w:tcBorders>
              <w:bottom w:val="single" w:sz="4" w:space="0" w:color="auto"/>
            </w:tcBorders>
          </w:tcPr>
          <w:p w:rsidR="00562382" w:rsidRDefault="00562382" w:rsidP="00533F4A">
            <w:pPr>
              <w:pStyle w:val="a3"/>
              <w:ind w:left="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 xml:space="preserve">Если, кроме вышеуказанных аксиом, удовлетворяет следующим </w:t>
            </w:r>
            <w:r w:rsidRPr="00A41316">
              <w:rPr>
                <w:rFonts w:ascii="Times New Roman" w:eastAsiaTheme="minorEastAsia" w:hAnsi="Times New Roman" w:cs="Times New Roman"/>
                <w:sz w:val="16"/>
                <w:szCs w:val="16"/>
                <w:highlight w:val="yellow"/>
              </w:rPr>
              <w:t xml:space="preserve">аксиомам </w:t>
            </w:r>
            <w:r w:rsidRPr="00A41316">
              <w:rPr>
                <w:rFonts w:ascii="Times New Roman" w:eastAsiaTheme="minorEastAsia" w:hAnsi="Times New Roman" w:cs="Times New Roman"/>
                <w:i/>
                <w:sz w:val="16"/>
                <w:szCs w:val="16"/>
                <w:highlight w:val="yellow"/>
              </w:rPr>
              <w:t>упорядоченности</w:t>
            </w:r>
            <w:r w:rsidRPr="00562382">
              <w:rPr>
                <w:rFonts w:ascii="Times New Roman" w:eastAsiaTheme="minorEastAsia" w:hAnsi="Times New Roman" w:cs="Times New Roman"/>
                <w:sz w:val="16"/>
                <w:szCs w:val="16"/>
              </w:rPr>
              <w:t>:</w:t>
            </w:r>
          </w:p>
          <w:p w:rsidR="00C87F17" w:rsidRPr="00562382" w:rsidRDefault="00C87F17" w:rsidP="00533F4A">
            <w:pPr>
              <w:pStyle w:val="a3"/>
              <w:ind w:left="0"/>
              <w:rPr>
                <w:rFonts w:ascii="Times New Roman" w:eastAsiaTheme="minorEastAsia" w:hAnsi="Times New Roman" w:cs="Times New Roman"/>
                <w:sz w:val="16"/>
                <w:szCs w:val="16"/>
              </w:rPr>
            </w:pPr>
          </w:p>
        </w:tc>
        <w:tc>
          <w:tcPr>
            <w:tcW w:w="3402" w:type="dxa"/>
            <w:tcBorders>
              <w:bottom w:val="single" w:sz="4" w:space="0" w:color="auto"/>
            </w:tcBorders>
          </w:tcPr>
          <w:p w:rsidR="00562382" w:rsidRPr="00562382" w:rsidRDefault="00562382" w:rsidP="00533F4A">
            <w:pPr>
              <w:pStyle w:val="a3"/>
              <w:ind w:left="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Отношение порядка не определяет расстояние между значениями шкалы.</w:t>
            </w:r>
          </w:p>
        </w:tc>
      </w:tr>
      <w:tr w:rsidR="00562382" w:rsidRPr="00533F4A" w:rsidTr="00041008">
        <w:tc>
          <w:tcPr>
            <w:tcW w:w="2694" w:type="dxa"/>
          </w:tcPr>
          <w:p w:rsidR="00562382" w:rsidRPr="00562382" w:rsidRDefault="00562382" w:rsidP="00562382">
            <w:pPr>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lastRenderedPageBreak/>
              <w:t>1</w:t>
            </w:r>
          </w:p>
        </w:tc>
        <w:tc>
          <w:tcPr>
            <w:tcW w:w="3402" w:type="dxa"/>
          </w:tcPr>
          <w:p w:rsidR="00562382" w:rsidRPr="00562382" w:rsidRDefault="00562382" w:rsidP="00562382">
            <w:pPr>
              <w:pStyle w:val="a3"/>
              <w:ind w:left="0"/>
              <w:jc w:val="center"/>
              <w:rPr>
                <w:rFonts w:ascii="Times New Roman" w:eastAsiaTheme="minorEastAsia" w:hAnsi="Times New Roman" w:cs="Times New Roman"/>
                <w:sz w:val="16"/>
                <w:szCs w:val="16"/>
              </w:rPr>
            </w:pPr>
            <w:r>
              <w:rPr>
                <w:rFonts w:ascii="Times New Roman" w:eastAsiaTheme="minorEastAsia" w:hAnsi="Times New Roman" w:cs="Times New Roman"/>
                <w:sz w:val="16"/>
                <w:szCs w:val="16"/>
              </w:rPr>
              <w:t>2</w:t>
            </w:r>
          </w:p>
        </w:tc>
      </w:tr>
      <w:tr w:rsidR="006705A8" w:rsidRPr="00533F4A" w:rsidTr="00C87F17">
        <w:tc>
          <w:tcPr>
            <w:tcW w:w="2660" w:type="dxa"/>
          </w:tcPr>
          <w:p w:rsidR="006705A8" w:rsidRPr="00562382" w:rsidRDefault="006705A8" w:rsidP="00565D6E">
            <w:pPr>
              <w:pStyle w:val="a3"/>
              <w:numPr>
                <w:ilvl w:val="0"/>
                <w:numId w:val="32"/>
              </w:numPr>
              <w:ind w:left="176" w:hanging="176"/>
              <w:rPr>
                <w:rFonts w:ascii="Times New Roman" w:eastAsiaTheme="minorEastAsia" w:hAnsi="Times New Roman" w:cs="Times New Roman"/>
                <w:sz w:val="16"/>
                <w:szCs w:val="16"/>
                <w:lang w:val="en-US"/>
              </w:rPr>
            </w:pPr>
            <w:r w:rsidRPr="00562382">
              <w:rPr>
                <w:rFonts w:ascii="Times New Roman" w:eastAsiaTheme="minorEastAsia" w:hAnsi="Times New Roman" w:cs="Times New Roman"/>
                <w:sz w:val="16"/>
                <w:szCs w:val="16"/>
              </w:rPr>
              <w:t>либо</w:t>
            </w:r>
            <w:r w:rsidRPr="00562382">
              <w:rPr>
                <w:rFonts w:ascii="Times New Roman" w:eastAsiaTheme="minorEastAsia" w:hAnsi="Times New Roman" w:cs="Times New Roman"/>
                <w:sz w:val="16"/>
                <w:szCs w:val="16"/>
                <w:lang w:val="en-US"/>
              </w:rPr>
              <w:t xml:space="preserve"> a</w:t>
            </w:r>
            <w:r w:rsidRPr="00562382">
              <w:rPr>
                <w:sz w:val="16"/>
                <w:szCs w:val="16"/>
                <w:lang w:val="en-US"/>
              </w:rPr>
              <w:t xml:space="preserve"> </w:t>
            </w:r>
            <w:r w:rsidRPr="00562382">
              <w:rPr>
                <w:sz w:val="16"/>
                <w:szCs w:val="16"/>
              </w:rPr>
              <w:object w:dxaOrig="780" w:dyaOrig="1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5pt;height:7.35pt" o:ole="">
                  <v:imagedata r:id="rId15" o:title=""/>
                </v:shape>
                <o:OLEObject Type="Embed" ProgID="PBrush" ShapeID="_x0000_i1025" DrawAspect="Content" ObjectID="_1736848550" r:id="rId16"/>
              </w:object>
            </w:r>
            <w:r w:rsidRPr="00562382">
              <w:rPr>
                <w:rFonts w:ascii="Times New Roman" w:eastAsiaTheme="minorEastAsia" w:hAnsi="Times New Roman" w:cs="Times New Roman"/>
                <w:sz w:val="16"/>
                <w:szCs w:val="16"/>
                <w:lang w:val="en-US"/>
              </w:rPr>
              <w:t xml:space="preserve">b, </w:t>
            </w:r>
            <w:r w:rsidRPr="00562382">
              <w:rPr>
                <w:rFonts w:ascii="Times New Roman" w:eastAsiaTheme="minorEastAsia" w:hAnsi="Times New Roman" w:cs="Times New Roman"/>
                <w:sz w:val="16"/>
                <w:szCs w:val="16"/>
              </w:rPr>
              <w:t>либо</w:t>
            </w:r>
            <w:r w:rsidRPr="00562382">
              <w:rPr>
                <w:rFonts w:ascii="Times New Roman" w:eastAsiaTheme="minorEastAsia" w:hAnsi="Times New Roman" w:cs="Times New Roman"/>
                <w:sz w:val="16"/>
                <w:szCs w:val="16"/>
                <w:lang w:val="en-US"/>
              </w:rPr>
              <w:t xml:space="preserve"> b</w:t>
            </w:r>
            <w:r w:rsidRPr="00562382">
              <w:rPr>
                <w:sz w:val="16"/>
                <w:szCs w:val="16"/>
              </w:rPr>
              <w:object w:dxaOrig="780" w:dyaOrig="1530">
                <v:shape id="_x0000_i1026" type="#_x0000_t75" style="width:7.35pt;height:7.35pt" o:ole="">
                  <v:imagedata r:id="rId15" o:title=""/>
                </v:shape>
                <o:OLEObject Type="Embed" ProgID="PBrush" ShapeID="_x0000_i1026" DrawAspect="Content" ObjectID="_1736848551" r:id="rId17"/>
              </w:object>
            </w:r>
            <w:r w:rsidRPr="00562382">
              <w:rPr>
                <w:rFonts w:ascii="Times New Roman" w:eastAsiaTheme="minorEastAsia" w:hAnsi="Times New Roman" w:cs="Times New Roman"/>
                <w:sz w:val="16"/>
                <w:szCs w:val="16"/>
                <w:lang w:val="en-US"/>
              </w:rPr>
              <w:t>a;</w:t>
            </w:r>
          </w:p>
          <w:p w:rsidR="006705A8" w:rsidRPr="00562382" w:rsidRDefault="006705A8" w:rsidP="00565D6E">
            <w:pPr>
              <w:pStyle w:val="a3"/>
              <w:numPr>
                <w:ilvl w:val="0"/>
                <w:numId w:val="32"/>
              </w:numPr>
              <w:ind w:left="176" w:hanging="176"/>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 xml:space="preserve">если </w:t>
            </w:r>
            <w:r w:rsidRPr="00562382">
              <w:rPr>
                <w:rFonts w:ascii="Times New Roman" w:eastAsiaTheme="minorEastAsia" w:hAnsi="Times New Roman" w:cs="Times New Roman"/>
                <w:sz w:val="16"/>
                <w:szCs w:val="16"/>
                <w:lang w:val="en-US"/>
              </w:rPr>
              <w:t>a</w:t>
            </w:r>
            <w:r w:rsidRPr="00562382">
              <w:rPr>
                <w:sz w:val="16"/>
                <w:szCs w:val="16"/>
              </w:rPr>
              <w:object w:dxaOrig="780" w:dyaOrig="1530">
                <v:shape id="_x0000_i1027" type="#_x0000_t75" style="width:7.35pt;height:7.35pt" o:ole="">
                  <v:imagedata r:id="rId15" o:title=""/>
                </v:shape>
                <o:OLEObject Type="Embed" ProgID="PBrush" ShapeID="_x0000_i1027" DrawAspect="Content" ObjectID="_1736848552" r:id="rId18"/>
              </w:object>
            </w:r>
            <w:r w:rsidRPr="00562382">
              <w:rPr>
                <w:rFonts w:ascii="Times New Roman" w:eastAsiaTheme="minorEastAsia" w:hAnsi="Times New Roman" w:cs="Times New Roman"/>
                <w:sz w:val="16"/>
                <w:szCs w:val="16"/>
                <w:lang w:val="en-US"/>
              </w:rPr>
              <w:t>b</w:t>
            </w:r>
            <w:r w:rsidRPr="00562382">
              <w:rPr>
                <w:rFonts w:ascii="Times New Roman" w:eastAsiaTheme="minorEastAsia" w:hAnsi="Times New Roman" w:cs="Times New Roman"/>
                <w:sz w:val="16"/>
                <w:szCs w:val="16"/>
              </w:rPr>
              <w:t xml:space="preserve"> и </w:t>
            </w:r>
            <w:r w:rsidRPr="00562382">
              <w:rPr>
                <w:rFonts w:ascii="Times New Roman" w:eastAsiaTheme="minorEastAsia" w:hAnsi="Times New Roman" w:cs="Times New Roman"/>
                <w:sz w:val="16"/>
                <w:szCs w:val="16"/>
                <w:lang w:val="en-US"/>
              </w:rPr>
              <w:t>b</w:t>
            </w:r>
            <w:r w:rsidRPr="00562382">
              <w:rPr>
                <w:sz w:val="16"/>
                <w:szCs w:val="16"/>
              </w:rPr>
              <w:object w:dxaOrig="780" w:dyaOrig="1530">
                <v:shape id="_x0000_i1028" type="#_x0000_t75" style="width:7.35pt;height:7.35pt" o:ole="">
                  <v:imagedata r:id="rId15" o:title=""/>
                </v:shape>
                <o:OLEObject Type="Embed" ProgID="PBrush" ShapeID="_x0000_i1028" DrawAspect="Content" ObjectID="_1736848553" r:id="rId19"/>
              </w:object>
            </w:r>
            <w:r w:rsidRPr="00562382">
              <w:rPr>
                <w:rFonts w:ascii="Times New Roman" w:eastAsiaTheme="minorEastAsia" w:hAnsi="Times New Roman" w:cs="Times New Roman"/>
                <w:sz w:val="16"/>
                <w:szCs w:val="16"/>
                <w:lang w:val="en-US"/>
              </w:rPr>
              <w:t>c</w:t>
            </w:r>
            <w:r w:rsidRPr="00562382">
              <w:rPr>
                <w:rFonts w:ascii="Times New Roman" w:eastAsiaTheme="minorEastAsia" w:hAnsi="Times New Roman" w:cs="Times New Roman"/>
                <w:sz w:val="16"/>
                <w:szCs w:val="16"/>
              </w:rPr>
              <w:t xml:space="preserve">, то </w:t>
            </w:r>
            <w:r w:rsidRPr="00562382">
              <w:rPr>
                <w:rFonts w:ascii="Times New Roman" w:eastAsiaTheme="minorEastAsia" w:hAnsi="Times New Roman" w:cs="Times New Roman"/>
                <w:sz w:val="16"/>
                <w:szCs w:val="16"/>
                <w:lang w:val="en-US"/>
              </w:rPr>
              <w:t>a</w:t>
            </w:r>
            <w:r w:rsidRPr="00562382">
              <w:rPr>
                <w:sz w:val="16"/>
                <w:szCs w:val="16"/>
              </w:rPr>
              <w:object w:dxaOrig="780" w:dyaOrig="1530">
                <v:shape id="_x0000_i1029" type="#_x0000_t75" style="width:7.35pt;height:7.35pt" o:ole="">
                  <v:imagedata r:id="rId15" o:title=""/>
                </v:shape>
                <o:OLEObject Type="Embed" ProgID="PBrush" ShapeID="_x0000_i1029" DrawAspect="Content" ObjectID="_1736848554" r:id="rId20"/>
              </w:object>
            </w:r>
            <w:r w:rsidRPr="00562382">
              <w:rPr>
                <w:rFonts w:ascii="Times New Roman" w:eastAsiaTheme="minorEastAsia" w:hAnsi="Times New Roman" w:cs="Times New Roman"/>
                <w:sz w:val="16"/>
                <w:szCs w:val="16"/>
                <w:lang w:val="en-US"/>
              </w:rPr>
              <w:t>c</w:t>
            </w:r>
            <w:r w:rsidR="00041008" w:rsidRPr="00562382">
              <w:rPr>
                <w:rFonts w:ascii="Times New Roman" w:eastAsiaTheme="minorEastAsia" w:hAnsi="Times New Roman" w:cs="Times New Roman"/>
                <w:sz w:val="16"/>
                <w:szCs w:val="16"/>
              </w:rPr>
              <w:t>.</w:t>
            </w:r>
          </w:p>
        </w:tc>
        <w:tc>
          <w:tcPr>
            <w:tcW w:w="3346" w:type="dxa"/>
          </w:tcPr>
          <w:p w:rsidR="006705A8" w:rsidRPr="00562382" w:rsidRDefault="006705A8" w:rsidP="00533F4A">
            <w:pPr>
              <w:pStyle w:val="a3"/>
              <w:ind w:left="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Примеры: служебное положение, образование, воинское звание; шкалы силы ветра, твердости, землетрясения и т.п.</w:t>
            </w:r>
          </w:p>
        </w:tc>
      </w:tr>
      <w:tr w:rsidR="00041008" w:rsidRPr="00533F4A" w:rsidTr="00C87F17">
        <w:tc>
          <w:tcPr>
            <w:tcW w:w="6006" w:type="dxa"/>
            <w:gridSpan w:val="2"/>
          </w:tcPr>
          <w:p w:rsidR="00041008" w:rsidRPr="00562382" w:rsidRDefault="00041008" w:rsidP="00041008">
            <w:pPr>
              <w:pStyle w:val="a3"/>
              <w:ind w:left="0"/>
              <w:jc w:val="center"/>
              <w:rPr>
                <w:rFonts w:ascii="Times New Roman" w:eastAsiaTheme="minorEastAsia" w:hAnsi="Times New Roman" w:cs="Times New Roman"/>
                <w:b/>
                <w:sz w:val="16"/>
                <w:szCs w:val="16"/>
              </w:rPr>
            </w:pPr>
            <w:r w:rsidRPr="00562382">
              <w:rPr>
                <w:rFonts w:ascii="Times New Roman" w:eastAsiaTheme="minorEastAsia" w:hAnsi="Times New Roman" w:cs="Times New Roman"/>
                <w:b/>
                <w:sz w:val="16"/>
                <w:szCs w:val="16"/>
              </w:rPr>
              <w:t>Интервальная</w:t>
            </w:r>
          </w:p>
        </w:tc>
      </w:tr>
      <w:tr w:rsidR="006705A8" w:rsidRPr="00533F4A" w:rsidTr="00C87F17">
        <w:tc>
          <w:tcPr>
            <w:tcW w:w="2660" w:type="dxa"/>
          </w:tcPr>
          <w:p w:rsidR="006705A8" w:rsidRPr="00562382" w:rsidRDefault="00041008" w:rsidP="00533F4A">
            <w:pPr>
              <w:pStyle w:val="a3"/>
              <w:ind w:left="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Если, кроме выше</w:t>
            </w:r>
            <w:r w:rsidR="006705A8" w:rsidRPr="00562382">
              <w:rPr>
                <w:rFonts w:ascii="Times New Roman" w:eastAsiaTheme="minorEastAsia" w:hAnsi="Times New Roman" w:cs="Times New Roman"/>
                <w:sz w:val="16"/>
                <w:szCs w:val="16"/>
              </w:rPr>
              <w:t>указанных аксиом, можно ввести между любыми двумя значениями метрическое расстояние, т.е. какую-либо функцию, удовлетворяющую аксиомам:</w:t>
            </w:r>
          </w:p>
          <w:p w:rsidR="006705A8" w:rsidRPr="00562382" w:rsidRDefault="006705A8" w:rsidP="00565D6E">
            <w:pPr>
              <w:pStyle w:val="a3"/>
              <w:numPr>
                <w:ilvl w:val="0"/>
                <w:numId w:val="33"/>
              </w:numPr>
              <w:ind w:left="176" w:hanging="176"/>
              <w:rPr>
                <w:rFonts w:ascii="Times New Roman" w:eastAsiaTheme="minorEastAsia" w:hAnsi="Times New Roman" w:cs="Times New Roman"/>
                <w:sz w:val="16"/>
                <w:szCs w:val="16"/>
                <w:lang w:val="en-US"/>
              </w:rPr>
            </w:pPr>
            <m:oMath>
              <m:r>
                <m:rPr>
                  <m:sty m:val="p"/>
                </m:rPr>
                <w:rPr>
                  <w:rFonts w:ascii="Cambria Math" w:eastAsiaTheme="minorEastAsia" w:hAnsi="Cambria Math" w:cs="Times New Roman"/>
                  <w:sz w:val="16"/>
                  <w:szCs w:val="16"/>
                </w:rPr>
                <m:t>δ</m:t>
              </m:r>
              <m:r>
                <m:rPr>
                  <m:sty m:val="p"/>
                </m:rPr>
                <w:rPr>
                  <w:rFonts w:ascii="Cambria Math" w:eastAsiaTheme="minorEastAsia" w:hAnsi="Cambria Math" w:cs="Times New Roman"/>
                  <w:sz w:val="16"/>
                  <w:szCs w:val="16"/>
                  <w:lang w:val="en-US"/>
                </w:rPr>
                <m:t>(a,b)≥0</m:t>
              </m:r>
            </m:oMath>
            <w:r w:rsidRPr="00562382">
              <w:rPr>
                <w:rFonts w:ascii="Times New Roman" w:eastAsiaTheme="minorEastAsia" w:hAnsi="Times New Roman" w:cs="Times New Roman"/>
                <w:sz w:val="16"/>
                <w:szCs w:val="16"/>
                <w:lang w:val="en-US"/>
              </w:rPr>
              <w:t>;</w:t>
            </w:r>
          </w:p>
          <w:p w:rsidR="006705A8" w:rsidRPr="00562382" w:rsidRDefault="006705A8" w:rsidP="00565D6E">
            <w:pPr>
              <w:pStyle w:val="a3"/>
              <w:numPr>
                <w:ilvl w:val="0"/>
                <w:numId w:val="33"/>
              </w:numPr>
              <w:ind w:left="176" w:hanging="176"/>
              <w:rPr>
                <w:rFonts w:ascii="Times New Roman" w:eastAsiaTheme="minorEastAsia" w:hAnsi="Times New Roman" w:cs="Times New Roman"/>
                <w:sz w:val="16"/>
                <w:szCs w:val="16"/>
                <w:lang w:val="en-US"/>
              </w:rPr>
            </w:pPr>
            <m:oMath>
              <m:r>
                <m:rPr>
                  <m:sty m:val="p"/>
                </m:rPr>
                <w:rPr>
                  <w:rFonts w:ascii="Cambria Math" w:eastAsiaTheme="minorEastAsia" w:hAnsi="Cambria Math" w:cs="Times New Roman"/>
                  <w:sz w:val="16"/>
                  <w:szCs w:val="16"/>
                </w:rPr>
                <m:t>δ</m:t>
              </m:r>
              <m:d>
                <m:dPr>
                  <m:ctrlPr>
                    <w:rPr>
                      <w:rFonts w:ascii="Cambria Math" w:eastAsiaTheme="minorEastAsia" w:hAnsi="Cambria Math" w:cs="Times New Roman"/>
                      <w:sz w:val="16"/>
                      <w:szCs w:val="16"/>
                    </w:rPr>
                  </m:ctrlPr>
                </m:dPr>
                <m:e>
                  <m:r>
                    <m:rPr>
                      <m:sty m:val="p"/>
                    </m:rPr>
                    <w:rPr>
                      <w:rFonts w:ascii="Cambria Math" w:eastAsiaTheme="minorEastAsia" w:hAnsi="Cambria Math" w:cs="Times New Roman"/>
                      <w:sz w:val="16"/>
                      <w:szCs w:val="16"/>
                      <w:lang w:val="en-US"/>
                    </w:rPr>
                    <m:t>a,b</m:t>
                  </m:r>
                  <m:ctrlPr>
                    <w:rPr>
                      <w:rFonts w:ascii="Cambria Math" w:eastAsiaTheme="minorEastAsia" w:hAnsi="Cambria Math" w:cs="Times New Roman"/>
                      <w:sz w:val="16"/>
                      <w:szCs w:val="16"/>
                      <w:lang w:val="en-US"/>
                    </w:rPr>
                  </m:ctrlPr>
                </m:e>
              </m:d>
              <m:r>
                <m:rPr>
                  <m:sty m:val="p"/>
                </m:rPr>
                <w:rPr>
                  <w:rFonts w:ascii="Cambria Math" w:eastAsiaTheme="minorEastAsia" w:hAnsi="Cambria Math" w:cs="Times New Roman"/>
                  <w:sz w:val="16"/>
                  <w:szCs w:val="16"/>
                  <w:lang w:val="en-US"/>
                </w:rPr>
                <m:t>=0</m:t>
              </m:r>
            </m:oMath>
            <w:r w:rsidRPr="00562382">
              <w:rPr>
                <w:rFonts w:ascii="Times New Roman" w:eastAsiaTheme="minorEastAsia" w:hAnsi="Times New Roman" w:cs="Times New Roman"/>
                <w:sz w:val="16"/>
                <w:szCs w:val="16"/>
                <w:lang w:val="en-US"/>
              </w:rPr>
              <w:t xml:space="preserve"> </w:t>
            </w:r>
            <w:r w:rsidRPr="00562382">
              <w:rPr>
                <w:rFonts w:ascii="Times New Roman" w:eastAsiaTheme="minorEastAsia" w:hAnsi="Times New Roman" w:cs="Times New Roman"/>
                <w:sz w:val="16"/>
                <w:szCs w:val="16"/>
              </w:rPr>
              <w:t>если</w:t>
            </w:r>
            <w:r w:rsidRPr="00562382">
              <w:rPr>
                <w:rFonts w:ascii="Times New Roman" w:eastAsiaTheme="minorEastAsia" w:hAnsi="Times New Roman" w:cs="Times New Roman"/>
                <w:sz w:val="16"/>
                <w:szCs w:val="16"/>
                <w:lang w:val="en-US"/>
              </w:rPr>
              <w:t xml:space="preserve"> a=b;</w:t>
            </w:r>
          </w:p>
          <w:p w:rsidR="006705A8" w:rsidRPr="00562382" w:rsidRDefault="006705A8" w:rsidP="00565D6E">
            <w:pPr>
              <w:pStyle w:val="a3"/>
              <w:numPr>
                <w:ilvl w:val="0"/>
                <w:numId w:val="33"/>
              </w:numPr>
              <w:ind w:left="176" w:hanging="176"/>
              <w:rPr>
                <w:rFonts w:ascii="Times New Roman" w:eastAsiaTheme="minorEastAsia" w:hAnsi="Times New Roman" w:cs="Times New Roman"/>
                <w:sz w:val="16"/>
                <w:szCs w:val="16"/>
                <w:lang w:val="en-US"/>
              </w:rPr>
            </w:pPr>
            <m:oMath>
              <m:r>
                <m:rPr>
                  <m:sty m:val="p"/>
                </m:rPr>
                <w:rPr>
                  <w:rFonts w:ascii="Cambria Math" w:eastAsiaTheme="minorEastAsia" w:hAnsi="Cambria Math" w:cs="Times New Roman"/>
                  <w:sz w:val="16"/>
                  <w:szCs w:val="16"/>
                </w:rPr>
                <m:t>δ</m:t>
              </m:r>
              <m:d>
                <m:dPr>
                  <m:ctrlPr>
                    <w:rPr>
                      <w:rFonts w:ascii="Cambria Math" w:eastAsiaTheme="minorEastAsia" w:hAnsi="Cambria Math" w:cs="Times New Roman"/>
                      <w:sz w:val="16"/>
                      <w:szCs w:val="16"/>
                      <w:lang w:val="en-US"/>
                    </w:rPr>
                  </m:ctrlPr>
                </m:dPr>
                <m:e>
                  <m:r>
                    <m:rPr>
                      <m:sty m:val="p"/>
                    </m:rPr>
                    <w:rPr>
                      <w:rFonts w:ascii="Cambria Math" w:eastAsiaTheme="minorEastAsia" w:hAnsi="Cambria Math" w:cs="Times New Roman"/>
                      <w:sz w:val="16"/>
                      <w:szCs w:val="16"/>
                      <w:lang w:val="en-US"/>
                    </w:rPr>
                    <m:t>a,b</m:t>
                  </m:r>
                </m:e>
              </m:d>
              <m:r>
                <m:rPr>
                  <m:sty m:val="p"/>
                </m:rPr>
                <w:rPr>
                  <w:rFonts w:ascii="Cambria Math" w:eastAsiaTheme="minorEastAsia" w:hAnsi="Cambria Math" w:cs="Times New Roman"/>
                  <w:sz w:val="16"/>
                  <w:szCs w:val="16"/>
                  <w:lang w:val="en-US"/>
                </w:rPr>
                <m:t>=</m:t>
              </m:r>
              <m:r>
                <m:rPr>
                  <m:sty m:val="p"/>
                </m:rPr>
                <w:rPr>
                  <w:rFonts w:ascii="Cambria Math" w:eastAsiaTheme="minorEastAsia" w:hAnsi="Cambria Math" w:cs="Times New Roman"/>
                  <w:sz w:val="16"/>
                  <w:szCs w:val="16"/>
                </w:rPr>
                <m:t>δ</m:t>
              </m:r>
              <m:d>
                <m:dPr>
                  <m:ctrlPr>
                    <w:rPr>
                      <w:rFonts w:ascii="Cambria Math" w:eastAsiaTheme="minorEastAsia" w:hAnsi="Cambria Math" w:cs="Times New Roman"/>
                      <w:sz w:val="16"/>
                      <w:szCs w:val="16"/>
                      <w:lang w:val="en-US"/>
                    </w:rPr>
                  </m:ctrlPr>
                </m:dPr>
                <m:e>
                  <m:r>
                    <m:rPr>
                      <m:sty m:val="p"/>
                    </m:rPr>
                    <w:rPr>
                      <w:rFonts w:ascii="Cambria Math" w:eastAsiaTheme="minorEastAsia" w:hAnsi="Cambria Math" w:cs="Times New Roman"/>
                      <w:sz w:val="16"/>
                      <w:szCs w:val="16"/>
                      <w:lang w:val="en-US"/>
                    </w:rPr>
                    <m:t>b,a</m:t>
                  </m:r>
                </m:e>
              </m:d>
              <m:r>
                <m:rPr>
                  <m:sty m:val="p"/>
                </m:rPr>
                <w:rPr>
                  <w:rFonts w:ascii="Cambria Math" w:eastAsiaTheme="minorEastAsia" w:hAnsi="Cambria Math" w:cs="Times New Roman"/>
                  <w:sz w:val="16"/>
                  <w:szCs w:val="16"/>
                  <w:lang w:val="en-US"/>
                </w:rPr>
                <m:t>;</m:t>
              </m:r>
            </m:oMath>
          </w:p>
          <w:p w:rsidR="006705A8" w:rsidRPr="00562382" w:rsidRDefault="006705A8" w:rsidP="00565D6E">
            <w:pPr>
              <w:pStyle w:val="a3"/>
              <w:numPr>
                <w:ilvl w:val="0"/>
                <w:numId w:val="33"/>
              </w:numPr>
              <w:ind w:left="176" w:hanging="176"/>
              <w:rPr>
                <w:rFonts w:ascii="Times New Roman" w:eastAsiaTheme="minorEastAsia" w:hAnsi="Times New Roman" w:cs="Times New Roman"/>
                <w:sz w:val="16"/>
                <w:szCs w:val="16"/>
                <w:lang w:val="en-US"/>
              </w:rPr>
            </w:pPr>
            <m:oMath>
              <m:r>
                <m:rPr>
                  <m:sty m:val="p"/>
                </m:rPr>
                <w:rPr>
                  <w:rFonts w:ascii="Cambria Math" w:eastAsiaTheme="minorEastAsia" w:hAnsi="Cambria Math" w:cs="Times New Roman"/>
                  <w:sz w:val="16"/>
                  <w:szCs w:val="16"/>
                </w:rPr>
                <m:t>δ</m:t>
              </m:r>
              <m:d>
                <m:dPr>
                  <m:ctrlPr>
                    <w:rPr>
                      <w:rFonts w:ascii="Cambria Math" w:eastAsiaTheme="minorEastAsia" w:hAnsi="Cambria Math" w:cs="Times New Roman"/>
                      <w:sz w:val="16"/>
                      <w:szCs w:val="16"/>
                      <w:lang w:val="en-US"/>
                    </w:rPr>
                  </m:ctrlPr>
                </m:dPr>
                <m:e>
                  <m:r>
                    <m:rPr>
                      <m:sty m:val="p"/>
                    </m:rPr>
                    <w:rPr>
                      <w:rFonts w:ascii="Cambria Math" w:eastAsiaTheme="minorEastAsia" w:hAnsi="Cambria Math" w:cs="Times New Roman"/>
                      <w:sz w:val="16"/>
                      <w:szCs w:val="16"/>
                      <w:lang w:val="en-US"/>
                    </w:rPr>
                    <m:t>a,b</m:t>
                  </m:r>
                </m:e>
              </m:d>
              <m:r>
                <m:rPr>
                  <m:sty m:val="p"/>
                </m:rPr>
                <w:rPr>
                  <w:rFonts w:ascii="Cambria Math" w:eastAsiaTheme="minorEastAsia" w:hAnsi="Cambria Math" w:cs="Times New Roman"/>
                  <w:sz w:val="16"/>
                  <w:szCs w:val="16"/>
                  <w:lang w:val="en-US"/>
                </w:rPr>
                <m:t>≤</m:t>
              </m:r>
              <m:r>
                <m:rPr>
                  <m:sty m:val="p"/>
                </m:rPr>
                <w:rPr>
                  <w:rFonts w:ascii="Cambria Math" w:eastAsiaTheme="minorEastAsia" w:hAnsi="Cambria Math" w:cs="Times New Roman"/>
                  <w:sz w:val="16"/>
                  <w:szCs w:val="16"/>
                </w:rPr>
                <m:t>δ</m:t>
              </m:r>
              <m:d>
                <m:dPr>
                  <m:ctrlPr>
                    <w:rPr>
                      <w:rFonts w:ascii="Cambria Math" w:eastAsiaTheme="minorEastAsia" w:hAnsi="Cambria Math" w:cs="Times New Roman"/>
                      <w:sz w:val="16"/>
                      <w:szCs w:val="16"/>
                      <w:lang w:val="en-US"/>
                    </w:rPr>
                  </m:ctrlPr>
                </m:dPr>
                <m:e>
                  <m:r>
                    <m:rPr>
                      <m:sty m:val="p"/>
                    </m:rPr>
                    <w:rPr>
                      <w:rFonts w:ascii="Cambria Math" w:eastAsiaTheme="minorEastAsia" w:hAnsi="Cambria Math" w:cs="Times New Roman"/>
                      <w:sz w:val="16"/>
                      <w:szCs w:val="16"/>
                      <w:lang w:val="en-US"/>
                    </w:rPr>
                    <m:t>a,c</m:t>
                  </m:r>
                </m:e>
              </m:d>
              <m:r>
                <m:rPr>
                  <m:sty m:val="p"/>
                </m:rPr>
                <w:rPr>
                  <w:rFonts w:ascii="Cambria Math" w:eastAsiaTheme="minorEastAsia" w:hAnsi="Cambria Math" w:cs="Times New Roman"/>
                  <w:sz w:val="16"/>
                  <w:szCs w:val="16"/>
                  <w:lang w:val="en-US"/>
                </w:rPr>
                <m:t>+</m:t>
              </m:r>
              <m:r>
                <m:rPr>
                  <m:sty m:val="p"/>
                </m:rPr>
                <w:rPr>
                  <w:rFonts w:ascii="Cambria Math" w:eastAsiaTheme="minorEastAsia" w:hAnsi="Cambria Math" w:cs="Times New Roman"/>
                  <w:sz w:val="16"/>
                  <w:szCs w:val="16"/>
                </w:rPr>
                <m:t>δ</m:t>
              </m:r>
              <m:d>
                <m:dPr>
                  <m:ctrlPr>
                    <w:rPr>
                      <w:rFonts w:ascii="Cambria Math" w:eastAsiaTheme="minorEastAsia" w:hAnsi="Cambria Math" w:cs="Times New Roman"/>
                      <w:sz w:val="16"/>
                      <w:szCs w:val="16"/>
                      <w:lang w:val="en-US"/>
                    </w:rPr>
                  </m:ctrlPr>
                </m:dPr>
                <m:e>
                  <m:r>
                    <m:rPr>
                      <m:sty m:val="p"/>
                    </m:rPr>
                    <w:rPr>
                      <w:rFonts w:ascii="Cambria Math" w:eastAsiaTheme="minorEastAsia" w:hAnsi="Cambria Math" w:cs="Times New Roman"/>
                      <w:sz w:val="16"/>
                      <w:szCs w:val="16"/>
                      <w:lang w:val="en-US"/>
                    </w:rPr>
                    <m:t>c,b</m:t>
                  </m:r>
                </m:e>
              </m:d>
              <m:r>
                <w:rPr>
                  <w:rFonts w:ascii="Cambria Math" w:eastAsiaTheme="minorEastAsia" w:hAnsi="Cambria Math" w:cs="Times New Roman"/>
                  <w:sz w:val="16"/>
                  <w:szCs w:val="16"/>
                  <w:lang w:val="en-US"/>
                </w:rPr>
                <m:t>.</m:t>
              </m:r>
            </m:oMath>
          </w:p>
          <w:p w:rsidR="006705A8" w:rsidRPr="00562382" w:rsidRDefault="006705A8" w:rsidP="00533F4A">
            <w:pPr>
              <w:pStyle w:val="a3"/>
              <w:ind w:left="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Эти шкалы могут иметь произвольные начала отсчета и единицы длины, а связь между показаниями в таких шкалах является линейной:</w:t>
            </w:r>
          </w:p>
          <w:p w:rsidR="006705A8" w:rsidRPr="00562382" w:rsidRDefault="006705A8" w:rsidP="00533F4A">
            <w:pPr>
              <w:pStyle w:val="a3"/>
              <w:ind w:left="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lang w:val="en-US"/>
              </w:rPr>
              <w:t>y=</w:t>
            </w:r>
            <w:proofErr w:type="spellStart"/>
            <w:r w:rsidRPr="00562382">
              <w:rPr>
                <w:rFonts w:ascii="Times New Roman" w:eastAsiaTheme="minorEastAsia" w:hAnsi="Times New Roman" w:cs="Times New Roman"/>
                <w:sz w:val="16"/>
                <w:szCs w:val="16"/>
                <w:lang w:val="en-US"/>
              </w:rPr>
              <w:t>ax+b</w:t>
            </w:r>
            <w:proofErr w:type="spellEnd"/>
            <w:r w:rsidRPr="00562382">
              <w:rPr>
                <w:rFonts w:ascii="Times New Roman" w:eastAsiaTheme="minorEastAsia" w:hAnsi="Times New Roman" w:cs="Times New Roman"/>
                <w:sz w:val="16"/>
                <w:szCs w:val="16"/>
                <w:lang w:val="en-US"/>
              </w:rPr>
              <w:t xml:space="preserve">, a&gt;0, </w:t>
            </w:r>
            <m:oMath>
              <m:r>
                <m:rPr>
                  <m:sty m:val="p"/>
                </m:rPr>
                <w:rPr>
                  <w:rFonts w:ascii="Cambria Math" w:eastAsiaTheme="minorEastAsia" w:hAnsi="Cambria Math" w:cs="Times New Roman"/>
                  <w:sz w:val="16"/>
                  <w:szCs w:val="16"/>
                  <w:lang w:val="en-US"/>
                </w:rPr>
                <m:t>b∈R</m:t>
              </m:r>
            </m:oMath>
            <w:r w:rsidR="00041008" w:rsidRPr="00562382">
              <w:rPr>
                <w:rFonts w:ascii="Times New Roman" w:eastAsiaTheme="minorEastAsia" w:hAnsi="Times New Roman" w:cs="Times New Roman"/>
                <w:sz w:val="16"/>
                <w:szCs w:val="16"/>
              </w:rPr>
              <w:t>.</w:t>
            </w:r>
          </w:p>
        </w:tc>
        <w:tc>
          <w:tcPr>
            <w:tcW w:w="3346" w:type="dxa"/>
          </w:tcPr>
          <w:p w:rsidR="006705A8" w:rsidRPr="00562382" w:rsidRDefault="006705A8" w:rsidP="00041008">
            <w:pPr>
              <w:pStyle w:val="a3"/>
              <w:ind w:left="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 xml:space="preserve">Если два интервала в одной шкале </w:t>
            </w:r>
            <m:oMath>
              <m:r>
                <w:rPr>
                  <w:rFonts w:ascii="Cambria Math" w:eastAsiaTheme="minorEastAsia" w:hAnsi="Cambria Math" w:cs="Times New Roman"/>
                  <w:sz w:val="16"/>
                  <w:szCs w:val="16"/>
                </w:rPr>
                <m:t>∆</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lang w:val="en-US"/>
                    </w:rPr>
                    <m:t>x</m:t>
                  </m:r>
                </m:e>
                <m:sub>
                  <m:r>
                    <w:rPr>
                      <w:rFonts w:ascii="Cambria Math" w:eastAsiaTheme="minorEastAsia" w:hAnsi="Cambria Math" w:cs="Times New Roman"/>
                      <w:sz w:val="16"/>
                      <w:szCs w:val="16"/>
                    </w:rPr>
                    <m:t>1</m:t>
                  </m:r>
                </m:sub>
              </m:sSub>
            </m:oMath>
            <w:r w:rsidRPr="00562382">
              <w:rPr>
                <w:rFonts w:ascii="Times New Roman" w:eastAsiaTheme="minorEastAsia" w:hAnsi="Times New Roman" w:cs="Times New Roman"/>
                <w:sz w:val="16"/>
                <w:szCs w:val="16"/>
              </w:rPr>
              <w:t xml:space="preserve">и </w:t>
            </w:r>
            <m:oMath>
              <m:r>
                <w:rPr>
                  <w:rFonts w:ascii="Cambria Math" w:eastAsiaTheme="minorEastAsia" w:hAnsi="Cambria Math" w:cs="Times New Roman"/>
                  <w:sz w:val="16"/>
                  <w:szCs w:val="16"/>
                </w:rPr>
                <m:t>∆</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lang w:val="en-US"/>
                    </w:rPr>
                    <m:t>x</m:t>
                  </m:r>
                </m:e>
                <m:sub>
                  <m:r>
                    <w:rPr>
                      <w:rFonts w:ascii="Cambria Math" w:eastAsiaTheme="minorEastAsia" w:hAnsi="Cambria Math" w:cs="Times New Roman"/>
                      <w:sz w:val="16"/>
                      <w:szCs w:val="16"/>
                    </w:rPr>
                    <m:t>2</m:t>
                  </m:r>
                </m:sub>
              </m:sSub>
            </m:oMath>
            <w:r w:rsidRPr="00562382">
              <w:rPr>
                <w:rFonts w:ascii="Times New Roman" w:eastAsiaTheme="minorEastAsia" w:hAnsi="Times New Roman" w:cs="Times New Roman"/>
                <w:sz w:val="16"/>
                <w:szCs w:val="16"/>
              </w:rPr>
              <w:t xml:space="preserve">, а при другом выборе начала отсчета и единицы длины числами </w:t>
            </w:r>
            <m:oMath>
              <m:r>
                <w:rPr>
                  <w:rFonts w:ascii="Cambria Math" w:eastAsiaTheme="minorEastAsia" w:hAnsi="Cambria Math" w:cs="Times New Roman"/>
                  <w:sz w:val="16"/>
                  <w:szCs w:val="16"/>
                </w:rPr>
                <m:t>∆</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lang w:val="en-US"/>
                    </w:rPr>
                    <m:t>y</m:t>
                  </m:r>
                </m:e>
                <m:sub>
                  <m:r>
                    <w:rPr>
                      <w:rFonts w:ascii="Cambria Math" w:eastAsiaTheme="minorEastAsia" w:hAnsi="Cambria Math" w:cs="Times New Roman"/>
                      <w:sz w:val="16"/>
                      <w:szCs w:val="16"/>
                    </w:rPr>
                    <m:t>1</m:t>
                  </m:r>
                </m:sub>
              </m:sSub>
            </m:oMath>
            <w:r w:rsidRPr="00562382">
              <w:rPr>
                <w:rFonts w:ascii="Times New Roman" w:eastAsiaTheme="minorEastAsia" w:hAnsi="Times New Roman" w:cs="Times New Roman"/>
                <w:sz w:val="16"/>
                <w:szCs w:val="16"/>
              </w:rPr>
              <w:t xml:space="preserve"> и </w:t>
            </w:r>
            <m:oMath>
              <m:r>
                <w:rPr>
                  <w:rFonts w:ascii="Cambria Math" w:eastAsiaTheme="minorEastAsia" w:hAnsi="Cambria Math" w:cs="Times New Roman"/>
                  <w:sz w:val="16"/>
                  <w:szCs w:val="16"/>
                </w:rPr>
                <m:t>∆</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lang w:val="en-US"/>
                    </w:rPr>
                    <m:t>y</m:t>
                  </m:r>
                </m:e>
                <m:sub>
                  <m:r>
                    <w:rPr>
                      <w:rFonts w:ascii="Cambria Math" w:eastAsiaTheme="minorEastAsia" w:hAnsi="Cambria Math" w:cs="Times New Roman"/>
                      <w:sz w:val="16"/>
                      <w:szCs w:val="16"/>
                    </w:rPr>
                    <m:t>2</m:t>
                  </m:r>
                </m:sub>
              </m:sSub>
            </m:oMath>
            <w:r w:rsidRPr="00562382">
              <w:rPr>
                <w:rFonts w:ascii="Times New Roman" w:eastAsiaTheme="minorEastAsia" w:hAnsi="Times New Roman" w:cs="Times New Roman"/>
                <w:sz w:val="16"/>
                <w:szCs w:val="16"/>
              </w:rPr>
              <w:t>, то имеет место</w:t>
            </w:r>
            <w:r w:rsidR="00041008" w:rsidRPr="00562382">
              <w:rPr>
                <w:rFonts w:ascii="Times New Roman" w:eastAsiaTheme="minorEastAsia" w:hAnsi="Times New Roman" w:cs="Times New Roman"/>
                <w:sz w:val="16"/>
                <w:szCs w:val="16"/>
              </w:rPr>
              <w:br/>
            </w:r>
            <w:r w:rsidRPr="00562382">
              <w:rPr>
                <w:rFonts w:ascii="Times New Roman" w:eastAsiaTheme="minorEastAsia" w:hAnsi="Times New Roman" w:cs="Times New Roman"/>
                <w:sz w:val="16"/>
                <w:szCs w:val="16"/>
              </w:rPr>
              <w:t xml:space="preserve"> </w:t>
            </w:r>
            <w:r w:rsidR="00041008" w:rsidRPr="00562382">
              <w:rPr>
                <w:rFonts w:ascii="Times New Roman" w:eastAsiaTheme="minorEastAsia" w:hAnsi="Times New Roman" w:cs="Times New Roman"/>
                <w:sz w:val="16"/>
                <w:szCs w:val="16"/>
              </w:rPr>
              <w:t xml:space="preserve">                    </w:t>
            </w:r>
            <m:oMath>
              <m:f>
                <m:fPr>
                  <m:ctrlPr>
                    <w:rPr>
                      <w:rFonts w:ascii="Cambria Math" w:eastAsiaTheme="minorEastAsia" w:hAnsi="Cambria Math" w:cs="Times New Roman"/>
                      <w:sz w:val="16"/>
                      <w:szCs w:val="16"/>
                    </w:rPr>
                  </m:ctrlPr>
                </m:fPr>
                <m:num>
                  <m:r>
                    <w:rPr>
                      <w:rFonts w:ascii="Cambria Math" w:eastAsiaTheme="minorEastAsia" w:hAnsi="Cambria Math" w:cs="Times New Roman"/>
                      <w:sz w:val="16"/>
                      <w:szCs w:val="16"/>
                    </w:rPr>
                    <m:t>∆</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lang w:val="en-US"/>
                        </w:rPr>
                        <m:t>x</m:t>
                      </m:r>
                    </m:e>
                    <m:sub>
                      <m:r>
                        <w:rPr>
                          <w:rFonts w:ascii="Cambria Math" w:eastAsiaTheme="minorEastAsia" w:hAnsi="Cambria Math" w:cs="Times New Roman"/>
                          <w:sz w:val="16"/>
                          <w:szCs w:val="16"/>
                        </w:rPr>
                        <m:t>1</m:t>
                      </m:r>
                    </m:sub>
                  </m:sSub>
                  <m:r>
                    <m:rPr>
                      <m:sty m:val="p"/>
                    </m:rPr>
                    <w:rPr>
                      <w:rFonts w:ascii="Cambria Math" w:eastAsiaTheme="minorEastAsia" w:hAnsi="Cambria Math" w:cs="Times New Roman"/>
                      <w:sz w:val="16"/>
                      <w:szCs w:val="16"/>
                    </w:rPr>
                    <m:t xml:space="preserve"> </m:t>
                  </m:r>
                </m:num>
                <m:den>
                  <m:r>
                    <m:rPr>
                      <m:sty m:val="p"/>
                    </m:rPr>
                    <w:rPr>
                      <w:rFonts w:ascii="Cambria Math" w:eastAsiaTheme="minorEastAsia" w:hAnsi="Cambria Math" w:cs="Times New Roman"/>
                      <w:sz w:val="16"/>
                      <w:szCs w:val="16"/>
                    </w:rPr>
                    <m:t xml:space="preserve"> </m:t>
                  </m:r>
                  <m:r>
                    <w:rPr>
                      <w:rFonts w:ascii="Cambria Math" w:eastAsiaTheme="minorEastAsia" w:hAnsi="Cambria Math" w:cs="Times New Roman"/>
                      <w:sz w:val="16"/>
                      <w:szCs w:val="16"/>
                    </w:rPr>
                    <m:t>∆</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lang w:val="en-US"/>
                        </w:rPr>
                        <m:t>x</m:t>
                      </m:r>
                    </m:e>
                    <m:sub>
                      <m:r>
                        <w:rPr>
                          <w:rFonts w:ascii="Cambria Math" w:eastAsiaTheme="minorEastAsia" w:hAnsi="Cambria Math" w:cs="Times New Roman"/>
                          <w:sz w:val="16"/>
                          <w:szCs w:val="16"/>
                        </w:rPr>
                        <m:t>2</m:t>
                      </m:r>
                    </m:sub>
                  </m:sSub>
                </m:den>
              </m:f>
              <m:r>
                <m:rPr>
                  <m:sty m:val="p"/>
                </m:rPr>
                <w:rPr>
                  <w:rFonts w:ascii="Cambria Math" w:eastAsiaTheme="minorEastAsia" w:hAnsi="Cambria Math" w:cs="Times New Roman"/>
                  <w:sz w:val="16"/>
                  <w:szCs w:val="16"/>
                </w:rPr>
                <m:t>=</m:t>
              </m:r>
              <m:f>
                <m:fPr>
                  <m:ctrlPr>
                    <w:rPr>
                      <w:rFonts w:ascii="Cambria Math" w:eastAsiaTheme="minorEastAsia" w:hAnsi="Cambria Math" w:cs="Times New Roman"/>
                      <w:sz w:val="16"/>
                      <w:szCs w:val="16"/>
                    </w:rPr>
                  </m:ctrlPr>
                </m:fPr>
                <m:num>
                  <m:r>
                    <w:rPr>
                      <w:rFonts w:ascii="Cambria Math" w:eastAsiaTheme="minorEastAsia" w:hAnsi="Cambria Math" w:cs="Times New Roman"/>
                      <w:sz w:val="16"/>
                      <w:szCs w:val="16"/>
                    </w:rPr>
                    <m:t>∆</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lang w:val="en-US"/>
                        </w:rPr>
                        <m:t>y</m:t>
                      </m:r>
                    </m:e>
                    <m:sub>
                      <m:r>
                        <w:rPr>
                          <w:rFonts w:ascii="Cambria Math" w:eastAsiaTheme="minorEastAsia" w:hAnsi="Cambria Math" w:cs="Times New Roman"/>
                          <w:sz w:val="16"/>
                          <w:szCs w:val="16"/>
                        </w:rPr>
                        <m:t>1</m:t>
                      </m:r>
                    </m:sub>
                  </m:sSub>
                </m:num>
                <m:den>
                  <m:r>
                    <w:rPr>
                      <w:rFonts w:ascii="Cambria Math" w:eastAsiaTheme="minorEastAsia" w:hAnsi="Cambria Math" w:cs="Times New Roman"/>
                      <w:sz w:val="16"/>
                      <w:szCs w:val="16"/>
                    </w:rPr>
                    <m:t>∆</m:t>
                  </m:r>
                  <m:sSub>
                    <m:sSubPr>
                      <m:ctrlPr>
                        <w:rPr>
                          <w:rFonts w:ascii="Cambria Math" w:eastAsiaTheme="minorEastAsia" w:hAnsi="Cambria Math" w:cs="Times New Roman"/>
                          <w:i/>
                          <w:sz w:val="16"/>
                          <w:szCs w:val="16"/>
                        </w:rPr>
                      </m:ctrlPr>
                    </m:sSubPr>
                    <m:e>
                      <m:r>
                        <w:rPr>
                          <w:rFonts w:ascii="Cambria Math" w:eastAsiaTheme="minorEastAsia" w:hAnsi="Cambria Math" w:cs="Times New Roman"/>
                          <w:sz w:val="16"/>
                          <w:szCs w:val="16"/>
                          <w:lang w:val="en-US"/>
                        </w:rPr>
                        <m:t>y</m:t>
                      </m:r>
                    </m:e>
                    <m:sub>
                      <m:r>
                        <w:rPr>
                          <w:rFonts w:ascii="Cambria Math" w:eastAsiaTheme="minorEastAsia" w:hAnsi="Cambria Math" w:cs="Times New Roman"/>
                          <w:sz w:val="16"/>
                          <w:szCs w:val="16"/>
                        </w:rPr>
                        <m:t>2</m:t>
                      </m:r>
                    </m:sub>
                  </m:sSub>
                </m:den>
              </m:f>
            </m:oMath>
          </w:p>
          <w:p w:rsidR="006705A8" w:rsidRPr="00562382" w:rsidRDefault="006705A8" w:rsidP="00533F4A">
            <w:pPr>
              <w:pStyle w:val="a3"/>
              <w:ind w:left="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Примеры: температура (по Цельсию либо по Фаренгейту); время (у христиан от рождества Христова, у мусульман – Магомета) и т.п.</w:t>
            </w:r>
          </w:p>
          <w:p w:rsidR="006705A8" w:rsidRPr="00562382" w:rsidRDefault="006705A8" w:rsidP="00533F4A">
            <w:pPr>
              <w:pStyle w:val="a3"/>
              <w:ind w:left="0"/>
              <w:rPr>
                <w:rFonts w:ascii="Times New Roman" w:eastAsiaTheme="minorEastAsia" w:hAnsi="Times New Roman" w:cs="Times New Roman"/>
                <w:sz w:val="16"/>
                <w:szCs w:val="16"/>
              </w:rPr>
            </w:pPr>
          </w:p>
        </w:tc>
      </w:tr>
      <w:tr w:rsidR="00041008" w:rsidRPr="00533F4A" w:rsidTr="00C87F17">
        <w:tc>
          <w:tcPr>
            <w:tcW w:w="6006" w:type="dxa"/>
            <w:gridSpan w:val="2"/>
          </w:tcPr>
          <w:p w:rsidR="00041008" w:rsidRPr="00562382" w:rsidRDefault="00041008" w:rsidP="00041008">
            <w:pPr>
              <w:pStyle w:val="a3"/>
              <w:ind w:left="0"/>
              <w:jc w:val="center"/>
              <w:rPr>
                <w:rFonts w:ascii="Times New Roman" w:eastAsiaTheme="minorEastAsia" w:hAnsi="Times New Roman" w:cs="Times New Roman"/>
                <w:b/>
                <w:sz w:val="16"/>
                <w:szCs w:val="16"/>
              </w:rPr>
            </w:pPr>
            <w:r w:rsidRPr="00562382">
              <w:rPr>
                <w:rFonts w:ascii="Times New Roman" w:eastAsiaTheme="minorEastAsia" w:hAnsi="Times New Roman" w:cs="Times New Roman"/>
                <w:b/>
                <w:sz w:val="16"/>
                <w:szCs w:val="16"/>
              </w:rPr>
              <w:t>Отношений</w:t>
            </w:r>
          </w:p>
        </w:tc>
      </w:tr>
      <w:tr w:rsidR="006705A8" w:rsidRPr="00533F4A" w:rsidTr="00C87F17">
        <w:tc>
          <w:tcPr>
            <w:tcW w:w="2660" w:type="dxa"/>
          </w:tcPr>
          <w:p w:rsidR="006705A8" w:rsidRPr="00562382" w:rsidRDefault="006705A8" w:rsidP="00533F4A">
            <w:pPr>
              <w:pStyle w:val="a3"/>
              <w:ind w:left="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Если, кроме вышеуказанных аксиом, выполняются аксиомы аддитивности:</w:t>
            </w:r>
          </w:p>
          <w:p w:rsidR="006705A8" w:rsidRPr="00562382" w:rsidRDefault="00B270C5" w:rsidP="00533F4A">
            <w:pPr>
              <w:pStyle w:val="a3"/>
              <w:ind w:left="0"/>
              <w:rPr>
                <w:rFonts w:ascii="Times New Roman" w:eastAsiaTheme="minorEastAsia" w:hAnsi="Times New Roman" w:cs="Times New Roman"/>
                <w:sz w:val="16"/>
                <w:szCs w:val="16"/>
                <w:lang w:val="en-US"/>
              </w:rPr>
            </w:pPr>
            <w:r>
              <w:rPr>
                <w:rFonts w:ascii="Times New Roman" w:eastAsiaTheme="minorEastAsia" w:hAnsi="Times New Roman" w:cs="Times New Roman"/>
                <w:sz w:val="16"/>
                <w:szCs w:val="16"/>
              </w:rPr>
              <w:t>а</w:t>
            </w:r>
            <w:r w:rsidR="006705A8" w:rsidRPr="00562382">
              <w:rPr>
                <w:rFonts w:ascii="Times New Roman" w:eastAsiaTheme="minorEastAsia" w:hAnsi="Times New Roman" w:cs="Times New Roman"/>
                <w:sz w:val="16"/>
                <w:szCs w:val="16"/>
                <w:lang w:val="en-US"/>
              </w:rPr>
              <w:t>+b=</w:t>
            </w:r>
            <w:proofErr w:type="spellStart"/>
            <w:r w:rsidR="006705A8" w:rsidRPr="00562382">
              <w:rPr>
                <w:rFonts w:ascii="Times New Roman" w:eastAsiaTheme="minorEastAsia" w:hAnsi="Times New Roman" w:cs="Times New Roman"/>
                <w:sz w:val="16"/>
                <w:szCs w:val="16"/>
                <w:lang w:val="en-US"/>
              </w:rPr>
              <w:t>b+a</w:t>
            </w:r>
            <w:proofErr w:type="spellEnd"/>
            <w:r w:rsidR="006705A8" w:rsidRPr="00562382">
              <w:rPr>
                <w:rFonts w:ascii="Times New Roman" w:eastAsiaTheme="minorEastAsia" w:hAnsi="Times New Roman" w:cs="Times New Roman"/>
                <w:sz w:val="16"/>
                <w:szCs w:val="16"/>
                <w:lang w:val="en-US"/>
              </w:rPr>
              <w:t>; (</w:t>
            </w:r>
            <w:proofErr w:type="spellStart"/>
            <w:r w:rsidR="006705A8" w:rsidRPr="00562382">
              <w:rPr>
                <w:rFonts w:ascii="Times New Roman" w:eastAsiaTheme="minorEastAsia" w:hAnsi="Times New Roman" w:cs="Times New Roman"/>
                <w:sz w:val="16"/>
                <w:szCs w:val="16"/>
                <w:lang w:val="en-US"/>
              </w:rPr>
              <w:t>a+</w:t>
            </w:r>
            <w:proofErr w:type="gramStart"/>
            <w:r w:rsidR="006705A8" w:rsidRPr="00562382">
              <w:rPr>
                <w:rFonts w:ascii="Times New Roman" w:eastAsiaTheme="minorEastAsia" w:hAnsi="Times New Roman" w:cs="Times New Roman"/>
                <w:sz w:val="16"/>
                <w:szCs w:val="16"/>
                <w:lang w:val="en-US"/>
              </w:rPr>
              <w:t>b</w:t>
            </w:r>
            <w:proofErr w:type="spellEnd"/>
            <w:r w:rsidR="006705A8" w:rsidRPr="00562382">
              <w:rPr>
                <w:rFonts w:ascii="Times New Roman" w:eastAsiaTheme="minorEastAsia" w:hAnsi="Times New Roman" w:cs="Times New Roman"/>
                <w:sz w:val="16"/>
                <w:szCs w:val="16"/>
                <w:lang w:val="en-US"/>
              </w:rPr>
              <w:t>)+</w:t>
            </w:r>
            <w:proofErr w:type="gramEnd"/>
            <w:r w:rsidR="006705A8" w:rsidRPr="00562382">
              <w:rPr>
                <w:rFonts w:ascii="Times New Roman" w:eastAsiaTheme="minorEastAsia" w:hAnsi="Times New Roman" w:cs="Times New Roman"/>
                <w:sz w:val="16"/>
                <w:szCs w:val="16"/>
                <w:lang w:val="en-US"/>
              </w:rPr>
              <w:t>c=a+(</w:t>
            </w:r>
            <w:proofErr w:type="spellStart"/>
            <w:r w:rsidR="006705A8" w:rsidRPr="00562382">
              <w:rPr>
                <w:rFonts w:ascii="Times New Roman" w:eastAsiaTheme="minorEastAsia" w:hAnsi="Times New Roman" w:cs="Times New Roman"/>
                <w:sz w:val="16"/>
                <w:szCs w:val="16"/>
                <w:lang w:val="en-US"/>
              </w:rPr>
              <w:t>b+c</w:t>
            </w:r>
            <w:proofErr w:type="spellEnd"/>
            <w:r w:rsidR="006705A8" w:rsidRPr="00562382">
              <w:rPr>
                <w:rFonts w:ascii="Times New Roman" w:eastAsiaTheme="minorEastAsia" w:hAnsi="Times New Roman" w:cs="Times New Roman"/>
                <w:sz w:val="16"/>
                <w:szCs w:val="16"/>
                <w:lang w:val="en-US"/>
              </w:rPr>
              <w:t>)</w:t>
            </w:r>
            <w:r w:rsidR="00041008" w:rsidRPr="00562382">
              <w:rPr>
                <w:rFonts w:ascii="Times New Roman" w:eastAsiaTheme="minorEastAsia" w:hAnsi="Times New Roman" w:cs="Times New Roman"/>
                <w:sz w:val="16"/>
                <w:szCs w:val="16"/>
                <w:lang w:val="en-US"/>
              </w:rPr>
              <w:t>.</w:t>
            </w:r>
          </w:p>
          <w:p w:rsidR="006705A8" w:rsidRPr="00562382" w:rsidRDefault="006705A8" w:rsidP="00533F4A">
            <w:pPr>
              <w:pStyle w:val="a3"/>
              <w:ind w:left="0"/>
              <w:rPr>
                <w:rFonts w:ascii="Times New Roman" w:eastAsiaTheme="minorEastAsia" w:hAnsi="Times New Roman" w:cs="Times New Roman"/>
                <w:sz w:val="16"/>
                <w:szCs w:val="16"/>
                <w:lang w:val="en-US"/>
              </w:rPr>
            </w:pPr>
            <w:r w:rsidRPr="00562382">
              <w:rPr>
                <w:rFonts w:ascii="Times New Roman" w:eastAsiaTheme="minorEastAsia" w:hAnsi="Times New Roman" w:cs="Times New Roman"/>
                <w:sz w:val="16"/>
                <w:szCs w:val="16"/>
              </w:rPr>
              <w:t>Если</w:t>
            </w:r>
            <w:r w:rsidRPr="00562382">
              <w:rPr>
                <w:rFonts w:ascii="Times New Roman" w:eastAsiaTheme="minorEastAsia" w:hAnsi="Times New Roman" w:cs="Times New Roman"/>
                <w:sz w:val="16"/>
                <w:szCs w:val="16"/>
                <w:lang w:val="en-US"/>
              </w:rPr>
              <w:t xml:space="preserve"> a=p </w:t>
            </w:r>
            <w:r w:rsidRPr="00562382">
              <w:rPr>
                <w:rFonts w:ascii="Times New Roman" w:eastAsiaTheme="minorEastAsia" w:hAnsi="Times New Roman" w:cs="Times New Roman"/>
                <w:sz w:val="16"/>
                <w:szCs w:val="16"/>
              </w:rPr>
              <w:t>и</w:t>
            </w:r>
            <w:r w:rsidRPr="00562382">
              <w:rPr>
                <w:rFonts w:ascii="Times New Roman" w:eastAsiaTheme="minorEastAsia" w:hAnsi="Times New Roman" w:cs="Times New Roman"/>
                <w:sz w:val="16"/>
                <w:szCs w:val="16"/>
                <w:lang w:val="en-US"/>
              </w:rPr>
              <w:t xml:space="preserve"> b&gt;0, </w:t>
            </w:r>
            <w:r w:rsidRPr="00562382">
              <w:rPr>
                <w:rFonts w:ascii="Times New Roman" w:eastAsiaTheme="minorEastAsia" w:hAnsi="Times New Roman" w:cs="Times New Roman"/>
                <w:sz w:val="16"/>
                <w:szCs w:val="16"/>
              </w:rPr>
              <w:t>то</w:t>
            </w:r>
            <w:r w:rsidRPr="00562382">
              <w:rPr>
                <w:rFonts w:ascii="Times New Roman" w:eastAsiaTheme="minorEastAsia" w:hAnsi="Times New Roman" w:cs="Times New Roman"/>
                <w:sz w:val="16"/>
                <w:szCs w:val="16"/>
                <w:lang w:val="en-US"/>
              </w:rPr>
              <w:t xml:space="preserve"> </w:t>
            </w:r>
            <w:proofErr w:type="spellStart"/>
            <w:r w:rsidRPr="00562382">
              <w:rPr>
                <w:rFonts w:ascii="Times New Roman" w:eastAsiaTheme="minorEastAsia" w:hAnsi="Times New Roman" w:cs="Times New Roman"/>
                <w:sz w:val="16"/>
                <w:szCs w:val="16"/>
                <w:lang w:val="en-US"/>
              </w:rPr>
              <w:t>a+</w:t>
            </w:r>
            <w:proofErr w:type="gramStart"/>
            <w:r w:rsidRPr="00562382">
              <w:rPr>
                <w:rFonts w:ascii="Times New Roman" w:eastAsiaTheme="minorEastAsia" w:hAnsi="Times New Roman" w:cs="Times New Roman"/>
                <w:sz w:val="16"/>
                <w:szCs w:val="16"/>
                <w:lang w:val="en-US"/>
              </w:rPr>
              <w:t>b</w:t>
            </w:r>
            <w:proofErr w:type="spellEnd"/>
            <w:r w:rsidRPr="00562382">
              <w:rPr>
                <w:rFonts w:ascii="Times New Roman" w:eastAsiaTheme="minorEastAsia" w:hAnsi="Times New Roman" w:cs="Times New Roman"/>
                <w:sz w:val="16"/>
                <w:szCs w:val="16"/>
                <w:lang w:val="en-US"/>
              </w:rPr>
              <w:t>&gt;p</w:t>
            </w:r>
            <w:proofErr w:type="gramEnd"/>
            <w:r w:rsidRPr="00562382">
              <w:rPr>
                <w:rFonts w:ascii="Times New Roman" w:eastAsiaTheme="minorEastAsia" w:hAnsi="Times New Roman" w:cs="Times New Roman"/>
                <w:sz w:val="16"/>
                <w:szCs w:val="16"/>
                <w:lang w:val="en-US"/>
              </w:rPr>
              <w:t>,</w:t>
            </w:r>
          </w:p>
          <w:p w:rsidR="006705A8" w:rsidRPr="00562382" w:rsidRDefault="006705A8" w:rsidP="00533F4A">
            <w:pPr>
              <w:pStyle w:val="a3"/>
              <w:ind w:left="0"/>
              <w:rPr>
                <w:rFonts w:ascii="Times New Roman" w:eastAsiaTheme="minorEastAsia" w:hAnsi="Times New Roman" w:cs="Times New Roman"/>
                <w:sz w:val="16"/>
                <w:szCs w:val="16"/>
                <w:lang w:val="en-US"/>
              </w:rPr>
            </w:pPr>
            <w:r w:rsidRPr="00562382">
              <w:rPr>
                <w:rFonts w:ascii="Times New Roman" w:eastAsiaTheme="minorEastAsia" w:hAnsi="Times New Roman" w:cs="Times New Roman"/>
                <w:sz w:val="16"/>
                <w:szCs w:val="16"/>
              </w:rPr>
              <w:t>Если</w:t>
            </w:r>
            <w:r w:rsidRPr="00562382">
              <w:rPr>
                <w:rFonts w:ascii="Times New Roman" w:eastAsiaTheme="minorEastAsia" w:hAnsi="Times New Roman" w:cs="Times New Roman"/>
                <w:sz w:val="16"/>
                <w:szCs w:val="16"/>
                <w:lang w:val="en-US"/>
              </w:rPr>
              <w:t xml:space="preserve"> a=p </w:t>
            </w:r>
            <w:r w:rsidRPr="00562382">
              <w:rPr>
                <w:rFonts w:ascii="Times New Roman" w:eastAsiaTheme="minorEastAsia" w:hAnsi="Times New Roman" w:cs="Times New Roman"/>
                <w:sz w:val="16"/>
                <w:szCs w:val="16"/>
              </w:rPr>
              <w:t>и</w:t>
            </w:r>
            <w:r w:rsidRPr="00562382">
              <w:rPr>
                <w:rFonts w:ascii="Times New Roman" w:eastAsiaTheme="minorEastAsia" w:hAnsi="Times New Roman" w:cs="Times New Roman"/>
                <w:sz w:val="16"/>
                <w:szCs w:val="16"/>
                <w:lang w:val="en-US"/>
              </w:rPr>
              <w:t xml:space="preserve"> b=g, </w:t>
            </w:r>
            <w:r w:rsidRPr="00562382">
              <w:rPr>
                <w:rFonts w:ascii="Times New Roman" w:eastAsiaTheme="minorEastAsia" w:hAnsi="Times New Roman" w:cs="Times New Roman"/>
                <w:sz w:val="16"/>
                <w:szCs w:val="16"/>
              </w:rPr>
              <w:t>то</w:t>
            </w:r>
            <w:r w:rsidRPr="00562382">
              <w:rPr>
                <w:rFonts w:ascii="Times New Roman" w:eastAsiaTheme="minorEastAsia" w:hAnsi="Times New Roman" w:cs="Times New Roman"/>
                <w:sz w:val="16"/>
                <w:szCs w:val="16"/>
                <w:lang w:val="en-US"/>
              </w:rPr>
              <w:t xml:space="preserve"> </w:t>
            </w:r>
            <w:proofErr w:type="spellStart"/>
            <w:r w:rsidRPr="00562382">
              <w:rPr>
                <w:rFonts w:ascii="Times New Roman" w:eastAsiaTheme="minorEastAsia" w:hAnsi="Times New Roman" w:cs="Times New Roman"/>
                <w:sz w:val="16"/>
                <w:szCs w:val="16"/>
                <w:lang w:val="en-US"/>
              </w:rPr>
              <w:t>a+b</w:t>
            </w:r>
            <w:proofErr w:type="spellEnd"/>
            <w:r w:rsidRPr="00562382">
              <w:rPr>
                <w:rFonts w:ascii="Times New Roman" w:eastAsiaTheme="minorEastAsia" w:hAnsi="Times New Roman" w:cs="Times New Roman"/>
                <w:sz w:val="16"/>
                <w:szCs w:val="16"/>
                <w:lang w:val="en-US"/>
              </w:rPr>
              <w:t>=</w:t>
            </w:r>
            <w:proofErr w:type="spellStart"/>
            <w:r w:rsidRPr="00562382">
              <w:rPr>
                <w:rFonts w:ascii="Times New Roman" w:eastAsiaTheme="minorEastAsia" w:hAnsi="Times New Roman" w:cs="Times New Roman"/>
                <w:sz w:val="16"/>
                <w:szCs w:val="16"/>
                <w:lang w:val="en-US"/>
              </w:rPr>
              <w:t>p+g</w:t>
            </w:r>
            <w:proofErr w:type="spellEnd"/>
            <w:r w:rsidRPr="00562382">
              <w:rPr>
                <w:rFonts w:ascii="Times New Roman" w:eastAsiaTheme="minorEastAsia" w:hAnsi="Times New Roman" w:cs="Times New Roman"/>
                <w:sz w:val="16"/>
                <w:szCs w:val="16"/>
                <w:lang w:val="en-US"/>
              </w:rPr>
              <w:t>;</w:t>
            </w:r>
          </w:p>
        </w:tc>
        <w:tc>
          <w:tcPr>
            <w:tcW w:w="3346" w:type="dxa"/>
          </w:tcPr>
          <w:p w:rsidR="006705A8" w:rsidRPr="00562382" w:rsidRDefault="006705A8" w:rsidP="00323D45">
            <w:pPr>
              <w:pStyle w:val="a3"/>
              <w:ind w:left="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Отношение двух значений шкалы не зависит от того, в какой из таких шкал произведены измерения</w:t>
            </w:r>
          </w:p>
          <w:p w:rsidR="006705A8" w:rsidRPr="00562382" w:rsidRDefault="00D93214" w:rsidP="00533F4A">
            <w:pPr>
              <w:pStyle w:val="a3"/>
              <w:ind w:left="0"/>
              <w:rPr>
                <w:rFonts w:ascii="Times New Roman" w:eastAsiaTheme="minorEastAsia" w:hAnsi="Times New Roman" w:cs="Times New Roman"/>
                <w:sz w:val="16"/>
                <w:szCs w:val="16"/>
                <w:lang w:val="en-US"/>
              </w:rPr>
            </w:pPr>
            <m:oMath>
              <m:f>
                <m:fPr>
                  <m:ctrlPr>
                    <w:rPr>
                      <w:rFonts w:ascii="Cambria Math" w:eastAsiaTheme="minorEastAsia" w:hAnsi="Cambria Math" w:cs="Times New Roman"/>
                      <w:sz w:val="16"/>
                      <w:szCs w:val="16"/>
                    </w:rPr>
                  </m:ctrlPr>
                </m:fPr>
                <m:num>
                  <m:sSub>
                    <m:sSubPr>
                      <m:ctrlPr>
                        <w:rPr>
                          <w:rFonts w:ascii="Cambria Math" w:eastAsiaTheme="minorEastAsia" w:hAnsi="Cambria Math" w:cs="Times New Roman"/>
                          <w:sz w:val="16"/>
                          <w:szCs w:val="16"/>
                        </w:rPr>
                      </m:ctrlPr>
                    </m:sSubPr>
                    <m:e>
                      <m:r>
                        <m:rPr>
                          <m:sty m:val="p"/>
                        </m:rPr>
                        <w:rPr>
                          <w:rFonts w:ascii="Cambria Math" w:eastAsiaTheme="minorEastAsia" w:hAnsi="Cambria Math" w:cs="Times New Roman"/>
                          <w:sz w:val="16"/>
                          <w:szCs w:val="16"/>
                          <w:lang w:val="en-US"/>
                        </w:rPr>
                        <m:t>x</m:t>
                      </m:r>
                    </m:e>
                    <m:sub>
                      <m:r>
                        <m:rPr>
                          <m:sty m:val="p"/>
                        </m:rPr>
                        <w:rPr>
                          <w:rFonts w:ascii="Cambria Math" w:eastAsiaTheme="minorEastAsia" w:hAnsi="Cambria Math" w:cs="Times New Roman"/>
                          <w:sz w:val="16"/>
                          <w:szCs w:val="16"/>
                          <w:lang w:val="en-US"/>
                        </w:rPr>
                        <m:t>1</m:t>
                      </m:r>
                    </m:sub>
                  </m:sSub>
                </m:num>
                <m:den>
                  <m:sSub>
                    <m:sSubPr>
                      <m:ctrlPr>
                        <w:rPr>
                          <w:rFonts w:ascii="Cambria Math" w:eastAsiaTheme="minorEastAsia" w:hAnsi="Cambria Math" w:cs="Times New Roman"/>
                          <w:sz w:val="16"/>
                          <w:szCs w:val="16"/>
                        </w:rPr>
                      </m:ctrlPr>
                    </m:sSubPr>
                    <m:e>
                      <m:r>
                        <m:rPr>
                          <m:sty m:val="p"/>
                        </m:rPr>
                        <w:rPr>
                          <w:rFonts w:ascii="Cambria Math" w:eastAsiaTheme="minorEastAsia" w:hAnsi="Cambria Math" w:cs="Times New Roman"/>
                          <w:sz w:val="16"/>
                          <w:szCs w:val="16"/>
                          <w:lang w:val="en-US"/>
                        </w:rPr>
                        <m:t>x</m:t>
                      </m:r>
                    </m:e>
                    <m:sub>
                      <m:r>
                        <m:rPr>
                          <m:sty m:val="p"/>
                        </m:rPr>
                        <w:rPr>
                          <w:rFonts w:ascii="Cambria Math" w:eastAsiaTheme="minorEastAsia" w:hAnsi="Cambria Math" w:cs="Times New Roman"/>
                          <w:sz w:val="16"/>
                          <w:szCs w:val="16"/>
                          <w:lang w:val="en-US"/>
                        </w:rPr>
                        <m:t>2</m:t>
                      </m:r>
                    </m:sub>
                  </m:sSub>
                </m:den>
              </m:f>
              <m:r>
                <m:rPr>
                  <m:sty m:val="p"/>
                </m:rPr>
                <w:rPr>
                  <w:rFonts w:ascii="Cambria Math" w:eastAsiaTheme="minorEastAsia" w:hAnsi="Cambria Math" w:cs="Times New Roman"/>
                  <w:sz w:val="16"/>
                  <w:szCs w:val="16"/>
                  <w:lang w:val="en-US"/>
                </w:rPr>
                <m:t>=</m:t>
              </m:r>
              <m:f>
                <m:fPr>
                  <m:ctrlPr>
                    <w:rPr>
                      <w:rFonts w:ascii="Cambria Math" w:eastAsiaTheme="minorEastAsia" w:hAnsi="Cambria Math" w:cs="Times New Roman"/>
                      <w:sz w:val="16"/>
                      <w:szCs w:val="16"/>
                    </w:rPr>
                  </m:ctrlPr>
                </m:fPr>
                <m:num>
                  <m:sSub>
                    <m:sSubPr>
                      <m:ctrlPr>
                        <w:rPr>
                          <w:rFonts w:ascii="Cambria Math" w:eastAsiaTheme="minorEastAsia" w:hAnsi="Cambria Math" w:cs="Times New Roman"/>
                          <w:sz w:val="16"/>
                          <w:szCs w:val="16"/>
                        </w:rPr>
                      </m:ctrlPr>
                    </m:sSubPr>
                    <m:e>
                      <m:r>
                        <m:rPr>
                          <m:sty m:val="p"/>
                        </m:rPr>
                        <w:rPr>
                          <w:rFonts w:ascii="Cambria Math" w:eastAsiaTheme="minorEastAsia" w:hAnsi="Cambria Math" w:cs="Times New Roman"/>
                          <w:sz w:val="16"/>
                          <w:szCs w:val="16"/>
                          <w:lang w:val="en-US"/>
                        </w:rPr>
                        <m:t>y</m:t>
                      </m:r>
                    </m:e>
                    <m:sub>
                      <m:r>
                        <m:rPr>
                          <m:sty m:val="p"/>
                        </m:rPr>
                        <w:rPr>
                          <w:rFonts w:ascii="Cambria Math" w:eastAsiaTheme="minorEastAsia" w:hAnsi="Cambria Math" w:cs="Times New Roman"/>
                          <w:sz w:val="16"/>
                          <w:szCs w:val="16"/>
                          <w:lang w:val="en-US"/>
                        </w:rPr>
                        <m:t>1</m:t>
                      </m:r>
                    </m:sub>
                  </m:sSub>
                </m:num>
                <m:den>
                  <m:sSub>
                    <m:sSubPr>
                      <m:ctrlPr>
                        <w:rPr>
                          <w:rFonts w:ascii="Cambria Math" w:eastAsiaTheme="minorEastAsia" w:hAnsi="Cambria Math" w:cs="Times New Roman"/>
                          <w:sz w:val="16"/>
                          <w:szCs w:val="16"/>
                        </w:rPr>
                      </m:ctrlPr>
                    </m:sSubPr>
                    <m:e>
                      <m:r>
                        <m:rPr>
                          <m:sty m:val="p"/>
                        </m:rPr>
                        <w:rPr>
                          <w:rFonts w:ascii="Cambria Math" w:eastAsiaTheme="minorEastAsia" w:hAnsi="Cambria Math" w:cs="Times New Roman"/>
                          <w:sz w:val="16"/>
                          <w:szCs w:val="16"/>
                          <w:lang w:val="en-US"/>
                        </w:rPr>
                        <m:t>y</m:t>
                      </m:r>
                    </m:e>
                    <m:sub>
                      <m:r>
                        <m:rPr>
                          <m:sty m:val="p"/>
                        </m:rPr>
                        <w:rPr>
                          <w:rFonts w:ascii="Cambria Math" w:eastAsiaTheme="minorEastAsia" w:hAnsi="Cambria Math" w:cs="Times New Roman"/>
                          <w:sz w:val="16"/>
                          <w:szCs w:val="16"/>
                          <w:lang w:val="en-US"/>
                        </w:rPr>
                        <m:t>2</m:t>
                      </m:r>
                    </m:sub>
                  </m:sSub>
                </m:den>
              </m:f>
            </m:oMath>
            <w:r w:rsidR="006705A8" w:rsidRPr="00562382">
              <w:rPr>
                <w:rFonts w:ascii="Times New Roman" w:eastAsiaTheme="minorEastAsia" w:hAnsi="Times New Roman" w:cs="Times New Roman"/>
                <w:sz w:val="16"/>
                <w:szCs w:val="16"/>
                <w:lang w:val="en-US"/>
              </w:rPr>
              <w:t xml:space="preserve">, </w:t>
            </w:r>
            <w:r w:rsidR="006705A8" w:rsidRPr="00562382">
              <w:rPr>
                <w:rFonts w:ascii="Times New Roman" w:eastAsiaTheme="minorEastAsia" w:hAnsi="Times New Roman" w:cs="Times New Roman"/>
                <w:sz w:val="16"/>
                <w:szCs w:val="16"/>
              </w:rPr>
              <w:t>т</w:t>
            </w:r>
            <w:r w:rsidR="006705A8" w:rsidRPr="00562382">
              <w:rPr>
                <w:rFonts w:ascii="Times New Roman" w:eastAsiaTheme="minorEastAsia" w:hAnsi="Times New Roman" w:cs="Times New Roman"/>
                <w:sz w:val="16"/>
                <w:szCs w:val="16"/>
                <w:lang w:val="en-US"/>
              </w:rPr>
              <w:t>.</w:t>
            </w:r>
            <w:r w:rsidR="006705A8" w:rsidRPr="00562382">
              <w:rPr>
                <w:rFonts w:ascii="Times New Roman" w:eastAsiaTheme="minorEastAsia" w:hAnsi="Times New Roman" w:cs="Times New Roman"/>
                <w:sz w:val="16"/>
                <w:szCs w:val="16"/>
              </w:rPr>
              <w:t>е</w:t>
            </w:r>
            <w:r w:rsidR="006705A8" w:rsidRPr="00562382">
              <w:rPr>
                <w:rFonts w:ascii="Times New Roman" w:eastAsiaTheme="minorEastAsia" w:hAnsi="Times New Roman" w:cs="Times New Roman"/>
                <w:sz w:val="16"/>
                <w:szCs w:val="16"/>
                <w:lang w:val="en-US"/>
              </w:rPr>
              <w:t>. y=ax</w:t>
            </w:r>
            <m:oMath>
              <m:r>
                <m:rPr>
                  <m:sty m:val="p"/>
                </m:rPr>
                <w:rPr>
                  <w:rFonts w:ascii="Cambria Math" w:eastAsiaTheme="minorEastAsia" w:hAnsi="Cambria Math" w:cs="Times New Roman"/>
                  <w:sz w:val="16"/>
                  <w:szCs w:val="16"/>
                  <w:lang w:val="en-US"/>
                </w:rPr>
                <m:t>(a≠0)</m:t>
              </m:r>
            </m:oMath>
          </w:p>
          <w:p w:rsidR="006705A8" w:rsidRPr="00562382" w:rsidRDefault="006705A8" w:rsidP="00533F4A">
            <w:pPr>
              <w:pStyle w:val="a3"/>
              <w:ind w:left="0"/>
              <w:rPr>
                <w:rFonts w:ascii="Times New Roman" w:eastAsiaTheme="minorEastAsia" w:hAnsi="Times New Roman" w:cs="Times New Roman"/>
                <w:sz w:val="16"/>
                <w:szCs w:val="16"/>
              </w:rPr>
            </w:pPr>
            <w:r w:rsidRPr="00562382">
              <w:rPr>
                <w:rFonts w:ascii="Times New Roman" w:eastAsiaTheme="minorEastAsia" w:hAnsi="Times New Roman" w:cs="Times New Roman"/>
                <w:sz w:val="16"/>
                <w:szCs w:val="16"/>
              </w:rPr>
              <w:t>Примеры: длина, вес, электрическое сопротивление, деньги.</w:t>
            </w:r>
          </w:p>
        </w:tc>
      </w:tr>
    </w:tbl>
    <w:p w:rsidR="00AA671F" w:rsidRDefault="00AA671F" w:rsidP="00AA671F">
      <w:pPr>
        <w:spacing w:after="0"/>
        <w:jc w:val="center"/>
        <w:rPr>
          <w:rFonts w:ascii="Times New Roman" w:hAnsi="Times New Roman" w:cs="Times New Roman"/>
          <w:b/>
          <w:sz w:val="20"/>
          <w:szCs w:val="20"/>
        </w:rPr>
      </w:pPr>
    </w:p>
    <w:p w:rsidR="00AB3349" w:rsidRDefault="00AB3349" w:rsidP="00AA671F">
      <w:pPr>
        <w:spacing w:after="0"/>
        <w:jc w:val="center"/>
        <w:rPr>
          <w:rFonts w:ascii="Times New Roman" w:hAnsi="Times New Roman" w:cs="Times New Roman"/>
          <w:b/>
          <w:sz w:val="20"/>
          <w:szCs w:val="20"/>
        </w:rPr>
      </w:pPr>
      <w:r w:rsidRPr="00AB3349">
        <w:rPr>
          <w:rFonts w:ascii="Times New Roman" w:hAnsi="Times New Roman" w:cs="Times New Roman"/>
          <w:b/>
          <w:sz w:val="20"/>
          <w:szCs w:val="20"/>
        </w:rPr>
        <w:t>Отображение множества альтернатив на множество векторных оценок</w:t>
      </w:r>
    </w:p>
    <w:p w:rsidR="00AA671F" w:rsidRPr="00AA671F" w:rsidRDefault="00AA671F" w:rsidP="00AA671F">
      <w:pPr>
        <w:spacing w:after="0"/>
        <w:jc w:val="center"/>
        <w:rPr>
          <w:rFonts w:ascii="Times New Roman" w:hAnsi="Times New Roman" w:cs="Times New Roman"/>
          <w:b/>
          <w:sz w:val="16"/>
          <w:szCs w:val="16"/>
        </w:rPr>
      </w:pPr>
    </w:p>
    <w:p w:rsidR="00AB3349" w:rsidRPr="00AB3349" w:rsidRDefault="00AB3349" w:rsidP="00AA671F">
      <w:pPr>
        <w:pStyle w:val="a3"/>
        <w:spacing w:after="0" w:line="240" w:lineRule="auto"/>
        <w:ind w:left="0" w:firstLine="340"/>
        <w:jc w:val="both"/>
        <w:rPr>
          <w:rFonts w:ascii="Times New Roman" w:eastAsiaTheme="minorEastAsia" w:hAnsi="Times New Roman" w:cs="Times New Roman"/>
          <w:sz w:val="20"/>
          <w:szCs w:val="20"/>
        </w:rPr>
      </w:pPr>
      <w:r w:rsidRPr="00AB3349">
        <w:rPr>
          <w:rFonts w:ascii="Times New Roman" w:hAnsi="Times New Roman" w:cs="Times New Roman"/>
          <w:color w:val="000000"/>
          <w:sz w:val="20"/>
          <w:szCs w:val="20"/>
          <w:shd w:val="clear" w:color="auto" w:fill="FFFFFF"/>
        </w:rPr>
        <w:t xml:space="preserve">Оценка альтернатив по шкалам критериев может быть проведена либо посредством физических измерений, либо экспериментальным путём. Под </w:t>
      </w:r>
      <w:r w:rsidRPr="00B270C5">
        <w:rPr>
          <w:rFonts w:ascii="Times New Roman" w:hAnsi="Times New Roman" w:cs="Times New Roman"/>
          <w:color w:val="000000"/>
          <w:sz w:val="20"/>
          <w:szCs w:val="20"/>
          <w:highlight w:val="yellow"/>
          <w:shd w:val="clear" w:color="auto" w:fill="FFFFFF"/>
        </w:rPr>
        <w:t>физическими измерениями понимаются не только собственно измерения технических или физических параметров, но и определение материальных, технико-экономических и т. п. показателей, которые могут быть вычислены существующими расчётными методами.</w:t>
      </w:r>
      <w:r w:rsidRPr="00AB3349">
        <w:rPr>
          <w:rFonts w:ascii="Times New Roman" w:hAnsi="Times New Roman" w:cs="Times New Roman"/>
          <w:color w:val="000000"/>
          <w:sz w:val="20"/>
          <w:szCs w:val="20"/>
          <w:shd w:val="clear" w:color="auto" w:fill="FFFFFF"/>
        </w:rPr>
        <w:t xml:space="preserve"> Экспертные методы применяются в тех случаях, когда оценка альтернатив не может быть проведена на основе физических</w:t>
      </w:r>
      <w:r w:rsidR="00DF0187">
        <w:rPr>
          <w:rFonts w:ascii="Times New Roman" w:hAnsi="Times New Roman" w:cs="Times New Roman"/>
          <w:color w:val="000000"/>
          <w:sz w:val="20"/>
          <w:szCs w:val="20"/>
          <w:shd w:val="clear" w:color="auto" w:fill="FFFFFF"/>
        </w:rPr>
        <w:t xml:space="preserve"> </w:t>
      </w:r>
      <w:r w:rsidRPr="00AB3349">
        <w:rPr>
          <w:rFonts w:ascii="Times New Roman" w:hAnsi="Times New Roman" w:cs="Times New Roman"/>
          <w:color w:val="000000"/>
          <w:sz w:val="20"/>
          <w:szCs w:val="20"/>
          <w:shd w:val="clear" w:color="auto" w:fill="FFFFFF"/>
        </w:rPr>
        <w:t>измерений.</w:t>
      </w:r>
      <w:r w:rsidR="00DF0187">
        <w:rPr>
          <w:rFonts w:ascii="Times New Roman" w:hAnsi="Times New Roman" w:cs="Times New Roman"/>
          <w:color w:val="000000"/>
          <w:sz w:val="20"/>
          <w:szCs w:val="20"/>
          <w:shd w:val="clear" w:color="auto" w:fill="FFFFFF"/>
        </w:rPr>
        <w:t xml:space="preserve"> </w:t>
      </w:r>
      <w:r w:rsidRPr="00AB3349">
        <w:rPr>
          <w:rFonts w:ascii="Times New Roman" w:hAnsi="Times New Roman" w:cs="Times New Roman"/>
          <w:color w:val="000000"/>
          <w:sz w:val="20"/>
          <w:szCs w:val="20"/>
          <w:shd w:val="clear" w:color="auto" w:fill="FFFFFF"/>
        </w:rPr>
        <w:t xml:space="preserve">Множество </w:t>
      </w:r>
      <m:oMath>
        <m:r>
          <m:rPr>
            <m:sty m:val="p"/>
          </m:rPr>
          <w:rPr>
            <w:rFonts w:ascii="Cambria Math" w:hAnsi="Cambria Math" w:cs="Times New Roman"/>
            <w:color w:val="000000"/>
            <w:sz w:val="20"/>
            <w:szCs w:val="20"/>
            <w:shd w:val="clear" w:color="auto" w:fill="FFFFFF"/>
          </w:rPr>
          <m:t>X=</m:t>
        </m:r>
        <m:d>
          <m:dPr>
            <m:begChr m:val="{"/>
            <m:endChr m:val="}"/>
            <m:ctrlPr>
              <w:rPr>
                <w:rFonts w:ascii="Cambria Math" w:hAnsi="Cambria Math" w:cs="Times New Roman"/>
                <w:color w:val="000000"/>
                <w:sz w:val="20"/>
                <w:szCs w:val="20"/>
                <w:shd w:val="clear" w:color="auto" w:fill="FFFFFF"/>
              </w:rPr>
            </m:ctrlPr>
          </m:dPr>
          <m:e>
            <m:sSub>
              <m:sSubPr>
                <m:ctrlPr>
                  <w:rPr>
                    <w:rFonts w:ascii="Cambria Math" w:hAnsi="Cambria Math" w:cs="Times New Roman"/>
                    <w:color w:val="000000"/>
                    <w:sz w:val="20"/>
                    <w:szCs w:val="20"/>
                    <w:shd w:val="clear" w:color="auto" w:fill="FFFFFF"/>
                  </w:rPr>
                </m:ctrlPr>
              </m:sSubPr>
              <m:e>
                <m:r>
                  <m:rPr>
                    <m:sty m:val="p"/>
                  </m:rPr>
                  <w:rPr>
                    <w:rFonts w:ascii="Cambria Math" w:hAnsi="Cambria Math" w:cs="Times New Roman"/>
                    <w:color w:val="000000"/>
                    <w:sz w:val="20"/>
                    <w:szCs w:val="20"/>
                    <w:shd w:val="clear" w:color="auto" w:fill="FFFFFF"/>
                  </w:rPr>
                  <m:t>X</m:t>
                </m:r>
              </m:e>
              <m:sub>
                <m:r>
                  <m:rPr>
                    <m:sty m:val="p"/>
                  </m:rPr>
                  <w:rPr>
                    <w:rFonts w:ascii="Cambria Math" w:hAnsi="Cambria Math" w:cs="Times New Roman"/>
                    <w:color w:val="000000"/>
                    <w:sz w:val="20"/>
                    <w:szCs w:val="20"/>
                    <w:shd w:val="clear" w:color="auto" w:fill="FFFFFF"/>
                  </w:rPr>
                  <m:t>j</m:t>
                </m:r>
              </m:sub>
            </m:sSub>
          </m:e>
        </m:d>
        <m:r>
          <m:rPr>
            <m:sty m:val="p"/>
          </m:rPr>
          <w:rPr>
            <w:rFonts w:ascii="Cambria Math" w:hAnsi="Cambria Math" w:cs="Times New Roman"/>
            <w:color w:val="000000"/>
            <w:sz w:val="20"/>
            <w:szCs w:val="20"/>
            <w:shd w:val="clear" w:color="auto" w:fill="FFFFFF"/>
          </w:rPr>
          <m:t>,</m:t>
        </m:r>
        <m:r>
          <w:rPr>
            <w:rFonts w:ascii="Cambria Math" w:hAnsi="Cambria Math" w:cs="Times New Roman"/>
            <w:color w:val="000000"/>
            <w:sz w:val="20"/>
            <w:szCs w:val="20"/>
            <w:shd w:val="clear" w:color="auto" w:fill="FFFFFF"/>
          </w:rPr>
          <m:t>где</m:t>
        </m:r>
        <m:r>
          <m:rPr>
            <m:sty m:val="p"/>
          </m:rPr>
          <w:rPr>
            <w:rFonts w:ascii="Cambria Math" w:hAnsi="Cambria Math" w:cs="Times New Roman"/>
            <w:color w:val="000000"/>
            <w:sz w:val="20"/>
            <w:szCs w:val="20"/>
            <w:shd w:val="clear" w:color="auto" w:fill="FFFFFF"/>
          </w:rPr>
          <m:t xml:space="preserve"> </m:t>
        </m:r>
        <m:r>
          <w:rPr>
            <w:rFonts w:ascii="Cambria Math" w:hAnsi="Cambria Math" w:cs="Times New Roman"/>
            <w:color w:val="000000"/>
            <w:sz w:val="20"/>
            <w:szCs w:val="20"/>
            <w:shd w:val="clear" w:color="auto" w:fill="FFFFFF"/>
            <w:lang w:val="en-US"/>
          </w:rPr>
          <m:t>j</m:t>
        </m:r>
        <m:r>
          <m:rPr>
            <m:sty m:val="p"/>
          </m:rPr>
          <w:rPr>
            <w:rFonts w:ascii="Cambria Math" w:hAnsi="Cambria Math" w:cs="Times New Roman"/>
            <w:color w:val="000000"/>
            <w:sz w:val="20"/>
            <w:szCs w:val="20"/>
            <w:shd w:val="clear" w:color="auto" w:fill="FFFFFF"/>
          </w:rPr>
          <m:t>=</m:t>
        </m:r>
        <m:acc>
          <m:accPr>
            <m:chr m:val="̅"/>
            <m:ctrlPr>
              <w:rPr>
                <w:rFonts w:ascii="Cambria Math" w:hAnsi="Cambria Math" w:cs="Times New Roman"/>
                <w:color w:val="000000"/>
                <w:sz w:val="20"/>
                <w:szCs w:val="20"/>
                <w:shd w:val="clear" w:color="auto" w:fill="FFFFFF"/>
              </w:rPr>
            </m:ctrlPr>
          </m:accPr>
          <m:e>
            <m:r>
              <m:rPr>
                <m:sty m:val="p"/>
              </m:rPr>
              <w:rPr>
                <w:rFonts w:ascii="Cambria Math" w:hAnsi="Cambria Math" w:cs="Times New Roman"/>
                <w:color w:val="000000"/>
                <w:sz w:val="20"/>
                <w:szCs w:val="20"/>
                <w:shd w:val="clear" w:color="auto" w:fill="FFFFFF"/>
              </w:rPr>
              <m:t>1,m</m:t>
            </m:r>
          </m:e>
        </m:acc>
      </m:oMath>
      <w:r w:rsidRPr="00AB3349">
        <w:rPr>
          <w:rStyle w:val="apple-converted-space"/>
          <w:rFonts w:ascii="Times New Roman" w:hAnsi="Times New Roman" w:cs="Times New Roman"/>
          <w:color w:val="000000"/>
          <w:sz w:val="20"/>
          <w:szCs w:val="20"/>
          <w:shd w:val="clear" w:color="auto" w:fill="FFFFFF"/>
        </w:rPr>
        <w:t> </w:t>
      </w:r>
      <w:r w:rsidR="00DF0187">
        <w:rPr>
          <w:rStyle w:val="apple-converted-space"/>
          <w:rFonts w:ascii="Times New Roman" w:hAnsi="Times New Roman" w:cs="Times New Roman"/>
          <w:color w:val="000000"/>
          <w:sz w:val="20"/>
          <w:szCs w:val="20"/>
          <w:shd w:val="clear" w:color="auto" w:fill="FFFFFF"/>
        </w:rPr>
        <w:t xml:space="preserve">, </w:t>
      </w:r>
      <w:r w:rsidRPr="00AB3349">
        <w:rPr>
          <w:rFonts w:ascii="Times New Roman" w:hAnsi="Times New Roman" w:cs="Times New Roman"/>
          <w:color w:val="000000"/>
          <w:sz w:val="20"/>
          <w:szCs w:val="20"/>
          <w:shd w:val="clear" w:color="auto" w:fill="FFFFFF"/>
        </w:rPr>
        <w:t xml:space="preserve">может содержать шкалы разных типов. Декартово произведение </w:t>
      </w:r>
      <m:oMath>
        <m:r>
          <m:rPr>
            <m:sty m:val="p"/>
          </m:rPr>
          <w:rPr>
            <w:rFonts w:ascii="Cambria Math" w:hAnsi="Cambria Math" w:cs="Times New Roman"/>
            <w:color w:val="000000"/>
            <w:sz w:val="20"/>
            <w:szCs w:val="20"/>
            <w:shd w:val="clear" w:color="auto" w:fill="FFFFFF"/>
            <w:lang w:val="en-US"/>
          </w:rPr>
          <m:t>Y</m:t>
        </m:r>
        <m:r>
          <m:rPr>
            <m:sty m:val="p"/>
          </m:rPr>
          <w:rPr>
            <w:rFonts w:ascii="Cambria Math" w:hAnsi="Cambria Math" w:cs="Times New Roman"/>
            <w:color w:val="000000"/>
            <w:sz w:val="20"/>
            <w:szCs w:val="20"/>
            <w:shd w:val="clear" w:color="auto" w:fill="FFFFFF"/>
          </w:rPr>
          <m:t>=</m:t>
        </m:r>
        <m:sSub>
          <m:sSubPr>
            <m:ctrlPr>
              <w:rPr>
                <w:rFonts w:ascii="Cambria Math" w:hAnsi="Cambria Math" w:cs="Times New Roman"/>
                <w:color w:val="000000"/>
                <w:sz w:val="20"/>
                <w:szCs w:val="20"/>
                <w:shd w:val="clear" w:color="auto" w:fill="FFFFFF"/>
                <w:lang w:val="en-US"/>
              </w:rPr>
            </m:ctrlPr>
          </m:sSubPr>
          <m:e>
            <m:r>
              <m:rPr>
                <m:sty m:val="p"/>
              </m:rPr>
              <w:rPr>
                <w:rFonts w:ascii="Cambria Math" w:hAnsi="Cambria Math" w:cs="Times New Roman"/>
                <w:color w:val="000000"/>
                <w:sz w:val="20"/>
                <w:szCs w:val="20"/>
                <w:shd w:val="clear" w:color="auto" w:fill="FFFFFF"/>
                <w:lang w:val="en-US"/>
              </w:rPr>
              <m:t>X</m:t>
            </m:r>
          </m:e>
          <m:sub>
            <m:r>
              <m:rPr>
                <m:sty m:val="p"/>
              </m:rPr>
              <w:rPr>
                <w:rFonts w:ascii="Cambria Math" w:hAnsi="Cambria Math" w:cs="Times New Roman"/>
                <w:color w:val="000000"/>
                <w:sz w:val="20"/>
                <w:szCs w:val="20"/>
                <w:shd w:val="clear" w:color="auto" w:fill="FFFFFF"/>
              </w:rPr>
              <m:t>1</m:t>
            </m:r>
          </m:sub>
        </m:sSub>
        <m:r>
          <m:rPr>
            <m:sty m:val="p"/>
          </m:rPr>
          <w:rPr>
            <w:rFonts w:ascii="Cambria Math" w:hAnsi="Cambria Math" w:cs="Times New Roman"/>
            <w:color w:val="000000"/>
            <w:sz w:val="20"/>
            <w:szCs w:val="20"/>
            <w:shd w:val="clear" w:color="auto" w:fill="FFFFFF"/>
          </w:rPr>
          <m:t>×</m:t>
        </m:r>
        <m:sSub>
          <m:sSubPr>
            <m:ctrlPr>
              <w:rPr>
                <w:rFonts w:ascii="Cambria Math" w:hAnsi="Cambria Math" w:cs="Times New Roman"/>
                <w:color w:val="000000"/>
                <w:sz w:val="20"/>
                <w:szCs w:val="20"/>
                <w:shd w:val="clear" w:color="auto" w:fill="FFFFFF"/>
                <w:lang w:val="en-US"/>
              </w:rPr>
            </m:ctrlPr>
          </m:sSubPr>
          <m:e>
            <m:r>
              <m:rPr>
                <m:sty m:val="p"/>
              </m:rPr>
              <w:rPr>
                <w:rFonts w:ascii="Cambria Math" w:hAnsi="Cambria Math" w:cs="Times New Roman"/>
                <w:color w:val="000000"/>
                <w:sz w:val="20"/>
                <w:szCs w:val="20"/>
                <w:shd w:val="clear" w:color="auto" w:fill="FFFFFF"/>
                <w:lang w:val="en-US"/>
              </w:rPr>
              <m:t>X</m:t>
            </m:r>
          </m:e>
          <m:sub>
            <m:r>
              <m:rPr>
                <m:sty m:val="p"/>
              </m:rPr>
              <w:rPr>
                <w:rFonts w:ascii="Cambria Math" w:hAnsi="Cambria Math" w:cs="Times New Roman"/>
                <w:color w:val="000000"/>
                <w:sz w:val="20"/>
                <w:szCs w:val="20"/>
                <w:shd w:val="clear" w:color="auto" w:fill="FFFFFF"/>
              </w:rPr>
              <m:t>2</m:t>
            </m:r>
          </m:sub>
        </m:sSub>
        <m:r>
          <m:rPr>
            <m:sty m:val="p"/>
          </m:rPr>
          <w:rPr>
            <w:rFonts w:ascii="Cambria Math" w:hAnsi="Cambria Math" w:cs="Times New Roman"/>
            <w:color w:val="000000"/>
            <w:sz w:val="20"/>
            <w:szCs w:val="20"/>
            <w:shd w:val="clear" w:color="auto" w:fill="FFFFFF"/>
          </w:rPr>
          <m:t>×⋯×</m:t>
        </m:r>
        <m:sSub>
          <m:sSubPr>
            <m:ctrlPr>
              <w:rPr>
                <w:rFonts w:ascii="Cambria Math" w:hAnsi="Cambria Math" w:cs="Times New Roman"/>
                <w:color w:val="000000"/>
                <w:sz w:val="20"/>
                <w:szCs w:val="20"/>
                <w:shd w:val="clear" w:color="auto" w:fill="FFFFFF"/>
                <w:lang w:val="en-US"/>
              </w:rPr>
            </m:ctrlPr>
          </m:sSubPr>
          <m:e>
            <m:r>
              <m:rPr>
                <m:sty m:val="p"/>
              </m:rPr>
              <w:rPr>
                <w:rFonts w:ascii="Cambria Math" w:hAnsi="Cambria Math" w:cs="Times New Roman"/>
                <w:color w:val="000000"/>
                <w:sz w:val="20"/>
                <w:szCs w:val="20"/>
                <w:shd w:val="clear" w:color="auto" w:fill="FFFFFF"/>
                <w:lang w:val="en-US"/>
              </w:rPr>
              <m:t>X</m:t>
            </m:r>
          </m:e>
          <m:sub>
            <m:r>
              <m:rPr>
                <m:sty m:val="p"/>
              </m:rPr>
              <w:rPr>
                <w:rFonts w:ascii="Cambria Math" w:hAnsi="Cambria Math" w:cs="Times New Roman"/>
                <w:color w:val="000000"/>
                <w:sz w:val="20"/>
                <w:szCs w:val="20"/>
                <w:shd w:val="clear" w:color="auto" w:fill="FFFFFF"/>
                <w:lang w:val="en-US"/>
              </w:rPr>
              <m:t>m</m:t>
            </m:r>
          </m:sub>
        </m:sSub>
      </m:oMath>
      <w:r w:rsidRPr="00AB3349">
        <w:rPr>
          <w:rFonts w:ascii="Times New Roman" w:hAnsi="Times New Roman" w:cs="Times New Roman"/>
          <w:color w:val="000000"/>
          <w:sz w:val="20"/>
          <w:szCs w:val="20"/>
          <w:shd w:val="clear" w:color="auto" w:fill="FFFFFF"/>
        </w:rPr>
        <w:t xml:space="preserve">образует </w:t>
      </w:r>
      <w:r>
        <w:rPr>
          <w:rFonts w:ascii="Times New Roman" w:hAnsi="Times New Roman" w:cs="Times New Roman"/>
          <w:color w:val="000000"/>
          <w:sz w:val="20"/>
          <w:szCs w:val="20"/>
          <w:shd w:val="clear" w:color="auto" w:fill="FFFFFF"/>
        </w:rPr>
        <w:t>полное пространство</w:t>
      </w:r>
      <w:r w:rsidRPr="00AB3349">
        <w:rPr>
          <w:rFonts w:ascii="Times New Roman" w:hAnsi="Times New Roman" w:cs="Times New Roman"/>
          <w:color w:val="000000"/>
          <w:sz w:val="20"/>
          <w:szCs w:val="20"/>
          <w:shd w:val="clear" w:color="auto" w:fill="FFFFFF"/>
        </w:rPr>
        <w:t xml:space="preserve"> векторных оценок. Каждая альтернатива оценивается по шкалам </w:t>
      </w:r>
      <m:oMath>
        <m:d>
          <m:dPr>
            <m:begChr m:val="{"/>
            <m:endChr m:val="}"/>
            <m:ctrlPr>
              <w:rPr>
                <w:rFonts w:ascii="Cambria Math" w:hAnsi="Cambria Math" w:cs="Times New Roman"/>
                <w:color w:val="000000"/>
                <w:sz w:val="20"/>
                <w:szCs w:val="20"/>
                <w:shd w:val="clear" w:color="auto" w:fill="FFFFFF"/>
              </w:rPr>
            </m:ctrlPr>
          </m:dPr>
          <m:e>
            <m:sSub>
              <m:sSubPr>
                <m:ctrlPr>
                  <w:rPr>
                    <w:rFonts w:ascii="Cambria Math" w:hAnsi="Cambria Math" w:cs="Times New Roman"/>
                    <w:color w:val="000000"/>
                    <w:sz w:val="20"/>
                    <w:szCs w:val="20"/>
                    <w:shd w:val="clear" w:color="auto" w:fill="FFFFFF"/>
                    <w:lang w:val="en-US"/>
                  </w:rPr>
                </m:ctrlPr>
              </m:sSubPr>
              <m:e>
                <m:r>
                  <m:rPr>
                    <m:sty m:val="p"/>
                  </m:rPr>
                  <w:rPr>
                    <w:rFonts w:ascii="Cambria Math" w:hAnsi="Cambria Math" w:cs="Times New Roman"/>
                    <w:color w:val="000000"/>
                    <w:sz w:val="20"/>
                    <w:szCs w:val="20"/>
                    <w:shd w:val="clear" w:color="auto" w:fill="FFFFFF"/>
                    <w:lang w:val="en-US"/>
                  </w:rPr>
                  <m:t>X</m:t>
                </m:r>
              </m:e>
              <m:sub>
                <m:r>
                  <m:rPr>
                    <m:sty m:val="p"/>
                  </m:rPr>
                  <w:rPr>
                    <w:rFonts w:ascii="Cambria Math" w:hAnsi="Cambria Math" w:cs="Times New Roman"/>
                    <w:color w:val="000000"/>
                    <w:sz w:val="20"/>
                    <w:szCs w:val="20"/>
                    <w:shd w:val="clear" w:color="auto" w:fill="FFFFFF"/>
                    <w:lang w:val="en-US"/>
                  </w:rPr>
                  <m:t>j</m:t>
                </m:r>
              </m:sub>
            </m:sSub>
          </m:e>
        </m:d>
        <m:r>
          <m:rPr>
            <m:sty m:val="p"/>
          </m:rPr>
          <w:rPr>
            <w:rFonts w:ascii="Cambria Math" w:hAnsi="Cambria Math" w:cs="Times New Roman"/>
            <w:color w:val="000000"/>
            <w:sz w:val="20"/>
            <w:szCs w:val="20"/>
            <w:shd w:val="clear" w:color="auto" w:fill="FFFFFF"/>
          </w:rPr>
          <m:t>,где j=</m:t>
        </m:r>
        <m:acc>
          <m:accPr>
            <m:chr m:val="̅"/>
            <m:ctrlPr>
              <w:rPr>
                <w:rFonts w:ascii="Cambria Math" w:hAnsi="Cambria Math" w:cs="Times New Roman"/>
                <w:color w:val="000000"/>
                <w:sz w:val="20"/>
                <w:szCs w:val="20"/>
                <w:shd w:val="clear" w:color="auto" w:fill="FFFFFF"/>
              </w:rPr>
            </m:ctrlPr>
          </m:accPr>
          <m:e>
            <m:r>
              <m:rPr>
                <m:sty m:val="p"/>
              </m:rPr>
              <w:rPr>
                <w:rFonts w:ascii="Cambria Math" w:hAnsi="Cambria Math" w:cs="Times New Roman"/>
                <w:color w:val="000000"/>
                <w:sz w:val="20"/>
                <w:szCs w:val="20"/>
                <w:shd w:val="clear" w:color="auto" w:fill="FFFFFF"/>
              </w:rPr>
              <m:t>1,m</m:t>
            </m:r>
          </m:e>
        </m:acc>
      </m:oMath>
      <w:r w:rsidRPr="00AB3349">
        <w:rPr>
          <w:rStyle w:val="apple-converted-space"/>
          <w:rFonts w:ascii="Times New Roman" w:hAnsi="Times New Roman" w:cs="Times New Roman"/>
          <w:color w:val="000000"/>
          <w:sz w:val="20"/>
          <w:szCs w:val="20"/>
          <w:shd w:val="clear" w:color="auto" w:fill="FFFFFF"/>
        </w:rPr>
        <w:t> </w:t>
      </w:r>
      <w:r w:rsidRPr="00AB3349">
        <w:rPr>
          <w:rFonts w:ascii="Times New Roman" w:hAnsi="Times New Roman" w:cs="Times New Roman"/>
          <w:color w:val="000000"/>
          <w:sz w:val="20"/>
          <w:szCs w:val="20"/>
          <w:shd w:val="clear" w:color="auto" w:fill="FFFFFF"/>
        </w:rPr>
        <w:t>, т. е. каждой альтернативе</w:t>
      </w:r>
      <w:r w:rsidRPr="00AB3349">
        <w:rPr>
          <w:rStyle w:val="apple-converted-space"/>
          <w:rFonts w:ascii="Times New Roman" w:hAnsi="Times New Roman" w:cs="Times New Roman"/>
          <w:color w:val="000000"/>
          <w:sz w:val="20"/>
          <w:szCs w:val="20"/>
          <w:shd w:val="clear" w:color="auto" w:fill="FFFFFF"/>
        </w:rPr>
        <w:t> </w:t>
      </w:r>
      <m:oMath>
        <m:r>
          <m:rPr>
            <m:sty m:val="p"/>
          </m:rPr>
          <w:rPr>
            <w:rStyle w:val="apple-converted-space"/>
            <w:rFonts w:ascii="Cambria Math" w:hAnsi="Cambria Math" w:cs="Times New Roman"/>
            <w:color w:val="000000"/>
            <w:sz w:val="20"/>
            <w:szCs w:val="20"/>
            <w:shd w:val="clear" w:color="auto" w:fill="FFFFFF"/>
          </w:rPr>
          <m:t>s∈S</m:t>
        </m:r>
      </m:oMath>
      <w:r w:rsidRPr="00AB3349">
        <w:rPr>
          <w:rStyle w:val="apple-converted-space"/>
          <w:rFonts w:ascii="Times New Roman" w:eastAsiaTheme="minorEastAsia" w:hAnsi="Times New Roman" w:cs="Times New Roman"/>
          <w:color w:val="000000"/>
          <w:sz w:val="20"/>
          <w:szCs w:val="20"/>
          <w:shd w:val="clear" w:color="auto" w:fill="FFFFFF"/>
        </w:rPr>
        <w:t xml:space="preserve"> </w:t>
      </w:r>
      <w:r w:rsidRPr="00AB3349">
        <w:rPr>
          <w:rFonts w:ascii="Times New Roman" w:hAnsi="Times New Roman" w:cs="Times New Roman"/>
          <w:color w:val="000000"/>
          <w:sz w:val="20"/>
          <w:szCs w:val="20"/>
          <w:shd w:val="clear" w:color="auto" w:fill="FFFFFF"/>
        </w:rPr>
        <w:t xml:space="preserve">ставится в соответствие </w:t>
      </w:r>
      <w:r w:rsidRPr="00AB3349">
        <w:rPr>
          <w:rFonts w:ascii="Times New Roman" w:hAnsi="Times New Roman" w:cs="Times New Roman"/>
          <w:color w:val="000000"/>
          <w:sz w:val="20"/>
          <w:szCs w:val="20"/>
          <w:shd w:val="clear" w:color="auto" w:fill="FFFFFF"/>
          <w:lang w:val="en-US"/>
        </w:rPr>
        <w:t>m</w:t>
      </w:r>
      <w:r w:rsidRPr="00AB3349">
        <w:rPr>
          <w:rFonts w:ascii="Times New Roman" w:hAnsi="Times New Roman" w:cs="Times New Roman"/>
          <w:color w:val="000000"/>
          <w:sz w:val="20"/>
          <w:szCs w:val="20"/>
          <w:shd w:val="clear" w:color="auto" w:fill="FFFFFF"/>
        </w:rPr>
        <w:t xml:space="preserve"> – мерная векторная оценка </w:t>
      </w:r>
      <m:oMath>
        <m:r>
          <m:rPr>
            <m:sty m:val="p"/>
          </m:rPr>
          <w:rPr>
            <w:rFonts w:ascii="Cambria Math" w:hAnsi="Cambria Math" w:cs="Times New Roman"/>
            <w:color w:val="000000"/>
            <w:sz w:val="20"/>
            <w:szCs w:val="20"/>
            <w:shd w:val="clear" w:color="auto" w:fill="FFFFFF"/>
          </w:rPr>
          <m:t>(</m:t>
        </m:r>
        <m:sSub>
          <m:sSubPr>
            <m:ctrlPr>
              <w:rPr>
                <w:rFonts w:ascii="Cambria Math" w:hAnsi="Cambria Math" w:cs="Times New Roman"/>
                <w:color w:val="000000"/>
                <w:sz w:val="20"/>
                <w:szCs w:val="20"/>
                <w:shd w:val="clear" w:color="auto" w:fill="FFFFFF"/>
              </w:rPr>
            </m:ctrlPr>
          </m:sSubPr>
          <m:e>
            <m:r>
              <m:rPr>
                <m:sty m:val="p"/>
              </m:rPr>
              <w:rPr>
                <w:rFonts w:ascii="Cambria Math" w:hAnsi="Cambria Math" w:cs="Times New Roman"/>
                <w:color w:val="000000"/>
                <w:sz w:val="20"/>
                <w:szCs w:val="20"/>
                <w:shd w:val="clear" w:color="auto" w:fill="FFFFFF"/>
              </w:rPr>
              <m:t>x</m:t>
            </m:r>
          </m:e>
          <m:sub>
            <m:r>
              <m:rPr>
                <m:sty m:val="p"/>
              </m:rPr>
              <w:rPr>
                <w:rFonts w:ascii="Cambria Math" w:hAnsi="Cambria Math" w:cs="Times New Roman"/>
                <w:color w:val="000000"/>
                <w:sz w:val="20"/>
                <w:szCs w:val="20"/>
                <w:shd w:val="clear" w:color="auto" w:fill="FFFFFF"/>
              </w:rPr>
              <m:t>1</m:t>
            </m:r>
          </m:sub>
        </m:sSub>
        <m:r>
          <m:rPr>
            <m:sty m:val="p"/>
          </m:rPr>
          <w:rPr>
            <w:rFonts w:ascii="Cambria Math" w:hAnsi="Cambria Math" w:cs="Times New Roman"/>
            <w:color w:val="000000"/>
            <w:sz w:val="20"/>
            <w:szCs w:val="20"/>
            <w:shd w:val="clear" w:color="auto" w:fill="FFFFFF"/>
          </w:rPr>
          <m:t>,</m:t>
        </m:r>
        <m:sSub>
          <m:sSubPr>
            <m:ctrlPr>
              <w:rPr>
                <w:rFonts w:ascii="Cambria Math" w:hAnsi="Cambria Math" w:cs="Times New Roman"/>
                <w:color w:val="000000"/>
                <w:sz w:val="20"/>
                <w:szCs w:val="20"/>
                <w:shd w:val="clear" w:color="auto" w:fill="FFFFFF"/>
              </w:rPr>
            </m:ctrlPr>
          </m:sSubPr>
          <m:e>
            <m:r>
              <w:rPr>
                <w:rFonts w:ascii="Cambria Math" w:hAnsi="Cambria Math" w:cs="Times New Roman"/>
                <w:color w:val="000000"/>
                <w:sz w:val="20"/>
                <w:szCs w:val="20"/>
                <w:shd w:val="clear" w:color="auto" w:fill="FFFFFF"/>
              </w:rPr>
              <m:t>x</m:t>
            </m:r>
          </m:e>
          <m:sub>
            <m:r>
              <m:rPr>
                <m:sty m:val="p"/>
              </m:rPr>
              <w:rPr>
                <w:rFonts w:ascii="Cambria Math" w:hAnsi="Cambria Math" w:cs="Times New Roman"/>
                <w:color w:val="000000"/>
                <w:sz w:val="20"/>
                <w:szCs w:val="20"/>
                <w:shd w:val="clear" w:color="auto" w:fill="FFFFFF"/>
              </w:rPr>
              <m:t>2</m:t>
            </m:r>
          </m:sub>
        </m:sSub>
        <m:r>
          <m:rPr>
            <m:sty m:val="p"/>
          </m:rPr>
          <w:rPr>
            <w:rFonts w:ascii="Cambria Math" w:hAnsi="Cambria Math" w:cs="Times New Roman"/>
            <w:color w:val="000000"/>
            <w:sz w:val="20"/>
            <w:szCs w:val="20"/>
            <w:shd w:val="clear" w:color="auto" w:fill="FFFFFF"/>
          </w:rPr>
          <m:t>,⋯,</m:t>
        </m:r>
        <m:sSub>
          <m:sSubPr>
            <m:ctrlPr>
              <w:rPr>
                <w:rFonts w:ascii="Cambria Math" w:hAnsi="Cambria Math" w:cs="Times New Roman"/>
                <w:color w:val="000000"/>
                <w:sz w:val="20"/>
                <w:szCs w:val="20"/>
                <w:shd w:val="clear" w:color="auto" w:fill="FFFFFF"/>
              </w:rPr>
            </m:ctrlPr>
          </m:sSubPr>
          <m:e>
            <m:r>
              <w:rPr>
                <w:rFonts w:ascii="Cambria Math" w:hAnsi="Cambria Math" w:cs="Times New Roman"/>
                <w:color w:val="000000"/>
                <w:sz w:val="20"/>
                <w:szCs w:val="20"/>
                <w:shd w:val="clear" w:color="auto" w:fill="FFFFFF"/>
              </w:rPr>
              <m:t>x</m:t>
            </m:r>
          </m:e>
          <m:sub>
            <m:r>
              <m:rPr>
                <m:sty m:val="p"/>
              </m:rPr>
              <w:rPr>
                <w:rFonts w:ascii="Cambria Math" w:hAnsi="Cambria Math" w:cs="Times New Roman"/>
                <w:color w:val="000000"/>
                <w:sz w:val="20"/>
                <w:szCs w:val="20"/>
                <w:shd w:val="clear" w:color="auto" w:fill="FFFFFF"/>
              </w:rPr>
              <m:t>m</m:t>
            </m:r>
          </m:sub>
        </m:sSub>
        <m:r>
          <m:rPr>
            <m:sty m:val="p"/>
          </m:rPr>
          <w:rPr>
            <w:rFonts w:ascii="Cambria Math" w:hAnsi="Cambria Math" w:cs="Times New Roman"/>
            <w:color w:val="000000"/>
            <w:sz w:val="20"/>
            <w:szCs w:val="20"/>
            <w:shd w:val="clear" w:color="auto" w:fill="FFFFFF"/>
          </w:rPr>
          <m:t>)</m:t>
        </m:r>
      </m:oMath>
      <w:r w:rsidRPr="00AB3349">
        <w:rPr>
          <w:rStyle w:val="apple-converted-space"/>
          <w:rFonts w:ascii="Times New Roman" w:hAnsi="Times New Roman" w:cs="Times New Roman"/>
          <w:color w:val="000000"/>
          <w:sz w:val="20"/>
          <w:szCs w:val="20"/>
          <w:shd w:val="clear" w:color="auto" w:fill="FFFFFF"/>
        </w:rPr>
        <w:t> </w:t>
      </w:r>
      <w:r w:rsidRPr="00AB3349">
        <w:rPr>
          <w:rFonts w:ascii="Times New Roman" w:hAnsi="Times New Roman" w:cs="Times New Roman"/>
          <w:color w:val="000000"/>
          <w:sz w:val="20"/>
          <w:szCs w:val="20"/>
          <w:shd w:val="clear" w:color="auto" w:fill="FFFFFF"/>
        </w:rPr>
        <w:t xml:space="preserve">, </w:t>
      </w:r>
      <w:r w:rsidRPr="00AB3349">
        <w:rPr>
          <w:rFonts w:ascii="Times New Roman" w:hAnsi="Times New Roman" w:cs="Times New Roman"/>
          <w:color w:val="000000"/>
          <w:sz w:val="20"/>
          <w:szCs w:val="20"/>
          <w:shd w:val="clear" w:color="auto" w:fill="FFFFFF"/>
        </w:rPr>
        <w:lastRenderedPageBreak/>
        <w:t xml:space="preserve">где </w:t>
      </w:r>
      <m:oMath>
        <m:sSub>
          <m:sSubPr>
            <m:ctrlPr>
              <w:rPr>
                <w:rFonts w:ascii="Cambria Math" w:hAnsi="Cambria Math" w:cs="Times New Roman"/>
                <w:color w:val="000000"/>
                <w:sz w:val="20"/>
                <w:szCs w:val="20"/>
                <w:shd w:val="clear" w:color="auto" w:fill="FFFFFF"/>
              </w:rPr>
            </m:ctrlPr>
          </m:sSubPr>
          <m:e>
            <m:r>
              <m:rPr>
                <m:sty m:val="p"/>
              </m:rPr>
              <w:rPr>
                <w:rFonts w:ascii="Cambria Math" w:hAnsi="Cambria Math" w:cs="Times New Roman"/>
                <w:color w:val="000000"/>
                <w:sz w:val="20"/>
                <w:szCs w:val="20"/>
                <w:shd w:val="clear" w:color="auto" w:fill="FFFFFF"/>
              </w:rPr>
              <m:t>x</m:t>
            </m:r>
          </m:e>
          <m:sub>
            <m:r>
              <m:rPr>
                <m:sty m:val="p"/>
              </m:rPr>
              <w:rPr>
                <w:rFonts w:ascii="Cambria Math" w:hAnsi="Cambria Math" w:cs="Times New Roman"/>
                <w:color w:val="000000"/>
                <w:sz w:val="20"/>
                <w:szCs w:val="20"/>
                <w:shd w:val="clear" w:color="auto" w:fill="FFFFFF"/>
              </w:rPr>
              <m:t xml:space="preserve"> j</m:t>
            </m:r>
          </m:sub>
        </m:sSub>
      </m:oMath>
      <w:r w:rsidRPr="00AB3349">
        <w:rPr>
          <w:rFonts w:ascii="Times New Roman" w:hAnsi="Times New Roman" w:cs="Times New Roman"/>
          <w:color w:val="000000"/>
          <w:sz w:val="20"/>
          <w:szCs w:val="20"/>
          <w:shd w:val="clear" w:color="auto" w:fill="FFFFFF"/>
        </w:rPr>
        <w:t xml:space="preserve">–  значение j критерия по шкале </w:t>
      </w:r>
      <m:oMath>
        <m:sSub>
          <m:sSubPr>
            <m:ctrlPr>
              <w:rPr>
                <w:rFonts w:ascii="Cambria Math" w:hAnsi="Cambria Math" w:cs="Times New Roman"/>
                <w:color w:val="000000"/>
                <w:sz w:val="20"/>
                <w:szCs w:val="20"/>
                <w:shd w:val="clear" w:color="auto" w:fill="FFFFFF"/>
              </w:rPr>
            </m:ctrlPr>
          </m:sSubPr>
          <m:e>
            <m:r>
              <m:rPr>
                <m:sty m:val="p"/>
              </m:rPr>
              <w:rPr>
                <w:rFonts w:ascii="Cambria Math" w:hAnsi="Cambria Math" w:cs="Times New Roman"/>
                <w:color w:val="000000"/>
                <w:sz w:val="20"/>
                <w:szCs w:val="20"/>
                <w:shd w:val="clear" w:color="auto" w:fill="FFFFFF"/>
              </w:rPr>
              <m:t>X</m:t>
            </m:r>
          </m:e>
          <m:sub>
            <m:r>
              <m:rPr>
                <m:sty m:val="p"/>
              </m:rPr>
              <w:rPr>
                <w:rFonts w:ascii="Cambria Math" w:hAnsi="Cambria Math" w:cs="Times New Roman"/>
                <w:color w:val="000000"/>
                <w:sz w:val="20"/>
                <w:szCs w:val="20"/>
                <w:shd w:val="clear" w:color="auto" w:fill="FFFFFF"/>
              </w:rPr>
              <m:t>j</m:t>
            </m:r>
          </m:sub>
        </m:sSub>
      </m:oMath>
      <w:r w:rsidRPr="00AB3349">
        <w:rPr>
          <w:rFonts w:ascii="Times New Roman" w:hAnsi="Times New Roman" w:cs="Times New Roman"/>
          <w:color w:val="000000"/>
          <w:sz w:val="20"/>
          <w:szCs w:val="20"/>
          <w:shd w:val="clear" w:color="auto" w:fill="FFFFFF"/>
        </w:rPr>
        <w:t xml:space="preserve">. </w:t>
      </w:r>
      <w:r w:rsidRPr="001079E0">
        <w:rPr>
          <w:rFonts w:ascii="Times New Roman" w:hAnsi="Times New Roman" w:cs="Times New Roman"/>
          <w:color w:val="000000"/>
          <w:sz w:val="20"/>
          <w:szCs w:val="20"/>
          <w:highlight w:val="yellow"/>
          <w:shd w:val="clear" w:color="auto" w:fill="FFFFFF"/>
        </w:rPr>
        <w:t>Таким образом, множеству S ставится в соответствие множество векторных оценок</w:t>
      </w:r>
      <w:r w:rsidRPr="001079E0">
        <w:rPr>
          <w:rStyle w:val="apple-converted-space"/>
          <w:rFonts w:ascii="Times New Roman" w:hAnsi="Times New Roman" w:cs="Times New Roman"/>
          <w:color w:val="000000"/>
          <w:sz w:val="20"/>
          <w:szCs w:val="20"/>
          <w:highlight w:val="yellow"/>
          <w:shd w:val="clear" w:color="auto" w:fill="FFFFFF"/>
        </w:rPr>
        <w:t> </w:t>
      </w:r>
      <m:oMath>
        <m:r>
          <m:rPr>
            <m:sty m:val="p"/>
          </m:rPr>
          <w:rPr>
            <w:rStyle w:val="apple-converted-space"/>
            <w:rFonts w:ascii="Cambria Math" w:hAnsi="Cambria Math" w:cs="Times New Roman"/>
            <w:color w:val="000000"/>
            <w:sz w:val="20"/>
            <w:szCs w:val="20"/>
            <w:highlight w:val="yellow"/>
            <w:shd w:val="clear" w:color="auto" w:fill="FFFFFF"/>
          </w:rPr>
          <m:t>A⊆Y</m:t>
        </m:r>
      </m:oMath>
      <w:r w:rsidRPr="001079E0">
        <w:rPr>
          <w:rFonts w:ascii="Times New Roman" w:hAnsi="Times New Roman" w:cs="Times New Roman"/>
          <w:noProof/>
          <w:sz w:val="20"/>
          <w:szCs w:val="20"/>
          <w:highlight w:val="yellow"/>
          <w:lang w:eastAsia="ru-RU"/>
        </w:rPr>
        <w:t xml:space="preserve"> </w:t>
      </w:r>
      <w:r w:rsidRPr="001079E0">
        <w:rPr>
          <w:rFonts w:ascii="Times New Roman" w:hAnsi="Times New Roman" w:cs="Times New Roman"/>
          <w:color w:val="000000"/>
          <w:sz w:val="20"/>
          <w:szCs w:val="20"/>
          <w:highlight w:val="yellow"/>
          <w:shd w:val="clear" w:color="auto" w:fill="FFFFFF"/>
        </w:rPr>
        <w:t> с помощью отображения</w:t>
      </w:r>
      <w:r w:rsidRPr="001079E0">
        <w:rPr>
          <w:rStyle w:val="apple-converted-space"/>
          <w:rFonts w:ascii="Times New Roman" w:hAnsi="Times New Roman" w:cs="Times New Roman"/>
          <w:color w:val="000000"/>
          <w:sz w:val="20"/>
          <w:szCs w:val="20"/>
          <w:highlight w:val="yellow"/>
          <w:shd w:val="clear" w:color="auto" w:fill="FFFFFF"/>
        </w:rPr>
        <w:t> </w:t>
      </w:r>
      <m:oMath>
        <m:r>
          <m:rPr>
            <m:sty m:val="p"/>
          </m:rPr>
          <w:rPr>
            <w:rStyle w:val="apple-converted-space"/>
            <w:rFonts w:ascii="Cambria Math" w:hAnsi="Cambria Math" w:cs="Times New Roman"/>
            <w:color w:val="000000"/>
            <w:sz w:val="20"/>
            <w:szCs w:val="20"/>
            <w:highlight w:val="yellow"/>
            <w:shd w:val="clear" w:color="auto" w:fill="FFFFFF"/>
          </w:rPr>
          <m:t>F:S→A</m:t>
        </m:r>
      </m:oMath>
      <w:r w:rsidRPr="001079E0">
        <w:rPr>
          <w:rFonts w:ascii="Times New Roman" w:hAnsi="Times New Roman" w:cs="Times New Roman"/>
          <w:color w:val="000000"/>
          <w:sz w:val="20"/>
          <w:szCs w:val="20"/>
          <w:highlight w:val="yellow"/>
          <w:shd w:val="clear" w:color="auto" w:fill="FFFFFF"/>
        </w:rPr>
        <w:t>.</w:t>
      </w:r>
    </w:p>
    <w:p w:rsidR="00AB3349" w:rsidRPr="00110625" w:rsidRDefault="00AB3349" w:rsidP="00110625">
      <w:pPr>
        <w:spacing w:after="0" w:line="240" w:lineRule="auto"/>
        <w:rPr>
          <w:rFonts w:ascii="Times New Roman" w:hAnsi="Times New Roman" w:cs="Times New Roman"/>
          <w:b/>
          <w:sz w:val="20"/>
          <w:szCs w:val="20"/>
        </w:rPr>
      </w:pPr>
    </w:p>
    <w:p w:rsidR="00110625" w:rsidRPr="00110625" w:rsidRDefault="00110625" w:rsidP="00110625">
      <w:pPr>
        <w:pStyle w:val="a3"/>
        <w:spacing w:after="0" w:line="240" w:lineRule="auto"/>
        <w:ind w:left="0"/>
        <w:jc w:val="center"/>
        <w:rPr>
          <w:rFonts w:ascii="Times New Roman" w:hAnsi="Times New Roman" w:cs="Times New Roman"/>
          <w:b/>
          <w:color w:val="000000"/>
          <w:sz w:val="20"/>
          <w:szCs w:val="20"/>
          <w:shd w:val="clear" w:color="auto" w:fill="FFFFFF"/>
        </w:rPr>
      </w:pPr>
      <w:r w:rsidRPr="00110625">
        <w:rPr>
          <w:rFonts w:ascii="Times New Roman" w:hAnsi="Times New Roman" w:cs="Times New Roman"/>
          <w:b/>
          <w:color w:val="000000"/>
          <w:sz w:val="20"/>
          <w:szCs w:val="20"/>
          <w:shd w:val="clear" w:color="auto" w:fill="FFFFFF"/>
        </w:rPr>
        <w:t>Основные особенности выяв</w:t>
      </w:r>
      <w:r w:rsidR="00562382">
        <w:rPr>
          <w:rFonts w:ascii="Times New Roman" w:hAnsi="Times New Roman" w:cs="Times New Roman"/>
          <w:b/>
          <w:color w:val="000000"/>
          <w:sz w:val="20"/>
          <w:szCs w:val="20"/>
          <w:shd w:val="clear" w:color="auto" w:fill="FFFFFF"/>
        </w:rPr>
        <w:t xml:space="preserve">ления системы предпочтения ЛПР </w:t>
      </w:r>
      <w:r w:rsidRPr="00110625">
        <w:rPr>
          <w:rFonts w:ascii="Times New Roman" w:hAnsi="Times New Roman" w:cs="Times New Roman"/>
          <w:b/>
          <w:color w:val="000000"/>
          <w:sz w:val="20"/>
          <w:szCs w:val="20"/>
          <w:shd w:val="clear" w:color="auto" w:fill="FFFFFF"/>
        </w:rPr>
        <w:t>Психологич</w:t>
      </w:r>
      <w:r w:rsidR="003F146F">
        <w:rPr>
          <w:rFonts w:ascii="Times New Roman" w:hAnsi="Times New Roman" w:cs="Times New Roman"/>
          <w:b/>
          <w:color w:val="000000"/>
          <w:sz w:val="20"/>
          <w:szCs w:val="20"/>
          <w:shd w:val="clear" w:color="auto" w:fill="FFFFFF"/>
        </w:rPr>
        <w:t xml:space="preserve">еский </w:t>
      </w:r>
      <w:proofErr w:type="gramStart"/>
      <w:r w:rsidR="003F146F">
        <w:rPr>
          <w:rFonts w:ascii="Times New Roman" w:hAnsi="Times New Roman" w:cs="Times New Roman"/>
          <w:b/>
          <w:color w:val="000000"/>
          <w:sz w:val="20"/>
          <w:szCs w:val="20"/>
          <w:shd w:val="clear" w:color="auto" w:fill="FFFFFF"/>
        </w:rPr>
        <w:t xml:space="preserve">аспект </w:t>
      </w:r>
      <w:r w:rsidR="00AA671F">
        <w:rPr>
          <w:rFonts w:ascii="Times New Roman" w:hAnsi="Times New Roman" w:cs="Times New Roman"/>
          <w:b/>
          <w:color w:val="000000"/>
          <w:sz w:val="20"/>
          <w:szCs w:val="20"/>
          <w:shd w:val="clear" w:color="auto" w:fill="FFFFFF"/>
        </w:rPr>
        <w:t xml:space="preserve"> </w:t>
      </w:r>
      <w:r w:rsidR="003F146F">
        <w:rPr>
          <w:rFonts w:ascii="Times New Roman" w:hAnsi="Times New Roman" w:cs="Times New Roman"/>
          <w:b/>
          <w:color w:val="000000"/>
          <w:sz w:val="20"/>
          <w:szCs w:val="20"/>
          <w:shd w:val="clear" w:color="auto" w:fill="FFFFFF"/>
        </w:rPr>
        <w:t>в</w:t>
      </w:r>
      <w:proofErr w:type="gramEnd"/>
      <w:r w:rsidR="003F146F">
        <w:rPr>
          <w:rFonts w:ascii="Times New Roman" w:hAnsi="Times New Roman" w:cs="Times New Roman"/>
          <w:b/>
          <w:color w:val="000000"/>
          <w:sz w:val="20"/>
          <w:szCs w:val="20"/>
          <w:shd w:val="clear" w:color="auto" w:fill="FFFFFF"/>
        </w:rPr>
        <w:t xml:space="preserve"> принятии решения</w:t>
      </w:r>
    </w:p>
    <w:p w:rsidR="00110625" w:rsidRPr="00110625" w:rsidRDefault="00110625" w:rsidP="00110625">
      <w:pPr>
        <w:pStyle w:val="a3"/>
        <w:spacing w:after="0" w:line="240" w:lineRule="auto"/>
        <w:ind w:left="0"/>
        <w:jc w:val="center"/>
        <w:rPr>
          <w:rFonts w:ascii="Times New Roman" w:eastAsiaTheme="minorEastAsia" w:hAnsi="Times New Roman" w:cs="Times New Roman"/>
          <w:b/>
          <w:sz w:val="20"/>
          <w:szCs w:val="20"/>
        </w:rPr>
      </w:pPr>
    </w:p>
    <w:p w:rsidR="00110625" w:rsidRPr="00110625" w:rsidRDefault="00110625" w:rsidP="00DF0187">
      <w:pPr>
        <w:pStyle w:val="a3"/>
        <w:spacing w:before="100" w:beforeAutospacing="1" w:after="0" w:line="240" w:lineRule="auto"/>
        <w:ind w:left="0" w:firstLine="340"/>
        <w:jc w:val="both"/>
        <w:rPr>
          <w:rFonts w:ascii="Times New Roman" w:hAnsi="Times New Roman" w:cs="Times New Roman"/>
          <w:color w:val="000000"/>
          <w:sz w:val="20"/>
          <w:szCs w:val="20"/>
          <w:shd w:val="clear" w:color="auto" w:fill="FFFFFF"/>
        </w:rPr>
      </w:pPr>
      <w:r w:rsidRPr="00110625">
        <w:rPr>
          <w:rFonts w:ascii="Times New Roman" w:hAnsi="Times New Roman" w:cs="Times New Roman"/>
          <w:color w:val="000000"/>
          <w:sz w:val="20"/>
          <w:szCs w:val="20"/>
          <w:shd w:val="clear" w:color="auto" w:fill="FFFFFF"/>
        </w:rPr>
        <w:t xml:space="preserve">В теории принятия решений предполагается, что каждое лицо, принимающее решение, имеет некоторую </w:t>
      </w:r>
      <w:r w:rsidRPr="00B270C5">
        <w:rPr>
          <w:rFonts w:ascii="Times New Roman" w:hAnsi="Times New Roman" w:cs="Times New Roman"/>
          <w:color w:val="000000"/>
          <w:sz w:val="20"/>
          <w:szCs w:val="20"/>
          <w:highlight w:val="yellow"/>
          <w:shd w:val="clear" w:color="auto" w:fill="FFFFFF"/>
        </w:rPr>
        <w:t>систему предпочтений</w:t>
      </w:r>
      <w:r w:rsidRPr="00110625">
        <w:rPr>
          <w:rFonts w:ascii="Times New Roman" w:hAnsi="Times New Roman" w:cs="Times New Roman"/>
          <w:color w:val="000000"/>
          <w:sz w:val="20"/>
          <w:szCs w:val="20"/>
          <w:shd w:val="clear" w:color="auto" w:fill="FFFFFF"/>
        </w:rPr>
        <w:t xml:space="preserve">, из </w:t>
      </w:r>
      <w:r w:rsidRPr="00FE282E">
        <w:rPr>
          <w:rFonts w:ascii="Times New Roman" w:hAnsi="Times New Roman" w:cs="Times New Roman"/>
          <w:color w:val="000000"/>
          <w:sz w:val="20"/>
          <w:szCs w:val="20"/>
          <w:shd w:val="clear" w:color="auto" w:fill="FFFFFF"/>
        </w:rPr>
        <w:t>которой оно исходит</w:t>
      </w:r>
      <w:r w:rsidRPr="00110625">
        <w:rPr>
          <w:rFonts w:ascii="Times New Roman" w:hAnsi="Times New Roman" w:cs="Times New Roman"/>
          <w:color w:val="000000"/>
          <w:sz w:val="20"/>
          <w:szCs w:val="20"/>
          <w:shd w:val="clear" w:color="auto" w:fill="FFFFFF"/>
        </w:rPr>
        <w:t xml:space="preserve"> при рациональных действиях.</w:t>
      </w:r>
      <w:r w:rsidR="00DF0187">
        <w:rPr>
          <w:rFonts w:ascii="Times New Roman" w:hAnsi="Times New Roman" w:cs="Times New Roman"/>
          <w:color w:val="000000"/>
          <w:sz w:val="20"/>
          <w:szCs w:val="20"/>
          <w:shd w:val="clear" w:color="auto" w:fill="FFFFFF"/>
        </w:rPr>
        <w:t xml:space="preserve"> </w:t>
      </w:r>
      <w:r w:rsidRPr="00110625">
        <w:rPr>
          <w:rFonts w:ascii="Times New Roman" w:hAnsi="Times New Roman" w:cs="Times New Roman"/>
          <w:color w:val="000000"/>
          <w:sz w:val="20"/>
          <w:szCs w:val="20"/>
          <w:shd w:val="clear" w:color="auto" w:fill="FFFFFF"/>
        </w:rPr>
        <w:t xml:space="preserve">Предпочтения ЛПР структурируются, выявляются и формализуются, как правило, в ходе </w:t>
      </w:r>
      <w:r w:rsidRPr="00B270C5">
        <w:rPr>
          <w:rFonts w:ascii="Times New Roman" w:hAnsi="Times New Roman" w:cs="Times New Roman"/>
          <w:color w:val="000000"/>
          <w:sz w:val="20"/>
          <w:szCs w:val="20"/>
          <w:highlight w:val="yellow"/>
          <w:shd w:val="clear" w:color="auto" w:fill="FFFFFF"/>
        </w:rPr>
        <w:t>специальных исследований</w:t>
      </w:r>
      <w:r w:rsidRPr="00110625">
        <w:rPr>
          <w:rFonts w:ascii="Times New Roman" w:hAnsi="Times New Roman" w:cs="Times New Roman"/>
          <w:color w:val="000000"/>
          <w:sz w:val="20"/>
          <w:szCs w:val="20"/>
          <w:shd w:val="clear" w:color="auto" w:fill="FFFFFF"/>
        </w:rPr>
        <w:t>. Эти исследования опираются на результаты когн</w:t>
      </w:r>
      <w:r w:rsidR="0075613C">
        <w:rPr>
          <w:rFonts w:ascii="Times New Roman" w:hAnsi="Times New Roman" w:cs="Times New Roman"/>
          <w:color w:val="000000"/>
          <w:sz w:val="20"/>
          <w:szCs w:val="20"/>
          <w:shd w:val="clear" w:color="auto" w:fill="FFFFFF"/>
        </w:rPr>
        <w:t>итивной психологии –</w:t>
      </w:r>
      <w:r w:rsidRPr="00110625">
        <w:rPr>
          <w:rFonts w:ascii="Times New Roman" w:hAnsi="Times New Roman" w:cs="Times New Roman"/>
          <w:color w:val="000000"/>
          <w:sz w:val="20"/>
          <w:szCs w:val="20"/>
          <w:shd w:val="clear" w:color="auto" w:fill="FFFFFF"/>
        </w:rPr>
        <w:t xml:space="preserve"> (науки, изучающей особенности человеческой системы переработки информации).</w:t>
      </w:r>
    </w:p>
    <w:p w:rsidR="00DF0187" w:rsidRDefault="00110625" w:rsidP="00DF0187">
      <w:pPr>
        <w:pStyle w:val="a3"/>
        <w:spacing w:before="100" w:beforeAutospacing="1" w:after="0" w:line="240" w:lineRule="auto"/>
        <w:ind w:left="0" w:firstLine="340"/>
        <w:jc w:val="both"/>
        <w:rPr>
          <w:rFonts w:ascii="Times New Roman" w:hAnsi="Times New Roman" w:cs="Times New Roman"/>
          <w:color w:val="000000"/>
          <w:sz w:val="20"/>
          <w:szCs w:val="20"/>
          <w:shd w:val="clear" w:color="auto" w:fill="FFFFFF"/>
        </w:rPr>
      </w:pPr>
      <w:r w:rsidRPr="00110625">
        <w:rPr>
          <w:rFonts w:ascii="Times New Roman" w:hAnsi="Times New Roman" w:cs="Times New Roman"/>
          <w:color w:val="000000"/>
          <w:sz w:val="20"/>
          <w:szCs w:val="20"/>
          <w:shd w:val="clear" w:color="auto" w:fill="FFFFFF"/>
        </w:rPr>
        <w:t xml:space="preserve">Эксперименты показывают, что в задачах принятия решений </w:t>
      </w:r>
      <w:r w:rsidRPr="001079E0">
        <w:rPr>
          <w:rFonts w:ascii="Times New Roman" w:hAnsi="Times New Roman" w:cs="Times New Roman"/>
          <w:color w:val="000000"/>
          <w:sz w:val="20"/>
          <w:szCs w:val="20"/>
          <w:highlight w:val="yellow"/>
          <w:shd w:val="clear" w:color="auto" w:fill="FFFFFF"/>
        </w:rPr>
        <w:t>существует как бы граница возможностей человека</w:t>
      </w:r>
      <w:r w:rsidRPr="00110625">
        <w:rPr>
          <w:rFonts w:ascii="Times New Roman" w:hAnsi="Times New Roman" w:cs="Times New Roman"/>
          <w:color w:val="000000"/>
          <w:sz w:val="20"/>
          <w:szCs w:val="20"/>
          <w:shd w:val="clear" w:color="auto" w:fill="FFFFFF"/>
        </w:rPr>
        <w:t>, определяемая через число критериев, количество оценок на порядковых шкалах критериев. В пределах определенных значений этих параметров большинство испытуемых успешно (с малым числом ошибок) справляются с задачей. При превышении этих пределов никто из испытуемых уже не справляется. Возникает вопрос, почему? Необходимо обратиться к структуре человеческой памяти</w:t>
      </w:r>
      <w:r w:rsidR="00DF0187">
        <w:rPr>
          <w:rFonts w:ascii="Times New Roman" w:hAnsi="Times New Roman" w:cs="Times New Roman"/>
          <w:color w:val="000000"/>
          <w:sz w:val="20"/>
          <w:szCs w:val="20"/>
          <w:shd w:val="clear" w:color="auto" w:fill="FFFFFF"/>
        </w:rPr>
        <w:t xml:space="preserve"> (Рис</w:t>
      </w:r>
      <w:r w:rsidRPr="00110625">
        <w:rPr>
          <w:rFonts w:ascii="Times New Roman" w:hAnsi="Times New Roman" w:cs="Times New Roman"/>
          <w:color w:val="000000"/>
          <w:sz w:val="20"/>
          <w:szCs w:val="20"/>
          <w:shd w:val="clear" w:color="auto" w:fill="FFFFFF"/>
        </w:rPr>
        <w:t>.</w:t>
      </w:r>
      <w:r w:rsidR="00DF0187">
        <w:rPr>
          <w:rFonts w:ascii="Times New Roman" w:hAnsi="Times New Roman" w:cs="Times New Roman"/>
          <w:color w:val="000000"/>
          <w:sz w:val="20"/>
          <w:szCs w:val="20"/>
          <w:shd w:val="clear" w:color="auto" w:fill="FFFFFF"/>
        </w:rPr>
        <w:t xml:space="preserve"> 1.2).</w:t>
      </w:r>
      <w:r w:rsidRPr="00110625">
        <w:rPr>
          <w:rFonts w:ascii="Times New Roman" w:hAnsi="Times New Roman" w:cs="Times New Roman"/>
          <w:color w:val="000000"/>
          <w:sz w:val="20"/>
          <w:szCs w:val="20"/>
          <w:shd w:val="clear" w:color="auto" w:fill="FFFFFF"/>
        </w:rPr>
        <w:t xml:space="preserve"> </w:t>
      </w:r>
      <w:r w:rsidR="00DF0187">
        <w:rPr>
          <w:rFonts w:ascii="Times New Roman" w:hAnsi="Times New Roman" w:cs="Times New Roman"/>
          <w:color w:val="000000"/>
          <w:sz w:val="20"/>
          <w:szCs w:val="20"/>
          <w:shd w:val="clear" w:color="auto" w:fill="FFFFFF"/>
        </w:rPr>
        <w:t xml:space="preserve">     </w:t>
      </w:r>
    </w:p>
    <w:p w:rsidR="00110625" w:rsidRDefault="00110625" w:rsidP="00DF0187">
      <w:pPr>
        <w:pStyle w:val="a3"/>
        <w:spacing w:before="100" w:beforeAutospacing="1" w:after="0" w:line="240" w:lineRule="auto"/>
        <w:ind w:left="0" w:firstLine="340"/>
        <w:jc w:val="both"/>
        <w:rPr>
          <w:rFonts w:ascii="Times New Roman" w:hAnsi="Times New Roman" w:cs="Times New Roman"/>
          <w:color w:val="000000"/>
          <w:sz w:val="20"/>
          <w:szCs w:val="20"/>
          <w:shd w:val="clear" w:color="auto" w:fill="FFFFFF"/>
        </w:rPr>
      </w:pPr>
      <w:r w:rsidRPr="00110625">
        <w:rPr>
          <w:rFonts w:ascii="Times New Roman" w:hAnsi="Times New Roman" w:cs="Times New Roman"/>
          <w:color w:val="000000"/>
          <w:sz w:val="20"/>
          <w:szCs w:val="20"/>
          <w:shd w:val="clear" w:color="auto" w:fill="FFFFFF"/>
        </w:rPr>
        <w:t xml:space="preserve">В настоящее время наиболее распространена </w:t>
      </w:r>
      <w:r w:rsidRPr="00B270C5">
        <w:rPr>
          <w:rFonts w:ascii="Times New Roman" w:hAnsi="Times New Roman" w:cs="Times New Roman"/>
          <w:color w:val="000000"/>
          <w:sz w:val="20"/>
          <w:szCs w:val="20"/>
          <w:highlight w:val="yellow"/>
          <w:shd w:val="clear" w:color="auto" w:fill="FFFFFF"/>
        </w:rPr>
        <w:t>трехкомпонентная модель памяти.</w:t>
      </w:r>
    </w:p>
    <w:p w:rsidR="00110625" w:rsidRDefault="00AA671F" w:rsidP="00DF0187">
      <w:pPr>
        <w:jc w:val="both"/>
        <w:rPr>
          <w:rFonts w:ascii="Times New Roman" w:hAnsi="Times New Roman" w:cs="Times New Roman"/>
          <w:b/>
          <w:sz w:val="20"/>
          <w:szCs w:val="20"/>
        </w:rPr>
      </w:pPr>
      <w:r>
        <w:rPr>
          <w:rFonts w:ascii="Times New Roman" w:hAnsi="Times New Roman" w:cs="Times New Roman"/>
          <w:b/>
          <w:sz w:val="20"/>
          <w:szCs w:val="20"/>
        </w:rPr>
        <w:t xml:space="preserve">              </w:t>
      </w:r>
      <w:r w:rsidR="00305241">
        <w:rPr>
          <w:rFonts w:ascii="Times New Roman" w:hAnsi="Times New Roman" w:cs="Times New Roman"/>
          <w:b/>
          <w:noProof/>
          <w:sz w:val="20"/>
          <w:szCs w:val="20"/>
          <w:lang w:eastAsia="ru-RU"/>
        </w:rPr>
        <w:drawing>
          <wp:inline distT="0" distB="0" distL="0" distR="0" wp14:anchorId="72D47EC1" wp14:editId="5D0F9817">
            <wp:extent cx="3324225" cy="152400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22244" cy="1523092"/>
                    </a:xfrm>
                    <a:prstGeom prst="rect">
                      <a:avLst/>
                    </a:prstGeom>
                    <a:noFill/>
                    <a:ln>
                      <a:noFill/>
                    </a:ln>
                  </pic:spPr>
                </pic:pic>
              </a:graphicData>
            </a:graphic>
          </wp:inline>
        </w:drawing>
      </w:r>
    </w:p>
    <w:p w:rsidR="00430C8F" w:rsidRPr="00DF0187" w:rsidRDefault="00DF0187" w:rsidP="00DF0187">
      <w:pPr>
        <w:pStyle w:val="a3"/>
        <w:spacing w:after="0"/>
        <w:ind w:left="340"/>
        <w:jc w:val="center"/>
        <w:rPr>
          <w:rStyle w:val="apple-converted-space"/>
          <w:rFonts w:ascii="Times New Roman" w:hAnsi="Times New Roman" w:cs="Times New Roman"/>
          <w:color w:val="000000"/>
          <w:sz w:val="20"/>
          <w:szCs w:val="20"/>
          <w:shd w:val="clear" w:color="auto" w:fill="FFFFFF"/>
        </w:rPr>
      </w:pPr>
      <w:r>
        <w:rPr>
          <w:rStyle w:val="apple-converted-space"/>
          <w:rFonts w:ascii="Times New Roman" w:hAnsi="Times New Roman" w:cs="Times New Roman"/>
          <w:color w:val="000000"/>
          <w:sz w:val="20"/>
          <w:szCs w:val="20"/>
          <w:shd w:val="clear" w:color="auto" w:fill="FFFFFF"/>
        </w:rPr>
        <w:t>Рис. 1.2</w:t>
      </w:r>
    </w:p>
    <w:p w:rsidR="00430C8F" w:rsidRPr="00430C8F" w:rsidRDefault="00430C8F" w:rsidP="00DF0187">
      <w:pPr>
        <w:spacing w:after="0" w:line="240" w:lineRule="auto"/>
        <w:ind w:firstLine="340"/>
        <w:jc w:val="both"/>
        <w:rPr>
          <w:rFonts w:ascii="Times New Roman" w:eastAsia="Times New Roman" w:hAnsi="Times New Roman" w:cs="Times New Roman"/>
          <w:color w:val="000000"/>
          <w:sz w:val="20"/>
          <w:szCs w:val="20"/>
          <w:lang w:eastAsia="ru-RU"/>
        </w:rPr>
      </w:pPr>
      <w:r w:rsidRPr="00430C8F">
        <w:rPr>
          <w:rFonts w:ascii="Times New Roman" w:eastAsia="Times New Roman" w:hAnsi="Times New Roman" w:cs="Times New Roman"/>
          <w:color w:val="000000"/>
          <w:sz w:val="20"/>
          <w:szCs w:val="20"/>
          <w:lang w:eastAsia="ru-RU"/>
        </w:rPr>
        <w:t>В соответствии с моделью различают три вида памяти:</w:t>
      </w:r>
    </w:p>
    <w:p w:rsidR="00430C8F" w:rsidRPr="00DF0187" w:rsidRDefault="00430C8F" w:rsidP="00565D6E">
      <w:pPr>
        <w:pStyle w:val="a3"/>
        <w:numPr>
          <w:ilvl w:val="0"/>
          <w:numId w:val="34"/>
        </w:numPr>
        <w:tabs>
          <w:tab w:val="left" w:pos="567"/>
        </w:tabs>
        <w:spacing w:after="0" w:line="240" w:lineRule="auto"/>
        <w:jc w:val="both"/>
        <w:rPr>
          <w:rFonts w:ascii="Times New Roman" w:eastAsia="Times New Roman" w:hAnsi="Times New Roman" w:cs="Times New Roman"/>
          <w:color w:val="000000"/>
          <w:sz w:val="20"/>
          <w:szCs w:val="20"/>
          <w:lang w:eastAsia="ru-RU"/>
        </w:rPr>
      </w:pPr>
      <w:r w:rsidRPr="00DF0187">
        <w:rPr>
          <w:rFonts w:ascii="Times New Roman" w:eastAsia="Times New Roman" w:hAnsi="Times New Roman" w:cs="Times New Roman"/>
          <w:color w:val="000000"/>
          <w:sz w:val="20"/>
          <w:szCs w:val="20"/>
          <w:lang w:eastAsia="ru-RU"/>
        </w:rPr>
        <w:t>сенсорную</w:t>
      </w:r>
      <w:r w:rsidR="00DF0187">
        <w:rPr>
          <w:rFonts w:ascii="Times New Roman" w:eastAsia="Times New Roman" w:hAnsi="Times New Roman" w:cs="Times New Roman"/>
          <w:color w:val="000000"/>
          <w:sz w:val="20"/>
          <w:szCs w:val="20"/>
          <w:lang w:eastAsia="ru-RU"/>
        </w:rPr>
        <w:t>;</w:t>
      </w:r>
    </w:p>
    <w:p w:rsidR="00430C8F" w:rsidRPr="00DF0187" w:rsidRDefault="00430C8F" w:rsidP="00565D6E">
      <w:pPr>
        <w:pStyle w:val="a3"/>
        <w:numPr>
          <w:ilvl w:val="0"/>
          <w:numId w:val="34"/>
        </w:numPr>
        <w:tabs>
          <w:tab w:val="left" w:pos="567"/>
        </w:tabs>
        <w:spacing w:after="0" w:line="240" w:lineRule="auto"/>
        <w:jc w:val="both"/>
        <w:rPr>
          <w:rFonts w:ascii="Times New Roman" w:eastAsia="Times New Roman" w:hAnsi="Times New Roman" w:cs="Times New Roman"/>
          <w:color w:val="000000"/>
          <w:sz w:val="20"/>
          <w:szCs w:val="20"/>
          <w:lang w:eastAsia="ru-RU"/>
        </w:rPr>
      </w:pPr>
      <w:r w:rsidRPr="00DF0187">
        <w:rPr>
          <w:rFonts w:ascii="Times New Roman" w:eastAsia="Times New Roman" w:hAnsi="Times New Roman" w:cs="Times New Roman"/>
          <w:color w:val="000000"/>
          <w:sz w:val="20"/>
          <w:szCs w:val="20"/>
          <w:lang w:eastAsia="ru-RU"/>
        </w:rPr>
        <w:t>кратковременную</w:t>
      </w:r>
      <w:r w:rsidR="00DF0187">
        <w:rPr>
          <w:rFonts w:ascii="Times New Roman" w:eastAsia="Times New Roman" w:hAnsi="Times New Roman" w:cs="Times New Roman"/>
          <w:color w:val="000000"/>
          <w:sz w:val="20"/>
          <w:szCs w:val="20"/>
          <w:lang w:eastAsia="ru-RU"/>
        </w:rPr>
        <w:t>;</w:t>
      </w:r>
    </w:p>
    <w:p w:rsidR="00430C8F" w:rsidRPr="00DF0187" w:rsidRDefault="00430C8F" w:rsidP="00565D6E">
      <w:pPr>
        <w:pStyle w:val="a3"/>
        <w:numPr>
          <w:ilvl w:val="0"/>
          <w:numId w:val="34"/>
        </w:numPr>
        <w:tabs>
          <w:tab w:val="left" w:pos="567"/>
        </w:tabs>
        <w:spacing w:after="0" w:line="240" w:lineRule="auto"/>
        <w:jc w:val="both"/>
        <w:rPr>
          <w:rFonts w:ascii="Times New Roman" w:eastAsia="Times New Roman" w:hAnsi="Times New Roman" w:cs="Times New Roman"/>
          <w:color w:val="000000"/>
          <w:sz w:val="20"/>
          <w:szCs w:val="20"/>
          <w:lang w:eastAsia="ru-RU"/>
        </w:rPr>
      </w:pPr>
      <w:r w:rsidRPr="00DF0187">
        <w:rPr>
          <w:rFonts w:ascii="Times New Roman" w:eastAsia="Times New Roman" w:hAnsi="Times New Roman" w:cs="Times New Roman"/>
          <w:color w:val="000000"/>
          <w:sz w:val="20"/>
          <w:szCs w:val="20"/>
          <w:lang w:eastAsia="ru-RU"/>
        </w:rPr>
        <w:t>долговременную</w:t>
      </w:r>
      <w:r w:rsidR="00DF0187">
        <w:rPr>
          <w:rFonts w:ascii="Times New Roman" w:eastAsia="Times New Roman" w:hAnsi="Times New Roman" w:cs="Times New Roman"/>
          <w:color w:val="000000"/>
          <w:sz w:val="20"/>
          <w:szCs w:val="20"/>
          <w:lang w:eastAsia="ru-RU"/>
        </w:rPr>
        <w:t>.</w:t>
      </w:r>
    </w:p>
    <w:p w:rsidR="00DF0187" w:rsidRDefault="00430C8F" w:rsidP="00DF0187">
      <w:pPr>
        <w:pStyle w:val="a3"/>
        <w:spacing w:after="0" w:line="240" w:lineRule="auto"/>
        <w:ind w:left="0" w:firstLine="360"/>
        <w:jc w:val="both"/>
        <w:rPr>
          <w:rFonts w:ascii="Times New Roman" w:eastAsia="Times New Roman" w:hAnsi="Times New Roman" w:cs="Times New Roman"/>
          <w:color w:val="000000"/>
          <w:sz w:val="20"/>
          <w:szCs w:val="20"/>
          <w:lang w:eastAsia="ru-RU"/>
        </w:rPr>
      </w:pPr>
      <w:r w:rsidRPr="00430C8F">
        <w:rPr>
          <w:rFonts w:ascii="Times New Roman" w:eastAsia="Times New Roman" w:hAnsi="Times New Roman" w:cs="Times New Roman"/>
          <w:color w:val="000000"/>
          <w:sz w:val="20"/>
          <w:szCs w:val="20"/>
          <w:lang w:eastAsia="ru-RU"/>
        </w:rPr>
        <w:lastRenderedPageBreak/>
        <w:t xml:space="preserve">Сигналы из внешнего мира поступают в сенсорные регистры, где хранятся около 1/3 сек. Далее, в кратковременную память, где хранятся до </w:t>
      </w:r>
      <w:proofErr w:type="gramStart"/>
      <w:r w:rsidRPr="00430C8F">
        <w:rPr>
          <w:rFonts w:ascii="Times New Roman" w:eastAsia="Times New Roman" w:hAnsi="Times New Roman" w:cs="Times New Roman"/>
          <w:color w:val="000000"/>
          <w:sz w:val="20"/>
          <w:szCs w:val="20"/>
          <w:lang w:eastAsia="ru-RU"/>
        </w:rPr>
        <w:t>30</w:t>
      </w:r>
      <w:proofErr w:type="gramEnd"/>
      <w:r w:rsidRPr="00430C8F">
        <w:rPr>
          <w:rFonts w:ascii="Times New Roman" w:eastAsia="Times New Roman" w:hAnsi="Times New Roman" w:cs="Times New Roman"/>
          <w:color w:val="000000"/>
          <w:sz w:val="20"/>
          <w:szCs w:val="20"/>
          <w:lang w:eastAsia="ru-RU"/>
        </w:rPr>
        <w:t xml:space="preserve"> сек (а при повторении </w:t>
      </w:r>
      <w:r w:rsidR="00DF0187">
        <w:rPr>
          <w:rFonts w:ascii="Times New Roman" w:eastAsia="Times New Roman" w:hAnsi="Times New Roman" w:cs="Times New Roman"/>
          <w:color w:val="000000"/>
          <w:sz w:val="20"/>
          <w:szCs w:val="20"/>
          <w:lang w:eastAsia="ru-RU"/>
        </w:rPr>
        <w:sym w:font="Symbol" w:char="F02D"/>
      </w:r>
      <w:r w:rsidRPr="00430C8F">
        <w:rPr>
          <w:rFonts w:ascii="Times New Roman" w:eastAsia="Times New Roman" w:hAnsi="Times New Roman" w:cs="Times New Roman"/>
          <w:color w:val="000000"/>
          <w:sz w:val="20"/>
          <w:szCs w:val="20"/>
          <w:lang w:eastAsia="ru-RU"/>
        </w:rPr>
        <w:t xml:space="preserve"> существенно больше). Затем информация или </w:t>
      </w:r>
      <w:r w:rsidRPr="00B270C5">
        <w:rPr>
          <w:rFonts w:ascii="Times New Roman" w:eastAsia="Times New Roman" w:hAnsi="Times New Roman" w:cs="Times New Roman"/>
          <w:color w:val="000000"/>
          <w:sz w:val="20"/>
          <w:szCs w:val="20"/>
          <w:highlight w:val="yellow"/>
          <w:lang w:eastAsia="ru-RU"/>
        </w:rPr>
        <w:t>стирается</w:t>
      </w:r>
      <w:r w:rsidRPr="00430C8F">
        <w:rPr>
          <w:rFonts w:ascii="Times New Roman" w:eastAsia="Times New Roman" w:hAnsi="Times New Roman" w:cs="Times New Roman"/>
          <w:color w:val="000000"/>
          <w:sz w:val="20"/>
          <w:szCs w:val="20"/>
          <w:lang w:eastAsia="ru-RU"/>
        </w:rPr>
        <w:t xml:space="preserve">, или поступает в долговременную память. Последнюю можно представить, как неограниченное по </w:t>
      </w:r>
      <w:r w:rsidRPr="00B270C5">
        <w:rPr>
          <w:rFonts w:ascii="Times New Roman" w:eastAsia="Times New Roman" w:hAnsi="Times New Roman" w:cs="Times New Roman"/>
          <w:color w:val="000000"/>
          <w:sz w:val="20"/>
          <w:szCs w:val="20"/>
          <w:highlight w:val="yellow"/>
          <w:lang w:eastAsia="ru-RU"/>
        </w:rPr>
        <w:t>объему хранилище</w:t>
      </w:r>
      <w:r w:rsidRPr="00430C8F">
        <w:rPr>
          <w:rFonts w:ascii="Times New Roman" w:eastAsia="Times New Roman" w:hAnsi="Times New Roman" w:cs="Times New Roman"/>
          <w:color w:val="000000"/>
          <w:sz w:val="20"/>
          <w:szCs w:val="20"/>
          <w:lang w:eastAsia="ru-RU"/>
        </w:rPr>
        <w:t>, в котором информация может хр</w:t>
      </w:r>
      <w:r>
        <w:rPr>
          <w:rFonts w:ascii="Times New Roman" w:eastAsia="Times New Roman" w:hAnsi="Times New Roman" w:cs="Times New Roman"/>
          <w:color w:val="000000"/>
          <w:sz w:val="20"/>
          <w:szCs w:val="20"/>
          <w:lang w:eastAsia="ru-RU"/>
        </w:rPr>
        <w:t>аниться неограниченно долго. </w:t>
      </w:r>
    </w:p>
    <w:p w:rsidR="00430C8F" w:rsidRPr="00430C8F" w:rsidRDefault="00430C8F" w:rsidP="00DF0187">
      <w:pPr>
        <w:pStyle w:val="a3"/>
        <w:spacing w:after="0" w:line="240" w:lineRule="auto"/>
        <w:ind w:left="0" w:firstLine="360"/>
        <w:jc w:val="both"/>
        <w:rPr>
          <w:rFonts w:ascii="Times New Roman" w:eastAsia="Times New Roman" w:hAnsi="Times New Roman" w:cs="Times New Roman"/>
          <w:color w:val="000000"/>
          <w:sz w:val="20"/>
          <w:szCs w:val="20"/>
          <w:lang w:eastAsia="ru-RU"/>
        </w:rPr>
      </w:pPr>
      <w:r w:rsidRPr="00430C8F">
        <w:rPr>
          <w:rFonts w:ascii="Times New Roman" w:eastAsia="Times New Roman" w:hAnsi="Times New Roman" w:cs="Times New Roman"/>
          <w:color w:val="000000"/>
          <w:sz w:val="20"/>
          <w:szCs w:val="20"/>
          <w:lang w:eastAsia="ru-RU"/>
        </w:rPr>
        <w:t xml:space="preserve">Основное внимание уделяется кратковременной памяти, в которой, по мнению большинства психологов, осуществляются процессы принятия решения. Человек контролирует операции над информацией в кратковременной памяти. Важнейшей характеристикой кратковременной памяти является ее объем, определяемый количеством одновременно сохраняемых в ней элементов. </w:t>
      </w:r>
      <w:r w:rsidRPr="00B270C5">
        <w:rPr>
          <w:rFonts w:ascii="Times New Roman" w:eastAsia="Times New Roman" w:hAnsi="Times New Roman" w:cs="Times New Roman"/>
          <w:color w:val="000000"/>
          <w:sz w:val="20"/>
          <w:szCs w:val="20"/>
          <w:highlight w:val="yellow"/>
          <w:lang w:eastAsia="ru-RU"/>
        </w:rPr>
        <w:t>Предельный объем - 7± 2 структурных единиц информации.</w:t>
      </w:r>
      <w:r w:rsidRPr="00430C8F">
        <w:rPr>
          <w:rFonts w:ascii="Times New Roman" w:eastAsia="Times New Roman" w:hAnsi="Times New Roman" w:cs="Times New Roman"/>
          <w:color w:val="000000"/>
          <w:sz w:val="20"/>
          <w:szCs w:val="20"/>
          <w:lang w:eastAsia="ru-RU"/>
        </w:rPr>
        <w:t> </w:t>
      </w:r>
    </w:p>
    <w:p w:rsidR="00430C8F" w:rsidRPr="00430C8F" w:rsidRDefault="00430C8F" w:rsidP="00DF0187">
      <w:pPr>
        <w:pStyle w:val="a3"/>
        <w:spacing w:after="0" w:line="240" w:lineRule="auto"/>
        <w:ind w:left="0" w:firstLine="360"/>
        <w:jc w:val="both"/>
        <w:rPr>
          <w:rFonts w:eastAsiaTheme="minorEastAsia"/>
          <w:i/>
          <w:sz w:val="20"/>
          <w:szCs w:val="20"/>
        </w:rPr>
      </w:pPr>
      <w:r w:rsidRPr="00490DD8">
        <w:rPr>
          <w:rFonts w:ascii="Times New Roman" w:eastAsiaTheme="minorEastAsia" w:hAnsi="Times New Roman" w:cs="Times New Roman"/>
          <w:b/>
          <w:sz w:val="20"/>
          <w:szCs w:val="20"/>
          <w:highlight w:val="yellow"/>
        </w:rPr>
        <w:t>Структурная единица</w:t>
      </w:r>
      <w:r w:rsidR="00490DD8" w:rsidRPr="00490DD8">
        <w:rPr>
          <w:rFonts w:ascii="Times New Roman" w:eastAsiaTheme="minorEastAsia" w:hAnsi="Times New Roman" w:cs="Times New Roman"/>
          <w:b/>
          <w:sz w:val="20"/>
          <w:szCs w:val="20"/>
          <w:highlight w:val="yellow"/>
        </w:rPr>
        <w:t xml:space="preserve"> (</w:t>
      </w:r>
      <w:proofErr w:type="spellStart"/>
      <w:r w:rsidR="00490DD8" w:rsidRPr="00490DD8">
        <w:rPr>
          <w:rFonts w:ascii="Times New Roman" w:eastAsiaTheme="minorEastAsia" w:hAnsi="Times New Roman" w:cs="Times New Roman"/>
          <w:b/>
          <w:sz w:val="20"/>
          <w:szCs w:val="20"/>
          <w:highlight w:val="yellow"/>
        </w:rPr>
        <w:t>чанк</w:t>
      </w:r>
      <w:proofErr w:type="spellEnd"/>
      <w:r w:rsidR="00490DD8" w:rsidRPr="00490DD8">
        <w:rPr>
          <w:rFonts w:ascii="Times New Roman" w:eastAsiaTheme="minorEastAsia" w:hAnsi="Times New Roman" w:cs="Times New Roman"/>
          <w:b/>
          <w:sz w:val="20"/>
          <w:szCs w:val="20"/>
          <w:highlight w:val="yellow"/>
        </w:rPr>
        <w:t>)</w:t>
      </w:r>
      <w:r w:rsidRPr="00490DD8">
        <w:rPr>
          <w:rFonts w:ascii="Times New Roman" w:eastAsiaTheme="minorEastAsia" w:hAnsi="Times New Roman" w:cs="Times New Roman"/>
          <w:sz w:val="20"/>
          <w:szCs w:val="20"/>
          <w:highlight w:val="yellow"/>
        </w:rPr>
        <w:t xml:space="preserve"> –</w:t>
      </w:r>
      <w:r w:rsidR="00490DD8" w:rsidRPr="00490DD8">
        <w:rPr>
          <w:rFonts w:ascii="Times New Roman" w:eastAsiaTheme="minorEastAsia" w:hAnsi="Times New Roman" w:cs="Times New Roman"/>
          <w:sz w:val="20"/>
          <w:szCs w:val="20"/>
          <w:highlight w:val="yellow"/>
        </w:rPr>
        <w:t xml:space="preserve"> фрагмент знаний хранимый и используемый как единое целое</w:t>
      </w:r>
      <w:r w:rsidR="00490DD8">
        <w:rPr>
          <w:rFonts w:ascii="Times New Roman" w:eastAsiaTheme="minorEastAsia" w:hAnsi="Times New Roman" w:cs="Times New Roman"/>
          <w:sz w:val="20"/>
          <w:szCs w:val="20"/>
        </w:rPr>
        <w:t>.</w:t>
      </w:r>
      <w:r w:rsidRPr="00430C8F">
        <w:rPr>
          <w:rFonts w:ascii="Times New Roman" w:eastAsiaTheme="minorEastAsia" w:hAnsi="Times New Roman" w:cs="Times New Roman"/>
          <w:sz w:val="20"/>
          <w:szCs w:val="20"/>
        </w:rPr>
        <w:t xml:space="preserve"> </w:t>
      </w:r>
      <w:r w:rsidR="00490DD8">
        <w:rPr>
          <w:rFonts w:ascii="Times New Roman" w:eastAsiaTheme="minorEastAsia" w:hAnsi="Times New Roman" w:cs="Times New Roman"/>
          <w:sz w:val="20"/>
          <w:szCs w:val="20"/>
        </w:rPr>
        <w:t>В</w:t>
      </w:r>
      <w:r w:rsidRPr="00430C8F">
        <w:rPr>
          <w:rFonts w:ascii="Times New Roman" w:eastAsiaTheme="minorEastAsia" w:hAnsi="Times New Roman" w:cs="Times New Roman"/>
          <w:sz w:val="20"/>
          <w:szCs w:val="20"/>
        </w:rPr>
        <w:t>еличина и содержимое</w:t>
      </w:r>
      <w:r w:rsidR="00490DD8">
        <w:rPr>
          <w:rFonts w:ascii="Times New Roman" w:eastAsiaTheme="minorEastAsia" w:hAnsi="Times New Roman" w:cs="Times New Roman"/>
          <w:sz w:val="20"/>
          <w:szCs w:val="20"/>
        </w:rPr>
        <w:t xml:space="preserve"> этого фрагмента знаний</w:t>
      </w:r>
      <w:r w:rsidRPr="00430C8F">
        <w:rPr>
          <w:rFonts w:ascii="Times New Roman" w:eastAsiaTheme="minorEastAsia" w:hAnsi="Times New Roman" w:cs="Times New Roman"/>
          <w:sz w:val="20"/>
          <w:szCs w:val="20"/>
        </w:rPr>
        <w:t xml:space="preserve"> зависит от конкретного индивидуума. </w:t>
      </w:r>
      <w:r w:rsidRPr="00430C8F">
        <w:rPr>
          <w:rFonts w:ascii="Times New Roman" w:eastAsia="Times New Roman" w:hAnsi="Times New Roman" w:cs="Times New Roman"/>
          <w:color w:val="000000"/>
          <w:sz w:val="20"/>
          <w:szCs w:val="20"/>
          <w:lang w:eastAsia="ru-RU"/>
        </w:rPr>
        <w:t>Структурная единица может быть буквой (запоминаемой машинисткой при печати), бессмысленным слогом или сложным целостным образом. Человек образует структурные единицы информации из данных рассматриваемой задачи. Но после того, как эти единицы заданы, их количество ограничено предельным объемом кратковременной памяти. </w:t>
      </w:r>
      <w:r w:rsidRPr="00430C8F">
        <w:rPr>
          <w:rFonts w:eastAsiaTheme="minorEastAsia"/>
          <w:i/>
          <w:sz w:val="20"/>
          <w:szCs w:val="20"/>
        </w:rPr>
        <w:t xml:space="preserve"> </w:t>
      </w:r>
    </w:p>
    <w:p w:rsidR="00CE62D1" w:rsidRDefault="00430C8F" w:rsidP="00DF0187">
      <w:pPr>
        <w:spacing w:after="0" w:line="240" w:lineRule="auto"/>
        <w:ind w:firstLine="360"/>
        <w:jc w:val="both"/>
        <w:rPr>
          <w:rFonts w:ascii="Times New Roman" w:eastAsia="Times New Roman" w:hAnsi="Times New Roman" w:cs="Times New Roman"/>
          <w:color w:val="000000"/>
          <w:sz w:val="20"/>
          <w:szCs w:val="20"/>
          <w:lang w:eastAsia="ru-RU"/>
        </w:rPr>
      </w:pPr>
      <w:r w:rsidRPr="00430C8F">
        <w:rPr>
          <w:rFonts w:ascii="Times New Roman" w:eastAsia="Times New Roman" w:hAnsi="Times New Roman" w:cs="Times New Roman"/>
          <w:color w:val="000000"/>
          <w:sz w:val="20"/>
          <w:szCs w:val="20"/>
          <w:lang w:eastAsia="ru-RU"/>
        </w:rPr>
        <w:t>Человек использует две возможности, чтобы обойти кратковременную память:</w:t>
      </w:r>
    </w:p>
    <w:p w:rsidR="00430C8F" w:rsidRPr="00DF0187" w:rsidRDefault="00DF0187" w:rsidP="00565D6E">
      <w:pPr>
        <w:pStyle w:val="a3"/>
        <w:numPr>
          <w:ilvl w:val="0"/>
          <w:numId w:val="35"/>
        </w:numPr>
        <w:tabs>
          <w:tab w:val="left" w:pos="567"/>
        </w:tabs>
        <w:spacing w:after="0" w:line="240" w:lineRule="auto"/>
        <w:ind w:left="0" w:firstLine="426"/>
        <w:jc w:val="both"/>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 xml:space="preserve"> </w:t>
      </w:r>
      <w:r w:rsidRPr="00DF0187">
        <w:rPr>
          <w:rFonts w:ascii="Times New Roman" w:eastAsia="Times New Roman" w:hAnsi="Times New Roman" w:cs="Times New Roman"/>
          <w:color w:val="000000"/>
          <w:sz w:val="20"/>
          <w:szCs w:val="20"/>
          <w:lang w:eastAsia="ru-RU"/>
        </w:rPr>
        <w:t>с</w:t>
      </w:r>
      <w:r w:rsidR="00430C8F" w:rsidRPr="00DF0187">
        <w:rPr>
          <w:rFonts w:ascii="Times New Roman" w:eastAsia="Times New Roman" w:hAnsi="Times New Roman" w:cs="Times New Roman"/>
          <w:color w:val="000000"/>
          <w:sz w:val="20"/>
          <w:szCs w:val="20"/>
          <w:lang w:eastAsia="ru-RU"/>
        </w:rPr>
        <w:t xml:space="preserve">тремиться сделать </w:t>
      </w:r>
      <w:r w:rsidR="00430C8F" w:rsidRPr="00B270C5">
        <w:rPr>
          <w:rFonts w:ascii="Times New Roman" w:eastAsia="Times New Roman" w:hAnsi="Times New Roman" w:cs="Times New Roman"/>
          <w:color w:val="000000"/>
          <w:sz w:val="20"/>
          <w:szCs w:val="20"/>
          <w:highlight w:val="yellow"/>
          <w:lang w:eastAsia="ru-RU"/>
        </w:rPr>
        <w:t>стру</w:t>
      </w:r>
      <w:r w:rsidRPr="00B270C5">
        <w:rPr>
          <w:rFonts w:ascii="Times New Roman" w:eastAsia="Times New Roman" w:hAnsi="Times New Roman" w:cs="Times New Roman"/>
          <w:color w:val="000000"/>
          <w:sz w:val="20"/>
          <w:szCs w:val="20"/>
          <w:highlight w:val="yellow"/>
          <w:lang w:eastAsia="ru-RU"/>
        </w:rPr>
        <w:t>ктурные единицы наиболее емкими</w:t>
      </w:r>
      <w:r w:rsidRPr="00DF0187">
        <w:rPr>
          <w:rFonts w:ascii="Times New Roman" w:eastAsia="Times New Roman" w:hAnsi="Times New Roman" w:cs="Times New Roman"/>
          <w:color w:val="000000"/>
          <w:sz w:val="20"/>
          <w:szCs w:val="20"/>
          <w:lang w:eastAsia="ru-RU"/>
        </w:rPr>
        <w:t>;</w:t>
      </w:r>
    </w:p>
    <w:p w:rsidR="00430C8F" w:rsidRPr="001079E0" w:rsidRDefault="00DF0187" w:rsidP="00565D6E">
      <w:pPr>
        <w:pStyle w:val="a3"/>
        <w:numPr>
          <w:ilvl w:val="0"/>
          <w:numId w:val="35"/>
        </w:numPr>
        <w:tabs>
          <w:tab w:val="left" w:pos="567"/>
        </w:tabs>
        <w:spacing w:after="0" w:line="240" w:lineRule="auto"/>
        <w:ind w:left="0" w:firstLine="426"/>
        <w:jc w:val="both"/>
        <w:rPr>
          <w:rFonts w:ascii="Times New Roman" w:eastAsia="Times New Roman" w:hAnsi="Times New Roman" w:cs="Times New Roman"/>
          <w:color w:val="000000"/>
          <w:sz w:val="20"/>
          <w:szCs w:val="20"/>
          <w:highlight w:val="yellow"/>
          <w:lang w:eastAsia="ru-RU"/>
        </w:rPr>
      </w:pPr>
      <w:r>
        <w:rPr>
          <w:rFonts w:ascii="Times New Roman" w:eastAsia="Times New Roman" w:hAnsi="Times New Roman" w:cs="Times New Roman"/>
          <w:color w:val="000000"/>
          <w:sz w:val="20"/>
          <w:szCs w:val="20"/>
          <w:lang w:eastAsia="ru-RU"/>
        </w:rPr>
        <w:t xml:space="preserve"> </w:t>
      </w:r>
      <w:r w:rsidRPr="00DF0187">
        <w:rPr>
          <w:rFonts w:ascii="Times New Roman" w:eastAsia="Times New Roman" w:hAnsi="Times New Roman" w:cs="Times New Roman"/>
          <w:color w:val="000000"/>
          <w:sz w:val="20"/>
          <w:szCs w:val="20"/>
          <w:lang w:eastAsia="ru-RU"/>
        </w:rPr>
        <w:t>у</w:t>
      </w:r>
      <w:r w:rsidR="00CE62D1" w:rsidRPr="00DF0187">
        <w:rPr>
          <w:rFonts w:ascii="Times New Roman" w:eastAsia="Times New Roman" w:hAnsi="Times New Roman" w:cs="Times New Roman"/>
          <w:color w:val="000000"/>
          <w:sz w:val="20"/>
          <w:szCs w:val="20"/>
          <w:lang w:eastAsia="ru-RU"/>
        </w:rPr>
        <w:t xml:space="preserve">прощение, то есть </w:t>
      </w:r>
      <w:r w:rsidR="00CE62D1" w:rsidRPr="001079E0">
        <w:rPr>
          <w:rFonts w:ascii="Times New Roman" w:eastAsia="Times New Roman" w:hAnsi="Times New Roman" w:cs="Times New Roman"/>
          <w:color w:val="000000"/>
          <w:sz w:val="20"/>
          <w:szCs w:val="20"/>
          <w:highlight w:val="yellow"/>
          <w:lang w:eastAsia="ru-RU"/>
        </w:rPr>
        <w:t>отбрасывание</w:t>
      </w:r>
      <w:r w:rsidR="00490DD8">
        <w:rPr>
          <w:rFonts w:ascii="Times New Roman" w:eastAsia="Times New Roman" w:hAnsi="Times New Roman" w:cs="Times New Roman"/>
          <w:color w:val="000000"/>
          <w:sz w:val="20"/>
          <w:szCs w:val="20"/>
          <w:highlight w:val="yellow"/>
          <w:lang w:eastAsia="ru-RU"/>
        </w:rPr>
        <w:t xml:space="preserve"> некоторой </w:t>
      </w:r>
      <w:r w:rsidR="00CE62D1" w:rsidRPr="001079E0">
        <w:rPr>
          <w:rFonts w:ascii="Times New Roman" w:eastAsia="Times New Roman" w:hAnsi="Times New Roman" w:cs="Times New Roman"/>
          <w:color w:val="000000"/>
          <w:sz w:val="20"/>
          <w:szCs w:val="20"/>
          <w:highlight w:val="yellow"/>
          <w:lang w:eastAsia="ru-RU"/>
        </w:rPr>
        <w:t xml:space="preserve">информации и приближение </w:t>
      </w:r>
      <w:proofErr w:type="spellStart"/>
      <w:r w:rsidR="00490DD8">
        <w:rPr>
          <w:rFonts w:ascii="Times New Roman" w:eastAsia="Times New Roman" w:hAnsi="Times New Roman" w:cs="Times New Roman"/>
          <w:color w:val="000000"/>
          <w:sz w:val="20"/>
          <w:szCs w:val="20"/>
          <w:highlight w:val="yellow"/>
          <w:lang w:eastAsia="ru-RU"/>
        </w:rPr>
        <w:t>чанка</w:t>
      </w:r>
      <w:proofErr w:type="spellEnd"/>
      <w:r w:rsidR="00CE62D1" w:rsidRPr="001079E0">
        <w:rPr>
          <w:rFonts w:ascii="Times New Roman" w:eastAsia="Times New Roman" w:hAnsi="Times New Roman" w:cs="Times New Roman"/>
          <w:color w:val="000000"/>
          <w:sz w:val="20"/>
          <w:szCs w:val="20"/>
          <w:highlight w:val="yellow"/>
          <w:lang w:eastAsia="ru-RU"/>
        </w:rPr>
        <w:t xml:space="preserve"> к возможностям кратковременной памяти.</w:t>
      </w:r>
    </w:p>
    <w:p w:rsidR="00CE62D1" w:rsidRDefault="00430C8F" w:rsidP="00644B98">
      <w:pPr>
        <w:spacing w:after="0" w:line="240" w:lineRule="auto"/>
        <w:ind w:firstLine="426"/>
        <w:jc w:val="both"/>
        <w:rPr>
          <w:rFonts w:ascii="Times New Roman" w:eastAsia="Times New Roman" w:hAnsi="Times New Roman" w:cs="Times New Roman"/>
          <w:color w:val="000000"/>
          <w:sz w:val="20"/>
          <w:szCs w:val="20"/>
          <w:lang w:eastAsia="ru-RU"/>
        </w:rPr>
      </w:pPr>
      <w:r w:rsidRPr="00430C8F">
        <w:rPr>
          <w:rFonts w:ascii="Times New Roman" w:eastAsia="Times New Roman" w:hAnsi="Times New Roman" w:cs="Times New Roman"/>
          <w:color w:val="000000"/>
          <w:sz w:val="20"/>
          <w:szCs w:val="20"/>
          <w:lang w:eastAsia="ru-RU"/>
        </w:rPr>
        <w:t>Исследования поведения людей при решении многокритериальных задач принятия решений позволяют составить представление о их возможностях при выполн</w:t>
      </w:r>
      <w:r w:rsidR="00CE62D1">
        <w:rPr>
          <w:rFonts w:ascii="Times New Roman" w:eastAsia="Times New Roman" w:hAnsi="Times New Roman" w:cs="Times New Roman"/>
          <w:color w:val="000000"/>
          <w:sz w:val="20"/>
          <w:szCs w:val="20"/>
          <w:lang w:eastAsia="ru-RU"/>
        </w:rPr>
        <w:t>ении тех или иных операций. </w:t>
      </w:r>
      <w:r w:rsidRPr="00430C8F">
        <w:rPr>
          <w:rFonts w:ascii="Times New Roman" w:eastAsia="Times New Roman" w:hAnsi="Times New Roman" w:cs="Times New Roman"/>
          <w:color w:val="000000"/>
          <w:sz w:val="20"/>
          <w:szCs w:val="20"/>
          <w:lang w:eastAsia="ru-RU"/>
        </w:rPr>
        <w:t>Наиболее распространенные операции можно разделить на три группы:</w:t>
      </w:r>
    </w:p>
    <w:p w:rsidR="00AB6A92" w:rsidRPr="00644B98" w:rsidRDefault="00430C8F" w:rsidP="00565D6E">
      <w:pPr>
        <w:pStyle w:val="a3"/>
        <w:numPr>
          <w:ilvl w:val="0"/>
          <w:numId w:val="36"/>
        </w:numPr>
        <w:spacing w:after="0" w:line="240" w:lineRule="auto"/>
        <w:jc w:val="both"/>
        <w:rPr>
          <w:rFonts w:ascii="Times New Roman" w:eastAsia="Times New Roman" w:hAnsi="Times New Roman" w:cs="Times New Roman"/>
          <w:color w:val="000000"/>
          <w:sz w:val="20"/>
          <w:szCs w:val="20"/>
          <w:lang w:eastAsia="ru-RU"/>
        </w:rPr>
      </w:pPr>
      <w:r w:rsidRPr="00644B98">
        <w:rPr>
          <w:rFonts w:ascii="Times New Roman" w:eastAsia="Times New Roman" w:hAnsi="Times New Roman" w:cs="Times New Roman"/>
          <w:color w:val="000000"/>
          <w:sz w:val="20"/>
          <w:szCs w:val="20"/>
          <w:lang w:eastAsia="ru-RU"/>
        </w:rPr>
        <w:t>по ранжированию критериев;</w:t>
      </w:r>
    </w:p>
    <w:p w:rsidR="00430C8F" w:rsidRPr="00644B98" w:rsidRDefault="00430C8F" w:rsidP="00565D6E">
      <w:pPr>
        <w:pStyle w:val="a3"/>
        <w:numPr>
          <w:ilvl w:val="0"/>
          <w:numId w:val="36"/>
        </w:numPr>
        <w:spacing w:after="0" w:line="240" w:lineRule="auto"/>
        <w:jc w:val="both"/>
        <w:rPr>
          <w:rFonts w:ascii="Times New Roman" w:eastAsia="Times New Roman" w:hAnsi="Times New Roman" w:cs="Times New Roman"/>
          <w:color w:val="000000"/>
          <w:sz w:val="20"/>
          <w:szCs w:val="20"/>
          <w:lang w:eastAsia="ru-RU"/>
        </w:rPr>
      </w:pPr>
      <w:r w:rsidRPr="00644B98">
        <w:rPr>
          <w:rFonts w:ascii="Times New Roman" w:eastAsia="Times New Roman" w:hAnsi="Times New Roman" w:cs="Times New Roman"/>
          <w:color w:val="000000"/>
          <w:sz w:val="20"/>
          <w:szCs w:val="20"/>
          <w:lang w:eastAsia="ru-RU"/>
        </w:rPr>
        <w:t>по сравнению значений критериев;</w:t>
      </w:r>
    </w:p>
    <w:p w:rsidR="00430C8F" w:rsidRPr="00644B98" w:rsidRDefault="00430C8F" w:rsidP="00565D6E">
      <w:pPr>
        <w:pStyle w:val="a3"/>
        <w:numPr>
          <w:ilvl w:val="0"/>
          <w:numId w:val="36"/>
        </w:numPr>
        <w:spacing w:after="0" w:line="240" w:lineRule="auto"/>
        <w:jc w:val="both"/>
        <w:rPr>
          <w:rFonts w:ascii="Times New Roman" w:eastAsia="Times New Roman" w:hAnsi="Times New Roman" w:cs="Times New Roman"/>
          <w:color w:val="000000"/>
          <w:sz w:val="20"/>
          <w:szCs w:val="20"/>
          <w:lang w:eastAsia="ru-RU"/>
        </w:rPr>
      </w:pPr>
      <w:r w:rsidRPr="00644B98">
        <w:rPr>
          <w:rFonts w:ascii="Times New Roman" w:eastAsia="Times New Roman" w:hAnsi="Times New Roman" w:cs="Times New Roman"/>
          <w:color w:val="000000"/>
          <w:sz w:val="20"/>
          <w:szCs w:val="20"/>
          <w:lang w:eastAsia="ru-RU"/>
        </w:rPr>
        <w:t>с многокритериальными альтернативами.</w:t>
      </w:r>
    </w:p>
    <w:p w:rsidR="00430C8F" w:rsidRPr="00430C8F" w:rsidRDefault="00430C8F" w:rsidP="00644B98">
      <w:pPr>
        <w:spacing w:after="0" w:line="240" w:lineRule="auto"/>
        <w:ind w:firstLine="360"/>
        <w:jc w:val="both"/>
        <w:rPr>
          <w:rFonts w:ascii="Times New Roman" w:eastAsia="Times New Roman" w:hAnsi="Times New Roman" w:cs="Times New Roman"/>
          <w:color w:val="000000"/>
          <w:sz w:val="20"/>
          <w:szCs w:val="20"/>
          <w:lang w:eastAsia="ru-RU"/>
        </w:rPr>
      </w:pPr>
      <w:r w:rsidRPr="00430C8F">
        <w:rPr>
          <w:rFonts w:ascii="Times New Roman" w:eastAsia="Times New Roman" w:hAnsi="Times New Roman" w:cs="Times New Roman"/>
          <w:color w:val="000000"/>
          <w:sz w:val="20"/>
          <w:szCs w:val="20"/>
          <w:lang w:eastAsia="ru-RU"/>
        </w:rPr>
        <w:t>Операции можно разделить на сложные (С), при которых человек (ЛПР, эксперт) может допускать противоречия или использовать упрощенные стратегии, и допустимые (Д), выполняемые человеком с малым числом противоречий. Оценки степени сложности, указанных трех групп элементарных операций приведены в табл</w:t>
      </w:r>
      <w:r w:rsidR="00A51F71">
        <w:rPr>
          <w:rFonts w:ascii="Times New Roman" w:eastAsia="Times New Roman" w:hAnsi="Times New Roman" w:cs="Times New Roman"/>
          <w:color w:val="000000"/>
          <w:sz w:val="20"/>
          <w:szCs w:val="20"/>
          <w:lang w:eastAsia="ru-RU"/>
        </w:rPr>
        <w:t>.</w:t>
      </w:r>
      <w:r w:rsidRPr="00430C8F">
        <w:rPr>
          <w:rFonts w:ascii="Times New Roman" w:eastAsia="Times New Roman" w:hAnsi="Times New Roman" w:cs="Times New Roman"/>
          <w:color w:val="000000"/>
          <w:sz w:val="20"/>
          <w:szCs w:val="20"/>
          <w:lang w:eastAsia="ru-RU"/>
        </w:rPr>
        <w:t xml:space="preserve"> 1.4</w:t>
      </w:r>
    </w:p>
    <w:p w:rsidR="005F7AB4" w:rsidRDefault="005F7AB4" w:rsidP="00430C8F">
      <w:pPr>
        <w:spacing w:after="0" w:line="240" w:lineRule="auto"/>
        <w:jc w:val="right"/>
        <w:rPr>
          <w:rFonts w:ascii="Times New Roman" w:eastAsia="Times New Roman" w:hAnsi="Times New Roman" w:cs="Times New Roman"/>
          <w:i/>
          <w:color w:val="000000"/>
          <w:sz w:val="20"/>
          <w:szCs w:val="20"/>
          <w:lang w:eastAsia="ru-RU"/>
        </w:rPr>
      </w:pPr>
    </w:p>
    <w:p w:rsidR="00430C8F" w:rsidRPr="003F146F" w:rsidRDefault="003F146F" w:rsidP="00430C8F">
      <w:pPr>
        <w:spacing w:after="0" w:line="240" w:lineRule="auto"/>
        <w:jc w:val="right"/>
        <w:rPr>
          <w:rFonts w:ascii="Times New Roman" w:eastAsia="Times New Roman" w:hAnsi="Times New Roman" w:cs="Times New Roman"/>
          <w:color w:val="000000"/>
          <w:sz w:val="20"/>
          <w:szCs w:val="20"/>
          <w:lang w:eastAsia="ru-RU"/>
        </w:rPr>
      </w:pPr>
      <w:r w:rsidRPr="00A51F71">
        <w:rPr>
          <w:rFonts w:ascii="Times New Roman" w:eastAsia="Times New Roman" w:hAnsi="Times New Roman" w:cs="Times New Roman"/>
          <w:i/>
          <w:color w:val="000000"/>
          <w:sz w:val="20"/>
          <w:szCs w:val="20"/>
          <w:lang w:eastAsia="ru-RU"/>
        </w:rPr>
        <w:lastRenderedPageBreak/>
        <w:t>Таблица</w:t>
      </w:r>
      <w:r w:rsidRPr="003F146F">
        <w:rPr>
          <w:rFonts w:ascii="Times New Roman" w:eastAsia="Times New Roman" w:hAnsi="Times New Roman" w:cs="Times New Roman"/>
          <w:color w:val="000000"/>
          <w:sz w:val="20"/>
          <w:szCs w:val="20"/>
          <w:lang w:eastAsia="ru-RU"/>
        </w:rPr>
        <w:t xml:space="preserve"> 1.4</w:t>
      </w:r>
    </w:p>
    <w:tbl>
      <w:tblPr>
        <w:tblStyle w:val="a9"/>
        <w:tblW w:w="0" w:type="auto"/>
        <w:tblInd w:w="108" w:type="dxa"/>
        <w:tblLook w:val="04A0" w:firstRow="1" w:lastRow="0" w:firstColumn="1" w:lastColumn="0" w:noHBand="0" w:noVBand="1"/>
      </w:tblPr>
      <w:tblGrid>
        <w:gridCol w:w="4798"/>
        <w:gridCol w:w="1208"/>
      </w:tblGrid>
      <w:tr w:rsidR="00430C8F" w:rsidRPr="00430C8F" w:rsidTr="00644B98">
        <w:tc>
          <w:tcPr>
            <w:tcW w:w="4882" w:type="dxa"/>
            <w:vAlign w:val="center"/>
          </w:tcPr>
          <w:p w:rsidR="00430C8F" w:rsidRPr="00A51F71" w:rsidRDefault="00430C8F" w:rsidP="00430C8F">
            <w:pPr>
              <w:jc w:val="center"/>
              <w:rPr>
                <w:rFonts w:ascii="Times New Roman" w:eastAsia="Times New Roman" w:hAnsi="Times New Roman" w:cs="Times New Roman"/>
                <w:sz w:val="16"/>
                <w:szCs w:val="16"/>
                <w:lang w:eastAsia="ru-RU"/>
              </w:rPr>
            </w:pPr>
            <w:r w:rsidRPr="00A51F71">
              <w:rPr>
                <w:rFonts w:ascii="Times New Roman" w:eastAsia="Times New Roman" w:hAnsi="Times New Roman" w:cs="Times New Roman"/>
                <w:sz w:val="16"/>
                <w:szCs w:val="16"/>
                <w:lang w:eastAsia="ru-RU"/>
              </w:rPr>
              <w:t>Наименование операций</w:t>
            </w:r>
          </w:p>
        </w:tc>
        <w:tc>
          <w:tcPr>
            <w:tcW w:w="1214" w:type="dxa"/>
            <w:vAlign w:val="center"/>
          </w:tcPr>
          <w:p w:rsidR="00430C8F" w:rsidRPr="00A51F71" w:rsidRDefault="00430C8F" w:rsidP="00430C8F">
            <w:pPr>
              <w:jc w:val="center"/>
              <w:rPr>
                <w:rFonts w:ascii="Times New Roman" w:eastAsia="Times New Roman" w:hAnsi="Times New Roman" w:cs="Times New Roman"/>
                <w:sz w:val="16"/>
                <w:szCs w:val="16"/>
                <w:lang w:eastAsia="ru-RU"/>
              </w:rPr>
            </w:pPr>
            <w:r w:rsidRPr="00A51F71">
              <w:rPr>
                <w:rFonts w:ascii="Times New Roman" w:eastAsia="Times New Roman" w:hAnsi="Times New Roman" w:cs="Times New Roman"/>
                <w:sz w:val="16"/>
                <w:szCs w:val="16"/>
                <w:lang w:eastAsia="ru-RU"/>
              </w:rPr>
              <w:t>Оценки сложности</w:t>
            </w:r>
          </w:p>
        </w:tc>
      </w:tr>
      <w:tr w:rsidR="00430C8F" w:rsidRPr="00430C8F" w:rsidTr="00644B98">
        <w:tc>
          <w:tcPr>
            <w:tcW w:w="4882" w:type="dxa"/>
            <w:vAlign w:val="center"/>
          </w:tcPr>
          <w:p w:rsidR="00430C8F" w:rsidRPr="00A51F71" w:rsidRDefault="00430C8F" w:rsidP="00430C8F">
            <w:pPr>
              <w:spacing w:before="100" w:beforeAutospacing="1"/>
              <w:rPr>
                <w:rFonts w:ascii="Times New Roman" w:eastAsia="Times New Roman" w:hAnsi="Times New Roman" w:cs="Times New Roman"/>
                <w:sz w:val="16"/>
                <w:szCs w:val="16"/>
                <w:lang w:eastAsia="ru-RU"/>
              </w:rPr>
            </w:pPr>
            <w:r w:rsidRPr="00A51F71">
              <w:rPr>
                <w:rFonts w:ascii="Times New Roman" w:eastAsia="Times New Roman" w:hAnsi="Times New Roman" w:cs="Times New Roman"/>
                <w:sz w:val="16"/>
                <w:szCs w:val="16"/>
                <w:lang w:eastAsia="ru-RU"/>
              </w:rPr>
              <w:t>I. Ранжирование критериев:</w:t>
            </w:r>
            <w:r w:rsidRPr="00A51F71">
              <w:rPr>
                <w:rFonts w:ascii="Times New Roman" w:eastAsia="Times New Roman" w:hAnsi="Times New Roman" w:cs="Times New Roman"/>
                <w:sz w:val="16"/>
                <w:szCs w:val="16"/>
                <w:lang w:eastAsia="ru-RU"/>
              </w:rPr>
              <w:br/>
              <w:t>1. Назначение весов критериев </w:t>
            </w:r>
            <w:r w:rsidRPr="00A51F71">
              <w:rPr>
                <w:rFonts w:ascii="Times New Roman" w:eastAsia="Times New Roman" w:hAnsi="Times New Roman" w:cs="Times New Roman"/>
                <w:sz w:val="16"/>
                <w:szCs w:val="16"/>
                <w:lang w:eastAsia="ru-RU"/>
              </w:rPr>
              <w:br/>
              <w:t>2. Упорядочение критериев по важности</w:t>
            </w:r>
          </w:p>
        </w:tc>
        <w:tc>
          <w:tcPr>
            <w:tcW w:w="1214" w:type="dxa"/>
            <w:vAlign w:val="center"/>
          </w:tcPr>
          <w:p w:rsidR="00430C8F" w:rsidRPr="00A51F71" w:rsidRDefault="00430C8F" w:rsidP="00430C8F">
            <w:pPr>
              <w:spacing w:before="100" w:beforeAutospacing="1"/>
              <w:rPr>
                <w:rFonts w:ascii="Times New Roman" w:eastAsia="Times New Roman" w:hAnsi="Times New Roman" w:cs="Times New Roman"/>
                <w:sz w:val="16"/>
                <w:szCs w:val="16"/>
                <w:lang w:eastAsia="ru-RU"/>
              </w:rPr>
            </w:pPr>
            <w:r w:rsidRPr="00A51F71">
              <w:rPr>
                <w:rFonts w:ascii="Times New Roman" w:eastAsia="Times New Roman" w:hAnsi="Times New Roman" w:cs="Times New Roman"/>
                <w:sz w:val="16"/>
                <w:szCs w:val="16"/>
                <w:lang w:eastAsia="ru-RU"/>
              </w:rPr>
              <w:br/>
              <w:t>С </w:t>
            </w:r>
            <w:r w:rsidRPr="00A51F71">
              <w:rPr>
                <w:rFonts w:ascii="Times New Roman" w:eastAsia="Times New Roman" w:hAnsi="Times New Roman" w:cs="Times New Roman"/>
                <w:sz w:val="16"/>
                <w:szCs w:val="16"/>
                <w:lang w:eastAsia="ru-RU"/>
              </w:rPr>
              <w:br/>
              <w:t>Д</w:t>
            </w:r>
          </w:p>
        </w:tc>
      </w:tr>
      <w:tr w:rsidR="00430C8F" w:rsidRPr="00430C8F" w:rsidTr="00644B98">
        <w:tc>
          <w:tcPr>
            <w:tcW w:w="4882" w:type="dxa"/>
            <w:vAlign w:val="center"/>
          </w:tcPr>
          <w:p w:rsidR="00430C8F" w:rsidRPr="00A51F71" w:rsidRDefault="00430C8F" w:rsidP="00430C8F">
            <w:pPr>
              <w:spacing w:before="100" w:beforeAutospacing="1"/>
              <w:rPr>
                <w:rFonts w:ascii="Times New Roman" w:eastAsia="Times New Roman" w:hAnsi="Times New Roman" w:cs="Times New Roman"/>
                <w:sz w:val="16"/>
                <w:szCs w:val="16"/>
                <w:lang w:eastAsia="ru-RU"/>
              </w:rPr>
            </w:pPr>
            <w:r w:rsidRPr="00A51F71">
              <w:rPr>
                <w:rFonts w:ascii="Times New Roman" w:eastAsia="Times New Roman" w:hAnsi="Times New Roman" w:cs="Times New Roman"/>
                <w:sz w:val="16"/>
                <w:szCs w:val="16"/>
                <w:lang w:eastAsia="ru-RU"/>
              </w:rPr>
              <w:t>II Сравнение критериев альтернатив: </w:t>
            </w:r>
            <w:r w:rsidRPr="00A51F71">
              <w:rPr>
                <w:rFonts w:ascii="Times New Roman" w:eastAsia="Times New Roman" w:hAnsi="Times New Roman" w:cs="Times New Roman"/>
                <w:sz w:val="16"/>
                <w:szCs w:val="16"/>
                <w:lang w:eastAsia="ru-RU"/>
              </w:rPr>
              <w:br/>
              <w:t xml:space="preserve">3. </w:t>
            </w:r>
            <w:r w:rsidRPr="00536571">
              <w:rPr>
                <w:rFonts w:ascii="Times New Roman" w:eastAsia="Times New Roman" w:hAnsi="Times New Roman" w:cs="Times New Roman"/>
                <w:sz w:val="16"/>
                <w:szCs w:val="16"/>
                <w:highlight w:val="yellow"/>
                <w:lang w:eastAsia="ru-RU"/>
              </w:rPr>
              <w:t>Сравнение двух альтернатив по одному критерию</w:t>
            </w:r>
            <w:r w:rsidRPr="00A51F71">
              <w:rPr>
                <w:rFonts w:ascii="Times New Roman" w:eastAsia="Times New Roman" w:hAnsi="Times New Roman" w:cs="Times New Roman"/>
                <w:sz w:val="16"/>
                <w:szCs w:val="16"/>
                <w:lang w:eastAsia="ru-RU"/>
              </w:rPr>
              <w:t> </w:t>
            </w:r>
            <w:r w:rsidRPr="00A51F71">
              <w:rPr>
                <w:rFonts w:ascii="Times New Roman" w:eastAsia="Times New Roman" w:hAnsi="Times New Roman" w:cs="Times New Roman"/>
                <w:sz w:val="16"/>
                <w:szCs w:val="16"/>
                <w:lang w:eastAsia="ru-RU"/>
              </w:rPr>
              <w:br/>
              <w:t>4. Определение изменения одного критерия, эквивалентного изменению другого</w:t>
            </w:r>
          </w:p>
        </w:tc>
        <w:tc>
          <w:tcPr>
            <w:tcW w:w="1214" w:type="dxa"/>
            <w:vAlign w:val="center"/>
          </w:tcPr>
          <w:p w:rsidR="00430C8F" w:rsidRPr="00A51F71" w:rsidRDefault="00430C8F" w:rsidP="00430C8F">
            <w:pPr>
              <w:spacing w:before="100" w:beforeAutospacing="1"/>
              <w:rPr>
                <w:rFonts w:ascii="Times New Roman" w:eastAsia="Times New Roman" w:hAnsi="Times New Roman" w:cs="Times New Roman"/>
                <w:sz w:val="16"/>
                <w:szCs w:val="16"/>
                <w:lang w:eastAsia="ru-RU"/>
              </w:rPr>
            </w:pPr>
            <w:r w:rsidRPr="00A51F71">
              <w:rPr>
                <w:rFonts w:ascii="Times New Roman" w:eastAsia="Times New Roman" w:hAnsi="Times New Roman" w:cs="Times New Roman"/>
                <w:sz w:val="16"/>
                <w:szCs w:val="16"/>
                <w:lang w:eastAsia="ru-RU"/>
              </w:rPr>
              <w:br/>
              <w:t>Д </w:t>
            </w:r>
            <w:r w:rsidRPr="00A51F71">
              <w:rPr>
                <w:rFonts w:ascii="Times New Roman" w:eastAsia="Times New Roman" w:hAnsi="Times New Roman" w:cs="Times New Roman"/>
                <w:sz w:val="16"/>
                <w:szCs w:val="16"/>
                <w:lang w:eastAsia="ru-RU"/>
              </w:rPr>
              <w:br/>
            </w:r>
            <w:r w:rsidRPr="00A51F71">
              <w:rPr>
                <w:rFonts w:ascii="Times New Roman" w:eastAsia="Times New Roman" w:hAnsi="Times New Roman" w:cs="Times New Roman"/>
                <w:sz w:val="16"/>
                <w:szCs w:val="16"/>
                <w:lang w:eastAsia="ru-RU"/>
              </w:rPr>
              <w:br/>
              <w:t>С</w:t>
            </w:r>
          </w:p>
        </w:tc>
      </w:tr>
      <w:tr w:rsidR="00430C8F" w:rsidRPr="00430C8F" w:rsidTr="00644B98">
        <w:tc>
          <w:tcPr>
            <w:tcW w:w="4882" w:type="dxa"/>
            <w:vAlign w:val="center"/>
          </w:tcPr>
          <w:p w:rsidR="00430C8F" w:rsidRPr="00A51F71" w:rsidRDefault="00430C8F" w:rsidP="00430C8F">
            <w:pPr>
              <w:spacing w:before="100" w:beforeAutospacing="1"/>
              <w:rPr>
                <w:rFonts w:ascii="Times New Roman" w:eastAsia="Times New Roman" w:hAnsi="Times New Roman" w:cs="Times New Roman"/>
                <w:sz w:val="16"/>
                <w:szCs w:val="16"/>
                <w:lang w:eastAsia="ru-RU"/>
              </w:rPr>
            </w:pPr>
            <w:r w:rsidRPr="00A51F71">
              <w:rPr>
                <w:rFonts w:ascii="Times New Roman" w:eastAsia="Times New Roman" w:hAnsi="Times New Roman" w:cs="Times New Roman"/>
                <w:sz w:val="16"/>
                <w:szCs w:val="16"/>
                <w:lang w:eastAsia="ru-RU"/>
              </w:rPr>
              <w:t>III. Оценка альтернатив по многим критериям: </w:t>
            </w:r>
            <w:r w:rsidRPr="00A51F71">
              <w:rPr>
                <w:rFonts w:ascii="Times New Roman" w:eastAsia="Times New Roman" w:hAnsi="Times New Roman" w:cs="Times New Roman"/>
                <w:sz w:val="16"/>
                <w:szCs w:val="16"/>
                <w:lang w:eastAsia="ru-RU"/>
              </w:rPr>
              <w:br/>
              <w:t>5. Назначение вида зависимости полезности объекта от оценок по многим критериям </w:t>
            </w:r>
            <w:r w:rsidRPr="00A51F71">
              <w:rPr>
                <w:rFonts w:ascii="Times New Roman" w:eastAsia="Times New Roman" w:hAnsi="Times New Roman" w:cs="Times New Roman"/>
                <w:sz w:val="16"/>
                <w:szCs w:val="16"/>
                <w:lang w:eastAsia="ru-RU"/>
              </w:rPr>
              <w:br/>
              <w:t>6. Сравнение двух альтернатив по многим критериям и выбор наилучшей </w:t>
            </w:r>
            <w:r w:rsidRPr="00A51F71">
              <w:rPr>
                <w:rFonts w:ascii="Times New Roman" w:eastAsia="Times New Roman" w:hAnsi="Times New Roman" w:cs="Times New Roman"/>
                <w:sz w:val="16"/>
                <w:szCs w:val="16"/>
                <w:lang w:eastAsia="ru-RU"/>
              </w:rPr>
              <w:br/>
              <w:t xml:space="preserve">7. </w:t>
            </w:r>
            <w:r w:rsidRPr="001079E0">
              <w:rPr>
                <w:rFonts w:ascii="Times New Roman" w:eastAsia="Times New Roman" w:hAnsi="Times New Roman" w:cs="Times New Roman"/>
                <w:sz w:val="16"/>
                <w:szCs w:val="16"/>
                <w:highlight w:val="yellow"/>
                <w:lang w:eastAsia="ru-RU"/>
              </w:rPr>
              <w:t>Сравнение целостных образов двух альтернатив</w:t>
            </w:r>
          </w:p>
        </w:tc>
        <w:tc>
          <w:tcPr>
            <w:tcW w:w="1214" w:type="dxa"/>
            <w:vAlign w:val="center"/>
          </w:tcPr>
          <w:p w:rsidR="00430C8F" w:rsidRPr="00A51F71" w:rsidRDefault="00430C8F" w:rsidP="00430C8F">
            <w:pPr>
              <w:spacing w:before="100" w:beforeAutospacing="1"/>
              <w:rPr>
                <w:rFonts w:ascii="Times New Roman" w:eastAsia="Times New Roman" w:hAnsi="Times New Roman" w:cs="Times New Roman"/>
                <w:sz w:val="16"/>
                <w:szCs w:val="16"/>
                <w:lang w:eastAsia="ru-RU"/>
              </w:rPr>
            </w:pPr>
            <w:r w:rsidRPr="00A51F71">
              <w:rPr>
                <w:rFonts w:ascii="Times New Roman" w:eastAsia="Times New Roman" w:hAnsi="Times New Roman" w:cs="Times New Roman"/>
                <w:sz w:val="16"/>
                <w:szCs w:val="16"/>
                <w:lang w:eastAsia="ru-RU"/>
              </w:rPr>
              <w:br/>
              <w:t>С </w:t>
            </w:r>
            <w:r w:rsidRPr="00A51F71">
              <w:rPr>
                <w:rFonts w:ascii="Times New Roman" w:eastAsia="Times New Roman" w:hAnsi="Times New Roman" w:cs="Times New Roman"/>
                <w:sz w:val="16"/>
                <w:szCs w:val="16"/>
                <w:lang w:eastAsia="ru-RU"/>
              </w:rPr>
              <w:br/>
            </w:r>
            <w:r w:rsidRPr="00A51F71">
              <w:rPr>
                <w:rFonts w:ascii="Times New Roman" w:eastAsia="Times New Roman" w:hAnsi="Times New Roman" w:cs="Times New Roman"/>
                <w:sz w:val="16"/>
                <w:szCs w:val="16"/>
                <w:lang w:eastAsia="ru-RU"/>
              </w:rPr>
              <w:br/>
            </w:r>
            <w:proofErr w:type="spellStart"/>
            <w:r w:rsidRPr="00A51F71">
              <w:rPr>
                <w:rFonts w:ascii="Times New Roman" w:eastAsia="Times New Roman" w:hAnsi="Times New Roman" w:cs="Times New Roman"/>
                <w:sz w:val="16"/>
                <w:szCs w:val="16"/>
                <w:lang w:eastAsia="ru-RU"/>
              </w:rPr>
              <w:t>С</w:t>
            </w:r>
            <w:proofErr w:type="spellEnd"/>
            <w:r w:rsidRPr="00A51F71">
              <w:rPr>
                <w:rFonts w:ascii="Times New Roman" w:eastAsia="Times New Roman" w:hAnsi="Times New Roman" w:cs="Times New Roman"/>
                <w:sz w:val="16"/>
                <w:szCs w:val="16"/>
                <w:lang w:eastAsia="ru-RU"/>
              </w:rPr>
              <w:t> </w:t>
            </w:r>
            <w:r w:rsidRPr="00A51F71">
              <w:rPr>
                <w:rFonts w:ascii="Times New Roman" w:eastAsia="Times New Roman" w:hAnsi="Times New Roman" w:cs="Times New Roman"/>
                <w:sz w:val="16"/>
                <w:szCs w:val="16"/>
                <w:lang w:eastAsia="ru-RU"/>
              </w:rPr>
              <w:br/>
            </w:r>
            <w:r w:rsidRPr="00A51F71">
              <w:rPr>
                <w:rFonts w:ascii="Times New Roman" w:eastAsia="Times New Roman" w:hAnsi="Times New Roman" w:cs="Times New Roman"/>
                <w:sz w:val="16"/>
                <w:szCs w:val="16"/>
                <w:lang w:eastAsia="ru-RU"/>
              </w:rPr>
              <w:br/>
              <w:t>Д</w:t>
            </w:r>
          </w:p>
        </w:tc>
      </w:tr>
    </w:tbl>
    <w:p w:rsidR="003F146F" w:rsidRPr="00A51F71" w:rsidRDefault="00AB6A92" w:rsidP="00AB6A92">
      <w:pPr>
        <w:spacing w:after="0" w:line="240" w:lineRule="auto"/>
        <w:rPr>
          <w:rFonts w:ascii="Times New Roman" w:eastAsia="Times New Roman" w:hAnsi="Times New Roman" w:cs="Times New Roman"/>
          <w:color w:val="000000"/>
          <w:sz w:val="16"/>
          <w:szCs w:val="16"/>
          <w:lang w:eastAsia="ru-RU"/>
        </w:rPr>
      </w:pPr>
      <w:r>
        <w:rPr>
          <w:rFonts w:ascii="Times New Roman" w:eastAsia="Times New Roman" w:hAnsi="Times New Roman" w:cs="Times New Roman"/>
          <w:color w:val="000000"/>
          <w:sz w:val="20"/>
          <w:szCs w:val="20"/>
          <w:lang w:eastAsia="ru-RU"/>
        </w:rPr>
        <w:t xml:space="preserve"> </w:t>
      </w:r>
    </w:p>
    <w:p w:rsidR="00AB6A92" w:rsidRPr="00AB6A92" w:rsidRDefault="00AB6A92" w:rsidP="00644B98">
      <w:pPr>
        <w:spacing w:after="0" w:line="240" w:lineRule="auto"/>
        <w:ind w:firstLine="340"/>
        <w:jc w:val="both"/>
        <w:rPr>
          <w:rFonts w:ascii="Times New Roman" w:eastAsia="Times New Roman" w:hAnsi="Times New Roman" w:cs="Times New Roman"/>
          <w:color w:val="000000"/>
          <w:sz w:val="20"/>
          <w:szCs w:val="20"/>
          <w:lang w:eastAsia="ru-RU"/>
        </w:rPr>
      </w:pPr>
      <w:r w:rsidRPr="00AB6A92">
        <w:rPr>
          <w:rFonts w:ascii="Times New Roman" w:eastAsia="Times New Roman" w:hAnsi="Times New Roman" w:cs="Times New Roman"/>
          <w:color w:val="000000"/>
          <w:sz w:val="20"/>
          <w:szCs w:val="20"/>
          <w:lang w:eastAsia="ru-RU"/>
        </w:rPr>
        <w:t xml:space="preserve">При выявлении системы предпочтения может наблюдаться противоречивость в высказываниях ЛПР. Как обнаружить противоречивость? Один из важных способов </w:t>
      </w:r>
      <w:r w:rsidR="00644B98">
        <w:rPr>
          <w:rFonts w:ascii="Times New Roman" w:eastAsia="Times New Roman" w:hAnsi="Times New Roman" w:cs="Times New Roman"/>
          <w:color w:val="000000"/>
          <w:sz w:val="20"/>
          <w:szCs w:val="20"/>
          <w:lang w:eastAsia="ru-RU"/>
        </w:rPr>
        <w:sym w:font="Symbol" w:char="F02D"/>
      </w:r>
      <w:r w:rsidRPr="00AB6A92">
        <w:rPr>
          <w:rFonts w:ascii="Times New Roman" w:eastAsia="Times New Roman" w:hAnsi="Times New Roman" w:cs="Times New Roman"/>
          <w:color w:val="000000"/>
          <w:sz w:val="20"/>
          <w:szCs w:val="20"/>
          <w:lang w:eastAsia="ru-RU"/>
        </w:rPr>
        <w:t xml:space="preserve"> это проверка на транзитивность (основное правило логического вывода). Оно формулируется следующим </w:t>
      </w:r>
      <w:proofErr w:type="gramStart"/>
      <w:r w:rsidRPr="00AB6A92">
        <w:rPr>
          <w:rFonts w:ascii="Times New Roman" w:eastAsia="Times New Roman" w:hAnsi="Times New Roman" w:cs="Times New Roman"/>
          <w:color w:val="000000"/>
          <w:sz w:val="20"/>
          <w:szCs w:val="20"/>
          <w:lang w:eastAsia="ru-RU"/>
        </w:rPr>
        <w:t>образом</w:t>
      </w:r>
      <w:proofErr w:type="gramEnd"/>
      <w:r w:rsidRPr="00AB6A92">
        <w:rPr>
          <w:rFonts w:ascii="Times New Roman" w:eastAsia="Times New Roman" w:hAnsi="Times New Roman" w:cs="Times New Roman"/>
          <w:color w:val="000000"/>
          <w:sz w:val="20"/>
          <w:szCs w:val="20"/>
          <w:lang w:eastAsia="ru-RU"/>
        </w:rPr>
        <w:t xml:space="preserve"> Пусть А, В, С </w:t>
      </w:r>
      <w:r w:rsidR="00644B98">
        <w:rPr>
          <w:rFonts w:ascii="Times New Roman" w:eastAsia="Times New Roman" w:hAnsi="Times New Roman" w:cs="Times New Roman"/>
          <w:color w:val="000000"/>
          <w:sz w:val="20"/>
          <w:szCs w:val="20"/>
          <w:lang w:eastAsia="ru-RU"/>
        </w:rPr>
        <w:sym w:font="Symbol" w:char="F02D"/>
      </w:r>
      <w:r w:rsidR="00644B98">
        <w:rPr>
          <w:rFonts w:ascii="Times New Roman" w:eastAsia="Times New Roman" w:hAnsi="Times New Roman" w:cs="Times New Roman"/>
          <w:color w:val="000000"/>
          <w:sz w:val="20"/>
          <w:szCs w:val="20"/>
          <w:lang w:eastAsia="ru-RU"/>
        </w:rPr>
        <w:t xml:space="preserve"> </w:t>
      </w:r>
      <w:r w:rsidRPr="00AB6A92">
        <w:rPr>
          <w:rFonts w:ascii="Times New Roman" w:eastAsia="Times New Roman" w:hAnsi="Times New Roman" w:cs="Times New Roman"/>
          <w:color w:val="000000"/>
          <w:sz w:val="20"/>
          <w:szCs w:val="20"/>
          <w:lang w:eastAsia="ru-RU"/>
        </w:rPr>
        <w:t>сравниваемые альтернативы. Тогда: </w:t>
      </w:r>
    </w:p>
    <w:p w:rsidR="00AB6A92" w:rsidRPr="00644B98" w:rsidRDefault="00644B98" w:rsidP="00565D6E">
      <w:pPr>
        <w:pStyle w:val="a3"/>
        <w:numPr>
          <w:ilvl w:val="0"/>
          <w:numId w:val="37"/>
        </w:numPr>
        <w:spacing w:after="0"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е</w:t>
      </w:r>
      <w:r w:rsidR="00AB6A92" w:rsidRPr="00644B98">
        <w:rPr>
          <w:rFonts w:ascii="Times New Roman" w:eastAsia="Times New Roman" w:hAnsi="Times New Roman" w:cs="Times New Roman"/>
          <w:color w:val="000000"/>
          <w:sz w:val="20"/>
          <w:szCs w:val="20"/>
          <w:lang w:eastAsia="ru-RU"/>
        </w:rPr>
        <w:t xml:space="preserve">сли </w:t>
      </w:r>
      <w:r w:rsidR="00AB6A92" w:rsidRPr="00644B98">
        <w:rPr>
          <w:rFonts w:ascii="Times New Roman" w:eastAsia="Times New Roman" w:hAnsi="Times New Roman" w:cs="Times New Roman"/>
          <w:color w:val="000000"/>
          <w:sz w:val="20"/>
          <w:szCs w:val="20"/>
          <w:lang w:val="en-US" w:eastAsia="ru-RU"/>
        </w:rPr>
        <w:t>A</w:t>
      </w:r>
      <w:r w:rsidR="00AB6A92">
        <w:object w:dxaOrig="780" w:dyaOrig="1530">
          <v:shape id="_x0000_i1030" type="#_x0000_t75" style="width:7.35pt;height:7.35pt" o:ole="">
            <v:imagedata r:id="rId15" o:title=""/>
          </v:shape>
          <o:OLEObject Type="Embed" ProgID="PBrush" ShapeID="_x0000_i1030" DrawAspect="Content" ObjectID="_1736848555" r:id="rId22"/>
        </w:object>
      </w:r>
      <w:r w:rsidR="00AB6A92" w:rsidRPr="00644B98">
        <w:rPr>
          <w:rFonts w:ascii="Times New Roman" w:eastAsia="Times New Roman" w:hAnsi="Times New Roman" w:cs="Times New Roman"/>
          <w:color w:val="000000"/>
          <w:sz w:val="20"/>
          <w:szCs w:val="20"/>
          <w:lang w:val="en-US" w:eastAsia="ru-RU"/>
        </w:rPr>
        <w:t>B</w:t>
      </w:r>
      <w:r w:rsidR="00AB6A92" w:rsidRPr="00644B98">
        <w:rPr>
          <w:rFonts w:ascii="Times New Roman" w:eastAsia="Times New Roman" w:hAnsi="Times New Roman" w:cs="Times New Roman"/>
          <w:color w:val="000000"/>
          <w:sz w:val="20"/>
          <w:szCs w:val="20"/>
          <w:lang w:eastAsia="ru-RU"/>
        </w:rPr>
        <w:t xml:space="preserve"> и </w:t>
      </w:r>
      <w:r w:rsidR="00AB6A92" w:rsidRPr="00644B98">
        <w:rPr>
          <w:rFonts w:ascii="Times New Roman" w:eastAsia="Times New Roman" w:hAnsi="Times New Roman" w:cs="Times New Roman"/>
          <w:color w:val="000000"/>
          <w:sz w:val="20"/>
          <w:szCs w:val="20"/>
          <w:lang w:val="en-US" w:eastAsia="ru-RU"/>
        </w:rPr>
        <w:t>B</w:t>
      </w:r>
      <w:r w:rsidR="00AB6A92">
        <w:object w:dxaOrig="780" w:dyaOrig="1530">
          <v:shape id="_x0000_i1031" type="#_x0000_t75" style="width:7.35pt;height:7.35pt" o:ole="">
            <v:imagedata r:id="rId15" o:title=""/>
          </v:shape>
          <o:OLEObject Type="Embed" ProgID="PBrush" ShapeID="_x0000_i1031" DrawAspect="Content" ObjectID="_1736848556" r:id="rId23"/>
        </w:object>
      </w:r>
      <w:r w:rsidR="00AB6A92" w:rsidRPr="00644B98">
        <w:rPr>
          <w:rFonts w:ascii="Times New Roman" w:eastAsia="Times New Roman" w:hAnsi="Times New Roman" w:cs="Times New Roman"/>
          <w:color w:val="000000"/>
          <w:sz w:val="20"/>
          <w:szCs w:val="20"/>
          <w:lang w:val="en-US" w:eastAsia="ru-RU"/>
        </w:rPr>
        <w:t>C</w:t>
      </w:r>
      <w:r w:rsidR="00AB6A92" w:rsidRPr="00644B98">
        <w:rPr>
          <w:rFonts w:ascii="Times New Roman" w:eastAsia="Times New Roman" w:hAnsi="Times New Roman" w:cs="Times New Roman"/>
          <w:color w:val="000000"/>
          <w:sz w:val="20"/>
          <w:szCs w:val="20"/>
          <w:lang w:eastAsia="ru-RU"/>
        </w:rPr>
        <w:t xml:space="preserve">, то </w:t>
      </w:r>
      <w:r w:rsidR="00AB6A92" w:rsidRPr="00644B98">
        <w:rPr>
          <w:rFonts w:ascii="Times New Roman" w:eastAsia="Times New Roman" w:hAnsi="Times New Roman" w:cs="Times New Roman"/>
          <w:color w:val="000000"/>
          <w:sz w:val="20"/>
          <w:szCs w:val="20"/>
          <w:lang w:val="en-US" w:eastAsia="ru-RU"/>
        </w:rPr>
        <w:t>A</w:t>
      </w:r>
      <w:r w:rsidR="00AB6A92">
        <w:object w:dxaOrig="780" w:dyaOrig="1530">
          <v:shape id="_x0000_i1032" type="#_x0000_t75" style="width:7.35pt;height:7.35pt" o:ole="">
            <v:imagedata r:id="rId15" o:title=""/>
          </v:shape>
          <o:OLEObject Type="Embed" ProgID="PBrush" ShapeID="_x0000_i1032" DrawAspect="Content" ObjectID="_1736848557" r:id="rId24"/>
        </w:object>
      </w:r>
      <w:r w:rsidR="00AB6A92" w:rsidRPr="00644B98">
        <w:rPr>
          <w:rFonts w:ascii="Times New Roman" w:eastAsia="Times New Roman" w:hAnsi="Times New Roman" w:cs="Times New Roman"/>
          <w:color w:val="000000"/>
          <w:sz w:val="20"/>
          <w:szCs w:val="20"/>
          <w:lang w:val="en-US" w:eastAsia="ru-RU"/>
        </w:rPr>
        <w:t>C</w:t>
      </w:r>
      <w:r>
        <w:rPr>
          <w:rFonts w:ascii="Times New Roman" w:eastAsia="Times New Roman" w:hAnsi="Times New Roman" w:cs="Times New Roman"/>
          <w:color w:val="000000"/>
          <w:sz w:val="20"/>
          <w:szCs w:val="20"/>
          <w:lang w:eastAsia="ru-RU"/>
        </w:rPr>
        <w:t>,</w:t>
      </w:r>
    </w:p>
    <w:p w:rsidR="00AB6A92" w:rsidRPr="00644B98" w:rsidRDefault="00644B98" w:rsidP="00565D6E">
      <w:pPr>
        <w:pStyle w:val="a3"/>
        <w:numPr>
          <w:ilvl w:val="0"/>
          <w:numId w:val="37"/>
        </w:numPr>
        <w:spacing w:after="0"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е</w:t>
      </w:r>
      <w:r w:rsidR="00AB6A92" w:rsidRPr="00644B98">
        <w:rPr>
          <w:rFonts w:ascii="Times New Roman" w:eastAsia="Times New Roman" w:hAnsi="Times New Roman" w:cs="Times New Roman"/>
          <w:color w:val="000000"/>
          <w:sz w:val="20"/>
          <w:szCs w:val="20"/>
          <w:lang w:eastAsia="ru-RU"/>
        </w:rPr>
        <w:t xml:space="preserve">сли  </w:t>
      </w:r>
      <m:oMath>
        <m:r>
          <m:rPr>
            <m:sty m:val="p"/>
          </m:rPr>
          <w:rPr>
            <w:rFonts w:ascii="Cambria Math" w:eastAsia="Times New Roman" w:hAnsi="Cambria Math" w:cs="Times New Roman"/>
            <w:color w:val="000000"/>
            <w:sz w:val="20"/>
            <w:szCs w:val="20"/>
            <w:lang w:eastAsia="ru-RU"/>
          </w:rPr>
          <m:t>A~B</m:t>
        </m:r>
      </m:oMath>
      <w:r w:rsidR="00AB6A92" w:rsidRPr="00644B98">
        <w:rPr>
          <w:rFonts w:ascii="Times New Roman" w:eastAsia="Times New Roman" w:hAnsi="Times New Roman" w:cs="Times New Roman"/>
          <w:color w:val="000000"/>
          <w:sz w:val="20"/>
          <w:szCs w:val="20"/>
          <w:lang w:eastAsia="ru-RU"/>
        </w:rPr>
        <w:t xml:space="preserve"> и </w:t>
      </w:r>
      <m:oMath>
        <m:r>
          <m:rPr>
            <m:sty m:val="p"/>
          </m:rPr>
          <w:rPr>
            <w:rFonts w:ascii="Cambria Math" w:eastAsia="Times New Roman" w:hAnsi="Cambria Math" w:cs="Times New Roman"/>
            <w:color w:val="000000"/>
            <w:sz w:val="20"/>
            <w:szCs w:val="20"/>
            <w:lang w:eastAsia="ru-RU"/>
          </w:rPr>
          <m:t>B~C</m:t>
        </m:r>
      </m:oMath>
      <w:r w:rsidR="00AB6A92" w:rsidRPr="00644B98">
        <w:rPr>
          <w:rFonts w:ascii="Times New Roman" w:eastAsia="Times New Roman" w:hAnsi="Times New Roman" w:cs="Times New Roman"/>
          <w:color w:val="000000"/>
          <w:sz w:val="20"/>
          <w:szCs w:val="20"/>
          <w:lang w:eastAsia="ru-RU"/>
        </w:rPr>
        <w:t xml:space="preserve">, то </w:t>
      </w:r>
      <m:oMath>
        <m:r>
          <m:rPr>
            <m:sty m:val="p"/>
          </m:rPr>
          <w:rPr>
            <w:rFonts w:ascii="Cambria Math" w:eastAsia="Times New Roman" w:hAnsi="Cambria Math" w:cs="Times New Roman"/>
            <w:color w:val="000000"/>
            <w:sz w:val="20"/>
            <w:szCs w:val="20"/>
            <w:lang w:eastAsia="ru-RU"/>
          </w:rPr>
          <m:t>A~C</m:t>
        </m:r>
      </m:oMath>
      <w:r>
        <w:rPr>
          <w:rFonts w:ascii="Times New Roman" w:eastAsia="Times New Roman" w:hAnsi="Times New Roman" w:cs="Times New Roman"/>
          <w:color w:val="000000"/>
          <w:sz w:val="20"/>
          <w:szCs w:val="20"/>
          <w:lang w:eastAsia="ru-RU"/>
        </w:rPr>
        <w:t>,</w:t>
      </w:r>
    </w:p>
    <w:p w:rsidR="00AB6A92" w:rsidRPr="00644B98" w:rsidRDefault="00644B98" w:rsidP="00565D6E">
      <w:pPr>
        <w:pStyle w:val="a3"/>
        <w:numPr>
          <w:ilvl w:val="0"/>
          <w:numId w:val="37"/>
        </w:numPr>
        <w:spacing w:after="0" w:line="240" w:lineRule="auto"/>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е</w:t>
      </w:r>
      <w:r w:rsidR="00AB6A92" w:rsidRPr="00644B98">
        <w:rPr>
          <w:rFonts w:ascii="Times New Roman" w:eastAsia="Times New Roman" w:hAnsi="Times New Roman" w:cs="Times New Roman"/>
          <w:color w:val="000000"/>
          <w:sz w:val="20"/>
          <w:szCs w:val="20"/>
          <w:lang w:eastAsia="ru-RU"/>
        </w:rPr>
        <w:t xml:space="preserve">сли </w:t>
      </w:r>
      <w:r w:rsidR="00AB6A92" w:rsidRPr="00644B98">
        <w:rPr>
          <w:rFonts w:ascii="Times New Roman" w:eastAsia="Times New Roman" w:hAnsi="Times New Roman" w:cs="Times New Roman"/>
          <w:color w:val="000000"/>
          <w:sz w:val="20"/>
          <w:szCs w:val="20"/>
          <w:lang w:val="en-US" w:eastAsia="ru-RU"/>
        </w:rPr>
        <w:t>A</w:t>
      </w:r>
      <w:r w:rsidR="00AB6A92">
        <w:object w:dxaOrig="780" w:dyaOrig="1530">
          <v:shape id="_x0000_i1033" type="#_x0000_t75" style="width:7.35pt;height:7.35pt" o:ole="">
            <v:imagedata r:id="rId15" o:title=""/>
          </v:shape>
          <o:OLEObject Type="Embed" ProgID="PBrush" ShapeID="_x0000_i1033" DrawAspect="Content" ObjectID="_1736848558" r:id="rId25"/>
        </w:object>
      </w:r>
      <w:r w:rsidR="00AB6A92" w:rsidRPr="00644B98">
        <w:rPr>
          <w:rFonts w:ascii="Times New Roman" w:eastAsia="Times New Roman" w:hAnsi="Times New Roman" w:cs="Times New Roman"/>
          <w:color w:val="000000"/>
          <w:sz w:val="20"/>
          <w:szCs w:val="20"/>
          <w:lang w:val="en-US" w:eastAsia="ru-RU"/>
        </w:rPr>
        <w:t>B</w:t>
      </w:r>
      <w:r w:rsidR="00AB6A92" w:rsidRPr="00644B98">
        <w:rPr>
          <w:rFonts w:ascii="Times New Roman" w:eastAsia="Times New Roman" w:hAnsi="Times New Roman" w:cs="Times New Roman"/>
          <w:color w:val="000000"/>
          <w:sz w:val="20"/>
          <w:szCs w:val="20"/>
          <w:lang w:eastAsia="ru-RU"/>
        </w:rPr>
        <w:t xml:space="preserve"> и </w:t>
      </w:r>
      <m:oMath>
        <m:r>
          <m:rPr>
            <m:sty m:val="p"/>
          </m:rPr>
          <w:rPr>
            <w:rFonts w:ascii="Cambria Math" w:eastAsia="Times New Roman" w:hAnsi="Cambria Math" w:cs="Times New Roman"/>
            <w:color w:val="000000"/>
            <w:sz w:val="20"/>
            <w:szCs w:val="20"/>
            <w:lang w:eastAsia="ru-RU"/>
          </w:rPr>
          <m:t>B~C</m:t>
        </m:r>
      </m:oMath>
      <w:r w:rsidR="00AB6A92" w:rsidRPr="00644B98">
        <w:rPr>
          <w:rFonts w:ascii="Times New Roman" w:eastAsia="Times New Roman" w:hAnsi="Times New Roman" w:cs="Times New Roman"/>
          <w:color w:val="000000"/>
          <w:sz w:val="20"/>
          <w:szCs w:val="20"/>
          <w:lang w:eastAsia="ru-RU"/>
        </w:rPr>
        <w:t xml:space="preserve">, то </w:t>
      </w:r>
      <w:r w:rsidR="00AB6A92" w:rsidRPr="00644B98">
        <w:rPr>
          <w:rFonts w:ascii="Times New Roman" w:eastAsia="Times New Roman" w:hAnsi="Times New Roman" w:cs="Times New Roman"/>
          <w:color w:val="000000"/>
          <w:sz w:val="20"/>
          <w:szCs w:val="20"/>
          <w:lang w:val="en-US" w:eastAsia="ru-RU"/>
        </w:rPr>
        <w:t>A</w:t>
      </w:r>
      <w:r w:rsidR="00AB6A92">
        <w:object w:dxaOrig="780" w:dyaOrig="1530">
          <v:shape id="_x0000_i1034" type="#_x0000_t75" style="width:7.35pt;height:7.35pt" o:ole="">
            <v:imagedata r:id="rId15" o:title=""/>
          </v:shape>
          <o:OLEObject Type="Embed" ProgID="PBrush" ShapeID="_x0000_i1034" DrawAspect="Content" ObjectID="_1736848559" r:id="rId26"/>
        </w:object>
      </w:r>
      <w:r w:rsidR="00AB6A92" w:rsidRPr="00644B98">
        <w:rPr>
          <w:rFonts w:ascii="Times New Roman" w:eastAsia="Times New Roman" w:hAnsi="Times New Roman" w:cs="Times New Roman"/>
          <w:color w:val="000000"/>
          <w:sz w:val="20"/>
          <w:szCs w:val="20"/>
          <w:lang w:val="en-US" w:eastAsia="ru-RU"/>
        </w:rPr>
        <w:t>C</w:t>
      </w:r>
      <w:r>
        <w:rPr>
          <w:rFonts w:ascii="Times New Roman" w:eastAsia="Times New Roman" w:hAnsi="Times New Roman" w:cs="Times New Roman"/>
          <w:color w:val="000000"/>
          <w:sz w:val="20"/>
          <w:szCs w:val="20"/>
          <w:lang w:eastAsia="ru-RU"/>
        </w:rPr>
        <w:t>.</w:t>
      </w:r>
    </w:p>
    <w:p w:rsidR="00D85612" w:rsidRPr="00AB6A92" w:rsidRDefault="00D85612" w:rsidP="00D85612">
      <w:pPr>
        <w:pStyle w:val="a3"/>
        <w:spacing w:after="0" w:line="240" w:lineRule="auto"/>
        <w:ind w:left="0"/>
        <w:rPr>
          <w:rFonts w:ascii="Times New Roman" w:eastAsia="Times New Roman" w:hAnsi="Times New Roman" w:cs="Times New Roman"/>
          <w:color w:val="000000"/>
          <w:sz w:val="20"/>
          <w:szCs w:val="20"/>
          <w:lang w:eastAsia="ru-RU"/>
        </w:rPr>
      </w:pPr>
    </w:p>
    <w:p w:rsidR="00D85612" w:rsidRDefault="003F146F" w:rsidP="00D85612">
      <w:pPr>
        <w:pStyle w:val="a3"/>
        <w:spacing w:after="0" w:line="240" w:lineRule="auto"/>
        <w:ind w:left="0"/>
        <w:jc w:val="center"/>
        <w:rPr>
          <w:rFonts w:ascii="Times New Roman" w:eastAsia="Times New Roman" w:hAnsi="Times New Roman" w:cs="Times New Roman"/>
          <w:b/>
          <w:color w:val="000000"/>
          <w:sz w:val="20"/>
          <w:szCs w:val="20"/>
          <w:lang w:eastAsia="ru-RU"/>
        </w:rPr>
      </w:pPr>
      <w:r>
        <w:rPr>
          <w:rFonts w:ascii="Times New Roman" w:eastAsia="Times New Roman" w:hAnsi="Times New Roman" w:cs="Times New Roman"/>
          <w:b/>
          <w:color w:val="000000"/>
          <w:sz w:val="20"/>
          <w:szCs w:val="20"/>
          <w:lang w:eastAsia="ru-RU"/>
        </w:rPr>
        <w:t>Построение решающих правил</w:t>
      </w:r>
    </w:p>
    <w:p w:rsidR="00644B98" w:rsidRPr="00A51F71" w:rsidRDefault="00644B98" w:rsidP="00D85612">
      <w:pPr>
        <w:pStyle w:val="a3"/>
        <w:spacing w:after="0" w:line="240" w:lineRule="auto"/>
        <w:ind w:left="0"/>
        <w:jc w:val="center"/>
        <w:rPr>
          <w:rFonts w:ascii="Times New Roman" w:eastAsia="Times New Roman" w:hAnsi="Times New Roman" w:cs="Times New Roman"/>
          <w:b/>
          <w:color w:val="000000"/>
          <w:sz w:val="16"/>
          <w:szCs w:val="16"/>
          <w:lang w:eastAsia="ru-RU"/>
        </w:rPr>
      </w:pPr>
    </w:p>
    <w:p w:rsidR="00644B98" w:rsidRDefault="00D85612" w:rsidP="00644B98">
      <w:pPr>
        <w:spacing w:after="0" w:line="240" w:lineRule="auto"/>
        <w:ind w:firstLine="360"/>
        <w:jc w:val="both"/>
        <w:rPr>
          <w:rFonts w:ascii="Times New Roman" w:eastAsia="Times New Roman" w:hAnsi="Times New Roman" w:cs="Times New Roman"/>
          <w:color w:val="000000"/>
          <w:sz w:val="20"/>
          <w:szCs w:val="20"/>
          <w:lang w:eastAsia="ru-RU"/>
        </w:rPr>
      </w:pPr>
      <w:r w:rsidRPr="00D85612">
        <w:rPr>
          <w:rFonts w:ascii="Times New Roman" w:eastAsia="Times New Roman" w:hAnsi="Times New Roman" w:cs="Times New Roman"/>
          <w:color w:val="000000"/>
          <w:sz w:val="20"/>
          <w:szCs w:val="20"/>
          <w:lang w:eastAsia="ru-RU"/>
        </w:rPr>
        <w:t xml:space="preserve">Решающее правило представляет собой принцип сравнения векторных оценок и вынесение суждений о предпочтительности одних по отношению к другим. </w:t>
      </w:r>
      <w:r w:rsidRPr="00536571">
        <w:rPr>
          <w:rFonts w:ascii="Times New Roman" w:eastAsia="Times New Roman" w:hAnsi="Times New Roman" w:cs="Times New Roman"/>
          <w:color w:val="000000"/>
          <w:sz w:val="20"/>
          <w:szCs w:val="20"/>
          <w:highlight w:val="yellow"/>
          <w:lang w:eastAsia="ru-RU"/>
        </w:rPr>
        <w:t>Оно может быть задано в виде аналитического выражения, алгоритма или словесной формулировки</w:t>
      </w:r>
      <w:r w:rsidRPr="00D85612">
        <w:rPr>
          <w:rFonts w:ascii="Times New Roman" w:eastAsia="Times New Roman" w:hAnsi="Times New Roman" w:cs="Times New Roman"/>
          <w:color w:val="000000"/>
          <w:sz w:val="20"/>
          <w:szCs w:val="20"/>
          <w:lang w:eastAsia="ru-RU"/>
        </w:rPr>
        <w:t>. Упорядочение множества А с помощью некоторого решающего правила и использование свойств отображения F позволяет осуществить переход к упорядочиванию непосредственно альтернатив на множестве S.</w:t>
      </w:r>
      <w:r w:rsidR="00644B98">
        <w:rPr>
          <w:rFonts w:ascii="Times New Roman" w:eastAsia="Times New Roman" w:hAnsi="Times New Roman" w:cs="Times New Roman"/>
          <w:color w:val="000000"/>
          <w:sz w:val="20"/>
          <w:szCs w:val="20"/>
          <w:lang w:eastAsia="ru-RU"/>
        </w:rPr>
        <w:t xml:space="preserve"> </w:t>
      </w:r>
    </w:p>
    <w:p w:rsidR="00D85612" w:rsidRPr="00D85612" w:rsidRDefault="00D85612" w:rsidP="00644B98">
      <w:pPr>
        <w:spacing w:after="0" w:line="240" w:lineRule="auto"/>
        <w:ind w:firstLine="360"/>
        <w:jc w:val="both"/>
        <w:rPr>
          <w:rFonts w:ascii="Times New Roman" w:eastAsia="Times New Roman" w:hAnsi="Times New Roman" w:cs="Times New Roman"/>
          <w:color w:val="000000"/>
          <w:sz w:val="20"/>
          <w:szCs w:val="20"/>
          <w:lang w:eastAsia="ru-RU"/>
        </w:rPr>
      </w:pPr>
      <w:r w:rsidRPr="00D85612">
        <w:rPr>
          <w:rFonts w:ascii="Times New Roman" w:eastAsia="Times New Roman" w:hAnsi="Times New Roman" w:cs="Times New Roman"/>
          <w:color w:val="000000"/>
          <w:sz w:val="20"/>
          <w:szCs w:val="20"/>
          <w:lang w:eastAsia="ru-RU"/>
        </w:rPr>
        <w:t>Решающие правила, используемые в многокритериальных задачах, можно разделить на:</w:t>
      </w:r>
    </w:p>
    <w:p w:rsidR="00D85612" w:rsidRPr="00A80E09" w:rsidRDefault="00D85612" w:rsidP="00565D6E">
      <w:pPr>
        <w:pStyle w:val="a3"/>
        <w:numPr>
          <w:ilvl w:val="0"/>
          <w:numId w:val="38"/>
        </w:numPr>
        <w:tabs>
          <w:tab w:val="left" w:pos="284"/>
        </w:tabs>
        <w:spacing w:after="0" w:line="240" w:lineRule="auto"/>
        <w:ind w:left="0" w:firstLine="340"/>
        <w:jc w:val="both"/>
        <w:rPr>
          <w:rFonts w:ascii="Times New Roman" w:eastAsia="Times New Roman" w:hAnsi="Times New Roman" w:cs="Times New Roman"/>
          <w:color w:val="000000"/>
          <w:sz w:val="20"/>
          <w:szCs w:val="20"/>
          <w:lang w:eastAsia="ru-RU"/>
        </w:rPr>
      </w:pPr>
      <w:r w:rsidRPr="00A80E09">
        <w:rPr>
          <w:rFonts w:ascii="Times New Roman" w:eastAsia="Times New Roman" w:hAnsi="Times New Roman" w:cs="Times New Roman"/>
          <w:color w:val="000000"/>
          <w:sz w:val="20"/>
          <w:szCs w:val="20"/>
          <w:lang w:eastAsia="ru-RU"/>
        </w:rPr>
        <w:t>эвристические</w:t>
      </w:r>
      <w:r w:rsidR="00A80E09">
        <w:rPr>
          <w:rFonts w:ascii="Times New Roman" w:eastAsia="Times New Roman" w:hAnsi="Times New Roman" w:cs="Times New Roman"/>
          <w:color w:val="000000"/>
          <w:sz w:val="20"/>
          <w:szCs w:val="20"/>
          <w:lang w:eastAsia="ru-RU"/>
        </w:rPr>
        <w:t>;</w:t>
      </w:r>
    </w:p>
    <w:p w:rsidR="00D85612" w:rsidRPr="00A80E09" w:rsidRDefault="00D85612" w:rsidP="00565D6E">
      <w:pPr>
        <w:pStyle w:val="a3"/>
        <w:numPr>
          <w:ilvl w:val="0"/>
          <w:numId w:val="38"/>
        </w:numPr>
        <w:tabs>
          <w:tab w:val="left" w:pos="284"/>
        </w:tabs>
        <w:spacing w:after="0" w:line="240" w:lineRule="auto"/>
        <w:ind w:left="0" w:firstLine="340"/>
        <w:jc w:val="both"/>
        <w:rPr>
          <w:rFonts w:ascii="Times New Roman" w:eastAsia="Times New Roman" w:hAnsi="Times New Roman" w:cs="Times New Roman"/>
          <w:color w:val="000000"/>
          <w:sz w:val="20"/>
          <w:szCs w:val="20"/>
          <w:lang w:eastAsia="ru-RU"/>
        </w:rPr>
      </w:pPr>
      <w:r w:rsidRPr="00A80E09">
        <w:rPr>
          <w:rFonts w:ascii="Times New Roman" w:eastAsia="Times New Roman" w:hAnsi="Times New Roman" w:cs="Times New Roman"/>
          <w:color w:val="000000"/>
          <w:sz w:val="20"/>
          <w:szCs w:val="20"/>
          <w:lang w:eastAsia="ru-RU"/>
        </w:rPr>
        <w:t>аксиоматические</w:t>
      </w:r>
      <w:r w:rsidR="00A80E09">
        <w:rPr>
          <w:rFonts w:ascii="Times New Roman" w:eastAsia="Times New Roman" w:hAnsi="Times New Roman" w:cs="Times New Roman"/>
          <w:color w:val="000000"/>
          <w:sz w:val="20"/>
          <w:szCs w:val="20"/>
          <w:lang w:eastAsia="ru-RU"/>
        </w:rPr>
        <w:t>.</w:t>
      </w:r>
    </w:p>
    <w:p w:rsidR="00A80E09" w:rsidRDefault="00D85612" w:rsidP="00A80E09">
      <w:pPr>
        <w:spacing w:after="0" w:line="240" w:lineRule="auto"/>
        <w:ind w:firstLine="340"/>
        <w:jc w:val="both"/>
        <w:rPr>
          <w:rFonts w:ascii="Times New Roman" w:eastAsia="Times New Roman" w:hAnsi="Times New Roman" w:cs="Times New Roman"/>
          <w:color w:val="000000"/>
          <w:sz w:val="20"/>
          <w:szCs w:val="20"/>
          <w:lang w:eastAsia="ru-RU"/>
        </w:rPr>
      </w:pPr>
      <w:r w:rsidRPr="00D85612">
        <w:rPr>
          <w:rFonts w:ascii="Times New Roman" w:eastAsia="Times New Roman" w:hAnsi="Times New Roman" w:cs="Times New Roman"/>
          <w:color w:val="000000"/>
          <w:sz w:val="20"/>
          <w:szCs w:val="20"/>
          <w:lang w:eastAsia="ru-RU"/>
        </w:rPr>
        <w:t xml:space="preserve">При эвристическом подходе решающее правило представляет собой </w:t>
      </w:r>
      <w:r w:rsidRPr="00536571">
        <w:rPr>
          <w:rFonts w:ascii="Times New Roman" w:eastAsia="Times New Roman" w:hAnsi="Times New Roman" w:cs="Times New Roman"/>
          <w:color w:val="000000"/>
          <w:sz w:val="20"/>
          <w:szCs w:val="20"/>
          <w:highlight w:val="yellow"/>
          <w:lang w:eastAsia="ru-RU"/>
        </w:rPr>
        <w:t>способ свертывания критериев</w:t>
      </w:r>
      <w:r w:rsidRPr="00D85612">
        <w:rPr>
          <w:rFonts w:ascii="Times New Roman" w:eastAsia="Times New Roman" w:hAnsi="Times New Roman" w:cs="Times New Roman"/>
          <w:color w:val="000000"/>
          <w:sz w:val="20"/>
          <w:szCs w:val="20"/>
          <w:lang w:eastAsia="ru-RU"/>
        </w:rPr>
        <w:t>. При этом возникает необходимость в определении некоторых параметров свертки, которые несут</w:t>
      </w:r>
      <w:r>
        <w:rPr>
          <w:rFonts w:ascii="Times New Roman" w:eastAsia="Times New Roman" w:hAnsi="Times New Roman" w:cs="Times New Roman"/>
          <w:color w:val="000000"/>
          <w:sz w:val="20"/>
          <w:szCs w:val="20"/>
          <w:lang w:eastAsia="ru-RU"/>
        </w:rPr>
        <w:t xml:space="preserve"> </w:t>
      </w:r>
      <w:r>
        <w:rPr>
          <w:rFonts w:ascii="Times New Roman" w:eastAsia="Times New Roman" w:hAnsi="Times New Roman" w:cs="Times New Roman"/>
          <w:color w:val="000000"/>
          <w:sz w:val="20"/>
          <w:szCs w:val="20"/>
          <w:lang w:eastAsia="ru-RU"/>
        </w:rPr>
        <w:lastRenderedPageBreak/>
        <w:t>информацию о важности критерия (т.е. о компромиссе между критериями).</w:t>
      </w:r>
    </w:p>
    <w:p w:rsidR="00D85612" w:rsidRDefault="00D85612" w:rsidP="00A80E09">
      <w:pPr>
        <w:spacing w:after="0" w:line="240" w:lineRule="auto"/>
        <w:ind w:firstLine="340"/>
        <w:jc w:val="both"/>
        <w:rPr>
          <w:rFonts w:ascii="Times New Roman" w:eastAsia="Times New Roman" w:hAnsi="Times New Roman" w:cs="Times New Roman"/>
          <w:color w:val="000000"/>
          <w:sz w:val="20"/>
          <w:szCs w:val="20"/>
          <w:lang w:eastAsia="ru-RU"/>
        </w:rPr>
      </w:pPr>
      <w:r w:rsidRPr="00D85612">
        <w:rPr>
          <w:rFonts w:ascii="Times New Roman" w:eastAsia="Times New Roman" w:hAnsi="Times New Roman" w:cs="Times New Roman"/>
          <w:color w:val="000000"/>
          <w:sz w:val="20"/>
          <w:szCs w:val="20"/>
          <w:lang w:eastAsia="ru-RU"/>
        </w:rPr>
        <w:t xml:space="preserve">Аксиоматический подход основан на использовании теории полезности, авторами которой являются </w:t>
      </w:r>
      <w:proofErr w:type="spellStart"/>
      <w:r w:rsidRPr="00D85612">
        <w:rPr>
          <w:rFonts w:ascii="Times New Roman" w:eastAsia="Times New Roman" w:hAnsi="Times New Roman" w:cs="Times New Roman"/>
          <w:color w:val="000000"/>
          <w:sz w:val="20"/>
          <w:szCs w:val="20"/>
          <w:lang w:eastAsia="ru-RU"/>
        </w:rPr>
        <w:t>Д.Нейман</w:t>
      </w:r>
      <w:proofErr w:type="spellEnd"/>
      <w:r w:rsidRPr="00D85612">
        <w:rPr>
          <w:rFonts w:ascii="Times New Roman" w:eastAsia="Times New Roman" w:hAnsi="Times New Roman" w:cs="Times New Roman"/>
          <w:color w:val="000000"/>
          <w:sz w:val="20"/>
          <w:szCs w:val="20"/>
          <w:lang w:eastAsia="ru-RU"/>
        </w:rPr>
        <w:t xml:space="preserve"> и Д.</w:t>
      </w:r>
      <w:r w:rsidRPr="00D85612">
        <w:rPr>
          <w:sz w:val="20"/>
          <w:szCs w:val="20"/>
        </w:rPr>
        <w:t xml:space="preserve"> </w:t>
      </w:r>
      <w:r w:rsidRPr="00D85612">
        <w:rPr>
          <w:rFonts w:ascii="Times New Roman" w:eastAsia="Times New Roman" w:hAnsi="Times New Roman" w:cs="Times New Roman"/>
          <w:color w:val="000000"/>
          <w:sz w:val="20"/>
          <w:szCs w:val="20"/>
          <w:lang w:eastAsia="ru-RU"/>
        </w:rPr>
        <w:t>Моргенштерн. Его отличают строгость, высокая точность в смысле малой вероятности ошибок. Но этот подход предполагает хорошее знание ЛПР решаемой задачи. ЛПР должен обладать четкой структурой предпочтений. Это более трудоемкая группа методов.</w:t>
      </w:r>
    </w:p>
    <w:p w:rsidR="00A80E09" w:rsidRPr="00A51F71" w:rsidRDefault="00A80E09" w:rsidP="00A80E09">
      <w:pPr>
        <w:spacing w:after="0" w:line="240" w:lineRule="auto"/>
        <w:ind w:firstLine="340"/>
        <w:jc w:val="both"/>
        <w:rPr>
          <w:rFonts w:ascii="Times New Roman" w:eastAsia="Times New Roman" w:hAnsi="Times New Roman" w:cs="Times New Roman"/>
          <w:color w:val="000000"/>
          <w:sz w:val="12"/>
          <w:szCs w:val="12"/>
          <w:lang w:eastAsia="ru-RU"/>
        </w:rPr>
      </w:pPr>
    </w:p>
    <w:p w:rsidR="00C67F70" w:rsidRPr="00C67F70" w:rsidRDefault="00C67F70" w:rsidP="00A80E09">
      <w:pPr>
        <w:pStyle w:val="a3"/>
        <w:ind w:left="0"/>
        <w:jc w:val="center"/>
        <w:rPr>
          <w:rFonts w:ascii="Times New Roman" w:eastAsiaTheme="minorEastAsia" w:hAnsi="Times New Roman" w:cs="Times New Roman"/>
          <w:b/>
          <w:sz w:val="20"/>
          <w:szCs w:val="20"/>
        </w:rPr>
      </w:pPr>
      <w:r w:rsidRPr="00C67F70">
        <w:rPr>
          <w:rFonts w:ascii="Times New Roman" w:eastAsiaTheme="minorEastAsia" w:hAnsi="Times New Roman" w:cs="Times New Roman"/>
          <w:b/>
          <w:sz w:val="20"/>
          <w:szCs w:val="20"/>
        </w:rPr>
        <w:t>Общая схема решения многокритериальных задач</w:t>
      </w:r>
    </w:p>
    <w:p w:rsidR="00C67F70" w:rsidRPr="00A51F71" w:rsidRDefault="00C67F70" w:rsidP="00644B98">
      <w:pPr>
        <w:pStyle w:val="a3"/>
        <w:ind w:left="0"/>
        <w:jc w:val="both"/>
        <w:rPr>
          <w:rFonts w:ascii="Times New Roman" w:eastAsiaTheme="minorEastAsia" w:hAnsi="Times New Roman" w:cs="Times New Roman"/>
          <w:b/>
          <w:sz w:val="12"/>
          <w:szCs w:val="12"/>
        </w:rPr>
      </w:pPr>
    </w:p>
    <w:p w:rsidR="00C67F70" w:rsidRPr="00C67F70" w:rsidRDefault="00C67F70" w:rsidP="00A80E09">
      <w:pPr>
        <w:pStyle w:val="a3"/>
        <w:ind w:left="0" w:firstLine="360"/>
        <w:jc w:val="both"/>
        <w:rPr>
          <w:rFonts w:ascii="Times New Roman" w:eastAsiaTheme="minorEastAsia" w:hAnsi="Times New Roman" w:cs="Times New Roman"/>
          <w:sz w:val="20"/>
          <w:szCs w:val="20"/>
        </w:rPr>
      </w:pPr>
      <w:r w:rsidRPr="00C67F70">
        <w:rPr>
          <w:rFonts w:ascii="Times New Roman" w:eastAsiaTheme="minorEastAsia" w:hAnsi="Times New Roman" w:cs="Times New Roman"/>
          <w:sz w:val="20"/>
          <w:szCs w:val="20"/>
        </w:rPr>
        <w:t>Она состоит из формализованных и неформализованных решений. В процессе построения и исследования систем участвуют:</w:t>
      </w:r>
    </w:p>
    <w:p w:rsidR="00C67F70" w:rsidRPr="00A80E09" w:rsidRDefault="00A80E09" w:rsidP="00565D6E">
      <w:pPr>
        <w:pStyle w:val="a3"/>
        <w:numPr>
          <w:ilvl w:val="0"/>
          <w:numId w:val="38"/>
        </w:numPr>
        <w:tabs>
          <w:tab w:val="left" w:pos="567"/>
        </w:tabs>
        <w:ind w:left="0"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а</w:t>
      </w:r>
      <w:r w:rsidR="00C67F70" w:rsidRPr="00A80E09">
        <w:rPr>
          <w:rFonts w:ascii="Times New Roman" w:eastAsiaTheme="minorEastAsia" w:hAnsi="Times New Roman" w:cs="Times New Roman"/>
          <w:sz w:val="20"/>
          <w:szCs w:val="20"/>
        </w:rPr>
        <w:t>налитик, осуществляет организацию процесса ПР. Его участие необходимо на всех этапах</w:t>
      </w:r>
      <w:r>
        <w:rPr>
          <w:rFonts w:ascii="Times New Roman" w:eastAsiaTheme="minorEastAsia" w:hAnsi="Times New Roman" w:cs="Times New Roman"/>
          <w:sz w:val="20"/>
          <w:szCs w:val="20"/>
        </w:rPr>
        <w:t>;</w:t>
      </w:r>
    </w:p>
    <w:p w:rsidR="00A80E09" w:rsidRDefault="00A80E09" w:rsidP="00565D6E">
      <w:pPr>
        <w:pStyle w:val="a3"/>
        <w:numPr>
          <w:ilvl w:val="0"/>
          <w:numId w:val="38"/>
        </w:numPr>
        <w:tabs>
          <w:tab w:val="left" w:pos="567"/>
        </w:tabs>
        <w:spacing w:after="0"/>
        <w:ind w:left="0"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э</w:t>
      </w:r>
      <w:r w:rsidR="00C67F70" w:rsidRPr="00A80E09">
        <w:rPr>
          <w:rFonts w:ascii="Times New Roman" w:eastAsiaTheme="minorEastAsia" w:hAnsi="Times New Roman" w:cs="Times New Roman"/>
          <w:sz w:val="20"/>
          <w:szCs w:val="20"/>
        </w:rPr>
        <w:t xml:space="preserve">ксперт, необходим на некоторых этапах по усмотрению ЛПР. </w:t>
      </w:r>
    </w:p>
    <w:p w:rsidR="00C67F70" w:rsidRPr="00A80E09" w:rsidRDefault="00C67F70" w:rsidP="00A51F71">
      <w:pPr>
        <w:spacing w:after="0" w:line="240" w:lineRule="auto"/>
        <w:ind w:firstLine="340"/>
        <w:jc w:val="both"/>
        <w:rPr>
          <w:rFonts w:ascii="Times New Roman" w:eastAsiaTheme="minorEastAsia" w:hAnsi="Times New Roman" w:cs="Times New Roman"/>
          <w:sz w:val="20"/>
          <w:szCs w:val="20"/>
        </w:rPr>
      </w:pPr>
      <w:r w:rsidRPr="00A80E09">
        <w:rPr>
          <w:rFonts w:ascii="Times New Roman" w:eastAsiaTheme="minorEastAsia" w:hAnsi="Times New Roman" w:cs="Times New Roman"/>
          <w:sz w:val="20"/>
          <w:szCs w:val="20"/>
        </w:rPr>
        <w:t>Без привлечения ЛПР могут быть выполнены два этапа построения математической модели и упорядочи</w:t>
      </w:r>
      <w:r w:rsidR="00A80E09">
        <w:rPr>
          <w:rFonts w:ascii="Times New Roman" w:eastAsiaTheme="minorEastAsia" w:hAnsi="Times New Roman" w:cs="Times New Roman"/>
          <w:sz w:val="20"/>
          <w:szCs w:val="20"/>
        </w:rPr>
        <w:t>вание на его основе альтернатив</w:t>
      </w:r>
      <w:r w:rsidRPr="00A80E09">
        <w:rPr>
          <w:rFonts w:ascii="Times New Roman" w:eastAsiaTheme="minorEastAsia" w:hAnsi="Times New Roman" w:cs="Times New Roman"/>
          <w:sz w:val="20"/>
          <w:szCs w:val="20"/>
        </w:rPr>
        <w:t xml:space="preserve"> (этап 7,8)</w:t>
      </w:r>
      <w:r w:rsidR="00A80E09">
        <w:rPr>
          <w:rFonts w:ascii="Times New Roman" w:eastAsiaTheme="minorEastAsia" w:hAnsi="Times New Roman" w:cs="Times New Roman"/>
          <w:sz w:val="20"/>
          <w:szCs w:val="20"/>
        </w:rPr>
        <w:t>.</w:t>
      </w:r>
    </w:p>
    <w:p w:rsidR="00C67F70" w:rsidRPr="00050D45" w:rsidRDefault="00050D45" w:rsidP="00050D45">
      <w:pPr>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           </w:t>
      </w:r>
      <w:r w:rsidR="00C67F70" w:rsidRPr="00C67F70">
        <w:rPr>
          <w:noProof/>
          <w:lang w:eastAsia="ru-RU"/>
        </w:rPr>
        <w:drawing>
          <wp:inline distT="0" distB="0" distL="0" distR="0" wp14:anchorId="3A4A8C70" wp14:editId="58FA759C">
            <wp:extent cx="3086100" cy="3067050"/>
            <wp:effectExtent l="0" t="0" r="0" b="0"/>
            <wp:docPr id="24" name="Рисунок 24" descr="C:\Users\Иван\Desktop\index_clip_image0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Иван\Desktop\index_clip_image063.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10633" cy="3091432"/>
                    </a:xfrm>
                    <a:prstGeom prst="rect">
                      <a:avLst/>
                    </a:prstGeom>
                    <a:noFill/>
                    <a:ln>
                      <a:noFill/>
                    </a:ln>
                  </pic:spPr>
                </pic:pic>
              </a:graphicData>
            </a:graphic>
          </wp:inline>
        </w:drawing>
      </w:r>
    </w:p>
    <w:p w:rsidR="006619E2" w:rsidRPr="00050D45" w:rsidRDefault="00050D45" w:rsidP="006619E2">
      <w:pPr>
        <w:pStyle w:val="a3"/>
        <w:spacing w:after="0" w:line="240" w:lineRule="auto"/>
        <w:ind w:left="0"/>
        <w:jc w:val="center"/>
        <w:rPr>
          <w:rFonts w:ascii="Times New Roman" w:eastAsiaTheme="minorEastAsia" w:hAnsi="Times New Roman" w:cs="Times New Roman"/>
          <w:sz w:val="20"/>
          <w:szCs w:val="20"/>
        </w:rPr>
      </w:pPr>
      <w:r w:rsidRPr="00050D45">
        <w:rPr>
          <w:rFonts w:ascii="Times New Roman" w:eastAsiaTheme="minorEastAsia" w:hAnsi="Times New Roman" w:cs="Times New Roman"/>
          <w:sz w:val="20"/>
          <w:szCs w:val="20"/>
        </w:rPr>
        <w:t>Рис. 1.3</w:t>
      </w:r>
    </w:p>
    <w:p w:rsidR="00050D45" w:rsidRDefault="00050D45" w:rsidP="006619E2">
      <w:pPr>
        <w:pStyle w:val="a3"/>
        <w:spacing w:after="0" w:line="240" w:lineRule="auto"/>
        <w:ind w:left="0"/>
        <w:jc w:val="center"/>
        <w:rPr>
          <w:rFonts w:ascii="Times New Roman" w:eastAsiaTheme="minorEastAsia" w:hAnsi="Times New Roman" w:cs="Times New Roman"/>
          <w:b/>
          <w:sz w:val="20"/>
          <w:szCs w:val="20"/>
        </w:rPr>
      </w:pPr>
    </w:p>
    <w:p w:rsidR="00050D45" w:rsidRDefault="006619E2" w:rsidP="006619E2">
      <w:pPr>
        <w:pStyle w:val="a3"/>
        <w:spacing w:after="0" w:line="240" w:lineRule="auto"/>
        <w:ind w:left="0"/>
        <w:jc w:val="center"/>
        <w:rPr>
          <w:rFonts w:ascii="Times New Roman" w:eastAsiaTheme="minorEastAsia" w:hAnsi="Times New Roman" w:cs="Times New Roman"/>
          <w:b/>
          <w:sz w:val="20"/>
          <w:szCs w:val="20"/>
        </w:rPr>
      </w:pPr>
      <w:r w:rsidRPr="006619E2">
        <w:rPr>
          <w:rFonts w:ascii="Times New Roman" w:eastAsiaTheme="minorEastAsia" w:hAnsi="Times New Roman" w:cs="Times New Roman"/>
          <w:b/>
          <w:sz w:val="20"/>
          <w:szCs w:val="20"/>
        </w:rPr>
        <w:t>Сист</w:t>
      </w:r>
      <w:r w:rsidR="00A51F71">
        <w:rPr>
          <w:rFonts w:ascii="Times New Roman" w:eastAsiaTheme="minorEastAsia" w:hAnsi="Times New Roman" w:cs="Times New Roman"/>
          <w:b/>
          <w:sz w:val="20"/>
          <w:szCs w:val="20"/>
        </w:rPr>
        <w:t>емы поддержки принятия решений</w:t>
      </w:r>
    </w:p>
    <w:p w:rsidR="006619E2" w:rsidRPr="006619E2" w:rsidRDefault="00A51F71" w:rsidP="006619E2">
      <w:pPr>
        <w:pStyle w:val="a3"/>
        <w:spacing w:after="0" w:line="240" w:lineRule="auto"/>
        <w:ind w:left="0"/>
        <w:jc w:val="center"/>
        <w:rPr>
          <w:rFonts w:ascii="Times New Roman" w:eastAsiaTheme="minorEastAsia" w:hAnsi="Times New Roman" w:cs="Times New Roman"/>
          <w:b/>
          <w:sz w:val="20"/>
          <w:szCs w:val="20"/>
        </w:rPr>
      </w:pPr>
      <w:r>
        <w:rPr>
          <w:rFonts w:ascii="Times New Roman" w:eastAsiaTheme="minorEastAsia" w:hAnsi="Times New Roman" w:cs="Times New Roman"/>
          <w:b/>
          <w:sz w:val="20"/>
          <w:szCs w:val="20"/>
        </w:rPr>
        <w:t>Требования и ограничения</w:t>
      </w:r>
    </w:p>
    <w:p w:rsidR="00050D45" w:rsidRDefault="00050D45" w:rsidP="00050D45">
      <w:pPr>
        <w:pStyle w:val="a3"/>
        <w:spacing w:after="0" w:line="240" w:lineRule="auto"/>
        <w:ind w:left="0"/>
        <w:rPr>
          <w:rFonts w:ascii="Times New Roman" w:eastAsiaTheme="minorEastAsia" w:hAnsi="Times New Roman" w:cs="Times New Roman"/>
          <w:sz w:val="20"/>
          <w:szCs w:val="20"/>
        </w:rPr>
      </w:pPr>
    </w:p>
    <w:p w:rsidR="006619E2" w:rsidRPr="006619E2" w:rsidRDefault="006619E2" w:rsidP="002905D5">
      <w:pPr>
        <w:pStyle w:val="a3"/>
        <w:spacing w:after="0" w:line="240" w:lineRule="auto"/>
        <w:ind w:left="0" w:firstLine="340"/>
        <w:jc w:val="both"/>
        <w:rPr>
          <w:rFonts w:ascii="Times New Roman" w:eastAsiaTheme="minorEastAsia" w:hAnsi="Times New Roman" w:cs="Times New Roman"/>
          <w:sz w:val="20"/>
          <w:szCs w:val="20"/>
        </w:rPr>
      </w:pPr>
      <w:r w:rsidRPr="006619E2">
        <w:rPr>
          <w:rFonts w:ascii="Times New Roman" w:eastAsiaTheme="minorEastAsia" w:hAnsi="Times New Roman" w:cs="Times New Roman"/>
          <w:sz w:val="20"/>
          <w:szCs w:val="20"/>
        </w:rPr>
        <w:t xml:space="preserve">В </w:t>
      </w:r>
      <w:r w:rsidR="00050D45">
        <w:rPr>
          <w:rFonts w:ascii="Times New Roman" w:eastAsiaTheme="minorEastAsia" w:hAnsi="Times New Roman" w:cs="Times New Roman"/>
          <w:sz w:val="20"/>
          <w:szCs w:val="20"/>
        </w:rPr>
        <w:t xml:space="preserve">  </w:t>
      </w:r>
      <w:r w:rsidR="0075613C">
        <w:rPr>
          <w:rFonts w:ascii="Times New Roman" w:eastAsiaTheme="minorEastAsia" w:hAnsi="Times New Roman" w:cs="Times New Roman"/>
          <w:sz w:val="20"/>
          <w:szCs w:val="20"/>
        </w:rPr>
        <w:t>начале</w:t>
      </w:r>
      <w:r w:rsidRPr="006619E2">
        <w:rPr>
          <w:rFonts w:ascii="Times New Roman" w:eastAsiaTheme="minorEastAsia" w:hAnsi="Times New Roman" w:cs="Times New Roman"/>
          <w:sz w:val="20"/>
          <w:szCs w:val="20"/>
        </w:rPr>
        <w:t xml:space="preserve"> </w:t>
      </w:r>
      <w:r w:rsidR="00050D45">
        <w:rPr>
          <w:rFonts w:ascii="Times New Roman" w:eastAsiaTheme="minorEastAsia" w:hAnsi="Times New Roman" w:cs="Times New Roman"/>
          <w:sz w:val="20"/>
          <w:szCs w:val="20"/>
        </w:rPr>
        <w:t xml:space="preserve">  </w:t>
      </w:r>
      <w:r w:rsidR="00A51F71">
        <w:rPr>
          <w:rFonts w:ascii="Times New Roman" w:eastAsiaTheme="minorEastAsia" w:hAnsi="Times New Roman" w:cs="Times New Roman"/>
          <w:sz w:val="20"/>
          <w:szCs w:val="20"/>
        </w:rPr>
        <w:t>19</w:t>
      </w:r>
      <w:r w:rsidRPr="006619E2">
        <w:rPr>
          <w:rFonts w:ascii="Times New Roman" w:eastAsiaTheme="minorEastAsia" w:hAnsi="Times New Roman" w:cs="Times New Roman"/>
          <w:sz w:val="20"/>
          <w:szCs w:val="20"/>
        </w:rPr>
        <w:t>70-х</w:t>
      </w:r>
      <w:r w:rsidR="00050D45">
        <w:rPr>
          <w:rFonts w:ascii="Times New Roman" w:eastAsiaTheme="minorEastAsia" w:hAnsi="Times New Roman" w:cs="Times New Roman"/>
          <w:sz w:val="20"/>
          <w:szCs w:val="20"/>
        </w:rPr>
        <w:t xml:space="preserve">  </w:t>
      </w:r>
      <w:r w:rsidRPr="006619E2">
        <w:rPr>
          <w:rFonts w:ascii="Times New Roman" w:eastAsiaTheme="minorEastAsia" w:hAnsi="Times New Roman" w:cs="Times New Roman"/>
          <w:sz w:val="20"/>
          <w:szCs w:val="20"/>
        </w:rPr>
        <w:t xml:space="preserve"> годов</w:t>
      </w:r>
      <w:r w:rsidR="00050D45">
        <w:rPr>
          <w:rFonts w:ascii="Times New Roman" w:eastAsiaTheme="minorEastAsia" w:hAnsi="Times New Roman" w:cs="Times New Roman"/>
          <w:sz w:val="20"/>
          <w:szCs w:val="20"/>
        </w:rPr>
        <w:t xml:space="preserve">  </w:t>
      </w:r>
      <w:r w:rsidRPr="006619E2">
        <w:rPr>
          <w:rFonts w:ascii="Times New Roman" w:eastAsiaTheme="minorEastAsia" w:hAnsi="Times New Roman" w:cs="Times New Roman"/>
          <w:sz w:val="20"/>
          <w:szCs w:val="20"/>
        </w:rPr>
        <w:t xml:space="preserve"> появился </w:t>
      </w:r>
      <w:r w:rsidR="00050D45">
        <w:rPr>
          <w:rFonts w:ascii="Times New Roman" w:eastAsiaTheme="minorEastAsia" w:hAnsi="Times New Roman" w:cs="Times New Roman"/>
          <w:sz w:val="20"/>
          <w:szCs w:val="20"/>
        </w:rPr>
        <w:t xml:space="preserve">  </w:t>
      </w:r>
      <w:r w:rsidRPr="006619E2">
        <w:rPr>
          <w:rFonts w:ascii="Times New Roman" w:eastAsiaTheme="minorEastAsia" w:hAnsi="Times New Roman" w:cs="Times New Roman"/>
          <w:sz w:val="20"/>
          <w:szCs w:val="20"/>
        </w:rPr>
        <w:t xml:space="preserve">новый </w:t>
      </w:r>
      <w:r w:rsidR="00050D45">
        <w:rPr>
          <w:rFonts w:ascii="Times New Roman" w:eastAsiaTheme="minorEastAsia" w:hAnsi="Times New Roman" w:cs="Times New Roman"/>
          <w:sz w:val="20"/>
          <w:szCs w:val="20"/>
        </w:rPr>
        <w:t xml:space="preserve">  </w:t>
      </w:r>
      <w:proofErr w:type="gramStart"/>
      <w:r w:rsidRPr="00536571">
        <w:rPr>
          <w:rFonts w:ascii="Times New Roman" w:eastAsiaTheme="minorEastAsia" w:hAnsi="Times New Roman" w:cs="Times New Roman"/>
          <w:sz w:val="20"/>
          <w:szCs w:val="20"/>
          <w:highlight w:val="yellow"/>
        </w:rPr>
        <w:t xml:space="preserve">класс </w:t>
      </w:r>
      <w:r w:rsidR="00050D45" w:rsidRPr="00536571">
        <w:rPr>
          <w:rFonts w:ascii="Times New Roman" w:eastAsiaTheme="minorEastAsia" w:hAnsi="Times New Roman" w:cs="Times New Roman"/>
          <w:sz w:val="20"/>
          <w:szCs w:val="20"/>
          <w:highlight w:val="yellow"/>
        </w:rPr>
        <w:t xml:space="preserve"> </w:t>
      </w:r>
      <w:r w:rsidRPr="00536571">
        <w:rPr>
          <w:rFonts w:ascii="Times New Roman" w:eastAsiaTheme="minorEastAsia" w:hAnsi="Times New Roman" w:cs="Times New Roman"/>
          <w:sz w:val="20"/>
          <w:szCs w:val="20"/>
          <w:highlight w:val="yellow"/>
        </w:rPr>
        <w:t>систем</w:t>
      </w:r>
      <w:proofErr w:type="gramEnd"/>
      <w:r w:rsidRPr="006619E2">
        <w:rPr>
          <w:rFonts w:ascii="Times New Roman" w:eastAsiaTheme="minorEastAsia" w:hAnsi="Times New Roman" w:cs="Times New Roman"/>
          <w:sz w:val="20"/>
          <w:szCs w:val="20"/>
        </w:rPr>
        <w:t xml:space="preserve"> – </w:t>
      </w:r>
      <w:r>
        <w:rPr>
          <w:rFonts w:ascii="Times New Roman" w:eastAsiaTheme="minorEastAsia" w:hAnsi="Times New Roman" w:cs="Times New Roman"/>
          <w:sz w:val="20"/>
          <w:szCs w:val="20"/>
        </w:rPr>
        <w:t>системы поддержки принятие решений</w:t>
      </w:r>
      <w:r w:rsidR="002905D5">
        <w:rPr>
          <w:rFonts w:ascii="Times New Roman" w:eastAsiaTheme="minorEastAsia" w:hAnsi="Times New Roman" w:cs="Times New Roman"/>
          <w:sz w:val="20"/>
          <w:szCs w:val="20"/>
        </w:rPr>
        <w:t xml:space="preserve"> (СППР)</w:t>
      </w:r>
      <w:r w:rsidRPr="006619E2">
        <w:rPr>
          <w:rFonts w:ascii="Times New Roman" w:eastAsiaTheme="minorEastAsia" w:hAnsi="Times New Roman" w:cs="Times New Roman"/>
          <w:sz w:val="20"/>
          <w:szCs w:val="20"/>
        </w:rPr>
        <w:t xml:space="preserve">. Круг практического применения СППР стремительно расширяется. Это обусловлено </w:t>
      </w:r>
      <w:r>
        <w:rPr>
          <w:rFonts w:ascii="Times New Roman" w:eastAsiaTheme="minorEastAsia" w:hAnsi="Times New Roman" w:cs="Times New Roman"/>
          <w:sz w:val="20"/>
          <w:szCs w:val="20"/>
        </w:rPr>
        <w:t>следующими</w:t>
      </w:r>
      <w:r w:rsidRPr="006619E2">
        <w:rPr>
          <w:rFonts w:ascii="Times New Roman" w:eastAsiaTheme="minorEastAsia" w:hAnsi="Times New Roman" w:cs="Times New Roman"/>
          <w:sz w:val="20"/>
          <w:szCs w:val="20"/>
        </w:rPr>
        <w:t xml:space="preserve"> причинами:</w:t>
      </w:r>
    </w:p>
    <w:p w:rsidR="006619E2" w:rsidRPr="00050D45" w:rsidRDefault="00050D45" w:rsidP="00565D6E">
      <w:pPr>
        <w:pStyle w:val="a3"/>
        <w:numPr>
          <w:ilvl w:val="0"/>
          <w:numId w:val="39"/>
        </w:numPr>
        <w:tabs>
          <w:tab w:val="left" w:pos="567"/>
        </w:tabs>
        <w:spacing w:before="100" w:beforeAutospacing="1" w:after="0" w:line="240" w:lineRule="auto"/>
        <w:ind w:left="0" w:firstLine="340"/>
        <w:jc w:val="both"/>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п</w:t>
      </w:r>
      <w:r w:rsidR="006619E2" w:rsidRPr="00050D45">
        <w:rPr>
          <w:rFonts w:ascii="Times New Roman" w:eastAsia="Times New Roman" w:hAnsi="Times New Roman" w:cs="Times New Roman"/>
          <w:color w:val="000000"/>
          <w:sz w:val="20"/>
          <w:szCs w:val="20"/>
          <w:lang w:eastAsia="ru-RU"/>
        </w:rPr>
        <w:t>ройден определённый этап в использовании вычислительных машин в задачах орган</w:t>
      </w:r>
      <w:r w:rsidR="0075613C">
        <w:rPr>
          <w:rFonts w:ascii="Times New Roman" w:eastAsia="Times New Roman" w:hAnsi="Times New Roman" w:cs="Times New Roman"/>
          <w:color w:val="000000"/>
          <w:sz w:val="20"/>
          <w:szCs w:val="20"/>
          <w:lang w:eastAsia="ru-RU"/>
        </w:rPr>
        <w:t>изационного управления; стали яс</w:t>
      </w:r>
      <w:r w:rsidR="006619E2" w:rsidRPr="00050D45">
        <w:rPr>
          <w:rFonts w:ascii="Times New Roman" w:eastAsia="Times New Roman" w:hAnsi="Times New Roman" w:cs="Times New Roman"/>
          <w:color w:val="000000"/>
          <w:sz w:val="20"/>
          <w:szCs w:val="20"/>
          <w:lang w:eastAsia="ru-RU"/>
        </w:rPr>
        <w:t>нее причины провалов и неудач АСУ, которые использовались для обеспечения потребности руководителей;</w:t>
      </w:r>
    </w:p>
    <w:p w:rsidR="006619E2" w:rsidRPr="001079E0" w:rsidRDefault="00050D45" w:rsidP="00565D6E">
      <w:pPr>
        <w:pStyle w:val="a3"/>
        <w:numPr>
          <w:ilvl w:val="0"/>
          <w:numId w:val="39"/>
        </w:numPr>
        <w:tabs>
          <w:tab w:val="left" w:pos="567"/>
        </w:tabs>
        <w:spacing w:before="100" w:beforeAutospacing="1" w:after="0" w:line="240" w:lineRule="auto"/>
        <w:ind w:left="0" w:firstLine="340"/>
        <w:jc w:val="both"/>
        <w:rPr>
          <w:rFonts w:ascii="Times New Roman" w:eastAsia="Times New Roman" w:hAnsi="Times New Roman" w:cs="Times New Roman"/>
          <w:color w:val="000000"/>
          <w:sz w:val="20"/>
          <w:szCs w:val="20"/>
          <w:highlight w:val="yellow"/>
          <w:lang w:eastAsia="ru-RU"/>
        </w:rPr>
      </w:pPr>
      <w:r>
        <w:rPr>
          <w:rFonts w:ascii="Times New Roman" w:eastAsia="Times New Roman" w:hAnsi="Times New Roman" w:cs="Times New Roman"/>
          <w:color w:val="000000"/>
          <w:sz w:val="20"/>
          <w:szCs w:val="20"/>
          <w:lang w:eastAsia="ru-RU"/>
        </w:rPr>
        <w:t>н</w:t>
      </w:r>
      <w:r w:rsidR="006619E2" w:rsidRPr="00050D45">
        <w:rPr>
          <w:rFonts w:ascii="Times New Roman" w:eastAsia="Times New Roman" w:hAnsi="Times New Roman" w:cs="Times New Roman"/>
          <w:color w:val="000000"/>
          <w:sz w:val="20"/>
          <w:szCs w:val="20"/>
          <w:lang w:eastAsia="ru-RU"/>
        </w:rPr>
        <w:t xml:space="preserve">акопились свидетельства о малом использовании классических моделей исследования операций в задачах принятия решений; пришло осознание того, что следует создать программные системы, ориентированные </w:t>
      </w:r>
      <w:r w:rsidR="006619E2" w:rsidRPr="00536571">
        <w:rPr>
          <w:rFonts w:ascii="Times New Roman" w:eastAsia="Times New Roman" w:hAnsi="Times New Roman" w:cs="Times New Roman"/>
          <w:color w:val="000000"/>
          <w:sz w:val="20"/>
          <w:szCs w:val="20"/>
          <w:highlight w:val="yellow"/>
          <w:lang w:eastAsia="ru-RU"/>
        </w:rPr>
        <w:t>не на автоматизацию функций ЛПР</w:t>
      </w:r>
      <w:r w:rsidR="006619E2" w:rsidRPr="00050D45">
        <w:rPr>
          <w:rFonts w:ascii="Times New Roman" w:eastAsia="Times New Roman" w:hAnsi="Times New Roman" w:cs="Times New Roman"/>
          <w:color w:val="000000"/>
          <w:sz w:val="20"/>
          <w:szCs w:val="20"/>
          <w:lang w:eastAsia="ru-RU"/>
        </w:rPr>
        <w:t xml:space="preserve">, а </w:t>
      </w:r>
      <w:r w:rsidR="006619E2" w:rsidRPr="001079E0">
        <w:rPr>
          <w:rFonts w:ascii="Times New Roman" w:eastAsia="Times New Roman" w:hAnsi="Times New Roman" w:cs="Times New Roman"/>
          <w:color w:val="000000"/>
          <w:sz w:val="20"/>
          <w:szCs w:val="20"/>
          <w:highlight w:val="yellow"/>
          <w:lang w:eastAsia="ru-RU"/>
        </w:rPr>
        <w:t>на предоставление ему помощи в поисках хорошего решения;</w:t>
      </w:r>
    </w:p>
    <w:p w:rsidR="00470B9D" w:rsidRPr="00050D45" w:rsidRDefault="00050D45" w:rsidP="00565D6E">
      <w:pPr>
        <w:pStyle w:val="a3"/>
        <w:numPr>
          <w:ilvl w:val="0"/>
          <w:numId w:val="39"/>
        </w:numPr>
        <w:tabs>
          <w:tab w:val="left" w:pos="567"/>
        </w:tabs>
        <w:spacing w:after="0" w:line="240" w:lineRule="auto"/>
        <w:ind w:left="0" w:firstLine="340"/>
        <w:jc w:val="both"/>
        <w:rPr>
          <w:rFonts w:ascii="Times New Roman" w:eastAsiaTheme="minorEastAsia" w:hAnsi="Times New Roman" w:cs="Times New Roman"/>
          <w:b/>
          <w:sz w:val="20"/>
          <w:szCs w:val="20"/>
        </w:rPr>
      </w:pPr>
      <w:r>
        <w:rPr>
          <w:rFonts w:ascii="Times New Roman" w:eastAsia="Times New Roman" w:hAnsi="Times New Roman" w:cs="Times New Roman"/>
          <w:color w:val="000000"/>
          <w:sz w:val="20"/>
          <w:szCs w:val="20"/>
          <w:lang w:eastAsia="ru-RU"/>
        </w:rPr>
        <w:t>п</w:t>
      </w:r>
      <w:r w:rsidR="006619E2" w:rsidRPr="00050D45">
        <w:rPr>
          <w:rFonts w:ascii="Times New Roman" w:eastAsia="Times New Roman" w:hAnsi="Times New Roman" w:cs="Times New Roman"/>
          <w:color w:val="000000"/>
          <w:sz w:val="20"/>
          <w:szCs w:val="20"/>
          <w:lang w:eastAsia="ru-RU"/>
        </w:rPr>
        <w:t>оявились результаты психологического иссле</w:t>
      </w:r>
      <w:r w:rsidR="00BC71A7">
        <w:rPr>
          <w:rFonts w:ascii="Times New Roman" w:eastAsia="Times New Roman" w:hAnsi="Times New Roman" w:cs="Times New Roman"/>
          <w:color w:val="000000"/>
          <w:sz w:val="20"/>
          <w:szCs w:val="20"/>
          <w:lang w:eastAsia="ru-RU"/>
        </w:rPr>
        <w:t xml:space="preserve">дования </w:t>
      </w:r>
      <w:proofErr w:type="gramStart"/>
      <w:r w:rsidR="00BC71A7">
        <w:rPr>
          <w:rFonts w:ascii="Times New Roman" w:eastAsia="Times New Roman" w:hAnsi="Times New Roman" w:cs="Times New Roman"/>
          <w:color w:val="000000"/>
          <w:sz w:val="20"/>
          <w:szCs w:val="20"/>
          <w:lang w:eastAsia="ru-RU"/>
        </w:rPr>
        <w:t xml:space="preserve">ЛПР </w:t>
      </w:r>
      <w:r w:rsidR="0089542E" w:rsidRPr="0089542E">
        <w:rPr>
          <w:rFonts w:ascii="Times New Roman" w:eastAsia="Times New Roman" w:hAnsi="Times New Roman" w:cs="Times New Roman"/>
          <w:color w:val="000000"/>
          <w:sz w:val="20"/>
          <w:szCs w:val="20"/>
          <w:lang w:eastAsia="ru-RU"/>
        </w:rPr>
        <w:t xml:space="preserve"> </w:t>
      </w:r>
      <w:r w:rsidR="0089542E">
        <w:rPr>
          <w:rFonts w:ascii="Times New Roman" w:eastAsia="Times New Roman" w:hAnsi="Times New Roman" w:cs="Times New Roman"/>
          <w:color w:val="000000"/>
          <w:sz w:val="20"/>
          <w:szCs w:val="20"/>
          <w:lang w:eastAsia="ru-RU"/>
        </w:rPr>
        <w:t>при</w:t>
      </w:r>
      <w:proofErr w:type="gramEnd"/>
      <w:r w:rsidR="0089542E">
        <w:rPr>
          <w:rFonts w:ascii="Times New Roman" w:eastAsia="Times New Roman" w:hAnsi="Times New Roman" w:cs="Times New Roman"/>
          <w:color w:val="000000"/>
          <w:sz w:val="20"/>
          <w:szCs w:val="20"/>
          <w:lang w:eastAsia="ru-RU"/>
        </w:rPr>
        <w:t xml:space="preserve"> принятия решений.</w:t>
      </w:r>
      <w:r w:rsidR="00BC71A7">
        <w:rPr>
          <w:rFonts w:ascii="Times New Roman" w:eastAsia="Times New Roman" w:hAnsi="Times New Roman" w:cs="Times New Roman"/>
          <w:color w:val="000000"/>
          <w:sz w:val="20"/>
          <w:szCs w:val="20"/>
          <w:lang w:eastAsia="ru-RU"/>
        </w:rPr>
        <w:t xml:space="preserve"> </w:t>
      </w:r>
      <w:r w:rsidR="0089542E">
        <w:rPr>
          <w:rFonts w:ascii="Times New Roman" w:eastAsia="Times New Roman" w:hAnsi="Times New Roman" w:cs="Times New Roman"/>
          <w:color w:val="000000"/>
          <w:sz w:val="20"/>
          <w:szCs w:val="20"/>
          <w:lang w:eastAsia="ru-RU"/>
        </w:rPr>
        <w:t xml:space="preserve"> В</w:t>
      </w:r>
      <w:r w:rsidR="006619E2" w:rsidRPr="00050D45">
        <w:rPr>
          <w:rFonts w:ascii="Times New Roman" w:eastAsia="Times New Roman" w:hAnsi="Times New Roman" w:cs="Times New Roman"/>
          <w:color w:val="000000"/>
          <w:sz w:val="20"/>
          <w:szCs w:val="20"/>
          <w:lang w:eastAsia="ru-RU"/>
        </w:rPr>
        <w:t>ыяснилось, что человеческая система перера</w:t>
      </w:r>
      <w:r w:rsidR="009A6BF5">
        <w:rPr>
          <w:rFonts w:ascii="Times New Roman" w:eastAsia="Times New Roman" w:hAnsi="Times New Roman" w:cs="Times New Roman"/>
          <w:color w:val="000000"/>
          <w:sz w:val="20"/>
          <w:szCs w:val="20"/>
          <w:lang w:eastAsia="ru-RU"/>
        </w:rPr>
        <w:t>ботки информации ограничена, ей</w:t>
      </w:r>
      <w:r w:rsidR="006619E2" w:rsidRPr="00050D45">
        <w:rPr>
          <w:rFonts w:ascii="Times New Roman" w:eastAsia="Times New Roman" w:hAnsi="Times New Roman" w:cs="Times New Roman"/>
          <w:color w:val="000000"/>
          <w:sz w:val="20"/>
          <w:szCs w:val="20"/>
          <w:lang w:eastAsia="ru-RU"/>
        </w:rPr>
        <w:t xml:space="preserve"> </w:t>
      </w:r>
      <w:r w:rsidR="006619E2" w:rsidRPr="00536571">
        <w:rPr>
          <w:rFonts w:ascii="Times New Roman" w:eastAsia="Times New Roman" w:hAnsi="Times New Roman" w:cs="Times New Roman"/>
          <w:color w:val="000000"/>
          <w:sz w:val="20"/>
          <w:szCs w:val="20"/>
          <w:highlight w:val="yellow"/>
          <w:lang w:eastAsia="ru-RU"/>
        </w:rPr>
        <w:t>надо помогать специальным образом, организуя процесс принятия решений</w:t>
      </w:r>
      <w:r w:rsidR="006619E2" w:rsidRPr="00050D45">
        <w:rPr>
          <w:rFonts w:ascii="Times New Roman" w:eastAsia="Times New Roman" w:hAnsi="Times New Roman" w:cs="Times New Roman"/>
          <w:color w:val="000000"/>
          <w:sz w:val="20"/>
          <w:szCs w:val="20"/>
          <w:lang w:eastAsia="ru-RU"/>
        </w:rPr>
        <w:t>.</w:t>
      </w:r>
    </w:p>
    <w:p w:rsidR="006619E2" w:rsidRDefault="00854AFF" w:rsidP="002905D5">
      <w:pPr>
        <w:spacing w:after="0" w:line="240" w:lineRule="auto"/>
        <w:ind w:firstLine="340"/>
        <w:jc w:val="both"/>
        <w:rPr>
          <w:rFonts w:ascii="Times New Roman" w:eastAsiaTheme="minorEastAsia" w:hAnsi="Times New Roman" w:cs="Times New Roman"/>
          <w:b/>
          <w:sz w:val="20"/>
          <w:szCs w:val="20"/>
        </w:rPr>
      </w:pPr>
      <w:r w:rsidRPr="00DC0B3E">
        <w:rPr>
          <w:rFonts w:ascii="Times New Roman" w:hAnsi="Times New Roman" w:cs="Times New Roman"/>
          <w:b/>
          <w:sz w:val="20"/>
          <w:szCs w:val="20"/>
        </w:rPr>
        <w:t>Определение.</w:t>
      </w:r>
      <w:r w:rsidRPr="00DC0B3E">
        <w:rPr>
          <w:rFonts w:ascii="Times New Roman" w:hAnsi="Times New Roman" w:cs="Times New Roman"/>
          <w:sz w:val="20"/>
          <w:szCs w:val="20"/>
        </w:rPr>
        <w:t xml:space="preserve"> </w:t>
      </w:r>
      <w:r w:rsidR="006619E2" w:rsidRPr="00536571">
        <w:rPr>
          <w:rFonts w:ascii="Times New Roman" w:eastAsiaTheme="minorEastAsia" w:hAnsi="Times New Roman" w:cs="Times New Roman"/>
          <w:sz w:val="20"/>
          <w:szCs w:val="20"/>
          <w:highlight w:val="yellow"/>
        </w:rPr>
        <w:t>СППР является интерактивной системой, которая позволяет ЛПР использовать данные, знания, объективные и субъективные модели для анализа и решения слабоструктурированных и неструктурированных проблем</w:t>
      </w:r>
      <w:r w:rsidR="006619E2" w:rsidRPr="006619E2">
        <w:rPr>
          <w:rFonts w:ascii="Times New Roman" w:eastAsiaTheme="minorEastAsia" w:hAnsi="Times New Roman" w:cs="Times New Roman"/>
          <w:sz w:val="20"/>
          <w:szCs w:val="20"/>
        </w:rPr>
        <w:t>.</w:t>
      </w:r>
      <w:r w:rsidR="002905D5" w:rsidRPr="002905D5">
        <w:t xml:space="preserve"> </w:t>
      </w:r>
      <w:r w:rsidR="002905D5">
        <w:t xml:space="preserve"> </w:t>
      </w:r>
    </w:p>
    <w:p w:rsidR="00854AFF" w:rsidRPr="006619E2" w:rsidRDefault="00854AFF" w:rsidP="00854AFF">
      <w:pPr>
        <w:spacing w:after="0" w:line="240" w:lineRule="auto"/>
        <w:ind w:firstLine="340"/>
        <w:jc w:val="both"/>
        <w:rPr>
          <w:rFonts w:ascii="Times New Roman" w:eastAsiaTheme="minorEastAsia" w:hAnsi="Times New Roman" w:cs="Times New Roman"/>
          <w:b/>
          <w:sz w:val="20"/>
          <w:szCs w:val="20"/>
        </w:rPr>
      </w:pPr>
      <w:r w:rsidRPr="002905D5">
        <w:rPr>
          <w:rFonts w:ascii="Times New Roman" w:eastAsiaTheme="minorEastAsia" w:hAnsi="Times New Roman" w:cs="Times New Roman"/>
          <w:sz w:val="20"/>
          <w:szCs w:val="20"/>
        </w:rPr>
        <w:t>Концептуальная схема СППР</w:t>
      </w:r>
      <w:r>
        <w:rPr>
          <w:rFonts w:ascii="Times New Roman" w:eastAsiaTheme="minorEastAsia" w:hAnsi="Times New Roman" w:cs="Times New Roman"/>
          <w:sz w:val="20"/>
          <w:szCs w:val="20"/>
        </w:rPr>
        <w:t xml:space="preserve"> приведена на рис. 1.4.</w:t>
      </w:r>
    </w:p>
    <w:p w:rsidR="00854AFF" w:rsidRPr="006619E2" w:rsidRDefault="00854AFF" w:rsidP="002905D5">
      <w:pPr>
        <w:spacing w:after="0" w:line="240" w:lineRule="auto"/>
        <w:ind w:firstLine="340"/>
        <w:jc w:val="both"/>
        <w:rPr>
          <w:rFonts w:ascii="Times New Roman" w:eastAsiaTheme="minorEastAsia" w:hAnsi="Times New Roman" w:cs="Times New Roman"/>
          <w:b/>
          <w:sz w:val="20"/>
          <w:szCs w:val="20"/>
        </w:rPr>
      </w:pPr>
    </w:p>
    <w:p w:rsidR="006619E2" w:rsidRPr="006619E2" w:rsidRDefault="006619E2" w:rsidP="006619E2">
      <w:pPr>
        <w:pStyle w:val="a3"/>
        <w:spacing w:after="0" w:line="240" w:lineRule="auto"/>
        <w:ind w:left="0"/>
        <w:jc w:val="center"/>
        <w:rPr>
          <w:rFonts w:ascii="Times New Roman" w:eastAsiaTheme="minorEastAsia" w:hAnsi="Times New Roman" w:cs="Times New Roman"/>
          <w:b/>
          <w:sz w:val="20"/>
          <w:szCs w:val="20"/>
        </w:rPr>
      </w:pPr>
    </w:p>
    <w:p w:rsidR="006619E2" w:rsidRPr="006619E2" w:rsidRDefault="006619E2" w:rsidP="006619E2">
      <w:pPr>
        <w:pStyle w:val="a3"/>
        <w:spacing w:after="0" w:line="240" w:lineRule="auto"/>
        <w:ind w:left="0"/>
        <w:jc w:val="center"/>
        <w:rPr>
          <w:rFonts w:ascii="Times New Roman" w:eastAsiaTheme="minorEastAsia" w:hAnsi="Times New Roman" w:cs="Times New Roman"/>
          <w:b/>
          <w:sz w:val="20"/>
          <w:szCs w:val="20"/>
        </w:rPr>
      </w:pPr>
      <w:r w:rsidRPr="006619E2">
        <w:rPr>
          <w:rFonts w:ascii="Times New Roman" w:eastAsiaTheme="minorEastAsia" w:hAnsi="Times New Roman" w:cs="Times New Roman"/>
          <w:b/>
          <w:noProof/>
          <w:sz w:val="20"/>
          <w:szCs w:val="20"/>
          <w:lang w:eastAsia="ru-RU"/>
        </w:rPr>
        <w:drawing>
          <wp:inline distT="0" distB="0" distL="0" distR="0" wp14:anchorId="1B7EC21B" wp14:editId="68E956E1">
            <wp:extent cx="4038600" cy="128587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05413" cy="1307148"/>
                    </a:xfrm>
                    <a:prstGeom prst="rect">
                      <a:avLst/>
                    </a:prstGeom>
                    <a:noFill/>
                    <a:ln>
                      <a:noFill/>
                    </a:ln>
                  </pic:spPr>
                </pic:pic>
              </a:graphicData>
            </a:graphic>
          </wp:inline>
        </w:drawing>
      </w:r>
    </w:p>
    <w:p w:rsidR="00470B9D" w:rsidRDefault="00470B9D" w:rsidP="006619E2">
      <w:pPr>
        <w:pStyle w:val="a3"/>
        <w:spacing w:after="0" w:line="240" w:lineRule="auto"/>
        <w:ind w:left="0"/>
        <w:jc w:val="center"/>
        <w:rPr>
          <w:rFonts w:ascii="Times New Roman" w:eastAsiaTheme="minorEastAsia" w:hAnsi="Times New Roman" w:cs="Times New Roman"/>
          <w:i/>
          <w:sz w:val="16"/>
          <w:szCs w:val="16"/>
        </w:rPr>
      </w:pPr>
    </w:p>
    <w:p w:rsidR="002905D5" w:rsidRDefault="002905D5" w:rsidP="006619E2">
      <w:pPr>
        <w:pStyle w:val="a3"/>
        <w:spacing w:after="0" w:line="240" w:lineRule="auto"/>
        <w:ind w:left="0"/>
        <w:jc w:val="center"/>
        <w:rPr>
          <w:rFonts w:ascii="Times New Roman" w:eastAsiaTheme="minorEastAsia" w:hAnsi="Times New Roman" w:cs="Times New Roman"/>
          <w:i/>
          <w:sz w:val="16"/>
          <w:szCs w:val="16"/>
        </w:rPr>
      </w:pPr>
    </w:p>
    <w:p w:rsidR="002905D5" w:rsidRDefault="002905D5" w:rsidP="006619E2">
      <w:pPr>
        <w:pStyle w:val="a3"/>
        <w:spacing w:after="0" w:line="240" w:lineRule="auto"/>
        <w:ind w:left="0"/>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Рис. 1.4</w:t>
      </w:r>
    </w:p>
    <w:p w:rsidR="002905D5" w:rsidRPr="002905D5" w:rsidRDefault="002905D5" w:rsidP="006619E2">
      <w:pPr>
        <w:pStyle w:val="a3"/>
        <w:spacing w:after="0" w:line="240" w:lineRule="auto"/>
        <w:ind w:left="0"/>
        <w:jc w:val="center"/>
        <w:rPr>
          <w:rFonts w:ascii="Times New Roman" w:eastAsiaTheme="minorEastAsia" w:hAnsi="Times New Roman" w:cs="Times New Roman"/>
          <w:sz w:val="20"/>
          <w:szCs w:val="20"/>
        </w:rPr>
      </w:pPr>
    </w:p>
    <w:p w:rsidR="006619E2" w:rsidRPr="006619E2" w:rsidRDefault="006619E2" w:rsidP="002905D5">
      <w:pPr>
        <w:spacing w:after="0" w:line="240" w:lineRule="auto"/>
        <w:ind w:firstLine="340"/>
        <w:jc w:val="both"/>
        <w:rPr>
          <w:rFonts w:ascii="Times New Roman" w:eastAsiaTheme="minorEastAsia" w:hAnsi="Times New Roman" w:cs="Times New Roman"/>
          <w:sz w:val="20"/>
          <w:szCs w:val="20"/>
        </w:rPr>
      </w:pPr>
      <w:r w:rsidRPr="002905D5">
        <w:rPr>
          <w:rFonts w:ascii="Times New Roman" w:eastAsiaTheme="minorEastAsia" w:hAnsi="Times New Roman" w:cs="Times New Roman"/>
          <w:i/>
          <w:sz w:val="20"/>
          <w:szCs w:val="20"/>
        </w:rPr>
        <w:lastRenderedPageBreak/>
        <w:t>Блок АП:</w:t>
      </w:r>
      <w:r w:rsidRPr="006619E2">
        <w:rPr>
          <w:rFonts w:ascii="Times New Roman" w:eastAsiaTheme="minorEastAsia" w:hAnsi="Times New Roman" w:cs="Times New Roman"/>
          <w:sz w:val="20"/>
          <w:szCs w:val="20"/>
        </w:rPr>
        <w:t xml:space="preserve"> </w:t>
      </w:r>
      <w:r w:rsidR="002905D5">
        <w:rPr>
          <w:rFonts w:ascii="Times New Roman" w:eastAsiaTheme="minorEastAsia" w:hAnsi="Times New Roman" w:cs="Times New Roman"/>
          <w:sz w:val="20"/>
          <w:szCs w:val="20"/>
        </w:rPr>
        <w:t>с</w:t>
      </w:r>
      <w:r w:rsidRPr="006619E2">
        <w:rPr>
          <w:rFonts w:ascii="Times New Roman" w:eastAsiaTheme="minorEastAsia" w:hAnsi="Times New Roman" w:cs="Times New Roman"/>
          <w:sz w:val="20"/>
          <w:szCs w:val="20"/>
        </w:rPr>
        <w:t>труктуризация проблемы, проведение настройки СППР на предметной области пользователя (</w:t>
      </w:r>
      <w:r w:rsidRPr="00536571">
        <w:rPr>
          <w:rFonts w:ascii="Times New Roman" w:eastAsiaTheme="minorEastAsia" w:hAnsi="Times New Roman" w:cs="Times New Roman"/>
          <w:sz w:val="20"/>
          <w:szCs w:val="20"/>
          <w:highlight w:val="yellow"/>
        </w:rPr>
        <w:t>сформулировав множество критериев, альтернатив, множество шкал).</w:t>
      </w:r>
    </w:p>
    <w:p w:rsidR="006619E2" w:rsidRPr="006619E2" w:rsidRDefault="006619E2" w:rsidP="002905D5">
      <w:pPr>
        <w:pStyle w:val="a3"/>
        <w:spacing w:after="0" w:line="240" w:lineRule="auto"/>
        <w:ind w:left="0" w:firstLine="340"/>
        <w:jc w:val="both"/>
        <w:rPr>
          <w:rFonts w:ascii="Times New Roman" w:eastAsiaTheme="minorEastAsia" w:hAnsi="Times New Roman" w:cs="Times New Roman"/>
          <w:sz w:val="20"/>
          <w:szCs w:val="20"/>
        </w:rPr>
      </w:pPr>
      <w:r w:rsidRPr="002905D5">
        <w:rPr>
          <w:rFonts w:ascii="Times New Roman" w:eastAsiaTheme="minorEastAsia" w:hAnsi="Times New Roman" w:cs="Times New Roman"/>
          <w:i/>
          <w:sz w:val="20"/>
          <w:szCs w:val="20"/>
        </w:rPr>
        <w:t>Блок ПР:</w:t>
      </w:r>
      <w:r w:rsidRPr="006619E2">
        <w:rPr>
          <w:rFonts w:ascii="Times New Roman" w:eastAsiaTheme="minorEastAsia" w:hAnsi="Times New Roman" w:cs="Times New Roman"/>
          <w:sz w:val="20"/>
          <w:szCs w:val="20"/>
        </w:rPr>
        <w:t xml:space="preserve"> </w:t>
      </w:r>
      <w:r w:rsidRPr="00536571">
        <w:rPr>
          <w:rFonts w:ascii="Times New Roman" w:eastAsiaTheme="minorEastAsia" w:hAnsi="Times New Roman" w:cs="Times New Roman"/>
          <w:sz w:val="20"/>
          <w:szCs w:val="20"/>
          <w:highlight w:val="yellow"/>
        </w:rPr>
        <w:t xml:space="preserve">на входе поступает структурированная проблема, </w:t>
      </w:r>
      <w:proofErr w:type="gramStart"/>
      <w:r w:rsidRPr="00536571">
        <w:rPr>
          <w:rFonts w:ascii="Times New Roman" w:eastAsiaTheme="minorEastAsia" w:hAnsi="Times New Roman" w:cs="Times New Roman"/>
          <w:sz w:val="20"/>
          <w:szCs w:val="20"/>
          <w:highlight w:val="yellow"/>
        </w:rPr>
        <w:t>с другой стороны</w:t>
      </w:r>
      <w:proofErr w:type="gramEnd"/>
      <w:r w:rsidRPr="00536571">
        <w:rPr>
          <w:rFonts w:ascii="Times New Roman" w:eastAsiaTheme="minorEastAsia" w:hAnsi="Times New Roman" w:cs="Times New Roman"/>
          <w:sz w:val="20"/>
          <w:szCs w:val="20"/>
          <w:highlight w:val="yellow"/>
        </w:rPr>
        <w:t xml:space="preserve"> определяется тип задачи ПР, а также выбор решающего правила.</w:t>
      </w:r>
      <w:r w:rsidRPr="006619E2">
        <w:rPr>
          <w:rFonts w:ascii="Times New Roman" w:eastAsiaTheme="minorEastAsia" w:hAnsi="Times New Roman" w:cs="Times New Roman"/>
          <w:sz w:val="20"/>
          <w:szCs w:val="20"/>
        </w:rPr>
        <w:t xml:space="preserve"> </w:t>
      </w:r>
    </w:p>
    <w:p w:rsidR="006619E2" w:rsidRDefault="006619E2" w:rsidP="002905D5">
      <w:pPr>
        <w:spacing w:after="0" w:line="240" w:lineRule="auto"/>
        <w:ind w:firstLine="340"/>
        <w:jc w:val="both"/>
        <w:rPr>
          <w:rFonts w:ascii="Times New Roman" w:eastAsiaTheme="minorEastAsia" w:hAnsi="Times New Roman" w:cs="Times New Roman"/>
          <w:sz w:val="20"/>
          <w:szCs w:val="20"/>
        </w:rPr>
      </w:pPr>
      <w:r w:rsidRPr="002905D5">
        <w:rPr>
          <w:rFonts w:ascii="Times New Roman" w:eastAsiaTheme="minorEastAsia" w:hAnsi="Times New Roman" w:cs="Times New Roman"/>
          <w:i/>
          <w:sz w:val="20"/>
          <w:szCs w:val="20"/>
        </w:rPr>
        <w:t>Блоки БД, БМ, БЗ</w:t>
      </w:r>
      <w:r w:rsidRPr="00470B9D">
        <w:rPr>
          <w:rFonts w:ascii="Times New Roman" w:eastAsiaTheme="minorEastAsia" w:hAnsi="Times New Roman" w:cs="Times New Roman"/>
          <w:sz w:val="20"/>
          <w:szCs w:val="20"/>
        </w:rPr>
        <w:t xml:space="preserve"> осуществляют поддержку блоков АП и ПР.</w:t>
      </w:r>
    </w:p>
    <w:p w:rsidR="00B0667F" w:rsidRPr="00470B9D" w:rsidRDefault="00B0667F" w:rsidP="00470B9D">
      <w:pPr>
        <w:spacing w:after="0" w:line="240" w:lineRule="auto"/>
        <w:rPr>
          <w:rFonts w:ascii="Times New Roman" w:eastAsiaTheme="minorEastAsia" w:hAnsi="Times New Roman" w:cs="Times New Roman"/>
          <w:b/>
          <w:sz w:val="20"/>
          <w:szCs w:val="20"/>
        </w:rPr>
      </w:pPr>
    </w:p>
    <w:p w:rsidR="00915AD4" w:rsidRPr="001E4555" w:rsidRDefault="00915AD4" w:rsidP="001E4555">
      <w:pPr>
        <w:pStyle w:val="a3"/>
        <w:spacing w:after="0" w:line="240" w:lineRule="auto"/>
        <w:ind w:left="0" w:firstLine="340"/>
        <w:jc w:val="both"/>
        <w:rPr>
          <w:rFonts w:ascii="Times New Roman" w:eastAsiaTheme="minorEastAsia" w:hAnsi="Times New Roman" w:cs="Times New Roman"/>
          <w:sz w:val="20"/>
          <w:szCs w:val="20"/>
        </w:rPr>
      </w:pPr>
      <w:proofErr w:type="gramStart"/>
      <w:r w:rsidRPr="00915AD4">
        <w:rPr>
          <w:rFonts w:ascii="Times New Roman" w:eastAsiaTheme="minorEastAsia" w:hAnsi="Times New Roman" w:cs="Times New Roman"/>
          <w:b/>
          <w:sz w:val="20"/>
          <w:szCs w:val="20"/>
        </w:rPr>
        <w:t xml:space="preserve">Требования: </w:t>
      </w:r>
      <w:r w:rsidR="001E4555">
        <w:rPr>
          <w:rFonts w:ascii="Times New Roman" w:eastAsiaTheme="minorEastAsia" w:hAnsi="Times New Roman" w:cs="Times New Roman"/>
          <w:b/>
          <w:sz w:val="20"/>
          <w:szCs w:val="20"/>
        </w:rPr>
        <w:t xml:space="preserve"> </w:t>
      </w:r>
      <w:r w:rsidR="001E4555" w:rsidRPr="001E4555">
        <w:rPr>
          <w:rFonts w:ascii="Times New Roman" w:eastAsiaTheme="minorEastAsia" w:hAnsi="Times New Roman" w:cs="Times New Roman"/>
          <w:sz w:val="20"/>
          <w:szCs w:val="20"/>
        </w:rPr>
        <w:t>к</w:t>
      </w:r>
      <w:r w:rsidRPr="001E4555">
        <w:rPr>
          <w:rFonts w:ascii="Times New Roman" w:eastAsiaTheme="minorEastAsia" w:hAnsi="Times New Roman" w:cs="Times New Roman"/>
          <w:sz w:val="20"/>
          <w:szCs w:val="20"/>
        </w:rPr>
        <w:t>орректные</w:t>
      </w:r>
      <w:proofErr w:type="gramEnd"/>
      <w:r w:rsidRPr="001E4555">
        <w:rPr>
          <w:rFonts w:ascii="Times New Roman" w:eastAsiaTheme="minorEastAsia" w:hAnsi="Times New Roman" w:cs="Times New Roman"/>
          <w:sz w:val="20"/>
          <w:szCs w:val="20"/>
        </w:rPr>
        <w:t xml:space="preserve"> и научно-обоснованные методы должны удовлетворять</w:t>
      </w:r>
      <w:r w:rsidR="001E4555">
        <w:rPr>
          <w:rFonts w:ascii="Times New Roman" w:eastAsiaTheme="minorEastAsia" w:hAnsi="Times New Roman" w:cs="Times New Roman"/>
          <w:sz w:val="20"/>
          <w:szCs w:val="20"/>
        </w:rPr>
        <w:t>:</w:t>
      </w:r>
    </w:p>
    <w:p w:rsidR="00915AD4" w:rsidRDefault="00915AD4" w:rsidP="0096350A">
      <w:pPr>
        <w:pStyle w:val="a3"/>
        <w:numPr>
          <w:ilvl w:val="0"/>
          <w:numId w:val="6"/>
        </w:numPr>
        <w:tabs>
          <w:tab w:val="left" w:pos="567"/>
        </w:tabs>
        <w:spacing w:after="0" w:line="240" w:lineRule="auto"/>
        <w:ind w:left="0" w:firstLine="340"/>
        <w:jc w:val="both"/>
        <w:rPr>
          <w:rFonts w:ascii="Times New Roman" w:eastAsiaTheme="minorEastAsia" w:hAnsi="Times New Roman" w:cs="Times New Roman"/>
          <w:sz w:val="20"/>
          <w:szCs w:val="20"/>
        </w:rPr>
      </w:pPr>
      <w:r w:rsidRPr="00915AD4">
        <w:rPr>
          <w:rFonts w:ascii="Times New Roman" w:eastAsiaTheme="minorEastAsia" w:hAnsi="Times New Roman" w:cs="Times New Roman"/>
          <w:sz w:val="20"/>
          <w:szCs w:val="20"/>
        </w:rPr>
        <w:t xml:space="preserve">В методе должны использоваться только такие способы получения информации от ЛПР и экспертов, которые </w:t>
      </w:r>
      <w:r w:rsidRPr="00536571">
        <w:rPr>
          <w:rFonts w:ascii="Times New Roman" w:eastAsiaTheme="minorEastAsia" w:hAnsi="Times New Roman" w:cs="Times New Roman"/>
          <w:sz w:val="20"/>
          <w:szCs w:val="20"/>
          <w:highlight w:val="yellow"/>
        </w:rPr>
        <w:t>соответствуют возможностям человеческой системы переработки информации</w:t>
      </w:r>
      <w:r w:rsidRPr="00915AD4">
        <w:rPr>
          <w:rFonts w:ascii="Times New Roman" w:eastAsiaTheme="minorEastAsia" w:hAnsi="Times New Roman" w:cs="Times New Roman"/>
          <w:sz w:val="20"/>
          <w:szCs w:val="20"/>
        </w:rPr>
        <w:t>.</w:t>
      </w:r>
    </w:p>
    <w:p w:rsidR="00915AD4" w:rsidRPr="00536571" w:rsidRDefault="00B0667F" w:rsidP="0096350A">
      <w:pPr>
        <w:pStyle w:val="a3"/>
        <w:numPr>
          <w:ilvl w:val="0"/>
          <w:numId w:val="6"/>
        </w:numPr>
        <w:tabs>
          <w:tab w:val="left" w:pos="567"/>
        </w:tabs>
        <w:spacing w:after="0" w:line="240" w:lineRule="auto"/>
        <w:ind w:left="0" w:firstLine="340"/>
        <w:jc w:val="both"/>
        <w:rPr>
          <w:rFonts w:ascii="Times New Roman" w:eastAsiaTheme="minorEastAsia" w:hAnsi="Times New Roman" w:cs="Times New Roman"/>
          <w:sz w:val="20"/>
          <w:szCs w:val="20"/>
          <w:highlight w:val="yellow"/>
        </w:rPr>
      </w:pPr>
      <w:r w:rsidRPr="00915AD4">
        <w:rPr>
          <w:rFonts w:ascii="Times New Roman" w:eastAsiaTheme="minorEastAsia" w:hAnsi="Times New Roman" w:cs="Times New Roman"/>
          <w:sz w:val="20"/>
          <w:szCs w:val="20"/>
        </w:rPr>
        <w:t xml:space="preserve">В методах ПР должны быть предусмотрены средства </w:t>
      </w:r>
      <w:r w:rsidRPr="00536571">
        <w:rPr>
          <w:rFonts w:ascii="Times New Roman" w:eastAsiaTheme="minorEastAsia" w:hAnsi="Times New Roman" w:cs="Times New Roman"/>
          <w:sz w:val="20"/>
          <w:szCs w:val="20"/>
          <w:highlight w:val="yellow"/>
        </w:rPr>
        <w:t>проверки информации на непро</w:t>
      </w:r>
      <w:r w:rsidR="00BC71A7" w:rsidRPr="00536571">
        <w:rPr>
          <w:rFonts w:ascii="Times New Roman" w:eastAsiaTheme="minorEastAsia" w:hAnsi="Times New Roman" w:cs="Times New Roman"/>
          <w:sz w:val="20"/>
          <w:szCs w:val="20"/>
          <w:highlight w:val="yellow"/>
        </w:rPr>
        <w:t xml:space="preserve">тиворечивость. </w:t>
      </w:r>
    </w:p>
    <w:p w:rsidR="00B0667F" w:rsidRPr="00915AD4" w:rsidRDefault="00B0667F" w:rsidP="0096350A">
      <w:pPr>
        <w:pStyle w:val="a3"/>
        <w:numPr>
          <w:ilvl w:val="0"/>
          <w:numId w:val="6"/>
        </w:numPr>
        <w:tabs>
          <w:tab w:val="left" w:pos="567"/>
        </w:tabs>
        <w:spacing w:after="0" w:line="240" w:lineRule="auto"/>
        <w:ind w:left="0"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Любые </w:t>
      </w:r>
      <w:r w:rsidRPr="00B0667F">
        <w:rPr>
          <w:rFonts w:ascii="Times New Roman" w:eastAsiaTheme="minorEastAsia" w:hAnsi="Times New Roman" w:cs="Times New Roman"/>
          <w:sz w:val="20"/>
          <w:szCs w:val="20"/>
        </w:rPr>
        <w:t xml:space="preserve">соответствия между вариантами решений должны объясняться на основе информации, полученной </w:t>
      </w:r>
      <w:r w:rsidRPr="00536571">
        <w:rPr>
          <w:rFonts w:ascii="Times New Roman" w:eastAsiaTheme="minorEastAsia" w:hAnsi="Times New Roman" w:cs="Times New Roman"/>
          <w:sz w:val="20"/>
          <w:szCs w:val="20"/>
          <w:highlight w:val="yellow"/>
        </w:rPr>
        <w:t xml:space="preserve">только от </w:t>
      </w:r>
      <w:proofErr w:type="gramStart"/>
      <w:r w:rsidRPr="00536571">
        <w:rPr>
          <w:rFonts w:ascii="Times New Roman" w:eastAsiaTheme="minorEastAsia" w:hAnsi="Times New Roman" w:cs="Times New Roman"/>
          <w:sz w:val="20"/>
          <w:szCs w:val="20"/>
          <w:highlight w:val="yellow"/>
        </w:rPr>
        <w:t>ЛПР</w:t>
      </w:r>
      <w:r w:rsidR="009A5399">
        <w:rPr>
          <w:rFonts w:ascii="Times New Roman" w:eastAsiaTheme="minorEastAsia" w:hAnsi="Times New Roman" w:cs="Times New Roman"/>
          <w:sz w:val="20"/>
          <w:szCs w:val="20"/>
        </w:rPr>
        <w:t>(</w:t>
      </w:r>
      <w:proofErr w:type="gramEnd"/>
      <w:r w:rsidR="009A5399">
        <w:rPr>
          <w:rFonts w:ascii="Times New Roman" w:eastAsiaTheme="minorEastAsia" w:hAnsi="Times New Roman" w:cs="Times New Roman"/>
          <w:sz w:val="20"/>
          <w:szCs w:val="20"/>
        </w:rPr>
        <w:t>без внесении из вне каких либо допущений и предложений не основанных на этой информации)</w:t>
      </w:r>
      <w:r w:rsidRPr="00B0667F">
        <w:rPr>
          <w:rFonts w:ascii="Times New Roman" w:eastAsiaTheme="minorEastAsia" w:hAnsi="Times New Roman" w:cs="Times New Roman"/>
          <w:sz w:val="20"/>
          <w:szCs w:val="20"/>
        </w:rPr>
        <w:t>.</w:t>
      </w:r>
    </w:p>
    <w:p w:rsidR="00915AD4" w:rsidRPr="00915AD4" w:rsidRDefault="00915AD4" w:rsidP="0096350A">
      <w:pPr>
        <w:pStyle w:val="a3"/>
        <w:numPr>
          <w:ilvl w:val="0"/>
          <w:numId w:val="6"/>
        </w:numPr>
        <w:tabs>
          <w:tab w:val="left" w:pos="567"/>
        </w:tabs>
        <w:spacing w:after="0" w:line="240" w:lineRule="auto"/>
        <w:ind w:left="0" w:firstLine="340"/>
        <w:jc w:val="both"/>
        <w:rPr>
          <w:rFonts w:ascii="Times New Roman" w:eastAsiaTheme="minorEastAsia" w:hAnsi="Times New Roman" w:cs="Times New Roman"/>
          <w:sz w:val="20"/>
          <w:szCs w:val="20"/>
        </w:rPr>
      </w:pPr>
      <w:r w:rsidRPr="00915AD4">
        <w:rPr>
          <w:rFonts w:ascii="Times New Roman" w:eastAsiaTheme="minorEastAsia" w:hAnsi="Times New Roman" w:cs="Times New Roman"/>
          <w:sz w:val="20"/>
          <w:szCs w:val="20"/>
        </w:rPr>
        <w:t>Любые допущения относительно решающего правила должны быть математически обоснованы.</w:t>
      </w:r>
      <w:r w:rsidR="009A5399">
        <w:rPr>
          <w:rFonts w:ascii="Times New Roman" w:eastAsiaTheme="minorEastAsia" w:hAnsi="Times New Roman" w:cs="Times New Roman"/>
          <w:sz w:val="20"/>
          <w:szCs w:val="20"/>
        </w:rPr>
        <w:t xml:space="preserve"> </w:t>
      </w:r>
    </w:p>
    <w:p w:rsidR="00915AD4" w:rsidRDefault="00915AD4" w:rsidP="001E4555">
      <w:pPr>
        <w:tabs>
          <w:tab w:val="left" w:pos="567"/>
        </w:tabs>
        <w:spacing w:after="0" w:line="240" w:lineRule="auto"/>
        <w:ind w:firstLine="340"/>
        <w:jc w:val="both"/>
        <w:rPr>
          <w:rFonts w:ascii="Times New Roman" w:eastAsiaTheme="minorEastAsia" w:hAnsi="Times New Roman" w:cs="Times New Roman"/>
          <w:sz w:val="20"/>
          <w:szCs w:val="20"/>
        </w:rPr>
      </w:pPr>
      <w:r w:rsidRPr="00915AD4">
        <w:rPr>
          <w:rFonts w:ascii="Times New Roman" w:eastAsiaTheme="minorEastAsia" w:hAnsi="Times New Roman" w:cs="Times New Roman"/>
          <w:b/>
          <w:sz w:val="20"/>
          <w:szCs w:val="20"/>
        </w:rPr>
        <w:t>Ограничения.</w:t>
      </w:r>
      <w:r w:rsidRPr="00915AD4">
        <w:rPr>
          <w:rFonts w:ascii="Times New Roman" w:eastAsiaTheme="minorEastAsia" w:hAnsi="Times New Roman" w:cs="Times New Roman"/>
          <w:sz w:val="20"/>
          <w:szCs w:val="20"/>
        </w:rPr>
        <w:t xml:space="preserve"> Следует подчеркнуть слово </w:t>
      </w:r>
      <w:r w:rsidR="001E4555">
        <w:rPr>
          <w:rFonts w:ascii="Times New Roman" w:eastAsiaTheme="minorEastAsia" w:hAnsi="Times New Roman" w:cs="Times New Roman"/>
          <w:sz w:val="20"/>
          <w:szCs w:val="20"/>
        </w:rPr>
        <w:t>«</w:t>
      </w:r>
      <w:r w:rsidRPr="00915AD4">
        <w:rPr>
          <w:rFonts w:ascii="Times New Roman" w:eastAsiaTheme="minorEastAsia" w:hAnsi="Times New Roman" w:cs="Times New Roman"/>
          <w:sz w:val="20"/>
          <w:szCs w:val="20"/>
        </w:rPr>
        <w:t>поддержка</w:t>
      </w:r>
      <w:r w:rsidR="001E4555">
        <w:rPr>
          <w:rFonts w:ascii="Times New Roman" w:eastAsiaTheme="minorEastAsia" w:hAnsi="Times New Roman" w:cs="Times New Roman"/>
          <w:sz w:val="20"/>
          <w:szCs w:val="20"/>
        </w:rPr>
        <w:t>»</w:t>
      </w:r>
      <w:r w:rsidRPr="00915AD4">
        <w:rPr>
          <w:rFonts w:ascii="Times New Roman" w:eastAsiaTheme="minorEastAsia" w:hAnsi="Times New Roman" w:cs="Times New Roman"/>
          <w:sz w:val="20"/>
          <w:szCs w:val="20"/>
        </w:rPr>
        <w:t xml:space="preserve">. СППР только </w:t>
      </w:r>
      <w:r w:rsidRPr="001079E0">
        <w:rPr>
          <w:rFonts w:ascii="Times New Roman" w:eastAsiaTheme="minorEastAsia" w:hAnsi="Times New Roman" w:cs="Times New Roman"/>
          <w:sz w:val="20"/>
          <w:szCs w:val="20"/>
          <w:highlight w:val="yellow"/>
        </w:rPr>
        <w:t>помогает принять решение, но они никогда не смогут заменить творчески мыслящего руководителя</w:t>
      </w:r>
      <w:r w:rsidRPr="00915AD4">
        <w:rPr>
          <w:rFonts w:ascii="Times New Roman" w:eastAsiaTheme="minorEastAsia" w:hAnsi="Times New Roman" w:cs="Times New Roman"/>
          <w:sz w:val="20"/>
          <w:szCs w:val="20"/>
        </w:rPr>
        <w:t>.</w:t>
      </w:r>
    </w:p>
    <w:p w:rsidR="00F9447B" w:rsidRPr="00915AD4" w:rsidRDefault="00F9447B" w:rsidP="007D06FF">
      <w:pPr>
        <w:spacing w:after="0" w:line="240" w:lineRule="auto"/>
        <w:rPr>
          <w:rFonts w:ascii="Times New Roman" w:eastAsiaTheme="minorEastAsia" w:hAnsi="Times New Roman" w:cs="Times New Roman"/>
          <w:sz w:val="20"/>
          <w:szCs w:val="20"/>
        </w:rPr>
      </w:pPr>
    </w:p>
    <w:p w:rsidR="00F9447B" w:rsidRPr="00F9447B" w:rsidRDefault="00F9447B" w:rsidP="00F9447B">
      <w:pPr>
        <w:pStyle w:val="a3"/>
        <w:spacing w:after="0" w:line="240" w:lineRule="auto"/>
        <w:ind w:left="0"/>
        <w:jc w:val="center"/>
        <w:rPr>
          <w:rFonts w:ascii="Times New Roman" w:eastAsiaTheme="minorEastAsia" w:hAnsi="Times New Roman" w:cs="Times New Roman"/>
          <w:b/>
          <w:sz w:val="20"/>
          <w:szCs w:val="20"/>
        </w:rPr>
      </w:pPr>
      <w:r w:rsidRPr="00F9447B">
        <w:rPr>
          <w:rFonts w:ascii="Times New Roman" w:eastAsiaTheme="minorEastAsia" w:hAnsi="Times New Roman" w:cs="Times New Roman"/>
          <w:b/>
          <w:sz w:val="20"/>
          <w:szCs w:val="20"/>
        </w:rPr>
        <w:t xml:space="preserve">Множество </w:t>
      </w:r>
      <w:proofErr w:type="spellStart"/>
      <w:r w:rsidRPr="00F9447B">
        <w:rPr>
          <w:rFonts w:ascii="Times New Roman" w:eastAsiaTheme="minorEastAsia" w:hAnsi="Times New Roman" w:cs="Times New Roman"/>
          <w:b/>
          <w:sz w:val="20"/>
          <w:szCs w:val="20"/>
        </w:rPr>
        <w:t>Эджворта</w:t>
      </w:r>
      <w:proofErr w:type="spellEnd"/>
      <w:r w:rsidRPr="00F9447B">
        <w:rPr>
          <w:rFonts w:ascii="Times New Roman" w:eastAsiaTheme="minorEastAsia" w:hAnsi="Times New Roman" w:cs="Times New Roman"/>
          <w:b/>
          <w:sz w:val="20"/>
          <w:szCs w:val="20"/>
        </w:rPr>
        <w:t>-Парето</w:t>
      </w:r>
    </w:p>
    <w:p w:rsidR="00F9447B" w:rsidRPr="00F9447B" w:rsidRDefault="00F9447B" w:rsidP="00F9447B">
      <w:pPr>
        <w:pStyle w:val="a3"/>
        <w:spacing w:after="0" w:line="240" w:lineRule="auto"/>
        <w:ind w:left="0"/>
        <w:jc w:val="center"/>
        <w:rPr>
          <w:rFonts w:ascii="Times New Roman" w:eastAsiaTheme="minorEastAsia" w:hAnsi="Times New Roman" w:cs="Times New Roman"/>
          <w:b/>
          <w:sz w:val="20"/>
          <w:szCs w:val="20"/>
        </w:rPr>
      </w:pPr>
    </w:p>
    <w:p w:rsidR="00F9447B" w:rsidRDefault="00F9447B" w:rsidP="00062535">
      <w:pPr>
        <w:tabs>
          <w:tab w:val="left" w:pos="567"/>
        </w:tabs>
        <w:spacing w:after="0" w:line="240" w:lineRule="auto"/>
        <w:ind w:firstLine="340"/>
        <w:jc w:val="both"/>
        <w:rPr>
          <w:rFonts w:ascii="Times New Roman" w:eastAsiaTheme="minorEastAsia" w:hAnsi="Times New Roman" w:cs="Times New Roman"/>
          <w:sz w:val="20"/>
          <w:szCs w:val="20"/>
        </w:rPr>
      </w:pPr>
      <w:r w:rsidRPr="00F9447B">
        <w:rPr>
          <w:rFonts w:ascii="Times New Roman" w:eastAsiaTheme="minorEastAsia" w:hAnsi="Times New Roman" w:cs="Times New Roman"/>
          <w:b/>
          <w:sz w:val="20"/>
          <w:szCs w:val="20"/>
        </w:rPr>
        <w:t>Определение.</w:t>
      </w:r>
      <w:r w:rsidRPr="00F9447B">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Альтернатива </w:t>
      </w:r>
      <w:r>
        <w:rPr>
          <w:rFonts w:ascii="Times New Roman" w:eastAsiaTheme="minorEastAsia" w:hAnsi="Times New Roman" w:cs="Times New Roman"/>
          <w:sz w:val="20"/>
          <w:szCs w:val="20"/>
          <w:lang w:val="en-US"/>
        </w:rPr>
        <w:t>A</w:t>
      </w:r>
      <w:r w:rsidRPr="00F9447B">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доминирует над альтернативой </w:t>
      </w:r>
      <w:r>
        <w:rPr>
          <w:rFonts w:ascii="Times New Roman" w:eastAsiaTheme="minorEastAsia" w:hAnsi="Times New Roman" w:cs="Times New Roman"/>
          <w:sz w:val="20"/>
          <w:szCs w:val="20"/>
          <w:lang w:val="en-US"/>
        </w:rPr>
        <w:t>B</w:t>
      </w:r>
      <w:r w:rsidRPr="00F9447B">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если:</w:t>
      </w:r>
    </w:p>
    <w:p w:rsidR="00430198" w:rsidRPr="00062535" w:rsidRDefault="00243DC1" w:rsidP="00062535">
      <w:pPr>
        <w:pStyle w:val="a3"/>
        <w:spacing w:after="0" w:line="240" w:lineRule="auto"/>
        <w:ind w:left="0"/>
        <w:jc w:val="center"/>
        <w:rPr>
          <w:rFonts w:ascii="Times New Roman" w:eastAsiaTheme="minorEastAsia" w:hAnsi="Times New Roman" w:cs="Times New Roman"/>
          <w:i/>
          <w:sz w:val="20"/>
          <w:szCs w:val="20"/>
        </w:rPr>
      </w:pPr>
      <m:oMath>
        <m:r>
          <w:rPr>
            <w:rFonts w:ascii="Cambria Math" w:eastAsiaTheme="minorEastAsia" w:hAnsi="Cambria Math" w:cs="Times New Roman"/>
            <w:sz w:val="20"/>
            <w:szCs w:val="20"/>
          </w:rPr>
          <m:t>∀</m:t>
        </m:r>
        <m:r>
          <w:rPr>
            <w:rFonts w:ascii="Cambria Math" w:eastAsiaTheme="minorEastAsia" w:hAnsi="Cambria Math" w:cs="Times New Roman"/>
            <w:sz w:val="20"/>
            <w:szCs w:val="20"/>
            <w:lang w:val="en-US"/>
          </w:rPr>
          <m:t>j</m:t>
        </m:r>
        <m:r>
          <w:rPr>
            <w:rFonts w:ascii="Cambria Math" w:eastAsiaTheme="minorEastAsia" w:hAnsi="Cambria Math" w:cs="Times New Roman"/>
            <w:sz w:val="20"/>
            <w:szCs w:val="20"/>
          </w:rPr>
          <m:t xml:space="preserve"> </m:t>
        </m:r>
        <m:sSubSup>
          <m:sSubSupPr>
            <m:ctrlPr>
              <w:rPr>
                <w:rFonts w:ascii="Cambria Math" w:eastAsiaTheme="minorEastAsia" w:hAnsi="Cambria Math" w:cs="Times New Roman"/>
                <w:i/>
                <w:sz w:val="20"/>
                <w:szCs w:val="20"/>
                <w:lang w:val="en-US"/>
              </w:rPr>
            </m:ctrlPr>
          </m:sSubSup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lang w:val="en-US"/>
              </w:rPr>
              <m:t>A</m:t>
            </m:r>
          </m:sup>
        </m:sSubSup>
        <m:r>
          <w:rPr>
            <w:rFonts w:ascii="Cambria Math" w:eastAsiaTheme="minorEastAsia" w:hAnsi="Cambria Math" w:cs="Times New Roman"/>
            <w:sz w:val="20"/>
            <w:szCs w:val="20"/>
          </w:rPr>
          <m:t>≥</m:t>
        </m:r>
        <m:sSubSup>
          <m:sSubSupPr>
            <m:ctrlPr>
              <w:rPr>
                <w:rFonts w:ascii="Cambria Math" w:eastAsiaTheme="minorEastAsia" w:hAnsi="Cambria Math" w:cs="Times New Roman"/>
                <w:i/>
                <w:sz w:val="20"/>
                <w:szCs w:val="20"/>
                <w:lang w:val="en-US"/>
              </w:rPr>
            </m:ctrlPr>
          </m:sSubSup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lang w:val="en-US"/>
              </w:rPr>
              <m:t>B</m:t>
            </m:r>
          </m:sup>
        </m:sSubSup>
        <m:r>
          <w:rPr>
            <w:rFonts w:ascii="Cambria Math" w:eastAsiaTheme="minorEastAsia" w:hAnsi="Cambria Math" w:cs="Times New Roman"/>
            <w:sz w:val="20"/>
            <w:szCs w:val="20"/>
          </w:rPr>
          <m:t xml:space="preserve"> </m:t>
        </m:r>
        <m:r>
          <w:rPr>
            <w:rFonts w:ascii="Cambria Math" w:eastAsiaTheme="minorEastAsia" w:hAnsi="Cambria Math" w:cs="Times New Roman"/>
            <w:sz w:val="20"/>
            <w:szCs w:val="20"/>
            <w:lang w:val="en-US"/>
          </w:rPr>
          <m:t>j</m:t>
        </m:r>
        <m:r>
          <w:rPr>
            <w:rFonts w:ascii="Cambria Math" w:eastAsiaTheme="minorEastAsia" w:hAnsi="Cambria Math" w:cs="Times New Roman"/>
            <w:sz w:val="20"/>
            <w:szCs w:val="20"/>
          </w:rPr>
          <m:t>=</m:t>
        </m:r>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rPr>
              <m:t>1,</m:t>
            </m:r>
            <m:r>
              <w:rPr>
                <w:rFonts w:ascii="Cambria Math" w:eastAsiaTheme="minorEastAsia" w:hAnsi="Cambria Math" w:cs="Times New Roman"/>
                <w:sz w:val="20"/>
                <w:szCs w:val="20"/>
                <w:lang w:val="en-US"/>
              </w:rPr>
              <m:t>m</m:t>
            </m:r>
          </m:e>
        </m:acc>
        <m:r>
          <w:rPr>
            <w:rFonts w:ascii="Cambria Math" w:eastAsiaTheme="minorEastAsia" w:hAnsi="Cambria Math" w:cs="Times New Roman"/>
            <w:sz w:val="20"/>
            <w:szCs w:val="20"/>
          </w:rPr>
          <m:t xml:space="preserve"> и ∃!</m:t>
        </m:r>
        <m:r>
          <w:rPr>
            <w:rFonts w:ascii="Cambria Math" w:eastAsiaTheme="minorEastAsia" w:hAnsi="Cambria Math" w:cs="Times New Roman"/>
            <w:sz w:val="20"/>
            <w:szCs w:val="20"/>
            <w:lang w:val="en-US"/>
          </w:rPr>
          <m:t>j</m:t>
        </m:r>
        <m:sSubSup>
          <m:sSubSupPr>
            <m:ctrlPr>
              <w:rPr>
                <w:rFonts w:ascii="Cambria Math" w:eastAsiaTheme="minorEastAsia" w:hAnsi="Cambria Math" w:cs="Times New Roman"/>
                <w:i/>
                <w:sz w:val="20"/>
                <w:szCs w:val="20"/>
                <w:lang w:val="en-US"/>
              </w:rPr>
            </m:ctrlPr>
          </m:sSubSup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lang w:val="en-US"/>
              </w:rPr>
              <m:t>A</m:t>
            </m:r>
          </m:sup>
        </m:sSubSup>
        <m:r>
          <w:rPr>
            <w:rFonts w:ascii="Cambria Math" w:eastAsiaTheme="minorEastAsia" w:hAnsi="Cambria Math" w:cs="Times New Roman"/>
            <w:sz w:val="20"/>
            <w:szCs w:val="20"/>
          </w:rPr>
          <m:t>&gt;</m:t>
        </m:r>
        <m:sSubSup>
          <m:sSubSupPr>
            <m:ctrlPr>
              <w:rPr>
                <w:rFonts w:ascii="Cambria Math" w:eastAsiaTheme="minorEastAsia" w:hAnsi="Cambria Math" w:cs="Times New Roman"/>
                <w:i/>
                <w:sz w:val="20"/>
                <w:szCs w:val="20"/>
                <w:lang w:val="en-US"/>
              </w:rPr>
            </m:ctrlPr>
          </m:sSubSup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lang w:val="en-US"/>
              </w:rPr>
              <m:t>B</m:t>
            </m:r>
          </m:sup>
        </m:sSubSup>
      </m:oMath>
      <w:r w:rsidR="00062535">
        <w:rPr>
          <w:rFonts w:ascii="Times New Roman" w:eastAsiaTheme="minorEastAsia" w:hAnsi="Times New Roman" w:cs="Times New Roman"/>
          <w:i/>
          <w:sz w:val="20"/>
          <w:szCs w:val="20"/>
        </w:rPr>
        <w:t>.</w:t>
      </w:r>
    </w:p>
    <w:p w:rsidR="00F9447B" w:rsidRPr="00F9447B" w:rsidRDefault="00430198" w:rsidP="00062535">
      <w:pPr>
        <w:pStyle w:val="a3"/>
        <w:spacing w:after="0" w:line="240" w:lineRule="auto"/>
        <w:ind w:left="0" w:firstLine="340"/>
        <w:rPr>
          <w:rFonts w:ascii="Times New Roman" w:eastAsiaTheme="minorEastAsia" w:hAnsi="Times New Roman" w:cs="Times New Roman"/>
          <w:sz w:val="20"/>
          <w:szCs w:val="20"/>
        </w:rPr>
      </w:pPr>
      <w:r w:rsidRPr="00430198">
        <w:rPr>
          <w:rFonts w:ascii="Times New Roman" w:eastAsiaTheme="minorEastAsia" w:hAnsi="Times New Roman" w:cs="Times New Roman"/>
          <w:b/>
          <w:sz w:val="20"/>
          <w:szCs w:val="20"/>
        </w:rPr>
        <w:t>Определение.</w:t>
      </w:r>
      <w:r>
        <w:rPr>
          <w:rFonts w:ascii="Times New Roman" w:eastAsiaTheme="minorEastAsia" w:hAnsi="Times New Roman" w:cs="Times New Roman"/>
          <w:b/>
          <w:sz w:val="20"/>
          <w:szCs w:val="20"/>
        </w:rPr>
        <w:t xml:space="preserve"> </w:t>
      </w:r>
      <w:r w:rsidRPr="00536571">
        <w:rPr>
          <w:rFonts w:ascii="Times New Roman" w:eastAsiaTheme="minorEastAsia" w:hAnsi="Times New Roman" w:cs="Times New Roman"/>
          <w:sz w:val="20"/>
          <w:szCs w:val="20"/>
          <w:highlight w:val="yellow"/>
        </w:rPr>
        <w:t xml:space="preserve">Множество </w:t>
      </w:r>
      <w:proofErr w:type="spellStart"/>
      <w:r w:rsidRPr="00536571">
        <w:rPr>
          <w:rFonts w:ascii="Times New Roman" w:eastAsiaTheme="minorEastAsia" w:hAnsi="Times New Roman" w:cs="Times New Roman"/>
          <w:sz w:val="20"/>
          <w:szCs w:val="20"/>
          <w:highlight w:val="yellow"/>
        </w:rPr>
        <w:t>недоминируемых</w:t>
      </w:r>
      <w:proofErr w:type="spellEnd"/>
      <w:r w:rsidRPr="00536571">
        <w:rPr>
          <w:rFonts w:ascii="Times New Roman" w:eastAsiaTheme="minorEastAsia" w:hAnsi="Times New Roman" w:cs="Times New Roman"/>
          <w:sz w:val="20"/>
          <w:szCs w:val="20"/>
          <w:highlight w:val="yellow"/>
        </w:rPr>
        <w:t xml:space="preserve"> </w:t>
      </w:r>
      <w:r w:rsidR="008217B4" w:rsidRPr="00536571">
        <w:rPr>
          <w:rFonts w:ascii="Times New Roman" w:eastAsiaTheme="minorEastAsia" w:hAnsi="Times New Roman" w:cs="Times New Roman"/>
          <w:sz w:val="20"/>
          <w:szCs w:val="20"/>
          <w:highlight w:val="yellow"/>
        </w:rPr>
        <w:t xml:space="preserve">альтернатив является множеством </w:t>
      </w:r>
      <w:proofErr w:type="spellStart"/>
      <w:r w:rsidR="008217B4" w:rsidRPr="00536571">
        <w:rPr>
          <w:rFonts w:ascii="Times New Roman" w:eastAsiaTheme="minorEastAsia" w:hAnsi="Times New Roman" w:cs="Times New Roman"/>
          <w:sz w:val="20"/>
          <w:szCs w:val="20"/>
          <w:highlight w:val="yellow"/>
        </w:rPr>
        <w:t>Эджворта</w:t>
      </w:r>
      <w:proofErr w:type="spellEnd"/>
      <w:r w:rsidR="008217B4" w:rsidRPr="00536571">
        <w:rPr>
          <w:rFonts w:ascii="Times New Roman" w:eastAsiaTheme="minorEastAsia" w:hAnsi="Times New Roman" w:cs="Times New Roman"/>
          <w:sz w:val="20"/>
          <w:szCs w:val="20"/>
          <w:highlight w:val="yellow"/>
        </w:rPr>
        <w:t>-Парето</w:t>
      </w:r>
      <w:r w:rsidR="008217B4">
        <w:rPr>
          <w:rFonts w:ascii="Times New Roman" w:eastAsiaTheme="minorEastAsia" w:hAnsi="Times New Roman" w:cs="Times New Roman"/>
          <w:sz w:val="20"/>
          <w:szCs w:val="20"/>
        </w:rPr>
        <w:t xml:space="preserve">. </w:t>
      </w:r>
    </w:p>
    <w:p w:rsidR="00F9447B" w:rsidRDefault="00F9447B" w:rsidP="00062535">
      <w:pPr>
        <w:pStyle w:val="a3"/>
        <w:spacing w:after="0" w:line="240" w:lineRule="auto"/>
        <w:ind w:left="0" w:firstLine="340"/>
        <w:jc w:val="both"/>
        <w:rPr>
          <w:rFonts w:ascii="Times New Roman" w:eastAsiaTheme="minorEastAsia" w:hAnsi="Times New Roman" w:cs="Times New Roman"/>
          <w:sz w:val="20"/>
          <w:szCs w:val="20"/>
        </w:rPr>
      </w:pPr>
      <w:r w:rsidRPr="00536571">
        <w:rPr>
          <w:rFonts w:ascii="Times New Roman" w:eastAsiaTheme="minorEastAsia" w:hAnsi="Times New Roman" w:cs="Times New Roman"/>
          <w:sz w:val="20"/>
          <w:szCs w:val="20"/>
          <w:highlight w:val="yellow"/>
        </w:rPr>
        <w:t xml:space="preserve">Выделение множеств </w:t>
      </w:r>
      <w:proofErr w:type="spellStart"/>
      <w:r w:rsidR="00062535" w:rsidRPr="00536571">
        <w:rPr>
          <w:rFonts w:ascii="Times New Roman" w:eastAsiaTheme="minorEastAsia" w:hAnsi="Times New Roman" w:cs="Times New Roman"/>
          <w:sz w:val="20"/>
          <w:szCs w:val="20"/>
          <w:highlight w:val="yellow"/>
        </w:rPr>
        <w:t>Эджворта</w:t>
      </w:r>
      <w:proofErr w:type="spellEnd"/>
      <w:r w:rsidR="00062535" w:rsidRPr="00536571">
        <w:rPr>
          <w:rFonts w:ascii="Times New Roman" w:eastAsiaTheme="minorEastAsia" w:hAnsi="Times New Roman" w:cs="Times New Roman"/>
          <w:sz w:val="20"/>
          <w:szCs w:val="20"/>
          <w:highlight w:val="yellow"/>
        </w:rPr>
        <w:t xml:space="preserve">-Парето </w:t>
      </w:r>
      <w:r w:rsidR="00615A98" w:rsidRPr="00536571">
        <w:rPr>
          <w:rFonts w:ascii="Times New Roman" w:eastAsiaTheme="minorEastAsia" w:hAnsi="Times New Roman" w:cs="Times New Roman"/>
          <w:sz w:val="20"/>
          <w:szCs w:val="20"/>
          <w:highlight w:val="yellow"/>
        </w:rPr>
        <w:t>является</w:t>
      </w:r>
      <w:r w:rsidRPr="00536571">
        <w:rPr>
          <w:rFonts w:ascii="Times New Roman" w:eastAsiaTheme="minorEastAsia" w:hAnsi="Times New Roman" w:cs="Times New Roman"/>
          <w:sz w:val="20"/>
          <w:szCs w:val="20"/>
          <w:highlight w:val="yellow"/>
        </w:rPr>
        <w:t xml:space="preserve"> первым этапом решения задачи выбора</w:t>
      </w:r>
      <w:r w:rsidRPr="00F9447B">
        <w:rPr>
          <w:rFonts w:ascii="Times New Roman" w:eastAsiaTheme="minorEastAsia" w:hAnsi="Times New Roman" w:cs="Times New Roman"/>
          <w:sz w:val="20"/>
          <w:szCs w:val="20"/>
        </w:rPr>
        <w:t xml:space="preserve">. </w:t>
      </w:r>
    </w:p>
    <w:p w:rsidR="00DE3903" w:rsidRPr="00F9447B" w:rsidRDefault="00DE3903" w:rsidP="00F9447B">
      <w:pPr>
        <w:pStyle w:val="a3"/>
        <w:spacing w:after="0" w:line="240" w:lineRule="auto"/>
        <w:ind w:left="0"/>
        <w:rPr>
          <w:rFonts w:ascii="Times New Roman" w:eastAsiaTheme="minorEastAsia" w:hAnsi="Times New Roman" w:cs="Times New Roman"/>
          <w:sz w:val="20"/>
          <w:szCs w:val="20"/>
        </w:rPr>
      </w:pPr>
    </w:p>
    <w:p w:rsidR="00615A98" w:rsidRPr="00615A98" w:rsidRDefault="00615A98" w:rsidP="00615A98">
      <w:pPr>
        <w:jc w:val="center"/>
        <w:rPr>
          <w:rFonts w:ascii="Times New Roman" w:hAnsi="Times New Roman" w:cs="Times New Roman"/>
          <w:b/>
          <w:sz w:val="20"/>
          <w:szCs w:val="20"/>
        </w:rPr>
      </w:pPr>
      <w:r w:rsidRPr="00615A98">
        <w:rPr>
          <w:rFonts w:ascii="Times New Roman" w:hAnsi="Times New Roman" w:cs="Times New Roman"/>
          <w:b/>
          <w:sz w:val="20"/>
          <w:szCs w:val="20"/>
        </w:rPr>
        <w:t>Метод смещенного идеала</w:t>
      </w:r>
    </w:p>
    <w:p w:rsidR="00615A98" w:rsidRPr="00615A98" w:rsidRDefault="00615A98" w:rsidP="00062535">
      <w:pPr>
        <w:pStyle w:val="a3"/>
        <w:spacing w:after="0"/>
        <w:ind w:left="0" w:firstLine="426"/>
        <w:jc w:val="both"/>
        <w:rPr>
          <w:rFonts w:ascii="Times New Roman" w:eastAsiaTheme="minorEastAsia" w:hAnsi="Times New Roman" w:cs="Times New Roman"/>
          <w:sz w:val="20"/>
          <w:szCs w:val="20"/>
        </w:rPr>
      </w:pPr>
      <w:r w:rsidRPr="00615A98">
        <w:rPr>
          <w:rFonts w:ascii="Times New Roman" w:eastAsiaTheme="minorEastAsia" w:hAnsi="Times New Roman" w:cs="Times New Roman"/>
          <w:sz w:val="20"/>
          <w:szCs w:val="20"/>
        </w:rPr>
        <w:t>Эта целая группа методов, которые отли</w:t>
      </w:r>
      <w:r w:rsidR="00904CF4" w:rsidRPr="00904CF4">
        <w:rPr>
          <w:rFonts w:ascii="Times New Roman" w:eastAsiaTheme="minorEastAsia" w:hAnsi="Times New Roman" w:cs="Times New Roman"/>
          <w:sz w:val="20"/>
          <w:szCs w:val="20"/>
        </w:rPr>
        <w:t>чаю</w:t>
      </w:r>
      <w:r w:rsidRPr="00904CF4">
        <w:rPr>
          <w:rFonts w:ascii="Times New Roman" w:eastAsiaTheme="minorEastAsia" w:hAnsi="Times New Roman" w:cs="Times New Roman"/>
          <w:sz w:val="20"/>
          <w:szCs w:val="20"/>
        </w:rPr>
        <w:t>т</w:t>
      </w:r>
      <w:r w:rsidRPr="00615A98">
        <w:rPr>
          <w:rFonts w:ascii="Times New Roman" w:eastAsiaTheme="minorEastAsia" w:hAnsi="Times New Roman" w:cs="Times New Roman"/>
          <w:sz w:val="20"/>
          <w:szCs w:val="20"/>
        </w:rPr>
        <w:t xml:space="preserve"> следующие особенности:</w:t>
      </w:r>
    </w:p>
    <w:p w:rsidR="00615A98" w:rsidRPr="00062535" w:rsidRDefault="00062535" w:rsidP="00565D6E">
      <w:pPr>
        <w:pStyle w:val="a3"/>
        <w:numPr>
          <w:ilvl w:val="0"/>
          <w:numId w:val="40"/>
        </w:numPr>
        <w:tabs>
          <w:tab w:val="left" w:pos="284"/>
          <w:tab w:val="left" w:pos="567"/>
        </w:tabs>
        <w:spacing w:after="0"/>
        <w:ind w:left="0" w:firstLine="340"/>
        <w:jc w:val="both"/>
        <w:rPr>
          <w:rFonts w:ascii="Times New Roman" w:eastAsiaTheme="minorEastAsia" w:hAnsi="Times New Roman" w:cs="Times New Roman"/>
          <w:sz w:val="20"/>
          <w:szCs w:val="20"/>
        </w:rPr>
      </w:pPr>
      <w:r w:rsidRPr="00062535">
        <w:rPr>
          <w:rFonts w:ascii="Times New Roman" w:eastAsiaTheme="minorEastAsia" w:hAnsi="Times New Roman" w:cs="Times New Roman"/>
          <w:sz w:val="20"/>
          <w:szCs w:val="20"/>
        </w:rPr>
        <w:t>ф</w:t>
      </w:r>
      <w:r w:rsidR="00615A98" w:rsidRPr="00062535">
        <w:rPr>
          <w:rFonts w:ascii="Times New Roman" w:eastAsiaTheme="minorEastAsia" w:hAnsi="Times New Roman" w:cs="Times New Roman"/>
          <w:sz w:val="20"/>
          <w:szCs w:val="20"/>
        </w:rPr>
        <w:t>ормирование идеального объекта, который в общем случае не принадлежит множеству альтернатив.</w:t>
      </w:r>
    </w:p>
    <w:p w:rsidR="00615A98" w:rsidRPr="00062535" w:rsidRDefault="00062535" w:rsidP="00565D6E">
      <w:pPr>
        <w:pStyle w:val="a3"/>
        <w:numPr>
          <w:ilvl w:val="0"/>
          <w:numId w:val="40"/>
        </w:numPr>
        <w:tabs>
          <w:tab w:val="left" w:pos="284"/>
          <w:tab w:val="left" w:pos="567"/>
        </w:tabs>
        <w:spacing w:after="0"/>
        <w:ind w:left="0" w:firstLine="340"/>
        <w:jc w:val="both"/>
        <w:rPr>
          <w:rFonts w:ascii="Times New Roman" w:eastAsiaTheme="minorEastAsia" w:hAnsi="Times New Roman" w:cs="Times New Roman"/>
          <w:sz w:val="20"/>
          <w:szCs w:val="20"/>
        </w:rPr>
      </w:pPr>
      <w:r w:rsidRPr="00062535">
        <w:rPr>
          <w:rFonts w:ascii="Times New Roman" w:eastAsiaTheme="minorEastAsia" w:hAnsi="Times New Roman" w:cs="Times New Roman"/>
          <w:sz w:val="20"/>
          <w:szCs w:val="20"/>
        </w:rPr>
        <w:lastRenderedPageBreak/>
        <w:t>н</w:t>
      </w:r>
      <w:r w:rsidR="00615A98" w:rsidRPr="00062535">
        <w:rPr>
          <w:rFonts w:ascii="Times New Roman" w:eastAsiaTheme="minorEastAsia" w:hAnsi="Times New Roman" w:cs="Times New Roman"/>
          <w:sz w:val="20"/>
          <w:szCs w:val="20"/>
        </w:rPr>
        <w:t>аличие процедуры отсеивания, т.е. исключения из исходного множества альтернатив худших.</w:t>
      </w:r>
    </w:p>
    <w:p w:rsidR="00615A98" w:rsidRPr="00615A98" w:rsidRDefault="00615A98" w:rsidP="00062535">
      <w:pPr>
        <w:spacing w:after="0"/>
        <w:ind w:firstLine="340"/>
        <w:jc w:val="both"/>
        <w:rPr>
          <w:rFonts w:ascii="Times New Roman" w:eastAsiaTheme="minorEastAsia" w:hAnsi="Times New Roman" w:cs="Times New Roman"/>
          <w:sz w:val="20"/>
          <w:szCs w:val="20"/>
        </w:rPr>
      </w:pPr>
      <w:r w:rsidRPr="00615A98">
        <w:rPr>
          <w:rFonts w:ascii="Times New Roman" w:eastAsiaTheme="minorEastAsia" w:hAnsi="Times New Roman" w:cs="Times New Roman"/>
          <w:b/>
          <w:sz w:val="20"/>
          <w:szCs w:val="20"/>
        </w:rPr>
        <w:t>Полезность</w:t>
      </w:r>
      <w:r w:rsidRPr="00615A98">
        <w:rPr>
          <w:rFonts w:ascii="Times New Roman" w:eastAsiaTheme="minorEastAsia" w:hAnsi="Times New Roman" w:cs="Times New Roman"/>
          <w:sz w:val="20"/>
          <w:szCs w:val="20"/>
        </w:rPr>
        <w:t xml:space="preserve"> – </w:t>
      </w:r>
      <w:r w:rsidRPr="00536571">
        <w:rPr>
          <w:rFonts w:ascii="Times New Roman" w:eastAsiaTheme="minorEastAsia" w:hAnsi="Times New Roman" w:cs="Times New Roman"/>
          <w:sz w:val="20"/>
          <w:szCs w:val="20"/>
          <w:highlight w:val="yellow"/>
        </w:rPr>
        <w:t>воображаемая мера психологической и потребительской ценности различных благ</w:t>
      </w:r>
      <w:r w:rsidRPr="00615A98">
        <w:rPr>
          <w:rFonts w:ascii="Times New Roman" w:eastAsiaTheme="minorEastAsia" w:hAnsi="Times New Roman" w:cs="Times New Roman"/>
          <w:sz w:val="20"/>
          <w:szCs w:val="20"/>
        </w:rPr>
        <w:t>.</w:t>
      </w:r>
    </w:p>
    <w:p w:rsidR="00615A98" w:rsidRPr="00615A98" w:rsidRDefault="00615A98" w:rsidP="00062535">
      <w:pPr>
        <w:spacing w:after="0"/>
        <w:ind w:firstLine="340"/>
        <w:jc w:val="both"/>
        <w:rPr>
          <w:rFonts w:ascii="Times New Roman" w:hAnsi="Times New Roman" w:cs="Times New Roman"/>
          <w:b/>
          <w:sz w:val="20"/>
          <w:szCs w:val="20"/>
        </w:rPr>
      </w:pPr>
      <w:r w:rsidRPr="00615A98">
        <w:rPr>
          <w:rFonts w:ascii="Times New Roman" w:hAnsi="Times New Roman" w:cs="Times New Roman"/>
          <w:b/>
          <w:sz w:val="20"/>
          <w:szCs w:val="20"/>
        </w:rPr>
        <w:t>Дано:</w:t>
      </w:r>
    </w:p>
    <w:p w:rsidR="00615A98" w:rsidRPr="00615A98" w:rsidRDefault="00615A98" w:rsidP="00615A98">
      <w:pPr>
        <w:ind w:left="708"/>
        <w:rPr>
          <w:rFonts w:ascii="Times New Roman" w:eastAsiaTheme="minorEastAsia" w:hAnsi="Times New Roman" w:cs="Times New Roman"/>
          <w:sz w:val="20"/>
          <w:szCs w:val="20"/>
        </w:rPr>
      </w:pPr>
      <m:oMath>
        <m:r>
          <w:rPr>
            <w:rFonts w:ascii="Cambria Math" w:hAnsi="Cambria Math" w:cs="Times New Roman"/>
            <w:sz w:val="20"/>
            <w:szCs w:val="20"/>
          </w:rPr>
          <m:t>S=</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e>
        </m:d>
        <m:r>
          <w:rPr>
            <w:rFonts w:ascii="Cambria Math" w:hAnsi="Cambria Math" w:cs="Times New Roman"/>
            <w:sz w:val="20"/>
            <w:szCs w:val="20"/>
          </w:rPr>
          <m:t>, где i=</m:t>
        </m:r>
        <m:acc>
          <m:accPr>
            <m:chr m:val="̅"/>
            <m:ctrlPr>
              <w:rPr>
                <w:rFonts w:ascii="Cambria Math" w:hAnsi="Cambria Math" w:cs="Times New Roman"/>
                <w:i/>
                <w:sz w:val="20"/>
                <w:szCs w:val="20"/>
              </w:rPr>
            </m:ctrlPr>
          </m:accPr>
          <m:e>
            <m:r>
              <w:rPr>
                <w:rFonts w:ascii="Cambria Math" w:hAnsi="Cambria Math" w:cs="Times New Roman"/>
                <w:sz w:val="20"/>
                <w:szCs w:val="20"/>
              </w:rPr>
              <m:t>1,n</m:t>
            </m:r>
          </m:e>
        </m:acc>
      </m:oMath>
      <w:r w:rsidRPr="00615A98">
        <w:rPr>
          <w:rFonts w:ascii="Times New Roman" w:eastAsiaTheme="minorEastAsia" w:hAnsi="Times New Roman" w:cs="Times New Roman"/>
          <w:sz w:val="20"/>
          <w:szCs w:val="20"/>
        </w:rPr>
        <w:t xml:space="preserve"> </w:t>
      </w:r>
      <w:r w:rsidR="00062535">
        <w:rPr>
          <w:rFonts w:ascii="Times New Roman" w:eastAsiaTheme="minorEastAsia" w:hAnsi="Times New Roman" w:cs="Times New Roman"/>
          <w:sz w:val="20"/>
          <w:szCs w:val="20"/>
        </w:rPr>
        <w:t>,</w:t>
      </w:r>
    </w:p>
    <w:p w:rsidR="00615A98" w:rsidRPr="00615A98" w:rsidRDefault="00615A98" w:rsidP="00615A98">
      <w:pPr>
        <w:ind w:left="708"/>
        <w:rPr>
          <w:rFonts w:ascii="Times New Roman" w:eastAsiaTheme="minorEastAsia" w:hAnsi="Times New Roman" w:cs="Times New Roman"/>
          <w:sz w:val="20"/>
          <w:szCs w:val="20"/>
        </w:rPr>
      </w:pPr>
      <m:oMath>
        <m:r>
          <w:rPr>
            <w:rFonts w:ascii="Cambria Math" w:hAnsi="Cambria Math" w:cs="Times New Roman"/>
            <w:sz w:val="20"/>
            <w:szCs w:val="20"/>
          </w:rPr>
          <m:t>K=</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j</m:t>
                </m:r>
              </m:sub>
            </m:sSub>
          </m:e>
        </m:d>
        <m:r>
          <w:rPr>
            <w:rFonts w:ascii="Cambria Math" w:hAnsi="Cambria Math" w:cs="Times New Roman"/>
            <w:sz w:val="20"/>
            <w:szCs w:val="20"/>
          </w:rPr>
          <m:t>, где j=</m:t>
        </m:r>
        <m:acc>
          <m:accPr>
            <m:chr m:val="̅"/>
            <m:ctrlPr>
              <w:rPr>
                <w:rFonts w:ascii="Cambria Math" w:hAnsi="Cambria Math" w:cs="Times New Roman"/>
                <w:i/>
                <w:sz w:val="20"/>
                <w:szCs w:val="20"/>
              </w:rPr>
            </m:ctrlPr>
          </m:accPr>
          <m:e>
            <m:r>
              <w:rPr>
                <w:rFonts w:ascii="Cambria Math" w:hAnsi="Cambria Math" w:cs="Times New Roman"/>
                <w:sz w:val="20"/>
                <w:szCs w:val="20"/>
              </w:rPr>
              <m:t>1,</m:t>
            </m:r>
            <m:r>
              <w:rPr>
                <w:rFonts w:ascii="Cambria Math" w:hAnsi="Cambria Math" w:cs="Times New Roman"/>
                <w:sz w:val="20"/>
                <w:szCs w:val="20"/>
                <w:lang w:val="en-US"/>
              </w:rPr>
              <m:t>m</m:t>
            </m:r>
          </m:e>
        </m:acc>
      </m:oMath>
      <w:r w:rsidR="00CE63DE">
        <w:rPr>
          <w:rFonts w:ascii="Times New Roman" w:eastAsiaTheme="minorEastAsia" w:hAnsi="Times New Roman" w:cs="Times New Roman"/>
          <w:sz w:val="20"/>
          <w:szCs w:val="20"/>
        </w:rPr>
        <w:t>,</w:t>
      </w:r>
    </w:p>
    <w:p w:rsidR="00615A98" w:rsidRPr="00615A98" w:rsidRDefault="00D93214" w:rsidP="00615A98">
      <w:pPr>
        <w:ind w:left="708"/>
        <w:rPr>
          <w:rFonts w:ascii="Times New Roman" w:eastAsiaTheme="minorEastAsia" w:hAnsi="Times New Roman" w:cs="Times New Roman"/>
          <w:sz w:val="20"/>
          <w:szCs w:val="20"/>
        </w:rPr>
      </w:pPr>
      <m:oMath>
        <m:sSubSup>
          <m:sSubSupPr>
            <m:ctrlPr>
              <w:rPr>
                <w:rFonts w:ascii="Cambria Math" w:hAnsi="Cambria Math" w:cs="Times New Roman"/>
                <w:i/>
                <w:sz w:val="20"/>
                <w:szCs w:val="20"/>
              </w:rPr>
            </m:ctrlPr>
          </m:sSubSupPr>
          <m:e>
            <m:r>
              <w:rPr>
                <w:rFonts w:ascii="Cambria Math" w:hAnsi="Cambria Math" w:cs="Times New Roman"/>
                <w:sz w:val="20"/>
                <w:szCs w:val="20"/>
              </w:rPr>
              <m:t>x</m:t>
            </m:r>
          </m:e>
          <m:sub>
            <m:r>
              <w:rPr>
                <w:rFonts w:ascii="Cambria Math" w:hAnsi="Cambria Math" w:cs="Times New Roman"/>
                <w:sz w:val="20"/>
                <w:szCs w:val="20"/>
              </w:rPr>
              <m:t>j</m:t>
            </m:r>
          </m:sub>
          <m:sup>
            <m:r>
              <w:rPr>
                <w:rFonts w:ascii="Cambria Math" w:hAnsi="Cambria Math" w:cs="Times New Roman"/>
                <w:sz w:val="20"/>
                <w:szCs w:val="20"/>
              </w:rPr>
              <m:t>i</m:t>
            </m:r>
          </m:sup>
        </m:sSubSup>
      </m:oMath>
      <w:r w:rsidR="00615A98" w:rsidRPr="00615A98">
        <w:rPr>
          <w:rFonts w:ascii="Times New Roman" w:eastAsiaTheme="minorEastAsia" w:hAnsi="Times New Roman" w:cs="Times New Roman"/>
          <w:sz w:val="20"/>
          <w:szCs w:val="20"/>
        </w:rPr>
        <w:t xml:space="preserve"> – оценка </w:t>
      </w:r>
      <w:proofErr w:type="spellStart"/>
      <w:r w:rsidR="00615A98" w:rsidRPr="00615A98">
        <w:rPr>
          <w:rFonts w:ascii="Times New Roman" w:eastAsiaTheme="minorEastAsia" w:hAnsi="Times New Roman" w:cs="Times New Roman"/>
          <w:sz w:val="20"/>
          <w:szCs w:val="20"/>
          <w:lang w:val="en-US"/>
        </w:rPr>
        <w:t>i</w:t>
      </w:r>
      <w:proofErr w:type="spellEnd"/>
      <w:r w:rsidR="00615A98" w:rsidRPr="00615A98">
        <w:rPr>
          <w:rFonts w:ascii="Times New Roman" w:eastAsiaTheme="minorEastAsia" w:hAnsi="Times New Roman" w:cs="Times New Roman"/>
          <w:sz w:val="20"/>
          <w:szCs w:val="20"/>
        </w:rPr>
        <w:t xml:space="preserve">-той альтернативы по </w:t>
      </w:r>
      <w:r w:rsidR="00615A98" w:rsidRPr="00615A98">
        <w:rPr>
          <w:rFonts w:ascii="Times New Roman" w:eastAsiaTheme="minorEastAsia" w:hAnsi="Times New Roman" w:cs="Times New Roman"/>
          <w:sz w:val="20"/>
          <w:szCs w:val="20"/>
          <w:lang w:val="en-US"/>
        </w:rPr>
        <w:t>j</w:t>
      </w:r>
      <w:r w:rsidR="00615A98" w:rsidRPr="00615A98">
        <w:rPr>
          <w:rFonts w:ascii="Times New Roman" w:eastAsiaTheme="minorEastAsia" w:hAnsi="Times New Roman" w:cs="Times New Roman"/>
          <w:sz w:val="20"/>
          <w:szCs w:val="20"/>
        </w:rPr>
        <w:t>-му критерию.</w:t>
      </w:r>
    </w:p>
    <w:p w:rsidR="00615A98" w:rsidRPr="00615A98" w:rsidRDefault="00D93214" w:rsidP="00615A98">
      <w:pPr>
        <w:ind w:left="708"/>
        <w:rPr>
          <w:rFonts w:ascii="Times New Roman" w:eastAsiaTheme="minorEastAsia" w:hAnsi="Times New Roman" w:cs="Times New Roman"/>
          <w:sz w:val="20"/>
          <w:szCs w:val="20"/>
        </w:rPr>
      </w:pPr>
      <m:oMath>
        <m:d>
          <m:dPr>
            <m:begChr m:val="{"/>
            <m:endChr m:val="}"/>
            <m:ctrlPr>
              <w:rPr>
                <w:rFonts w:ascii="Cambria Math" w:eastAsiaTheme="minorEastAsia" w:hAnsi="Cambria Math" w:cs="Times New Roman"/>
                <w:i/>
                <w:sz w:val="20"/>
                <w:szCs w:val="20"/>
              </w:rPr>
            </m:ctrlPr>
          </m:dPr>
          <m:e>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j</m:t>
                </m:r>
              </m:sub>
              <m:sup>
                <m:r>
                  <w:rPr>
                    <w:rFonts w:ascii="Cambria Math" w:eastAsiaTheme="minorEastAsia" w:hAnsi="Cambria Math" w:cs="Times New Roman"/>
                    <w:sz w:val="20"/>
                    <w:szCs w:val="20"/>
                  </w:rPr>
                  <m:t>i</m:t>
                </m:r>
              </m:sup>
            </m:sSubSup>
          </m:e>
        </m:d>
      </m:oMath>
      <w:r w:rsidR="00615A98" w:rsidRPr="00615A98">
        <w:rPr>
          <w:rFonts w:ascii="Times New Roman" w:eastAsiaTheme="minorEastAsia" w:hAnsi="Times New Roman" w:cs="Times New Roman"/>
          <w:sz w:val="20"/>
          <w:szCs w:val="20"/>
        </w:rPr>
        <w:t xml:space="preserve">, где </w:t>
      </w:r>
      <m:oMath>
        <m:r>
          <w:rPr>
            <w:rFonts w:ascii="Cambria Math" w:eastAsiaTheme="minorEastAsia" w:hAnsi="Cambria Math" w:cs="Times New Roman"/>
            <w:sz w:val="20"/>
            <w:szCs w:val="20"/>
          </w:rPr>
          <m:t>i=</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1,n</m:t>
            </m:r>
          </m:e>
        </m:acc>
        <m:r>
          <w:rPr>
            <w:rFonts w:ascii="Cambria Math" w:eastAsiaTheme="minorEastAsia" w:hAnsi="Cambria Math" w:cs="Times New Roman"/>
            <w:sz w:val="20"/>
            <w:szCs w:val="20"/>
          </w:rPr>
          <m:t>,  j=</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1,m</m:t>
            </m:r>
          </m:e>
        </m:acc>
      </m:oMath>
      <w:r w:rsidR="00DE3903">
        <w:rPr>
          <w:rFonts w:ascii="Times New Roman" w:eastAsiaTheme="minorEastAsia" w:hAnsi="Times New Roman" w:cs="Times New Roman"/>
          <w:sz w:val="20"/>
          <w:szCs w:val="20"/>
        </w:rPr>
        <w:t xml:space="preserve"> – матрица принятия решений (МПР)</w:t>
      </w:r>
      <w:r w:rsidR="00CE63DE">
        <w:rPr>
          <w:rFonts w:ascii="Times New Roman" w:eastAsiaTheme="minorEastAsia" w:hAnsi="Times New Roman" w:cs="Times New Roman"/>
          <w:sz w:val="20"/>
          <w:szCs w:val="20"/>
        </w:rPr>
        <w:t>.</w:t>
      </w:r>
    </w:p>
    <w:p w:rsidR="00615A98" w:rsidRPr="00615A98" w:rsidRDefault="00615A98" w:rsidP="0096350A">
      <w:pPr>
        <w:pStyle w:val="a3"/>
        <w:numPr>
          <w:ilvl w:val="0"/>
          <w:numId w:val="7"/>
        </w:numPr>
        <w:tabs>
          <w:tab w:val="left" w:pos="567"/>
        </w:tabs>
        <w:rPr>
          <w:rFonts w:ascii="Times New Roman" w:hAnsi="Times New Roman" w:cs="Times New Roman"/>
          <w:sz w:val="20"/>
          <w:szCs w:val="20"/>
        </w:rPr>
      </w:pPr>
      <w:r w:rsidRPr="00615A98">
        <w:rPr>
          <w:rFonts w:ascii="Times New Roman" w:eastAsiaTheme="minorEastAsia" w:hAnsi="Times New Roman" w:cs="Times New Roman"/>
          <w:sz w:val="20"/>
          <w:szCs w:val="20"/>
        </w:rPr>
        <w:t xml:space="preserve">Формирование идеального </w:t>
      </w:r>
      <w:r w:rsidR="00DE3903">
        <w:rPr>
          <w:rFonts w:ascii="Times New Roman" w:eastAsiaTheme="minorEastAsia" w:hAnsi="Times New Roman" w:cs="Times New Roman"/>
          <w:sz w:val="20"/>
          <w:szCs w:val="20"/>
        </w:rPr>
        <w:t xml:space="preserve">и неидеального </w:t>
      </w:r>
      <w:r w:rsidRPr="00615A98">
        <w:rPr>
          <w:rFonts w:ascii="Times New Roman" w:eastAsiaTheme="minorEastAsia" w:hAnsi="Times New Roman" w:cs="Times New Roman"/>
          <w:sz w:val="20"/>
          <w:szCs w:val="20"/>
        </w:rPr>
        <w:t>объекта</w:t>
      </w:r>
      <w:r w:rsidR="00DE3903">
        <w:rPr>
          <w:rFonts w:ascii="Times New Roman" w:eastAsiaTheme="minorEastAsia" w:hAnsi="Times New Roman" w:cs="Times New Roman"/>
          <w:sz w:val="20"/>
          <w:szCs w:val="20"/>
        </w:rPr>
        <w:t xml:space="preserve"> </w:t>
      </w:r>
    </w:p>
    <w:p w:rsidR="00615A98" w:rsidRPr="00CE63DE" w:rsidRDefault="00D93214" w:rsidP="00CE63DE">
      <w:pPr>
        <w:pStyle w:val="a3"/>
        <w:ind w:left="0"/>
        <w:jc w:val="center"/>
        <w:rPr>
          <w:rFonts w:ascii="Times New Roman" w:eastAsiaTheme="minorEastAsia" w:hAnsi="Times New Roman" w:cs="Times New Roman"/>
          <w:sz w:val="20"/>
          <w:szCs w:val="20"/>
        </w:rPr>
      </w:pPr>
      <m:oMath>
        <m:sSup>
          <m:sSupPr>
            <m:ctrlPr>
              <w:rPr>
                <w:rFonts w:ascii="Cambria Math" w:eastAsiaTheme="minorEastAsia" w:hAnsi="Cambria Math" w:cs="Times New Roman"/>
                <w:sz w:val="20"/>
                <w:szCs w:val="20"/>
                <w:lang w:val="en-US"/>
              </w:rPr>
            </m:ctrlPr>
          </m:sSupPr>
          <m:e>
            <m:r>
              <m:rPr>
                <m:sty m:val="p"/>
              </m:rPr>
              <w:rPr>
                <w:rFonts w:ascii="Cambria Math" w:eastAsiaTheme="minorEastAsia" w:hAnsi="Cambria Math" w:cs="Times New Roman"/>
                <w:sz w:val="20"/>
                <w:szCs w:val="20"/>
                <w:lang w:val="en-US"/>
              </w:rPr>
              <m:t>S</m:t>
            </m:r>
          </m:e>
          <m:sup>
            <m:r>
              <m:rPr>
                <m:sty m:val="p"/>
              </m:rPr>
              <w:rPr>
                <w:rFonts w:ascii="Cambria Math" w:eastAsiaTheme="minorEastAsia" w:hAnsi="Cambria Math" w:cs="Times New Roman"/>
                <w:sz w:val="20"/>
                <w:szCs w:val="20"/>
                <w:lang w:val="en-US"/>
              </w:rPr>
              <m:t>+</m:t>
            </m:r>
          </m:sup>
        </m:sSup>
        <m:r>
          <m:rPr>
            <m:sty m:val="p"/>
          </m:rPr>
          <w:rPr>
            <w:rFonts w:ascii="Cambria Math" w:eastAsiaTheme="minorEastAsia" w:hAnsi="Cambria Math" w:cs="Times New Roman"/>
            <w:sz w:val="20"/>
            <w:szCs w:val="20"/>
            <w:lang w:val="en-US"/>
          </w:rPr>
          <m:t>=</m:t>
        </m:r>
        <m:d>
          <m:dPr>
            <m:begChr m:val="{"/>
            <m:endChr m:val="}"/>
            <m:ctrlPr>
              <w:rPr>
                <w:rFonts w:ascii="Cambria Math" w:eastAsiaTheme="minorEastAsia" w:hAnsi="Cambria Math" w:cs="Times New Roman"/>
                <w:sz w:val="20"/>
                <w:szCs w:val="20"/>
                <w:lang w:val="en-US"/>
              </w:rPr>
            </m:ctrlPr>
          </m:dPr>
          <m:e>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x</m:t>
                </m:r>
              </m:e>
              <m:sub>
                <m:r>
                  <m:rPr>
                    <m:sty m:val="p"/>
                  </m:rPr>
                  <w:rPr>
                    <w:rFonts w:ascii="Cambria Math" w:eastAsiaTheme="minorEastAsia" w:hAnsi="Cambria Math" w:cs="Times New Roman"/>
                    <w:sz w:val="20"/>
                    <w:szCs w:val="20"/>
                    <w:lang w:val="en-US"/>
                  </w:rPr>
                  <m:t>1</m:t>
                </m:r>
              </m:sub>
              <m:sup>
                <m:r>
                  <m:rPr>
                    <m:sty m:val="p"/>
                  </m:rPr>
                  <w:rPr>
                    <w:rFonts w:ascii="Cambria Math" w:eastAsiaTheme="minorEastAsia" w:hAnsi="Cambria Math" w:cs="Times New Roman"/>
                    <w:sz w:val="20"/>
                    <w:szCs w:val="20"/>
                    <w:lang w:val="en-US"/>
                  </w:rPr>
                  <m:t>+</m:t>
                </m:r>
              </m:sup>
            </m:sSubSup>
            <m:r>
              <m:rPr>
                <m:sty m:val="p"/>
              </m:rPr>
              <w:rPr>
                <w:rFonts w:ascii="Cambria Math" w:eastAsiaTheme="minorEastAsia" w:hAnsi="Cambria Math" w:cs="Times New Roman"/>
                <w:sz w:val="20"/>
                <w:szCs w:val="20"/>
                <w:lang w:val="en-US"/>
              </w:rPr>
              <m:t xml:space="preserve">, </m:t>
            </m:r>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x</m:t>
                </m:r>
              </m:e>
              <m:sub>
                <m:r>
                  <m:rPr>
                    <m:sty m:val="p"/>
                  </m:rPr>
                  <w:rPr>
                    <w:rFonts w:ascii="Cambria Math" w:eastAsiaTheme="minorEastAsia" w:hAnsi="Cambria Math" w:cs="Times New Roman"/>
                    <w:sz w:val="20"/>
                    <w:szCs w:val="20"/>
                    <w:lang w:val="en-US"/>
                  </w:rPr>
                  <m:t>2</m:t>
                </m:r>
              </m:sub>
              <m:sup>
                <m:r>
                  <m:rPr>
                    <m:sty m:val="p"/>
                  </m:rPr>
                  <w:rPr>
                    <w:rFonts w:ascii="Cambria Math" w:eastAsiaTheme="minorEastAsia" w:hAnsi="Cambria Math" w:cs="Times New Roman"/>
                    <w:sz w:val="20"/>
                    <w:szCs w:val="20"/>
                    <w:lang w:val="en-US"/>
                  </w:rPr>
                  <m:t>+</m:t>
                </m:r>
              </m:sup>
            </m:sSubSup>
            <m:r>
              <m:rPr>
                <m:sty m:val="p"/>
              </m:rPr>
              <w:rPr>
                <w:rFonts w:ascii="Cambria Math" w:eastAsiaTheme="minorEastAsia" w:hAnsi="Cambria Math" w:cs="Times New Roman"/>
                <w:sz w:val="20"/>
                <w:szCs w:val="20"/>
                <w:lang w:val="en-US"/>
              </w:rPr>
              <m:t>, … ,</m:t>
            </m:r>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x</m:t>
                </m:r>
              </m:e>
              <m:sub>
                <m:r>
                  <m:rPr>
                    <m:sty m:val="p"/>
                  </m:rPr>
                  <w:rPr>
                    <w:rFonts w:ascii="Cambria Math" w:eastAsiaTheme="minorEastAsia" w:hAnsi="Cambria Math" w:cs="Times New Roman"/>
                    <w:sz w:val="20"/>
                    <w:szCs w:val="20"/>
                    <w:lang w:val="en-US"/>
                  </w:rPr>
                  <m:t>m</m:t>
                </m:r>
              </m:sub>
              <m:sup>
                <m:r>
                  <m:rPr>
                    <m:sty m:val="p"/>
                  </m:rPr>
                  <w:rPr>
                    <w:rFonts w:ascii="Cambria Math" w:eastAsiaTheme="minorEastAsia" w:hAnsi="Cambria Math" w:cs="Times New Roman"/>
                    <w:sz w:val="20"/>
                    <w:szCs w:val="20"/>
                    <w:lang w:val="en-US"/>
                  </w:rPr>
                  <m:t>+</m:t>
                </m:r>
              </m:sup>
            </m:sSubSup>
          </m:e>
        </m:d>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d>
              <m:dPr>
                <m:begChr m:val="{"/>
                <m:endChr m:val="}"/>
                <m:ctrlPr>
                  <w:rPr>
                    <w:rFonts w:ascii="Cambria Math" w:eastAsiaTheme="minorEastAsia" w:hAnsi="Cambria Math" w:cs="Times New Roman"/>
                    <w:sz w:val="20"/>
                    <w:szCs w:val="20"/>
                    <w:lang w:val="en-US"/>
                  </w:rPr>
                </m:ctrlPr>
              </m:dPr>
              <m:e>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x</m:t>
                    </m:r>
                  </m:e>
                  <m:sub>
                    <m:r>
                      <m:rPr>
                        <m:sty m:val="p"/>
                      </m:rPr>
                      <w:rPr>
                        <w:rFonts w:ascii="Cambria Math" w:eastAsiaTheme="minorEastAsia" w:hAnsi="Cambria Math" w:cs="Times New Roman"/>
                        <w:sz w:val="20"/>
                        <w:szCs w:val="20"/>
                        <w:lang w:val="en-US"/>
                      </w:rPr>
                      <m:t>j</m:t>
                    </m:r>
                  </m:sub>
                  <m:sup>
                    <m:r>
                      <m:rPr>
                        <m:sty m:val="p"/>
                      </m:rPr>
                      <w:rPr>
                        <w:rFonts w:ascii="Cambria Math" w:eastAsiaTheme="minorEastAsia" w:hAnsi="Cambria Math" w:cs="Times New Roman"/>
                        <w:sz w:val="20"/>
                        <w:szCs w:val="20"/>
                        <w:lang w:val="en-US"/>
                      </w:rPr>
                      <m:t>+</m:t>
                    </m:r>
                  </m:sup>
                </m:sSubSup>
              </m:e>
            </m:d>
          </m:e>
          <m:sub>
            <m:r>
              <m:rPr>
                <m:sty m:val="p"/>
              </m:rPr>
              <w:rPr>
                <w:rFonts w:ascii="Cambria Math" w:eastAsiaTheme="minorEastAsia" w:hAnsi="Cambria Math" w:cs="Times New Roman"/>
                <w:sz w:val="20"/>
                <w:szCs w:val="20"/>
                <w:lang w:val="en-US"/>
              </w:rPr>
              <m:t>j=</m:t>
            </m:r>
            <m:acc>
              <m:accPr>
                <m:chr m:val="̅"/>
                <m:ctrlPr>
                  <w:rPr>
                    <w:rFonts w:ascii="Cambria Math" w:eastAsiaTheme="minorEastAsia" w:hAnsi="Cambria Math" w:cs="Times New Roman"/>
                    <w:sz w:val="20"/>
                    <w:szCs w:val="20"/>
                    <w:lang w:val="en-US"/>
                  </w:rPr>
                </m:ctrlPr>
              </m:accPr>
              <m:e>
                <m:r>
                  <m:rPr>
                    <m:sty m:val="p"/>
                  </m:rPr>
                  <w:rPr>
                    <w:rFonts w:ascii="Cambria Math" w:eastAsiaTheme="minorEastAsia" w:hAnsi="Cambria Math" w:cs="Times New Roman"/>
                    <w:sz w:val="20"/>
                    <w:szCs w:val="20"/>
                    <w:lang w:val="en-US"/>
                  </w:rPr>
                  <m:t>1,m</m:t>
                </m:r>
              </m:e>
            </m:acc>
          </m:sub>
        </m:sSub>
      </m:oMath>
      <w:r w:rsidR="00CE63DE">
        <w:rPr>
          <w:rFonts w:ascii="Times New Roman" w:eastAsiaTheme="minorEastAsia" w:hAnsi="Times New Roman" w:cs="Times New Roman"/>
          <w:sz w:val="20"/>
          <w:szCs w:val="20"/>
        </w:rPr>
        <w:t>,</w:t>
      </w:r>
    </w:p>
    <w:p w:rsidR="00CE63DE" w:rsidRDefault="00D93214" w:rsidP="00CE63DE">
      <w:pPr>
        <w:pStyle w:val="a3"/>
        <w:ind w:left="0"/>
        <w:jc w:val="center"/>
        <w:rPr>
          <w:rFonts w:ascii="Times New Roman" w:eastAsiaTheme="minorEastAsia" w:hAnsi="Times New Roman" w:cs="Times New Roman"/>
          <w:sz w:val="20"/>
          <w:szCs w:val="20"/>
        </w:rPr>
      </w:pPr>
      <m:oMath>
        <m:sSup>
          <m:sSupPr>
            <m:ctrlPr>
              <w:rPr>
                <w:rFonts w:ascii="Cambria Math" w:eastAsiaTheme="minorEastAsia" w:hAnsi="Cambria Math" w:cs="Times New Roman"/>
                <w:sz w:val="20"/>
                <w:szCs w:val="20"/>
                <w:lang w:val="en-US"/>
              </w:rPr>
            </m:ctrlPr>
          </m:sSupPr>
          <m:e>
            <m:r>
              <m:rPr>
                <m:sty m:val="p"/>
              </m:rPr>
              <w:rPr>
                <w:rFonts w:ascii="Cambria Math" w:eastAsiaTheme="minorEastAsia" w:hAnsi="Cambria Math" w:cs="Times New Roman"/>
                <w:sz w:val="20"/>
                <w:szCs w:val="20"/>
                <w:lang w:val="en-US"/>
              </w:rPr>
              <m:t>S</m:t>
            </m:r>
          </m:e>
          <m:sup>
            <m:r>
              <m:rPr>
                <m:sty m:val="p"/>
              </m:rPr>
              <w:rPr>
                <w:rFonts w:ascii="Cambria Math" w:eastAsiaTheme="minorEastAsia" w:hAnsi="Cambria Math" w:cs="Times New Roman"/>
                <w:sz w:val="20"/>
                <w:szCs w:val="20"/>
              </w:rPr>
              <m:t>-</m:t>
            </m:r>
          </m:sup>
        </m:sSup>
        <m:r>
          <m:rPr>
            <m:sty m:val="p"/>
          </m:rPr>
          <w:rPr>
            <w:rFonts w:ascii="Cambria Math" w:eastAsiaTheme="minorEastAsia" w:hAnsi="Cambria Math" w:cs="Times New Roman"/>
            <w:sz w:val="20"/>
            <w:szCs w:val="20"/>
          </w:rPr>
          <m:t>=</m:t>
        </m:r>
        <m:d>
          <m:dPr>
            <m:begChr m:val="{"/>
            <m:endChr m:val="}"/>
            <m:ctrlPr>
              <w:rPr>
                <w:rFonts w:ascii="Cambria Math" w:eastAsiaTheme="minorEastAsia" w:hAnsi="Cambria Math" w:cs="Times New Roman"/>
                <w:sz w:val="20"/>
                <w:szCs w:val="20"/>
                <w:lang w:val="en-US"/>
              </w:rPr>
            </m:ctrlPr>
          </m:dPr>
          <m:e>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x</m:t>
                </m:r>
              </m:e>
              <m:sub>
                <m:r>
                  <m:rPr>
                    <m:sty m:val="p"/>
                  </m:rPr>
                  <w:rPr>
                    <w:rFonts w:ascii="Cambria Math" w:eastAsiaTheme="minorEastAsia" w:hAnsi="Cambria Math" w:cs="Times New Roman"/>
                    <w:sz w:val="20"/>
                    <w:szCs w:val="20"/>
                  </w:rPr>
                  <m:t>1</m:t>
                </m:r>
              </m:sub>
              <m:sup>
                <m:r>
                  <m:rPr>
                    <m:sty m:val="p"/>
                  </m:rPr>
                  <w:rPr>
                    <w:rFonts w:ascii="Cambria Math" w:eastAsiaTheme="minorEastAsia" w:hAnsi="Cambria Math" w:cs="Times New Roman"/>
                    <w:sz w:val="20"/>
                    <w:szCs w:val="20"/>
                  </w:rPr>
                  <m:t>-</m:t>
                </m:r>
              </m:sup>
            </m:sSubSup>
            <m:r>
              <m:rPr>
                <m:sty m:val="p"/>
              </m:rPr>
              <w:rPr>
                <w:rFonts w:ascii="Cambria Math" w:eastAsiaTheme="minorEastAsia" w:hAnsi="Cambria Math" w:cs="Times New Roman"/>
                <w:sz w:val="20"/>
                <w:szCs w:val="20"/>
              </w:rPr>
              <m:t xml:space="preserve">, </m:t>
            </m:r>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x</m:t>
                </m:r>
              </m:e>
              <m:sub>
                <m:r>
                  <m:rPr>
                    <m:sty m:val="p"/>
                  </m:rPr>
                  <w:rPr>
                    <w:rFonts w:ascii="Cambria Math" w:eastAsiaTheme="minorEastAsia" w:hAnsi="Cambria Math" w:cs="Times New Roman"/>
                    <w:sz w:val="20"/>
                    <w:szCs w:val="20"/>
                  </w:rPr>
                  <m:t>2</m:t>
                </m:r>
              </m:sub>
              <m:sup>
                <m:r>
                  <w:rPr>
                    <w:rFonts w:ascii="Cambria Math" w:eastAsiaTheme="minorEastAsia" w:hAnsi="Cambria Math" w:cs="Times New Roman"/>
                    <w:sz w:val="20"/>
                    <w:szCs w:val="20"/>
                  </w:rPr>
                  <m:t>-</m:t>
                </m:r>
              </m:sup>
            </m:sSubSup>
            <m:r>
              <m:rPr>
                <m:sty m:val="p"/>
              </m:rPr>
              <w:rPr>
                <w:rFonts w:ascii="Cambria Math" w:eastAsiaTheme="minorEastAsia" w:hAnsi="Cambria Math" w:cs="Times New Roman"/>
                <w:sz w:val="20"/>
                <w:szCs w:val="20"/>
              </w:rPr>
              <m:t>, … ,</m:t>
            </m:r>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x</m:t>
                </m:r>
              </m:e>
              <m:sub>
                <m:r>
                  <m:rPr>
                    <m:sty m:val="p"/>
                  </m:rPr>
                  <w:rPr>
                    <w:rFonts w:ascii="Cambria Math" w:eastAsiaTheme="minorEastAsia" w:hAnsi="Cambria Math" w:cs="Times New Roman"/>
                    <w:sz w:val="20"/>
                    <w:szCs w:val="20"/>
                    <w:lang w:val="en-US"/>
                  </w:rPr>
                  <m:t>m</m:t>
                </m:r>
              </m:sub>
              <m:sup>
                <m:r>
                  <w:rPr>
                    <w:rFonts w:ascii="Cambria Math" w:eastAsiaTheme="minorEastAsia" w:hAnsi="Cambria Math" w:cs="Times New Roman"/>
                    <w:sz w:val="20"/>
                    <w:szCs w:val="20"/>
                  </w:rPr>
                  <m:t>-</m:t>
                </m:r>
              </m:sup>
            </m:sSubSup>
          </m:e>
        </m:d>
        <m:r>
          <m:rPr>
            <m:sty m:val="p"/>
          </m:rPr>
          <w:rPr>
            <w:rFonts w:ascii="Cambria Math" w:eastAsiaTheme="minorEastAsia" w:hAnsi="Cambria Math" w:cs="Times New Roman"/>
            <w:sz w:val="20"/>
            <w:szCs w:val="20"/>
          </w:rPr>
          <m:t xml:space="preserve">= </m:t>
        </m:r>
        <m:sSub>
          <m:sSubPr>
            <m:ctrlPr>
              <w:rPr>
                <w:rFonts w:ascii="Cambria Math" w:eastAsiaTheme="minorEastAsia" w:hAnsi="Cambria Math" w:cs="Times New Roman"/>
                <w:sz w:val="20"/>
                <w:szCs w:val="20"/>
                <w:lang w:val="en-US"/>
              </w:rPr>
            </m:ctrlPr>
          </m:sSubPr>
          <m:e>
            <m:d>
              <m:dPr>
                <m:begChr m:val="{"/>
                <m:endChr m:val="}"/>
                <m:ctrlPr>
                  <w:rPr>
                    <w:rFonts w:ascii="Cambria Math" w:eastAsiaTheme="minorEastAsia" w:hAnsi="Cambria Math" w:cs="Times New Roman"/>
                    <w:sz w:val="20"/>
                    <w:szCs w:val="20"/>
                    <w:lang w:val="en-US"/>
                  </w:rPr>
                </m:ctrlPr>
              </m:dPr>
              <m:e>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x</m:t>
                    </m:r>
                  </m:e>
                  <m:sub>
                    <m:r>
                      <m:rPr>
                        <m:sty m:val="p"/>
                      </m:rPr>
                      <w:rPr>
                        <w:rFonts w:ascii="Cambria Math" w:eastAsiaTheme="minorEastAsia" w:hAnsi="Cambria Math" w:cs="Times New Roman"/>
                        <w:sz w:val="20"/>
                        <w:szCs w:val="20"/>
                        <w:lang w:val="en-US"/>
                      </w:rPr>
                      <m:t>j</m:t>
                    </m:r>
                  </m:sub>
                  <m:sup>
                    <m:r>
                      <m:rPr>
                        <m:sty m:val="p"/>
                      </m:rPr>
                      <w:rPr>
                        <w:rFonts w:ascii="Cambria Math" w:eastAsiaTheme="minorEastAsia" w:hAnsi="Cambria Math" w:cs="Times New Roman"/>
                        <w:sz w:val="20"/>
                        <w:szCs w:val="20"/>
                      </w:rPr>
                      <m:t>-</m:t>
                    </m:r>
                  </m:sup>
                </m:sSubSup>
              </m:e>
            </m:d>
          </m:e>
          <m:sub>
            <m:r>
              <m:rPr>
                <m:sty m:val="p"/>
              </m:rPr>
              <w:rPr>
                <w:rFonts w:ascii="Cambria Math" w:eastAsiaTheme="minorEastAsia" w:hAnsi="Cambria Math" w:cs="Times New Roman"/>
                <w:sz w:val="20"/>
                <w:szCs w:val="20"/>
                <w:lang w:val="en-US"/>
              </w:rPr>
              <m:t>j</m:t>
            </m:r>
            <m:r>
              <m:rPr>
                <m:sty m:val="p"/>
              </m:rPr>
              <w:rPr>
                <w:rFonts w:ascii="Cambria Math" w:eastAsiaTheme="minorEastAsia" w:hAnsi="Cambria Math" w:cs="Times New Roman"/>
                <w:sz w:val="20"/>
                <w:szCs w:val="20"/>
              </w:rPr>
              <m:t>=</m:t>
            </m:r>
            <m:acc>
              <m:accPr>
                <m:chr m:val="̅"/>
                <m:ctrlPr>
                  <w:rPr>
                    <w:rFonts w:ascii="Cambria Math" w:eastAsiaTheme="minorEastAsia" w:hAnsi="Cambria Math" w:cs="Times New Roman"/>
                    <w:sz w:val="20"/>
                    <w:szCs w:val="20"/>
                    <w:lang w:val="en-US"/>
                  </w:rPr>
                </m:ctrlPr>
              </m:accPr>
              <m:e>
                <m:r>
                  <m:rPr>
                    <m:sty m:val="p"/>
                  </m:rPr>
                  <w:rPr>
                    <w:rFonts w:ascii="Cambria Math" w:eastAsiaTheme="minorEastAsia" w:hAnsi="Cambria Math" w:cs="Times New Roman"/>
                    <w:sz w:val="20"/>
                    <w:szCs w:val="20"/>
                  </w:rPr>
                  <m:t>1,</m:t>
                </m:r>
                <m:r>
                  <m:rPr>
                    <m:sty m:val="p"/>
                  </m:rPr>
                  <w:rPr>
                    <w:rFonts w:ascii="Cambria Math" w:eastAsiaTheme="minorEastAsia" w:hAnsi="Cambria Math" w:cs="Times New Roman"/>
                    <w:sz w:val="20"/>
                    <w:szCs w:val="20"/>
                    <w:lang w:val="en-US"/>
                  </w:rPr>
                  <m:t>m</m:t>
                </m:r>
              </m:e>
            </m:acc>
          </m:sub>
        </m:sSub>
      </m:oMath>
      <w:r w:rsidR="00CE63DE">
        <w:rPr>
          <w:rFonts w:ascii="Times New Roman" w:eastAsiaTheme="minorEastAsia" w:hAnsi="Times New Roman" w:cs="Times New Roman"/>
          <w:sz w:val="20"/>
          <w:szCs w:val="20"/>
        </w:rPr>
        <w:t>.</w:t>
      </w:r>
    </w:p>
    <w:p w:rsidR="00615A98" w:rsidRPr="00CE63DE" w:rsidRDefault="00A46F3C" w:rsidP="00CE63DE">
      <w:pPr>
        <w:pStyle w:val="a3"/>
        <w:ind w:left="0"/>
        <w:rPr>
          <w:rFonts w:ascii="Times New Roman" w:hAnsi="Times New Roman" w:cs="Times New Roman"/>
          <w:sz w:val="20"/>
          <w:szCs w:val="20"/>
        </w:rPr>
      </w:pPr>
      <w:r>
        <w:rPr>
          <w:rFonts w:ascii="Times New Roman" w:eastAsiaTheme="minorEastAsia" w:hAnsi="Times New Roman" w:cs="Times New Roman"/>
          <w:sz w:val="20"/>
          <w:szCs w:val="20"/>
        </w:rPr>
        <w:t>Для мажорируемых критериев:</w:t>
      </w:r>
    </w:p>
    <w:p w:rsidR="00615A98" w:rsidRPr="00BD6CD9" w:rsidRDefault="00D93214" w:rsidP="00615A98">
      <w:pPr>
        <w:jc w:val="center"/>
        <w:rPr>
          <w:rFonts w:ascii="Times New Roman" w:eastAsiaTheme="minorEastAsia" w:hAnsi="Times New Roman" w:cs="Times New Roman"/>
          <w:sz w:val="20"/>
          <w:szCs w:val="20"/>
          <w:lang w:val="en-US"/>
        </w:rPr>
      </w:pPr>
      <m:oMath>
        <m:sSubSup>
          <m:sSubSupPr>
            <m:ctrlPr>
              <w:rPr>
                <w:rFonts w:ascii="Cambria Math" w:eastAsiaTheme="minorEastAsia" w:hAnsi="Cambria Math" w:cs="Times New Roman"/>
                <w:i/>
                <w:sz w:val="20"/>
                <w:szCs w:val="20"/>
                <w:lang w:val="en-US"/>
              </w:rPr>
            </m:ctrlPr>
          </m:sSubSup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lang w:val="en-US"/>
              </w:rPr>
              <m:t>+</m:t>
            </m:r>
          </m:sup>
        </m:sSubSup>
      </m:oMath>
      <w:r w:rsidR="00615A98" w:rsidRPr="00BD6CD9">
        <w:rPr>
          <w:rFonts w:ascii="Times New Roman" w:eastAsiaTheme="minorEastAsia" w:hAnsi="Times New Roman" w:cs="Times New Roman"/>
          <w:sz w:val="20"/>
          <w:szCs w:val="20"/>
          <w:lang w:val="en-US"/>
        </w:rPr>
        <w:t xml:space="preserve"> = </w:t>
      </w:r>
      <w:r w:rsidR="00615A98" w:rsidRPr="00615A98">
        <w:rPr>
          <w:rFonts w:ascii="Times New Roman" w:eastAsiaTheme="minorEastAsia" w:hAnsi="Times New Roman" w:cs="Times New Roman"/>
          <w:sz w:val="20"/>
          <w:szCs w:val="20"/>
          <w:lang w:val="en-US"/>
        </w:rPr>
        <w:t>max</w:t>
      </w:r>
      <w:r w:rsidR="00615A98" w:rsidRPr="00BD6CD9">
        <w:rPr>
          <w:rFonts w:ascii="Times New Roman" w:eastAsiaTheme="minorEastAsia" w:hAnsi="Times New Roman" w:cs="Times New Roman"/>
          <w:sz w:val="20"/>
          <w:szCs w:val="20"/>
          <w:lang w:val="en-US"/>
        </w:rPr>
        <w:t xml:space="preserve"> </w:t>
      </w:r>
      <m:oMath>
        <m:sSubSup>
          <m:sSubSupPr>
            <m:ctrlPr>
              <w:rPr>
                <w:rFonts w:ascii="Cambria Math" w:eastAsiaTheme="minorEastAsia" w:hAnsi="Cambria Math" w:cs="Times New Roman"/>
                <w:i/>
                <w:sz w:val="20"/>
                <w:szCs w:val="20"/>
                <w:lang w:val="en-US"/>
              </w:rPr>
            </m:ctrlPr>
          </m:sSubSup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lang w:val="en-US"/>
              </w:rPr>
              <m:t xml:space="preserve">i </m:t>
            </m:r>
          </m:sup>
        </m:sSubSup>
        <m:r>
          <w:rPr>
            <w:rFonts w:ascii="Cambria Math" w:eastAsiaTheme="minorEastAsia" w:hAnsi="Cambria Math" w:cs="Times New Roman"/>
            <w:sz w:val="20"/>
            <w:szCs w:val="20"/>
          </w:rPr>
          <m:t>j</m:t>
        </m:r>
        <m:r>
          <w:rPr>
            <w:rFonts w:ascii="Cambria Math" w:eastAsiaTheme="minorEastAsia" w:hAnsi="Cambria Math" w:cs="Times New Roman"/>
            <w:sz w:val="20"/>
            <w:szCs w:val="20"/>
            <w:lang w:val="en-US"/>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lang w:val="en-US"/>
              </w:rPr>
              <m:t>1</m:t>
            </m:r>
          </m:sub>
        </m:sSub>
      </m:oMath>
      <w:r w:rsidR="00CE63DE" w:rsidRPr="00BD6CD9">
        <w:rPr>
          <w:rFonts w:ascii="Times New Roman" w:eastAsiaTheme="minorEastAsia" w:hAnsi="Times New Roman" w:cs="Times New Roman"/>
          <w:sz w:val="20"/>
          <w:szCs w:val="20"/>
          <w:lang w:val="en-US"/>
        </w:rPr>
        <w:t>,</w:t>
      </w:r>
    </w:p>
    <w:p w:rsidR="00615A98" w:rsidRDefault="00CE63DE" w:rsidP="00CE63DE">
      <w:pPr>
        <w:jc w:val="both"/>
        <w:rPr>
          <w:rFonts w:ascii="Times New Roman" w:hAnsi="Times New Roman" w:cs="Times New Roman"/>
          <w:color w:val="000000"/>
          <w:sz w:val="20"/>
          <w:szCs w:val="20"/>
          <w:shd w:val="clear" w:color="auto" w:fill="FFFFFF"/>
        </w:rPr>
      </w:pPr>
      <w:r>
        <w:rPr>
          <w:rFonts w:ascii="Times New Roman" w:eastAsiaTheme="minorEastAsia" w:hAnsi="Times New Roman" w:cs="Times New Roman"/>
          <w:sz w:val="20"/>
          <w:szCs w:val="20"/>
        </w:rPr>
        <w:t>г</w:t>
      </w:r>
      <w:r w:rsidR="00866C11">
        <w:rPr>
          <w:rFonts w:ascii="Times New Roman" w:eastAsiaTheme="minorEastAsia" w:hAnsi="Times New Roman" w:cs="Times New Roman"/>
          <w:sz w:val="20"/>
          <w:szCs w:val="20"/>
        </w:rPr>
        <w:t>де</w:t>
      </w:r>
      <m:oMath>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1</m:t>
            </m:r>
          </m:sub>
        </m:sSub>
      </m:oMath>
      <w:r w:rsidR="00615A98" w:rsidRPr="00615A98">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sym w:font="Symbol" w:char="F02D"/>
      </w:r>
      <w:r w:rsidR="00615A98" w:rsidRPr="00615A98">
        <w:rPr>
          <w:rFonts w:ascii="Times New Roman" w:eastAsiaTheme="minorEastAsia" w:hAnsi="Times New Roman" w:cs="Times New Roman"/>
          <w:sz w:val="20"/>
          <w:szCs w:val="20"/>
        </w:rPr>
        <w:t xml:space="preserve"> </w:t>
      </w:r>
      <w:r w:rsidR="00615A98" w:rsidRPr="00615A98">
        <w:rPr>
          <w:rFonts w:ascii="Times New Roman" w:hAnsi="Times New Roman" w:cs="Times New Roman"/>
          <w:color w:val="000000"/>
          <w:sz w:val="20"/>
          <w:szCs w:val="20"/>
          <w:shd w:val="clear" w:color="auto" w:fill="FFFFFF"/>
        </w:rPr>
        <w:t xml:space="preserve">подмножество мажорируемых критериев, то есть </w:t>
      </w:r>
      <w:r w:rsidR="00615A98" w:rsidRPr="00490DD8">
        <w:rPr>
          <w:rFonts w:ascii="Times New Roman" w:hAnsi="Times New Roman" w:cs="Times New Roman"/>
          <w:color w:val="000000"/>
          <w:sz w:val="20"/>
          <w:szCs w:val="20"/>
          <w:highlight w:val="yellow"/>
          <w:shd w:val="clear" w:color="auto" w:fill="FFFFFF"/>
        </w:rPr>
        <w:t>полезность</w:t>
      </w:r>
      <w:r w:rsidR="00615A98" w:rsidRPr="00615A98">
        <w:rPr>
          <w:rFonts w:ascii="Times New Roman" w:hAnsi="Times New Roman" w:cs="Times New Roman"/>
          <w:color w:val="000000"/>
          <w:sz w:val="20"/>
          <w:szCs w:val="20"/>
          <w:shd w:val="clear" w:color="auto" w:fill="FFFFFF"/>
        </w:rPr>
        <w:t xml:space="preserve"> объекта возрастает при возрастании </w:t>
      </w:r>
      <w:r w:rsidR="00866C11">
        <w:rPr>
          <w:rFonts w:ascii="Times New Roman" w:hAnsi="Times New Roman" w:cs="Times New Roman"/>
          <w:color w:val="000000"/>
          <w:sz w:val="20"/>
          <w:szCs w:val="20"/>
          <w:shd w:val="clear" w:color="auto" w:fill="FFFFFF"/>
        </w:rPr>
        <w:t>оценки</w:t>
      </w:r>
      <w:r w:rsidR="00615A98" w:rsidRPr="00615A98">
        <w:rPr>
          <w:rFonts w:ascii="Times New Roman" w:hAnsi="Times New Roman" w:cs="Times New Roman"/>
          <w:color w:val="000000"/>
          <w:sz w:val="20"/>
          <w:szCs w:val="20"/>
          <w:shd w:val="clear" w:color="auto" w:fill="FFFFFF"/>
        </w:rPr>
        <w:t xml:space="preserve"> критериев</w:t>
      </w:r>
      <w:r w:rsidR="006D757C">
        <w:rPr>
          <w:rFonts w:ascii="Times New Roman" w:hAnsi="Times New Roman" w:cs="Times New Roman"/>
          <w:color w:val="000000"/>
          <w:sz w:val="20"/>
          <w:szCs w:val="20"/>
          <w:shd w:val="clear" w:color="auto" w:fill="FFFFFF"/>
        </w:rPr>
        <w:t>.</w:t>
      </w:r>
    </w:p>
    <w:p w:rsidR="00490DD8" w:rsidRDefault="00490DD8" w:rsidP="00CE63DE">
      <w:pPr>
        <w:jc w:val="both"/>
        <w:rPr>
          <w:rFonts w:ascii="Times New Roman" w:hAnsi="Times New Roman" w:cs="Times New Roman"/>
          <w:color w:val="000000"/>
          <w:sz w:val="20"/>
          <w:szCs w:val="20"/>
          <w:shd w:val="clear" w:color="auto" w:fill="FFFFFF"/>
        </w:rPr>
      </w:pPr>
      <w:r w:rsidRPr="00C90043">
        <w:rPr>
          <w:rFonts w:ascii="Times New Roman" w:hAnsi="Times New Roman" w:cs="Times New Roman"/>
          <w:i/>
          <w:color w:val="000000"/>
          <w:sz w:val="20"/>
          <w:szCs w:val="20"/>
          <w:shd w:val="clear" w:color="auto" w:fill="FFFFFF"/>
        </w:rPr>
        <w:t>Полезность</w:t>
      </w:r>
      <w:r>
        <w:rPr>
          <w:rFonts w:ascii="Times New Roman" w:hAnsi="Times New Roman" w:cs="Times New Roman"/>
          <w:color w:val="000000"/>
          <w:sz w:val="20"/>
          <w:szCs w:val="20"/>
          <w:shd w:val="clear" w:color="auto" w:fill="FFFFFF"/>
        </w:rPr>
        <w:t xml:space="preserve">- </w:t>
      </w:r>
      <w:r w:rsidR="00C90043">
        <w:rPr>
          <w:rFonts w:ascii="Times New Roman" w:hAnsi="Times New Roman" w:cs="Times New Roman"/>
          <w:color w:val="000000"/>
          <w:sz w:val="20"/>
          <w:szCs w:val="20"/>
          <w:shd w:val="clear" w:color="auto" w:fill="FFFFFF"/>
        </w:rPr>
        <w:t>воображаемая мера психологической и потребительской ценности различных благ.</w:t>
      </w:r>
    </w:p>
    <w:p w:rsidR="006D757C" w:rsidRPr="00615A98" w:rsidRDefault="006D757C" w:rsidP="00866C11">
      <w:pPr>
        <w:rPr>
          <w:rFonts w:ascii="Times New Roman" w:eastAsiaTheme="minorEastAsia" w:hAnsi="Times New Roman" w:cs="Times New Roman"/>
          <w:sz w:val="20"/>
          <w:szCs w:val="20"/>
        </w:rPr>
      </w:pPr>
      <w:r>
        <w:rPr>
          <w:rFonts w:ascii="Times New Roman" w:hAnsi="Times New Roman" w:cs="Times New Roman"/>
          <w:color w:val="000000"/>
          <w:sz w:val="20"/>
          <w:szCs w:val="20"/>
          <w:shd w:val="clear" w:color="auto" w:fill="FFFFFF"/>
        </w:rPr>
        <w:t xml:space="preserve">Для </w:t>
      </w:r>
      <w:proofErr w:type="spellStart"/>
      <w:r>
        <w:rPr>
          <w:rFonts w:ascii="Times New Roman" w:hAnsi="Times New Roman" w:cs="Times New Roman"/>
          <w:color w:val="000000"/>
          <w:sz w:val="20"/>
          <w:szCs w:val="20"/>
          <w:shd w:val="clear" w:color="auto" w:fill="FFFFFF"/>
        </w:rPr>
        <w:t>минорируемых</w:t>
      </w:r>
      <w:proofErr w:type="spellEnd"/>
      <w:r>
        <w:rPr>
          <w:rFonts w:ascii="Times New Roman" w:hAnsi="Times New Roman" w:cs="Times New Roman"/>
          <w:color w:val="000000"/>
          <w:sz w:val="20"/>
          <w:szCs w:val="20"/>
          <w:shd w:val="clear" w:color="auto" w:fill="FFFFFF"/>
        </w:rPr>
        <w:t xml:space="preserve"> критери</w:t>
      </w:r>
      <w:r w:rsidR="00430032">
        <w:rPr>
          <w:rFonts w:ascii="Times New Roman" w:hAnsi="Times New Roman" w:cs="Times New Roman"/>
          <w:color w:val="000000"/>
          <w:sz w:val="20"/>
          <w:szCs w:val="20"/>
          <w:shd w:val="clear" w:color="auto" w:fill="FFFFFF"/>
        </w:rPr>
        <w:t>е</w:t>
      </w:r>
      <w:r>
        <w:rPr>
          <w:rFonts w:ascii="Times New Roman" w:hAnsi="Times New Roman" w:cs="Times New Roman"/>
          <w:color w:val="000000"/>
          <w:sz w:val="20"/>
          <w:szCs w:val="20"/>
          <w:shd w:val="clear" w:color="auto" w:fill="FFFFFF"/>
        </w:rPr>
        <w:t>в:</w:t>
      </w:r>
    </w:p>
    <w:p w:rsidR="00615A98" w:rsidRPr="002C6586" w:rsidRDefault="00D93214" w:rsidP="00615A98">
      <w:pPr>
        <w:jc w:val="center"/>
        <w:rPr>
          <w:rFonts w:ascii="Times New Roman" w:eastAsiaTheme="minorEastAsia" w:hAnsi="Times New Roman" w:cs="Times New Roman"/>
          <w:sz w:val="20"/>
          <w:szCs w:val="20"/>
        </w:rPr>
      </w:pPr>
      <m:oMath>
        <m:sSubSup>
          <m:sSubSupPr>
            <m:ctrlPr>
              <w:rPr>
                <w:rFonts w:ascii="Cambria Math" w:eastAsiaTheme="minorEastAsia" w:hAnsi="Cambria Math" w:cs="Times New Roman"/>
                <w:i/>
                <w:sz w:val="20"/>
                <w:szCs w:val="20"/>
                <w:lang w:val="en-US"/>
              </w:rPr>
            </m:ctrlPr>
          </m:sSubSup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rPr>
              <m:t>+</m:t>
            </m:r>
          </m:sup>
        </m:sSubSup>
      </m:oMath>
      <w:r w:rsidR="00615A98" w:rsidRPr="002C6586">
        <w:rPr>
          <w:rFonts w:ascii="Times New Roman" w:eastAsiaTheme="minorEastAsia" w:hAnsi="Times New Roman" w:cs="Times New Roman"/>
          <w:sz w:val="20"/>
          <w:szCs w:val="20"/>
        </w:rPr>
        <w:t xml:space="preserve"> = </w:t>
      </w:r>
      <w:r w:rsidR="00615A98" w:rsidRPr="00615A98">
        <w:rPr>
          <w:rFonts w:ascii="Times New Roman" w:eastAsiaTheme="minorEastAsia" w:hAnsi="Times New Roman" w:cs="Times New Roman"/>
          <w:sz w:val="20"/>
          <w:szCs w:val="20"/>
          <w:lang w:val="en-US"/>
        </w:rPr>
        <w:t>min</w:t>
      </w:r>
      <w:r w:rsidR="00615A98" w:rsidRPr="002C6586">
        <w:rPr>
          <w:rFonts w:ascii="Times New Roman" w:eastAsiaTheme="minorEastAsia" w:hAnsi="Times New Roman" w:cs="Times New Roman"/>
          <w:sz w:val="20"/>
          <w:szCs w:val="20"/>
        </w:rPr>
        <w:t xml:space="preserve"> </w:t>
      </w:r>
      <m:oMath>
        <m:sSubSup>
          <m:sSubSupPr>
            <m:ctrlPr>
              <w:rPr>
                <w:rFonts w:ascii="Cambria Math" w:eastAsiaTheme="minorEastAsia" w:hAnsi="Cambria Math" w:cs="Times New Roman"/>
                <w:i/>
                <w:sz w:val="20"/>
                <w:szCs w:val="20"/>
                <w:lang w:val="en-US"/>
              </w:rPr>
            </m:ctrlPr>
          </m:sSubSup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lang w:val="en-US"/>
              </w:rPr>
              <m:t>i</m:t>
            </m:r>
          </m:sup>
        </m:sSubSup>
        <m:r>
          <w:rPr>
            <w:rFonts w:ascii="Cambria Math" w:eastAsiaTheme="minorEastAsia" w:hAnsi="Cambria Math" w:cs="Times New Roman"/>
            <w:sz w:val="20"/>
            <w:szCs w:val="20"/>
          </w:rPr>
          <m:t xml:space="preserve"> j∈</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2</m:t>
            </m:r>
          </m:sub>
        </m:sSub>
      </m:oMath>
      <w:r w:rsidR="00CE63DE" w:rsidRPr="002C6586">
        <w:rPr>
          <w:rFonts w:ascii="Times New Roman" w:eastAsiaTheme="minorEastAsia" w:hAnsi="Times New Roman" w:cs="Times New Roman"/>
          <w:sz w:val="20"/>
          <w:szCs w:val="20"/>
        </w:rPr>
        <w:t>,</w:t>
      </w:r>
    </w:p>
    <w:p w:rsidR="00615A98" w:rsidRPr="00CE63DE" w:rsidRDefault="00CE63DE" w:rsidP="00CE63DE">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г</w:t>
      </w:r>
      <w:r w:rsidR="002559F5">
        <w:rPr>
          <w:rFonts w:ascii="Times New Roman" w:eastAsiaTheme="minorEastAsia" w:hAnsi="Times New Roman" w:cs="Times New Roman"/>
          <w:sz w:val="20"/>
          <w:szCs w:val="20"/>
        </w:rPr>
        <w:t>д</w:t>
      </w:r>
      <w:r w:rsidR="002559F5" w:rsidRPr="00CE63DE">
        <w:rPr>
          <w:rFonts w:ascii="Times New Roman" w:eastAsiaTheme="minorEastAsia" w:hAnsi="Times New Roman" w:cs="Times New Roman"/>
          <w:sz w:val="20"/>
          <w:szCs w:val="20"/>
        </w:rPr>
        <w:t xml:space="preserve">е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lang w:val="en-US"/>
              </w:rPr>
              <m:t>Z</m:t>
            </m:r>
          </m:e>
          <m:sub>
            <m:r>
              <w:rPr>
                <w:rFonts w:ascii="Cambria Math" w:eastAsiaTheme="minorEastAsia" w:hAnsi="Cambria Math" w:cs="Times New Roman"/>
                <w:sz w:val="20"/>
                <w:szCs w:val="20"/>
              </w:rPr>
              <m:t>2</m:t>
            </m:r>
          </m:sub>
        </m:sSub>
        <m:r>
          <w:rPr>
            <w:rFonts w:ascii="Cambria Math" w:eastAsiaTheme="minorEastAsia" w:hAnsi="Cambria Math" w:cs="Times New Roman"/>
            <w:sz w:val="20"/>
            <w:szCs w:val="20"/>
          </w:rPr>
          <m:t xml:space="preserve"> </m:t>
        </m:r>
      </m:oMath>
      <w:r w:rsidR="00615A98" w:rsidRPr="00CE63DE">
        <w:rPr>
          <w:rFonts w:ascii="Times New Roman" w:hAnsi="Times New Roman" w:cs="Times New Roman"/>
          <w:color w:val="000000"/>
          <w:sz w:val="20"/>
          <w:szCs w:val="20"/>
          <w:shd w:val="clear" w:color="auto" w:fill="FFFFFF"/>
        </w:rPr>
        <w:t xml:space="preserve">– подмножество минорируемых критериев, то есть полезность объекта возрастает при убывании </w:t>
      </w:r>
      <w:r w:rsidR="006D757C" w:rsidRPr="00CE63DE">
        <w:rPr>
          <w:rFonts w:ascii="Times New Roman" w:hAnsi="Times New Roman" w:cs="Times New Roman"/>
          <w:color w:val="000000"/>
          <w:sz w:val="20"/>
          <w:szCs w:val="20"/>
          <w:shd w:val="clear" w:color="auto" w:fill="FFFFFF"/>
        </w:rPr>
        <w:t>оценки</w:t>
      </w:r>
      <w:r w:rsidR="00615A98" w:rsidRPr="00CE63DE">
        <w:rPr>
          <w:rFonts w:ascii="Times New Roman" w:hAnsi="Times New Roman" w:cs="Times New Roman"/>
          <w:color w:val="000000"/>
          <w:sz w:val="20"/>
          <w:szCs w:val="20"/>
          <w:shd w:val="clear" w:color="auto" w:fill="FFFFFF"/>
        </w:rPr>
        <w:t xml:space="preserve"> критериев</w:t>
      </w:r>
    </w:p>
    <w:p w:rsidR="00615A98" w:rsidRPr="00CE63DE" w:rsidRDefault="00615A98" w:rsidP="00615A98">
      <w:pPr>
        <w:jc w:val="center"/>
        <w:rPr>
          <w:rFonts w:ascii="Times New Roman" w:eastAsiaTheme="minorEastAsia" w:hAnsi="Times New Roman" w:cs="Times New Roman"/>
          <w:sz w:val="20"/>
          <w:szCs w:val="20"/>
        </w:rPr>
      </w:pPr>
      <w:r w:rsidRPr="00615A98">
        <w:rPr>
          <w:rFonts w:ascii="Times New Roman" w:eastAsiaTheme="minorEastAsia" w:hAnsi="Times New Roman" w:cs="Times New Roman"/>
          <w:sz w:val="20"/>
          <w:szCs w:val="20"/>
          <w:lang w:val="en-US"/>
        </w:rPr>
        <w:t>|</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lang w:val="en-US"/>
              </w:rPr>
              <m:t>1</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lang w:val="en-US"/>
              </w:rPr>
              <m:t xml:space="preserve"> ∪</m:t>
            </m:r>
            <m:r>
              <w:rPr>
                <w:rFonts w:ascii="Cambria Math" w:eastAsiaTheme="minorEastAsia" w:hAnsi="Cambria Math" w:cs="Times New Roman"/>
                <w:sz w:val="20"/>
                <w:szCs w:val="20"/>
              </w:rPr>
              <m:t>Z</m:t>
            </m:r>
          </m:e>
          <m:sub>
            <m:r>
              <w:rPr>
                <w:rFonts w:ascii="Cambria Math" w:eastAsiaTheme="minorEastAsia" w:hAnsi="Cambria Math" w:cs="Times New Roman"/>
                <w:sz w:val="20"/>
                <w:szCs w:val="20"/>
                <w:lang w:val="en-US"/>
              </w:rPr>
              <m:t>2</m:t>
            </m:r>
          </m:sub>
        </m:sSub>
      </m:oMath>
      <w:r w:rsidRPr="00615A98">
        <w:rPr>
          <w:rFonts w:ascii="Times New Roman" w:eastAsiaTheme="minorEastAsia" w:hAnsi="Times New Roman" w:cs="Times New Roman"/>
          <w:sz w:val="20"/>
          <w:szCs w:val="20"/>
          <w:lang w:val="en-US"/>
        </w:rPr>
        <w:t>| = m</w:t>
      </w:r>
      <w:r w:rsidR="00CE63DE">
        <w:rPr>
          <w:rFonts w:ascii="Times New Roman" w:eastAsiaTheme="minorEastAsia" w:hAnsi="Times New Roman" w:cs="Times New Roman"/>
          <w:sz w:val="20"/>
          <w:szCs w:val="20"/>
        </w:rPr>
        <w:t>.</w:t>
      </w:r>
    </w:p>
    <w:p w:rsidR="00615A98" w:rsidRPr="00615A98" w:rsidRDefault="00615A98" w:rsidP="0096350A">
      <w:pPr>
        <w:pStyle w:val="a3"/>
        <w:numPr>
          <w:ilvl w:val="0"/>
          <w:numId w:val="7"/>
        </w:numPr>
        <w:tabs>
          <w:tab w:val="left" w:pos="567"/>
        </w:tabs>
        <w:rPr>
          <w:rFonts w:ascii="Times New Roman" w:eastAsiaTheme="minorEastAsia" w:hAnsi="Times New Roman" w:cs="Times New Roman"/>
          <w:sz w:val="20"/>
          <w:szCs w:val="20"/>
          <w:lang w:val="en-US"/>
        </w:rPr>
      </w:pPr>
      <w:r w:rsidRPr="00615A98">
        <w:rPr>
          <w:rFonts w:ascii="Times New Roman" w:eastAsiaTheme="minorEastAsia" w:hAnsi="Times New Roman" w:cs="Times New Roman"/>
          <w:sz w:val="20"/>
          <w:szCs w:val="20"/>
        </w:rPr>
        <w:t>Переход к относительным единицам</w:t>
      </w:r>
    </w:p>
    <w:p w:rsidR="00615A98" w:rsidRPr="00615A98" w:rsidRDefault="00615A98" w:rsidP="00CE63DE">
      <w:pPr>
        <w:pStyle w:val="a3"/>
        <w:tabs>
          <w:tab w:val="left" w:pos="567"/>
        </w:tabs>
        <w:rPr>
          <w:rFonts w:ascii="Times New Roman" w:eastAsiaTheme="minorEastAsia" w:hAnsi="Times New Roman" w:cs="Times New Roman"/>
          <w:sz w:val="20"/>
          <w:szCs w:val="20"/>
          <w:lang w:val="en-US"/>
        </w:rPr>
      </w:pPr>
    </w:p>
    <w:p w:rsidR="00615A98" w:rsidRPr="00CE63DE" w:rsidRDefault="00D93214" w:rsidP="00CE63DE">
      <w:pPr>
        <w:pStyle w:val="a3"/>
        <w:tabs>
          <w:tab w:val="left" w:pos="567"/>
        </w:tabs>
        <w:ind w:left="0"/>
        <w:jc w:val="center"/>
        <w:rPr>
          <w:rFonts w:ascii="Times New Roman" w:eastAsiaTheme="minorEastAsia" w:hAnsi="Times New Roman" w:cs="Times New Roman"/>
          <w:sz w:val="20"/>
          <w:szCs w:val="20"/>
          <w:lang w:val="en-US"/>
        </w:rPr>
      </w:pPr>
      <m:oMath>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d</m:t>
            </m:r>
          </m:e>
          <m:sub>
            <m:r>
              <m:rPr>
                <m:sty m:val="p"/>
              </m:rPr>
              <w:rPr>
                <w:rFonts w:ascii="Cambria Math" w:eastAsiaTheme="minorEastAsia" w:hAnsi="Cambria Math" w:cs="Times New Roman"/>
                <w:sz w:val="20"/>
                <w:szCs w:val="20"/>
                <w:lang w:val="en-US"/>
              </w:rPr>
              <m:t>j</m:t>
            </m:r>
          </m:sub>
          <m:sup>
            <m:r>
              <m:rPr>
                <m:sty m:val="p"/>
              </m:rPr>
              <w:rPr>
                <w:rFonts w:ascii="Cambria Math" w:eastAsiaTheme="minorEastAsia" w:hAnsi="Cambria Math" w:cs="Times New Roman"/>
                <w:sz w:val="20"/>
                <w:szCs w:val="20"/>
                <w:lang w:val="en-US"/>
              </w:rPr>
              <m:t>i</m:t>
            </m:r>
          </m:sup>
        </m:sSubSup>
        <m:r>
          <m:rPr>
            <m:sty m:val="p"/>
          </m:rPr>
          <w:rPr>
            <w:rFonts w:ascii="Cambria Math" w:eastAsiaTheme="minorEastAsia" w:hAnsi="Cambria Math" w:cs="Times New Roman"/>
            <w:sz w:val="20"/>
            <w:szCs w:val="20"/>
            <w:lang w:val="en-US"/>
          </w:rPr>
          <m:t xml:space="preserve">= </m:t>
        </m:r>
        <m:f>
          <m:fPr>
            <m:ctrlPr>
              <w:rPr>
                <w:rFonts w:ascii="Cambria Math" w:eastAsiaTheme="minorEastAsia" w:hAnsi="Cambria Math" w:cs="Times New Roman"/>
                <w:sz w:val="20"/>
                <w:szCs w:val="20"/>
                <w:lang w:val="en-US"/>
              </w:rPr>
            </m:ctrlPr>
          </m:fPr>
          <m:num>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x</m:t>
                </m:r>
              </m:e>
              <m:sub>
                <m:r>
                  <m:rPr>
                    <m:sty m:val="p"/>
                  </m:rPr>
                  <w:rPr>
                    <w:rFonts w:ascii="Cambria Math" w:eastAsiaTheme="minorEastAsia" w:hAnsi="Cambria Math" w:cs="Times New Roman"/>
                    <w:sz w:val="20"/>
                    <w:szCs w:val="20"/>
                    <w:lang w:val="en-US"/>
                  </w:rPr>
                  <m:t>j</m:t>
                </m:r>
              </m:sub>
              <m:sup>
                <m:r>
                  <m:rPr>
                    <m:sty m:val="p"/>
                  </m:rPr>
                  <w:rPr>
                    <w:rFonts w:ascii="Cambria Math" w:eastAsiaTheme="minorEastAsia" w:hAnsi="Cambria Math" w:cs="Times New Roman"/>
                    <w:sz w:val="20"/>
                    <w:szCs w:val="20"/>
                    <w:lang w:val="en-US"/>
                  </w:rPr>
                  <m:t>+</m:t>
                </m:r>
              </m:sup>
            </m:sSubSup>
            <m:r>
              <m:rPr>
                <m:sty m:val="p"/>
              </m:rPr>
              <w:rPr>
                <w:rFonts w:ascii="Cambria Math" w:eastAsiaTheme="minorEastAsia" w:hAnsi="Cambria Math" w:cs="Times New Roman"/>
                <w:sz w:val="20"/>
                <w:szCs w:val="20"/>
                <w:lang w:val="en-US"/>
              </w:rPr>
              <m:t>-</m:t>
            </m:r>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x</m:t>
                </m:r>
              </m:e>
              <m:sub>
                <m:r>
                  <m:rPr>
                    <m:sty m:val="p"/>
                  </m:rPr>
                  <w:rPr>
                    <w:rFonts w:ascii="Cambria Math" w:eastAsiaTheme="minorEastAsia" w:hAnsi="Cambria Math" w:cs="Times New Roman"/>
                    <w:sz w:val="20"/>
                    <w:szCs w:val="20"/>
                    <w:lang w:val="en-US"/>
                  </w:rPr>
                  <m:t>j</m:t>
                </m:r>
              </m:sub>
              <m:sup>
                <m:r>
                  <m:rPr>
                    <m:sty m:val="p"/>
                  </m:rPr>
                  <w:rPr>
                    <w:rFonts w:ascii="Cambria Math" w:eastAsiaTheme="minorEastAsia" w:hAnsi="Cambria Math" w:cs="Times New Roman"/>
                    <w:sz w:val="20"/>
                    <w:szCs w:val="20"/>
                    <w:lang w:val="en-US"/>
                  </w:rPr>
                  <m:t>i</m:t>
                </m:r>
              </m:sup>
            </m:sSubSup>
          </m:num>
          <m:den>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x</m:t>
                </m:r>
              </m:e>
              <m:sub>
                <m:r>
                  <m:rPr>
                    <m:sty m:val="p"/>
                  </m:rPr>
                  <w:rPr>
                    <w:rFonts w:ascii="Cambria Math" w:eastAsiaTheme="minorEastAsia" w:hAnsi="Cambria Math" w:cs="Times New Roman"/>
                    <w:sz w:val="20"/>
                    <w:szCs w:val="20"/>
                    <w:lang w:val="en-US"/>
                  </w:rPr>
                  <m:t>j</m:t>
                </m:r>
              </m:sub>
              <m:sup>
                <m:r>
                  <m:rPr>
                    <m:sty m:val="p"/>
                  </m:rPr>
                  <w:rPr>
                    <w:rFonts w:ascii="Cambria Math" w:eastAsiaTheme="minorEastAsia" w:hAnsi="Cambria Math" w:cs="Times New Roman"/>
                    <w:sz w:val="20"/>
                    <w:szCs w:val="20"/>
                    <w:lang w:val="en-US"/>
                  </w:rPr>
                  <m:t>+</m:t>
                </m:r>
              </m:sup>
            </m:sSubSup>
            <m:r>
              <m:rPr>
                <m:sty m:val="p"/>
              </m:rPr>
              <w:rPr>
                <w:rFonts w:ascii="Cambria Math" w:eastAsiaTheme="minorEastAsia" w:hAnsi="Cambria Math" w:cs="Times New Roman"/>
                <w:sz w:val="20"/>
                <w:szCs w:val="20"/>
                <w:lang w:val="en-US"/>
              </w:rPr>
              <m:t>-</m:t>
            </m:r>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x</m:t>
                </m:r>
              </m:e>
              <m:sub>
                <m:r>
                  <m:rPr>
                    <m:sty m:val="p"/>
                  </m:rPr>
                  <w:rPr>
                    <w:rFonts w:ascii="Cambria Math" w:eastAsiaTheme="minorEastAsia" w:hAnsi="Cambria Math" w:cs="Times New Roman"/>
                    <w:sz w:val="20"/>
                    <w:szCs w:val="20"/>
                    <w:lang w:val="en-US"/>
                  </w:rPr>
                  <m:t>j</m:t>
                </m:r>
              </m:sub>
              <m:sup>
                <m:r>
                  <m:rPr>
                    <m:sty m:val="p"/>
                  </m:rPr>
                  <w:rPr>
                    <w:rFonts w:ascii="Cambria Math" w:eastAsiaTheme="minorEastAsia" w:hAnsi="Cambria Math" w:cs="Times New Roman"/>
                    <w:sz w:val="20"/>
                    <w:szCs w:val="20"/>
                    <w:lang w:val="en-US"/>
                  </w:rPr>
                  <m:t>-</m:t>
                </m:r>
              </m:sup>
            </m:sSubSup>
          </m:den>
        </m:f>
        <m:r>
          <w:rPr>
            <w:rFonts w:ascii="Cambria Math" w:eastAsiaTheme="minorEastAsia" w:hAnsi="Cambria Math" w:cs="Times New Roman"/>
            <w:sz w:val="20"/>
            <w:szCs w:val="20"/>
            <w:lang w:val="en-US"/>
          </w:rPr>
          <m:t xml:space="preserve">  </m:t>
        </m:r>
      </m:oMath>
      <w:r w:rsidR="00615A98" w:rsidRPr="00615A98">
        <w:rPr>
          <w:rFonts w:ascii="Times New Roman" w:eastAsiaTheme="minorEastAsia" w:hAnsi="Times New Roman" w:cs="Times New Roman"/>
          <w:sz w:val="20"/>
          <w:szCs w:val="20"/>
          <w:lang w:val="en-US"/>
        </w:rPr>
        <w:t>0≤</w:t>
      </w:r>
      <m:oMath>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d</m:t>
            </m:r>
          </m:e>
          <m:sub>
            <m:r>
              <m:rPr>
                <m:sty m:val="p"/>
              </m:rPr>
              <w:rPr>
                <w:rFonts w:ascii="Cambria Math" w:eastAsiaTheme="minorEastAsia" w:hAnsi="Cambria Math" w:cs="Times New Roman"/>
                <w:sz w:val="20"/>
                <w:szCs w:val="20"/>
                <w:lang w:val="en-US"/>
              </w:rPr>
              <m:t>j</m:t>
            </m:r>
          </m:sub>
          <m:sup>
            <m:r>
              <m:rPr>
                <m:sty m:val="p"/>
              </m:rPr>
              <w:rPr>
                <w:rFonts w:ascii="Cambria Math" w:eastAsiaTheme="minorEastAsia" w:hAnsi="Cambria Math" w:cs="Times New Roman"/>
                <w:sz w:val="20"/>
                <w:szCs w:val="20"/>
                <w:lang w:val="en-US"/>
              </w:rPr>
              <m:t>i</m:t>
            </m:r>
          </m:sup>
        </m:sSubSup>
      </m:oMath>
      <w:r w:rsidR="00615A98" w:rsidRPr="00615A98">
        <w:rPr>
          <w:rFonts w:ascii="Times New Roman" w:eastAsiaTheme="minorEastAsia" w:hAnsi="Times New Roman" w:cs="Times New Roman"/>
          <w:sz w:val="20"/>
          <w:szCs w:val="20"/>
          <w:lang w:val="en-US"/>
        </w:rPr>
        <w:t>≤1</w:t>
      </w:r>
      <w:r w:rsidR="00CE63DE" w:rsidRPr="00CE63DE">
        <w:rPr>
          <w:rFonts w:ascii="Times New Roman" w:eastAsiaTheme="minorEastAsia" w:hAnsi="Times New Roman" w:cs="Times New Roman"/>
          <w:sz w:val="20"/>
          <w:szCs w:val="20"/>
          <w:lang w:val="en-US"/>
        </w:rPr>
        <w:t>.</w:t>
      </w:r>
    </w:p>
    <w:p w:rsidR="00A92A86" w:rsidRPr="00A92A86" w:rsidRDefault="00A92A86" w:rsidP="0096350A">
      <w:pPr>
        <w:pStyle w:val="a3"/>
        <w:numPr>
          <w:ilvl w:val="0"/>
          <w:numId w:val="7"/>
        </w:numPr>
        <w:tabs>
          <w:tab w:val="left" w:pos="567"/>
        </w:tabs>
        <w:rPr>
          <w:rFonts w:ascii="Times New Roman" w:eastAsiaTheme="minorEastAsia" w:hAnsi="Times New Roman" w:cs="Times New Roman"/>
          <w:sz w:val="20"/>
          <w:szCs w:val="20"/>
          <w:lang w:val="en-US"/>
        </w:rPr>
      </w:pPr>
      <w:proofErr w:type="spellStart"/>
      <w:r w:rsidRPr="00A92A86">
        <w:rPr>
          <w:rFonts w:ascii="Times New Roman" w:eastAsiaTheme="minorEastAsia" w:hAnsi="Times New Roman" w:cs="Times New Roman"/>
          <w:sz w:val="20"/>
          <w:szCs w:val="20"/>
          <w:lang w:val="en-US"/>
        </w:rPr>
        <w:lastRenderedPageBreak/>
        <w:t>Выявление</w:t>
      </w:r>
      <w:proofErr w:type="spellEnd"/>
      <w:r w:rsidRPr="00A92A86">
        <w:rPr>
          <w:rFonts w:ascii="Times New Roman" w:eastAsiaTheme="minorEastAsia" w:hAnsi="Times New Roman" w:cs="Times New Roman"/>
          <w:sz w:val="20"/>
          <w:szCs w:val="20"/>
          <w:lang w:val="en-US"/>
        </w:rPr>
        <w:t xml:space="preserve"> </w:t>
      </w:r>
      <w:proofErr w:type="spellStart"/>
      <w:r w:rsidRPr="00A92A86">
        <w:rPr>
          <w:rFonts w:ascii="Times New Roman" w:eastAsiaTheme="minorEastAsia" w:hAnsi="Times New Roman" w:cs="Times New Roman"/>
          <w:sz w:val="20"/>
          <w:szCs w:val="20"/>
          <w:lang w:val="en-US"/>
        </w:rPr>
        <w:t>системы</w:t>
      </w:r>
      <w:proofErr w:type="spellEnd"/>
      <w:r w:rsidRPr="00A92A86">
        <w:rPr>
          <w:rFonts w:ascii="Times New Roman" w:eastAsiaTheme="minorEastAsia" w:hAnsi="Times New Roman" w:cs="Times New Roman"/>
          <w:sz w:val="20"/>
          <w:szCs w:val="20"/>
          <w:lang w:val="en-US"/>
        </w:rPr>
        <w:t xml:space="preserve"> </w:t>
      </w:r>
      <w:proofErr w:type="spellStart"/>
      <w:r w:rsidRPr="00A92A86">
        <w:rPr>
          <w:rFonts w:ascii="Times New Roman" w:eastAsiaTheme="minorEastAsia" w:hAnsi="Times New Roman" w:cs="Times New Roman"/>
          <w:sz w:val="20"/>
          <w:szCs w:val="20"/>
          <w:lang w:val="en-US"/>
        </w:rPr>
        <w:t>предпочтения</w:t>
      </w:r>
      <w:proofErr w:type="spellEnd"/>
      <w:r w:rsidRPr="00A92A86">
        <w:rPr>
          <w:rFonts w:ascii="Times New Roman" w:eastAsiaTheme="minorEastAsia" w:hAnsi="Times New Roman" w:cs="Times New Roman"/>
          <w:sz w:val="20"/>
          <w:szCs w:val="20"/>
        </w:rPr>
        <w:t xml:space="preserve"> ЛПР</w:t>
      </w:r>
    </w:p>
    <w:p w:rsidR="00A92A86" w:rsidRPr="00A92A86" w:rsidRDefault="00A92A86" w:rsidP="00CE63DE">
      <w:pPr>
        <w:pStyle w:val="a3"/>
        <w:tabs>
          <w:tab w:val="left" w:pos="567"/>
        </w:tabs>
        <w:rPr>
          <w:rFonts w:ascii="Times New Roman" w:eastAsiaTheme="minorEastAsia" w:hAnsi="Times New Roman" w:cs="Times New Roman"/>
          <w:sz w:val="20"/>
          <w:szCs w:val="20"/>
          <w:lang w:val="en-US"/>
        </w:rPr>
      </w:pPr>
    </w:p>
    <w:p w:rsidR="00A92A86" w:rsidRPr="00A92A86" w:rsidRDefault="00D93214" w:rsidP="00CE63DE">
      <w:pPr>
        <w:pStyle w:val="a3"/>
        <w:tabs>
          <w:tab w:val="left" w:pos="567"/>
        </w:tabs>
        <w:jc w:val="center"/>
        <w:rPr>
          <w:rFonts w:ascii="Times New Roman" w:eastAsiaTheme="minorEastAsia" w:hAnsi="Times New Roman" w:cs="Times New Roman"/>
          <w:sz w:val="20"/>
          <w:szCs w:val="20"/>
        </w:rPr>
      </w:pPr>
      <m:oMath>
        <m:d>
          <m:dPr>
            <m:begChr m:val="{"/>
            <m:endChr m:val="}"/>
            <m:ctrlPr>
              <w:rPr>
                <w:rFonts w:ascii="Cambria Math" w:eastAsiaTheme="minorEastAsia" w:hAnsi="Cambria Math" w:cs="Times New Roman"/>
                <w:sz w:val="20"/>
                <w:szCs w:val="20"/>
                <w:lang w:val="en-US"/>
              </w:rPr>
            </m:ctrlPr>
          </m:dPr>
          <m:e>
            <m:sSubSup>
              <m:sSubSupPr>
                <m:ctrlPr>
                  <w:rPr>
                    <w:rFonts w:ascii="Cambria Math" w:eastAsiaTheme="minorEastAsia" w:hAnsi="Cambria Math" w:cs="Times New Roman"/>
                    <w:i/>
                    <w:sz w:val="20"/>
                    <w:szCs w:val="20"/>
                    <w:lang w:val="en-US"/>
                  </w:rPr>
                </m:ctrlPr>
              </m:sSubSupPr>
              <m:e>
                <m:r>
                  <m:rPr>
                    <m:sty m:val="p"/>
                  </m:rPr>
                  <w:rPr>
                    <w:rFonts w:ascii="Cambria Math" w:hAnsi="Cambria Math" w:cs="Times New Roman"/>
                    <w:color w:val="333333"/>
                    <w:sz w:val="20"/>
                    <w:szCs w:val="20"/>
                    <w:shd w:val="clear" w:color="auto" w:fill="FFFFFF"/>
                  </w:rPr>
                  <m:t>λ</m:t>
                </m:r>
              </m:e>
              <m:sub>
                <m:r>
                  <m:rPr>
                    <m:sty m:val="p"/>
                  </m:rP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rPr>
                  <m:t>к</m:t>
                </m:r>
              </m:sup>
            </m:sSubSup>
          </m:e>
        </m:d>
        <m:r>
          <m:rPr>
            <m:sty m:val="p"/>
          </m:rPr>
          <w:rPr>
            <w:rFonts w:ascii="Cambria Math" w:eastAsiaTheme="minorEastAsia" w:hAnsi="Cambria Math" w:cs="Times New Roman"/>
            <w:sz w:val="20"/>
            <w:szCs w:val="20"/>
          </w:rPr>
          <m:t xml:space="preserve">, где </m:t>
        </m:r>
        <m:r>
          <m:rPr>
            <m:sty m:val="p"/>
          </m:rPr>
          <w:rPr>
            <w:rFonts w:ascii="Cambria Math" w:eastAsiaTheme="minorEastAsia" w:hAnsi="Cambria Math" w:cs="Times New Roman"/>
            <w:sz w:val="20"/>
            <w:szCs w:val="20"/>
            <w:lang w:val="en-US"/>
          </w:rPr>
          <m:t>j</m:t>
        </m:r>
        <m:r>
          <m:rPr>
            <m:sty m:val="p"/>
          </m:rPr>
          <w:rPr>
            <w:rFonts w:ascii="Cambria Math" w:eastAsiaTheme="minorEastAsia" w:hAnsi="Cambria Math" w:cs="Times New Roman"/>
            <w:sz w:val="20"/>
            <w:szCs w:val="20"/>
          </w:rPr>
          <m:t>=</m:t>
        </m:r>
        <m:acc>
          <m:accPr>
            <m:chr m:val="̅"/>
            <m:ctrlPr>
              <w:rPr>
                <w:rFonts w:ascii="Cambria Math" w:eastAsiaTheme="minorEastAsia" w:hAnsi="Cambria Math" w:cs="Times New Roman"/>
                <w:sz w:val="20"/>
                <w:szCs w:val="20"/>
                <w:lang w:val="en-US"/>
              </w:rPr>
            </m:ctrlPr>
          </m:accPr>
          <m:e>
            <m:r>
              <m:rPr>
                <m:sty m:val="p"/>
              </m:rPr>
              <w:rPr>
                <w:rFonts w:ascii="Cambria Math" w:eastAsiaTheme="minorEastAsia" w:hAnsi="Cambria Math" w:cs="Times New Roman"/>
                <w:sz w:val="20"/>
                <w:szCs w:val="20"/>
              </w:rPr>
              <m:t>1,</m:t>
            </m:r>
            <m:r>
              <m:rPr>
                <m:sty m:val="p"/>
              </m:rPr>
              <w:rPr>
                <w:rFonts w:ascii="Cambria Math" w:eastAsiaTheme="minorEastAsia" w:hAnsi="Cambria Math" w:cs="Times New Roman"/>
                <w:sz w:val="20"/>
                <w:szCs w:val="20"/>
                <w:lang w:val="en-US"/>
              </w:rPr>
              <m:t>m</m:t>
            </m:r>
          </m:e>
        </m:acc>
      </m:oMath>
      <w:r w:rsidR="00A92A86" w:rsidRPr="00A92A86">
        <w:rPr>
          <w:rFonts w:ascii="Times New Roman" w:eastAsiaTheme="minorEastAsia" w:hAnsi="Times New Roman" w:cs="Times New Roman"/>
          <w:sz w:val="20"/>
          <w:szCs w:val="20"/>
        </w:rPr>
        <w:t xml:space="preserve"> </w:t>
      </w:r>
      <w:r w:rsidR="00CE63DE">
        <w:rPr>
          <w:rFonts w:ascii="Times New Roman" w:eastAsiaTheme="minorEastAsia" w:hAnsi="Times New Roman" w:cs="Times New Roman"/>
          <w:sz w:val="20"/>
          <w:szCs w:val="20"/>
        </w:rPr>
        <w:t>.</w:t>
      </w:r>
    </w:p>
    <w:p w:rsidR="00A92A86" w:rsidRPr="00A92A86" w:rsidRDefault="00A92A86" w:rsidP="00CE63DE">
      <w:pPr>
        <w:pStyle w:val="a3"/>
        <w:tabs>
          <w:tab w:val="left" w:pos="567"/>
        </w:tabs>
        <w:jc w:val="center"/>
        <w:rPr>
          <w:rFonts w:ascii="Times New Roman" w:eastAsiaTheme="minorEastAsia" w:hAnsi="Times New Roman" w:cs="Times New Roman"/>
          <w:sz w:val="20"/>
          <w:szCs w:val="20"/>
        </w:rPr>
      </w:pPr>
    </w:p>
    <w:p w:rsidR="00A92A86" w:rsidRDefault="00A92A86" w:rsidP="00CE63DE">
      <w:pPr>
        <w:pStyle w:val="a3"/>
        <w:tabs>
          <w:tab w:val="left" w:pos="567"/>
        </w:tabs>
        <w:ind w:left="0"/>
        <w:rPr>
          <w:rFonts w:ascii="Times New Roman" w:eastAsiaTheme="minorEastAsia" w:hAnsi="Times New Roman" w:cs="Times New Roman"/>
          <w:sz w:val="20"/>
          <w:szCs w:val="20"/>
        </w:rPr>
      </w:pPr>
      <w:r w:rsidRPr="00A92A86">
        <w:rPr>
          <w:rFonts w:ascii="Times New Roman" w:eastAsiaTheme="minorEastAsia" w:hAnsi="Times New Roman" w:cs="Times New Roman"/>
          <w:sz w:val="20"/>
          <w:szCs w:val="20"/>
        </w:rPr>
        <w:t xml:space="preserve">Чем </w:t>
      </w:r>
      <m:oMath>
        <m:sSub>
          <m:sSubPr>
            <m:ctrlPr>
              <w:rPr>
                <w:rFonts w:ascii="Cambria Math" w:eastAsiaTheme="minorEastAsia" w:hAnsi="Cambria Math" w:cs="Times New Roman"/>
                <w:sz w:val="20"/>
                <w:szCs w:val="20"/>
                <w:lang w:val="en-US"/>
              </w:rPr>
            </m:ctrlPr>
          </m:sSubPr>
          <m:e>
            <m:r>
              <m:rPr>
                <m:sty m:val="p"/>
              </m:rPr>
              <w:rPr>
                <w:rFonts w:ascii="Cambria Math" w:hAnsi="Cambria Math" w:cs="Times New Roman"/>
                <w:color w:val="333333"/>
                <w:sz w:val="20"/>
                <w:szCs w:val="20"/>
                <w:shd w:val="clear" w:color="auto" w:fill="FFFFFF"/>
              </w:rPr>
              <m:t>λ</m:t>
            </m:r>
          </m:e>
          <m:sub>
            <m:r>
              <m:rPr>
                <m:sty m:val="p"/>
              </m:rPr>
              <w:rPr>
                <w:rFonts w:ascii="Cambria Math" w:eastAsiaTheme="minorEastAsia" w:hAnsi="Cambria Math" w:cs="Times New Roman"/>
                <w:sz w:val="20"/>
                <w:szCs w:val="20"/>
                <w:lang w:val="en-US"/>
              </w:rPr>
              <m:t>j</m:t>
            </m:r>
          </m:sub>
        </m:sSub>
      </m:oMath>
      <w:r w:rsidRPr="00A92A86">
        <w:rPr>
          <w:rFonts w:ascii="Times New Roman" w:eastAsiaTheme="minorEastAsia" w:hAnsi="Times New Roman" w:cs="Times New Roman"/>
          <w:sz w:val="20"/>
          <w:szCs w:val="20"/>
        </w:rPr>
        <w:t xml:space="preserve"> больше, тем важнее критерий</w:t>
      </w:r>
    </w:p>
    <w:p w:rsidR="009A5810" w:rsidRPr="009A5810" w:rsidRDefault="009A5810" w:rsidP="00CE63DE">
      <w:pPr>
        <w:pStyle w:val="a3"/>
        <w:tabs>
          <w:tab w:val="left" w:pos="567"/>
        </w:tabs>
        <w:ind w:left="0"/>
        <w:rPr>
          <w:rFonts w:ascii="Times New Roman" w:eastAsiaTheme="minorEastAsia" w:hAnsi="Times New Roman" w:cs="Times New Roman"/>
          <w:sz w:val="16"/>
          <w:szCs w:val="16"/>
        </w:rPr>
      </w:pPr>
    </w:p>
    <w:p w:rsidR="00A92A86" w:rsidRPr="00096DB6" w:rsidRDefault="00D93214" w:rsidP="00CE63DE">
      <w:pPr>
        <w:pStyle w:val="a3"/>
        <w:tabs>
          <w:tab w:val="left" w:pos="567"/>
        </w:tabs>
        <w:rPr>
          <w:rFonts w:ascii="Times New Roman" w:eastAsiaTheme="minorEastAsia" w:hAnsi="Times New Roman" w:cs="Times New Roman"/>
          <w:sz w:val="20"/>
          <w:szCs w:val="20"/>
        </w:rPr>
      </w:pPr>
      <m:oMathPara>
        <m:oMath>
          <m:nary>
            <m:naryPr>
              <m:chr m:val="∑"/>
              <m:limLoc m:val="undOvr"/>
              <m:supHide m:val="1"/>
              <m:ctrlPr>
                <w:rPr>
                  <w:rFonts w:ascii="Cambria Math" w:eastAsiaTheme="minorEastAsia" w:hAnsi="Cambria Math" w:cs="Times New Roman"/>
                  <w:sz w:val="20"/>
                  <w:szCs w:val="20"/>
                </w:rPr>
              </m:ctrlPr>
            </m:naryPr>
            <m:sub>
              <m:r>
                <m:rPr>
                  <m:sty m:val="p"/>
                </m:rPr>
                <w:rPr>
                  <w:rFonts w:ascii="Cambria Math" w:hAnsi="Cambria Math" w:cs="Times New Roman"/>
                  <w:color w:val="333333"/>
                  <w:sz w:val="20"/>
                  <w:szCs w:val="20"/>
                  <w:shd w:val="clear" w:color="auto" w:fill="FFFFFF"/>
                  <w:lang w:val="en-US"/>
                </w:rPr>
                <m:t xml:space="preserve">j= </m:t>
              </m:r>
              <m:acc>
                <m:accPr>
                  <m:chr m:val="̅"/>
                  <m:ctrlPr>
                    <w:rPr>
                      <w:rFonts w:ascii="Cambria Math" w:hAnsi="Cambria Math" w:cs="Times New Roman"/>
                      <w:color w:val="333333"/>
                      <w:sz w:val="20"/>
                      <w:szCs w:val="20"/>
                      <w:shd w:val="clear" w:color="auto" w:fill="FFFFFF"/>
                      <w:lang w:val="en-US"/>
                    </w:rPr>
                  </m:ctrlPr>
                </m:accPr>
                <m:e>
                  <m:r>
                    <m:rPr>
                      <m:sty m:val="p"/>
                    </m:rPr>
                    <w:rPr>
                      <w:rFonts w:ascii="Cambria Math" w:hAnsi="Cambria Math" w:cs="Times New Roman"/>
                      <w:color w:val="333333"/>
                      <w:sz w:val="20"/>
                      <w:szCs w:val="20"/>
                      <w:shd w:val="clear" w:color="auto" w:fill="FFFFFF"/>
                      <w:lang w:val="en-US"/>
                    </w:rPr>
                    <m:t>1,m</m:t>
                  </m:r>
                </m:e>
              </m:acc>
            </m:sub>
            <m:sup/>
            <m:e>
              <m:sSubSup>
                <m:sSubSupPr>
                  <m:ctrlPr>
                    <w:rPr>
                      <w:rFonts w:ascii="Cambria Math" w:eastAsiaTheme="minorEastAsia" w:hAnsi="Cambria Math" w:cs="Times New Roman"/>
                      <w:i/>
                      <w:sz w:val="20"/>
                      <w:szCs w:val="20"/>
                      <w:lang w:val="en-US"/>
                    </w:rPr>
                  </m:ctrlPr>
                </m:sSubSupPr>
                <m:e>
                  <m:r>
                    <m:rPr>
                      <m:sty m:val="p"/>
                    </m:rPr>
                    <w:rPr>
                      <w:rFonts w:ascii="Cambria Math" w:hAnsi="Cambria Math" w:cs="Times New Roman"/>
                      <w:color w:val="333333"/>
                      <w:sz w:val="20"/>
                      <w:szCs w:val="20"/>
                      <w:shd w:val="clear" w:color="auto" w:fill="FFFFFF"/>
                    </w:rPr>
                    <m:t>λ</m:t>
                  </m:r>
                </m:e>
                <m:sub>
                  <m:r>
                    <m:rPr>
                      <m:sty m:val="p"/>
                    </m:rP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rPr>
                    <m:t>э</m:t>
                  </m:r>
                </m:sup>
              </m:sSubSup>
            </m:e>
          </m:nary>
          <m:r>
            <m:rPr>
              <m:sty m:val="p"/>
            </m:rPr>
            <w:rPr>
              <w:rFonts w:ascii="Cambria Math" w:eastAsiaTheme="minorEastAsia" w:hAnsi="Cambria Math" w:cs="Times New Roman"/>
              <w:sz w:val="20"/>
              <w:szCs w:val="20"/>
            </w:rPr>
            <m:t>=1.</m:t>
          </m:r>
        </m:oMath>
      </m:oMathPara>
    </w:p>
    <w:p w:rsidR="00096DB6" w:rsidRPr="009A5810" w:rsidRDefault="00096DB6" w:rsidP="00CE63DE">
      <w:pPr>
        <w:pStyle w:val="a3"/>
        <w:tabs>
          <w:tab w:val="left" w:pos="567"/>
        </w:tabs>
        <w:rPr>
          <w:rFonts w:ascii="Times New Roman" w:eastAsiaTheme="minorEastAsia" w:hAnsi="Times New Roman" w:cs="Times New Roman"/>
          <w:sz w:val="20"/>
          <w:szCs w:val="20"/>
        </w:rPr>
      </w:pPr>
    </w:p>
    <w:p w:rsidR="00A92A86" w:rsidRDefault="009A6BF5" w:rsidP="0096350A">
      <w:pPr>
        <w:pStyle w:val="a3"/>
        <w:numPr>
          <w:ilvl w:val="0"/>
          <w:numId w:val="7"/>
        </w:numPr>
        <w:tabs>
          <w:tab w:val="left" w:pos="567"/>
        </w:tabs>
        <w:ind w:left="0" w:firstLine="36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Определение расстояния</w:t>
      </w:r>
      <w:r w:rsidR="00A92A86" w:rsidRPr="00A92A86">
        <w:rPr>
          <w:rFonts w:ascii="Times New Roman" w:eastAsiaTheme="minorEastAsia" w:hAnsi="Times New Roman" w:cs="Times New Roman"/>
          <w:sz w:val="20"/>
          <w:szCs w:val="20"/>
        </w:rPr>
        <w:t xml:space="preserve"> текущего </w:t>
      </w:r>
      <w:proofErr w:type="spellStart"/>
      <w:r w:rsidR="00A92A86" w:rsidRPr="00A92A86">
        <w:rPr>
          <w:rFonts w:ascii="Times New Roman" w:eastAsiaTheme="minorEastAsia" w:hAnsi="Times New Roman" w:cs="Times New Roman"/>
          <w:sz w:val="20"/>
          <w:szCs w:val="20"/>
          <w:lang w:val="en-US"/>
        </w:rPr>
        <w:t>i</w:t>
      </w:r>
      <w:proofErr w:type="spellEnd"/>
      <w:r w:rsidR="00A92A86" w:rsidRPr="00A92A86">
        <w:rPr>
          <w:rFonts w:ascii="Times New Roman" w:eastAsiaTheme="minorEastAsia" w:hAnsi="Times New Roman" w:cs="Times New Roman"/>
          <w:sz w:val="20"/>
          <w:szCs w:val="20"/>
        </w:rPr>
        <w:t xml:space="preserve"> объекта до </w:t>
      </w:r>
      <w:r w:rsidR="00CB4667">
        <w:rPr>
          <w:rFonts w:ascii="Times New Roman" w:eastAsiaTheme="minorEastAsia" w:hAnsi="Times New Roman" w:cs="Times New Roman"/>
          <w:sz w:val="20"/>
          <w:szCs w:val="20"/>
        </w:rPr>
        <w:t xml:space="preserve">неидеального объекта с использованием меры </w:t>
      </w:r>
      <w:proofErr w:type="spellStart"/>
      <w:r w:rsidR="00CB4667">
        <w:rPr>
          <w:rFonts w:ascii="Times New Roman" w:eastAsiaTheme="minorEastAsia" w:hAnsi="Times New Roman" w:cs="Times New Roman"/>
          <w:sz w:val="20"/>
          <w:szCs w:val="20"/>
        </w:rPr>
        <w:t>Минковского</w:t>
      </w:r>
      <w:proofErr w:type="spellEnd"/>
    </w:p>
    <w:p w:rsidR="009A5810" w:rsidRPr="009A5810" w:rsidRDefault="009A5810" w:rsidP="009A5810">
      <w:pPr>
        <w:tabs>
          <w:tab w:val="left" w:pos="567"/>
        </w:tabs>
        <w:spacing w:after="0"/>
        <w:ind w:left="360"/>
        <w:jc w:val="both"/>
        <w:rPr>
          <w:rFonts w:ascii="Times New Roman" w:eastAsiaTheme="minorEastAsia" w:hAnsi="Times New Roman" w:cs="Times New Roman"/>
          <w:sz w:val="16"/>
          <w:szCs w:val="16"/>
        </w:rPr>
      </w:pPr>
    </w:p>
    <w:p w:rsidR="00A92A86" w:rsidRDefault="00D93214" w:rsidP="009A5810">
      <w:pPr>
        <w:pStyle w:val="a3"/>
        <w:spacing w:after="0"/>
        <w:ind w:left="0"/>
        <w:jc w:val="center"/>
        <w:rPr>
          <w:rFonts w:ascii="Times New Roman" w:eastAsiaTheme="minorEastAsia" w:hAnsi="Times New Roman" w:cs="Times New Roman"/>
          <w:sz w:val="20"/>
          <w:szCs w:val="20"/>
        </w:rPr>
      </w:pPr>
      <m:oMath>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lang w:val="en-US"/>
              </w:rPr>
              <m:t>L</m:t>
            </m:r>
          </m:e>
          <m:sub>
            <m:r>
              <m:rPr>
                <m:sty m:val="p"/>
              </m:rPr>
              <w:rPr>
                <w:rFonts w:ascii="Cambria Math" w:eastAsiaTheme="minorEastAsia" w:hAnsi="Cambria Math" w:cs="Times New Roman"/>
                <w:sz w:val="20"/>
                <w:szCs w:val="20"/>
              </w:rPr>
              <m:t>i</m:t>
            </m:r>
          </m:sub>
          <m:sup>
            <m:r>
              <m:rPr>
                <m:sty m:val="p"/>
              </m:rPr>
              <w:rPr>
                <w:rFonts w:ascii="Cambria Math" w:eastAsiaTheme="minorEastAsia" w:hAnsi="Cambria Math" w:cs="Times New Roman"/>
                <w:sz w:val="20"/>
                <w:szCs w:val="20"/>
              </w:rPr>
              <m:t>p</m:t>
            </m:r>
          </m:sup>
        </m:sSubSup>
        <m:r>
          <m:rPr>
            <m:sty m:val="p"/>
          </m:rPr>
          <w:rPr>
            <w:rFonts w:ascii="Cambria Math" w:eastAsiaTheme="minorEastAsia" w:hAnsi="Cambria Math" w:cs="Times New Roman"/>
            <w:sz w:val="20"/>
            <w:szCs w:val="20"/>
          </w:rPr>
          <m:t>=</m:t>
        </m:r>
        <m:sSup>
          <m:sSupPr>
            <m:ctrlPr>
              <w:rPr>
                <w:rFonts w:ascii="Cambria Math" w:eastAsiaTheme="minorEastAsia" w:hAnsi="Cambria Math" w:cs="Times New Roman"/>
                <w:sz w:val="20"/>
                <w:szCs w:val="20"/>
              </w:rPr>
            </m:ctrlPr>
          </m:sSupPr>
          <m:e>
            <m:r>
              <m:rPr>
                <m:sty m:val="p"/>
              </m:rPr>
              <w:rPr>
                <w:rFonts w:ascii="Cambria Math" w:eastAsiaTheme="minorEastAsia" w:hAnsi="Cambria Math" w:cs="Times New Roman"/>
                <w:sz w:val="20"/>
                <w:szCs w:val="20"/>
              </w:rPr>
              <m:t>{</m:t>
            </m:r>
            <m:nary>
              <m:naryPr>
                <m:chr m:val="∑"/>
                <m:limLoc m:val="undOvr"/>
                <m:supHide m:val="1"/>
                <m:ctrlPr>
                  <w:rPr>
                    <w:rFonts w:ascii="Cambria Math" w:eastAsiaTheme="minorEastAsia" w:hAnsi="Cambria Math" w:cs="Times New Roman"/>
                    <w:sz w:val="20"/>
                    <w:szCs w:val="20"/>
                  </w:rPr>
                </m:ctrlPr>
              </m:naryPr>
              <m:sub>
                <m:r>
                  <m:rPr>
                    <m:sty m:val="p"/>
                  </m:rPr>
                  <w:rPr>
                    <w:rFonts w:ascii="Cambria Math" w:hAnsi="Cambria Math" w:cs="Times New Roman"/>
                    <w:color w:val="333333"/>
                    <w:sz w:val="20"/>
                    <w:szCs w:val="20"/>
                    <w:shd w:val="clear" w:color="auto" w:fill="FFFFFF"/>
                    <w:lang w:val="en-US"/>
                  </w:rPr>
                  <m:t>j</m:t>
                </m:r>
                <m:r>
                  <m:rPr>
                    <m:sty m:val="p"/>
                  </m:rPr>
                  <w:rPr>
                    <w:rFonts w:ascii="Cambria Math" w:hAnsi="Cambria Math" w:cs="Times New Roman"/>
                    <w:color w:val="333333"/>
                    <w:sz w:val="20"/>
                    <w:szCs w:val="20"/>
                    <w:shd w:val="clear" w:color="auto" w:fill="FFFFFF"/>
                  </w:rPr>
                  <m:t xml:space="preserve">= </m:t>
                </m:r>
                <m:acc>
                  <m:accPr>
                    <m:chr m:val="̅"/>
                    <m:ctrlPr>
                      <w:rPr>
                        <w:rFonts w:ascii="Cambria Math" w:hAnsi="Cambria Math" w:cs="Times New Roman"/>
                        <w:color w:val="333333"/>
                        <w:sz w:val="20"/>
                        <w:szCs w:val="20"/>
                        <w:shd w:val="clear" w:color="auto" w:fill="FFFFFF"/>
                        <w:lang w:val="en-US"/>
                      </w:rPr>
                    </m:ctrlPr>
                  </m:accPr>
                  <m:e>
                    <m:r>
                      <m:rPr>
                        <m:sty m:val="p"/>
                      </m:rPr>
                      <w:rPr>
                        <w:rFonts w:ascii="Cambria Math" w:hAnsi="Cambria Math" w:cs="Times New Roman"/>
                        <w:color w:val="333333"/>
                        <w:sz w:val="20"/>
                        <w:szCs w:val="20"/>
                        <w:shd w:val="clear" w:color="auto" w:fill="FFFFFF"/>
                      </w:rPr>
                      <m:t>1,</m:t>
                    </m:r>
                    <m:r>
                      <m:rPr>
                        <m:sty m:val="p"/>
                      </m:rPr>
                      <w:rPr>
                        <w:rFonts w:ascii="Cambria Math" w:hAnsi="Cambria Math" w:cs="Times New Roman"/>
                        <w:color w:val="333333"/>
                        <w:sz w:val="20"/>
                        <w:szCs w:val="20"/>
                        <w:shd w:val="clear" w:color="auto" w:fill="FFFFFF"/>
                        <w:lang w:val="en-US"/>
                      </w:rPr>
                      <m:t>m</m:t>
                    </m:r>
                  </m:e>
                </m:acc>
              </m:sub>
              <m:sup/>
              <m:e>
                <m:sSup>
                  <m:sSupPr>
                    <m:ctrlPr>
                      <w:rPr>
                        <w:rFonts w:ascii="Cambria Math" w:hAnsi="Cambria Math" w:cs="Times New Roman"/>
                        <w:color w:val="333333"/>
                        <w:sz w:val="20"/>
                        <w:szCs w:val="20"/>
                        <w:shd w:val="clear" w:color="auto" w:fill="FFFFFF"/>
                      </w:rPr>
                    </m:ctrlPr>
                  </m:sSupPr>
                  <m:e>
                    <m:d>
                      <m:dPr>
                        <m:begChr m:val="["/>
                        <m:endChr m:val="]"/>
                        <m:ctrlPr>
                          <w:rPr>
                            <w:rFonts w:ascii="Cambria Math" w:eastAsiaTheme="minorEastAsia" w:hAnsi="Cambria Math" w:cs="Times New Roman"/>
                            <w:sz w:val="20"/>
                            <w:szCs w:val="20"/>
                            <w:lang w:val="en-US"/>
                          </w:rPr>
                        </m:ctrlPr>
                      </m:dPr>
                      <m:e>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λ</m:t>
                            </m:r>
                          </m:e>
                          <m:sub>
                            <m: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rPr>
                              <m:t>к</m:t>
                            </m:r>
                          </m:sup>
                        </m:sSubSup>
                        <m:d>
                          <m:dPr>
                            <m:ctrlPr>
                              <w:rPr>
                                <w:rFonts w:ascii="Cambria Math" w:eastAsiaTheme="minorEastAsia" w:hAnsi="Cambria Math" w:cs="Times New Roman"/>
                                <w:sz w:val="20"/>
                                <w:szCs w:val="20"/>
                                <w:lang w:val="en-US"/>
                              </w:rPr>
                            </m:ctrlPr>
                          </m:dPr>
                          <m:e>
                            <m:r>
                              <m:rPr>
                                <m:sty m:val="p"/>
                              </m:rPr>
                              <w:rPr>
                                <w:rFonts w:ascii="Cambria Math" w:eastAsiaTheme="minorEastAsia" w:hAnsi="Cambria Math" w:cs="Times New Roman"/>
                                <w:sz w:val="20"/>
                                <w:szCs w:val="20"/>
                              </w:rPr>
                              <m:t>1-</m:t>
                            </m:r>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d</m:t>
                                </m:r>
                              </m:e>
                              <m:sub>
                                <m:r>
                                  <m:rPr>
                                    <m:sty m:val="p"/>
                                  </m:rPr>
                                  <w:rPr>
                                    <w:rFonts w:ascii="Cambria Math" w:eastAsiaTheme="minorEastAsia" w:hAnsi="Cambria Math" w:cs="Times New Roman"/>
                                    <w:sz w:val="20"/>
                                    <w:szCs w:val="20"/>
                                    <w:lang w:val="en-US"/>
                                  </w:rPr>
                                  <m:t>j</m:t>
                                </m:r>
                              </m:sub>
                              <m:sup>
                                <m:r>
                                  <m:rPr>
                                    <m:sty m:val="p"/>
                                  </m:rPr>
                                  <w:rPr>
                                    <w:rFonts w:ascii="Cambria Math" w:eastAsiaTheme="minorEastAsia" w:hAnsi="Cambria Math" w:cs="Times New Roman"/>
                                    <w:sz w:val="20"/>
                                    <w:szCs w:val="20"/>
                                    <w:lang w:val="en-US"/>
                                  </w:rPr>
                                  <m:t>i</m:t>
                                </m:r>
                              </m:sup>
                            </m:sSubSup>
                          </m:e>
                        </m:d>
                      </m:e>
                    </m:d>
                  </m:e>
                  <m:sup>
                    <m:r>
                      <m:rPr>
                        <m:sty m:val="p"/>
                      </m:rPr>
                      <w:rPr>
                        <w:rFonts w:ascii="Cambria Math" w:hAnsi="Cambria Math" w:cs="Times New Roman"/>
                        <w:color w:val="333333"/>
                        <w:sz w:val="20"/>
                        <w:szCs w:val="20"/>
                        <w:shd w:val="clear" w:color="auto" w:fill="FFFFFF"/>
                      </w:rPr>
                      <m:t>p</m:t>
                    </m:r>
                  </m:sup>
                </m:sSup>
              </m:e>
            </m:nary>
            <m:r>
              <m:rPr>
                <m:sty m:val="p"/>
              </m:rPr>
              <w:rPr>
                <w:rFonts w:ascii="Cambria Math" w:eastAsiaTheme="minorEastAsia" w:hAnsi="Cambria Math" w:cs="Times New Roman"/>
                <w:sz w:val="20"/>
                <w:szCs w:val="20"/>
              </w:rPr>
              <m:t>}</m:t>
            </m:r>
          </m:e>
          <m:sup>
            <m:r>
              <m:rPr>
                <m:sty m:val="p"/>
              </m:rPr>
              <w:rPr>
                <w:rFonts w:ascii="Cambria Math" w:eastAsiaTheme="minorEastAsia" w:hAnsi="Cambria Math" w:cs="Times New Roman"/>
                <w:sz w:val="20"/>
                <w:szCs w:val="20"/>
              </w:rPr>
              <m:t>1/p</m:t>
            </m:r>
          </m:sup>
        </m:sSup>
      </m:oMath>
      <w:r w:rsidR="00CE63DE">
        <w:rPr>
          <w:rFonts w:ascii="Times New Roman" w:eastAsiaTheme="minorEastAsia" w:hAnsi="Times New Roman" w:cs="Times New Roman"/>
          <w:sz w:val="20"/>
          <w:szCs w:val="20"/>
        </w:rPr>
        <w:t>,</w:t>
      </w:r>
    </w:p>
    <w:p w:rsidR="009A5810" w:rsidRPr="00A92A86" w:rsidRDefault="009A5810" w:rsidP="009A5810">
      <w:pPr>
        <w:pStyle w:val="a3"/>
        <w:spacing w:after="0"/>
        <w:ind w:left="0"/>
        <w:jc w:val="center"/>
        <w:rPr>
          <w:rFonts w:ascii="Times New Roman" w:eastAsiaTheme="minorEastAsia" w:hAnsi="Times New Roman" w:cs="Times New Roman"/>
          <w:sz w:val="20"/>
          <w:szCs w:val="20"/>
        </w:rPr>
      </w:pPr>
    </w:p>
    <w:p w:rsidR="00A92A86" w:rsidRPr="00A92A86" w:rsidRDefault="00A92A86" w:rsidP="00CE63DE">
      <w:pPr>
        <w:spacing w:after="0"/>
        <w:rPr>
          <w:rFonts w:ascii="Times New Roman" w:eastAsiaTheme="minorEastAsia" w:hAnsi="Times New Roman" w:cs="Times New Roman"/>
          <w:sz w:val="20"/>
          <w:szCs w:val="20"/>
        </w:rPr>
      </w:pPr>
      <w:r w:rsidRPr="00A92A86">
        <w:rPr>
          <w:rFonts w:ascii="Times New Roman" w:eastAsiaTheme="minorEastAsia" w:hAnsi="Times New Roman" w:cs="Times New Roman"/>
          <w:sz w:val="20"/>
          <w:szCs w:val="20"/>
        </w:rPr>
        <w:t xml:space="preserve">где </w:t>
      </w:r>
      <w:r w:rsidRPr="00A92A86">
        <w:rPr>
          <w:rFonts w:ascii="Times New Roman" w:eastAsiaTheme="minorEastAsia" w:hAnsi="Times New Roman" w:cs="Times New Roman"/>
          <w:sz w:val="20"/>
          <w:szCs w:val="20"/>
          <w:lang w:val="en-US"/>
        </w:rPr>
        <w:t>p</w:t>
      </w:r>
      <w:r w:rsidRPr="00A92A86">
        <w:rPr>
          <w:rFonts w:ascii="Times New Roman" w:eastAsiaTheme="minorEastAsia" w:hAnsi="Times New Roman" w:cs="Times New Roman"/>
          <w:sz w:val="20"/>
          <w:szCs w:val="20"/>
        </w:rPr>
        <w:t xml:space="preserve"> = 1, 2, 3, 4, 5.</w:t>
      </w:r>
    </w:p>
    <w:p w:rsidR="00A92A86" w:rsidRPr="00A92A86" w:rsidRDefault="00A92A86" w:rsidP="00CE63DE">
      <w:pPr>
        <w:spacing w:after="0"/>
        <w:jc w:val="both"/>
        <w:rPr>
          <w:rFonts w:ascii="Times New Roman" w:eastAsiaTheme="minorEastAsia" w:hAnsi="Times New Roman" w:cs="Times New Roman"/>
          <w:sz w:val="20"/>
          <w:szCs w:val="20"/>
        </w:rPr>
      </w:pPr>
      <w:r w:rsidRPr="00A92A86">
        <w:rPr>
          <w:rFonts w:ascii="Times New Roman" w:eastAsiaTheme="minorEastAsia" w:hAnsi="Times New Roman" w:cs="Times New Roman"/>
          <w:sz w:val="20"/>
          <w:szCs w:val="20"/>
        </w:rPr>
        <w:t xml:space="preserve">Для того, чтобы оба сомножителя  </w:t>
      </w:r>
      <m:oMath>
        <m:sSub>
          <m:sSubPr>
            <m:ctrlPr>
              <w:rPr>
                <w:rFonts w:ascii="Cambria Math" w:eastAsiaTheme="minorEastAsia" w:hAnsi="Cambria Math" w:cs="Times New Roman"/>
                <w:sz w:val="20"/>
                <w:szCs w:val="20"/>
                <w:lang w:val="en-US"/>
              </w:rPr>
            </m:ctrlPr>
          </m:sSubPr>
          <m:e>
            <m:r>
              <m:rPr>
                <m:sty m:val="p"/>
              </m:rPr>
              <w:rPr>
                <w:rFonts w:ascii="Cambria Math" w:hAnsi="Cambria Math" w:cs="Times New Roman"/>
                <w:color w:val="333333"/>
                <w:sz w:val="20"/>
                <w:szCs w:val="20"/>
                <w:shd w:val="clear" w:color="auto" w:fill="FFFFFF"/>
              </w:rPr>
              <m:t>λ</m:t>
            </m:r>
          </m:e>
          <m:sub>
            <m:r>
              <m:rPr>
                <m:sty m:val="p"/>
              </m:rPr>
              <w:rPr>
                <w:rFonts w:ascii="Cambria Math" w:eastAsiaTheme="minorEastAsia" w:hAnsi="Cambria Math" w:cs="Times New Roman"/>
                <w:sz w:val="20"/>
                <w:szCs w:val="20"/>
                <w:lang w:val="en-US"/>
              </w:rPr>
              <m:t>j</m:t>
            </m:r>
          </m:sub>
        </m:sSub>
      </m:oMath>
      <w:r w:rsidRPr="00A92A86">
        <w:rPr>
          <w:rFonts w:ascii="Times New Roman" w:eastAsiaTheme="minorEastAsia" w:hAnsi="Times New Roman" w:cs="Times New Roman"/>
          <w:sz w:val="20"/>
          <w:szCs w:val="20"/>
        </w:rPr>
        <w:t xml:space="preserve"> и </w:t>
      </w:r>
      <m:oMath>
        <m:d>
          <m:dPr>
            <m:ctrlPr>
              <w:rPr>
                <w:rFonts w:ascii="Cambria Math" w:eastAsiaTheme="minorEastAsia" w:hAnsi="Cambria Math" w:cs="Times New Roman"/>
                <w:sz w:val="20"/>
                <w:szCs w:val="20"/>
                <w:lang w:val="en-US"/>
              </w:rPr>
            </m:ctrlPr>
          </m:dPr>
          <m:e>
            <m:r>
              <m:rPr>
                <m:sty m:val="p"/>
              </m:rPr>
              <w:rPr>
                <w:rFonts w:ascii="Cambria Math" w:eastAsiaTheme="minorEastAsia" w:hAnsi="Cambria Math" w:cs="Times New Roman"/>
                <w:sz w:val="20"/>
                <w:szCs w:val="20"/>
              </w:rPr>
              <m:t>1-</m:t>
            </m:r>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d</m:t>
                </m:r>
              </m:e>
              <m:sub>
                <m:r>
                  <m:rPr>
                    <m:sty m:val="p"/>
                  </m:rPr>
                  <w:rPr>
                    <w:rFonts w:ascii="Cambria Math" w:eastAsiaTheme="minorEastAsia" w:hAnsi="Cambria Math" w:cs="Times New Roman"/>
                    <w:sz w:val="20"/>
                    <w:szCs w:val="20"/>
                    <w:lang w:val="en-US"/>
                  </w:rPr>
                  <m:t>j</m:t>
                </m:r>
              </m:sub>
              <m:sup>
                <m:r>
                  <m:rPr>
                    <m:sty m:val="p"/>
                  </m:rPr>
                  <w:rPr>
                    <w:rFonts w:ascii="Cambria Math" w:eastAsiaTheme="minorEastAsia" w:hAnsi="Cambria Math" w:cs="Times New Roman"/>
                    <w:sz w:val="20"/>
                    <w:szCs w:val="20"/>
                    <w:lang w:val="en-US"/>
                  </w:rPr>
                  <m:t>i</m:t>
                </m:r>
              </m:sup>
            </m:sSubSup>
          </m:e>
        </m:d>
        <m:r>
          <m:rPr>
            <m:sty m:val="p"/>
          </m:rPr>
          <w:rPr>
            <w:rFonts w:ascii="Cambria Math" w:eastAsiaTheme="minorEastAsia" w:hAnsi="Cambria Math" w:cs="Times New Roman"/>
            <w:sz w:val="20"/>
            <w:szCs w:val="20"/>
          </w:rPr>
          <m:t xml:space="preserve"> </m:t>
        </m:r>
      </m:oMath>
      <w:r w:rsidRPr="00A92A86">
        <w:rPr>
          <w:rFonts w:ascii="Times New Roman" w:eastAsiaTheme="minorEastAsia" w:hAnsi="Times New Roman" w:cs="Times New Roman"/>
          <w:sz w:val="20"/>
          <w:szCs w:val="20"/>
        </w:rPr>
        <w:t xml:space="preserve">были одинаково направлены, т.е. увеличивались </w:t>
      </w:r>
      <m:oMath>
        <m:sSub>
          <m:sSubPr>
            <m:ctrlPr>
              <w:rPr>
                <w:rFonts w:ascii="Cambria Math" w:eastAsiaTheme="minorEastAsia" w:hAnsi="Cambria Math" w:cs="Times New Roman"/>
                <w:sz w:val="20"/>
                <w:szCs w:val="20"/>
                <w:lang w:val="en-US"/>
              </w:rPr>
            </m:ctrlPr>
          </m:sSubPr>
          <m:e>
            <m:r>
              <m:rPr>
                <m:sty m:val="p"/>
              </m:rPr>
              <w:rPr>
                <w:rFonts w:ascii="Cambria Math" w:hAnsi="Cambria Math" w:cs="Times New Roman"/>
                <w:color w:val="333333"/>
                <w:sz w:val="20"/>
                <w:szCs w:val="20"/>
                <w:shd w:val="clear" w:color="auto" w:fill="FFFFFF"/>
              </w:rPr>
              <m:t>λ</m:t>
            </m:r>
          </m:e>
          <m:sub>
            <m:r>
              <m:rPr>
                <m:sty m:val="p"/>
              </m:rPr>
              <w:rPr>
                <w:rFonts w:ascii="Cambria Math" w:eastAsiaTheme="minorEastAsia" w:hAnsi="Cambria Math" w:cs="Times New Roman"/>
                <w:sz w:val="20"/>
                <w:szCs w:val="20"/>
                <w:lang w:val="en-US"/>
              </w:rPr>
              <m:t>j</m:t>
            </m:r>
          </m:sub>
        </m:sSub>
      </m:oMath>
      <w:r w:rsidRPr="00A92A86">
        <w:rPr>
          <w:rFonts w:ascii="Times New Roman" w:eastAsiaTheme="minorEastAsia" w:hAnsi="Times New Roman" w:cs="Times New Roman"/>
          <w:sz w:val="20"/>
          <w:szCs w:val="20"/>
        </w:rPr>
        <w:t xml:space="preserve"> и </w:t>
      </w:r>
      <m:oMath>
        <m:d>
          <m:dPr>
            <m:ctrlPr>
              <w:rPr>
                <w:rFonts w:ascii="Cambria Math" w:eastAsiaTheme="minorEastAsia" w:hAnsi="Cambria Math" w:cs="Times New Roman"/>
                <w:sz w:val="20"/>
                <w:szCs w:val="20"/>
                <w:lang w:val="en-US"/>
              </w:rPr>
            </m:ctrlPr>
          </m:dPr>
          <m:e>
            <m:r>
              <m:rPr>
                <m:sty m:val="p"/>
              </m:rPr>
              <w:rPr>
                <w:rFonts w:ascii="Cambria Math" w:eastAsiaTheme="minorEastAsia" w:hAnsi="Cambria Math" w:cs="Times New Roman"/>
                <w:sz w:val="20"/>
                <w:szCs w:val="20"/>
              </w:rPr>
              <m:t>1-</m:t>
            </m:r>
            <m:sSubSup>
              <m:sSubSupPr>
                <m:ctrlPr>
                  <w:rPr>
                    <w:rFonts w:ascii="Cambria Math" w:eastAsiaTheme="minorEastAsia" w:hAnsi="Cambria Math" w:cs="Times New Roman"/>
                    <w:sz w:val="20"/>
                    <w:szCs w:val="20"/>
                    <w:lang w:val="en-US"/>
                  </w:rPr>
                </m:ctrlPr>
              </m:sSubSupPr>
              <m:e>
                <m:r>
                  <m:rPr>
                    <m:sty m:val="p"/>
                  </m:rPr>
                  <w:rPr>
                    <w:rFonts w:ascii="Cambria Math" w:eastAsiaTheme="minorEastAsia" w:hAnsi="Cambria Math" w:cs="Times New Roman"/>
                    <w:sz w:val="20"/>
                    <w:szCs w:val="20"/>
                    <w:lang w:val="en-US"/>
                  </w:rPr>
                  <m:t>d</m:t>
                </m:r>
              </m:e>
              <m:sub>
                <m:r>
                  <m:rPr>
                    <m:sty m:val="p"/>
                  </m:rPr>
                  <w:rPr>
                    <w:rFonts w:ascii="Cambria Math" w:eastAsiaTheme="minorEastAsia" w:hAnsi="Cambria Math" w:cs="Times New Roman"/>
                    <w:sz w:val="20"/>
                    <w:szCs w:val="20"/>
                    <w:lang w:val="en-US"/>
                  </w:rPr>
                  <m:t>j</m:t>
                </m:r>
              </m:sub>
              <m:sup>
                <m:r>
                  <m:rPr>
                    <m:sty m:val="p"/>
                  </m:rPr>
                  <w:rPr>
                    <w:rFonts w:ascii="Cambria Math" w:eastAsiaTheme="minorEastAsia" w:hAnsi="Cambria Math" w:cs="Times New Roman"/>
                    <w:sz w:val="20"/>
                    <w:szCs w:val="20"/>
                    <w:lang w:val="en-US"/>
                  </w:rPr>
                  <m:t>i</m:t>
                </m:r>
              </m:sup>
            </m:sSubSup>
          </m:e>
        </m:d>
      </m:oMath>
      <w:r w:rsidRPr="00A92A86">
        <w:rPr>
          <w:rFonts w:ascii="Times New Roman" w:eastAsiaTheme="minorEastAsia" w:hAnsi="Times New Roman" w:cs="Times New Roman"/>
          <w:sz w:val="20"/>
          <w:szCs w:val="20"/>
        </w:rPr>
        <w:t xml:space="preserve"> соответственно вычисленному учету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lang w:val="en-US"/>
              </w:rPr>
              <m:t>K</m:t>
            </m:r>
          </m:e>
          <m:sub>
            <m:r>
              <m:rPr>
                <m:sty m:val="p"/>
              </m:rPr>
              <w:rPr>
                <w:rFonts w:ascii="Cambria Math" w:eastAsiaTheme="minorEastAsia" w:hAnsi="Cambria Math" w:cs="Times New Roman"/>
                <w:sz w:val="20"/>
                <w:szCs w:val="20"/>
              </w:rPr>
              <m:t>j</m:t>
            </m:r>
          </m:sub>
        </m:sSub>
      </m:oMath>
      <w:r w:rsidRPr="00A92A86">
        <w:rPr>
          <w:rFonts w:ascii="Times New Roman" w:eastAsiaTheme="minorEastAsia" w:hAnsi="Times New Roman" w:cs="Times New Roman"/>
          <w:sz w:val="20"/>
          <w:szCs w:val="20"/>
        </w:rPr>
        <w:t xml:space="preserve"> </w:t>
      </w:r>
      <w:proofErr w:type="gramStart"/>
      <w:r w:rsidRPr="00A92A86">
        <w:rPr>
          <w:rFonts w:ascii="Times New Roman" w:eastAsiaTheme="minorEastAsia" w:hAnsi="Times New Roman" w:cs="Times New Roman"/>
          <w:sz w:val="20"/>
          <w:szCs w:val="20"/>
        </w:rPr>
        <w:t>при оценки</w:t>
      </w:r>
      <w:proofErr w:type="gramEnd"/>
      <w:r w:rsidRPr="00A92A86">
        <w:rPr>
          <w:rFonts w:ascii="Times New Roman" w:eastAsiaTheme="minorEastAsia" w:hAnsi="Times New Roman" w:cs="Times New Roman"/>
          <w:sz w:val="20"/>
          <w:szCs w:val="20"/>
        </w:rPr>
        <w:t xml:space="preserve"> объекта. </w:t>
      </w:r>
    </w:p>
    <w:p w:rsidR="00A92A86" w:rsidRPr="00A92A86" w:rsidRDefault="00A92A86" w:rsidP="0096350A">
      <w:pPr>
        <w:pStyle w:val="a3"/>
        <w:numPr>
          <w:ilvl w:val="0"/>
          <w:numId w:val="7"/>
        </w:numPr>
        <w:tabs>
          <w:tab w:val="left" w:pos="426"/>
          <w:tab w:val="left" w:pos="567"/>
        </w:tabs>
        <w:spacing w:after="0"/>
        <w:ind w:left="0" w:firstLine="360"/>
        <w:jc w:val="both"/>
        <w:rPr>
          <w:rFonts w:ascii="Times New Roman" w:eastAsiaTheme="minorEastAsia" w:hAnsi="Times New Roman" w:cs="Times New Roman"/>
          <w:sz w:val="20"/>
          <w:szCs w:val="20"/>
        </w:rPr>
      </w:pPr>
      <w:r w:rsidRPr="00A92A86">
        <w:rPr>
          <w:rFonts w:ascii="Times New Roman" w:eastAsiaTheme="minorEastAsia" w:hAnsi="Times New Roman" w:cs="Times New Roman"/>
          <w:sz w:val="20"/>
          <w:szCs w:val="20"/>
        </w:rPr>
        <w:t xml:space="preserve">Упорядочивание альтернатив при различных заданиях параметра. Обычно Р = </w:t>
      </w:r>
      <m:oMath>
        <m:r>
          <m:rPr>
            <m:sty m:val="p"/>
          </m:rPr>
          <w:rPr>
            <w:rFonts w:ascii="Cambria Math" w:eastAsiaTheme="minorEastAsia" w:hAnsi="Cambria Math" w:cs="Times New Roman"/>
            <w:sz w:val="20"/>
            <w:szCs w:val="20"/>
          </w:rPr>
          <m:t xml:space="preserve"> </m:t>
        </m:r>
        <m:acc>
          <m:accPr>
            <m:chr m:val="̅"/>
            <m:ctrlPr>
              <w:rPr>
                <w:rFonts w:ascii="Cambria Math" w:eastAsiaTheme="minorEastAsia" w:hAnsi="Cambria Math" w:cs="Times New Roman"/>
                <w:sz w:val="20"/>
                <w:szCs w:val="20"/>
              </w:rPr>
            </m:ctrlPr>
          </m:accPr>
          <m:e>
            <m:r>
              <m:rPr>
                <m:sty m:val="p"/>
              </m:rPr>
              <w:rPr>
                <w:rFonts w:ascii="Cambria Math" w:eastAsiaTheme="minorEastAsia" w:hAnsi="Cambria Math" w:cs="Times New Roman"/>
                <w:sz w:val="20"/>
                <w:szCs w:val="20"/>
              </w:rPr>
              <m:t>1,</m:t>
            </m:r>
            <m:r>
              <w:rPr>
                <w:rFonts w:ascii="Cambria Math" w:eastAsiaTheme="minorEastAsia" w:hAnsi="Cambria Math" w:cs="Times New Roman"/>
                <w:sz w:val="20"/>
                <w:szCs w:val="20"/>
                <w:lang w:val="en-US"/>
              </w:rPr>
              <m:t>5</m:t>
            </m:r>
          </m:e>
        </m:acc>
      </m:oMath>
      <w:r w:rsidRPr="00A92A86">
        <w:rPr>
          <w:rFonts w:ascii="Times New Roman" w:eastAsiaTheme="minorEastAsia" w:hAnsi="Times New Roman" w:cs="Times New Roman"/>
          <w:sz w:val="20"/>
          <w:szCs w:val="20"/>
        </w:rPr>
        <w:t>.</w:t>
      </w:r>
    </w:p>
    <w:p w:rsidR="00A92A86" w:rsidRDefault="00A92A86" w:rsidP="00CE63DE">
      <w:pPr>
        <w:spacing w:after="0"/>
        <w:ind w:firstLine="360"/>
        <w:jc w:val="both"/>
        <w:rPr>
          <w:rFonts w:ascii="Times New Roman" w:eastAsiaTheme="minorEastAsia" w:hAnsi="Times New Roman" w:cs="Times New Roman"/>
          <w:sz w:val="20"/>
          <w:szCs w:val="20"/>
        </w:rPr>
      </w:pPr>
      <w:r w:rsidRPr="000B0FBD">
        <w:rPr>
          <w:rFonts w:ascii="Times New Roman" w:eastAsiaTheme="minorEastAsia" w:hAnsi="Times New Roman" w:cs="Times New Roman"/>
          <w:sz w:val="20"/>
          <w:szCs w:val="20"/>
        </w:rPr>
        <w:t xml:space="preserve">Например: </w:t>
      </w:r>
      <w:r w:rsidRPr="000B0FBD">
        <w:rPr>
          <w:rFonts w:ascii="Times New Roman" w:eastAsiaTheme="minorEastAsia" w:hAnsi="Times New Roman" w:cs="Times New Roman"/>
          <w:sz w:val="20"/>
          <w:szCs w:val="20"/>
          <w:lang w:val="en-US"/>
        </w:rPr>
        <w:t>S</w:t>
      </w:r>
      <w:proofErr w:type="gramStart"/>
      <w:r w:rsidRPr="000B0FBD">
        <w:rPr>
          <w:rFonts w:ascii="Times New Roman" w:eastAsiaTheme="minorEastAsia" w:hAnsi="Times New Roman" w:cs="Times New Roman"/>
          <w:sz w:val="20"/>
          <w:szCs w:val="20"/>
        </w:rPr>
        <w:t>={</w:t>
      </w:r>
      <w:proofErr w:type="gramEnd"/>
      <m:oMath>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rPr>
              <m:t>1</m:t>
            </m:r>
          </m:sub>
        </m:sSub>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rPr>
              <m:t>2</m:t>
            </m:r>
          </m:sub>
        </m:sSub>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rPr>
              <m:t>3</m:t>
            </m:r>
          </m:sub>
        </m:sSub>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rPr>
              <m:t>4</m:t>
            </m:r>
          </m:sub>
        </m:sSub>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rPr>
              <m:t>5</m:t>
            </m:r>
          </m:sub>
        </m:sSub>
      </m:oMath>
      <w:r w:rsidRPr="000B0FBD">
        <w:rPr>
          <w:rFonts w:ascii="Times New Roman" w:eastAsiaTheme="minorEastAsia" w:hAnsi="Times New Roman" w:cs="Times New Roman"/>
          <w:sz w:val="20"/>
          <w:szCs w:val="20"/>
        </w:rPr>
        <w:t>}</w:t>
      </w:r>
    </w:p>
    <w:p w:rsidR="00E01A6F" w:rsidRPr="00E01A6F" w:rsidRDefault="00E01A6F" w:rsidP="00CE63DE">
      <w:pPr>
        <w:spacing w:after="0"/>
        <w:ind w:firstLine="360"/>
        <w:jc w:val="both"/>
        <w:rPr>
          <w:rFonts w:ascii="Times New Roman" w:eastAsiaTheme="minorEastAsia" w:hAnsi="Times New Roman" w:cs="Times New Roman"/>
          <w:sz w:val="16"/>
          <w:szCs w:val="16"/>
        </w:rPr>
      </w:pPr>
    </w:p>
    <w:p w:rsidR="00A92A86" w:rsidRPr="00A92A86" w:rsidRDefault="00A92A86" w:rsidP="00CE63DE">
      <w:pPr>
        <w:pStyle w:val="a3"/>
        <w:ind w:left="0"/>
        <w:jc w:val="center"/>
        <w:rPr>
          <w:rFonts w:ascii="Times New Roman" w:eastAsiaTheme="minorEastAsia" w:hAnsi="Times New Roman" w:cs="Times New Roman"/>
          <w:sz w:val="20"/>
          <w:szCs w:val="20"/>
          <w:lang w:val="en-US"/>
        </w:rPr>
      </w:pPr>
      <w:r w:rsidRPr="00A92A86">
        <w:rPr>
          <w:rFonts w:ascii="Times New Roman" w:eastAsiaTheme="minorEastAsia" w:hAnsi="Times New Roman" w:cs="Times New Roman"/>
          <w:sz w:val="20"/>
          <w:szCs w:val="20"/>
          <w:lang w:val="en-US"/>
        </w:rPr>
        <w:t>P=1</w:t>
      </w:r>
      <m:oMath>
        <m: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1</m:t>
            </m:r>
          </m:sub>
        </m:sSub>
        <m:r>
          <m:rPr>
            <m:sty m:val="p"/>
          </m:rPr>
          <w:rPr>
            <w:rFonts w:ascii="Cambria Math" w:hAnsi="Cambria Math"/>
          </w:rPr>
          <w:object w:dxaOrig="780" w:dyaOrig="1530">
            <v:shape id="_x0000_i1035" type="#_x0000_t75" style="width:7.35pt;height:7.35pt" o:ole="">
              <v:imagedata r:id="rId15" o:title=""/>
            </v:shape>
            <o:OLEObject Type="Embed" ProgID="PBrush" ShapeID="_x0000_i1035" DrawAspect="Content" ObjectID="_1736848560" r:id="rId29"/>
          </w:object>
        </m:r>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2</m:t>
            </m:r>
          </m:sub>
        </m:sSub>
        <m:r>
          <m:rPr>
            <m:sty m:val="p"/>
          </m:rPr>
          <w:rPr>
            <w:rFonts w:ascii="Cambria Math" w:hAnsi="Cambria Math"/>
          </w:rPr>
          <w:object w:dxaOrig="780" w:dyaOrig="1530">
            <v:shape id="_x0000_i1036" type="#_x0000_t75" style="width:7.35pt;height:7.35pt" o:ole="">
              <v:imagedata r:id="rId15" o:title=""/>
            </v:shape>
            <o:OLEObject Type="Embed" ProgID="PBrush" ShapeID="_x0000_i1036" DrawAspect="Content" ObjectID="_1736848561" r:id="rId30"/>
          </w:object>
        </m:r>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3</m:t>
            </m:r>
          </m:sub>
        </m:sSub>
        <m:r>
          <m:rPr>
            <m:sty m:val="p"/>
          </m:rPr>
          <w:rPr>
            <w:rFonts w:ascii="Cambria Math" w:hAnsi="Cambria Math"/>
          </w:rPr>
          <w:object w:dxaOrig="780" w:dyaOrig="1530">
            <v:shape id="_x0000_i1037" type="#_x0000_t75" style="width:7.35pt;height:7.35pt" o:ole="">
              <v:imagedata r:id="rId15" o:title=""/>
            </v:shape>
            <o:OLEObject Type="Embed" ProgID="PBrush" ShapeID="_x0000_i1037" DrawAspect="Content" ObjectID="_1736848562" r:id="rId31"/>
          </w:object>
        </m:r>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4</m:t>
            </m:r>
          </m:sub>
        </m:sSub>
        <m:r>
          <m:rPr>
            <m:sty m:val="p"/>
          </m:rPr>
          <w:rPr>
            <w:rFonts w:ascii="Cambria Math" w:hAnsi="Cambria Math"/>
          </w:rPr>
          <w:object w:dxaOrig="780" w:dyaOrig="1530">
            <v:shape id="_x0000_i1038" type="#_x0000_t75" style="width:7.35pt;height:7.35pt" o:ole="">
              <v:imagedata r:id="rId15" o:title=""/>
            </v:shape>
            <o:OLEObject Type="Embed" ProgID="PBrush" ShapeID="_x0000_i1038" DrawAspect="Content" ObjectID="_1736848563" r:id="rId32"/>
          </w:object>
        </m:r>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5</m:t>
            </m:r>
          </m:sub>
        </m:sSub>
      </m:oMath>
    </w:p>
    <w:p w:rsidR="00A92A86" w:rsidRPr="00A92A86" w:rsidRDefault="00A92A86" w:rsidP="00CE63DE">
      <w:pPr>
        <w:pStyle w:val="a3"/>
        <w:ind w:left="0"/>
        <w:jc w:val="center"/>
        <w:rPr>
          <w:rFonts w:ascii="Times New Roman" w:eastAsiaTheme="minorEastAsia" w:hAnsi="Times New Roman" w:cs="Times New Roman"/>
          <w:sz w:val="20"/>
          <w:szCs w:val="20"/>
          <w:lang w:val="en-US"/>
        </w:rPr>
      </w:pPr>
      <w:r w:rsidRPr="00A92A86">
        <w:rPr>
          <w:rFonts w:ascii="Times New Roman" w:eastAsiaTheme="minorEastAsia" w:hAnsi="Times New Roman" w:cs="Times New Roman"/>
          <w:sz w:val="20"/>
          <w:szCs w:val="20"/>
          <w:lang w:val="en-US"/>
        </w:rPr>
        <w:t>P=2</w:t>
      </w:r>
      <m:oMath>
        <m: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2</m:t>
            </m:r>
          </m:sub>
        </m:sSub>
        <m:r>
          <m:rPr>
            <m:sty m:val="p"/>
          </m:rPr>
          <w:rPr>
            <w:rFonts w:ascii="Cambria Math" w:hAnsi="Cambria Math"/>
          </w:rPr>
          <w:object w:dxaOrig="780" w:dyaOrig="1530">
            <v:shape id="_x0000_i1039" type="#_x0000_t75" style="width:7.35pt;height:7.35pt" o:ole="">
              <v:imagedata r:id="rId15" o:title=""/>
            </v:shape>
            <o:OLEObject Type="Embed" ProgID="PBrush" ShapeID="_x0000_i1039" DrawAspect="Content" ObjectID="_1736848564" r:id="rId33"/>
          </w:object>
        </m:r>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3</m:t>
            </m:r>
          </m:sub>
        </m:sSub>
        <m:r>
          <m:rPr>
            <m:sty m:val="p"/>
          </m:rPr>
          <w:rPr>
            <w:rFonts w:ascii="Cambria Math" w:hAnsi="Cambria Math"/>
          </w:rPr>
          <w:object w:dxaOrig="780" w:dyaOrig="1530">
            <v:shape id="_x0000_i1040" type="#_x0000_t75" style="width:7.35pt;height:7.35pt" o:ole="">
              <v:imagedata r:id="rId15" o:title=""/>
            </v:shape>
            <o:OLEObject Type="Embed" ProgID="PBrush" ShapeID="_x0000_i1040" DrawAspect="Content" ObjectID="_1736848565" r:id="rId34"/>
          </w:object>
        </m:r>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1</m:t>
            </m:r>
          </m:sub>
        </m:sSub>
        <m:r>
          <m:rPr>
            <m:sty m:val="p"/>
          </m:rPr>
          <w:rPr>
            <w:rFonts w:ascii="Cambria Math" w:hAnsi="Cambria Math"/>
          </w:rPr>
          <w:object w:dxaOrig="780" w:dyaOrig="1530">
            <v:shape id="_x0000_i1041" type="#_x0000_t75" style="width:7.35pt;height:7.35pt" o:ole="">
              <v:imagedata r:id="rId15" o:title=""/>
            </v:shape>
            <o:OLEObject Type="Embed" ProgID="PBrush" ShapeID="_x0000_i1041" DrawAspect="Content" ObjectID="_1736848566" r:id="rId35"/>
          </w:object>
        </m:r>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4</m:t>
            </m:r>
          </m:sub>
        </m:sSub>
        <m:r>
          <m:rPr>
            <m:sty m:val="p"/>
          </m:rPr>
          <w:rPr>
            <w:rFonts w:ascii="Cambria Math" w:hAnsi="Cambria Math"/>
          </w:rPr>
          <w:object w:dxaOrig="780" w:dyaOrig="1530">
            <v:shape id="_x0000_i1042" type="#_x0000_t75" style="width:7.35pt;height:7.35pt" o:ole="">
              <v:imagedata r:id="rId15" o:title=""/>
            </v:shape>
            <o:OLEObject Type="Embed" ProgID="PBrush" ShapeID="_x0000_i1042" DrawAspect="Content" ObjectID="_1736848567" r:id="rId36"/>
          </w:object>
        </m:r>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5</m:t>
            </m:r>
          </m:sub>
        </m:sSub>
      </m:oMath>
    </w:p>
    <w:p w:rsidR="00A92A86" w:rsidRPr="00A92A86" w:rsidRDefault="00A92A86" w:rsidP="00CE63DE">
      <w:pPr>
        <w:pStyle w:val="a3"/>
        <w:ind w:left="0"/>
        <w:jc w:val="center"/>
        <w:rPr>
          <w:rFonts w:ascii="Times New Roman" w:eastAsiaTheme="minorEastAsia" w:hAnsi="Times New Roman" w:cs="Times New Roman"/>
          <w:sz w:val="20"/>
          <w:szCs w:val="20"/>
          <w:lang w:val="en-US"/>
        </w:rPr>
      </w:pPr>
      <w:r w:rsidRPr="00A92A86">
        <w:rPr>
          <w:rFonts w:ascii="Times New Roman" w:eastAsiaTheme="minorEastAsia" w:hAnsi="Times New Roman" w:cs="Times New Roman"/>
          <w:sz w:val="20"/>
          <w:szCs w:val="20"/>
          <w:lang w:val="en-US"/>
        </w:rPr>
        <w:t>P=3</w:t>
      </w:r>
      <m:oMath>
        <m: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1</m:t>
            </m:r>
          </m:sub>
        </m:sSub>
        <m:r>
          <m:rPr>
            <m:sty m:val="p"/>
          </m:rPr>
          <w:rPr>
            <w:rFonts w:ascii="Cambria Math" w:hAnsi="Cambria Math"/>
          </w:rPr>
          <w:object w:dxaOrig="780" w:dyaOrig="1530">
            <v:shape id="_x0000_i1043" type="#_x0000_t75" style="width:7.35pt;height:7.35pt" o:ole="">
              <v:imagedata r:id="rId15" o:title=""/>
            </v:shape>
            <o:OLEObject Type="Embed" ProgID="PBrush" ShapeID="_x0000_i1043" DrawAspect="Content" ObjectID="_1736848568" r:id="rId37"/>
          </w:object>
        </m:r>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2</m:t>
            </m:r>
          </m:sub>
        </m:sSub>
        <m:r>
          <m:rPr>
            <m:sty m:val="p"/>
          </m:rPr>
          <w:rPr>
            <w:rFonts w:ascii="Cambria Math" w:hAnsi="Cambria Math"/>
          </w:rPr>
          <w:object w:dxaOrig="780" w:dyaOrig="1530">
            <v:shape id="_x0000_i1044" type="#_x0000_t75" style="width:7.35pt;height:7.35pt" o:ole="">
              <v:imagedata r:id="rId15" o:title=""/>
            </v:shape>
            <o:OLEObject Type="Embed" ProgID="PBrush" ShapeID="_x0000_i1044" DrawAspect="Content" ObjectID="_1736848569" r:id="rId38"/>
          </w:object>
        </m:r>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4</m:t>
            </m:r>
          </m:sub>
        </m:sSub>
        <m:r>
          <m:rPr>
            <m:sty m:val="p"/>
          </m:rPr>
          <w:rPr>
            <w:rFonts w:ascii="Cambria Math" w:hAnsi="Cambria Math"/>
          </w:rPr>
          <w:object w:dxaOrig="780" w:dyaOrig="1530">
            <v:shape id="_x0000_i1045" type="#_x0000_t75" style="width:7.35pt;height:7.35pt" o:ole="">
              <v:imagedata r:id="rId15" o:title=""/>
            </v:shape>
            <o:OLEObject Type="Embed" ProgID="PBrush" ShapeID="_x0000_i1045" DrawAspect="Content" ObjectID="_1736848570" r:id="rId39"/>
          </w:object>
        </m:r>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5</m:t>
            </m:r>
          </m:sub>
        </m:sSub>
        <m:r>
          <m:rPr>
            <m:sty m:val="p"/>
          </m:rPr>
          <w:rPr>
            <w:rFonts w:ascii="Cambria Math" w:hAnsi="Cambria Math"/>
          </w:rPr>
          <w:object w:dxaOrig="780" w:dyaOrig="1530">
            <v:shape id="_x0000_i1046" type="#_x0000_t75" style="width:7.35pt;height:7.35pt" o:ole="">
              <v:imagedata r:id="rId15" o:title=""/>
            </v:shape>
            <o:OLEObject Type="Embed" ProgID="PBrush" ShapeID="_x0000_i1046" DrawAspect="Content" ObjectID="_1736848571" r:id="rId40"/>
          </w:object>
        </m:r>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4</m:t>
            </m:r>
          </m:sub>
        </m:sSub>
      </m:oMath>
    </w:p>
    <w:p w:rsidR="00A92A86" w:rsidRPr="00A92A86" w:rsidRDefault="00A92A86" w:rsidP="00CE63DE">
      <w:pPr>
        <w:pStyle w:val="a3"/>
        <w:ind w:left="0"/>
        <w:jc w:val="center"/>
        <w:rPr>
          <w:rFonts w:ascii="Times New Roman" w:eastAsiaTheme="minorEastAsia" w:hAnsi="Times New Roman" w:cs="Times New Roman"/>
          <w:sz w:val="20"/>
          <w:szCs w:val="20"/>
          <w:lang w:val="en-US"/>
        </w:rPr>
      </w:pPr>
      <w:r w:rsidRPr="00A92A86">
        <w:rPr>
          <w:rFonts w:ascii="Times New Roman" w:eastAsiaTheme="minorEastAsia" w:hAnsi="Times New Roman" w:cs="Times New Roman"/>
          <w:sz w:val="20"/>
          <w:szCs w:val="20"/>
          <w:lang w:val="en-US"/>
        </w:rPr>
        <w:t>P=4</w:t>
      </w:r>
      <m:oMath>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 xml:space="preserve"> S</m:t>
            </m:r>
          </m:e>
          <m:sub>
            <m:r>
              <m:rPr>
                <m:sty m:val="p"/>
              </m:rPr>
              <w:rPr>
                <w:rFonts w:ascii="Cambria Math" w:eastAsiaTheme="minorEastAsia" w:hAnsi="Cambria Math" w:cs="Times New Roman"/>
                <w:sz w:val="20"/>
                <w:szCs w:val="20"/>
                <w:lang w:val="en-US"/>
              </w:rPr>
              <m:t>3</m:t>
            </m:r>
          </m:sub>
        </m:sSub>
        <m:r>
          <m:rPr>
            <m:sty m:val="p"/>
          </m:rPr>
          <w:rPr>
            <w:rFonts w:ascii="Cambria Math" w:hAnsi="Cambria Math"/>
          </w:rPr>
          <w:object w:dxaOrig="780" w:dyaOrig="1530">
            <v:shape id="_x0000_i1047" type="#_x0000_t75" style="width:7.35pt;height:7.35pt" o:ole="">
              <v:imagedata r:id="rId15" o:title=""/>
            </v:shape>
            <o:OLEObject Type="Embed" ProgID="PBrush" ShapeID="_x0000_i1047" DrawAspect="Content" ObjectID="_1736848572" r:id="rId41"/>
          </w:object>
        </m:r>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1</m:t>
            </m:r>
          </m:sub>
        </m:sSub>
        <m:r>
          <m:rPr>
            <m:sty m:val="p"/>
          </m:rPr>
          <w:rPr>
            <w:rFonts w:ascii="Cambria Math" w:hAnsi="Cambria Math"/>
          </w:rPr>
          <w:object w:dxaOrig="780" w:dyaOrig="1530">
            <v:shape id="_x0000_i1048" type="#_x0000_t75" style="width:7.35pt;height:7.35pt" o:ole="">
              <v:imagedata r:id="rId15" o:title=""/>
            </v:shape>
            <o:OLEObject Type="Embed" ProgID="PBrush" ShapeID="_x0000_i1048" DrawAspect="Content" ObjectID="_1736848573" r:id="rId42"/>
          </w:object>
        </m:r>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2</m:t>
            </m:r>
          </m:sub>
        </m:sSub>
        <m:r>
          <m:rPr>
            <m:sty m:val="p"/>
          </m:rPr>
          <w:rPr>
            <w:rFonts w:ascii="Cambria Math" w:hAnsi="Cambria Math"/>
          </w:rPr>
          <w:object w:dxaOrig="780" w:dyaOrig="1530">
            <v:shape id="_x0000_i1049" type="#_x0000_t75" style="width:7.35pt;height:7.35pt" o:ole="">
              <v:imagedata r:id="rId15" o:title=""/>
            </v:shape>
            <o:OLEObject Type="Embed" ProgID="PBrush" ShapeID="_x0000_i1049" DrawAspect="Content" ObjectID="_1736848574" r:id="rId43"/>
          </w:object>
        </m:r>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5</m:t>
            </m:r>
          </m:sub>
        </m:sSub>
        <m:r>
          <m:rPr>
            <m:sty m:val="p"/>
          </m:rPr>
          <w:rPr>
            <w:rFonts w:ascii="Cambria Math" w:hAnsi="Cambria Math"/>
          </w:rPr>
          <w:object w:dxaOrig="780" w:dyaOrig="1530">
            <v:shape id="_x0000_i1050" type="#_x0000_t75" style="width:7.35pt;height:7.35pt" o:ole="">
              <v:imagedata r:id="rId15" o:title=""/>
            </v:shape>
            <o:OLEObject Type="Embed" ProgID="PBrush" ShapeID="_x0000_i1050" DrawAspect="Content" ObjectID="_1736848575" r:id="rId44"/>
          </w:object>
        </m:r>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5</m:t>
            </m:r>
          </m:sub>
        </m:sSub>
      </m:oMath>
    </w:p>
    <w:p w:rsidR="00A92A86" w:rsidRPr="00E01A6F" w:rsidRDefault="00A92A86" w:rsidP="00CE63DE">
      <w:pPr>
        <w:pStyle w:val="a3"/>
        <w:ind w:left="0"/>
        <w:jc w:val="center"/>
        <w:rPr>
          <w:rFonts w:ascii="Times New Roman" w:eastAsiaTheme="minorEastAsia" w:hAnsi="Times New Roman" w:cs="Times New Roman"/>
          <w:sz w:val="20"/>
          <w:szCs w:val="20"/>
        </w:rPr>
      </w:pPr>
      <w:r w:rsidRPr="00A92A86">
        <w:rPr>
          <w:rFonts w:ascii="Times New Roman" w:eastAsiaTheme="minorEastAsia" w:hAnsi="Times New Roman" w:cs="Times New Roman"/>
          <w:sz w:val="20"/>
          <w:szCs w:val="20"/>
          <w:lang w:val="en-US"/>
        </w:rPr>
        <w:t>P</w:t>
      </w:r>
      <w:r w:rsidRPr="00A92A86">
        <w:rPr>
          <w:rFonts w:ascii="Times New Roman" w:eastAsiaTheme="minorEastAsia" w:hAnsi="Times New Roman" w:cs="Times New Roman"/>
          <w:sz w:val="20"/>
          <w:szCs w:val="20"/>
        </w:rPr>
        <w:t>=5</w:t>
      </w:r>
      <m:oMath>
        <m:r>
          <w:rPr>
            <w:rFonts w:ascii="Cambria Math" w:eastAsiaTheme="minorEastAsia" w:hAnsi="Cambria Math" w:cs="Times New Roman"/>
            <w:sz w:val="20"/>
            <w:szCs w:val="20"/>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rPr>
              <m:t>2</m:t>
            </m:r>
          </m:sub>
        </m:sSub>
        <m:r>
          <m:rPr>
            <m:sty m:val="p"/>
          </m:rPr>
          <w:rPr>
            <w:rFonts w:ascii="Cambria Math" w:hAnsi="Cambria Math"/>
          </w:rPr>
          <w:object w:dxaOrig="780" w:dyaOrig="1530">
            <v:shape id="_x0000_i1051" type="#_x0000_t75" style="width:7.35pt;height:7.35pt" o:ole="">
              <v:imagedata r:id="rId15" o:title=""/>
            </v:shape>
            <o:OLEObject Type="Embed" ProgID="PBrush" ShapeID="_x0000_i1051" DrawAspect="Content" ObjectID="_1736848576" r:id="rId45"/>
          </w:object>
        </m:r>
        <m:r>
          <m:rPr>
            <m:sty m:val="p"/>
          </m:rPr>
          <w:rPr>
            <w:rFonts w:ascii="Cambria Math" w:eastAsiaTheme="minorEastAsia" w:hAnsi="Cambria Math" w:cs="Times New Roman"/>
            <w:sz w:val="20"/>
            <w:szCs w:val="20"/>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rPr>
              <m:t>2</m:t>
            </m:r>
          </m:sub>
        </m:sSub>
        <m:r>
          <m:rPr>
            <m:sty m:val="p"/>
          </m:rPr>
          <w:rPr>
            <w:rFonts w:ascii="Cambria Math" w:hAnsi="Cambria Math"/>
          </w:rPr>
          <w:object w:dxaOrig="780" w:dyaOrig="1530">
            <v:shape id="_x0000_i1052" type="#_x0000_t75" style="width:7.35pt;height:7.35pt" o:ole="">
              <v:imagedata r:id="rId15" o:title=""/>
            </v:shape>
            <o:OLEObject Type="Embed" ProgID="PBrush" ShapeID="_x0000_i1052" DrawAspect="Content" ObjectID="_1736848577" r:id="rId46"/>
          </w:object>
        </m:r>
        <m:r>
          <m:rPr>
            <m:sty m:val="p"/>
          </m:rPr>
          <w:rPr>
            <w:rFonts w:ascii="Cambria Math" w:eastAsiaTheme="minorEastAsia" w:hAnsi="Cambria Math" w:cs="Times New Roman"/>
            <w:sz w:val="20"/>
            <w:szCs w:val="20"/>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rPr>
              <m:t>3</m:t>
            </m:r>
          </m:sub>
        </m:sSub>
        <m:r>
          <m:rPr>
            <m:sty m:val="p"/>
          </m:rPr>
          <w:rPr>
            <w:rFonts w:ascii="Cambria Math" w:hAnsi="Cambria Math"/>
          </w:rPr>
          <w:object w:dxaOrig="780" w:dyaOrig="1530">
            <v:shape id="_x0000_i1053" type="#_x0000_t75" style="width:7.35pt;height:7.35pt" o:ole="">
              <v:imagedata r:id="rId15" o:title=""/>
            </v:shape>
            <o:OLEObject Type="Embed" ProgID="PBrush" ShapeID="_x0000_i1053" DrawAspect="Content" ObjectID="_1736848578" r:id="rId47"/>
          </w:object>
        </m:r>
        <m:r>
          <m:rPr>
            <m:sty m:val="p"/>
          </m:rPr>
          <w:rPr>
            <w:rFonts w:ascii="Cambria Math" w:eastAsiaTheme="minorEastAsia" w:hAnsi="Cambria Math" w:cs="Times New Roman"/>
            <w:sz w:val="20"/>
            <w:szCs w:val="20"/>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rPr>
              <m:t>4</m:t>
            </m:r>
          </m:sub>
        </m:sSub>
        <m:r>
          <m:rPr>
            <m:sty m:val="p"/>
          </m:rPr>
          <w:rPr>
            <w:rFonts w:ascii="Cambria Math" w:hAnsi="Cambria Math"/>
          </w:rPr>
          <w:object w:dxaOrig="780" w:dyaOrig="1530">
            <v:shape id="_x0000_i1054" type="#_x0000_t75" style="width:7.35pt;height:7.35pt" o:ole="">
              <v:imagedata r:id="rId15" o:title=""/>
            </v:shape>
            <o:OLEObject Type="Embed" ProgID="PBrush" ShapeID="_x0000_i1054" DrawAspect="Content" ObjectID="_1736848579" r:id="rId48"/>
          </w:object>
        </m:r>
        <m:r>
          <m:rPr>
            <m:sty m:val="p"/>
          </m:rPr>
          <w:rPr>
            <w:rFonts w:ascii="Cambria Math" w:eastAsiaTheme="minorEastAsia" w:hAnsi="Cambria Math" w:cs="Times New Roman"/>
            <w:sz w:val="20"/>
            <w:szCs w:val="20"/>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rPr>
              <m:t>5</m:t>
            </m:r>
          </m:sub>
        </m:sSub>
      </m:oMath>
    </w:p>
    <w:p w:rsidR="00E01A6F" w:rsidRPr="00E01A6F" w:rsidRDefault="00E01A6F" w:rsidP="00CE63DE">
      <w:pPr>
        <w:pStyle w:val="a3"/>
        <w:ind w:left="0"/>
        <w:jc w:val="center"/>
        <w:rPr>
          <w:rFonts w:ascii="Times New Roman" w:eastAsiaTheme="minorEastAsia" w:hAnsi="Times New Roman" w:cs="Times New Roman"/>
          <w:sz w:val="16"/>
          <w:szCs w:val="16"/>
        </w:rPr>
      </w:pPr>
    </w:p>
    <w:p w:rsidR="00A92A86" w:rsidRPr="00753BA6" w:rsidRDefault="00753BA6" w:rsidP="0096350A">
      <w:pPr>
        <w:pStyle w:val="a3"/>
        <w:numPr>
          <w:ilvl w:val="0"/>
          <w:numId w:val="7"/>
        </w:numPr>
        <w:tabs>
          <w:tab w:val="left" w:pos="567"/>
        </w:tabs>
        <w:ind w:left="0" w:firstLine="360"/>
        <w:jc w:val="both"/>
        <w:rPr>
          <w:rFonts w:ascii="Times New Roman" w:eastAsia="Batang" w:hAnsi="Times New Roman" w:cs="Times New Roman"/>
          <w:sz w:val="20"/>
          <w:szCs w:val="20"/>
        </w:rPr>
      </w:pPr>
      <w:r>
        <w:rPr>
          <w:rFonts w:ascii="Times New Roman" w:eastAsia="Batang" w:hAnsi="Times New Roman" w:cs="Times New Roman"/>
          <w:sz w:val="20"/>
          <w:szCs w:val="20"/>
        </w:rPr>
        <w:t xml:space="preserve">Процедура отсеивания, суть которой заключается в исключении из множества </w:t>
      </w:r>
      <w:r>
        <w:rPr>
          <w:rFonts w:ascii="Times New Roman" w:eastAsia="Batang" w:hAnsi="Times New Roman" w:cs="Times New Roman"/>
          <w:sz w:val="20"/>
          <w:szCs w:val="20"/>
          <w:lang w:val="en-US"/>
        </w:rPr>
        <w:t>S</w:t>
      </w:r>
      <w:r w:rsidRPr="00753BA6">
        <w:rPr>
          <w:rFonts w:ascii="Times New Roman" w:eastAsia="Batang" w:hAnsi="Times New Roman" w:cs="Times New Roman"/>
          <w:sz w:val="20"/>
          <w:szCs w:val="20"/>
        </w:rPr>
        <w:t xml:space="preserve"> </w:t>
      </w:r>
      <w:r>
        <w:rPr>
          <w:rFonts w:ascii="Times New Roman" w:eastAsia="Batang" w:hAnsi="Times New Roman" w:cs="Times New Roman"/>
          <w:sz w:val="20"/>
          <w:szCs w:val="20"/>
        </w:rPr>
        <w:t xml:space="preserve">альтернативы, которая наиболее часто находится на последнем месте (в рассмотренном примере это </w:t>
      </w:r>
      <m:oMath>
        <m:sSub>
          <m:sSubPr>
            <m:ctrlPr>
              <w:rPr>
                <w:rFonts w:ascii="Cambria Math" w:eastAsia="Batang" w:hAnsi="Cambria Math" w:cs="Times New Roman"/>
                <w:i/>
                <w:sz w:val="20"/>
                <w:szCs w:val="20"/>
              </w:rPr>
            </m:ctrlPr>
          </m:sSubPr>
          <m:e>
            <m:r>
              <w:rPr>
                <w:rFonts w:ascii="Cambria Math" w:eastAsia="Batang" w:hAnsi="Cambria Math" w:cs="Times New Roman"/>
                <w:sz w:val="20"/>
                <w:szCs w:val="20"/>
              </w:rPr>
              <m:t>S</m:t>
            </m:r>
          </m:e>
          <m:sub>
            <m:r>
              <w:rPr>
                <w:rFonts w:ascii="Cambria Math" w:eastAsia="Batang" w:hAnsi="Cambria Math" w:cs="Times New Roman"/>
                <w:sz w:val="20"/>
                <w:szCs w:val="20"/>
              </w:rPr>
              <m:t>5</m:t>
            </m:r>
          </m:sub>
        </m:sSub>
      </m:oMath>
      <w:r w:rsidRPr="00753BA6">
        <w:rPr>
          <w:rFonts w:ascii="Times New Roman" w:eastAsia="Batang" w:hAnsi="Times New Roman" w:cs="Times New Roman"/>
          <w:sz w:val="20"/>
          <w:szCs w:val="20"/>
        </w:rPr>
        <w:t>)</w:t>
      </w:r>
      <w:r w:rsidR="00CE63DE">
        <w:rPr>
          <w:rFonts w:ascii="Times New Roman" w:eastAsia="Batang" w:hAnsi="Times New Roman" w:cs="Times New Roman"/>
          <w:sz w:val="20"/>
          <w:szCs w:val="20"/>
        </w:rPr>
        <w:t>.</w:t>
      </w:r>
    </w:p>
    <w:p w:rsidR="00A92A86" w:rsidRPr="006F6099" w:rsidRDefault="009F3D82" w:rsidP="0096350A">
      <w:pPr>
        <w:pStyle w:val="a3"/>
        <w:numPr>
          <w:ilvl w:val="0"/>
          <w:numId w:val="7"/>
        </w:numPr>
        <w:tabs>
          <w:tab w:val="left" w:pos="567"/>
        </w:tabs>
        <w:spacing w:after="0"/>
        <w:ind w:left="0" w:firstLine="360"/>
        <w:jc w:val="both"/>
        <w:rPr>
          <w:rFonts w:ascii="Times New Roman" w:eastAsiaTheme="minorEastAsia" w:hAnsi="Times New Roman" w:cs="Times New Roman"/>
          <w:sz w:val="20"/>
          <w:szCs w:val="20"/>
        </w:rPr>
      </w:pPr>
      <w:r w:rsidRPr="006F6099">
        <w:rPr>
          <w:rFonts w:ascii="Times New Roman" w:eastAsia="Batang" w:hAnsi="Times New Roman" w:cs="Times New Roman"/>
          <w:sz w:val="20"/>
          <w:szCs w:val="20"/>
        </w:rPr>
        <w:t xml:space="preserve">Алгоритм повторяется начиная с первого шага, до тех пор, пока множество </w:t>
      </w:r>
      <w:r w:rsidRPr="006F6099">
        <w:rPr>
          <w:rFonts w:ascii="Times New Roman" w:eastAsia="Batang" w:hAnsi="Times New Roman" w:cs="Times New Roman"/>
          <w:sz w:val="20"/>
          <w:szCs w:val="20"/>
          <w:lang w:val="en-US"/>
        </w:rPr>
        <w:t>S</w:t>
      </w:r>
      <w:r w:rsidRPr="006F6099">
        <w:rPr>
          <w:rFonts w:ascii="Times New Roman" w:eastAsia="Batang" w:hAnsi="Times New Roman" w:cs="Times New Roman"/>
          <w:sz w:val="20"/>
          <w:szCs w:val="20"/>
        </w:rPr>
        <w:t xml:space="preserve"> не станет пустым</w:t>
      </w:r>
      <w:r w:rsidR="006F6099" w:rsidRPr="006F6099">
        <w:rPr>
          <w:rFonts w:ascii="Times New Roman" w:eastAsia="Batang" w:hAnsi="Times New Roman" w:cs="Times New Roman"/>
          <w:sz w:val="20"/>
          <w:szCs w:val="20"/>
        </w:rPr>
        <w:t>.</w:t>
      </w:r>
    </w:p>
    <w:p w:rsidR="00A92A86" w:rsidRPr="00A92A86" w:rsidRDefault="00A92A86" w:rsidP="00CE63DE">
      <w:pPr>
        <w:spacing w:after="0"/>
        <w:ind w:firstLine="360"/>
        <w:jc w:val="both"/>
        <w:rPr>
          <w:rFonts w:ascii="Times New Roman" w:eastAsiaTheme="minorEastAsia" w:hAnsi="Times New Roman" w:cs="Times New Roman"/>
          <w:sz w:val="20"/>
          <w:szCs w:val="20"/>
        </w:rPr>
      </w:pPr>
      <w:r w:rsidRPr="00A92A86">
        <w:rPr>
          <w:rFonts w:ascii="Times New Roman" w:eastAsiaTheme="minorEastAsia" w:hAnsi="Times New Roman" w:cs="Times New Roman"/>
          <w:b/>
          <w:sz w:val="20"/>
          <w:szCs w:val="20"/>
        </w:rPr>
        <w:t>Преимущества</w:t>
      </w:r>
      <w:r w:rsidRPr="00A92A86">
        <w:rPr>
          <w:rFonts w:ascii="Times New Roman" w:eastAsiaTheme="minorEastAsia" w:hAnsi="Times New Roman" w:cs="Times New Roman"/>
          <w:sz w:val="20"/>
          <w:szCs w:val="20"/>
        </w:rPr>
        <w:t xml:space="preserve">: </w:t>
      </w:r>
    </w:p>
    <w:p w:rsidR="00A92A86" w:rsidRDefault="00A92A86" w:rsidP="00565D6E">
      <w:pPr>
        <w:pStyle w:val="a3"/>
        <w:numPr>
          <w:ilvl w:val="0"/>
          <w:numId w:val="41"/>
        </w:numPr>
        <w:spacing w:after="0"/>
        <w:ind w:left="0" w:firstLine="426"/>
        <w:jc w:val="both"/>
        <w:rPr>
          <w:rFonts w:ascii="Times New Roman" w:eastAsiaTheme="minorEastAsia" w:hAnsi="Times New Roman" w:cs="Times New Roman"/>
          <w:sz w:val="20"/>
          <w:szCs w:val="20"/>
        </w:rPr>
      </w:pPr>
      <w:r w:rsidRPr="00CE63DE">
        <w:rPr>
          <w:rFonts w:ascii="Times New Roman" w:eastAsiaTheme="minorEastAsia" w:hAnsi="Times New Roman" w:cs="Times New Roman"/>
          <w:sz w:val="20"/>
          <w:szCs w:val="20"/>
        </w:rPr>
        <w:t>метод работает при большом количестве объектов и критериев, т.е. полиномиальная сложность.</w:t>
      </w:r>
    </w:p>
    <w:p w:rsidR="00422077" w:rsidRPr="00CE63DE" w:rsidRDefault="00422077" w:rsidP="00422077">
      <w:pPr>
        <w:pStyle w:val="a3"/>
        <w:spacing w:after="0"/>
        <w:ind w:left="426"/>
        <w:jc w:val="both"/>
        <w:rPr>
          <w:rFonts w:ascii="Times New Roman" w:eastAsiaTheme="minorEastAsia" w:hAnsi="Times New Roman" w:cs="Times New Roman"/>
          <w:sz w:val="20"/>
          <w:szCs w:val="20"/>
        </w:rPr>
      </w:pPr>
    </w:p>
    <w:p w:rsidR="00A92A86" w:rsidRPr="00A92A86" w:rsidRDefault="00A92A86" w:rsidP="00CE63DE">
      <w:pPr>
        <w:spacing w:after="0"/>
        <w:ind w:firstLine="426"/>
        <w:jc w:val="both"/>
        <w:rPr>
          <w:rFonts w:ascii="Times New Roman" w:eastAsiaTheme="minorEastAsia" w:hAnsi="Times New Roman" w:cs="Times New Roman"/>
          <w:b/>
          <w:sz w:val="20"/>
          <w:szCs w:val="20"/>
        </w:rPr>
      </w:pPr>
      <w:r w:rsidRPr="00A92A86">
        <w:rPr>
          <w:rFonts w:ascii="Times New Roman" w:eastAsiaTheme="minorEastAsia" w:hAnsi="Times New Roman" w:cs="Times New Roman"/>
          <w:b/>
          <w:sz w:val="20"/>
          <w:szCs w:val="20"/>
        </w:rPr>
        <w:lastRenderedPageBreak/>
        <w:t>Недостатки:</w:t>
      </w:r>
    </w:p>
    <w:p w:rsidR="00A92A86" w:rsidRPr="00CE63DE" w:rsidRDefault="00CE63DE" w:rsidP="00565D6E">
      <w:pPr>
        <w:pStyle w:val="a3"/>
        <w:numPr>
          <w:ilvl w:val="0"/>
          <w:numId w:val="41"/>
        </w:numPr>
        <w:tabs>
          <w:tab w:val="left" w:pos="567"/>
        </w:tabs>
        <w:spacing w:after="0"/>
        <w:ind w:left="0"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с</w:t>
      </w:r>
      <w:r w:rsidR="00A92A86" w:rsidRPr="00CE63DE">
        <w:rPr>
          <w:rFonts w:ascii="Times New Roman" w:eastAsiaTheme="minorEastAsia" w:hAnsi="Times New Roman" w:cs="Times New Roman"/>
          <w:sz w:val="20"/>
          <w:szCs w:val="20"/>
        </w:rPr>
        <w:t>ложная операция для ЛПР</w:t>
      </w:r>
      <w:r w:rsidR="00422077" w:rsidRPr="00422077">
        <w:rPr>
          <w:rFonts w:ascii="Times New Roman" w:eastAsiaTheme="minorEastAsia" w:hAnsi="Times New Roman" w:cs="Times New Roman"/>
          <w:sz w:val="20"/>
          <w:szCs w:val="20"/>
        </w:rPr>
        <w:t>:</w:t>
      </w:r>
      <w:r w:rsidR="00A92A86" w:rsidRPr="00CE63DE">
        <w:rPr>
          <w:rFonts w:ascii="Times New Roman" w:eastAsiaTheme="minorEastAsia" w:hAnsi="Times New Roman" w:cs="Times New Roman"/>
          <w:sz w:val="20"/>
          <w:szCs w:val="20"/>
        </w:rPr>
        <w:t xml:space="preserve"> </w:t>
      </w:r>
      <w:r w:rsidR="006F6099" w:rsidRPr="00CE63DE">
        <w:rPr>
          <w:rFonts w:ascii="Times New Roman" w:eastAsiaTheme="minorEastAsia" w:hAnsi="Times New Roman" w:cs="Times New Roman"/>
          <w:sz w:val="20"/>
          <w:szCs w:val="20"/>
        </w:rPr>
        <w:t>оценки в</w:t>
      </w:r>
      <w:r w:rsidR="002C6586">
        <w:rPr>
          <w:rFonts w:ascii="Times New Roman" w:eastAsiaTheme="minorEastAsia" w:hAnsi="Times New Roman" w:cs="Times New Roman"/>
          <w:sz w:val="20"/>
          <w:szCs w:val="20"/>
        </w:rPr>
        <w:t>ажности</w:t>
      </w:r>
      <w:r w:rsidR="006F6099" w:rsidRPr="00CE63DE">
        <w:rPr>
          <w:rFonts w:ascii="Times New Roman" w:eastAsiaTheme="minorEastAsia" w:hAnsi="Times New Roman" w:cs="Times New Roman"/>
          <w:sz w:val="20"/>
          <w:szCs w:val="20"/>
        </w:rPr>
        <w:t xml:space="preserve"> критериев</w:t>
      </w:r>
      <w:r w:rsidR="00D777BC" w:rsidRPr="00CE63DE">
        <w:rPr>
          <w:rFonts w:ascii="Times New Roman" w:eastAsiaTheme="minorEastAsia" w:hAnsi="Times New Roman" w:cs="Times New Roman"/>
          <w:sz w:val="20"/>
          <w:szCs w:val="20"/>
        </w:rPr>
        <w:t xml:space="preserve"> </w:t>
      </w:r>
      <w:r w:rsidR="00422077">
        <w:rPr>
          <w:rFonts w:ascii="Times New Roman" w:eastAsiaTheme="minorEastAsia" w:hAnsi="Times New Roman" w:cs="Times New Roman"/>
          <w:sz w:val="20"/>
          <w:szCs w:val="20"/>
        </w:rPr>
        <w:t xml:space="preserve">оцениваются </w:t>
      </w:r>
      <w:r w:rsidR="00D777BC" w:rsidRPr="00CE63DE">
        <w:rPr>
          <w:rFonts w:ascii="Times New Roman" w:eastAsiaTheme="minorEastAsia" w:hAnsi="Times New Roman" w:cs="Times New Roman"/>
          <w:sz w:val="20"/>
          <w:szCs w:val="20"/>
        </w:rPr>
        <w:t>числовыми значениями</w:t>
      </w:r>
      <w:r>
        <w:rPr>
          <w:rFonts w:ascii="Times New Roman" w:eastAsiaTheme="minorEastAsia" w:hAnsi="Times New Roman" w:cs="Times New Roman"/>
          <w:sz w:val="20"/>
          <w:szCs w:val="20"/>
        </w:rPr>
        <w:t>;</w:t>
      </w:r>
    </w:p>
    <w:p w:rsidR="00A92A86" w:rsidRPr="00CE63DE" w:rsidRDefault="00CE63DE" w:rsidP="00565D6E">
      <w:pPr>
        <w:pStyle w:val="a3"/>
        <w:numPr>
          <w:ilvl w:val="0"/>
          <w:numId w:val="41"/>
        </w:numPr>
        <w:tabs>
          <w:tab w:val="left" w:pos="567"/>
        </w:tabs>
        <w:spacing w:after="0"/>
        <w:ind w:left="340" w:firstLine="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ш</w:t>
      </w:r>
      <w:r w:rsidR="00A92A86" w:rsidRPr="00CE63DE">
        <w:rPr>
          <w:rFonts w:ascii="Times New Roman" w:eastAsiaTheme="minorEastAsia" w:hAnsi="Times New Roman" w:cs="Times New Roman"/>
          <w:sz w:val="20"/>
          <w:szCs w:val="20"/>
        </w:rPr>
        <w:t xml:space="preserve">калы критериев должны быть </w:t>
      </w:r>
      <w:r w:rsidR="00D777BC" w:rsidRPr="00CE63DE">
        <w:rPr>
          <w:rFonts w:ascii="Times New Roman" w:eastAsiaTheme="minorEastAsia" w:hAnsi="Times New Roman" w:cs="Times New Roman"/>
          <w:sz w:val="20"/>
          <w:szCs w:val="20"/>
        </w:rPr>
        <w:t>количественными</w:t>
      </w:r>
      <w:r>
        <w:rPr>
          <w:rFonts w:ascii="Times New Roman" w:eastAsiaTheme="minorEastAsia" w:hAnsi="Times New Roman" w:cs="Times New Roman"/>
          <w:sz w:val="20"/>
          <w:szCs w:val="20"/>
        </w:rPr>
        <w:t>;</w:t>
      </w:r>
    </w:p>
    <w:p w:rsidR="006F6099" w:rsidRPr="00CE63DE" w:rsidRDefault="00CE63DE" w:rsidP="00565D6E">
      <w:pPr>
        <w:pStyle w:val="a3"/>
        <w:numPr>
          <w:ilvl w:val="0"/>
          <w:numId w:val="41"/>
        </w:numPr>
        <w:tabs>
          <w:tab w:val="left" w:pos="567"/>
        </w:tabs>
        <w:spacing w:after="0"/>
        <w:ind w:left="340" w:firstLine="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р</w:t>
      </w:r>
      <w:r w:rsidR="00D777BC" w:rsidRPr="00CE63DE">
        <w:rPr>
          <w:rFonts w:ascii="Times New Roman" w:eastAsiaTheme="minorEastAsia" w:hAnsi="Times New Roman" w:cs="Times New Roman"/>
          <w:sz w:val="20"/>
          <w:szCs w:val="20"/>
        </w:rPr>
        <w:t>езультат получен в ранговой шкале.</w:t>
      </w:r>
    </w:p>
    <w:p w:rsidR="0032029A" w:rsidRPr="00A92A86" w:rsidRDefault="0032029A" w:rsidP="00CE63DE">
      <w:pPr>
        <w:pStyle w:val="a3"/>
        <w:spacing w:after="0" w:line="240" w:lineRule="auto"/>
        <w:ind w:left="1070"/>
        <w:jc w:val="both"/>
        <w:rPr>
          <w:rFonts w:ascii="Times New Roman" w:eastAsiaTheme="minorEastAsia" w:hAnsi="Times New Roman" w:cs="Times New Roman"/>
          <w:sz w:val="20"/>
          <w:szCs w:val="20"/>
        </w:rPr>
      </w:pPr>
    </w:p>
    <w:p w:rsidR="00CE63DE" w:rsidRDefault="0032029A" w:rsidP="00CE63DE">
      <w:pPr>
        <w:pStyle w:val="a3"/>
        <w:spacing w:after="0" w:line="240" w:lineRule="auto"/>
        <w:ind w:left="0"/>
        <w:jc w:val="center"/>
        <w:rPr>
          <w:rFonts w:ascii="Times New Roman" w:eastAsiaTheme="minorEastAsia" w:hAnsi="Times New Roman" w:cs="Times New Roman"/>
          <w:b/>
          <w:sz w:val="20"/>
          <w:szCs w:val="20"/>
        </w:rPr>
      </w:pPr>
      <w:r w:rsidRPr="0032029A">
        <w:rPr>
          <w:rFonts w:ascii="Times New Roman" w:eastAsiaTheme="minorEastAsia" w:hAnsi="Times New Roman" w:cs="Times New Roman"/>
          <w:b/>
          <w:sz w:val="20"/>
          <w:szCs w:val="20"/>
        </w:rPr>
        <w:t xml:space="preserve">Определение изменчивости </w:t>
      </w:r>
      <w:r w:rsidR="00606E51">
        <w:rPr>
          <w:rFonts w:ascii="Times New Roman" w:eastAsiaTheme="minorEastAsia" w:hAnsi="Times New Roman" w:cs="Times New Roman"/>
          <w:b/>
          <w:sz w:val="20"/>
          <w:szCs w:val="20"/>
        </w:rPr>
        <w:t>оценок критериев</w:t>
      </w:r>
    </w:p>
    <w:p w:rsidR="0032029A" w:rsidRPr="0032029A" w:rsidRDefault="00606E51" w:rsidP="00CE63DE">
      <w:pPr>
        <w:pStyle w:val="a3"/>
        <w:spacing w:after="0" w:line="240" w:lineRule="auto"/>
        <w:ind w:left="0"/>
        <w:jc w:val="center"/>
        <w:rPr>
          <w:rFonts w:ascii="Times New Roman" w:eastAsiaTheme="minorEastAsia" w:hAnsi="Times New Roman" w:cs="Times New Roman"/>
          <w:b/>
          <w:sz w:val="20"/>
          <w:szCs w:val="20"/>
        </w:rPr>
      </w:pPr>
      <w:r>
        <w:rPr>
          <w:rFonts w:ascii="Times New Roman" w:eastAsiaTheme="minorEastAsia" w:hAnsi="Times New Roman" w:cs="Times New Roman"/>
          <w:b/>
          <w:sz w:val="20"/>
          <w:szCs w:val="20"/>
        </w:rPr>
        <w:t xml:space="preserve"> с применением э</w:t>
      </w:r>
      <w:r w:rsidR="00CE63DE">
        <w:rPr>
          <w:rFonts w:ascii="Times New Roman" w:eastAsiaTheme="minorEastAsia" w:hAnsi="Times New Roman" w:cs="Times New Roman"/>
          <w:b/>
          <w:sz w:val="20"/>
          <w:szCs w:val="20"/>
        </w:rPr>
        <w:t>нтропии</w:t>
      </w:r>
    </w:p>
    <w:p w:rsidR="0032029A" w:rsidRPr="0032029A" w:rsidRDefault="0032029A" w:rsidP="00CE63DE">
      <w:pPr>
        <w:pStyle w:val="a3"/>
        <w:spacing w:after="0" w:line="240" w:lineRule="auto"/>
        <w:ind w:left="1080"/>
        <w:jc w:val="both"/>
        <w:rPr>
          <w:rFonts w:ascii="Times New Roman" w:eastAsiaTheme="minorEastAsia" w:hAnsi="Times New Roman" w:cs="Times New Roman"/>
          <w:sz w:val="20"/>
          <w:szCs w:val="20"/>
        </w:rPr>
      </w:pPr>
    </w:p>
    <w:p w:rsidR="0032029A" w:rsidRPr="0032029A" w:rsidRDefault="0032029A" w:rsidP="0096350A">
      <w:pPr>
        <w:pStyle w:val="a3"/>
        <w:numPr>
          <w:ilvl w:val="0"/>
          <w:numId w:val="8"/>
        </w:numPr>
        <w:tabs>
          <w:tab w:val="left" w:pos="567"/>
        </w:tabs>
        <w:spacing w:after="0" w:line="240" w:lineRule="auto"/>
        <w:ind w:left="0" w:firstLine="340"/>
        <w:jc w:val="both"/>
        <w:rPr>
          <w:rFonts w:ascii="Times New Roman" w:eastAsiaTheme="minorEastAsia" w:hAnsi="Times New Roman" w:cs="Times New Roman"/>
          <w:sz w:val="20"/>
          <w:szCs w:val="20"/>
        </w:rPr>
      </w:pPr>
      <w:r w:rsidRPr="0032029A">
        <w:rPr>
          <w:rFonts w:ascii="Times New Roman" w:eastAsiaTheme="minorEastAsia" w:hAnsi="Times New Roman" w:cs="Times New Roman"/>
          <w:sz w:val="20"/>
          <w:szCs w:val="20"/>
        </w:rPr>
        <w:t>Сформируем матрицу принятия решений</w:t>
      </w:r>
    </w:p>
    <w:p w:rsidR="0032029A" w:rsidRPr="0032029A" w:rsidRDefault="0032029A" w:rsidP="00174D36">
      <w:pPr>
        <w:pStyle w:val="a3"/>
        <w:tabs>
          <w:tab w:val="left" w:pos="567"/>
        </w:tabs>
        <w:spacing w:after="0" w:line="240" w:lineRule="auto"/>
        <w:ind w:left="0" w:firstLine="709"/>
        <w:rPr>
          <w:rFonts w:ascii="Times New Roman" w:eastAsiaTheme="minorEastAsia" w:hAnsi="Times New Roman" w:cs="Times New Roman"/>
          <w:sz w:val="20"/>
          <w:szCs w:val="20"/>
          <w:lang w:val="en-US"/>
        </w:rPr>
      </w:pPr>
      <m:oMath>
        <m:r>
          <m:rPr>
            <m:sty m:val="p"/>
          </m:rPr>
          <w:rPr>
            <w:rFonts w:ascii="Cambria Math" w:eastAsiaTheme="minorEastAsia" w:hAnsi="Cambria Math" w:cs="Times New Roman"/>
            <w:sz w:val="20"/>
            <w:szCs w:val="20"/>
            <w:lang w:val="en-US"/>
          </w:rPr>
          <m:t>p={</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x</m:t>
            </m:r>
          </m:e>
          <m:sub>
            <m:r>
              <m:rPr>
                <m:sty m:val="p"/>
              </m:rPr>
              <w:rPr>
                <w:rFonts w:ascii="Cambria Math" w:eastAsiaTheme="minorEastAsia" w:hAnsi="Cambria Math" w:cs="Times New Roman"/>
                <w:sz w:val="20"/>
                <w:szCs w:val="20"/>
                <w:lang w:val="en-US"/>
              </w:rPr>
              <m:t>ij</m:t>
            </m:r>
          </m:sub>
        </m:sSub>
        <m:r>
          <m:rPr>
            <m:sty m:val="p"/>
          </m:rPr>
          <w:rPr>
            <w:rFonts w:ascii="Cambria Math" w:eastAsiaTheme="minorEastAsia" w:hAnsi="Cambria Math" w:cs="Times New Roman"/>
            <w:sz w:val="20"/>
            <w:szCs w:val="20"/>
            <w:lang w:val="en-US"/>
          </w:rPr>
          <m:t>}</m:t>
        </m:r>
      </m:oMath>
      <w:r w:rsidRPr="0032029A">
        <w:rPr>
          <w:rFonts w:ascii="Times New Roman" w:eastAsiaTheme="minorEastAsia" w:hAnsi="Times New Roman" w:cs="Times New Roman"/>
          <w:sz w:val="20"/>
          <w:szCs w:val="20"/>
          <w:lang w:val="en-US"/>
        </w:rPr>
        <w:t xml:space="preserve"> </w:t>
      </w:r>
    </w:p>
    <w:p w:rsidR="0032029A" w:rsidRPr="0032029A" w:rsidRDefault="0032029A" w:rsidP="00174D36">
      <w:pPr>
        <w:pStyle w:val="a3"/>
        <w:tabs>
          <w:tab w:val="left" w:pos="567"/>
        </w:tabs>
        <w:spacing w:after="0" w:line="240" w:lineRule="auto"/>
        <w:ind w:left="0" w:firstLine="709"/>
        <w:rPr>
          <w:rFonts w:ascii="Times New Roman" w:eastAsiaTheme="minorEastAsia" w:hAnsi="Times New Roman" w:cs="Times New Roman"/>
          <w:sz w:val="20"/>
          <w:szCs w:val="20"/>
          <w:lang w:val="en-US"/>
        </w:rPr>
      </w:pPr>
      <m:oMath>
        <m:r>
          <m:rPr>
            <m:sty m:val="p"/>
          </m:rPr>
          <w:rPr>
            <w:rFonts w:ascii="Cambria Math" w:eastAsiaTheme="minorEastAsia" w:hAnsi="Cambria Math" w:cs="Times New Roman"/>
            <w:sz w:val="20"/>
            <w:szCs w:val="20"/>
            <w:lang w:val="en-US"/>
          </w:rPr>
          <m:t>i=</m:t>
        </m:r>
        <m:acc>
          <m:accPr>
            <m:chr m:val="̅"/>
            <m:ctrlPr>
              <w:rPr>
                <w:rFonts w:ascii="Cambria Math" w:eastAsiaTheme="minorEastAsia" w:hAnsi="Cambria Math" w:cs="Times New Roman"/>
                <w:sz w:val="20"/>
                <w:szCs w:val="20"/>
                <w:lang w:val="en-US"/>
              </w:rPr>
            </m:ctrlPr>
          </m:accPr>
          <m:e>
            <m:r>
              <m:rPr>
                <m:sty m:val="p"/>
              </m:rPr>
              <w:rPr>
                <w:rFonts w:ascii="Cambria Math" w:eastAsiaTheme="minorEastAsia" w:hAnsi="Cambria Math" w:cs="Times New Roman"/>
                <w:sz w:val="20"/>
                <w:szCs w:val="20"/>
                <w:lang w:val="en-US"/>
              </w:rPr>
              <m:t>1,n</m:t>
            </m:r>
          </m:e>
        </m:acc>
      </m:oMath>
      <w:r w:rsidRPr="0032029A">
        <w:rPr>
          <w:rFonts w:ascii="Times New Roman" w:eastAsiaTheme="minorEastAsia" w:hAnsi="Times New Roman" w:cs="Times New Roman"/>
          <w:sz w:val="20"/>
          <w:szCs w:val="20"/>
          <w:lang w:val="en-US"/>
        </w:rPr>
        <w:t xml:space="preserve"> </w:t>
      </w:r>
      <m:oMath>
        <m:r>
          <m:rPr>
            <m:sty m:val="p"/>
          </m:rPr>
          <w:rPr>
            <w:rFonts w:ascii="Cambria Math" w:eastAsiaTheme="minorEastAsia" w:hAnsi="Cambria Math" w:cs="Times New Roman"/>
            <w:sz w:val="20"/>
            <w:szCs w:val="20"/>
            <w:lang w:val="en-US"/>
          </w:rPr>
          <m:t>j=</m:t>
        </m:r>
        <m:acc>
          <m:accPr>
            <m:chr m:val="̅"/>
            <m:ctrlPr>
              <w:rPr>
                <w:rFonts w:ascii="Cambria Math" w:eastAsiaTheme="minorEastAsia" w:hAnsi="Cambria Math" w:cs="Times New Roman"/>
                <w:sz w:val="20"/>
                <w:szCs w:val="20"/>
                <w:lang w:val="en-US"/>
              </w:rPr>
            </m:ctrlPr>
          </m:accPr>
          <m:e>
            <m:r>
              <m:rPr>
                <m:sty m:val="p"/>
              </m:rPr>
              <w:rPr>
                <w:rFonts w:ascii="Cambria Math" w:eastAsiaTheme="minorEastAsia" w:hAnsi="Cambria Math" w:cs="Times New Roman"/>
                <w:sz w:val="20"/>
                <w:szCs w:val="20"/>
                <w:lang w:val="en-US"/>
              </w:rPr>
              <m:t>1,m</m:t>
            </m:r>
          </m:e>
        </m:acc>
      </m:oMath>
    </w:p>
    <w:p w:rsidR="0032029A" w:rsidRPr="0032029A" w:rsidRDefault="00D93214" w:rsidP="00174D36">
      <w:pPr>
        <w:pStyle w:val="a3"/>
        <w:tabs>
          <w:tab w:val="left" w:pos="567"/>
        </w:tabs>
        <w:spacing w:after="0" w:line="240" w:lineRule="auto"/>
        <w:ind w:left="0" w:firstLine="709"/>
        <w:rPr>
          <w:rFonts w:ascii="Times New Roman" w:eastAsiaTheme="minorEastAsia" w:hAnsi="Times New Roman" w:cs="Times New Roman"/>
          <w:sz w:val="20"/>
          <w:szCs w:val="20"/>
        </w:rPr>
      </w:pPr>
      <m:oMath>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x</m:t>
            </m:r>
          </m:e>
          <m:sub>
            <m:r>
              <m:rPr>
                <m:sty m:val="p"/>
              </m:rPr>
              <w:rPr>
                <w:rFonts w:ascii="Cambria Math" w:eastAsiaTheme="minorEastAsia" w:hAnsi="Cambria Math" w:cs="Times New Roman"/>
                <w:sz w:val="20"/>
                <w:szCs w:val="20"/>
                <w:lang w:val="en-US"/>
              </w:rPr>
              <m:t>ij</m:t>
            </m:r>
          </m:sub>
        </m:sSub>
      </m:oMath>
      <w:r w:rsidR="0032029A" w:rsidRPr="0032029A">
        <w:rPr>
          <w:rFonts w:ascii="Times New Roman" w:eastAsiaTheme="minorEastAsia" w:hAnsi="Times New Roman" w:cs="Times New Roman"/>
          <w:sz w:val="20"/>
          <w:szCs w:val="20"/>
        </w:rPr>
        <w:t xml:space="preserve"> – оценка по </w:t>
      </w:r>
      <w:r w:rsidR="0032029A" w:rsidRPr="0032029A">
        <w:rPr>
          <w:rFonts w:ascii="Times New Roman" w:eastAsiaTheme="minorEastAsia" w:hAnsi="Times New Roman" w:cs="Times New Roman"/>
          <w:sz w:val="20"/>
          <w:szCs w:val="20"/>
          <w:lang w:val="en-US"/>
        </w:rPr>
        <w:t>j</w:t>
      </w:r>
      <w:r w:rsidR="0032029A" w:rsidRPr="0032029A">
        <w:rPr>
          <w:rFonts w:ascii="Times New Roman" w:eastAsiaTheme="minorEastAsia" w:hAnsi="Times New Roman" w:cs="Times New Roman"/>
          <w:sz w:val="20"/>
          <w:szCs w:val="20"/>
        </w:rPr>
        <w:t xml:space="preserve">-ому критерию для </w:t>
      </w:r>
      <w:proofErr w:type="spellStart"/>
      <w:r w:rsidR="0032029A" w:rsidRPr="0032029A">
        <w:rPr>
          <w:rFonts w:ascii="Times New Roman" w:eastAsiaTheme="minorEastAsia" w:hAnsi="Times New Roman" w:cs="Times New Roman"/>
          <w:sz w:val="20"/>
          <w:szCs w:val="20"/>
          <w:lang w:val="en-US"/>
        </w:rPr>
        <w:t>i</w:t>
      </w:r>
      <w:proofErr w:type="spellEnd"/>
      <w:r w:rsidR="0032029A" w:rsidRPr="0032029A">
        <w:rPr>
          <w:rFonts w:ascii="Times New Roman" w:eastAsiaTheme="minorEastAsia" w:hAnsi="Times New Roman" w:cs="Times New Roman"/>
          <w:sz w:val="20"/>
          <w:szCs w:val="20"/>
        </w:rPr>
        <w:t>-ой альтернативы.</w:t>
      </w:r>
    </w:p>
    <w:p w:rsidR="0032029A" w:rsidRPr="0032029A" w:rsidRDefault="0032029A" w:rsidP="00174D36">
      <w:pPr>
        <w:pStyle w:val="a3"/>
        <w:tabs>
          <w:tab w:val="left" w:pos="567"/>
        </w:tabs>
        <w:spacing w:after="0" w:line="240" w:lineRule="auto"/>
        <w:ind w:left="1080"/>
        <w:jc w:val="both"/>
        <w:rPr>
          <w:rFonts w:ascii="Calibri" w:eastAsiaTheme="minorEastAsia" w:hAnsi="Calibri"/>
          <w:sz w:val="20"/>
          <w:szCs w:val="20"/>
        </w:rPr>
      </w:pPr>
    </w:p>
    <w:p w:rsidR="0032029A" w:rsidRPr="0032029A" w:rsidRDefault="0032029A" w:rsidP="0096350A">
      <w:pPr>
        <w:pStyle w:val="a3"/>
        <w:numPr>
          <w:ilvl w:val="0"/>
          <w:numId w:val="8"/>
        </w:numPr>
        <w:tabs>
          <w:tab w:val="left" w:pos="567"/>
        </w:tabs>
        <w:spacing w:after="0" w:line="240" w:lineRule="auto"/>
        <w:ind w:left="0" w:firstLine="340"/>
        <w:jc w:val="both"/>
        <w:rPr>
          <w:rFonts w:ascii="Times New Roman" w:eastAsiaTheme="minorEastAsia" w:hAnsi="Times New Roman" w:cs="Times New Roman"/>
          <w:sz w:val="20"/>
          <w:szCs w:val="20"/>
          <w:lang w:val="en-US"/>
        </w:rPr>
      </w:pPr>
      <w:r w:rsidRPr="0032029A">
        <w:rPr>
          <w:rFonts w:ascii="Times New Roman" w:eastAsiaTheme="minorEastAsia" w:hAnsi="Times New Roman" w:cs="Times New Roman"/>
          <w:sz w:val="20"/>
          <w:szCs w:val="20"/>
        </w:rPr>
        <w:t>Проведем нормировку</w:t>
      </w:r>
    </w:p>
    <w:p w:rsidR="0032029A" w:rsidRPr="0032029A" w:rsidRDefault="0032029A" w:rsidP="00174D36">
      <w:pPr>
        <w:pStyle w:val="a3"/>
        <w:spacing w:after="0" w:line="240" w:lineRule="auto"/>
        <w:ind w:left="0"/>
        <w:jc w:val="center"/>
        <w:rPr>
          <w:rFonts w:ascii="Times New Roman" w:eastAsiaTheme="minorEastAsia" w:hAnsi="Times New Roman" w:cs="Times New Roman"/>
          <w:sz w:val="20"/>
          <w:szCs w:val="20"/>
          <w:lang w:val="en-US"/>
        </w:rPr>
      </w:pPr>
      <w:r w:rsidRPr="0032029A">
        <w:rPr>
          <w:rFonts w:ascii="Times New Roman" w:eastAsiaTheme="minorEastAsia" w:hAnsi="Times New Roman" w:cs="Times New Roman"/>
          <w:sz w:val="20"/>
          <w:szCs w:val="20"/>
          <w:lang w:val="en-US"/>
        </w:rPr>
        <w:t xml:space="preserve">P =&gt; </w:t>
      </w:r>
      <m:oMath>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lang w:val="en-US"/>
              </w:rPr>
              <m:t>P</m:t>
            </m:r>
          </m:e>
        </m:acc>
      </m:oMath>
    </w:p>
    <w:p w:rsidR="0032029A" w:rsidRPr="0032029A" w:rsidRDefault="00D93214" w:rsidP="00CE63DE">
      <w:pPr>
        <w:pStyle w:val="a3"/>
        <w:spacing w:after="0" w:line="240" w:lineRule="auto"/>
        <w:ind w:left="1416"/>
        <w:jc w:val="both"/>
        <w:rPr>
          <w:rFonts w:ascii="Times New Roman" w:eastAsiaTheme="minorEastAsia" w:hAnsi="Times New Roman" w:cs="Times New Roman"/>
          <w:sz w:val="20"/>
          <w:szCs w:val="20"/>
          <w:lang w:val="en-US"/>
        </w:rPr>
      </w:pPr>
      <m:oMath>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lang w:val="en-US"/>
              </w:rPr>
              <m:t>P</m:t>
            </m:r>
          </m:e>
        </m:acc>
      </m:oMath>
      <w:r w:rsidR="0032029A" w:rsidRPr="0032029A">
        <w:rPr>
          <w:rFonts w:ascii="Times New Roman" w:eastAsiaTheme="minorEastAsia" w:hAnsi="Times New Roman" w:cs="Times New Roman"/>
          <w:sz w:val="20"/>
          <w:szCs w:val="20"/>
          <w:lang w:val="en-US"/>
        </w:rPr>
        <w:t xml:space="preserve"> = {</w:t>
      </w:r>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P</m:t>
            </m:r>
          </m:e>
          <m:sub>
            <m:r>
              <w:rPr>
                <w:rFonts w:ascii="Cambria Math" w:eastAsiaTheme="minorEastAsia" w:hAnsi="Cambria Math" w:cs="Times New Roman"/>
                <w:sz w:val="20"/>
                <w:szCs w:val="20"/>
                <w:lang w:val="en-US"/>
              </w:rPr>
              <m:t>ij</m:t>
            </m:r>
          </m:sub>
        </m:sSub>
        <m:r>
          <w:rPr>
            <w:rFonts w:ascii="Cambria Math" w:eastAsiaTheme="minorEastAsia" w:hAnsi="Cambria Math" w:cs="Times New Roman"/>
            <w:sz w:val="20"/>
            <w:szCs w:val="20"/>
            <w:lang w:val="en-US"/>
          </w:rPr>
          <m:t>}</m:t>
        </m:r>
      </m:oMath>
    </w:p>
    <w:p w:rsidR="00360777" w:rsidRPr="00BD6CD9" w:rsidRDefault="00D93214" w:rsidP="00CE63DE">
      <w:pPr>
        <w:pStyle w:val="a3"/>
        <w:spacing w:after="0" w:line="240" w:lineRule="auto"/>
        <w:ind w:left="1416"/>
        <w:jc w:val="both"/>
        <w:rPr>
          <w:rFonts w:ascii="Times New Roman" w:eastAsiaTheme="minorEastAsia" w:hAnsi="Times New Roman" w:cs="Times New Roman"/>
          <w:sz w:val="20"/>
          <w:szCs w:val="20"/>
          <w:lang w:val="en-US"/>
        </w:rPr>
      </w:pPr>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P</m:t>
            </m:r>
          </m:e>
          <m:sub>
            <m:r>
              <w:rPr>
                <w:rFonts w:ascii="Cambria Math" w:eastAsiaTheme="minorEastAsia" w:hAnsi="Cambria Math" w:cs="Times New Roman"/>
                <w:sz w:val="20"/>
                <w:szCs w:val="20"/>
                <w:lang w:val="en-US"/>
              </w:rPr>
              <m:t>ij</m:t>
            </m:r>
          </m:sub>
        </m:sSub>
        <m:r>
          <w:rPr>
            <w:rFonts w:ascii="Cambria Math" w:eastAsiaTheme="minorEastAsia" w:hAnsi="Cambria Math" w:cs="Times New Roman"/>
            <w:sz w:val="20"/>
            <w:szCs w:val="20"/>
            <w:lang w:val="en-US"/>
          </w:rPr>
          <m:t xml:space="preserve">= </m:t>
        </m:r>
        <m:f>
          <m:fPr>
            <m:ctrlPr>
              <w:rPr>
                <w:rFonts w:ascii="Cambria Math" w:eastAsiaTheme="minorEastAsia" w:hAnsi="Cambria Math" w:cs="Times New Roman"/>
                <w:i/>
                <w:sz w:val="20"/>
                <w:szCs w:val="20"/>
                <w:lang w:val="en-US"/>
              </w:rPr>
            </m:ctrlPr>
          </m:fPr>
          <m:num>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lang w:val="en-US"/>
                  </w:rPr>
                  <m:t>ij</m:t>
                </m:r>
              </m:sub>
            </m:sSub>
          </m:num>
          <m:den>
            <m:nary>
              <m:naryPr>
                <m:chr m:val="∑"/>
                <m:ctrlPr>
                  <w:rPr>
                    <w:rFonts w:ascii="Cambria Math" w:eastAsiaTheme="minorEastAsia" w:hAnsi="Cambria Math" w:cs="Times New Roman"/>
                    <w:i/>
                    <w:sz w:val="20"/>
                    <w:szCs w:val="20"/>
                    <w:lang w:val="en-US"/>
                  </w:rPr>
                </m:ctrlPr>
              </m:naryPr>
              <m:sub>
                <m:r>
                  <w:rPr>
                    <w:rFonts w:ascii="Cambria Math" w:hAnsi="Cambria Math" w:cs="Times New Roman"/>
                    <w:sz w:val="20"/>
                    <w:szCs w:val="20"/>
                    <w:lang w:val="en-US"/>
                  </w:rPr>
                  <m:t>i=1</m:t>
                </m:r>
              </m:sub>
              <m:sup>
                <m:r>
                  <w:rPr>
                    <w:rFonts w:ascii="Cambria Math" w:hAnsi="Cambria Math" w:cs="Times New Roman"/>
                    <w:sz w:val="20"/>
                    <w:szCs w:val="20"/>
                    <w:lang w:val="en-US"/>
                  </w:rPr>
                  <m:t>n</m:t>
                </m:r>
              </m:sup>
              <m:e>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lang w:val="en-US"/>
                      </w:rPr>
                      <m:t>ij</m:t>
                    </m:r>
                  </m:sub>
                </m:sSub>
              </m:e>
            </m:nary>
          </m:den>
        </m:f>
      </m:oMath>
      <w:r w:rsidR="0032029A" w:rsidRPr="0032029A">
        <w:rPr>
          <w:rFonts w:ascii="Times New Roman" w:eastAsiaTheme="minorEastAsia" w:hAnsi="Times New Roman" w:cs="Times New Roman"/>
          <w:sz w:val="20"/>
          <w:szCs w:val="20"/>
          <w:lang w:val="en-US"/>
        </w:rPr>
        <w:t xml:space="preserve">  ,</w:t>
      </w:r>
    </w:p>
    <w:p w:rsidR="0032029A" w:rsidRPr="0032029A" w:rsidRDefault="0032029A" w:rsidP="00360777">
      <w:pPr>
        <w:pStyle w:val="a3"/>
        <w:spacing w:after="0" w:line="240" w:lineRule="auto"/>
        <w:ind w:left="0"/>
        <w:jc w:val="both"/>
        <w:rPr>
          <w:rFonts w:ascii="Times New Roman" w:eastAsiaTheme="minorEastAsia" w:hAnsi="Times New Roman" w:cs="Times New Roman"/>
          <w:sz w:val="20"/>
          <w:szCs w:val="20"/>
          <w:lang w:val="en-US"/>
        </w:rPr>
      </w:pPr>
      <w:r w:rsidRPr="0032029A">
        <w:rPr>
          <w:rFonts w:ascii="Times New Roman" w:eastAsiaTheme="minorEastAsia" w:hAnsi="Times New Roman" w:cs="Times New Roman"/>
          <w:sz w:val="20"/>
          <w:szCs w:val="20"/>
        </w:rPr>
        <w:t>где</w:t>
      </w:r>
      <w:r w:rsidRPr="0032029A">
        <w:rPr>
          <w:rFonts w:ascii="Times New Roman" w:eastAsiaTheme="minorEastAsia" w:hAnsi="Times New Roman" w:cs="Times New Roman"/>
          <w:sz w:val="20"/>
          <w:szCs w:val="20"/>
          <w:lang w:val="en-US"/>
        </w:rPr>
        <w:t xml:space="preserve"> </w:t>
      </w:r>
      <w:proofErr w:type="spellStart"/>
      <w:r w:rsidRPr="0032029A">
        <w:rPr>
          <w:rFonts w:ascii="Times New Roman" w:eastAsiaTheme="minorEastAsia" w:hAnsi="Times New Roman" w:cs="Times New Roman"/>
          <w:sz w:val="20"/>
          <w:szCs w:val="20"/>
          <w:lang w:val="en-US"/>
        </w:rPr>
        <w:t>i</w:t>
      </w:r>
      <w:proofErr w:type="spellEnd"/>
      <w:r w:rsidRPr="0032029A">
        <w:rPr>
          <w:rFonts w:ascii="Times New Roman" w:eastAsiaTheme="minorEastAsia" w:hAnsi="Times New Roman" w:cs="Times New Roman"/>
          <w:sz w:val="20"/>
          <w:szCs w:val="20"/>
          <w:lang w:val="en-US"/>
        </w:rPr>
        <w:t xml:space="preserve"> = </w:t>
      </w:r>
      <m:oMath>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lang w:val="en-US"/>
              </w:rPr>
              <m:t>1,n</m:t>
            </m:r>
          </m:e>
        </m:acc>
      </m:oMath>
      <w:r w:rsidRPr="0032029A">
        <w:rPr>
          <w:rFonts w:ascii="Times New Roman" w:eastAsiaTheme="minorEastAsia" w:hAnsi="Times New Roman" w:cs="Times New Roman"/>
          <w:sz w:val="20"/>
          <w:szCs w:val="20"/>
          <w:lang w:val="en-US"/>
        </w:rPr>
        <w:t xml:space="preserve"> , j = </w:t>
      </w:r>
      <m:oMath>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lang w:val="en-US"/>
              </w:rPr>
              <m:t>1,m</m:t>
            </m:r>
          </m:e>
        </m:acc>
      </m:oMath>
      <w:r w:rsidRPr="0032029A">
        <w:rPr>
          <w:rFonts w:ascii="Times New Roman" w:eastAsiaTheme="minorEastAsia" w:hAnsi="Times New Roman" w:cs="Times New Roman"/>
          <w:sz w:val="20"/>
          <w:szCs w:val="20"/>
          <w:lang w:val="en-US"/>
        </w:rPr>
        <w:t xml:space="preserve"> , </w:t>
      </w:r>
      <m:oMath>
        <m:nary>
          <m:naryPr>
            <m:chr m:val="∑"/>
            <m:ctrlPr>
              <w:rPr>
                <w:rFonts w:ascii="Cambria Math" w:eastAsiaTheme="minorEastAsia" w:hAnsi="Cambria Math" w:cs="Times New Roman"/>
                <w:i/>
                <w:sz w:val="20"/>
                <w:szCs w:val="20"/>
                <w:lang w:val="en-US"/>
              </w:rPr>
            </m:ctrlPr>
          </m:naryPr>
          <m:sub>
            <m:r>
              <w:rPr>
                <w:rFonts w:ascii="Cambria Math" w:hAnsi="Cambria Math" w:cs="Times New Roman"/>
                <w:sz w:val="20"/>
                <w:szCs w:val="20"/>
                <w:lang w:val="en-US"/>
              </w:rPr>
              <m:t>i=1</m:t>
            </m:r>
          </m:sub>
          <m:sup>
            <m:r>
              <w:rPr>
                <w:rFonts w:ascii="Cambria Math" w:hAnsi="Cambria Math" w:cs="Times New Roman"/>
                <w:sz w:val="20"/>
                <w:szCs w:val="20"/>
                <w:lang w:val="en-US"/>
              </w:rPr>
              <m:t>n</m:t>
            </m:r>
          </m:sup>
          <m:e>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x</m:t>
                </m:r>
              </m:e>
              <m:sub>
                <m:r>
                  <w:rPr>
                    <w:rFonts w:ascii="Cambria Math" w:eastAsiaTheme="minorEastAsia" w:hAnsi="Cambria Math" w:cs="Times New Roman"/>
                    <w:sz w:val="20"/>
                    <w:szCs w:val="20"/>
                    <w:lang w:val="en-US"/>
                  </w:rPr>
                  <m:t>ij</m:t>
                </m:r>
              </m:sub>
            </m:sSub>
          </m:e>
        </m:nary>
        <m:r>
          <w:rPr>
            <w:rFonts w:ascii="Cambria Math" w:eastAsiaTheme="minorEastAsia" w:hAnsi="Cambria Math" w:cs="Times New Roman"/>
            <w:sz w:val="20"/>
            <w:szCs w:val="20"/>
            <w:lang w:val="en-US"/>
          </w:rPr>
          <m:t>-</m:t>
        </m:r>
        <m:r>
          <w:rPr>
            <w:rFonts w:ascii="Cambria Math" w:eastAsiaTheme="minorEastAsia" w:hAnsi="Cambria Math" w:cs="Times New Roman"/>
            <w:sz w:val="20"/>
            <w:szCs w:val="20"/>
          </w:rPr>
          <m:t>сумма</m:t>
        </m:r>
        <m:r>
          <w:rPr>
            <w:rFonts w:ascii="Cambria Math" w:eastAsiaTheme="minorEastAsia" w:hAnsi="Cambria Math" w:cs="Times New Roman"/>
            <w:sz w:val="20"/>
            <w:szCs w:val="20"/>
            <w:lang w:val="en-US"/>
          </w:rPr>
          <m:t xml:space="preserve"> </m:t>
        </m:r>
        <m:r>
          <w:rPr>
            <w:rFonts w:ascii="Cambria Math" w:eastAsiaTheme="minorEastAsia" w:hAnsi="Cambria Math" w:cs="Times New Roman"/>
            <w:sz w:val="20"/>
            <w:szCs w:val="20"/>
          </w:rPr>
          <m:t>столбца</m:t>
        </m:r>
      </m:oMath>
    </w:p>
    <w:p w:rsidR="0032029A" w:rsidRPr="0032029A" w:rsidRDefault="0032029A" w:rsidP="00CE63DE">
      <w:pPr>
        <w:pStyle w:val="a3"/>
        <w:spacing w:after="0" w:line="240" w:lineRule="auto"/>
        <w:ind w:left="1080"/>
        <w:jc w:val="both"/>
        <w:rPr>
          <w:rFonts w:ascii="Times New Roman" w:eastAsiaTheme="minorEastAsia" w:hAnsi="Times New Roman" w:cs="Times New Roman"/>
          <w:sz w:val="20"/>
          <w:szCs w:val="20"/>
          <w:lang w:val="en-US"/>
        </w:rPr>
      </w:pPr>
      <w:r w:rsidRPr="0032029A">
        <w:rPr>
          <w:rFonts w:ascii="Times New Roman" w:eastAsiaTheme="minorEastAsia" w:hAnsi="Times New Roman" w:cs="Times New Roman"/>
          <w:sz w:val="20"/>
          <w:szCs w:val="20"/>
        </w:rPr>
        <w:t>0≤</w:t>
      </w:r>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P</m:t>
            </m:r>
          </m:e>
          <m:sub>
            <m:r>
              <w:rPr>
                <w:rFonts w:ascii="Cambria Math" w:eastAsiaTheme="minorEastAsia" w:hAnsi="Cambria Math" w:cs="Times New Roman"/>
                <w:sz w:val="20"/>
                <w:szCs w:val="20"/>
                <w:lang w:val="en-US"/>
              </w:rPr>
              <m:t>ij</m:t>
            </m:r>
          </m:sub>
        </m:sSub>
      </m:oMath>
      <w:r w:rsidRPr="0032029A">
        <w:rPr>
          <w:rFonts w:ascii="Times New Roman" w:eastAsiaTheme="minorEastAsia" w:hAnsi="Times New Roman" w:cs="Times New Roman"/>
          <w:sz w:val="20"/>
          <w:szCs w:val="20"/>
          <w:lang w:val="en-US"/>
        </w:rPr>
        <w:t>≤</w:t>
      </w:r>
      <w:r w:rsidRPr="0032029A">
        <w:rPr>
          <w:rFonts w:ascii="Times New Roman" w:eastAsiaTheme="minorEastAsia" w:hAnsi="Times New Roman" w:cs="Times New Roman"/>
          <w:sz w:val="20"/>
          <w:szCs w:val="20"/>
        </w:rPr>
        <w:t>1</w:t>
      </w:r>
    </w:p>
    <w:p w:rsidR="0032029A" w:rsidRPr="0032029A" w:rsidRDefault="0032029A" w:rsidP="0096350A">
      <w:pPr>
        <w:pStyle w:val="a3"/>
        <w:numPr>
          <w:ilvl w:val="0"/>
          <w:numId w:val="8"/>
        </w:numPr>
        <w:tabs>
          <w:tab w:val="left" w:pos="567"/>
        </w:tabs>
        <w:spacing w:after="0" w:line="240" w:lineRule="auto"/>
        <w:ind w:left="0" w:firstLine="340"/>
        <w:jc w:val="both"/>
        <w:rPr>
          <w:rFonts w:ascii="Times New Roman" w:eastAsiaTheme="minorEastAsia" w:hAnsi="Times New Roman" w:cs="Times New Roman"/>
          <w:sz w:val="20"/>
          <w:szCs w:val="20"/>
        </w:rPr>
      </w:pPr>
      <w:r w:rsidRPr="0032029A">
        <w:rPr>
          <w:rFonts w:ascii="Times New Roman" w:eastAsiaTheme="minorEastAsia" w:hAnsi="Times New Roman" w:cs="Times New Roman"/>
          <w:sz w:val="20"/>
          <w:szCs w:val="20"/>
        </w:rPr>
        <w:t xml:space="preserve">Определим уровень энтропии </w:t>
      </w:r>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E</m:t>
            </m:r>
          </m:e>
          <m:sub>
            <m:r>
              <w:rPr>
                <w:rFonts w:ascii="Cambria Math" w:eastAsiaTheme="minorEastAsia" w:hAnsi="Cambria Math" w:cs="Times New Roman"/>
                <w:sz w:val="20"/>
                <w:szCs w:val="20"/>
                <w:lang w:val="en-US"/>
              </w:rPr>
              <m:t>j</m:t>
            </m:r>
          </m:sub>
        </m:sSub>
      </m:oMath>
      <w:r w:rsidRPr="0032029A">
        <w:rPr>
          <w:rFonts w:ascii="Times New Roman" w:eastAsiaTheme="minorEastAsia" w:hAnsi="Times New Roman" w:cs="Times New Roman"/>
          <w:sz w:val="20"/>
          <w:szCs w:val="20"/>
        </w:rPr>
        <w:t xml:space="preserve"> для каждого критерия</w:t>
      </w:r>
    </w:p>
    <w:p w:rsidR="0032029A" w:rsidRPr="0032029A" w:rsidRDefault="00D93214" w:rsidP="00360777">
      <w:pPr>
        <w:pStyle w:val="a3"/>
        <w:tabs>
          <w:tab w:val="left" w:pos="567"/>
        </w:tabs>
        <w:spacing w:after="0" w:line="240" w:lineRule="auto"/>
        <w:ind w:left="0" w:firstLine="340"/>
        <w:jc w:val="both"/>
        <w:rPr>
          <w:rFonts w:ascii="Times New Roman" w:eastAsiaTheme="minorEastAsia" w:hAnsi="Times New Roman" w:cs="Times New Roman"/>
          <w:sz w:val="20"/>
          <w:szCs w:val="20"/>
        </w:rPr>
      </w:pPr>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rPr>
              <m:t xml:space="preserve">                      </m:t>
            </m:r>
            <m:r>
              <w:rPr>
                <w:rFonts w:ascii="Cambria Math" w:eastAsiaTheme="minorEastAsia" w:hAnsi="Cambria Math" w:cs="Times New Roman"/>
                <w:sz w:val="20"/>
                <w:szCs w:val="20"/>
                <w:lang w:val="en-US"/>
              </w:rPr>
              <m:t>E</m:t>
            </m:r>
          </m:e>
          <m:sub>
            <m:r>
              <w:rPr>
                <w:rFonts w:ascii="Cambria Math" w:eastAsiaTheme="minorEastAsia" w:hAnsi="Cambria Math" w:cs="Times New Roman"/>
                <w:sz w:val="20"/>
                <w:szCs w:val="20"/>
                <w:lang w:val="en-US"/>
              </w:rPr>
              <m:t>j</m:t>
            </m:r>
          </m:sub>
        </m:sSub>
      </m:oMath>
      <w:r w:rsidR="0032029A" w:rsidRPr="0032029A">
        <w:rPr>
          <w:rFonts w:ascii="Times New Roman" w:eastAsiaTheme="minorEastAsia" w:hAnsi="Times New Roman" w:cs="Times New Roman"/>
          <w:sz w:val="20"/>
          <w:szCs w:val="20"/>
        </w:rPr>
        <w:t xml:space="preserve"> = -</w:t>
      </w:r>
      <w:r w:rsidR="00606E51">
        <w:rPr>
          <w:rFonts w:ascii="Times New Roman" w:eastAsiaTheme="minorEastAsia" w:hAnsi="Times New Roman" w:cs="Times New Roman"/>
          <w:sz w:val="20"/>
          <w:szCs w:val="20"/>
          <w:lang w:val="en-US"/>
        </w:rPr>
        <w:t>k</w:t>
      </w:r>
      <m:oMath>
        <m:r>
          <w:rPr>
            <w:rFonts w:ascii="Cambria Math" w:eastAsiaTheme="minorEastAsia" w:hAnsi="Cambria Math" w:cs="Times New Roman"/>
            <w:sz w:val="20"/>
            <w:szCs w:val="20"/>
          </w:rPr>
          <m:t xml:space="preserve"> </m:t>
        </m:r>
        <m:nary>
          <m:naryPr>
            <m:chr m:val="∑"/>
            <m:ctrlPr>
              <w:rPr>
                <w:rFonts w:ascii="Cambria Math" w:eastAsiaTheme="minorEastAsia" w:hAnsi="Cambria Math" w:cs="Times New Roman"/>
                <w:i/>
                <w:sz w:val="20"/>
                <w:szCs w:val="20"/>
                <w:lang w:val="en-US"/>
              </w:rPr>
            </m:ctrlPr>
          </m:naryPr>
          <m:sub>
            <m:r>
              <w:rPr>
                <w:rFonts w:ascii="Cambria Math" w:hAnsi="Cambria Math" w:cs="Times New Roman"/>
                <w:sz w:val="20"/>
                <w:szCs w:val="20"/>
                <w:lang w:val="en-US"/>
              </w:rPr>
              <m:t>i</m:t>
            </m:r>
            <m:r>
              <w:rPr>
                <w:rFonts w:ascii="Cambria Math" w:hAnsi="Cambria Math" w:cs="Times New Roman"/>
                <w:sz w:val="20"/>
                <w:szCs w:val="20"/>
              </w:rPr>
              <m:t>=1</m:t>
            </m:r>
          </m:sub>
          <m:sup>
            <m:r>
              <w:rPr>
                <w:rFonts w:ascii="Cambria Math" w:hAnsi="Cambria Math" w:cs="Times New Roman"/>
                <w:sz w:val="20"/>
                <w:szCs w:val="20"/>
                <w:lang w:val="en-US"/>
              </w:rPr>
              <m:t>n</m:t>
            </m:r>
          </m:sup>
          <m:e>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p</m:t>
                </m:r>
              </m:e>
              <m:sub>
                <m:r>
                  <w:rPr>
                    <w:rFonts w:ascii="Cambria Math" w:eastAsiaTheme="minorEastAsia" w:hAnsi="Cambria Math" w:cs="Times New Roman"/>
                    <w:sz w:val="20"/>
                    <w:szCs w:val="20"/>
                    <w:lang w:val="en-US"/>
                  </w:rPr>
                  <m:t>ij</m:t>
                </m:r>
              </m:sub>
            </m:sSub>
            <m:func>
              <m:funcPr>
                <m:ctrlPr>
                  <w:rPr>
                    <w:rFonts w:ascii="Cambria Math" w:eastAsiaTheme="minorEastAsia" w:hAnsi="Cambria Math" w:cs="Times New Roman"/>
                    <w:i/>
                    <w:sz w:val="20"/>
                    <w:szCs w:val="20"/>
                    <w:lang w:val="en-US"/>
                  </w:rPr>
                </m:ctrlPr>
              </m:funcPr>
              <m:fName>
                <m:r>
                  <m:rPr>
                    <m:sty m:val="p"/>
                  </m:rPr>
                  <w:rPr>
                    <w:rFonts w:ascii="Cambria Math" w:hAnsi="Cambria Math" w:cs="Times New Roman"/>
                    <w:sz w:val="20"/>
                    <w:szCs w:val="20"/>
                    <w:lang w:val="en-US"/>
                  </w:rPr>
                  <m:t>ln</m:t>
                </m:r>
              </m:fName>
              <m:e>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p</m:t>
                    </m:r>
                  </m:e>
                  <m:sub>
                    <m:r>
                      <w:rPr>
                        <w:rFonts w:ascii="Cambria Math" w:eastAsiaTheme="minorEastAsia" w:hAnsi="Cambria Math" w:cs="Times New Roman"/>
                        <w:sz w:val="20"/>
                        <w:szCs w:val="20"/>
                        <w:lang w:val="en-US"/>
                      </w:rPr>
                      <m:t>ij</m:t>
                    </m:r>
                  </m:sub>
                </m:sSub>
              </m:e>
            </m:func>
          </m:e>
        </m:nary>
      </m:oMath>
      <w:r w:rsidR="0032029A" w:rsidRPr="0032029A">
        <w:rPr>
          <w:rFonts w:ascii="Times New Roman" w:eastAsiaTheme="minorEastAsia" w:hAnsi="Times New Roman" w:cs="Times New Roman"/>
          <w:sz w:val="20"/>
          <w:szCs w:val="20"/>
        </w:rPr>
        <w:t xml:space="preserve"> , где </w:t>
      </w:r>
      <w:r w:rsidR="0032029A" w:rsidRPr="0032029A">
        <w:rPr>
          <w:rFonts w:ascii="Times New Roman" w:eastAsiaTheme="minorEastAsia" w:hAnsi="Times New Roman" w:cs="Times New Roman"/>
          <w:sz w:val="20"/>
          <w:szCs w:val="20"/>
          <w:lang w:val="en-US"/>
        </w:rPr>
        <w:t>j</w:t>
      </w:r>
      <w:r w:rsidR="0032029A" w:rsidRPr="0032029A">
        <w:rPr>
          <w:rFonts w:ascii="Times New Roman" w:eastAsiaTheme="minorEastAsia" w:hAnsi="Times New Roman" w:cs="Times New Roman"/>
          <w:sz w:val="20"/>
          <w:szCs w:val="20"/>
        </w:rPr>
        <w:t>=</w:t>
      </w:r>
      <m:oMath>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rPr>
              <m:t>1,</m:t>
            </m:r>
            <m:r>
              <w:rPr>
                <w:rFonts w:ascii="Cambria Math" w:eastAsiaTheme="minorEastAsia" w:hAnsi="Cambria Math" w:cs="Times New Roman"/>
                <w:sz w:val="20"/>
                <w:szCs w:val="20"/>
                <w:lang w:val="en-US"/>
              </w:rPr>
              <m:t>m</m:t>
            </m:r>
          </m:e>
        </m:acc>
      </m:oMath>
      <w:r w:rsidR="0032029A" w:rsidRPr="0032029A">
        <w:rPr>
          <w:rFonts w:ascii="Times New Roman" w:eastAsiaTheme="minorEastAsia" w:hAnsi="Times New Roman" w:cs="Times New Roman"/>
          <w:sz w:val="20"/>
          <w:szCs w:val="20"/>
        </w:rPr>
        <w:t xml:space="preserve"> , </w:t>
      </w:r>
      <w:r w:rsidR="0032029A" w:rsidRPr="0032029A">
        <w:rPr>
          <w:rFonts w:ascii="Times New Roman" w:eastAsiaTheme="minorEastAsia" w:hAnsi="Times New Roman" w:cs="Times New Roman"/>
          <w:sz w:val="20"/>
          <w:szCs w:val="20"/>
          <w:lang w:val="en-US"/>
        </w:rPr>
        <w:t>k</w:t>
      </w:r>
      <w:r w:rsidR="0032029A" w:rsidRPr="0032029A">
        <w:rPr>
          <w:rFonts w:ascii="Times New Roman" w:eastAsiaTheme="minorEastAsia" w:hAnsi="Times New Roman" w:cs="Times New Roman"/>
          <w:sz w:val="20"/>
          <w:szCs w:val="20"/>
        </w:rPr>
        <w:t xml:space="preserve">= </w:t>
      </w:r>
      <m:oMath>
        <m:f>
          <m:fPr>
            <m:ctrlPr>
              <w:rPr>
                <w:rFonts w:ascii="Cambria Math" w:eastAsiaTheme="minorEastAsia" w:hAnsi="Cambria Math" w:cs="Times New Roman"/>
                <w:i/>
                <w:sz w:val="20"/>
                <w:szCs w:val="20"/>
              </w:rPr>
            </m:ctrlPr>
          </m:fPr>
          <m:num>
            <m:r>
              <w:rPr>
                <w:rFonts w:ascii="Cambria Math" w:eastAsiaTheme="minorEastAsia" w:hAnsi="Cambria Math" w:cs="Times New Roman"/>
                <w:sz w:val="20"/>
                <w:szCs w:val="20"/>
              </w:rPr>
              <m:t>1</m:t>
            </m:r>
          </m:num>
          <m:den>
            <m:func>
              <m:funcPr>
                <m:ctrlPr>
                  <w:rPr>
                    <w:rFonts w:ascii="Cambria Math" w:eastAsiaTheme="minorEastAsia" w:hAnsi="Cambria Math" w:cs="Times New Roman"/>
                    <w:i/>
                    <w:sz w:val="20"/>
                    <w:szCs w:val="20"/>
                  </w:rPr>
                </m:ctrlPr>
              </m:funcPr>
              <m:fName>
                <m:r>
                  <m:rPr>
                    <m:sty m:val="p"/>
                  </m:rPr>
                  <w:rPr>
                    <w:rFonts w:ascii="Cambria Math" w:hAnsi="Cambria Math" w:cs="Times New Roman"/>
                    <w:sz w:val="20"/>
                    <w:szCs w:val="20"/>
                  </w:rPr>
                  <m:t>ln</m:t>
                </m:r>
              </m:fName>
              <m:e>
                <m:r>
                  <w:rPr>
                    <w:rFonts w:ascii="Cambria Math" w:eastAsiaTheme="minorEastAsia" w:hAnsi="Cambria Math" w:cs="Times New Roman"/>
                    <w:sz w:val="20"/>
                    <w:szCs w:val="20"/>
                  </w:rPr>
                  <m:t>n</m:t>
                </m:r>
              </m:e>
            </m:func>
          </m:den>
        </m:f>
      </m:oMath>
    </w:p>
    <w:p w:rsidR="0032029A" w:rsidRPr="0032029A" w:rsidRDefault="0032029A" w:rsidP="00360777">
      <w:pPr>
        <w:pStyle w:val="a3"/>
        <w:tabs>
          <w:tab w:val="left" w:pos="567"/>
        </w:tabs>
        <w:spacing w:after="0" w:line="240" w:lineRule="auto"/>
        <w:ind w:left="0" w:firstLine="340"/>
        <w:jc w:val="both"/>
        <w:rPr>
          <w:rFonts w:ascii="Times New Roman" w:eastAsiaTheme="minorEastAsia" w:hAnsi="Times New Roman" w:cs="Times New Roman"/>
          <w:sz w:val="20"/>
          <w:szCs w:val="20"/>
        </w:rPr>
      </w:pPr>
    </w:p>
    <w:p w:rsidR="0032029A" w:rsidRPr="0032029A" w:rsidRDefault="0032029A" w:rsidP="00360777">
      <w:pPr>
        <w:pStyle w:val="a3"/>
        <w:tabs>
          <w:tab w:val="left" w:pos="567"/>
        </w:tabs>
        <w:spacing w:after="0" w:line="240" w:lineRule="auto"/>
        <w:ind w:left="0" w:firstLine="340"/>
        <w:jc w:val="both"/>
        <w:rPr>
          <w:rFonts w:ascii="Times New Roman" w:eastAsiaTheme="minorEastAsia" w:hAnsi="Times New Roman" w:cs="Times New Roman"/>
          <w:sz w:val="20"/>
          <w:szCs w:val="20"/>
          <w:lang w:val="en-US"/>
        </w:rPr>
      </w:pPr>
      <m:oMathPara>
        <m:oMath>
          <m:r>
            <w:rPr>
              <w:rFonts w:ascii="Cambria Math" w:eastAsiaTheme="minorEastAsia" w:hAnsi="Cambria Math" w:cs="Times New Roman"/>
              <w:sz w:val="20"/>
              <w:szCs w:val="20"/>
              <w:lang w:val="en-US"/>
            </w:rPr>
            <m:t>0≤</m:t>
          </m:r>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E</m:t>
              </m:r>
            </m:e>
            <m:sub>
              <m:r>
                <w:rPr>
                  <w:rFonts w:ascii="Cambria Math" w:eastAsiaTheme="minorEastAsia" w:hAnsi="Cambria Math" w:cs="Times New Roman"/>
                  <w:sz w:val="20"/>
                  <w:szCs w:val="20"/>
                  <w:lang w:val="en-US"/>
                </w:rPr>
                <m:t>j</m:t>
              </m:r>
            </m:sub>
          </m:sSub>
          <m:r>
            <w:rPr>
              <w:rFonts w:ascii="Cambria Math" w:eastAsiaTheme="minorEastAsia" w:hAnsi="Cambria Math" w:cs="Times New Roman"/>
              <w:sz w:val="20"/>
              <w:szCs w:val="20"/>
              <w:lang w:val="en-US"/>
            </w:rPr>
            <m:t>≤1</m:t>
          </m:r>
        </m:oMath>
      </m:oMathPara>
    </w:p>
    <w:p w:rsidR="0032029A" w:rsidRPr="0032029A" w:rsidRDefault="0032029A" w:rsidP="0096350A">
      <w:pPr>
        <w:pStyle w:val="a3"/>
        <w:numPr>
          <w:ilvl w:val="0"/>
          <w:numId w:val="8"/>
        </w:numPr>
        <w:tabs>
          <w:tab w:val="left" w:pos="567"/>
        </w:tabs>
        <w:spacing w:after="0" w:line="240" w:lineRule="auto"/>
        <w:ind w:left="0" w:firstLine="340"/>
        <w:jc w:val="both"/>
        <w:rPr>
          <w:rFonts w:ascii="Times New Roman" w:eastAsiaTheme="minorEastAsia" w:hAnsi="Times New Roman" w:cs="Times New Roman"/>
          <w:sz w:val="20"/>
          <w:szCs w:val="20"/>
          <w:lang w:val="en-US"/>
        </w:rPr>
      </w:pPr>
      <w:r w:rsidRPr="0032029A">
        <w:rPr>
          <w:rFonts w:ascii="Times New Roman" w:eastAsiaTheme="minorEastAsia" w:hAnsi="Times New Roman" w:cs="Times New Roman"/>
          <w:sz w:val="20"/>
          <w:szCs w:val="20"/>
        </w:rPr>
        <w:t>Уровень изменчивости</w:t>
      </w:r>
    </w:p>
    <w:p w:rsidR="0032029A" w:rsidRPr="0032029A" w:rsidRDefault="00D93214" w:rsidP="00360777">
      <w:pPr>
        <w:pStyle w:val="a3"/>
        <w:tabs>
          <w:tab w:val="left" w:pos="567"/>
        </w:tabs>
        <w:spacing w:after="0" w:line="240" w:lineRule="auto"/>
        <w:ind w:left="0" w:firstLine="340"/>
        <w:jc w:val="both"/>
        <w:rPr>
          <w:rFonts w:ascii="Times New Roman" w:eastAsiaTheme="minorEastAsia" w:hAnsi="Times New Roman" w:cs="Times New Roman"/>
          <w:sz w:val="20"/>
          <w:szCs w:val="20"/>
        </w:rPr>
      </w:pPr>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rPr>
              <m:t xml:space="preserve">                                            </m:t>
            </m:r>
            <m:r>
              <w:rPr>
                <w:rFonts w:ascii="Cambria Math" w:eastAsiaTheme="minorEastAsia" w:hAnsi="Cambria Math" w:cs="Times New Roman"/>
                <w:sz w:val="20"/>
                <w:szCs w:val="20"/>
                <w:lang w:val="en-US"/>
              </w:rPr>
              <m:t>l</m:t>
            </m:r>
          </m:e>
          <m:sub>
            <m:r>
              <w:rPr>
                <w:rFonts w:ascii="Cambria Math" w:eastAsiaTheme="minorEastAsia" w:hAnsi="Cambria Math" w:cs="Times New Roman"/>
                <w:sz w:val="20"/>
                <w:szCs w:val="20"/>
                <w:lang w:val="en-US"/>
              </w:rPr>
              <m:t>j</m:t>
            </m:r>
          </m:sub>
        </m:sSub>
      </m:oMath>
      <w:r w:rsidR="0032029A" w:rsidRPr="00360777">
        <w:rPr>
          <w:rFonts w:ascii="Times New Roman" w:eastAsiaTheme="minorEastAsia" w:hAnsi="Times New Roman" w:cs="Times New Roman"/>
          <w:sz w:val="20"/>
          <w:szCs w:val="20"/>
        </w:rPr>
        <w:t>=1-</w:t>
      </w:r>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E</m:t>
            </m:r>
          </m:e>
          <m:sub>
            <m:r>
              <w:rPr>
                <w:rFonts w:ascii="Cambria Math" w:eastAsiaTheme="minorEastAsia" w:hAnsi="Cambria Math" w:cs="Times New Roman"/>
                <w:sz w:val="20"/>
                <w:szCs w:val="20"/>
                <w:lang w:val="en-US"/>
              </w:rPr>
              <m:t>j</m:t>
            </m:r>
          </m:sub>
        </m:sSub>
      </m:oMath>
      <w:r w:rsidR="0032029A" w:rsidRPr="00360777">
        <w:rPr>
          <w:rFonts w:ascii="Times New Roman" w:eastAsiaTheme="minorEastAsia" w:hAnsi="Times New Roman" w:cs="Times New Roman"/>
          <w:sz w:val="20"/>
          <w:szCs w:val="20"/>
        </w:rPr>
        <w:t xml:space="preserve"> </w:t>
      </w:r>
      <w:r w:rsidR="0032029A" w:rsidRPr="0032029A">
        <w:rPr>
          <w:rFonts w:ascii="Times New Roman" w:eastAsiaTheme="minorEastAsia" w:hAnsi="Times New Roman" w:cs="Times New Roman"/>
          <w:sz w:val="20"/>
          <w:szCs w:val="20"/>
        </w:rPr>
        <w:t>,</w:t>
      </w:r>
      <w:r w:rsidR="0032029A" w:rsidRPr="00360777">
        <w:rPr>
          <w:rFonts w:ascii="Times New Roman" w:eastAsiaTheme="minorEastAsia" w:hAnsi="Times New Roman" w:cs="Times New Roman"/>
          <w:sz w:val="20"/>
          <w:szCs w:val="20"/>
        </w:rPr>
        <w:t xml:space="preserve"> </w:t>
      </w:r>
      <w:r w:rsidR="0032029A" w:rsidRPr="0032029A">
        <w:rPr>
          <w:rFonts w:ascii="Times New Roman" w:eastAsiaTheme="minorEastAsia" w:hAnsi="Times New Roman" w:cs="Times New Roman"/>
          <w:sz w:val="20"/>
          <w:szCs w:val="20"/>
          <w:lang w:val="en-US"/>
        </w:rPr>
        <w:t>j</w:t>
      </w:r>
      <w:r w:rsidR="0032029A" w:rsidRPr="0032029A">
        <w:rPr>
          <w:rFonts w:ascii="Times New Roman" w:eastAsiaTheme="minorEastAsia" w:hAnsi="Times New Roman" w:cs="Times New Roman"/>
          <w:sz w:val="20"/>
          <w:szCs w:val="20"/>
        </w:rPr>
        <w:t>=</w:t>
      </w:r>
      <m:oMath>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rPr>
              <m:t>1,</m:t>
            </m:r>
            <m:r>
              <w:rPr>
                <w:rFonts w:ascii="Cambria Math" w:eastAsiaTheme="minorEastAsia" w:hAnsi="Cambria Math" w:cs="Times New Roman"/>
                <w:sz w:val="20"/>
                <w:szCs w:val="20"/>
                <w:lang w:val="en-US"/>
              </w:rPr>
              <m:t>m</m:t>
            </m:r>
          </m:e>
        </m:acc>
      </m:oMath>
    </w:p>
    <w:p w:rsidR="0032029A" w:rsidRPr="00360777" w:rsidRDefault="0032029A" w:rsidP="0096350A">
      <w:pPr>
        <w:pStyle w:val="a3"/>
        <w:numPr>
          <w:ilvl w:val="0"/>
          <w:numId w:val="8"/>
        </w:numPr>
        <w:tabs>
          <w:tab w:val="left" w:pos="567"/>
        </w:tabs>
        <w:spacing w:after="0" w:line="240" w:lineRule="auto"/>
        <w:ind w:left="0" w:firstLine="340"/>
        <w:jc w:val="both"/>
        <w:rPr>
          <w:rFonts w:ascii="Times New Roman" w:eastAsiaTheme="minorEastAsia" w:hAnsi="Times New Roman" w:cs="Times New Roman"/>
          <w:sz w:val="20"/>
          <w:szCs w:val="20"/>
        </w:rPr>
      </w:pPr>
      <w:r w:rsidRPr="0032029A">
        <w:rPr>
          <w:rFonts w:ascii="Times New Roman" w:eastAsiaTheme="minorEastAsia" w:hAnsi="Times New Roman" w:cs="Times New Roman"/>
          <w:sz w:val="20"/>
          <w:szCs w:val="20"/>
        </w:rPr>
        <w:t>Определим</w:t>
      </w:r>
    </w:p>
    <w:p w:rsidR="00606E51" w:rsidRPr="00BD6CD9" w:rsidRDefault="00D93214" w:rsidP="00360777">
      <w:pPr>
        <w:pStyle w:val="a3"/>
        <w:tabs>
          <w:tab w:val="left" w:pos="567"/>
        </w:tabs>
        <w:spacing w:after="0" w:line="240" w:lineRule="auto"/>
        <w:ind w:left="0" w:firstLine="340"/>
        <w:jc w:val="both"/>
        <w:rPr>
          <w:rFonts w:ascii="Times New Roman" w:eastAsiaTheme="minorEastAsia" w:hAnsi="Times New Roman" w:cs="Times New Roman"/>
          <w:i/>
          <w:sz w:val="20"/>
          <w:szCs w:val="20"/>
          <w:lang w:val="en-US"/>
        </w:rPr>
      </w:pPr>
      <m:oMath>
        <m:sSub>
          <m:sSubPr>
            <m:ctrlPr>
              <w:rPr>
                <w:rFonts w:ascii="Cambria Math" w:eastAsiaTheme="minorEastAsia" w:hAnsi="Cambria Math" w:cs="Times New Roman"/>
                <w:i/>
                <w:sz w:val="20"/>
                <w:szCs w:val="20"/>
                <w:lang w:val="en-US"/>
              </w:rPr>
            </m:ctrlPr>
          </m:sSubPr>
          <m:e>
            <m:r>
              <m:rPr>
                <m:sty m:val="p"/>
              </m:rPr>
              <w:rPr>
                <w:rFonts w:ascii="Cambria Math" w:hAnsi="Cambria Math" w:cs="Times New Roman"/>
                <w:color w:val="333333"/>
                <w:sz w:val="20"/>
                <w:szCs w:val="20"/>
                <w:shd w:val="clear" w:color="auto" w:fill="FFFFFF"/>
                <w:lang w:val="en-US"/>
              </w:rPr>
              <m:t xml:space="preserve">                                            </m:t>
            </m:r>
            <m:r>
              <m:rPr>
                <m:sty m:val="p"/>
              </m:rPr>
              <w:rPr>
                <w:rFonts w:ascii="Cambria Math" w:hAnsi="Cambria Math" w:cs="Times New Roman"/>
                <w:color w:val="333333"/>
                <w:sz w:val="20"/>
                <w:szCs w:val="20"/>
                <w:shd w:val="clear" w:color="auto" w:fill="FFFFFF"/>
              </w:rPr>
              <m:t>λ</m:t>
            </m:r>
          </m:e>
          <m:sub>
            <m:r>
              <w:rPr>
                <w:rFonts w:ascii="Cambria Math" w:eastAsiaTheme="minorEastAsia" w:hAnsi="Cambria Math" w:cs="Times New Roman"/>
                <w:sz w:val="20"/>
                <w:szCs w:val="20"/>
                <w:lang w:val="en-US"/>
              </w:rPr>
              <m:t>j</m:t>
            </m:r>
          </m:sub>
        </m:sSub>
        <m:r>
          <w:rPr>
            <w:rFonts w:ascii="Cambria Math" w:eastAsiaTheme="minorEastAsia" w:hAnsi="Cambria Math" w:cs="Times New Roman"/>
            <w:sz w:val="20"/>
            <w:szCs w:val="20"/>
            <w:lang w:val="en-US"/>
          </w:rPr>
          <m:t xml:space="preserve">= </m:t>
        </m:r>
        <m:f>
          <m:fPr>
            <m:ctrlPr>
              <w:rPr>
                <w:rFonts w:ascii="Cambria Math" w:eastAsiaTheme="minorEastAsia" w:hAnsi="Cambria Math" w:cs="Times New Roman"/>
                <w:i/>
                <w:sz w:val="20"/>
                <w:szCs w:val="20"/>
                <w:lang w:val="en-US"/>
              </w:rPr>
            </m:ctrlPr>
          </m:fPr>
          <m:num>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l</m:t>
                </m:r>
              </m:e>
              <m:sub>
                <m:r>
                  <w:rPr>
                    <w:rFonts w:ascii="Cambria Math" w:eastAsiaTheme="minorEastAsia" w:hAnsi="Cambria Math" w:cs="Times New Roman"/>
                    <w:sz w:val="20"/>
                    <w:szCs w:val="20"/>
                    <w:lang w:val="en-US"/>
                  </w:rPr>
                  <m:t>j</m:t>
                </m:r>
              </m:sub>
            </m:sSub>
          </m:num>
          <m:den>
            <m:nary>
              <m:naryPr>
                <m:chr m:val="∑"/>
                <m:ctrlPr>
                  <w:rPr>
                    <w:rFonts w:ascii="Cambria Math" w:eastAsiaTheme="minorEastAsia" w:hAnsi="Cambria Math" w:cs="Times New Roman"/>
                    <w:i/>
                    <w:sz w:val="20"/>
                    <w:szCs w:val="20"/>
                    <w:lang w:val="en-US"/>
                  </w:rPr>
                </m:ctrlPr>
              </m:naryPr>
              <m:sub>
                <m:r>
                  <w:rPr>
                    <w:rFonts w:ascii="Cambria Math" w:hAnsi="Cambria Math" w:cs="Times New Roman"/>
                    <w:sz w:val="20"/>
                    <w:szCs w:val="20"/>
                    <w:lang w:val="en-US"/>
                  </w:rPr>
                  <m:t>j=1</m:t>
                </m:r>
              </m:sub>
              <m:sup>
                <m:r>
                  <w:rPr>
                    <w:rFonts w:ascii="Cambria Math" w:hAnsi="Cambria Math" w:cs="Times New Roman"/>
                    <w:sz w:val="20"/>
                    <w:szCs w:val="20"/>
                    <w:lang w:val="en-US"/>
                  </w:rPr>
                  <m:t>m</m:t>
                </m:r>
              </m:sup>
              <m:e>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l</m:t>
                    </m:r>
                  </m:e>
                  <m:sub>
                    <m:r>
                      <w:rPr>
                        <w:rFonts w:ascii="Cambria Math" w:eastAsiaTheme="minorEastAsia" w:hAnsi="Cambria Math" w:cs="Times New Roman"/>
                        <w:sz w:val="20"/>
                        <w:szCs w:val="20"/>
                        <w:lang w:val="en-US"/>
                      </w:rPr>
                      <m:t>j</m:t>
                    </m:r>
                  </m:sub>
                </m:sSub>
              </m:e>
            </m:nary>
          </m:den>
        </m:f>
      </m:oMath>
      <w:r w:rsidR="00606E51" w:rsidRPr="00BD6CD9">
        <w:rPr>
          <w:rFonts w:ascii="Times New Roman" w:eastAsiaTheme="minorEastAsia" w:hAnsi="Times New Roman" w:cs="Times New Roman"/>
          <w:sz w:val="20"/>
          <w:szCs w:val="20"/>
          <w:lang w:val="en-US"/>
        </w:rPr>
        <w:t xml:space="preserve">, </w:t>
      </w:r>
      <w:r w:rsidR="00606E51" w:rsidRPr="0032029A">
        <w:rPr>
          <w:rFonts w:ascii="Times New Roman" w:eastAsiaTheme="minorEastAsia" w:hAnsi="Times New Roman" w:cs="Times New Roman"/>
          <w:sz w:val="20"/>
          <w:szCs w:val="20"/>
          <w:lang w:val="en-US"/>
        </w:rPr>
        <w:t>j</w:t>
      </w:r>
      <w:r w:rsidR="00606E51" w:rsidRPr="00BD6CD9">
        <w:rPr>
          <w:rFonts w:ascii="Times New Roman" w:eastAsiaTheme="minorEastAsia" w:hAnsi="Times New Roman" w:cs="Times New Roman"/>
          <w:sz w:val="20"/>
          <w:szCs w:val="20"/>
          <w:lang w:val="en-US"/>
        </w:rPr>
        <w:t>=</w:t>
      </w:r>
      <m:oMath>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lang w:val="en-US"/>
              </w:rPr>
              <m:t>1,m</m:t>
            </m:r>
          </m:e>
        </m:acc>
      </m:oMath>
    </w:p>
    <w:p w:rsidR="00606E51" w:rsidRPr="00BD6CD9" w:rsidRDefault="00606E51" w:rsidP="00360777">
      <w:pPr>
        <w:pStyle w:val="a3"/>
        <w:tabs>
          <w:tab w:val="left" w:pos="567"/>
        </w:tabs>
        <w:spacing w:after="0" w:line="240" w:lineRule="auto"/>
        <w:ind w:left="0" w:firstLine="340"/>
        <w:jc w:val="both"/>
        <w:rPr>
          <w:rFonts w:ascii="Times New Roman" w:eastAsiaTheme="minorEastAsia" w:hAnsi="Times New Roman" w:cs="Times New Roman"/>
          <w:sz w:val="20"/>
          <w:szCs w:val="20"/>
          <w:lang w:val="en-US"/>
        </w:rPr>
      </w:pPr>
    </w:p>
    <w:p w:rsidR="00606E51" w:rsidRDefault="00606E51" w:rsidP="0096350A">
      <w:pPr>
        <w:pStyle w:val="a3"/>
        <w:numPr>
          <w:ilvl w:val="0"/>
          <w:numId w:val="8"/>
        </w:numPr>
        <w:tabs>
          <w:tab w:val="left" w:pos="567"/>
        </w:tabs>
        <w:spacing w:after="0" w:line="240" w:lineRule="auto"/>
        <w:ind w:left="0"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Если имеется экспертная оценка</w:t>
      </w:r>
      <m:oMath>
        <m:r>
          <w:rPr>
            <w:rFonts w:ascii="Cambria Math" w:eastAsiaTheme="minorEastAsia" w:hAnsi="Cambria Math" w:cs="Times New Roman"/>
            <w:sz w:val="20"/>
            <w:szCs w:val="20"/>
          </w:rPr>
          <m:t xml:space="preserve"> </m:t>
        </m:r>
        <m:sSubSup>
          <m:sSubSupPr>
            <m:ctrlPr>
              <w:rPr>
                <w:rFonts w:ascii="Cambria Math" w:eastAsiaTheme="minorEastAsia" w:hAnsi="Cambria Math" w:cs="Times New Roman"/>
                <w:i/>
                <w:sz w:val="20"/>
                <w:szCs w:val="20"/>
              </w:rPr>
            </m:ctrlPr>
          </m:sSubSupPr>
          <m:e>
            <m:r>
              <m:rPr>
                <m:sty m:val="p"/>
              </m:rPr>
              <w:rPr>
                <w:rFonts w:ascii="Cambria Math" w:hAnsi="Cambria Math" w:cs="Times New Roman"/>
                <w:color w:val="333333"/>
                <w:sz w:val="20"/>
                <w:szCs w:val="20"/>
                <w:shd w:val="clear" w:color="auto" w:fill="FFFFFF"/>
              </w:rPr>
              <m:t>λ</m:t>
            </m:r>
          </m:e>
          <m:sub>
            <m: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rPr>
              <m:t>э</m:t>
            </m:r>
          </m:sup>
        </m:sSubSup>
      </m:oMath>
      <w:r w:rsidR="007F16DF">
        <w:rPr>
          <w:rFonts w:ascii="Times New Roman" w:eastAsiaTheme="minorEastAsia" w:hAnsi="Times New Roman" w:cs="Times New Roman"/>
          <w:sz w:val="20"/>
          <w:szCs w:val="20"/>
        </w:rPr>
        <w:t xml:space="preserve">, то комплексная важность критерия </w:t>
      </w:r>
      <m:oMath>
        <m:r>
          <w:rPr>
            <w:rFonts w:ascii="Cambria Math" w:eastAsiaTheme="minorEastAsia" w:hAnsi="Cambria Math" w:cs="Times New Roman"/>
            <w:sz w:val="20"/>
            <w:szCs w:val="20"/>
          </w:rPr>
          <m:t xml:space="preserve"> </m:t>
        </m:r>
        <m:sSubSup>
          <m:sSubSupPr>
            <m:ctrlPr>
              <w:rPr>
                <w:rFonts w:ascii="Cambria Math" w:eastAsiaTheme="minorEastAsia" w:hAnsi="Cambria Math" w:cs="Times New Roman"/>
                <w:i/>
                <w:sz w:val="20"/>
                <w:szCs w:val="20"/>
              </w:rPr>
            </m:ctrlPr>
          </m:sSubSupPr>
          <m:e>
            <m:r>
              <m:rPr>
                <m:sty m:val="p"/>
              </m:rPr>
              <w:rPr>
                <w:rFonts w:ascii="Cambria Math" w:hAnsi="Cambria Math" w:cs="Times New Roman"/>
                <w:color w:val="333333"/>
                <w:sz w:val="20"/>
                <w:szCs w:val="20"/>
                <w:shd w:val="clear" w:color="auto" w:fill="FFFFFF"/>
              </w:rPr>
              <m:t>λ</m:t>
            </m:r>
          </m:e>
          <m:sub>
            <m: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rPr>
              <m:t>э</m:t>
            </m:r>
          </m:sup>
        </m:sSubSup>
      </m:oMath>
      <w:r w:rsidR="007F16DF">
        <w:rPr>
          <w:rFonts w:ascii="Times New Roman" w:eastAsiaTheme="minorEastAsia" w:hAnsi="Times New Roman" w:cs="Times New Roman"/>
          <w:sz w:val="20"/>
          <w:szCs w:val="20"/>
        </w:rPr>
        <w:t xml:space="preserve"> определяется</w:t>
      </w:r>
    </w:p>
    <w:p w:rsidR="00606E51" w:rsidRDefault="00D93214" w:rsidP="00360777">
      <w:pPr>
        <w:tabs>
          <w:tab w:val="left" w:pos="567"/>
        </w:tabs>
        <w:spacing w:after="0" w:line="240" w:lineRule="auto"/>
        <w:ind w:firstLine="340"/>
        <w:jc w:val="both"/>
        <w:rPr>
          <w:rFonts w:ascii="Times New Roman" w:eastAsiaTheme="minorEastAsia" w:hAnsi="Times New Roman" w:cs="Times New Roman"/>
          <w:sz w:val="20"/>
          <w:szCs w:val="20"/>
          <w:lang w:val="en-US"/>
        </w:rPr>
      </w:pPr>
      <m:oMath>
        <m:sSubSup>
          <m:sSubSupPr>
            <m:ctrlPr>
              <w:rPr>
                <w:rFonts w:ascii="Cambria Math" w:eastAsiaTheme="minorEastAsia" w:hAnsi="Cambria Math" w:cs="Times New Roman"/>
                <w:i/>
                <w:sz w:val="20"/>
                <w:szCs w:val="20"/>
              </w:rPr>
            </m:ctrlPr>
          </m:sSubSupPr>
          <m:e>
            <m:r>
              <m:rPr>
                <m:sty m:val="p"/>
              </m:rPr>
              <w:rPr>
                <w:rFonts w:ascii="Cambria Math" w:hAnsi="Cambria Math" w:cs="Times New Roman"/>
                <w:color w:val="333333"/>
                <w:sz w:val="20"/>
                <w:szCs w:val="20"/>
                <w:shd w:val="clear" w:color="auto" w:fill="FFFFFF"/>
                <w:lang w:val="en-US"/>
              </w:rPr>
              <m:t xml:space="preserve">                                          </m:t>
            </m:r>
            <m:r>
              <m:rPr>
                <m:sty m:val="p"/>
              </m:rPr>
              <w:rPr>
                <w:rFonts w:ascii="Cambria Math" w:hAnsi="Cambria Math" w:cs="Times New Roman"/>
                <w:color w:val="333333"/>
                <w:sz w:val="20"/>
                <w:szCs w:val="20"/>
                <w:shd w:val="clear" w:color="auto" w:fill="FFFFFF"/>
              </w:rPr>
              <m:t>λ</m:t>
            </m:r>
          </m:e>
          <m:sub>
            <m: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rPr>
              <m:t>к</m:t>
            </m:r>
          </m:sup>
        </m:sSubSup>
        <m:r>
          <w:rPr>
            <w:rFonts w:ascii="Cambria Math" w:eastAsiaTheme="minorEastAsia" w:hAnsi="Cambria Math" w:cs="Times New Roman"/>
            <w:sz w:val="20"/>
            <w:szCs w:val="20"/>
            <w:lang w:val="en-US"/>
          </w:rPr>
          <m:t xml:space="preserve">= </m:t>
        </m:r>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l</m:t>
                </m:r>
              </m:e>
              <m:sub>
                <m:r>
                  <w:rPr>
                    <w:rFonts w:ascii="Cambria Math" w:eastAsiaTheme="minorEastAsia" w:hAnsi="Cambria Math" w:cs="Times New Roman"/>
                    <w:sz w:val="20"/>
                    <w:szCs w:val="20"/>
                    <w:lang w:val="en-US"/>
                  </w:rPr>
                  <m:t>j</m:t>
                </m:r>
              </m:sub>
            </m:sSub>
            <m:sSubSup>
              <m:sSubSupPr>
                <m:ctrlPr>
                  <w:rPr>
                    <w:rFonts w:ascii="Cambria Math" w:eastAsiaTheme="minorEastAsia" w:hAnsi="Cambria Math" w:cs="Times New Roman"/>
                    <w:i/>
                    <w:sz w:val="20"/>
                    <w:szCs w:val="20"/>
                  </w:rPr>
                </m:ctrlPr>
              </m:sSubSupPr>
              <m:e>
                <m:r>
                  <m:rPr>
                    <m:sty m:val="p"/>
                  </m:rPr>
                  <w:rPr>
                    <w:rFonts w:ascii="Cambria Math" w:hAnsi="Cambria Math" w:cs="Times New Roman"/>
                    <w:color w:val="333333"/>
                    <w:sz w:val="20"/>
                    <w:szCs w:val="20"/>
                    <w:shd w:val="clear" w:color="auto" w:fill="FFFFFF"/>
                  </w:rPr>
                  <m:t>λ</m:t>
                </m:r>
              </m:e>
              <m:sub>
                <m: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rPr>
                  <m:t>э</m:t>
                </m:r>
              </m:sup>
            </m:sSubSup>
          </m:num>
          <m:den>
            <m:nary>
              <m:naryPr>
                <m:chr m:val="∑"/>
                <m:ctrlPr>
                  <w:rPr>
                    <w:rFonts w:ascii="Cambria Math" w:eastAsiaTheme="minorEastAsia" w:hAnsi="Cambria Math" w:cs="Times New Roman"/>
                    <w:i/>
                    <w:sz w:val="20"/>
                    <w:szCs w:val="20"/>
                    <w:lang w:val="en-US"/>
                  </w:rPr>
                </m:ctrlPr>
              </m:naryPr>
              <m:sub>
                <m:r>
                  <w:rPr>
                    <w:rFonts w:ascii="Cambria Math" w:hAnsi="Cambria Math" w:cs="Times New Roman"/>
                    <w:sz w:val="20"/>
                    <w:szCs w:val="20"/>
                    <w:lang w:val="en-US"/>
                  </w:rPr>
                  <m:t>j=1</m:t>
                </m:r>
              </m:sub>
              <m:sup>
                <m:r>
                  <w:rPr>
                    <w:rFonts w:ascii="Cambria Math" w:hAnsi="Cambria Math" w:cs="Times New Roman"/>
                    <w:sz w:val="20"/>
                    <w:szCs w:val="20"/>
                    <w:lang w:val="en-US"/>
                  </w:rPr>
                  <m:t>n</m:t>
                </m:r>
              </m:sup>
              <m:e>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l</m:t>
                    </m:r>
                  </m:e>
                  <m:sub>
                    <m:r>
                      <w:rPr>
                        <w:rFonts w:ascii="Cambria Math" w:eastAsiaTheme="minorEastAsia" w:hAnsi="Cambria Math" w:cs="Times New Roman"/>
                        <w:sz w:val="20"/>
                        <w:szCs w:val="20"/>
                        <w:lang w:val="en-US"/>
                      </w:rPr>
                      <m:t>j</m:t>
                    </m:r>
                  </m:sub>
                </m:sSub>
              </m:e>
            </m:nary>
            <m:sSubSup>
              <m:sSubSupPr>
                <m:ctrlPr>
                  <w:rPr>
                    <w:rFonts w:ascii="Cambria Math" w:eastAsiaTheme="minorEastAsia" w:hAnsi="Cambria Math" w:cs="Times New Roman"/>
                    <w:i/>
                    <w:sz w:val="20"/>
                    <w:szCs w:val="20"/>
                  </w:rPr>
                </m:ctrlPr>
              </m:sSubSupPr>
              <m:e>
                <m:r>
                  <m:rPr>
                    <m:sty m:val="p"/>
                  </m:rPr>
                  <w:rPr>
                    <w:rFonts w:ascii="Cambria Math" w:hAnsi="Cambria Math" w:cs="Times New Roman"/>
                    <w:color w:val="333333"/>
                    <w:sz w:val="20"/>
                    <w:szCs w:val="20"/>
                    <w:shd w:val="clear" w:color="auto" w:fill="FFFFFF"/>
                  </w:rPr>
                  <m:t>λ</m:t>
                </m:r>
              </m:e>
              <m:sub>
                <m: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rPr>
                  <m:t>э</m:t>
                </m:r>
              </m:sup>
            </m:sSubSup>
          </m:den>
        </m:f>
      </m:oMath>
      <w:r w:rsidR="00606E51" w:rsidRPr="00606E51">
        <w:rPr>
          <w:rFonts w:ascii="Times New Roman" w:eastAsiaTheme="minorEastAsia" w:hAnsi="Times New Roman" w:cs="Times New Roman"/>
          <w:sz w:val="20"/>
          <w:szCs w:val="20"/>
          <w:lang w:val="en-US"/>
        </w:rPr>
        <w:t xml:space="preserve"> , j=</w:t>
      </w:r>
      <m:oMath>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lang w:val="en-US"/>
              </w:rPr>
              <m:t>1,m</m:t>
            </m:r>
          </m:e>
        </m:acc>
      </m:oMath>
    </w:p>
    <w:p w:rsidR="00422077" w:rsidRDefault="00422077" w:rsidP="00360777">
      <w:pPr>
        <w:tabs>
          <w:tab w:val="left" w:pos="567"/>
        </w:tabs>
        <w:spacing w:after="0" w:line="240" w:lineRule="auto"/>
        <w:ind w:firstLine="340"/>
        <w:jc w:val="both"/>
        <w:rPr>
          <w:rFonts w:ascii="Times New Roman" w:eastAsiaTheme="minorEastAsia" w:hAnsi="Times New Roman" w:cs="Times New Roman"/>
          <w:sz w:val="20"/>
          <w:szCs w:val="20"/>
          <w:lang w:val="en-US"/>
        </w:rPr>
      </w:pPr>
    </w:p>
    <w:p w:rsidR="00422077" w:rsidRDefault="00422077" w:rsidP="00360777">
      <w:pPr>
        <w:tabs>
          <w:tab w:val="left" w:pos="567"/>
        </w:tabs>
        <w:spacing w:after="0" w:line="240" w:lineRule="auto"/>
        <w:ind w:firstLine="340"/>
        <w:jc w:val="both"/>
        <w:rPr>
          <w:rFonts w:ascii="Times New Roman" w:eastAsiaTheme="minorEastAsia" w:hAnsi="Times New Roman" w:cs="Times New Roman"/>
          <w:sz w:val="20"/>
          <w:szCs w:val="20"/>
          <w:lang w:val="en-US"/>
        </w:rPr>
      </w:pPr>
    </w:p>
    <w:p w:rsidR="00422077" w:rsidRPr="00606E51" w:rsidRDefault="00422077" w:rsidP="00360777">
      <w:pPr>
        <w:tabs>
          <w:tab w:val="left" w:pos="567"/>
        </w:tabs>
        <w:spacing w:after="0" w:line="240" w:lineRule="auto"/>
        <w:ind w:firstLine="340"/>
        <w:jc w:val="both"/>
        <w:rPr>
          <w:rFonts w:ascii="Times New Roman" w:eastAsiaTheme="minorEastAsia" w:hAnsi="Times New Roman" w:cs="Times New Roman"/>
          <w:sz w:val="20"/>
          <w:szCs w:val="20"/>
          <w:lang w:val="en-US"/>
        </w:rPr>
      </w:pPr>
    </w:p>
    <w:p w:rsidR="00606E51" w:rsidRPr="00606E51" w:rsidRDefault="00606E51" w:rsidP="00CE63DE">
      <w:pPr>
        <w:pStyle w:val="a3"/>
        <w:spacing w:after="0" w:line="240" w:lineRule="auto"/>
        <w:ind w:left="142"/>
        <w:jc w:val="both"/>
        <w:rPr>
          <w:rFonts w:ascii="Times New Roman" w:eastAsiaTheme="minorEastAsia" w:hAnsi="Times New Roman" w:cs="Times New Roman"/>
          <w:sz w:val="20"/>
          <w:szCs w:val="20"/>
          <w:lang w:val="en-US"/>
        </w:rPr>
      </w:pPr>
    </w:p>
    <w:p w:rsidR="007F16DF" w:rsidRPr="007F16DF" w:rsidRDefault="007F16DF" w:rsidP="00CE63DE">
      <w:pPr>
        <w:spacing w:after="0" w:line="240" w:lineRule="auto"/>
        <w:jc w:val="center"/>
        <w:rPr>
          <w:rFonts w:ascii="Times New Roman" w:eastAsiaTheme="minorEastAsia" w:hAnsi="Times New Roman" w:cs="Times New Roman"/>
          <w:b/>
          <w:sz w:val="20"/>
          <w:szCs w:val="20"/>
        </w:rPr>
      </w:pPr>
      <w:r w:rsidRPr="007F16DF">
        <w:rPr>
          <w:rFonts w:ascii="Times New Roman" w:eastAsiaTheme="minorEastAsia" w:hAnsi="Times New Roman" w:cs="Times New Roman"/>
          <w:b/>
          <w:sz w:val="20"/>
          <w:szCs w:val="20"/>
        </w:rPr>
        <w:lastRenderedPageBreak/>
        <w:t>Упорядочение а</w:t>
      </w:r>
      <w:r w:rsidR="00CE63DE">
        <w:rPr>
          <w:rFonts w:ascii="Times New Roman" w:eastAsiaTheme="minorEastAsia" w:hAnsi="Times New Roman" w:cs="Times New Roman"/>
          <w:b/>
          <w:sz w:val="20"/>
          <w:szCs w:val="20"/>
        </w:rPr>
        <w:t>льтернатив методом перестановок</w:t>
      </w:r>
    </w:p>
    <w:p w:rsidR="007F16DF" w:rsidRPr="007F16DF" w:rsidRDefault="007F16DF" w:rsidP="00CE63DE">
      <w:pPr>
        <w:spacing w:after="0" w:line="240" w:lineRule="auto"/>
        <w:jc w:val="both"/>
        <w:rPr>
          <w:rFonts w:ascii="Times New Roman" w:eastAsiaTheme="minorEastAsia" w:hAnsi="Times New Roman" w:cs="Times New Roman"/>
          <w:b/>
          <w:sz w:val="20"/>
          <w:szCs w:val="20"/>
        </w:rPr>
      </w:pPr>
    </w:p>
    <w:p w:rsidR="007F16DF" w:rsidRPr="007F16DF" w:rsidRDefault="007F16DF" w:rsidP="005625CE">
      <w:pPr>
        <w:spacing w:after="0" w:line="240" w:lineRule="auto"/>
        <w:ind w:firstLine="340"/>
        <w:jc w:val="both"/>
        <w:rPr>
          <w:rFonts w:ascii="Times New Roman" w:eastAsiaTheme="minorEastAsia" w:hAnsi="Times New Roman" w:cs="Times New Roman"/>
          <w:sz w:val="20"/>
          <w:szCs w:val="20"/>
        </w:rPr>
      </w:pPr>
      <w:r w:rsidRPr="007F16DF">
        <w:rPr>
          <w:rFonts w:ascii="Times New Roman" w:eastAsiaTheme="minorEastAsia" w:hAnsi="Times New Roman" w:cs="Times New Roman"/>
          <w:sz w:val="20"/>
          <w:szCs w:val="20"/>
        </w:rPr>
        <w:t>При применении этого метода проверяются все перестановки альтернатив по предпочтительности и сравниваются между собой.</w:t>
      </w:r>
    </w:p>
    <w:p w:rsidR="007F16DF" w:rsidRPr="00F50614" w:rsidRDefault="007F16DF" w:rsidP="0096350A">
      <w:pPr>
        <w:pStyle w:val="a3"/>
        <w:numPr>
          <w:ilvl w:val="0"/>
          <w:numId w:val="9"/>
        </w:numPr>
        <w:tabs>
          <w:tab w:val="left" w:pos="426"/>
          <w:tab w:val="left" w:pos="567"/>
        </w:tabs>
        <w:spacing w:after="0" w:line="240" w:lineRule="auto"/>
        <w:ind w:left="0" w:firstLine="340"/>
        <w:jc w:val="both"/>
        <w:rPr>
          <w:rFonts w:ascii="Times New Roman" w:hAnsi="Times New Roman" w:cs="Times New Roman"/>
          <w:sz w:val="20"/>
          <w:szCs w:val="20"/>
        </w:rPr>
      </w:pPr>
      <w:r w:rsidRPr="007F16DF">
        <w:rPr>
          <w:rFonts w:ascii="Times New Roman" w:eastAsiaTheme="minorEastAsia" w:hAnsi="Times New Roman" w:cs="Times New Roman"/>
          <w:sz w:val="20"/>
          <w:szCs w:val="20"/>
        </w:rPr>
        <w:t>Составление исходной матрицы принятия решения</w:t>
      </w:r>
      <w:r w:rsidR="00F50614" w:rsidRPr="00F50614">
        <w:rPr>
          <w:rFonts w:ascii="Times New Roman" w:eastAsiaTheme="minorEastAsia" w:hAnsi="Times New Roman" w:cs="Times New Roman"/>
          <w:sz w:val="20"/>
          <w:szCs w:val="20"/>
        </w:rPr>
        <w:t xml:space="preserve"> </w:t>
      </w:r>
      <w:r w:rsidR="00F50614">
        <w:rPr>
          <w:rFonts w:ascii="Times New Roman" w:eastAsiaTheme="minorEastAsia" w:hAnsi="Times New Roman" w:cs="Times New Roman"/>
          <w:sz w:val="20"/>
          <w:szCs w:val="20"/>
          <w:lang w:val="en-US"/>
        </w:rPr>
        <w:t xml:space="preserve"> </w:t>
      </w:r>
    </w:p>
    <w:p w:rsidR="00F50614" w:rsidRPr="007F16DF" w:rsidRDefault="00F50614" w:rsidP="00F50614">
      <w:pPr>
        <w:pStyle w:val="a3"/>
        <w:tabs>
          <w:tab w:val="left" w:pos="426"/>
          <w:tab w:val="left" w:pos="567"/>
        </w:tabs>
        <w:spacing w:after="0" w:line="240" w:lineRule="auto"/>
        <w:ind w:left="340"/>
        <w:jc w:val="both"/>
        <w:rPr>
          <w:rFonts w:ascii="Times New Roman" w:hAnsi="Times New Roman" w:cs="Times New Roman"/>
          <w:sz w:val="20"/>
          <w:szCs w:val="20"/>
        </w:rPr>
      </w:pPr>
    </w:p>
    <w:p w:rsidR="007F16DF" w:rsidRDefault="005625CE" w:rsidP="005625CE">
      <w:pPr>
        <w:pStyle w:val="a3"/>
        <w:tabs>
          <w:tab w:val="left" w:pos="426"/>
          <w:tab w:val="left" w:pos="567"/>
        </w:tabs>
        <w:spacing w:after="0" w:line="240" w:lineRule="auto"/>
        <w:ind w:left="0" w:firstLine="340"/>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rPr>
        <w:t xml:space="preserve">                                   </w:t>
      </w:r>
      <w:r w:rsidR="007F16DF" w:rsidRPr="007F16DF">
        <w:rPr>
          <w:rFonts w:ascii="Times New Roman" w:eastAsiaTheme="minorEastAsia" w:hAnsi="Times New Roman" w:cs="Times New Roman"/>
          <w:sz w:val="20"/>
          <w:szCs w:val="20"/>
          <w:lang w:val="en-US"/>
        </w:rPr>
        <w:t>P</w:t>
      </w:r>
      <w:proofErr w:type="gramStart"/>
      <w:r w:rsidR="007F16DF" w:rsidRPr="007F16DF">
        <w:rPr>
          <w:rFonts w:ascii="Times New Roman" w:eastAsiaTheme="minorEastAsia" w:hAnsi="Times New Roman" w:cs="Times New Roman"/>
          <w:sz w:val="20"/>
          <w:szCs w:val="20"/>
          <w:lang w:val="en-US"/>
        </w:rPr>
        <w:t>={</w:t>
      </w:r>
      <w:proofErr w:type="gramEnd"/>
      <m:oMath>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x</m:t>
            </m:r>
          </m:e>
          <m:sub>
            <m:r>
              <m:rPr>
                <m:sty m:val="p"/>
              </m:rPr>
              <w:rPr>
                <w:rFonts w:ascii="Cambria Math" w:eastAsiaTheme="minorEastAsia" w:hAnsi="Cambria Math" w:cs="Times New Roman"/>
                <w:sz w:val="20"/>
                <w:szCs w:val="20"/>
                <w:lang w:val="en-US"/>
              </w:rPr>
              <m:t>ij</m:t>
            </m:r>
          </m:sub>
        </m:sSub>
        <m:r>
          <m:rPr>
            <m:sty m:val="p"/>
          </m:rPr>
          <w:rPr>
            <w:rFonts w:ascii="Cambria Math" w:eastAsiaTheme="minorEastAsia" w:hAnsi="Cambria Math" w:cs="Times New Roman"/>
            <w:sz w:val="20"/>
            <w:szCs w:val="20"/>
            <w:lang w:val="en-US"/>
          </w:rPr>
          <m:t>}</m:t>
        </m:r>
      </m:oMath>
      <w:r w:rsidR="007F16DF" w:rsidRPr="007F16DF">
        <w:rPr>
          <w:rFonts w:ascii="Times New Roman" w:eastAsiaTheme="minorEastAsia" w:hAnsi="Times New Roman" w:cs="Times New Roman"/>
          <w:sz w:val="20"/>
          <w:szCs w:val="20"/>
          <w:lang w:val="en-US"/>
        </w:rPr>
        <w:t>, i</w:t>
      </w:r>
      <w:r w:rsidR="007F16DF" w:rsidRPr="007F16DF">
        <w:rPr>
          <w:rFonts w:ascii="Times New Roman" w:eastAsiaTheme="minorEastAsia" w:hAnsi="Times New Roman" w:cs="Times New Roman"/>
          <w:sz w:val="20"/>
          <w:szCs w:val="20"/>
        </w:rPr>
        <w:t>=</w:t>
      </w:r>
      <m:oMath>
        <m:acc>
          <m:accPr>
            <m:chr m:val="̅"/>
            <m:ctrlPr>
              <w:rPr>
                <w:rFonts w:ascii="Cambria Math" w:eastAsiaTheme="minorEastAsia" w:hAnsi="Cambria Math" w:cs="Times New Roman"/>
                <w:sz w:val="20"/>
                <w:szCs w:val="20"/>
                <w:lang w:val="en-US"/>
              </w:rPr>
            </m:ctrlPr>
          </m:accPr>
          <m:e>
            <m:r>
              <m:rPr>
                <m:sty m:val="p"/>
              </m:rPr>
              <w:rPr>
                <w:rFonts w:ascii="Cambria Math" w:eastAsiaTheme="minorEastAsia" w:hAnsi="Cambria Math" w:cs="Times New Roman"/>
                <w:sz w:val="20"/>
                <w:szCs w:val="20"/>
              </w:rPr>
              <m:t>1,n</m:t>
            </m:r>
          </m:e>
        </m:acc>
      </m:oMath>
      <w:r w:rsidR="007F16DF" w:rsidRPr="007F16DF">
        <w:rPr>
          <w:rFonts w:ascii="Times New Roman" w:eastAsiaTheme="minorEastAsia" w:hAnsi="Times New Roman" w:cs="Times New Roman"/>
          <w:sz w:val="20"/>
          <w:szCs w:val="20"/>
          <w:lang w:val="en-US"/>
        </w:rPr>
        <w:t xml:space="preserve"> , j</w:t>
      </w:r>
      <w:r w:rsidR="007F16DF" w:rsidRPr="007F16DF">
        <w:rPr>
          <w:rFonts w:ascii="Times New Roman" w:eastAsiaTheme="minorEastAsia" w:hAnsi="Times New Roman" w:cs="Times New Roman"/>
          <w:sz w:val="20"/>
          <w:szCs w:val="20"/>
        </w:rPr>
        <w:t>=</w:t>
      </w:r>
      <m:oMath>
        <m:acc>
          <m:accPr>
            <m:chr m:val="̅"/>
            <m:ctrlPr>
              <w:rPr>
                <w:rFonts w:ascii="Cambria Math" w:eastAsiaTheme="minorEastAsia" w:hAnsi="Cambria Math" w:cs="Times New Roman"/>
                <w:sz w:val="20"/>
                <w:szCs w:val="20"/>
                <w:lang w:val="en-US"/>
              </w:rPr>
            </m:ctrlPr>
          </m:accPr>
          <m:e>
            <m:r>
              <m:rPr>
                <m:sty m:val="p"/>
              </m:rPr>
              <w:rPr>
                <w:rFonts w:ascii="Cambria Math" w:eastAsiaTheme="minorEastAsia" w:hAnsi="Cambria Math" w:cs="Times New Roman"/>
                <w:sz w:val="20"/>
                <w:szCs w:val="20"/>
              </w:rPr>
              <m:t>1,</m:t>
            </m:r>
            <m:r>
              <m:rPr>
                <m:sty m:val="p"/>
              </m:rPr>
              <w:rPr>
                <w:rFonts w:ascii="Cambria Math" w:eastAsiaTheme="minorEastAsia" w:hAnsi="Cambria Math" w:cs="Times New Roman"/>
                <w:sz w:val="20"/>
                <w:szCs w:val="20"/>
                <w:lang w:val="en-US"/>
              </w:rPr>
              <m:t>m</m:t>
            </m:r>
          </m:e>
        </m:acc>
      </m:oMath>
      <w:r w:rsidR="00F50614">
        <w:rPr>
          <w:rFonts w:ascii="Times New Roman" w:eastAsiaTheme="minorEastAsia" w:hAnsi="Times New Roman" w:cs="Times New Roman"/>
          <w:sz w:val="20"/>
          <w:szCs w:val="20"/>
          <w:lang w:val="en-US"/>
        </w:rPr>
        <w:t xml:space="preserve"> </w:t>
      </w:r>
    </w:p>
    <w:p w:rsidR="00F50614" w:rsidRPr="007F16DF" w:rsidRDefault="00F50614" w:rsidP="005625CE">
      <w:pPr>
        <w:pStyle w:val="a3"/>
        <w:tabs>
          <w:tab w:val="left" w:pos="426"/>
          <w:tab w:val="left" w:pos="567"/>
        </w:tabs>
        <w:spacing w:after="0" w:line="240" w:lineRule="auto"/>
        <w:ind w:left="0" w:firstLine="340"/>
        <w:jc w:val="both"/>
        <w:rPr>
          <w:rFonts w:ascii="Times New Roman" w:eastAsiaTheme="minorEastAsia" w:hAnsi="Times New Roman" w:cs="Times New Roman"/>
          <w:sz w:val="20"/>
          <w:szCs w:val="20"/>
          <w:lang w:val="en-US"/>
        </w:rPr>
      </w:pPr>
    </w:p>
    <w:p w:rsidR="007F16DF" w:rsidRPr="007F16DF" w:rsidRDefault="007F16DF" w:rsidP="0096350A">
      <w:pPr>
        <w:pStyle w:val="a3"/>
        <w:numPr>
          <w:ilvl w:val="0"/>
          <w:numId w:val="9"/>
        </w:numPr>
        <w:tabs>
          <w:tab w:val="left" w:pos="426"/>
          <w:tab w:val="left" w:pos="567"/>
        </w:tabs>
        <w:spacing w:after="0" w:line="240" w:lineRule="auto"/>
        <w:ind w:left="0" w:firstLine="340"/>
        <w:jc w:val="both"/>
        <w:rPr>
          <w:rFonts w:ascii="Times New Roman" w:eastAsiaTheme="minorEastAsia" w:hAnsi="Times New Roman" w:cs="Times New Roman"/>
          <w:sz w:val="20"/>
          <w:szCs w:val="20"/>
        </w:rPr>
      </w:pPr>
      <w:r w:rsidRPr="007F16DF">
        <w:rPr>
          <w:rFonts w:ascii="Times New Roman" w:eastAsiaTheme="minorEastAsia" w:hAnsi="Times New Roman" w:cs="Times New Roman"/>
          <w:sz w:val="20"/>
          <w:szCs w:val="20"/>
        </w:rPr>
        <w:t>Назначение весовых коэффициентов для критериев</w:t>
      </w:r>
    </w:p>
    <w:p w:rsidR="007F16DF" w:rsidRPr="007F16DF" w:rsidRDefault="005625CE" w:rsidP="005625CE">
      <w:pPr>
        <w:pStyle w:val="a3"/>
        <w:tabs>
          <w:tab w:val="left" w:pos="426"/>
          <w:tab w:val="left" w:pos="567"/>
        </w:tabs>
        <w:spacing w:after="0" w:line="240" w:lineRule="auto"/>
        <w:ind w:left="0" w:firstLine="340"/>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rPr>
        <w:t xml:space="preserve">                                        </w:t>
      </w:r>
      <m:oMath>
        <m:nary>
          <m:naryPr>
            <m:chr m:val="∑"/>
            <m:ctrlPr>
              <w:rPr>
                <w:rFonts w:ascii="Cambria Math" w:eastAsiaTheme="minorEastAsia" w:hAnsi="Cambria Math" w:cs="Times New Roman"/>
                <w:sz w:val="20"/>
                <w:szCs w:val="20"/>
                <w:lang w:val="en-US"/>
              </w:rPr>
            </m:ctrlPr>
          </m:naryPr>
          <m:sub>
            <m:r>
              <m:rPr>
                <m:sty m:val="p"/>
              </m:rPr>
              <w:rPr>
                <w:rFonts w:ascii="Cambria Math" w:hAnsi="Cambria Math" w:cs="Times New Roman"/>
                <w:sz w:val="20"/>
                <w:szCs w:val="20"/>
                <w:lang w:val="en-US"/>
              </w:rPr>
              <m:t>i=1</m:t>
            </m:r>
          </m:sub>
          <m:sup>
            <m:r>
              <m:rPr>
                <m:sty m:val="p"/>
              </m:rPr>
              <w:rPr>
                <w:rFonts w:ascii="Cambria Math" w:hAnsi="Cambria Math" w:cs="Times New Roman"/>
                <w:sz w:val="20"/>
                <w:szCs w:val="20"/>
                <w:lang w:val="en-US"/>
              </w:rPr>
              <m:t>m</m:t>
            </m:r>
          </m:sup>
          <m:e>
            <m:sSubSup>
              <m:sSubSupPr>
                <m:ctrlPr>
                  <w:rPr>
                    <w:rFonts w:ascii="Cambria Math" w:eastAsiaTheme="minorEastAsia" w:hAnsi="Cambria Math" w:cs="Times New Roman"/>
                    <w:sz w:val="20"/>
                    <w:szCs w:val="20"/>
                  </w:rPr>
                </m:ctrlPr>
              </m:sSubSupPr>
              <m:e>
                <m:r>
                  <m:rPr>
                    <m:sty m:val="p"/>
                  </m:rPr>
                  <w:rPr>
                    <w:rFonts w:ascii="Cambria Math" w:hAnsi="Cambria Math" w:cs="Times New Roman"/>
                    <w:color w:val="333333"/>
                    <w:sz w:val="20"/>
                    <w:szCs w:val="20"/>
                    <w:shd w:val="clear" w:color="auto" w:fill="FFFFFF"/>
                  </w:rPr>
                  <m:t>λ</m:t>
                </m:r>
              </m:e>
              <m:sub>
                <m:r>
                  <m:rPr>
                    <m:sty m:val="p"/>
                  </m:rPr>
                  <w:rPr>
                    <w:rFonts w:ascii="Cambria Math" w:eastAsiaTheme="minorEastAsia" w:hAnsi="Cambria Math" w:cs="Times New Roman"/>
                    <w:sz w:val="20"/>
                    <w:szCs w:val="20"/>
                    <w:lang w:val="en-US"/>
                  </w:rPr>
                  <m:t>j</m:t>
                </m:r>
              </m:sub>
              <m:sup>
                <m:r>
                  <m:rPr>
                    <m:sty m:val="p"/>
                  </m:rPr>
                  <w:rPr>
                    <w:rFonts w:ascii="Cambria Math" w:eastAsiaTheme="minorEastAsia" w:hAnsi="Cambria Math" w:cs="Times New Roman"/>
                    <w:sz w:val="20"/>
                    <w:szCs w:val="20"/>
                  </w:rPr>
                  <m:t xml:space="preserve"> </m:t>
                </m:r>
              </m:sup>
            </m:sSubSup>
          </m:e>
        </m:nary>
      </m:oMath>
      <w:r w:rsidR="007F16DF" w:rsidRPr="007F16DF">
        <w:rPr>
          <w:rFonts w:ascii="Times New Roman" w:eastAsiaTheme="minorEastAsia" w:hAnsi="Times New Roman" w:cs="Times New Roman"/>
          <w:sz w:val="20"/>
          <w:szCs w:val="20"/>
        </w:rPr>
        <w:t xml:space="preserve">=1, </w:t>
      </w:r>
      <w:r w:rsidR="007F16DF" w:rsidRPr="007F16DF">
        <w:rPr>
          <w:rFonts w:ascii="Times New Roman" w:eastAsiaTheme="minorEastAsia" w:hAnsi="Times New Roman" w:cs="Times New Roman"/>
          <w:sz w:val="20"/>
          <w:szCs w:val="20"/>
          <w:lang w:val="en-US"/>
        </w:rPr>
        <w:t>j</w:t>
      </w:r>
      <w:r w:rsidR="007F16DF" w:rsidRPr="007F16DF">
        <w:rPr>
          <w:rFonts w:ascii="Times New Roman" w:eastAsiaTheme="minorEastAsia" w:hAnsi="Times New Roman" w:cs="Times New Roman"/>
          <w:sz w:val="20"/>
          <w:szCs w:val="20"/>
        </w:rPr>
        <w:t>=</w:t>
      </w:r>
      <m:oMath>
        <m:acc>
          <m:accPr>
            <m:chr m:val="̅"/>
            <m:ctrlPr>
              <w:rPr>
                <w:rFonts w:ascii="Cambria Math" w:eastAsiaTheme="minorEastAsia" w:hAnsi="Cambria Math" w:cs="Times New Roman"/>
                <w:sz w:val="20"/>
                <w:szCs w:val="20"/>
                <w:lang w:val="en-US"/>
              </w:rPr>
            </m:ctrlPr>
          </m:accPr>
          <m:e>
            <m:r>
              <m:rPr>
                <m:sty m:val="p"/>
              </m:rPr>
              <w:rPr>
                <w:rFonts w:ascii="Cambria Math" w:eastAsiaTheme="minorEastAsia" w:hAnsi="Cambria Math" w:cs="Times New Roman"/>
                <w:sz w:val="20"/>
                <w:szCs w:val="20"/>
              </w:rPr>
              <m:t>1,</m:t>
            </m:r>
            <m:r>
              <m:rPr>
                <m:sty m:val="p"/>
              </m:rPr>
              <w:rPr>
                <w:rFonts w:ascii="Cambria Math" w:eastAsiaTheme="minorEastAsia" w:hAnsi="Cambria Math" w:cs="Times New Roman"/>
                <w:sz w:val="20"/>
                <w:szCs w:val="20"/>
                <w:lang w:val="en-US"/>
              </w:rPr>
              <m:t>m</m:t>
            </m:r>
          </m:e>
        </m:acc>
      </m:oMath>
    </w:p>
    <w:p w:rsidR="007F16DF" w:rsidRPr="007F16DF" w:rsidRDefault="007F16DF" w:rsidP="0096350A">
      <w:pPr>
        <w:pStyle w:val="a3"/>
        <w:numPr>
          <w:ilvl w:val="0"/>
          <w:numId w:val="9"/>
        </w:numPr>
        <w:tabs>
          <w:tab w:val="left" w:pos="426"/>
          <w:tab w:val="left" w:pos="567"/>
        </w:tabs>
        <w:spacing w:after="0" w:line="240" w:lineRule="auto"/>
        <w:ind w:left="0" w:firstLine="340"/>
        <w:jc w:val="both"/>
        <w:rPr>
          <w:rFonts w:ascii="Times New Roman" w:eastAsiaTheme="minorEastAsia" w:hAnsi="Times New Roman" w:cs="Times New Roman"/>
          <w:sz w:val="20"/>
          <w:szCs w:val="20"/>
          <w:lang w:val="en-US"/>
        </w:rPr>
      </w:pPr>
      <w:r w:rsidRPr="007F16DF">
        <w:rPr>
          <w:rFonts w:ascii="Times New Roman" w:eastAsiaTheme="minorEastAsia" w:hAnsi="Times New Roman" w:cs="Times New Roman"/>
          <w:sz w:val="20"/>
          <w:szCs w:val="20"/>
        </w:rPr>
        <w:t>Построение вариантов всевозможных перестановок</w:t>
      </w:r>
    </w:p>
    <w:p w:rsidR="007F16DF" w:rsidRPr="007F16DF" w:rsidRDefault="007F16DF" w:rsidP="005625CE">
      <w:pPr>
        <w:pStyle w:val="a3"/>
        <w:tabs>
          <w:tab w:val="left" w:pos="426"/>
          <w:tab w:val="left" w:pos="567"/>
        </w:tabs>
        <w:spacing w:after="0" w:line="240" w:lineRule="auto"/>
        <w:ind w:left="0" w:firstLine="340"/>
        <w:jc w:val="both"/>
        <w:rPr>
          <w:rFonts w:ascii="Times New Roman" w:eastAsiaTheme="minorEastAsia" w:hAnsi="Times New Roman" w:cs="Times New Roman"/>
          <w:sz w:val="20"/>
          <w:szCs w:val="20"/>
          <w:lang w:val="en-US"/>
        </w:rPr>
      </w:pPr>
      <w:r w:rsidRPr="007F16DF">
        <w:rPr>
          <w:rFonts w:ascii="Times New Roman" w:eastAsiaTheme="minorEastAsia" w:hAnsi="Times New Roman" w:cs="Times New Roman"/>
          <w:sz w:val="20"/>
          <w:szCs w:val="20"/>
          <w:lang w:val="en-US"/>
        </w:rPr>
        <w:t xml:space="preserve">  </w:t>
      </w:r>
      <w:r w:rsidR="005625CE" w:rsidRPr="005625CE">
        <w:rPr>
          <w:rFonts w:ascii="Times New Roman" w:eastAsiaTheme="minorEastAsia" w:hAnsi="Times New Roman" w:cs="Times New Roman"/>
          <w:sz w:val="20"/>
          <w:szCs w:val="20"/>
          <w:lang w:val="en-US"/>
        </w:rPr>
        <w:t xml:space="preserve">                          </w:t>
      </w:r>
      <w:r w:rsidRPr="00951C6D">
        <w:rPr>
          <w:rFonts w:ascii="Times New Roman" w:eastAsiaTheme="minorEastAsia" w:hAnsi="Times New Roman" w:cs="Times New Roman"/>
          <w:sz w:val="28"/>
          <w:szCs w:val="20"/>
          <w:lang w:val="en-US"/>
        </w:rPr>
        <w:t>π</w:t>
      </w:r>
      <w:r w:rsidR="00951C6D">
        <w:rPr>
          <w:rFonts w:ascii="Times New Roman" w:eastAsiaTheme="minorEastAsia" w:hAnsi="Times New Roman" w:cs="Times New Roman"/>
          <w:sz w:val="20"/>
          <w:szCs w:val="20"/>
          <w:lang w:val="en-US"/>
        </w:rPr>
        <w:t xml:space="preserve">g = </w:t>
      </w:r>
      <m:oMath>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i1</m:t>
            </m:r>
          </m:sub>
        </m:sSub>
        <m:r>
          <m:rPr>
            <m:sty m:val="p"/>
          </m:rPr>
          <w:rPr>
            <w:rFonts w:ascii="Cambria Math" w:eastAsiaTheme="minorEastAsia" w:hAnsi="Cambria Math" w:cs="Times New Roman"/>
            <w:sz w:val="20"/>
            <w:szCs w:val="20"/>
            <w:lang w:val="en-US"/>
          </w:rPr>
          <m:t xml:space="preserve">,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i2</m:t>
            </m:r>
          </m:sub>
        </m:sSub>
        <m:r>
          <m:rPr>
            <m:sty m:val="p"/>
          </m:rPr>
          <w:rPr>
            <w:rFonts w:ascii="Cambria Math" w:eastAsiaTheme="minorEastAsia" w:hAnsi="Cambria Math" w:cs="Times New Roman"/>
            <w:sz w:val="20"/>
            <w:szCs w:val="20"/>
            <w:lang w:val="en-US"/>
          </w:rPr>
          <m:t xml:space="preserve">, …, </m:t>
        </m:r>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lang w:val="en-US"/>
              </w:rPr>
              <m:t>in</m:t>
            </m:r>
          </m:sub>
        </m:sSub>
      </m:oMath>
      <w:r w:rsidRPr="007F16DF">
        <w:rPr>
          <w:rFonts w:ascii="Times New Roman" w:eastAsiaTheme="minorEastAsia" w:hAnsi="Times New Roman" w:cs="Times New Roman"/>
          <w:sz w:val="20"/>
          <w:szCs w:val="20"/>
          <w:lang w:val="en-US"/>
        </w:rPr>
        <w:t xml:space="preserve"> </w:t>
      </w:r>
      <w:r w:rsidRPr="007F16DF">
        <w:rPr>
          <w:rFonts w:ascii="Cambria Math" w:eastAsiaTheme="minorEastAsia" w:hAnsi="Cambria Math" w:cs="Cambria Math"/>
          <w:sz w:val="20"/>
          <w:szCs w:val="20"/>
          <w:lang w:val="en-US"/>
        </w:rPr>
        <w:t>∀</w:t>
      </w:r>
      <w:r w:rsidRPr="007F16DF">
        <w:rPr>
          <w:rFonts w:ascii="Times New Roman" w:eastAsiaTheme="minorEastAsia" w:hAnsi="Times New Roman" w:cs="Times New Roman"/>
          <w:sz w:val="20"/>
          <w:szCs w:val="20"/>
          <w:lang w:val="en-US"/>
        </w:rPr>
        <w:t>g, g=</w:t>
      </w:r>
      <m:oMath>
        <m:acc>
          <m:accPr>
            <m:chr m:val="̅"/>
            <m:ctrlPr>
              <w:rPr>
                <w:rFonts w:ascii="Cambria Math" w:eastAsiaTheme="minorEastAsia" w:hAnsi="Cambria Math" w:cs="Times New Roman"/>
                <w:sz w:val="20"/>
                <w:szCs w:val="20"/>
                <w:lang w:val="en-US"/>
              </w:rPr>
            </m:ctrlPr>
          </m:accPr>
          <m:e>
            <m:r>
              <m:rPr>
                <m:sty m:val="p"/>
              </m:rPr>
              <w:rPr>
                <w:rFonts w:ascii="Cambria Math" w:eastAsiaTheme="minorEastAsia" w:hAnsi="Cambria Math" w:cs="Times New Roman"/>
                <w:sz w:val="20"/>
                <w:szCs w:val="20"/>
                <w:lang w:val="en-US"/>
              </w:rPr>
              <m:t>1,n!</m:t>
            </m:r>
          </m:e>
        </m:acc>
      </m:oMath>
    </w:p>
    <w:p w:rsidR="007F16DF" w:rsidRPr="00D535F4" w:rsidRDefault="005625CE" w:rsidP="005625CE">
      <w:pPr>
        <w:pStyle w:val="a3"/>
        <w:tabs>
          <w:tab w:val="left" w:pos="426"/>
          <w:tab w:val="left" w:pos="567"/>
        </w:tabs>
        <w:spacing w:after="0" w:line="240" w:lineRule="auto"/>
        <w:ind w:left="0" w:firstLine="340"/>
        <w:jc w:val="both"/>
        <w:rPr>
          <w:rFonts w:ascii="Times New Roman" w:eastAsiaTheme="minorEastAsia" w:hAnsi="Times New Roman" w:cs="Times New Roman"/>
          <w:sz w:val="20"/>
          <w:szCs w:val="20"/>
          <w:lang w:val="en-US"/>
        </w:rPr>
      </w:pPr>
      <w:r w:rsidRPr="00BD6CD9">
        <w:rPr>
          <w:rFonts w:ascii="Times New Roman" w:eastAsiaTheme="minorEastAsia" w:hAnsi="Times New Roman" w:cs="Times New Roman"/>
          <w:sz w:val="20"/>
          <w:szCs w:val="20"/>
          <w:lang w:val="en-US"/>
        </w:rPr>
        <w:t xml:space="preserve">                                         </w:t>
      </w:r>
    </w:p>
    <w:p w:rsidR="007F16DF" w:rsidRPr="007F16DF" w:rsidRDefault="007F16DF" w:rsidP="0096350A">
      <w:pPr>
        <w:pStyle w:val="a3"/>
        <w:numPr>
          <w:ilvl w:val="0"/>
          <w:numId w:val="9"/>
        </w:numPr>
        <w:tabs>
          <w:tab w:val="left" w:pos="426"/>
          <w:tab w:val="left" w:pos="567"/>
        </w:tabs>
        <w:spacing w:after="0" w:line="240" w:lineRule="auto"/>
        <w:ind w:left="0" w:firstLine="340"/>
        <w:jc w:val="both"/>
        <w:rPr>
          <w:rFonts w:ascii="Times New Roman" w:eastAsiaTheme="minorEastAsia" w:hAnsi="Times New Roman" w:cs="Times New Roman"/>
          <w:sz w:val="20"/>
          <w:szCs w:val="20"/>
        </w:rPr>
      </w:pPr>
      <w:r w:rsidRPr="007F16DF">
        <w:rPr>
          <w:rFonts w:ascii="Times New Roman" w:eastAsiaTheme="minorEastAsia" w:hAnsi="Times New Roman" w:cs="Times New Roman"/>
          <w:sz w:val="20"/>
          <w:szCs w:val="20"/>
        </w:rPr>
        <w:t>Построение множества номеров критерия (для каждой пары альтернатив), значения которых согласуются с порядком альтернатив рассматриваемой перестановки</w:t>
      </w:r>
    </w:p>
    <w:p w:rsidR="007F16DF" w:rsidRPr="007F16DF" w:rsidRDefault="00D93214" w:rsidP="005625CE">
      <w:pPr>
        <w:pStyle w:val="a3"/>
        <w:spacing w:after="0" w:line="240" w:lineRule="auto"/>
        <w:ind w:left="0" w:firstLine="340"/>
        <w:jc w:val="both"/>
        <w:rPr>
          <w:rFonts w:ascii="Times New Roman" w:eastAsiaTheme="minorEastAsia" w:hAnsi="Times New Roman" w:cs="Times New Roman"/>
          <w:sz w:val="20"/>
          <w:szCs w:val="20"/>
        </w:rPr>
      </w:pPr>
      <m:oMathPara>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С</m:t>
              </m:r>
            </m:e>
            <m:sub>
              <m:r>
                <m:rPr>
                  <m:sty m:val="p"/>
                </m:rPr>
                <w:rPr>
                  <w:rFonts w:ascii="Cambria Math" w:eastAsiaTheme="minorEastAsia" w:hAnsi="Cambria Math" w:cs="Times New Roman"/>
                  <w:sz w:val="20"/>
                  <w:szCs w:val="20"/>
                  <w:lang w:val="en-US"/>
                </w:rPr>
                <m:t>k</m:t>
              </m:r>
              <m:r>
                <m:rPr>
                  <m:sty m:val="p"/>
                </m:rPr>
                <w:rPr>
                  <w:rFonts w:ascii="Cambria Math" w:eastAsiaTheme="minorEastAsia" w:hAnsi="Cambria Math" w:cs="Times New Roman"/>
                  <w:sz w:val="20"/>
                  <w:szCs w:val="20"/>
                </w:rPr>
                <m:t>,</m:t>
              </m:r>
              <m:r>
                <w:rPr>
                  <w:rFonts w:ascii="Cambria Math" w:eastAsiaTheme="minorEastAsia" w:hAnsi="Cambria Math" w:cs="Times New Roman"/>
                  <w:sz w:val="20"/>
                  <w:szCs w:val="20"/>
                  <w:lang w:val="en-US"/>
                </w:rPr>
                <m:t>l</m:t>
              </m:r>
            </m:sub>
          </m:sSub>
          <m:r>
            <m:rPr>
              <m:sty m:val="p"/>
            </m:rPr>
            <w:rPr>
              <w:rFonts w:ascii="Cambria Math" w:eastAsiaTheme="minorEastAsia" w:hAnsi="Cambria Math" w:cs="Times New Roman"/>
              <w:sz w:val="20"/>
              <w:szCs w:val="20"/>
            </w:rPr>
            <m:t>=</m:t>
          </m:r>
          <m:d>
            <m:dPr>
              <m:begChr m:val="{"/>
              <m:endChr m:val="}"/>
              <m:ctrlPr>
                <w:rPr>
                  <w:rFonts w:ascii="Cambria Math" w:eastAsiaTheme="minorEastAsia" w:hAnsi="Cambria Math" w:cs="Times New Roman"/>
                  <w:sz w:val="20"/>
                  <w:szCs w:val="20"/>
                </w:rPr>
              </m:ctrlPr>
            </m:dPr>
            <m:e>
              <m:r>
                <w:rPr>
                  <w:rFonts w:ascii="Cambria Math" w:eastAsiaTheme="minorEastAsia" w:hAnsi="Cambria Math" w:cs="Times New Roman"/>
                  <w:sz w:val="20"/>
                  <w:szCs w:val="20"/>
                  <w:lang w:val="en-US"/>
                </w:rPr>
                <m:t>j</m:t>
              </m:r>
              <m: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x</m:t>
                  </m:r>
                </m:e>
                <m:sub>
                  <m:r>
                    <m:rPr>
                      <m:sty m:val="p"/>
                    </m:rPr>
                    <w:rPr>
                      <w:rFonts w:ascii="Cambria Math" w:eastAsiaTheme="minorEastAsia" w:hAnsi="Cambria Math" w:cs="Times New Roman"/>
                      <w:sz w:val="20"/>
                      <w:szCs w:val="20"/>
                    </w:rPr>
                    <m:t>kj</m:t>
                  </m:r>
                </m:sub>
              </m:sSub>
              <m:r>
                <m:rPr>
                  <m:sty m:val="p"/>
                </m:rPr>
                <w:rPr>
                  <w:rFonts w:ascii="Cambria Math" w:eastAsiaTheme="minorEastAsia" w:hAnsi="Cambria Math" w:cs="Times New Roman"/>
                  <w:sz w:val="20"/>
                  <w:szCs w:val="20"/>
                </w:rPr>
                <m:t>&gt;</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x</m:t>
                  </m:r>
                </m:e>
                <m:sub>
                  <m:r>
                    <m:rPr>
                      <m:sty m:val="p"/>
                    </m:rPr>
                    <w:rPr>
                      <w:rFonts w:ascii="Cambria Math" w:eastAsiaTheme="minorEastAsia" w:hAnsi="Cambria Math" w:cs="Times New Roman"/>
                      <w:sz w:val="20"/>
                      <w:szCs w:val="20"/>
                    </w:rPr>
                    <m:t>lj</m:t>
                  </m:r>
                </m:sub>
              </m:sSub>
            </m:e>
          </m:d>
          <m:r>
            <m:rPr>
              <m:sty m:val="p"/>
            </m:rPr>
            <w:rPr>
              <w:rFonts w:ascii="Cambria Math" w:eastAsiaTheme="minorEastAsia" w:hAnsi="Cambria Math" w:cs="Times New Roman"/>
              <w:sz w:val="20"/>
              <w:szCs w:val="20"/>
            </w:rPr>
            <m:t xml:space="preserve">, где k,l= </m:t>
          </m:r>
          <m:acc>
            <m:accPr>
              <m:chr m:val="̅"/>
              <m:ctrlPr>
                <w:rPr>
                  <w:rFonts w:ascii="Cambria Math" w:eastAsiaTheme="minorEastAsia" w:hAnsi="Cambria Math" w:cs="Times New Roman"/>
                  <w:sz w:val="20"/>
                  <w:szCs w:val="20"/>
                </w:rPr>
              </m:ctrlPr>
            </m:accPr>
            <m:e>
              <m:r>
                <m:rPr>
                  <m:sty m:val="p"/>
                </m:rPr>
                <w:rPr>
                  <w:rFonts w:ascii="Cambria Math" w:eastAsiaTheme="minorEastAsia" w:hAnsi="Cambria Math" w:cs="Times New Roman"/>
                  <w:sz w:val="20"/>
                  <w:szCs w:val="20"/>
                </w:rPr>
                <m:t>1,n</m:t>
              </m:r>
            </m:e>
          </m:acc>
          <m:r>
            <m:rPr>
              <m:sty m:val="p"/>
            </m:rPr>
            <w:rPr>
              <w:rFonts w:ascii="Cambria Math" w:eastAsiaTheme="minorEastAsia" w:hAnsi="Cambria Math" w:cs="Times New Roman"/>
              <w:sz w:val="20"/>
              <w:szCs w:val="20"/>
            </w:rPr>
            <m:t>, k≠l, j∈</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1</m:t>
              </m:r>
            </m:sub>
          </m:sSub>
        </m:oMath>
      </m:oMathPara>
    </w:p>
    <w:p w:rsidR="007F16DF" w:rsidRPr="007F16DF" w:rsidRDefault="007F16DF" w:rsidP="0096350A">
      <w:pPr>
        <w:pStyle w:val="a3"/>
        <w:numPr>
          <w:ilvl w:val="0"/>
          <w:numId w:val="9"/>
        </w:numPr>
        <w:tabs>
          <w:tab w:val="left" w:pos="567"/>
        </w:tabs>
        <w:spacing w:after="0" w:line="240" w:lineRule="auto"/>
        <w:ind w:left="0" w:firstLine="340"/>
        <w:jc w:val="both"/>
        <w:rPr>
          <w:rFonts w:ascii="Times New Roman" w:eastAsiaTheme="minorEastAsia" w:hAnsi="Times New Roman" w:cs="Times New Roman"/>
          <w:sz w:val="20"/>
          <w:szCs w:val="20"/>
        </w:rPr>
      </w:pPr>
      <w:r w:rsidRPr="007F16DF">
        <w:rPr>
          <w:rFonts w:ascii="Times New Roman" w:eastAsiaTheme="minorEastAsia" w:hAnsi="Times New Roman" w:cs="Times New Roman"/>
          <w:sz w:val="20"/>
          <w:szCs w:val="20"/>
        </w:rPr>
        <w:t>Построение множества номеров критериев</w:t>
      </w:r>
      <w:r w:rsidR="0008608A" w:rsidRPr="0008608A">
        <w:rPr>
          <w:rFonts w:ascii="Times New Roman" w:eastAsiaTheme="minorEastAsia" w:hAnsi="Times New Roman" w:cs="Times New Roman"/>
          <w:sz w:val="20"/>
          <w:szCs w:val="20"/>
        </w:rPr>
        <w:t xml:space="preserve"> </w:t>
      </w:r>
      <w:r w:rsidR="0008608A">
        <w:rPr>
          <w:rFonts w:ascii="Times New Roman" w:eastAsiaTheme="minorEastAsia" w:hAnsi="Times New Roman" w:cs="Times New Roman"/>
          <w:sz w:val="20"/>
          <w:szCs w:val="20"/>
        </w:rPr>
        <w:t xml:space="preserve">(для каждой пары альтернатив), значения которых не согласуются </w:t>
      </w:r>
      <w:r w:rsidR="00887D5A">
        <w:rPr>
          <w:rFonts w:ascii="Times New Roman" w:eastAsiaTheme="minorEastAsia" w:hAnsi="Times New Roman" w:cs="Times New Roman"/>
          <w:sz w:val="20"/>
          <w:szCs w:val="20"/>
        </w:rPr>
        <w:t>с порядком рассматриваемых перестановок</w:t>
      </w:r>
    </w:p>
    <w:p w:rsidR="007F16DF" w:rsidRPr="007F16DF" w:rsidRDefault="00D93214" w:rsidP="00CE63DE">
      <w:pPr>
        <w:pStyle w:val="a3"/>
        <w:spacing w:after="0" w:line="240" w:lineRule="auto"/>
        <w:jc w:val="both"/>
        <w:rPr>
          <w:rFonts w:ascii="Times New Roman" w:eastAsiaTheme="minorEastAsia" w:hAnsi="Times New Roman" w:cs="Times New Roman"/>
          <w:sz w:val="20"/>
          <w:szCs w:val="20"/>
        </w:rPr>
      </w:pPr>
      <m:oMathPara>
        <m:oMathParaPr>
          <m:jc m:val="center"/>
        </m:oMathParaP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lang w:val="en-US"/>
                </w:rPr>
                <m:t>H</m:t>
              </m:r>
            </m:e>
            <m:sub>
              <m:r>
                <m:rPr>
                  <m:sty m:val="p"/>
                </m:rPr>
                <w:rPr>
                  <w:rFonts w:ascii="Cambria Math" w:eastAsiaTheme="minorEastAsia" w:hAnsi="Cambria Math" w:cs="Times New Roman"/>
                  <w:sz w:val="20"/>
                  <w:szCs w:val="20"/>
                  <w:lang w:val="en-US"/>
                </w:rPr>
                <m:t>k,e</m:t>
              </m:r>
            </m:sub>
          </m:sSub>
          <m:r>
            <m:rPr>
              <m:sty m:val="p"/>
            </m:rPr>
            <w:rPr>
              <w:rFonts w:ascii="Cambria Math" w:eastAsiaTheme="minorEastAsia" w:hAnsi="Cambria Math" w:cs="Times New Roman"/>
              <w:sz w:val="20"/>
              <w:szCs w:val="20"/>
            </w:rPr>
            <m:t>=</m:t>
          </m:r>
          <m:d>
            <m:dPr>
              <m:begChr m:val="{"/>
              <m:endChr m:val="}"/>
              <m:ctrlPr>
                <w:rPr>
                  <w:rFonts w:ascii="Cambria Math" w:eastAsiaTheme="minorEastAsia" w:hAnsi="Cambria Math" w:cs="Times New Roman"/>
                  <w:sz w:val="20"/>
                  <w:szCs w:val="20"/>
                </w:rPr>
              </m:ctrlPr>
            </m:dPr>
            <m:e>
              <m:r>
                <w:rPr>
                  <w:rFonts w:ascii="Cambria Math" w:eastAsiaTheme="minorEastAsia" w:hAnsi="Cambria Math" w:cs="Times New Roman"/>
                  <w:sz w:val="20"/>
                  <w:szCs w:val="20"/>
                </w:rPr>
                <m:t>j|</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x</m:t>
                  </m:r>
                </m:e>
                <m:sub>
                  <m:r>
                    <m:rPr>
                      <m:sty m:val="p"/>
                    </m:rPr>
                    <w:rPr>
                      <w:rFonts w:ascii="Cambria Math" w:eastAsiaTheme="minorEastAsia" w:hAnsi="Cambria Math" w:cs="Times New Roman"/>
                      <w:sz w:val="20"/>
                      <w:szCs w:val="20"/>
                    </w:rPr>
                    <m:t>kj</m:t>
                  </m:r>
                </m:sub>
              </m:sSub>
              <m:r>
                <m:rPr>
                  <m:sty m:val="p"/>
                </m:rPr>
                <w:rPr>
                  <w:rFonts w:ascii="Cambria Math" w:eastAsiaTheme="minorEastAsia" w:hAnsi="Cambria Math" w:cs="Times New Roman"/>
                  <w:sz w:val="20"/>
                  <w:szCs w:val="20"/>
                </w:rPr>
                <m:t>&lt;</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x</m:t>
                  </m:r>
                </m:e>
                <m:sub>
                  <m:r>
                    <m:rPr>
                      <m:sty m:val="p"/>
                    </m:rPr>
                    <w:rPr>
                      <w:rFonts w:ascii="Cambria Math" w:eastAsiaTheme="minorEastAsia" w:hAnsi="Cambria Math" w:cs="Times New Roman"/>
                      <w:sz w:val="20"/>
                      <w:szCs w:val="20"/>
                    </w:rPr>
                    <m:t>lj</m:t>
                  </m:r>
                </m:sub>
              </m:sSub>
            </m:e>
          </m:d>
          <m:r>
            <m:rPr>
              <m:sty m:val="p"/>
            </m:rPr>
            <w:rPr>
              <w:rFonts w:ascii="Cambria Math" w:eastAsiaTheme="minorEastAsia" w:hAnsi="Cambria Math" w:cs="Times New Roman"/>
              <w:sz w:val="20"/>
              <w:szCs w:val="20"/>
            </w:rPr>
            <m:t xml:space="preserve">, где k,l= </m:t>
          </m:r>
          <m:acc>
            <m:accPr>
              <m:chr m:val="̅"/>
              <m:ctrlPr>
                <w:rPr>
                  <w:rFonts w:ascii="Cambria Math" w:eastAsiaTheme="minorEastAsia" w:hAnsi="Cambria Math" w:cs="Times New Roman"/>
                  <w:sz w:val="20"/>
                  <w:szCs w:val="20"/>
                </w:rPr>
              </m:ctrlPr>
            </m:accPr>
            <m:e>
              <m:r>
                <m:rPr>
                  <m:sty m:val="p"/>
                </m:rPr>
                <w:rPr>
                  <w:rFonts w:ascii="Cambria Math" w:eastAsiaTheme="minorEastAsia" w:hAnsi="Cambria Math" w:cs="Times New Roman"/>
                  <w:sz w:val="20"/>
                  <w:szCs w:val="20"/>
                </w:rPr>
                <m:t>1,n</m:t>
              </m:r>
            </m:e>
          </m:acc>
          <m:r>
            <m:rPr>
              <m:sty m:val="p"/>
            </m:rPr>
            <w:rPr>
              <w:rFonts w:ascii="Cambria Math" w:eastAsiaTheme="minorEastAsia" w:hAnsi="Cambria Math" w:cs="Times New Roman"/>
              <w:sz w:val="20"/>
              <w:szCs w:val="20"/>
            </w:rPr>
            <m:t>, k≠l, j∈</m:t>
          </m:r>
          <m:sSub>
            <m:sSubPr>
              <m:ctrlPr>
                <w:rPr>
                  <w:rFonts w:ascii="Cambria Math" w:eastAsiaTheme="minorEastAsia" w:hAnsi="Cambria Math" w:cs="Times New Roman"/>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1</m:t>
              </m:r>
            </m:sub>
          </m:sSub>
          <m:r>
            <w:rPr>
              <w:rFonts w:ascii="Cambria Math" w:eastAsiaTheme="minorEastAsia" w:hAnsi="Cambria Math" w:cs="Times New Roman"/>
              <w:sz w:val="20"/>
              <w:szCs w:val="20"/>
            </w:rPr>
            <m:t>.</m:t>
          </m:r>
        </m:oMath>
      </m:oMathPara>
    </w:p>
    <w:p w:rsidR="007F16DF" w:rsidRPr="007F16DF" w:rsidRDefault="007F16DF" w:rsidP="0096350A">
      <w:pPr>
        <w:pStyle w:val="a3"/>
        <w:numPr>
          <w:ilvl w:val="0"/>
          <w:numId w:val="9"/>
        </w:numPr>
        <w:tabs>
          <w:tab w:val="left" w:pos="284"/>
        </w:tabs>
        <w:spacing w:after="0" w:line="240" w:lineRule="auto"/>
        <w:ind w:left="0" w:firstLine="340"/>
        <w:jc w:val="both"/>
        <w:rPr>
          <w:rFonts w:ascii="Times New Roman" w:eastAsiaTheme="minorEastAsia" w:hAnsi="Times New Roman" w:cs="Times New Roman"/>
          <w:sz w:val="20"/>
          <w:szCs w:val="20"/>
        </w:rPr>
      </w:pPr>
      <w:r w:rsidRPr="007F16DF">
        <w:rPr>
          <w:rFonts w:ascii="Times New Roman" w:eastAsiaTheme="minorEastAsia" w:hAnsi="Times New Roman" w:cs="Times New Roman"/>
          <w:sz w:val="20"/>
          <w:szCs w:val="20"/>
        </w:rPr>
        <w:t>Определение оценки каждой перестановки альтернатив согласно выражению:</w:t>
      </w:r>
    </w:p>
    <w:p w:rsidR="007F16DF" w:rsidRPr="00694E74" w:rsidRDefault="00D93214" w:rsidP="001712CC">
      <w:pPr>
        <w:pStyle w:val="a3"/>
        <w:tabs>
          <w:tab w:val="left" w:pos="284"/>
        </w:tabs>
        <w:spacing w:after="0" w:line="240" w:lineRule="auto"/>
        <w:ind w:left="0" w:firstLine="340"/>
        <w:jc w:val="both"/>
        <w:rPr>
          <w:rFonts w:ascii="Times New Roman" w:eastAsiaTheme="minorEastAsia" w:hAnsi="Times New Roman" w:cs="Times New Roman"/>
          <w:sz w:val="20"/>
          <w:szCs w:val="20"/>
          <w:lang w:val="en-US"/>
        </w:rPr>
      </w:pPr>
      <m:oMath>
        <m:sSub>
          <m:sSubPr>
            <m:ctrlPr>
              <w:rPr>
                <w:rFonts w:ascii="Cambria Math" w:eastAsiaTheme="minorEastAsia" w:hAnsi="Cambria Math" w:cs="Times New Roman"/>
                <w:szCs w:val="20"/>
              </w:rPr>
            </m:ctrlPr>
          </m:sSubPr>
          <m:e>
            <m:r>
              <m:rPr>
                <m:sty m:val="p"/>
              </m:rPr>
              <w:rPr>
                <w:rFonts w:ascii="Cambria Math" w:eastAsiaTheme="minorEastAsia" w:hAnsi="Cambria Math" w:cs="Times New Roman"/>
                <w:szCs w:val="20"/>
              </w:rPr>
              <m:t>β</m:t>
            </m:r>
          </m:e>
          <m:sub>
            <m:r>
              <m:rPr>
                <m:sty m:val="p"/>
              </m:rPr>
              <w:rPr>
                <w:rFonts w:ascii="Cambria Math" w:eastAsiaTheme="minorEastAsia" w:hAnsi="Cambria Math" w:cs="Times New Roman"/>
                <w:szCs w:val="20"/>
                <w:lang w:val="en-US"/>
              </w:rPr>
              <m:t>g</m:t>
            </m:r>
          </m:sub>
        </m:sSub>
        <m:r>
          <m:rPr>
            <m:sty m:val="p"/>
          </m:rPr>
          <w:rPr>
            <w:rFonts w:ascii="Cambria Math" w:eastAsiaTheme="minorEastAsia" w:hAnsi="Cambria Math" w:cs="Times New Roman"/>
            <w:szCs w:val="20"/>
            <w:lang w:val="en-US"/>
          </w:rPr>
          <m:t xml:space="preserve">= </m:t>
        </m:r>
        <m:nary>
          <m:naryPr>
            <m:chr m:val="∑"/>
            <m:ctrlPr>
              <w:rPr>
                <w:rFonts w:ascii="Cambria Math" w:eastAsiaTheme="minorEastAsia" w:hAnsi="Cambria Math" w:cs="Times New Roman"/>
                <w:szCs w:val="20"/>
              </w:rPr>
            </m:ctrlPr>
          </m:naryPr>
          <m:sub>
            <m:eqArr>
              <m:eqArrPr>
                <m:ctrlPr>
                  <w:rPr>
                    <w:rFonts w:ascii="Cambria Math" w:hAnsi="Cambria Math" w:cs="Times New Roman"/>
                    <w:szCs w:val="20"/>
                  </w:rPr>
                </m:ctrlPr>
              </m:eqArrPr>
              <m:e>
                <m:r>
                  <m:rPr>
                    <m:sty m:val="p"/>
                  </m:rPr>
                  <w:rPr>
                    <w:rFonts w:ascii="Cambria Math" w:hAnsi="Cambria Math" w:cs="Times New Roman"/>
                    <w:szCs w:val="20"/>
                    <w:lang w:val="en-US"/>
                  </w:rPr>
                  <m:t>k,l=1</m:t>
                </m:r>
              </m:e>
              <m:e>
                <m:r>
                  <m:rPr>
                    <m:sty m:val="p"/>
                  </m:rPr>
                  <w:rPr>
                    <w:rFonts w:ascii="Cambria Math" w:hAnsi="Cambria Math" w:cs="Times New Roman"/>
                    <w:szCs w:val="20"/>
                    <w:lang w:val="en-US"/>
                  </w:rPr>
                  <m:t>k≠l</m:t>
                </m:r>
              </m:e>
            </m:eqArr>
          </m:sub>
          <m:sup>
            <m:r>
              <m:rPr>
                <m:sty m:val="p"/>
              </m:rPr>
              <w:rPr>
                <w:rFonts w:ascii="Cambria Math" w:hAnsi="Cambria Math" w:cs="Times New Roman"/>
                <w:szCs w:val="20"/>
                <w:lang w:val="en-US"/>
              </w:rPr>
              <m:t>n</m:t>
            </m:r>
          </m:sup>
          <m:e>
            <m:nary>
              <m:naryPr>
                <m:chr m:val="∑"/>
                <m:ctrlPr>
                  <w:rPr>
                    <w:rFonts w:ascii="Cambria Math" w:eastAsiaTheme="minorEastAsia" w:hAnsi="Cambria Math" w:cs="Times New Roman"/>
                    <w:szCs w:val="20"/>
                  </w:rPr>
                </m:ctrlPr>
              </m:naryPr>
              <m:sub>
                <m:r>
                  <m:rPr>
                    <m:sty m:val="p"/>
                  </m:rPr>
                  <w:rPr>
                    <w:rFonts w:ascii="Cambria Math" w:eastAsiaTheme="minorEastAsia" w:hAnsi="Cambria Math" w:cs="Times New Roman"/>
                    <w:szCs w:val="20"/>
                    <w:lang w:val="en-US"/>
                  </w:rPr>
                  <m:t>j∊</m:t>
                </m:r>
                <m:sSub>
                  <m:sSubPr>
                    <m:ctrlPr>
                      <w:rPr>
                        <w:rFonts w:ascii="Cambria Math" w:eastAsiaTheme="minorEastAsia" w:hAnsi="Cambria Math" w:cs="Times New Roman"/>
                        <w:szCs w:val="20"/>
                      </w:rPr>
                    </m:ctrlPr>
                  </m:sSubPr>
                  <m:e>
                    <m:r>
                      <m:rPr>
                        <m:sty m:val="p"/>
                      </m:rPr>
                      <w:rPr>
                        <w:rFonts w:ascii="Cambria Math" w:eastAsiaTheme="minorEastAsia" w:hAnsi="Cambria Math" w:cs="Times New Roman"/>
                        <w:szCs w:val="20"/>
                        <w:lang w:val="en-US"/>
                      </w:rPr>
                      <m:t>C</m:t>
                    </m:r>
                  </m:e>
                  <m:sub>
                    <m:r>
                      <m:rPr>
                        <m:sty m:val="p"/>
                      </m:rPr>
                      <w:rPr>
                        <w:rFonts w:ascii="Cambria Math" w:eastAsiaTheme="minorEastAsia" w:hAnsi="Cambria Math" w:cs="Times New Roman"/>
                        <w:szCs w:val="20"/>
                        <w:lang w:val="en-US"/>
                      </w:rPr>
                      <m:t>kl</m:t>
                    </m:r>
                  </m:sub>
                </m:sSub>
              </m:sub>
              <m:sup>
                <m:r>
                  <m:rPr>
                    <m:sty m:val="p"/>
                  </m:rPr>
                  <w:rPr>
                    <w:rFonts w:ascii="Cambria Math" w:eastAsiaTheme="minorEastAsia" w:hAnsi="Cambria Math" w:cs="Times New Roman"/>
                    <w:szCs w:val="20"/>
                    <w:lang w:val="en-US"/>
                  </w:rPr>
                  <m:t xml:space="preserve"> </m:t>
                </m:r>
              </m:sup>
              <m:e>
                <m:sSubSup>
                  <m:sSubSupPr>
                    <m:ctrlPr>
                      <w:rPr>
                        <w:rFonts w:ascii="Cambria Math" w:eastAsiaTheme="minorEastAsia" w:hAnsi="Cambria Math" w:cs="Times New Roman"/>
                        <w:szCs w:val="20"/>
                      </w:rPr>
                    </m:ctrlPr>
                  </m:sSubSupPr>
                  <m:e>
                    <m:r>
                      <m:rPr>
                        <m:sty m:val="p"/>
                      </m:rPr>
                      <w:rPr>
                        <w:rFonts w:ascii="Cambria Math" w:hAnsi="Cambria Math" w:cs="Times New Roman"/>
                        <w:color w:val="333333"/>
                        <w:szCs w:val="20"/>
                        <w:shd w:val="clear" w:color="auto" w:fill="FFFFFF"/>
                      </w:rPr>
                      <m:t>λ</m:t>
                    </m:r>
                  </m:e>
                  <m:sub>
                    <m:r>
                      <m:rPr>
                        <m:sty m:val="p"/>
                      </m:rPr>
                      <w:rPr>
                        <w:rFonts w:ascii="Cambria Math" w:eastAsiaTheme="minorEastAsia" w:hAnsi="Cambria Math" w:cs="Times New Roman"/>
                        <w:szCs w:val="20"/>
                        <w:lang w:val="en-US"/>
                      </w:rPr>
                      <m:t>j</m:t>
                    </m:r>
                  </m:sub>
                  <m:sup>
                    <m:r>
                      <m:rPr>
                        <m:sty m:val="p"/>
                      </m:rPr>
                      <w:rPr>
                        <w:rFonts w:ascii="Cambria Math" w:eastAsiaTheme="minorEastAsia" w:hAnsi="Cambria Math" w:cs="Times New Roman"/>
                        <w:szCs w:val="20"/>
                        <w:lang w:val="en-US"/>
                      </w:rPr>
                      <m:t xml:space="preserve"> </m:t>
                    </m:r>
                  </m:sup>
                </m:sSubSup>
              </m:e>
            </m:nary>
          </m:e>
        </m:nary>
        <m:r>
          <m:rPr>
            <m:sty m:val="p"/>
          </m:rPr>
          <w:rPr>
            <w:rFonts w:ascii="Cambria Math" w:eastAsiaTheme="minorEastAsia" w:hAnsi="Cambria Math" w:cs="Times New Roman"/>
            <w:szCs w:val="20"/>
            <w:lang w:val="en-US"/>
          </w:rPr>
          <m:t>-</m:t>
        </m:r>
        <m:nary>
          <m:naryPr>
            <m:chr m:val="∑"/>
            <m:ctrlPr>
              <w:rPr>
                <w:rFonts w:ascii="Cambria Math" w:eastAsiaTheme="minorEastAsia" w:hAnsi="Cambria Math" w:cs="Times New Roman"/>
                <w:szCs w:val="20"/>
              </w:rPr>
            </m:ctrlPr>
          </m:naryPr>
          <m:sub>
            <m:eqArr>
              <m:eqArrPr>
                <m:ctrlPr>
                  <w:rPr>
                    <w:rFonts w:ascii="Cambria Math" w:hAnsi="Cambria Math" w:cs="Times New Roman"/>
                    <w:szCs w:val="20"/>
                  </w:rPr>
                </m:ctrlPr>
              </m:eqArrPr>
              <m:e>
                <m:r>
                  <m:rPr>
                    <m:sty m:val="p"/>
                  </m:rPr>
                  <w:rPr>
                    <w:rFonts w:ascii="Cambria Math" w:hAnsi="Cambria Math" w:cs="Times New Roman"/>
                    <w:szCs w:val="20"/>
                    <w:lang w:val="en-US"/>
                  </w:rPr>
                  <m:t>k,l=1</m:t>
                </m:r>
              </m:e>
              <m:e>
                <m:r>
                  <m:rPr>
                    <m:sty m:val="p"/>
                  </m:rPr>
                  <w:rPr>
                    <w:rFonts w:ascii="Cambria Math" w:hAnsi="Cambria Math" w:cs="Times New Roman"/>
                    <w:szCs w:val="20"/>
                    <w:lang w:val="en-US"/>
                  </w:rPr>
                  <m:t>k≠l</m:t>
                </m:r>
              </m:e>
            </m:eqArr>
          </m:sub>
          <m:sup>
            <m:r>
              <m:rPr>
                <m:sty m:val="p"/>
              </m:rPr>
              <w:rPr>
                <w:rFonts w:ascii="Cambria Math" w:hAnsi="Cambria Math" w:cs="Times New Roman"/>
                <w:szCs w:val="20"/>
                <w:lang w:val="en-US"/>
              </w:rPr>
              <m:t>n</m:t>
            </m:r>
          </m:sup>
          <m:e>
            <m:nary>
              <m:naryPr>
                <m:chr m:val="∑"/>
                <m:ctrlPr>
                  <w:rPr>
                    <w:rFonts w:ascii="Cambria Math" w:eastAsiaTheme="minorEastAsia" w:hAnsi="Cambria Math" w:cs="Times New Roman"/>
                    <w:szCs w:val="20"/>
                  </w:rPr>
                </m:ctrlPr>
              </m:naryPr>
              <m:sub>
                <m:r>
                  <m:rPr>
                    <m:sty m:val="p"/>
                  </m:rPr>
                  <w:rPr>
                    <w:rFonts w:ascii="Cambria Math" w:eastAsiaTheme="minorEastAsia" w:hAnsi="Cambria Math" w:cs="Times New Roman"/>
                    <w:szCs w:val="20"/>
                    <w:lang w:val="en-US"/>
                  </w:rPr>
                  <m:t>j∊</m:t>
                </m:r>
                <m:sSub>
                  <m:sSubPr>
                    <m:ctrlPr>
                      <w:rPr>
                        <w:rFonts w:ascii="Cambria Math" w:eastAsiaTheme="minorEastAsia" w:hAnsi="Cambria Math" w:cs="Times New Roman"/>
                        <w:szCs w:val="20"/>
                      </w:rPr>
                    </m:ctrlPr>
                  </m:sSubPr>
                  <m:e>
                    <m:r>
                      <m:rPr>
                        <m:sty m:val="p"/>
                      </m:rPr>
                      <w:rPr>
                        <w:rFonts w:ascii="Cambria Math" w:eastAsiaTheme="minorEastAsia" w:hAnsi="Cambria Math" w:cs="Times New Roman"/>
                        <w:szCs w:val="20"/>
                        <w:lang w:val="en-US"/>
                      </w:rPr>
                      <m:t>H</m:t>
                    </m:r>
                  </m:e>
                  <m:sub>
                    <m:r>
                      <m:rPr>
                        <m:sty m:val="p"/>
                      </m:rPr>
                      <w:rPr>
                        <w:rFonts w:ascii="Cambria Math" w:eastAsiaTheme="minorEastAsia" w:hAnsi="Cambria Math" w:cs="Times New Roman"/>
                        <w:szCs w:val="20"/>
                        <w:lang w:val="en-US"/>
                      </w:rPr>
                      <m:t>kl</m:t>
                    </m:r>
                  </m:sub>
                </m:sSub>
              </m:sub>
              <m:sup>
                <m:r>
                  <m:rPr>
                    <m:sty m:val="p"/>
                  </m:rPr>
                  <w:rPr>
                    <w:rFonts w:ascii="Cambria Math" w:hAnsi="Cambria Math" w:cs="Times New Roman"/>
                    <w:szCs w:val="20"/>
                    <w:lang w:val="en-US"/>
                  </w:rPr>
                  <m:t xml:space="preserve"> </m:t>
                </m:r>
              </m:sup>
              <m:e>
                <m:sSubSup>
                  <m:sSubSupPr>
                    <m:ctrlPr>
                      <w:rPr>
                        <w:rFonts w:ascii="Cambria Math" w:eastAsiaTheme="minorEastAsia" w:hAnsi="Cambria Math" w:cs="Times New Roman"/>
                        <w:szCs w:val="20"/>
                      </w:rPr>
                    </m:ctrlPr>
                  </m:sSubSupPr>
                  <m:e>
                    <m:r>
                      <m:rPr>
                        <m:sty m:val="p"/>
                      </m:rPr>
                      <w:rPr>
                        <w:rFonts w:ascii="Cambria Math" w:hAnsi="Cambria Math" w:cs="Times New Roman"/>
                        <w:color w:val="333333"/>
                        <w:szCs w:val="20"/>
                        <w:shd w:val="clear" w:color="auto" w:fill="FFFFFF"/>
                      </w:rPr>
                      <m:t>λ</m:t>
                    </m:r>
                  </m:e>
                  <m:sub>
                    <m:r>
                      <m:rPr>
                        <m:sty m:val="p"/>
                      </m:rPr>
                      <w:rPr>
                        <w:rFonts w:ascii="Cambria Math" w:eastAsiaTheme="minorEastAsia" w:hAnsi="Cambria Math" w:cs="Times New Roman"/>
                        <w:szCs w:val="20"/>
                        <w:lang w:val="en-US"/>
                      </w:rPr>
                      <m:t>j</m:t>
                    </m:r>
                  </m:sub>
                  <m:sup>
                    <m:r>
                      <m:rPr>
                        <m:sty m:val="p"/>
                      </m:rPr>
                      <w:rPr>
                        <w:rFonts w:ascii="Cambria Math" w:eastAsiaTheme="minorEastAsia" w:hAnsi="Cambria Math" w:cs="Times New Roman"/>
                        <w:szCs w:val="20"/>
                        <w:lang w:val="en-US"/>
                      </w:rPr>
                      <m:t xml:space="preserve"> </m:t>
                    </m:r>
                  </m:sup>
                </m:sSubSup>
              </m:e>
            </m:nary>
          </m:e>
        </m:nary>
        <m:r>
          <m:rPr>
            <m:sty m:val="p"/>
          </m:rPr>
          <w:rPr>
            <w:rFonts w:ascii="Cambria Math" w:eastAsiaTheme="minorEastAsia" w:hAnsi="Cambria Math" w:cs="Times New Roman"/>
            <w:szCs w:val="20"/>
            <w:lang w:val="en-US"/>
          </w:rPr>
          <m:t xml:space="preserve">  </m:t>
        </m:r>
      </m:oMath>
      <w:r w:rsidR="007F16DF" w:rsidRPr="00694E74">
        <w:rPr>
          <w:rFonts w:ascii="Times New Roman" w:eastAsiaTheme="minorEastAsia" w:hAnsi="Times New Roman" w:cs="Times New Roman"/>
          <w:sz w:val="20"/>
          <w:szCs w:val="20"/>
          <w:lang w:val="en-US"/>
        </w:rPr>
        <w:t xml:space="preserve">, </w:t>
      </w:r>
      <w:r w:rsidR="007F16DF" w:rsidRPr="007F16DF">
        <w:rPr>
          <w:rFonts w:ascii="Times New Roman" w:eastAsiaTheme="minorEastAsia" w:hAnsi="Times New Roman" w:cs="Times New Roman"/>
          <w:sz w:val="20"/>
          <w:szCs w:val="20"/>
          <w:lang w:val="en-US"/>
        </w:rPr>
        <w:t>g</w:t>
      </w:r>
      <w:r w:rsidR="007F16DF" w:rsidRPr="00694E74">
        <w:rPr>
          <w:rFonts w:ascii="Times New Roman" w:eastAsiaTheme="minorEastAsia" w:hAnsi="Times New Roman" w:cs="Times New Roman"/>
          <w:sz w:val="20"/>
          <w:szCs w:val="20"/>
          <w:lang w:val="en-US"/>
        </w:rPr>
        <w:t>=</w:t>
      </w:r>
      <m:oMath>
        <m:acc>
          <m:accPr>
            <m:chr m:val="̅"/>
            <m:ctrlPr>
              <w:rPr>
                <w:rFonts w:ascii="Cambria Math" w:eastAsiaTheme="minorEastAsia" w:hAnsi="Cambria Math" w:cs="Times New Roman"/>
                <w:sz w:val="20"/>
                <w:szCs w:val="20"/>
              </w:rPr>
            </m:ctrlPr>
          </m:accPr>
          <m:e>
            <m:r>
              <m:rPr>
                <m:sty m:val="p"/>
              </m:rPr>
              <w:rPr>
                <w:rFonts w:ascii="Cambria Math" w:eastAsiaTheme="minorEastAsia" w:hAnsi="Cambria Math" w:cs="Times New Roman"/>
                <w:sz w:val="20"/>
                <w:szCs w:val="20"/>
                <w:lang w:val="en-US"/>
              </w:rPr>
              <m:t>1,n!</m:t>
            </m:r>
          </m:e>
        </m:acc>
      </m:oMath>
    </w:p>
    <w:p w:rsidR="007F16DF" w:rsidRPr="007F16DF" w:rsidRDefault="00694E74" w:rsidP="0096350A">
      <w:pPr>
        <w:pStyle w:val="a3"/>
        <w:numPr>
          <w:ilvl w:val="0"/>
          <w:numId w:val="9"/>
        </w:numPr>
        <w:tabs>
          <w:tab w:val="left" w:pos="284"/>
        </w:tabs>
        <w:spacing w:after="0" w:line="240" w:lineRule="auto"/>
        <w:ind w:left="0"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Упорядочиваем перестановки по убывания. Перестановка с максимальным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β</m:t>
            </m:r>
          </m:e>
          <m:sub>
            <m:r>
              <m:rPr>
                <m:sty m:val="p"/>
              </m:rPr>
              <w:rPr>
                <w:rFonts w:ascii="Cambria Math" w:eastAsiaTheme="minorEastAsia" w:hAnsi="Cambria Math" w:cs="Times New Roman"/>
                <w:sz w:val="20"/>
                <w:szCs w:val="20"/>
              </w:rPr>
              <m:t>g</m:t>
            </m:r>
          </m:sub>
        </m:sSub>
      </m:oMath>
      <w:r w:rsidR="00A91152">
        <w:rPr>
          <w:rFonts w:ascii="Times New Roman" w:eastAsiaTheme="minorEastAsia" w:hAnsi="Times New Roman" w:cs="Times New Roman"/>
          <w:sz w:val="20"/>
          <w:szCs w:val="20"/>
        </w:rPr>
        <w:t xml:space="preserve"> является наилучшей.</w:t>
      </w:r>
    </w:p>
    <w:p w:rsidR="007F16DF" w:rsidRPr="007F16DF" w:rsidRDefault="007F16DF" w:rsidP="001712CC">
      <w:pPr>
        <w:pStyle w:val="a3"/>
        <w:tabs>
          <w:tab w:val="left" w:pos="284"/>
        </w:tabs>
        <w:spacing w:after="0" w:line="240" w:lineRule="auto"/>
        <w:ind w:left="0" w:firstLine="340"/>
        <w:jc w:val="both"/>
        <w:rPr>
          <w:rFonts w:ascii="Times New Roman" w:eastAsiaTheme="minorEastAsia" w:hAnsi="Times New Roman" w:cs="Times New Roman"/>
          <w:b/>
          <w:sz w:val="20"/>
          <w:szCs w:val="20"/>
        </w:rPr>
      </w:pPr>
      <w:r w:rsidRPr="007F16DF">
        <w:rPr>
          <w:rFonts w:ascii="Times New Roman" w:eastAsiaTheme="minorEastAsia" w:hAnsi="Times New Roman" w:cs="Times New Roman"/>
          <w:b/>
          <w:sz w:val="20"/>
          <w:szCs w:val="20"/>
        </w:rPr>
        <w:t xml:space="preserve">Преимущества: </w:t>
      </w:r>
    </w:p>
    <w:p w:rsidR="007F16DF" w:rsidRPr="001712CC" w:rsidRDefault="007F16DF" w:rsidP="00565D6E">
      <w:pPr>
        <w:pStyle w:val="a3"/>
        <w:numPr>
          <w:ilvl w:val="0"/>
          <w:numId w:val="42"/>
        </w:numPr>
        <w:tabs>
          <w:tab w:val="left" w:pos="284"/>
          <w:tab w:val="left" w:pos="567"/>
        </w:tabs>
        <w:spacing w:after="0" w:line="240" w:lineRule="auto"/>
        <w:ind w:left="0" w:firstLine="284"/>
        <w:jc w:val="both"/>
        <w:rPr>
          <w:rFonts w:ascii="Times New Roman" w:eastAsiaTheme="minorEastAsia" w:hAnsi="Times New Roman" w:cs="Times New Roman"/>
          <w:sz w:val="20"/>
          <w:szCs w:val="20"/>
        </w:rPr>
      </w:pPr>
      <w:r w:rsidRPr="001712CC">
        <w:rPr>
          <w:rFonts w:ascii="Times New Roman" w:eastAsiaTheme="minorEastAsia" w:hAnsi="Times New Roman" w:cs="Times New Roman"/>
          <w:sz w:val="20"/>
          <w:szCs w:val="20"/>
        </w:rPr>
        <w:t>могут быть</w:t>
      </w:r>
      <w:r w:rsidR="0089542E">
        <w:rPr>
          <w:rFonts w:ascii="Times New Roman" w:eastAsiaTheme="minorEastAsia" w:hAnsi="Times New Roman" w:cs="Times New Roman"/>
          <w:sz w:val="20"/>
          <w:szCs w:val="20"/>
        </w:rPr>
        <w:t xml:space="preserve"> использованы оценки критериев в ранговых шкалах </w:t>
      </w:r>
      <w:proofErr w:type="spellStart"/>
      <w:r w:rsidR="0089542E">
        <w:rPr>
          <w:rFonts w:ascii="Times New Roman" w:eastAsiaTheme="minorEastAsia" w:hAnsi="Times New Roman" w:cs="Times New Roman"/>
          <w:sz w:val="20"/>
          <w:szCs w:val="20"/>
        </w:rPr>
        <w:t>т.</w:t>
      </w:r>
      <w:proofErr w:type="gramStart"/>
      <w:r w:rsidR="0089542E">
        <w:rPr>
          <w:rFonts w:ascii="Times New Roman" w:eastAsiaTheme="minorEastAsia" w:hAnsi="Times New Roman" w:cs="Times New Roman"/>
          <w:sz w:val="20"/>
          <w:szCs w:val="20"/>
        </w:rPr>
        <w:t>е.применение</w:t>
      </w:r>
      <w:proofErr w:type="spellEnd"/>
      <w:proofErr w:type="gramEnd"/>
      <w:r w:rsidR="0089542E">
        <w:rPr>
          <w:rFonts w:ascii="Times New Roman" w:eastAsiaTheme="minorEastAsia" w:hAnsi="Times New Roman" w:cs="Times New Roman"/>
          <w:sz w:val="20"/>
          <w:szCs w:val="20"/>
        </w:rPr>
        <w:t xml:space="preserve"> качественных критериев</w:t>
      </w:r>
      <w:r w:rsidRPr="001712CC">
        <w:rPr>
          <w:rFonts w:ascii="Times New Roman" w:eastAsiaTheme="minorEastAsia" w:hAnsi="Times New Roman" w:cs="Times New Roman"/>
          <w:sz w:val="20"/>
          <w:szCs w:val="20"/>
        </w:rPr>
        <w:t>.</w:t>
      </w:r>
    </w:p>
    <w:p w:rsidR="007F16DF" w:rsidRPr="007F16DF" w:rsidRDefault="007F16DF" w:rsidP="001712CC">
      <w:pPr>
        <w:pStyle w:val="a3"/>
        <w:tabs>
          <w:tab w:val="left" w:pos="284"/>
        </w:tabs>
        <w:spacing w:after="0" w:line="240" w:lineRule="auto"/>
        <w:ind w:left="0" w:firstLine="340"/>
        <w:jc w:val="both"/>
        <w:rPr>
          <w:rFonts w:ascii="Times New Roman" w:eastAsiaTheme="minorEastAsia" w:hAnsi="Times New Roman" w:cs="Times New Roman"/>
          <w:b/>
          <w:sz w:val="20"/>
          <w:szCs w:val="20"/>
        </w:rPr>
      </w:pPr>
      <w:r w:rsidRPr="007F16DF">
        <w:rPr>
          <w:rFonts w:ascii="Times New Roman" w:eastAsiaTheme="minorEastAsia" w:hAnsi="Times New Roman" w:cs="Times New Roman"/>
          <w:b/>
          <w:sz w:val="20"/>
          <w:szCs w:val="20"/>
        </w:rPr>
        <w:t xml:space="preserve">Недостатки: </w:t>
      </w:r>
    </w:p>
    <w:p w:rsidR="007F16DF" w:rsidRPr="001712CC" w:rsidRDefault="00C36CC7" w:rsidP="00565D6E">
      <w:pPr>
        <w:pStyle w:val="a3"/>
        <w:numPr>
          <w:ilvl w:val="0"/>
          <w:numId w:val="42"/>
        </w:numPr>
        <w:tabs>
          <w:tab w:val="left" w:pos="284"/>
          <w:tab w:val="left" w:pos="567"/>
        </w:tabs>
        <w:spacing w:after="0" w:line="240" w:lineRule="auto"/>
        <w:ind w:left="0"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экспоненциальная </w:t>
      </w:r>
      <w:r w:rsidR="001712CC">
        <w:rPr>
          <w:rFonts w:ascii="Times New Roman" w:eastAsiaTheme="minorEastAsia" w:hAnsi="Times New Roman" w:cs="Times New Roman"/>
          <w:sz w:val="20"/>
          <w:szCs w:val="20"/>
        </w:rPr>
        <w:t>с</w:t>
      </w:r>
      <w:r w:rsidR="007F16DF" w:rsidRPr="001712CC">
        <w:rPr>
          <w:rFonts w:ascii="Times New Roman" w:eastAsiaTheme="minorEastAsia" w:hAnsi="Times New Roman" w:cs="Times New Roman"/>
          <w:sz w:val="20"/>
          <w:szCs w:val="20"/>
        </w:rPr>
        <w:t xml:space="preserve">ложность </w:t>
      </w:r>
      <w:proofErr w:type="gramStart"/>
      <w:r w:rsidR="007F16DF" w:rsidRPr="001712CC">
        <w:rPr>
          <w:rFonts w:ascii="Times New Roman" w:eastAsiaTheme="minorEastAsia" w:hAnsi="Times New Roman" w:cs="Times New Roman"/>
          <w:sz w:val="20"/>
          <w:szCs w:val="20"/>
        </w:rPr>
        <w:t xml:space="preserve">алгоритма </w:t>
      </w:r>
      <w:r w:rsidR="001712CC">
        <w:rPr>
          <w:rFonts w:ascii="Times New Roman" w:eastAsiaTheme="minorEastAsia" w:hAnsi="Times New Roman" w:cs="Times New Roman"/>
          <w:sz w:val="20"/>
          <w:szCs w:val="20"/>
        </w:rPr>
        <w:t>;</w:t>
      </w:r>
      <w:proofErr w:type="gramEnd"/>
    </w:p>
    <w:p w:rsidR="007F16DF" w:rsidRPr="001712CC" w:rsidRDefault="001712CC" w:rsidP="00565D6E">
      <w:pPr>
        <w:pStyle w:val="a3"/>
        <w:numPr>
          <w:ilvl w:val="0"/>
          <w:numId w:val="42"/>
        </w:numPr>
        <w:tabs>
          <w:tab w:val="left" w:pos="284"/>
          <w:tab w:val="left" w:pos="567"/>
        </w:tabs>
        <w:spacing w:after="0" w:line="240" w:lineRule="auto"/>
        <w:ind w:left="0" w:firstLine="340"/>
        <w:jc w:val="both"/>
        <w:rPr>
          <w:rFonts w:ascii="Times New Roman" w:hAnsi="Times New Roman" w:cs="Times New Roman"/>
          <w:sz w:val="20"/>
          <w:szCs w:val="20"/>
        </w:rPr>
      </w:pPr>
      <w:r>
        <w:rPr>
          <w:rFonts w:ascii="Times New Roman" w:eastAsiaTheme="minorEastAsia" w:hAnsi="Times New Roman" w:cs="Times New Roman"/>
          <w:sz w:val="20"/>
          <w:szCs w:val="20"/>
        </w:rPr>
        <w:t>с</w:t>
      </w:r>
      <w:r w:rsidR="00C36CC7">
        <w:rPr>
          <w:rFonts w:ascii="Times New Roman" w:eastAsiaTheme="minorEastAsia" w:hAnsi="Times New Roman" w:cs="Times New Roman"/>
          <w:sz w:val="20"/>
          <w:szCs w:val="20"/>
        </w:rPr>
        <w:t xml:space="preserve">ложность </w:t>
      </w:r>
      <w:proofErr w:type="gramStart"/>
      <w:r w:rsidR="00C36CC7">
        <w:rPr>
          <w:rFonts w:ascii="Times New Roman" w:eastAsiaTheme="minorEastAsia" w:hAnsi="Times New Roman" w:cs="Times New Roman"/>
          <w:sz w:val="20"/>
          <w:szCs w:val="20"/>
        </w:rPr>
        <w:t>оценки  предпочтений</w:t>
      </w:r>
      <w:proofErr w:type="gramEnd"/>
      <w:r>
        <w:rPr>
          <w:rFonts w:ascii="Times New Roman" w:eastAsiaTheme="minorEastAsia" w:hAnsi="Times New Roman" w:cs="Times New Roman"/>
          <w:sz w:val="20"/>
          <w:szCs w:val="20"/>
        </w:rPr>
        <w:t>;</w:t>
      </w:r>
    </w:p>
    <w:p w:rsidR="00A91152" w:rsidRPr="00E366D3" w:rsidRDefault="001712CC" w:rsidP="00565D6E">
      <w:pPr>
        <w:pStyle w:val="a3"/>
        <w:numPr>
          <w:ilvl w:val="0"/>
          <w:numId w:val="42"/>
        </w:numPr>
        <w:tabs>
          <w:tab w:val="left" w:pos="284"/>
          <w:tab w:val="left" w:pos="567"/>
        </w:tabs>
        <w:spacing w:after="0" w:line="240" w:lineRule="auto"/>
        <w:ind w:left="0" w:firstLine="340"/>
        <w:jc w:val="both"/>
        <w:rPr>
          <w:rFonts w:ascii="Times New Roman" w:hAnsi="Times New Roman" w:cs="Times New Roman"/>
          <w:sz w:val="20"/>
          <w:szCs w:val="20"/>
        </w:rPr>
      </w:pPr>
      <w:r>
        <w:rPr>
          <w:rFonts w:ascii="Times New Roman" w:eastAsiaTheme="minorEastAsia" w:hAnsi="Times New Roman" w:cs="Times New Roman"/>
          <w:sz w:val="20"/>
          <w:szCs w:val="20"/>
        </w:rPr>
        <w:t>р</w:t>
      </w:r>
      <w:r w:rsidR="00A91152" w:rsidRPr="001712CC">
        <w:rPr>
          <w:rFonts w:ascii="Times New Roman" w:eastAsiaTheme="minorEastAsia" w:hAnsi="Times New Roman" w:cs="Times New Roman"/>
          <w:sz w:val="20"/>
          <w:szCs w:val="20"/>
        </w:rPr>
        <w:t>езультат получен в ранговой шкале</w:t>
      </w:r>
      <w:r>
        <w:rPr>
          <w:rFonts w:ascii="Times New Roman" w:eastAsiaTheme="minorEastAsia" w:hAnsi="Times New Roman" w:cs="Times New Roman"/>
          <w:sz w:val="20"/>
          <w:szCs w:val="20"/>
        </w:rPr>
        <w:t>.</w:t>
      </w:r>
    </w:p>
    <w:p w:rsidR="00E366D3" w:rsidRDefault="00E366D3" w:rsidP="00E366D3">
      <w:pPr>
        <w:tabs>
          <w:tab w:val="left" w:pos="284"/>
          <w:tab w:val="left" w:pos="567"/>
        </w:tabs>
        <w:spacing w:after="0" w:line="240" w:lineRule="auto"/>
        <w:jc w:val="both"/>
        <w:rPr>
          <w:rFonts w:ascii="Times New Roman" w:hAnsi="Times New Roman" w:cs="Times New Roman"/>
          <w:sz w:val="20"/>
          <w:szCs w:val="20"/>
        </w:rPr>
      </w:pPr>
    </w:p>
    <w:p w:rsidR="00422077" w:rsidRDefault="00422077" w:rsidP="00E366D3">
      <w:pPr>
        <w:tabs>
          <w:tab w:val="left" w:pos="284"/>
          <w:tab w:val="left" w:pos="567"/>
        </w:tabs>
        <w:spacing w:after="0" w:line="240" w:lineRule="auto"/>
        <w:jc w:val="both"/>
        <w:rPr>
          <w:rFonts w:ascii="Times New Roman" w:hAnsi="Times New Roman" w:cs="Times New Roman"/>
          <w:sz w:val="20"/>
          <w:szCs w:val="20"/>
        </w:rPr>
      </w:pPr>
    </w:p>
    <w:p w:rsidR="00422077" w:rsidRDefault="00422077" w:rsidP="00E366D3">
      <w:pPr>
        <w:tabs>
          <w:tab w:val="left" w:pos="284"/>
          <w:tab w:val="left" w:pos="567"/>
        </w:tabs>
        <w:spacing w:after="0" w:line="240" w:lineRule="auto"/>
        <w:jc w:val="both"/>
        <w:rPr>
          <w:rFonts w:ascii="Times New Roman" w:hAnsi="Times New Roman" w:cs="Times New Roman"/>
          <w:sz w:val="20"/>
          <w:szCs w:val="20"/>
        </w:rPr>
      </w:pPr>
    </w:p>
    <w:p w:rsidR="00422077" w:rsidRDefault="00422077" w:rsidP="00E366D3">
      <w:pPr>
        <w:tabs>
          <w:tab w:val="left" w:pos="284"/>
          <w:tab w:val="left" w:pos="567"/>
        </w:tabs>
        <w:spacing w:after="0" w:line="240" w:lineRule="auto"/>
        <w:jc w:val="both"/>
        <w:rPr>
          <w:rFonts w:ascii="Times New Roman" w:hAnsi="Times New Roman" w:cs="Times New Roman"/>
          <w:sz w:val="20"/>
          <w:szCs w:val="20"/>
        </w:rPr>
      </w:pPr>
    </w:p>
    <w:p w:rsidR="00422077" w:rsidRDefault="00422077" w:rsidP="00E366D3">
      <w:pPr>
        <w:tabs>
          <w:tab w:val="left" w:pos="284"/>
          <w:tab w:val="left" w:pos="567"/>
        </w:tabs>
        <w:spacing w:after="0" w:line="240" w:lineRule="auto"/>
        <w:jc w:val="both"/>
        <w:rPr>
          <w:rFonts w:ascii="Times New Roman" w:hAnsi="Times New Roman" w:cs="Times New Roman"/>
          <w:sz w:val="20"/>
          <w:szCs w:val="20"/>
        </w:rPr>
      </w:pPr>
    </w:p>
    <w:p w:rsidR="00422077" w:rsidRPr="00E366D3" w:rsidRDefault="00422077" w:rsidP="00E366D3">
      <w:pPr>
        <w:tabs>
          <w:tab w:val="left" w:pos="284"/>
          <w:tab w:val="left" w:pos="567"/>
        </w:tabs>
        <w:spacing w:after="0" w:line="240" w:lineRule="auto"/>
        <w:jc w:val="both"/>
        <w:rPr>
          <w:rFonts w:ascii="Times New Roman" w:hAnsi="Times New Roman" w:cs="Times New Roman"/>
          <w:sz w:val="20"/>
          <w:szCs w:val="20"/>
        </w:rPr>
      </w:pPr>
    </w:p>
    <w:p w:rsidR="00C67F70" w:rsidRPr="00E366D3" w:rsidRDefault="009264E9" w:rsidP="00E366D3">
      <w:pPr>
        <w:spacing w:after="0" w:line="240" w:lineRule="auto"/>
        <w:jc w:val="center"/>
        <w:rPr>
          <w:rFonts w:ascii="Times New Roman" w:eastAsia="Times New Roman" w:hAnsi="Times New Roman" w:cs="Times New Roman"/>
          <w:b/>
          <w:color w:val="000000"/>
          <w:sz w:val="24"/>
          <w:szCs w:val="24"/>
          <w:lang w:eastAsia="ru-RU"/>
        </w:rPr>
      </w:pPr>
      <w:r w:rsidRPr="00E366D3">
        <w:rPr>
          <w:rFonts w:ascii="Times New Roman" w:eastAsia="Times New Roman" w:hAnsi="Times New Roman" w:cs="Times New Roman"/>
          <w:b/>
          <w:color w:val="000000"/>
          <w:sz w:val="24"/>
          <w:szCs w:val="24"/>
          <w:lang w:eastAsia="ru-RU"/>
        </w:rPr>
        <w:lastRenderedPageBreak/>
        <w:t>Пример выполнения лабораторной работы</w:t>
      </w:r>
    </w:p>
    <w:p w:rsidR="00E366D3" w:rsidRPr="003A1AC9" w:rsidRDefault="00E366D3" w:rsidP="00E366D3">
      <w:pPr>
        <w:spacing w:after="0" w:line="240" w:lineRule="auto"/>
        <w:jc w:val="center"/>
        <w:rPr>
          <w:rFonts w:ascii="Times New Roman" w:eastAsia="Times New Roman" w:hAnsi="Times New Roman" w:cs="Times New Roman"/>
          <w:b/>
          <w:color w:val="000000"/>
          <w:sz w:val="20"/>
          <w:szCs w:val="20"/>
          <w:lang w:eastAsia="ru-RU"/>
        </w:rPr>
      </w:pPr>
    </w:p>
    <w:p w:rsidR="003A1AC9" w:rsidRPr="003A1AC9" w:rsidRDefault="003A1AC9" w:rsidP="003A1AC9">
      <w:pPr>
        <w:spacing w:after="0" w:line="240" w:lineRule="auto"/>
        <w:jc w:val="center"/>
        <w:rPr>
          <w:rFonts w:ascii="Times New Roman" w:eastAsia="Times New Roman" w:hAnsi="Times New Roman" w:cs="Times New Roman"/>
          <w:b/>
          <w:sz w:val="20"/>
          <w:szCs w:val="20"/>
          <w:lang w:eastAsia="ru-RU"/>
        </w:rPr>
      </w:pPr>
      <w:r w:rsidRPr="003A1AC9">
        <w:rPr>
          <w:rFonts w:ascii="Times New Roman" w:eastAsia="Times New Roman" w:hAnsi="Times New Roman" w:cs="Times New Roman"/>
          <w:b/>
          <w:sz w:val="20"/>
          <w:szCs w:val="20"/>
          <w:lang w:eastAsia="ru-RU"/>
        </w:rPr>
        <w:t>Лабораторная работа №</w:t>
      </w:r>
      <w:r w:rsidR="00A51F71">
        <w:rPr>
          <w:rFonts w:ascii="Times New Roman" w:eastAsia="Times New Roman" w:hAnsi="Times New Roman" w:cs="Times New Roman"/>
          <w:b/>
          <w:sz w:val="20"/>
          <w:szCs w:val="20"/>
          <w:lang w:eastAsia="ru-RU"/>
        </w:rPr>
        <w:t xml:space="preserve"> </w:t>
      </w:r>
      <w:r w:rsidRPr="003A1AC9">
        <w:rPr>
          <w:rFonts w:ascii="Times New Roman" w:eastAsia="Times New Roman" w:hAnsi="Times New Roman" w:cs="Times New Roman"/>
          <w:b/>
          <w:sz w:val="20"/>
          <w:szCs w:val="20"/>
          <w:lang w:eastAsia="ru-RU"/>
        </w:rPr>
        <w:t>1</w:t>
      </w:r>
    </w:p>
    <w:p w:rsidR="003A1AC9" w:rsidRPr="003A1AC9" w:rsidRDefault="003A1AC9" w:rsidP="003A1AC9">
      <w:pPr>
        <w:spacing w:after="0" w:line="276" w:lineRule="auto"/>
        <w:jc w:val="center"/>
        <w:rPr>
          <w:rFonts w:ascii="Times New Roman" w:eastAsia="Times New Roman" w:hAnsi="Times New Roman" w:cs="Times New Roman"/>
          <w:i/>
          <w:sz w:val="20"/>
          <w:szCs w:val="20"/>
          <w:lang w:eastAsia="ru-RU"/>
        </w:rPr>
      </w:pPr>
      <w:r w:rsidRPr="003A1AC9">
        <w:rPr>
          <w:rFonts w:ascii="Times New Roman" w:eastAsia="Times New Roman" w:hAnsi="Times New Roman" w:cs="Times New Roman"/>
          <w:i/>
          <w:sz w:val="20"/>
          <w:szCs w:val="20"/>
          <w:lang w:eastAsia="ru-RU"/>
        </w:rPr>
        <w:t xml:space="preserve">Методы принятия решений: </w:t>
      </w:r>
      <w:r w:rsidR="006705A8">
        <w:rPr>
          <w:rFonts w:ascii="Times New Roman" w:eastAsia="Times New Roman" w:hAnsi="Times New Roman" w:cs="Times New Roman"/>
          <w:i/>
          <w:sz w:val="20"/>
          <w:szCs w:val="20"/>
          <w:lang w:eastAsia="ru-RU"/>
        </w:rPr>
        <w:t>«</w:t>
      </w:r>
      <w:r w:rsidRPr="003A1AC9">
        <w:rPr>
          <w:rFonts w:ascii="Times New Roman" w:eastAsia="Times New Roman" w:hAnsi="Times New Roman" w:cs="Times New Roman"/>
          <w:i/>
          <w:sz w:val="20"/>
          <w:szCs w:val="20"/>
          <w:lang w:eastAsia="ru-RU"/>
        </w:rPr>
        <w:t>смещённого идеала</w:t>
      </w:r>
      <w:r w:rsidR="006705A8">
        <w:rPr>
          <w:rFonts w:ascii="Times New Roman" w:eastAsia="Times New Roman" w:hAnsi="Times New Roman" w:cs="Times New Roman"/>
          <w:i/>
          <w:sz w:val="20"/>
          <w:szCs w:val="20"/>
          <w:lang w:eastAsia="ru-RU"/>
        </w:rPr>
        <w:t>»</w:t>
      </w:r>
      <w:r w:rsidRPr="003A1AC9">
        <w:rPr>
          <w:rFonts w:ascii="Times New Roman" w:eastAsia="Times New Roman" w:hAnsi="Times New Roman" w:cs="Times New Roman"/>
          <w:i/>
          <w:sz w:val="20"/>
          <w:szCs w:val="20"/>
          <w:lang w:eastAsia="ru-RU"/>
        </w:rPr>
        <w:t xml:space="preserve"> и перестановок</w:t>
      </w:r>
    </w:p>
    <w:tbl>
      <w:tblPr>
        <w:tblStyle w:val="a9"/>
        <w:tblW w:w="0" w:type="auto"/>
        <w:tblInd w:w="2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1078"/>
        <w:gridCol w:w="1698"/>
      </w:tblGrid>
      <w:tr w:rsidR="00E366D3" w:rsidTr="000E58CA">
        <w:tc>
          <w:tcPr>
            <w:tcW w:w="1276" w:type="dxa"/>
          </w:tcPr>
          <w:p w:rsidR="00E366D3" w:rsidRDefault="000E58CA" w:rsidP="000E58CA">
            <w:pPr>
              <w:spacing w:line="276" w:lineRule="auto"/>
              <w:rPr>
                <w:rFonts w:ascii="Times New Roman" w:eastAsia="Times New Roman" w:hAnsi="Times New Roman" w:cs="Times New Roman"/>
                <w:i/>
                <w:sz w:val="20"/>
                <w:szCs w:val="20"/>
                <w:lang w:eastAsia="ru-RU"/>
              </w:rPr>
            </w:pPr>
            <w:r>
              <w:rPr>
                <w:rFonts w:ascii="Times New Roman" w:eastAsia="Times New Roman" w:hAnsi="Times New Roman" w:cs="Times New Roman"/>
                <w:i/>
                <w:sz w:val="20"/>
                <w:szCs w:val="20"/>
                <w:lang w:eastAsia="ru-RU"/>
              </w:rPr>
              <w:t>Выполнил:</w:t>
            </w:r>
          </w:p>
        </w:tc>
        <w:tc>
          <w:tcPr>
            <w:tcW w:w="1134" w:type="dxa"/>
          </w:tcPr>
          <w:p w:rsidR="00E366D3" w:rsidRPr="000E58CA" w:rsidRDefault="00762E01" w:rsidP="000E58CA">
            <w:pPr>
              <w:spacing w:line="276" w:lineRule="auto"/>
              <w:rPr>
                <w:rFonts w:ascii="Times New Roman" w:eastAsia="Times New Roman" w:hAnsi="Times New Roman" w:cs="Times New Roman"/>
                <w:i/>
                <w:sz w:val="16"/>
                <w:szCs w:val="16"/>
                <w:lang w:eastAsia="ru-RU"/>
              </w:rPr>
            </w:pPr>
            <w:r>
              <w:rPr>
                <w:rFonts w:ascii="Times New Roman" w:eastAsia="Times New Roman" w:hAnsi="Times New Roman" w:cs="Times New Roman"/>
                <w:i/>
                <w:sz w:val="16"/>
                <w:szCs w:val="16"/>
                <w:lang w:eastAsia="ru-RU"/>
              </w:rPr>
              <w:t xml:space="preserve">ст. гр. </w:t>
            </w:r>
          </w:p>
        </w:tc>
        <w:tc>
          <w:tcPr>
            <w:tcW w:w="1837" w:type="dxa"/>
          </w:tcPr>
          <w:p w:rsidR="00E366D3" w:rsidRDefault="001A0B69" w:rsidP="000E58CA">
            <w:pPr>
              <w:spacing w:line="276" w:lineRule="auto"/>
              <w:rPr>
                <w:rFonts w:ascii="Times New Roman" w:eastAsia="Times New Roman" w:hAnsi="Times New Roman" w:cs="Times New Roman"/>
                <w:i/>
                <w:sz w:val="20"/>
                <w:szCs w:val="20"/>
                <w:lang w:eastAsia="ru-RU"/>
              </w:rPr>
            </w:pPr>
            <w:r>
              <w:rPr>
                <w:rFonts w:ascii="Times New Roman" w:eastAsia="Times New Roman" w:hAnsi="Times New Roman" w:cs="Times New Roman"/>
                <w:i/>
                <w:sz w:val="20"/>
                <w:szCs w:val="20"/>
                <w:lang w:eastAsia="ru-RU"/>
              </w:rPr>
              <w:t>ФИО</w:t>
            </w:r>
          </w:p>
        </w:tc>
      </w:tr>
      <w:tr w:rsidR="00E366D3" w:rsidTr="000E58CA">
        <w:tc>
          <w:tcPr>
            <w:tcW w:w="1276" w:type="dxa"/>
          </w:tcPr>
          <w:p w:rsidR="00E366D3" w:rsidRDefault="000E58CA" w:rsidP="000E58CA">
            <w:pPr>
              <w:spacing w:line="276" w:lineRule="auto"/>
              <w:rPr>
                <w:rFonts w:ascii="Times New Roman" w:eastAsia="Times New Roman" w:hAnsi="Times New Roman" w:cs="Times New Roman"/>
                <w:i/>
                <w:sz w:val="20"/>
                <w:szCs w:val="20"/>
                <w:lang w:eastAsia="ru-RU"/>
              </w:rPr>
            </w:pPr>
            <w:r>
              <w:rPr>
                <w:rFonts w:ascii="Times New Roman" w:eastAsia="Times New Roman" w:hAnsi="Times New Roman" w:cs="Times New Roman"/>
                <w:i/>
                <w:sz w:val="20"/>
                <w:szCs w:val="20"/>
                <w:lang w:eastAsia="ru-RU"/>
              </w:rPr>
              <w:t>Принял:</w:t>
            </w:r>
          </w:p>
        </w:tc>
        <w:tc>
          <w:tcPr>
            <w:tcW w:w="1134" w:type="dxa"/>
          </w:tcPr>
          <w:p w:rsidR="00E366D3" w:rsidRDefault="001A0B69" w:rsidP="000E58CA">
            <w:pPr>
              <w:spacing w:line="276" w:lineRule="auto"/>
              <w:rPr>
                <w:rFonts w:ascii="Times New Roman" w:eastAsia="Times New Roman" w:hAnsi="Times New Roman" w:cs="Times New Roman"/>
                <w:i/>
                <w:sz w:val="20"/>
                <w:szCs w:val="20"/>
                <w:lang w:eastAsia="ru-RU"/>
              </w:rPr>
            </w:pPr>
            <w:r>
              <w:rPr>
                <w:rFonts w:ascii="Times New Roman" w:eastAsia="Times New Roman" w:hAnsi="Times New Roman" w:cs="Times New Roman"/>
                <w:i/>
                <w:sz w:val="20"/>
                <w:szCs w:val="20"/>
                <w:lang w:eastAsia="ru-RU"/>
              </w:rPr>
              <w:t>проф.</w:t>
            </w:r>
          </w:p>
        </w:tc>
        <w:tc>
          <w:tcPr>
            <w:tcW w:w="1837" w:type="dxa"/>
          </w:tcPr>
          <w:p w:rsidR="00E366D3" w:rsidRDefault="001A0B69" w:rsidP="000E58CA">
            <w:pPr>
              <w:spacing w:line="276" w:lineRule="auto"/>
              <w:rPr>
                <w:rFonts w:ascii="Times New Roman" w:eastAsia="Times New Roman" w:hAnsi="Times New Roman" w:cs="Times New Roman"/>
                <w:i/>
                <w:sz w:val="20"/>
                <w:szCs w:val="20"/>
                <w:lang w:eastAsia="ru-RU"/>
              </w:rPr>
            </w:pPr>
            <w:r>
              <w:rPr>
                <w:rFonts w:ascii="Times New Roman" w:eastAsia="Times New Roman" w:hAnsi="Times New Roman" w:cs="Times New Roman"/>
                <w:i/>
                <w:sz w:val="20"/>
                <w:szCs w:val="20"/>
                <w:lang w:eastAsia="ru-RU"/>
              </w:rPr>
              <w:t>Синюк В.Г.</w:t>
            </w:r>
          </w:p>
        </w:tc>
      </w:tr>
    </w:tbl>
    <w:p w:rsidR="003A1AC9" w:rsidRDefault="003A1AC9" w:rsidP="003A1AC9">
      <w:pPr>
        <w:spacing w:after="0" w:line="276" w:lineRule="auto"/>
        <w:ind w:firstLine="709"/>
        <w:jc w:val="both"/>
        <w:rPr>
          <w:rFonts w:ascii="Times New Roman" w:eastAsia="Times New Roman" w:hAnsi="Times New Roman" w:cs="Times New Roman"/>
          <w:b/>
          <w:sz w:val="20"/>
          <w:szCs w:val="20"/>
          <w:lang w:eastAsia="ru-RU"/>
        </w:rPr>
      </w:pPr>
    </w:p>
    <w:p w:rsidR="00FF6D30" w:rsidRDefault="00FF6D30" w:rsidP="003A1AC9">
      <w:pPr>
        <w:spacing w:after="0" w:line="276" w:lineRule="auto"/>
        <w:ind w:firstLine="709"/>
        <w:jc w:val="both"/>
        <w:rPr>
          <w:rFonts w:ascii="Times New Roman" w:eastAsia="Times New Roman" w:hAnsi="Times New Roman" w:cs="Times New Roman"/>
          <w:b/>
          <w:sz w:val="20"/>
          <w:szCs w:val="20"/>
          <w:lang w:eastAsia="ru-RU"/>
        </w:rPr>
      </w:pPr>
    </w:p>
    <w:p w:rsidR="00FF6D30" w:rsidRPr="00FF6D30" w:rsidRDefault="00FF6D30" w:rsidP="003A1AC9">
      <w:pPr>
        <w:spacing w:after="0" w:line="276" w:lineRule="auto"/>
        <w:ind w:firstLine="709"/>
        <w:jc w:val="both"/>
        <w:rPr>
          <w:rFonts w:ascii="Times New Roman" w:eastAsia="Times New Roman" w:hAnsi="Times New Roman" w:cs="Times New Roman"/>
          <w:b/>
          <w:sz w:val="24"/>
          <w:szCs w:val="24"/>
          <w:lang w:eastAsia="ru-RU"/>
        </w:rPr>
      </w:pPr>
    </w:p>
    <w:p w:rsidR="00FF6D30" w:rsidRPr="00FF6D30" w:rsidRDefault="00FF6D30" w:rsidP="00FF6D30">
      <w:pPr>
        <w:spacing w:line="276" w:lineRule="auto"/>
        <w:ind w:firstLine="340"/>
        <w:jc w:val="both"/>
        <w:rPr>
          <w:rFonts w:ascii="Times New Roman" w:hAnsi="Times New Roman" w:cs="Times New Roman"/>
          <w:sz w:val="24"/>
          <w:szCs w:val="24"/>
        </w:rPr>
      </w:pPr>
      <w:r w:rsidRPr="00FF6D30">
        <w:rPr>
          <w:rFonts w:ascii="Times New Roman" w:hAnsi="Times New Roman" w:cs="Times New Roman"/>
          <w:b/>
          <w:sz w:val="24"/>
          <w:szCs w:val="24"/>
        </w:rPr>
        <w:t>Цель работы:</w:t>
      </w:r>
      <w:r w:rsidRPr="00FF6D30">
        <w:rPr>
          <w:rFonts w:ascii="Times New Roman" w:hAnsi="Times New Roman" w:cs="Times New Roman"/>
          <w:sz w:val="24"/>
          <w:szCs w:val="24"/>
        </w:rPr>
        <w:t xml:space="preserve"> изучение основных алгоритмов метода «смещённого идеала» и перестановок.</w:t>
      </w:r>
    </w:p>
    <w:p w:rsidR="00FF6D30" w:rsidRPr="00FF6D30" w:rsidRDefault="00FF6D30" w:rsidP="00FF6D30">
      <w:pPr>
        <w:spacing w:line="276" w:lineRule="auto"/>
        <w:ind w:firstLine="340"/>
        <w:jc w:val="both"/>
        <w:rPr>
          <w:rFonts w:ascii="Times New Roman" w:hAnsi="Times New Roman" w:cs="Times New Roman"/>
          <w:sz w:val="24"/>
          <w:szCs w:val="24"/>
        </w:rPr>
      </w:pPr>
      <w:r w:rsidRPr="00FF6D30">
        <w:rPr>
          <w:rFonts w:ascii="Times New Roman" w:hAnsi="Times New Roman" w:cs="Times New Roman"/>
          <w:b/>
          <w:sz w:val="24"/>
          <w:szCs w:val="24"/>
        </w:rPr>
        <w:t>Постановка задачи:</w:t>
      </w:r>
      <w:r w:rsidRPr="00FF6D30">
        <w:rPr>
          <w:rFonts w:ascii="Times New Roman" w:hAnsi="Times New Roman" w:cs="Times New Roman"/>
          <w:sz w:val="24"/>
          <w:szCs w:val="24"/>
        </w:rPr>
        <w:t xml:space="preserve"> провести ранжирование альтернатив выбранной предметной области методом «смещённого идеала» и методом перестановок. Предварительно сформировать множество </w:t>
      </w:r>
      <w:proofErr w:type="spellStart"/>
      <w:r w:rsidRPr="00FF6D30">
        <w:rPr>
          <w:rFonts w:ascii="Times New Roman" w:hAnsi="Times New Roman" w:cs="Times New Roman"/>
          <w:sz w:val="24"/>
          <w:szCs w:val="24"/>
        </w:rPr>
        <w:t>Эджворта</w:t>
      </w:r>
      <w:proofErr w:type="spellEnd"/>
      <w:r w:rsidRPr="00FF6D30">
        <w:rPr>
          <w:rFonts w:ascii="Times New Roman" w:hAnsi="Times New Roman" w:cs="Times New Roman"/>
          <w:sz w:val="24"/>
          <w:szCs w:val="24"/>
        </w:rPr>
        <w:t>-Парето. Матрица принятия решений – 4</w:t>
      </w:r>
      <w:r w:rsidRPr="00FF6D30">
        <w:rPr>
          <w:rFonts w:ascii="Times New Roman" w:hAnsi="Times New Roman" w:cs="Times New Roman"/>
          <w:sz w:val="24"/>
          <w:szCs w:val="24"/>
          <w:lang w:val="en-US"/>
        </w:rPr>
        <w:t>x</w:t>
      </w:r>
      <w:r w:rsidRPr="00FF6D30">
        <w:rPr>
          <w:rFonts w:ascii="Times New Roman" w:hAnsi="Times New Roman" w:cs="Times New Roman"/>
          <w:sz w:val="24"/>
          <w:szCs w:val="24"/>
        </w:rPr>
        <w:t>4. При определении важности критериев учитывать степень изменчивости их оценок. Сравнить полученные результаты.</w:t>
      </w:r>
    </w:p>
    <w:p w:rsidR="00FF6D30" w:rsidRPr="00FF6D30" w:rsidRDefault="00FF6D30" w:rsidP="00FF6D30">
      <w:pPr>
        <w:spacing w:line="276" w:lineRule="auto"/>
        <w:ind w:firstLine="340"/>
        <w:jc w:val="both"/>
        <w:rPr>
          <w:rFonts w:ascii="Times New Roman" w:hAnsi="Times New Roman" w:cs="Times New Roman"/>
          <w:b/>
          <w:sz w:val="24"/>
          <w:szCs w:val="24"/>
        </w:rPr>
      </w:pPr>
      <w:r w:rsidRPr="00FF6D30">
        <w:rPr>
          <w:rFonts w:ascii="Times New Roman" w:hAnsi="Times New Roman" w:cs="Times New Roman"/>
          <w:b/>
          <w:sz w:val="24"/>
          <w:szCs w:val="24"/>
        </w:rPr>
        <w:t>Содержание отчёта</w:t>
      </w:r>
    </w:p>
    <w:p w:rsidR="00FF6D30" w:rsidRPr="00FF6D30" w:rsidRDefault="00FF6D30" w:rsidP="00FF6D30">
      <w:pPr>
        <w:spacing w:line="276" w:lineRule="auto"/>
        <w:ind w:firstLine="340"/>
        <w:jc w:val="both"/>
        <w:rPr>
          <w:rFonts w:ascii="Times New Roman" w:hAnsi="Times New Roman" w:cs="Times New Roman"/>
          <w:sz w:val="24"/>
          <w:szCs w:val="24"/>
        </w:rPr>
      </w:pPr>
      <w:r w:rsidRPr="00FF6D30">
        <w:rPr>
          <w:rFonts w:ascii="Times New Roman" w:hAnsi="Times New Roman" w:cs="Times New Roman"/>
          <w:sz w:val="24"/>
          <w:szCs w:val="24"/>
        </w:rPr>
        <w:t>1. Назначение и цель лабораторной работы.</w:t>
      </w:r>
    </w:p>
    <w:p w:rsidR="00FF6D30" w:rsidRPr="00FF6D30" w:rsidRDefault="00FF6D30" w:rsidP="00FF6D30">
      <w:pPr>
        <w:spacing w:line="276" w:lineRule="auto"/>
        <w:ind w:firstLine="340"/>
        <w:jc w:val="both"/>
        <w:rPr>
          <w:rFonts w:ascii="Times New Roman" w:hAnsi="Times New Roman" w:cs="Times New Roman"/>
          <w:sz w:val="24"/>
          <w:szCs w:val="24"/>
        </w:rPr>
      </w:pPr>
      <w:r w:rsidRPr="00FF6D30">
        <w:rPr>
          <w:rFonts w:ascii="Times New Roman" w:hAnsi="Times New Roman" w:cs="Times New Roman"/>
          <w:sz w:val="24"/>
          <w:szCs w:val="24"/>
        </w:rPr>
        <w:t>2. Постановка задачи в соответствующей предметной области.</w:t>
      </w:r>
    </w:p>
    <w:p w:rsidR="00FF6D30" w:rsidRPr="00FF6D30" w:rsidRDefault="00FF6D30" w:rsidP="00FF6D30">
      <w:pPr>
        <w:spacing w:line="276" w:lineRule="auto"/>
        <w:ind w:firstLine="340"/>
        <w:jc w:val="both"/>
        <w:rPr>
          <w:rFonts w:ascii="Times New Roman" w:hAnsi="Times New Roman" w:cs="Times New Roman"/>
          <w:sz w:val="24"/>
          <w:szCs w:val="24"/>
        </w:rPr>
      </w:pPr>
      <w:r w:rsidRPr="00FF6D30">
        <w:rPr>
          <w:rFonts w:ascii="Times New Roman" w:hAnsi="Times New Roman" w:cs="Times New Roman"/>
          <w:sz w:val="24"/>
          <w:szCs w:val="24"/>
        </w:rPr>
        <w:t>3. Полученные результаты. Выводы.</w:t>
      </w:r>
    </w:p>
    <w:p w:rsidR="00FF6D30" w:rsidRPr="00FF6D30" w:rsidRDefault="00FF6D30" w:rsidP="00FF6D30">
      <w:pPr>
        <w:rPr>
          <w:rFonts w:ascii="Times New Roman" w:hAnsi="Times New Roman" w:cs="Times New Roman"/>
          <w:sz w:val="24"/>
          <w:szCs w:val="24"/>
        </w:rPr>
      </w:pPr>
    </w:p>
    <w:p w:rsidR="00FF6D30" w:rsidRPr="00FF6D30" w:rsidRDefault="00FF6D30" w:rsidP="00FF6D30">
      <w:pPr>
        <w:jc w:val="center"/>
        <w:rPr>
          <w:rFonts w:ascii="Times New Roman" w:hAnsi="Times New Roman" w:cs="Times New Roman"/>
          <w:sz w:val="24"/>
          <w:szCs w:val="24"/>
        </w:rPr>
      </w:pPr>
      <w:r w:rsidRPr="00FF6D30">
        <w:rPr>
          <w:rFonts w:ascii="Times New Roman" w:hAnsi="Times New Roman" w:cs="Times New Roman"/>
          <w:b/>
          <w:i/>
          <w:sz w:val="24"/>
          <w:szCs w:val="24"/>
        </w:rPr>
        <w:t>Выполнение</w:t>
      </w:r>
    </w:p>
    <w:p w:rsidR="00FF6D30" w:rsidRPr="00FF6D30" w:rsidRDefault="00FF6D30" w:rsidP="00FF6D30">
      <w:pPr>
        <w:ind w:firstLine="340"/>
        <w:jc w:val="both"/>
        <w:rPr>
          <w:rFonts w:ascii="Times New Roman" w:hAnsi="Times New Roman" w:cs="Times New Roman"/>
          <w:sz w:val="24"/>
          <w:szCs w:val="24"/>
        </w:rPr>
      </w:pPr>
      <w:r w:rsidRPr="00FF6D30">
        <w:rPr>
          <w:rFonts w:ascii="Times New Roman" w:hAnsi="Times New Roman" w:cs="Times New Roman"/>
          <w:b/>
          <w:sz w:val="24"/>
          <w:szCs w:val="24"/>
        </w:rPr>
        <w:t>Предметная область –</w:t>
      </w:r>
      <w:r w:rsidRPr="00FF6D30">
        <w:rPr>
          <w:rFonts w:ascii="Times New Roman" w:hAnsi="Times New Roman" w:cs="Times New Roman"/>
          <w:sz w:val="24"/>
          <w:szCs w:val="24"/>
        </w:rPr>
        <w:t xml:space="preserve"> видеокарты.</w:t>
      </w:r>
    </w:p>
    <w:p w:rsidR="00FF6D30" w:rsidRPr="00FF6D30" w:rsidRDefault="00FF6D30" w:rsidP="00FF6D30">
      <w:pPr>
        <w:ind w:firstLine="340"/>
        <w:jc w:val="both"/>
        <w:rPr>
          <w:rFonts w:ascii="Times New Roman" w:hAnsi="Times New Roman" w:cs="Times New Roman"/>
          <w:sz w:val="24"/>
          <w:szCs w:val="24"/>
        </w:rPr>
      </w:pPr>
      <w:r w:rsidRPr="00FF6D30">
        <w:rPr>
          <w:rFonts w:ascii="Times New Roman" w:hAnsi="Times New Roman" w:cs="Times New Roman"/>
          <w:b/>
          <w:sz w:val="24"/>
          <w:szCs w:val="24"/>
        </w:rPr>
        <w:lastRenderedPageBreak/>
        <w:t>Критерии –</w:t>
      </w:r>
      <w:r w:rsidRPr="00FF6D30">
        <w:rPr>
          <w:rFonts w:ascii="Times New Roman" w:hAnsi="Times New Roman" w:cs="Times New Roman"/>
          <w:sz w:val="24"/>
          <w:szCs w:val="24"/>
        </w:rPr>
        <w:t xml:space="preserve"> частота ядра, частота памяти, объем памяти – мажорируемые, цена – </w:t>
      </w:r>
      <w:proofErr w:type="spellStart"/>
      <w:r w:rsidRPr="00FF6D30">
        <w:rPr>
          <w:rFonts w:ascii="Times New Roman" w:hAnsi="Times New Roman" w:cs="Times New Roman"/>
          <w:sz w:val="24"/>
          <w:szCs w:val="24"/>
        </w:rPr>
        <w:t>минорируемые</w:t>
      </w:r>
      <w:proofErr w:type="spellEnd"/>
      <w:r w:rsidRPr="00FF6D30">
        <w:rPr>
          <w:rFonts w:ascii="Times New Roman" w:hAnsi="Times New Roman" w:cs="Times New Roman"/>
          <w:sz w:val="24"/>
          <w:szCs w:val="24"/>
        </w:rPr>
        <w:t>.</w:t>
      </w:r>
    </w:p>
    <w:p w:rsidR="00FF6D30" w:rsidRPr="00FF6D30" w:rsidRDefault="00FF6D30" w:rsidP="00FF6D30">
      <w:pPr>
        <w:jc w:val="both"/>
        <w:rPr>
          <w:rFonts w:ascii="Times New Roman" w:hAnsi="Times New Roman" w:cs="Times New Roman"/>
          <w:sz w:val="24"/>
          <w:szCs w:val="24"/>
        </w:rPr>
      </w:pPr>
      <w:r w:rsidRPr="00FF6D30">
        <w:rPr>
          <w:rFonts w:ascii="Times New Roman" w:hAnsi="Times New Roman" w:cs="Times New Roman"/>
          <w:b/>
          <w:sz w:val="24"/>
          <w:szCs w:val="24"/>
          <w:u w:val="single"/>
        </w:rPr>
        <w:t>Альтернативы:</w:t>
      </w:r>
    </w:p>
    <w:p w:rsidR="00FF6D30" w:rsidRPr="00FF6D30" w:rsidRDefault="00FF6D30" w:rsidP="00FF6D30">
      <w:pPr>
        <w:numPr>
          <w:ilvl w:val="0"/>
          <w:numId w:val="43"/>
        </w:numPr>
        <w:tabs>
          <w:tab w:val="left" w:pos="284"/>
        </w:tabs>
        <w:spacing w:after="0" w:line="240" w:lineRule="auto"/>
        <w:contextualSpacing/>
        <w:jc w:val="both"/>
        <w:rPr>
          <w:rFonts w:ascii="Times New Roman" w:hAnsi="Times New Roman" w:cs="Times New Roman"/>
          <w:sz w:val="24"/>
          <w:szCs w:val="24"/>
        </w:rPr>
      </w:pPr>
      <w:proofErr w:type="spellStart"/>
      <w:r w:rsidRPr="00FF6D30">
        <w:rPr>
          <w:rFonts w:ascii="Times New Roman" w:hAnsi="Times New Roman" w:cs="Times New Roman"/>
          <w:sz w:val="24"/>
          <w:szCs w:val="24"/>
        </w:rPr>
        <w:t>Radeon</w:t>
      </w:r>
      <w:proofErr w:type="spellEnd"/>
      <w:r w:rsidRPr="00FF6D30">
        <w:rPr>
          <w:rFonts w:ascii="Times New Roman" w:hAnsi="Times New Roman" w:cs="Times New Roman"/>
          <w:sz w:val="24"/>
          <w:szCs w:val="24"/>
        </w:rPr>
        <w:t xml:space="preserve"> HD 7870;</w:t>
      </w:r>
    </w:p>
    <w:p w:rsidR="00FF6D30" w:rsidRPr="00FF6D30" w:rsidRDefault="00FF6D30" w:rsidP="00FF6D30">
      <w:pPr>
        <w:numPr>
          <w:ilvl w:val="0"/>
          <w:numId w:val="43"/>
        </w:numPr>
        <w:tabs>
          <w:tab w:val="left" w:pos="284"/>
        </w:tabs>
        <w:spacing w:after="0" w:line="240" w:lineRule="auto"/>
        <w:contextualSpacing/>
        <w:jc w:val="both"/>
        <w:rPr>
          <w:rFonts w:ascii="Times New Roman" w:hAnsi="Times New Roman" w:cs="Times New Roman"/>
          <w:sz w:val="24"/>
          <w:szCs w:val="24"/>
        </w:rPr>
      </w:pPr>
      <w:proofErr w:type="spellStart"/>
      <w:r w:rsidRPr="00FF6D30">
        <w:rPr>
          <w:rFonts w:ascii="Times New Roman" w:hAnsi="Times New Roman" w:cs="Times New Roman"/>
          <w:sz w:val="24"/>
          <w:szCs w:val="24"/>
        </w:rPr>
        <w:t>Radeon</w:t>
      </w:r>
      <w:proofErr w:type="spellEnd"/>
      <w:r w:rsidRPr="00FF6D30">
        <w:rPr>
          <w:rFonts w:ascii="Times New Roman" w:hAnsi="Times New Roman" w:cs="Times New Roman"/>
          <w:sz w:val="24"/>
          <w:szCs w:val="24"/>
        </w:rPr>
        <w:t xml:space="preserve"> HD 7770;</w:t>
      </w:r>
    </w:p>
    <w:p w:rsidR="00FF6D30" w:rsidRPr="00FF6D30" w:rsidRDefault="00FF6D30" w:rsidP="00FF6D30">
      <w:pPr>
        <w:numPr>
          <w:ilvl w:val="0"/>
          <w:numId w:val="43"/>
        </w:numPr>
        <w:tabs>
          <w:tab w:val="left" w:pos="284"/>
        </w:tabs>
        <w:spacing w:after="0" w:line="240" w:lineRule="auto"/>
        <w:contextualSpacing/>
        <w:jc w:val="both"/>
        <w:rPr>
          <w:rFonts w:ascii="Times New Roman" w:hAnsi="Times New Roman" w:cs="Times New Roman"/>
          <w:sz w:val="24"/>
          <w:szCs w:val="24"/>
        </w:rPr>
      </w:pPr>
      <w:proofErr w:type="spellStart"/>
      <w:r w:rsidRPr="00FF6D30">
        <w:rPr>
          <w:rFonts w:ascii="Times New Roman" w:hAnsi="Times New Roman" w:cs="Times New Roman"/>
          <w:sz w:val="24"/>
          <w:szCs w:val="24"/>
        </w:rPr>
        <w:t>Radeon</w:t>
      </w:r>
      <w:proofErr w:type="spellEnd"/>
      <w:r w:rsidRPr="00FF6D30">
        <w:rPr>
          <w:rFonts w:ascii="Times New Roman" w:hAnsi="Times New Roman" w:cs="Times New Roman"/>
          <w:sz w:val="24"/>
          <w:szCs w:val="24"/>
        </w:rPr>
        <w:t xml:space="preserve"> HD 7970 X2;</w:t>
      </w:r>
    </w:p>
    <w:p w:rsidR="00FF6D30" w:rsidRPr="00FF6D30" w:rsidRDefault="00FF6D30" w:rsidP="00FF6D30">
      <w:pPr>
        <w:numPr>
          <w:ilvl w:val="0"/>
          <w:numId w:val="43"/>
        </w:numPr>
        <w:tabs>
          <w:tab w:val="left" w:pos="284"/>
        </w:tabs>
        <w:spacing w:after="0" w:line="240" w:lineRule="auto"/>
        <w:contextualSpacing/>
        <w:jc w:val="both"/>
        <w:rPr>
          <w:rFonts w:ascii="Times New Roman" w:hAnsi="Times New Roman" w:cs="Times New Roman"/>
          <w:sz w:val="24"/>
          <w:szCs w:val="24"/>
        </w:rPr>
      </w:pPr>
      <w:proofErr w:type="spellStart"/>
      <w:r w:rsidRPr="00FF6D30">
        <w:rPr>
          <w:rFonts w:ascii="Times New Roman" w:hAnsi="Times New Roman" w:cs="Times New Roman"/>
          <w:sz w:val="24"/>
          <w:szCs w:val="24"/>
        </w:rPr>
        <w:t>GeForce</w:t>
      </w:r>
      <w:proofErr w:type="spellEnd"/>
      <w:r w:rsidRPr="00FF6D30">
        <w:rPr>
          <w:rFonts w:ascii="Times New Roman" w:hAnsi="Times New Roman" w:cs="Times New Roman"/>
          <w:sz w:val="24"/>
          <w:szCs w:val="24"/>
        </w:rPr>
        <w:t xml:space="preserve"> GTX 750 </w:t>
      </w:r>
      <w:proofErr w:type="spellStart"/>
      <w:r w:rsidRPr="00FF6D30">
        <w:rPr>
          <w:rFonts w:ascii="Times New Roman" w:hAnsi="Times New Roman" w:cs="Times New Roman"/>
          <w:sz w:val="24"/>
          <w:szCs w:val="24"/>
        </w:rPr>
        <w:t>Ti</w:t>
      </w:r>
      <w:proofErr w:type="spellEnd"/>
      <w:r w:rsidRPr="00FF6D30">
        <w:rPr>
          <w:rFonts w:ascii="Times New Roman" w:hAnsi="Times New Roman" w:cs="Times New Roman"/>
          <w:sz w:val="24"/>
          <w:szCs w:val="24"/>
        </w:rPr>
        <w:t>.</w:t>
      </w:r>
    </w:p>
    <w:p w:rsidR="00FF6D30" w:rsidRPr="00FF6D30" w:rsidRDefault="00FF6D30" w:rsidP="00FF6D30">
      <w:pPr>
        <w:jc w:val="center"/>
        <w:rPr>
          <w:rFonts w:ascii="Times New Roman" w:hAnsi="Times New Roman" w:cs="Times New Roman"/>
          <w:b/>
          <w:sz w:val="24"/>
          <w:szCs w:val="24"/>
        </w:rPr>
      </w:pPr>
    </w:p>
    <w:p w:rsidR="00FF6D30" w:rsidRPr="00FF6D30" w:rsidRDefault="00FF6D30" w:rsidP="00FF6D30">
      <w:pPr>
        <w:jc w:val="center"/>
        <w:rPr>
          <w:rFonts w:ascii="Times New Roman" w:hAnsi="Times New Roman" w:cs="Times New Roman"/>
          <w:b/>
          <w:sz w:val="24"/>
          <w:szCs w:val="24"/>
          <w:u w:val="single"/>
          <w:lang w:val="en-US"/>
        </w:rPr>
      </w:pPr>
      <w:r w:rsidRPr="00FF6D30">
        <w:rPr>
          <w:rFonts w:ascii="Times New Roman" w:hAnsi="Times New Roman" w:cs="Times New Roman"/>
          <w:b/>
          <w:sz w:val="24"/>
          <w:szCs w:val="24"/>
          <w:u w:val="single"/>
        </w:rPr>
        <w:t>Исходные данные</w:t>
      </w:r>
    </w:p>
    <w:p w:rsidR="00FF6D30" w:rsidRPr="00FF6D30" w:rsidRDefault="00FF6D30" w:rsidP="00FF6D30">
      <w:pPr>
        <w:jc w:val="center"/>
        <w:rPr>
          <w:rFonts w:ascii="Times New Roman" w:hAnsi="Times New Roman" w:cs="Times New Roman"/>
          <w:b/>
          <w:sz w:val="24"/>
          <w:szCs w:val="24"/>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1139"/>
        <w:gridCol w:w="1133"/>
        <w:gridCol w:w="1086"/>
        <w:gridCol w:w="916"/>
      </w:tblGrid>
      <w:tr w:rsidR="00FF6D30" w:rsidRPr="00FF6D30" w:rsidTr="00FE4B0B">
        <w:trPr>
          <w:trHeight w:val="506"/>
          <w:jc w:val="center"/>
        </w:trPr>
        <w:tc>
          <w:tcPr>
            <w:tcW w:w="2350" w:type="dxa"/>
            <w:vAlign w:val="center"/>
          </w:tcPr>
          <w:p w:rsidR="00FF6D30" w:rsidRPr="00FF6D30" w:rsidRDefault="00FF6D30" w:rsidP="00FE4B0B">
            <w:pPr>
              <w:spacing w:line="276" w:lineRule="auto"/>
              <w:jc w:val="center"/>
              <w:rPr>
                <w:rFonts w:ascii="Times New Roman" w:hAnsi="Times New Roman" w:cs="Times New Roman"/>
                <w:b/>
                <w:sz w:val="24"/>
                <w:szCs w:val="24"/>
              </w:rPr>
            </w:pPr>
            <w:r w:rsidRPr="00FF6D30">
              <w:rPr>
                <w:rFonts w:ascii="Times New Roman" w:hAnsi="Times New Roman" w:cs="Times New Roman"/>
                <w:b/>
                <w:sz w:val="24"/>
                <w:szCs w:val="24"/>
              </w:rPr>
              <w:t>Номер альтернативы</w:t>
            </w:r>
          </w:p>
        </w:tc>
        <w:tc>
          <w:tcPr>
            <w:tcW w:w="1558" w:type="dxa"/>
            <w:vAlign w:val="center"/>
          </w:tcPr>
          <w:p w:rsidR="00FF6D30" w:rsidRPr="00FF6D30" w:rsidRDefault="00FF6D30" w:rsidP="00FE4B0B">
            <w:pPr>
              <w:spacing w:line="276" w:lineRule="auto"/>
              <w:jc w:val="center"/>
              <w:rPr>
                <w:rFonts w:ascii="Times New Roman" w:hAnsi="Times New Roman" w:cs="Times New Roman"/>
                <w:b/>
                <w:sz w:val="24"/>
                <w:szCs w:val="24"/>
              </w:rPr>
            </w:pPr>
            <w:r w:rsidRPr="00FF6D30">
              <w:rPr>
                <w:rFonts w:ascii="Times New Roman" w:hAnsi="Times New Roman" w:cs="Times New Roman"/>
                <w:b/>
                <w:sz w:val="24"/>
                <w:szCs w:val="24"/>
              </w:rPr>
              <w:t>Частота ядра</w:t>
            </w:r>
          </w:p>
        </w:tc>
        <w:tc>
          <w:tcPr>
            <w:tcW w:w="1491" w:type="dxa"/>
            <w:vAlign w:val="center"/>
          </w:tcPr>
          <w:p w:rsidR="00FF6D30" w:rsidRPr="00FF6D30" w:rsidRDefault="00FF6D30" w:rsidP="00FE4B0B">
            <w:pPr>
              <w:spacing w:line="276" w:lineRule="auto"/>
              <w:jc w:val="center"/>
              <w:rPr>
                <w:rFonts w:ascii="Times New Roman" w:hAnsi="Times New Roman" w:cs="Times New Roman"/>
                <w:b/>
                <w:sz w:val="24"/>
                <w:szCs w:val="24"/>
              </w:rPr>
            </w:pPr>
            <w:r w:rsidRPr="00FF6D30">
              <w:rPr>
                <w:rFonts w:ascii="Times New Roman" w:hAnsi="Times New Roman" w:cs="Times New Roman"/>
                <w:b/>
                <w:sz w:val="24"/>
                <w:szCs w:val="24"/>
              </w:rPr>
              <w:t>Частота памяти</w:t>
            </w:r>
          </w:p>
        </w:tc>
        <w:tc>
          <w:tcPr>
            <w:tcW w:w="1678" w:type="dxa"/>
            <w:vAlign w:val="center"/>
          </w:tcPr>
          <w:p w:rsidR="00FF6D30" w:rsidRPr="00FF6D30" w:rsidRDefault="00FF6D30" w:rsidP="00FE4B0B">
            <w:pPr>
              <w:spacing w:line="276" w:lineRule="auto"/>
              <w:jc w:val="center"/>
              <w:rPr>
                <w:rFonts w:ascii="Times New Roman" w:hAnsi="Times New Roman" w:cs="Times New Roman"/>
                <w:b/>
                <w:sz w:val="24"/>
                <w:szCs w:val="24"/>
              </w:rPr>
            </w:pPr>
            <w:r w:rsidRPr="00FF6D30">
              <w:rPr>
                <w:rFonts w:ascii="Times New Roman" w:hAnsi="Times New Roman" w:cs="Times New Roman"/>
                <w:b/>
                <w:sz w:val="24"/>
                <w:szCs w:val="24"/>
              </w:rPr>
              <w:t>Объём памяти</w:t>
            </w:r>
          </w:p>
        </w:tc>
        <w:tc>
          <w:tcPr>
            <w:tcW w:w="1863" w:type="dxa"/>
            <w:vAlign w:val="center"/>
          </w:tcPr>
          <w:p w:rsidR="00FF6D30" w:rsidRPr="00FF6D30" w:rsidRDefault="00FF6D30" w:rsidP="00FE4B0B">
            <w:pPr>
              <w:spacing w:line="276" w:lineRule="auto"/>
              <w:jc w:val="center"/>
              <w:rPr>
                <w:rFonts w:ascii="Times New Roman" w:hAnsi="Times New Roman" w:cs="Times New Roman"/>
                <w:b/>
                <w:sz w:val="24"/>
                <w:szCs w:val="24"/>
              </w:rPr>
            </w:pPr>
            <w:r w:rsidRPr="00FF6D30">
              <w:rPr>
                <w:rFonts w:ascii="Times New Roman" w:hAnsi="Times New Roman" w:cs="Times New Roman"/>
                <w:b/>
                <w:sz w:val="24"/>
                <w:szCs w:val="24"/>
              </w:rPr>
              <w:t>Цена (</w:t>
            </w:r>
            <w:proofErr w:type="spellStart"/>
            <w:r w:rsidRPr="00FF6D30">
              <w:rPr>
                <w:rFonts w:ascii="Times New Roman" w:hAnsi="Times New Roman" w:cs="Times New Roman"/>
                <w:b/>
                <w:sz w:val="24"/>
                <w:szCs w:val="24"/>
              </w:rPr>
              <w:t>руб</w:t>
            </w:r>
            <w:proofErr w:type="spellEnd"/>
            <w:r w:rsidRPr="00FF6D30">
              <w:rPr>
                <w:rFonts w:ascii="Times New Roman" w:hAnsi="Times New Roman" w:cs="Times New Roman"/>
                <w:b/>
                <w:sz w:val="24"/>
                <w:szCs w:val="24"/>
              </w:rPr>
              <w:t>)</w:t>
            </w:r>
          </w:p>
        </w:tc>
      </w:tr>
      <w:tr w:rsidR="00FF6D30" w:rsidRPr="00FF6D30" w:rsidTr="00FE4B0B">
        <w:trPr>
          <w:trHeight w:val="253"/>
          <w:jc w:val="center"/>
        </w:trPr>
        <w:tc>
          <w:tcPr>
            <w:tcW w:w="2350" w:type="dxa"/>
            <w:vAlign w:val="center"/>
          </w:tcPr>
          <w:p w:rsidR="00FF6D30" w:rsidRPr="00FF6D30" w:rsidRDefault="00FF6D30" w:rsidP="00FE4B0B">
            <w:pPr>
              <w:spacing w:line="276" w:lineRule="auto"/>
              <w:jc w:val="center"/>
              <w:rPr>
                <w:rFonts w:ascii="Times New Roman" w:hAnsi="Times New Roman" w:cs="Times New Roman"/>
                <w:sz w:val="24"/>
                <w:szCs w:val="24"/>
              </w:rPr>
            </w:pPr>
            <w:r w:rsidRPr="00FF6D30">
              <w:rPr>
                <w:rFonts w:ascii="Times New Roman" w:hAnsi="Times New Roman" w:cs="Times New Roman"/>
                <w:sz w:val="24"/>
                <w:szCs w:val="24"/>
              </w:rPr>
              <w:t>1</w:t>
            </w:r>
          </w:p>
        </w:tc>
        <w:tc>
          <w:tcPr>
            <w:tcW w:w="1558"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1000</w:t>
            </w:r>
          </w:p>
        </w:tc>
        <w:tc>
          <w:tcPr>
            <w:tcW w:w="1491"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4800</w:t>
            </w:r>
          </w:p>
        </w:tc>
        <w:tc>
          <w:tcPr>
            <w:tcW w:w="1678"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2048</w:t>
            </w:r>
          </w:p>
        </w:tc>
        <w:tc>
          <w:tcPr>
            <w:tcW w:w="1863"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9940</w:t>
            </w:r>
          </w:p>
        </w:tc>
      </w:tr>
      <w:tr w:rsidR="00FF6D30" w:rsidRPr="00FF6D30" w:rsidTr="00FE4B0B">
        <w:trPr>
          <w:trHeight w:val="253"/>
          <w:jc w:val="center"/>
        </w:trPr>
        <w:tc>
          <w:tcPr>
            <w:tcW w:w="2350" w:type="dxa"/>
            <w:vAlign w:val="center"/>
          </w:tcPr>
          <w:p w:rsidR="00FF6D30" w:rsidRPr="00FF6D30" w:rsidRDefault="00FF6D30" w:rsidP="00FE4B0B">
            <w:pPr>
              <w:spacing w:line="276" w:lineRule="auto"/>
              <w:jc w:val="center"/>
              <w:rPr>
                <w:rFonts w:ascii="Times New Roman" w:hAnsi="Times New Roman" w:cs="Times New Roman"/>
                <w:sz w:val="24"/>
                <w:szCs w:val="24"/>
              </w:rPr>
            </w:pPr>
            <w:r w:rsidRPr="00FF6D30">
              <w:rPr>
                <w:rFonts w:ascii="Times New Roman" w:hAnsi="Times New Roman" w:cs="Times New Roman"/>
                <w:sz w:val="24"/>
                <w:szCs w:val="24"/>
              </w:rPr>
              <w:t>2</w:t>
            </w:r>
          </w:p>
        </w:tc>
        <w:tc>
          <w:tcPr>
            <w:tcW w:w="1558"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1000</w:t>
            </w:r>
          </w:p>
        </w:tc>
        <w:tc>
          <w:tcPr>
            <w:tcW w:w="1491"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4500</w:t>
            </w:r>
          </w:p>
        </w:tc>
        <w:tc>
          <w:tcPr>
            <w:tcW w:w="1678"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1024</w:t>
            </w:r>
          </w:p>
        </w:tc>
        <w:tc>
          <w:tcPr>
            <w:tcW w:w="1863"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8400</w:t>
            </w:r>
          </w:p>
        </w:tc>
      </w:tr>
      <w:tr w:rsidR="00FF6D30" w:rsidRPr="00FF6D30" w:rsidTr="00FE4B0B">
        <w:trPr>
          <w:trHeight w:val="241"/>
          <w:jc w:val="center"/>
        </w:trPr>
        <w:tc>
          <w:tcPr>
            <w:tcW w:w="2350" w:type="dxa"/>
            <w:vAlign w:val="center"/>
          </w:tcPr>
          <w:p w:rsidR="00FF6D30" w:rsidRPr="00FF6D30" w:rsidRDefault="00FF6D30" w:rsidP="00FE4B0B">
            <w:pPr>
              <w:spacing w:line="276" w:lineRule="auto"/>
              <w:jc w:val="center"/>
              <w:rPr>
                <w:rFonts w:ascii="Times New Roman" w:hAnsi="Times New Roman" w:cs="Times New Roman"/>
                <w:sz w:val="24"/>
                <w:szCs w:val="24"/>
              </w:rPr>
            </w:pPr>
            <w:r w:rsidRPr="00FF6D30">
              <w:rPr>
                <w:rFonts w:ascii="Times New Roman" w:hAnsi="Times New Roman" w:cs="Times New Roman"/>
                <w:sz w:val="24"/>
                <w:szCs w:val="24"/>
              </w:rPr>
              <w:t>3</w:t>
            </w:r>
          </w:p>
        </w:tc>
        <w:tc>
          <w:tcPr>
            <w:tcW w:w="1558"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1050</w:t>
            </w:r>
          </w:p>
        </w:tc>
        <w:tc>
          <w:tcPr>
            <w:tcW w:w="1491"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5500</w:t>
            </w:r>
          </w:p>
        </w:tc>
        <w:tc>
          <w:tcPr>
            <w:tcW w:w="1678"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6144</w:t>
            </w:r>
          </w:p>
        </w:tc>
        <w:tc>
          <w:tcPr>
            <w:tcW w:w="1863"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15629</w:t>
            </w:r>
          </w:p>
        </w:tc>
      </w:tr>
      <w:tr w:rsidR="00FF6D30" w:rsidRPr="00FF6D30" w:rsidTr="00FE4B0B">
        <w:trPr>
          <w:trHeight w:val="253"/>
          <w:jc w:val="center"/>
        </w:trPr>
        <w:tc>
          <w:tcPr>
            <w:tcW w:w="2350" w:type="dxa"/>
            <w:vAlign w:val="center"/>
          </w:tcPr>
          <w:p w:rsidR="00FF6D30" w:rsidRPr="00FF6D30" w:rsidRDefault="00FF6D30" w:rsidP="00FE4B0B">
            <w:pPr>
              <w:spacing w:line="276" w:lineRule="auto"/>
              <w:jc w:val="center"/>
              <w:rPr>
                <w:rFonts w:ascii="Times New Roman" w:hAnsi="Times New Roman" w:cs="Times New Roman"/>
                <w:sz w:val="24"/>
                <w:szCs w:val="24"/>
              </w:rPr>
            </w:pPr>
            <w:r w:rsidRPr="00FF6D30">
              <w:rPr>
                <w:rFonts w:ascii="Times New Roman" w:hAnsi="Times New Roman" w:cs="Times New Roman"/>
                <w:sz w:val="24"/>
                <w:szCs w:val="24"/>
              </w:rPr>
              <w:t>4</w:t>
            </w:r>
          </w:p>
        </w:tc>
        <w:tc>
          <w:tcPr>
            <w:tcW w:w="1558"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1020</w:t>
            </w:r>
          </w:p>
        </w:tc>
        <w:tc>
          <w:tcPr>
            <w:tcW w:w="1491"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5400</w:t>
            </w:r>
          </w:p>
        </w:tc>
        <w:tc>
          <w:tcPr>
            <w:tcW w:w="1678"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2048</w:t>
            </w:r>
          </w:p>
        </w:tc>
        <w:tc>
          <w:tcPr>
            <w:tcW w:w="1863"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10799</w:t>
            </w:r>
          </w:p>
        </w:tc>
      </w:tr>
    </w:tbl>
    <w:p w:rsidR="00FF6D30" w:rsidRPr="00FF6D30" w:rsidRDefault="00FF6D30" w:rsidP="00FF6D30">
      <w:pPr>
        <w:spacing w:before="240" w:line="276" w:lineRule="auto"/>
        <w:jc w:val="center"/>
        <w:rPr>
          <w:rFonts w:ascii="Times New Roman" w:hAnsi="Times New Roman" w:cs="Times New Roman"/>
          <w:sz w:val="24"/>
          <w:szCs w:val="24"/>
        </w:rPr>
      </w:pPr>
      <w:r w:rsidRPr="00FF6D30">
        <w:rPr>
          <w:rFonts w:ascii="Times New Roman" w:hAnsi="Times New Roman" w:cs="Times New Roman"/>
          <w:sz w:val="24"/>
          <w:szCs w:val="24"/>
        </w:rPr>
        <w:t xml:space="preserve">Альтернативы соответствуют множеству </w:t>
      </w:r>
      <w:proofErr w:type="spellStart"/>
      <w:r w:rsidRPr="00FF6D30">
        <w:rPr>
          <w:rFonts w:ascii="Times New Roman" w:hAnsi="Times New Roman" w:cs="Times New Roman"/>
          <w:sz w:val="24"/>
          <w:szCs w:val="24"/>
        </w:rPr>
        <w:t>Эджворта</w:t>
      </w:r>
      <w:proofErr w:type="spellEnd"/>
      <w:r w:rsidRPr="00FF6D30">
        <w:rPr>
          <w:rFonts w:ascii="Times New Roman" w:hAnsi="Times New Roman" w:cs="Times New Roman"/>
          <w:sz w:val="24"/>
          <w:szCs w:val="24"/>
        </w:rPr>
        <w:t>-Парето.</w:t>
      </w:r>
    </w:p>
    <w:tbl>
      <w:tblPr>
        <w:tblW w:w="62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3"/>
        <w:gridCol w:w="987"/>
        <w:gridCol w:w="988"/>
        <w:gridCol w:w="988"/>
        <w:gridCol w:w="988"/>
      </w:tblGrid>
      <w:tr w:rsidR="00FF6D30" w:rsidRPr="00FF6D30" w:rsidTr="00FE4B0B">
        <w:trPr>
          <w:jc w:val="center"/>
        </w:trPr>
        <w:tc>
          <w:tcPr>
            <w:tcW w:w="2253" w:type="dxa"/>
            <w:vAlign w:val="center"/>
          </w:tcPr>
          <w:p w:rsidR="00FF6D30" w:rsidRPr="00FF6D30" w:rsidRDefault="00FF6D30" w:rsidP="00FE4B0B">
            <w:pPr>
              <w:spacing w:line="276" w:lineRule="auto"/>
              <w:jc w:val="center"/>
              <w:rPr>
                <w:rFonts w:ascii="Times New Roman" w:hAnsi="Times New Roman" w:cs="Times New Roman"/>
                <w:b/>
                <w:sz w:val="24"/>
                <w:szCs w:val="24"/>
              </w:rPr>
            </w:pPr>
            <w:r w:rsidRPr="00FF6D30">
              <w:rPr>
                <w:rFonts w:ascii="Times New Roman" w:hAnsi="Times New Roman" w:cs="Times New Roman"/>
                <w:b/>
                <w:sz w:val="24"/>
                <w:szCs w:val="24"/>
              </w:rPr>
              <w:t>ненормированные</w:t>
            </w:r>
          </w:p>
        </w:tc>
        <w:tc>
          <w:tcPr>
            <w:tcW w:w="987" w:type="dxa"/>
            <w:vAlign w:val="center"/>
          </w:tcPr>
          <w:p w:rsidR="00FF6D30" w:rsidRPr="00FF6D30" w:rsidRDefault="00FF6D30" w:rsidP="00FE4B0B">
            <w:pPr>
              <w:spacing w:line="276" w:lineRule="auto"/>
              <w:jc w:val="center"/>
              <w:rPr>
                <w:rFonts w:ascii="Times New Roman" w:hAnsi="Times New Roman" w:cs="Times New Roman"/>
                <w:sz w:val="24"/>
                <w:szCs w:val="24"/>
                <w:lang w:val="en-US"/>
              </w:rPr>
            </w:pPr>
            <w:r w:rsidRPr="00FF6D30">
              <w:rPr>
                <w:rFonts w:ascii="Times New Roman" w:hAnsi="Times New Roman" w:cs="Times New Roman"/>
                <w:sz w:val="24"/>
                <w:szCs w:val="24"/>
                <w:lang w:val="en-US"/>
              </w:rPr>
              <w:t>4</w:t>
            </w:r>
          </w:p>
        </w:tc>
        <w:tc>
          <w:tcPr>
            <w:tcW w:w="988" w:type="dxa"/>
            <w:vAlign w:val="center"/>
          </w:tcPr>
          <w:p w:rsidR="00FF6D30" w:rsidRPr="00FF6D30" w:rsidRDefault="00FF6D30" w:rsidP="00FE4B0B">
            <w:pPr>
              <w:spacing w:line="276" w:lineRule="auto"/>
              <w:jc w:val="center"/>
              <w:rPr>
                <w:rFonts w:ascii="Times New Roman" w:hAnsi="Times New Roman" w:cs="Times New Roman"/>
                <w:sz w:val="24"/>
                <w:szCs w:val="24"/>
                <w:lang w:val="en-US"/>
              </w:rPr>
            </w:pPr>
            <w:r w:rsidRPr="00FF6D30">
              <w:rPr>
                <w:rFonts w:ascii="Times New Roman" w:hAnsi="Times New Roman" w:cs="Times New Roman"/>
                <w:sz w:val="24"/>
                <w:szCs w:val="24"/>
                <w:lang w:val="en-US"/>
              </w:rPr>
              <w:t>4</w:t>
            </w:r>
          </w:p>
        </w:tc>
        <w:tc>
          <w:tcPr>
            <w:tcW w:w="988" w:type="dxa"/>
            <w:vAlign w:val="center"/>
          </w:tcPr>
          <w:p w:rsidR="00FF6D30" w:rsidRPr="00FF6D30" w:rsidRDefault="00FF6D30" w:rsidP="00FE4B0B">
            <w:pPr>
              <w:spacing w:line="276" w:lineRule="auto"/>
              <w:jc w:val="center"/>
              <w:rPr>
                <w:rFonts w:ascii="Times New Roman" w:hAnsi="Times New Roman" w:cs="Times New Roman"/>
                <w:sz w:val="24"/>
                <w:szCs w:val="24"/>
                <w:lang w:val="en-US"/>
              </w:rPr>
            </w:pPr>
            <w:r w:rsidRPr="00FF6D30">
              <w:rPr>
                <w:rFonts w:ascii="Times New Roman" w:hAnsi="Times New Roman" w:cs="Times New Roman"/>
                <w:sz w:val="24"/>
                <w:szCs w:val="24"/>
                <w:lang w:val="en-US"/>
              </w:rPr>
              <w:t>2</w:t>
            </w:r>
          </w:p>
        </w:tc>
        <w:tc>
          <w:tcPr>
            <w:tcW w:w="988" w:type="dxa"/>
            <w:vAlign w:val="center"/>
          </w:tcPr>
          <w:p w:rsidR="00FF6D30" w:rsidRPr="00FF6D30" w:rsidRDefault="00FF6D30" w:rsidP="00FE4B0B">
            <w:pPr>
              <w:spacing w:line="276" w:lineRule="auto"/>
              <w:jc w:val="center"/>
              <w:rPr>
                <w:rFonts w:ascii="Times New Roman" w:hAnsi="Times New Roman" w:cs="Times New Roman"/>
                <w:sz w:val="24"/>
                <w:szCs w:val="24"/>
                <w:lang w:val="en-US"/>
              </w:rPr>
            </w:pPr>
            <w:r w:rsidRPr="00FF6D30">
              <w:rPr>
                <w:rFonts w:ascii="Times New Roman" w:hAnsi="Times New Roman" w:cs="Times New Roman"/>
                <w:sz w:val="24"/>
                <w:szCs w:val="24"/>
                <w:lang w:val="en-US"/>
              </w:rPr>
              <w:t>6</w:t>
            </w:r>
          </w:p>
        </w:tc>
      </w:tr>
      <w:tr w:rsidR="00FF6D30" w:rsidRPr="00FF6D30" w:rsidTr="00FE4B0B">
        <w:trPr>
          <w:jc w:val="center"/>
        </w:trPr>
        <w:tc>
          <w:tcPr>
            <w:tcW w:w="2253" w:type="dxa"/>
            <w:vAlign w:val="center"/>
          </w:tcPr>
          <w:p w:rsidR="00FF6D30" w:rsidRPr="00FF6D30" w:rsidRDefault="00FF6D30" w:rsidP="00FE4B0B">
            <w:pPr>
              <w:spacing w:line="276" w:lineRule="auto"/>
              <w:jc w:val="center"/>
              <w:rPr>
                <w:rFonts w:ascii="Times New Roman" w:hAnsi="Times New Roman" w:cs="Times New Roman"/>
                <w:b/>
                <w:sz w:val="24"/>
                <w:szCs w:val="24"/>
              </w:rPr>
            </w:pPr>
            <w:r w:rsidRPr="00FF6D30">
              <w:rPr>
                <w:rFonts w:ascii="Times New Roman" w:hAnsi="Times New Roman" w:cs="Times New Roman"/>
                <w:b/>
                <w:sz w:val="24"/>
                <w:szCs w:val="24"/>
              </w:rPr>
              <w:t>нормированные</w:t>
            </w:r>
          </w:p>
        </w:tc>
        <w:tc>
          <w:tcPr>
            <w:tcW w:w="987" w:type="dxa"/>
            <w:vAlign w:val="center"/>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0,25</w:t>
            </w:r>
          </w:p>
        </w:tc>
        <w:tc>
          <w:tcPr>
            <w:tcW w:w="988" w:type="dxa"/>
            <w:vAlign w:val="center"/>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0,25</w:t>
            </w:r>
          </w:p>
        </w:tc>
        <w:tc>
          <w:tcPr>
            <w:tcW w:w="988" w:type="dxa"/>
            <w:vAlign w:val="center"/>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0,125</w:t>
            </w:r>
          </w:p>
        </w:tc>
        <w:tc>
          <w:tcPr>
            <w:tcW w:w="988" w:type="dxa"/>
            <w:vAlign w:val="center"/>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0,375</w:t>
            </w:r>
          </w:p>
        </w:tc>
      </w:tr>
    </w:tbl>
    <w:p w:rsidR="00FF6D30" w:rsidRPr="00FF6D30" w:rsidRDefault="00FF6D30" w:rsidP="00FF6D30">
      <w:pPr>
        <w:rPr>
          <w:rFonts w:ascii="Times New Roman" w:hAnsi="Times New Roman" w:cs="Times New Roman"/>
          <w:sz w:val="24"/>
          <w:szCs w:val="24"/>
        </w:rPr>
      </w:pPr>
    </w:p>
    <w:p w:rsidR="00FF6D30" w:rsidRPr="00FF6D30" w:rsidRDefault="00FF6D30" w:rsidP="00FF6D30">
      <w:pPr>
        <w:numPr>
          <w:ilvl w:val="0"/>
          <w:numId w:val="24"/>
        </w:numPr>
        <w:spacing w:after="0" w:line="276" w:lineRule="auto"/>
        <w:contextualSpacing/>
        <w:jc w:val="center"/>
        <w:rPr>
          <w:rFonts w:ascii="Times New Roman" w:hAnsi="Times New Roman" w:cs="Times New Roman"/>
          <w:b/>
          <w:sz w:val="24"/>
          <w:szCs w:val="24"/>
        </w:rPr>
      </w:pPr>
      <w:r w:rsidRPr="00FF6D30">
        <w:rPr>
          <w:rFonts w:ascii="Times New Roman" w:hAnsi="Times New Roman" w:cs="Times New Roman"/>
          <w:b/>
          <w:sz w:val="24"/>
          <w:szCs w:val="24"/>
        </w:rPr>
        <w:t>Метод смещённого идеала</w:t>
      </w:r>
    </w:p>
    <w:p w:rsidR="00FF6D30" w:rsidRPr="00FF6D30" w:rsidRDefault="00FF6D30" w:rsidP="00FF6D30">
      <w:pPr>
        <w:ind w:firstLine="340"/>
        <w:contextualSpacing/>
        <w:rPr>
          <w:rFonts w:ascii="Times New Roman" w:hAnsi="Times New Roman" w:cs="Times New Roman"/>
          <w:sz w:val="24"/>
          <w:szCs w:val="24"/>
        </w:rPr>
      </w:pPr>
      <w:r w:rsidRPr="00FF6D30">
        <w:rPr>
          <w:rFonts w:ascii="Times New Roman" w:hAnsi="Times New Roman" w:cs="Times New Roman"/>
          <w:b/>
          <w:sz w:val="24"/>
          <w:szCs w:val="24"/>
        </w:rPr>
        <w:t>Шаг №1.</w:t>
      </w:r>
      <w:r w:rsidRPr="00FF6D30">
        <w:rPr>
          <w:rFonts w:ascii="Times New Roman" w:hAnsi="Times New Roman" w:cs="Times New Roman"/>
          <w:sz w:val="24"/>
          <w:szCs w:val="24"/>
        </w:rPr>
        <w:t xml:space="preserve"> </w:t>
      </w:r>
    </w:p>
    <w:p w:rsidR="00FF6D30" w:rsidRPr="00FF6D30" w:rsidRDefault="00FF6D30" w:rsidP="00FF6D30">
      <w:pPr>
        <w:ind w:firstLine="340"/>
        <w:contextualSpacing/>
        <w:rPr>
          <w:rFonts w:ascii="Times New Roman" w:hAnsi="Times New Roman" w:cs="Times New Roman"/>
          <w:b/>
          <w:sz w:val="24"/>
          <w:szCs w:val="24"/>
        </w:rPr>
      </w:pPr>
      <w:r w:rsidRPr="00FF6D30">
        <w:rPr>
          <w:rFonts w:ascii="Times New Roman" w:hAnsi="Times New Roman" w:cs="Times New Roman"/>
          <w:b/>
          <w:sz w:val="24"/>
          <w:szCs w:val="24"/>
        </w:rPr>
        <w:lastRenderedPageBreak/>
        <w:t>Матрица принятия решений (</w:t>
      </w:r>
      <w:r w:rsidRPr="00FF6D30">
        <w:rPr>
          <w:rFonts w:ascii="Times New Roman" w:hAnsi="Times New Roman" w:cs="Times New Roman"/>
          <w:b/>
          <w:sz w:val="24"/>
          <w:szCs w:val="24"/>
          <w:lang w:val="en-US"/>
        </w:rPr>
        <w:t>x</w:t>
      </w:r>
      <w:r w:rsidRPr="00FF6D30">
        <w:rPr>
          <w:rFonts w:ascii="Times New Roman" w:hAnsi="Times New Roman" w:cs="Times New Roman"/>
          <w:b/>
          <w:sz w:val="24"/>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317"/>
        <w:gridCol w:w="1317"/>
        <w:gridCol w:w="1317"/>
        <w:gridCol w:w="1416"/>
      </w:tblGrid>
      <w:tr w:rsidR="00FF6D30" w:rsidRPr="00FF6D30" w:rsidTr="00FE4B0B">
        <w:trPr>
          <w:trHeight w:val="247"/>
          <w:jc w:val="center"/>
        </w:trPr>
        <w:tc>
          <w:tcPr>
            <w:tcW w:w="883" w:type="dxa"/>
            <w:vAlign w:val="bottom"/>
          </w:tcPr>
          <w:p w:rsidR="00FF6D30" w:rsidRPr="00FF6D30" w:rsidRDefault="00FF6D30" w:rsidP="00FE4B0B">
            <w:pPr>
              <w:rPr>
                <w:rFonts w:ascii="Times New Roman" w:eastAsia="Calibri" w:hAnsi="Times New Roman" w:cs="Times New Roman"/>
                <w:sz w:val="24"/>
                <w:szCs w:val="24"/>
              </w:rPr>
            </w:pPr>
          </w:p>
        </w:tc>
        <w:tc>
          <w:tcPr>
            <w:tcW w:w="1587" w:type="dxa"/>
            <w:vAlign w:val="bottom"/>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k1</w:t>
            </w:r>
          </w:p>
        </w:tc>
        <w:tc>
          <w:tcPr>
            <w:tcW w:w="1587" w:type="dxa"/>
            <w:vAlign w:val="bottom"/>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k2</w:t>
            </w:r>
          </w:p>
        </w:tc>
        <w:tc>
          <w:tcPr>
            <w:tcW w:w="1587" w:type="dxa"/>
            <w:vAlign w:val="bottom"/>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k3</w:t>
            </w:r>
          </w:p>
        </w:tc>
        <w:tc>
          <w:tcPr>
            <w:tcW w:w="1677" w:type="dxa"/>
            <w:vAlign w:val="bottom"/>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k4</w:t>
            </w:r>
          </w:p>
        </w:tc>
      </w:tr>
      <w:tr w:rsidR="00FF6D30" w:rsidRPr="00FF6D30" w:rsidTr="00FE4B0B">
        <w:trPr>
          <w:trHeight w:val="247"/>
          <w:jc w:val="center"/>
        </w:trPr>
        <w:tc>
          <w:tcPr>
            <w:tcW w:w="883" w:type="dxa"/>
            <w:vAlign w:val="bottom"/>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s1</w:t>
            </w:r>
          </w:p>
        </w:tc>
        <w:tc>
          <w:tcPr>
            <w:tcW w:w="158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1000</w:t>
            </w:r>
          </w:p>
        </w:tc>
        <w:tc>
          <w:tcPr>
            <w:tcW w:w="158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4800</w:t>
            </w:r>
          </w:p>
        </w:tc>
        <w:tc>
          <w:tcPr>
            <w:tcW w:w="158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2048</w:t>
            </w:r>
          </w:p>
        </w:tc>
        <w:tc>
          <w:tcPr>
            <w:tcW w:w="167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9940</w:t>
            </w:r>
          </w:p>
        </w:tc>
      </w:tr>
      <w:tr w:rsidR="00FF6D30" w:rsidRPr="00FF6D30" w:rsidTr="00FE4B0B">
        <w:trPr>
          <w:trHeight w:val="247"/>
          <w:jc w:val="center"/>
        </w:trPr>
        <w:tc>
          <w:tcPr>
            <w:tcW w:w="883" w:type="dxa"/>
            <w:vAlign w:val="bottom"/>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s2</w:t>
            </w:r>
          </w:p>
        </w:tc>
        <w:tc>
          <w:tcPr>
            <w:tcW w:w="158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1000</w:t>
            </w:r>
          </w:p>
        </w:tc>
        <w:tc>
          <w:tcPr>
            <w:tcW w:w="158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4500</w:t>
            </w:r>
          </w:p>
        </w:tc>
        <w:tc>
          <w:tcPr>
            <w:tcW w:w="158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1024</w:t>
            </w:r>
          </w:p>
        </w:tc>
        <w:tc>
          <w:tcPr>
            <w:tcW w:w="167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8400</w:t>
            </w:r>
          </w:p>
        </w:tc>
      </w:tr>
      <w:tr w:rsidR="00FF6D30" w:rsidRPr="00FF6D30" w:rsidTr="00FE4B0B">
        <w:trPr>
          <w:trHeight w:val="247"/>
          <w:jc w:val="center"/>
        </w:trPr>
        <w:tc>
          <w:tcPr>
            <w:tcW w:w="883" w:type="dxa"/>
            <w:tcBorders>
              <w:bottom w:val="single" w:sz="4" w:space="0" w:color="auto"/>
            </w:tcBorders>
            <w:vAlign w:val="bottom"/>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s3</w:t>
            </w:r>
          </w:p>
        </w:tc>
        <w:tc>
          <w:tcPr>
            <w:tcW w:w="1587" w:type="dxa"/>
            <w:tcBorders>
              <w:bottom w:val="single" w:sz="4" w:space="0" w:color="auto"/>
            </w:tcBorders>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1050</w:t>
            </w:r>
          </w:p>
        </w:tc>
        <w:tc>
          <w:tcPr>
            <w:tcW w:w="1587" w:type="dxa"/>
            <w:tcBorders>
              <w:bottom w:val="single" w:sz="4" w:space="0" w:color="auto"/>
            </w:tcBorders>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5500</w:t>
            </w:r>
          </w:p>
        </w:tc>
        <w:tc>
          <w:tcPr>
            <w:tcW w:w="1587" w:type="dxa"/>
            <w:tcBorders>
              <w:bottom w:val="single" w:sz="4" w:space="0" w:color="auto"/>
            </w:tcBorders>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6144</w:t>
            </w:r>
          </w:p>
        </w:tc>
        <w:tc>
          <w:tcPr>
            <w:tcW w:w="1677" w:type="dxa"/>
            <w:tcBorders>
              <w:bottom w:val="single" w:sz="4" w:space="0" w:color="auto"/>
            </w:tcBorders>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15629</w:t>
            </w:r>
          </w:p>
        </w:tc>
      </w:tr>
      <w:tr w:rsidR="00FF6D30" w:rsidRPr="00FF6D30" w:rsidTr="00FE4B0B">
        <w:trPr>
          <w:trHeight w:val="247"/>
          <w:jc w:val="center"/>
        </w:trPr>
        <w:tc>
          <w:tcPr>
            <w:tcW w:w="883" w:type="dxa"/>
            <w:tcBorders>
              <w:bottom w:val="single" w:sz="4" w:space="0" w:color="auto"/>
            </w:tcBorders>
            <w:vAlign w:val="bottom"/>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s4</w:t>
            </w:r>
          </w:p>
        </w:tc>
        <w:tc>
          <w:tcPr>
            <w:tcW w:w="1587" w:type="dxa"/>
            <w:tcBorders>
              <w:bottom w:val="single" w:sz="4" w:space="0" w:color="auto"/>
            </w:tcBorders>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1020</w:t>
            </w:r>
          </w:p>
        </w:tc>
        <w:tc>
          <w:tcPr>
            <w:tcW w:w="1587" w:type="dxa"/>
            <w:tcBorders>
              <w:bottom w:val="single" w:sz="4" w:space="0" w:color="auto"/>
            </w:tcBorders>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5400</w:t>
            </w:r>
          </w:p>
        </w:tc>
        <w:tc>
          <w:tcPr>
            <w:tcW w:w="1587" w:type="dxa"/>
            <w:tcBorders>
              <w:bottom w:val="single" w:sz="4" w:space="0" w:color="auto"/>
            </w:tcBorders>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2048</w:t>
            </w:r>
          </w:p>
        </w:tc>
        <w:tc>
          <w:tcPr>
            <w:tcW w:w="1677" w:type="dxa"/>
            <w:tcBorders>
              <w:bottom w:val="single" w:sz="4" w:space="0" w:color="auto"/>
            </w:tcBorders>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10799</w:t>
            </w:r>
          </w:p>
        </w:tc>
      </w:tr>
    </w:tbl>
    <w:p w:rsidR="00FF6D30" w:rsidRPr="00FF6D30" w:rsidRDefault="00FF6D30" w:rsidP="00FF6D30">
      <w:pPr>
        <w:pStyle w:val="a3"/>
        <w:numPr>
          <w:ilvl w:val="0"/>
          <w:numId w:val="64"/>
        </w:numPr>
        <w:spacing w:before="240" w:after="0" w:line="276" w:lineRule="auto"/>
        <w:rPr>
          <w:rFonts w:ascii="Times New Roman" w:eastAsia="Times New Roman" w:hAnsi="Times New Roman" w:cs="Times New Roman"/>
          <w:b/>
          <w:sz w:val="24"/>
          <w:szCs w:val="24"/>
          <w:lang w:eastAsia="ru-RU"/>
        </w:rPr>
      </w:pPr>
      <w:r w:rsidRPr="00FF6D30">
        <w:rPr>
          <w:rFonts w:ascii="Times New Roman" w:eastAsia="Times New Roman" w:hAnsi="Times New Roman" w:cs="Times New Roman"/>
          <w:b/>
          <w:sz w:val="24"/>
          <w:szCs w:val="24"/>
          <w:lang w:eastAsia="ru-RU"/>
        </w:rPr>
        <w:t>Идеальный и неидеальный объекты:</w:t>
      </w:r>
    </w:p>
    <w:p w:rsidR="00FF6D30" w:rsidRPr="00FF6D30" w:rsidRDefault="00FF6D30" w:rsidP="00FF6D30">
      <w:pPr>
        <w:spacing w:line="276" w:lineRule="auto"/>
        <w:ind w:left="360"/>
        <w:rPr>
          <w:rFonts w:ascii="Times New Roman" w:hAnsi="Times New Roman" w:cs="Times New Roman"/>
          <w:b/>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9"/>
        <w:gridCol w:w="1367"/>
        <w:gridCol w:w="1367"/>
        <w:gridCol w:w="1367"/>
        <w:gridCol w:w="1404"/>
      </w:tblGrid>
      <w:tr w:rsidR="00FF6D30" w:rsidRPr="00FF6D30" w:rsidTr="00FE4B0B">
        <w:trPr>
          <w:trHeight w:val="256"/>
          <w:jc w:val="center"/>
        </w:trPr>
        <w:tc>
          <w:tcPr>
            <w:tcW w:w="683" w:type="dxa"/>
            <w:vAlign w:val="bottom"/>
          </w:tcPr>
          <w:p w:rsidR="00FF6D30" w:rsidRPr="00FF6D30" w:rsidRDefault="00FF6D30" w:rsidP="00FE4B0B">
            <w:pPr>
              <w:rPr>
                <w:rFonts w:ascii="Times New Roman" w:hAnsi="Times New Roman" w:cs="Times New Roman"/>
                <w:sz w:val="24"/>
                <w:szCs w:val="24"/>
                <w:lang w:val="en-US"/>
              </w:rPr>
            </w:pPr>
            <w:r w:rsidRPr="00FF6D30">
              <w:rPr>
                <w:rFonts w:ascii="Times New Roman" w:hAnsi="Times New Roman" w:cs="Times New Roman"/>
                <w:sz w:val="24"/>
                <w:szCs w:val="24"/>
                <w:lang w:val="en-US"/>
              </w:rPr>
              <w:t>s+</w:t>
            </w:r>
          </w:p>
        </w:tc>
        <w:tc>
          <w:tcPr>
            <w:tcW w:w="1666"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1050</w:t>
            </w:r>
          </w:p>
        </w:tc>
        <w:tc>
          <w:tcPr>
            <w:tcW w:w="1666"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5500</w:t>
            </w:r>
          </w:p>
        </w:tc>
        <w:tc>
          <w:tcPr>
            <w:tcW w:w="1666"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6144</w:t>
            </w:r>
          </w:p>
        </w:tc>
        <w:tc>
          <w:tcPr>
            <w:tcW w:w="166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8400</w:t>
            </w:r>
          </w:p>
        </w:tc>
      </w:tr>
      <w:tr w:rsidR="00FF6D30" w:rsidRPr="00FF6D30" w:rsidTr="00FE4B0B">
        <w:trPr>
          <w:trHeight w:val="256"/>
          <w:jc w:val="center"/>
        </w:trPr>
        <w:tc>
          <w:tcPr>
            <w:tcW w:w="683" w:type="dxa"/>
            <w:vAlign w:val="bottom"/>
          </w:tcPr>
          <w:p w:rsidR="00FF6D30" w:rsidRPr="00FF6D30" w:rsidRDefault="00FF6D30" w:rsidP="00FE4B0B">
            <w:pPr>
              <w:rPr>
                <w:rFonts w:ascii="Times New Roman" w:hAnsi="Times New Roman" w:cs="Times New Roman"/>
                <w:sz w:val="24"/>
                <w:szCs w:val="24"/>
                <w:lang w:val="en-US"/>
              </w:rPr>
            </w:pPr>
            <w:r w:rsidRPr="00FF6D30">
              <w:rPr>
                <w:rFonts w:ascii="Times New Roman" w:hAnsi="Times New Roman" w:cs="Times New Roman"/>
                <w:sz w:val="24"/>
                <w:szCs w:val="24"/>
                <w:lang w:val="en-US"/>
              </w:rPr>
              <w:t>s-</w:t>
            </w:r>
          </w:p>
        </w:tc>
        <w:tc>
          <w:tcPr>
            <w:tcW w:w="1666"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1000</w:t>
            </w:r>
          </w:p>
        </w:tc>
        <w:tc>
          <w:tcPr>
            <w:tcW w:w="1666"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4500</w:t>
            </w:r>
          </w:p>
        </w:tc>
        <w:tc>
          <w:tcPr>
            <w:tcW w:w="1666"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1024</w:t>
            </w:r>
          </w:p>
        </w:tc>
        <w:tc>
          <w:tcPr>
            <w:tcW w:w="166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15629</w:t>
            </w:r>
          </w:p>
        </w:tc>
      </w:tr>
    </w:tbl>
    <w:p w:rsidR="00FF6D30" w:rsidRPr="00FF6D30" w:rsidRDefault="00FF6D30" w:rsidP="00FF6D30">
      <w:pPr>
        <w:spacing w:line="276" w:lineRule="auto"/>
        <w:rPr>
          <w:rFonts w:ascii="Times New Roman" w:hAnsi="Times New Roman" w:cs="Times New Roman"/>
          <w:b/>
          <w:sz w:val="24"/>
          <w:szCs w:val="24"/>
        </w:rPr>
      </w:pPr>
    </w:p>
    <w:p w:rsidR="00FF6D30" w:rsidRPr="00FF6D30" w:rsidRDefault="00FF6D30" w:rsidP="00FF6D30">
      <w:pPr>
        <w:pStyle w:val="a3"/>
        <w:numPr>
          <w:ilvl w:val="0"/>
          <w:numId w:val="64"/>
        </w:numPr>
        <w:spacing w:after="0" w:line="276" w:lineRule="auto"/>
        <w:rPr>
          <w:rFonts w:ascii="Times New Roman" w:eastAsia="Times New Roman" w:hAnsi="Times New Roman" w:cs="Times New Roman"/>
          <w:b/>
          <w:sz w:val="24"/>
          <w:szCs w:val="24"/>
          <w:lang w:eastAsia="ru-RU"/>
        </w:rPr>
      </w:pPr>
      <w:r w:rsidRPr="00FF6D30">
        <w:rPr>
          <w:rFonts w:ascii="Times New Roman" w:eastAsia="Times New Roman" w:hAnsi="Times New Roman" w:cs="Times New Roman"/>
          <w:b/>
          <w:sz w:val="24"/>
          <w:szCs w:val="24"/>
          <w:lang w:eastAsia="ru-RU"/>
        </w:rPr>
        <w:t>Переход к относительным единицам (</w:t>
      </w:r>
      <w:r w:rsidRPr="00FF6D30">
        <w:rPr>
          <w:rFonts w:ascii="Times New Roman" w:eastAsia="Times New Roman" w:hAnsi="Times New Roman" w:cs="Times New Roman"/>
          <w:b/>
          <w:sz w:val="24"/>
          <w:szCs w:val="24"/>
          <w:lang w:val="en-US" w:eastAsia="ru-RU"/>
        </w:rPr>
        <w:t>d</w:t>
      </w:r>
      <w:r w:rsidRPr="00FF6D30">
        <w:rPr>
          <w:rFonts w:ascii="Times New Roman" w:eastAsia="Times New Roman" w:hAnsi="Times New Roman" w:cs="Times New Roman"/>
          <w:b/>
          <w:sz w:val="24"/>
          <w:szCs w:val="24"/>
          <w:lang w:eastAsia="ru-RU"/>
        </w:rPr>
        <w:t>):</w:t>
      </w:r>
    </w:p>
    <w:p w:rsidR="00FF6D30" w:rsidRPr="00FF6D30" w:rsidRDefault="00D93214" w:rsidP="00FF6D30">
      <w:pPr>
        <w:pStyle w:val="a3"/>
        <w:spacing w:after="0" w:line="276" w:lineRule="auto"/>
        <w:rPr>
          <w:rFonts w:ascii="Times New Roman" w:eastAsia="Times New Roman" w:hAnsi="Times New Roman" w:cs="Times New Roman"/>
          <w:sz w:val="24"/>
          <w:szCs w:val="24"/>
          <w:lang w:eastAsia="ru-RU"/>
        </w:rPr>
      </w:pPr>
      <m:oMath>
        <m:sSubSup>
          <m:sSubSupPr>
            <m:ctrlPr>
              <w:rPr>
                <w:rFonts w:ascii="Cambria Math" w:eastAsiaTheme="minorEastAsia" w:hAnsi="Cambria Math" w:cs="Times New Roman"/>
                <w:sz w:val="24"/>
                <w:szCs w:val="24"/>
                <w:lang w:val="en-US"/>
              </w:rPr>
            </m:ctrlPr>
          </m:sSubSupPr>
          <m:e>
            <m:r>
              <m:rPr>
                <m:sty m:val="p"/>
              </m:rPr>
              <w:rPr>
                <w:rFonts w:ascii="Cambria Math" w:eastAsiaTheme="minorEastAsia" w:hAnsi="Cambria Math" w:cs="Times New Roman"/>
                <w:sz w:val="24"/>
                <w:szCs w:val="24"/>
              </w:rPr>
              <m:t xml:space="preserve">               </m:t>
            </m:r>
            <m:r>
              <m:rPr>
                <m:sty m:val="p"/>
              </m:rPr>
              <w:rPr>
                <w:rFonts w:ascii="Cambria Math" w:eastAsiaTheme="minorEastAsia" w:hAnsi="Cambria Math" w:cs="Times New Roman"/>
                <w:sz w:val="24"/>
                <w:szCs w:val="24"/>
                <w:lang w:val="en-US"/>
              </w:rPr>
              <m:t>d</m:t>
            </m:r>
          </m:e>
          <m:sub>
            <m:r>
              <m:rPr>
                <m:sty m:val="p"/>
              </m:rPr>
              <w:rPr>
                <w:rFonts w:ascii="Cambria Math" w:eastAsiaTheme="minorEastAsia" w:hAnsi="Cambria Math" w:cs="Times New Roman"/>
                <w:sz w:val="24"/>
                <w:szCs w:val="24"/>
                <w:lang w:val="en-US"/>
              </w:rPr>
              <m:t>j</m:t>
            </m:r>
          </m:sub>
          <m:sup>
            <m:r>
              <m:rPr>
                <m:sty m:val="p"/>
              </m:rPr>
              <w:rPr>
                <w:rFonts w:ascii="Cambria Math" w:eastAsiaTheme="minorEastAsia" w:hAnsi="Cambria Math" w:cs="Times New Roman"/>
                <w:sz w:val="24"/>
                <w:szCs w:val="24"/>
                <w:lang w:val="en-US"/>
              </w:rPr>
              <m:t>i</m:t>
            </m:r>
          </m:sup>
        </m:sSubSup>
        <m:r>
          <m:rPr>
            <m:sty m:val="p"/>
          </m:rPr>
          <w:rPr>
            <w:rFonts w:ascii="Cambria Math" w:eastAsiaTheme="minorEastAsia" w:hAnsi="Cambria Math" w:cs="Times New Roman"/>
            <w:sz w:val="24"/>
            <w:szCs w:val="24"/>
          </w:rPr>
          <m:t xml:space="preserve">= </m:t>
        </m:r>
        <m:f>
          <m:fPr>
            <m:ctrlPr>
              <w:rPr>
                <w:rFonts w:ascii="Cambria Math" w:eastAsiaTheme="minorEastAsia" w:hAnsi="Cambria Math" w:cs="Times New Roman"/>
                <w:sz w:val="24"/>
                <w:szCs w:val="24"/>
                <w:lang w:val="en-US"/>
              </w:rPr>
            </m:ctrlPr>
          </m:fPr>
          <m:num>
            <m:sSubSup>
              <m:sSubSupPr>
                <m:ctrlPr>
                  <w:rPr>
                    <w:rFonts w:ascii="Cambria Math" w:eastAsiaTheme="minorEastAsia" w:hAnsi="Cambria Math" w:cs="Times New Roman"/>
                    <w:sz w:val="24"/>
                    <w:szCs w:val="24"/>
                    <w:lang w:val="en-US"/>
                  </w:rPr>
                </m:ctrlPr>
              </m:sSubSupPr>
              <m:e>
                <m:r>
                  <m:rPr>
                    <m:sty m:val="p"/>
                  </m:rPr>
                  <w:rPr>
                    <w:rFonts w:ascii="Cambria Math" w:eastAsiaTheme="minorEastAsia" w:hAnsi="Cambria Math" w:cs="Times New Roman"/>
                    <w:sz w:val="24"/>
                    <w:szCs w:val="24"/>
                    <w:lang w:val="en-US"/>
                  </w:rPr>
                  <m:t>x</m:t>
                </m:r>
              </m:e>
              <m:sub>
                <m:r>
                  <m:rPr>
                    <m:sty m:val="p"/>
                  </m:rPr>
                  <w:rPr>
                    <w:rFonts w:ascii="Cambria Math" w:eastAsiaTheme="minorEastAsia" w:hAnsi="Cambria Math" w:cs="Times New Roman"/>
                    <w:sz w:val="24"/>
                    <w:szCs w:val="24"/>
                    <w:lang w:val="en-US"/>
                  </w:rPr>
                  <m:t>j</m:t>
                </m:r>
              </m:sub>
              <m:sup>
                <m:r>
                  <m:rPr>
                    <m:sty m:val="p"/>
                  </m:rPr>
                  <w:rPr>
                    <w:rFonts w:ascii="Cambria Math" w:eastAsiaTheme="minorEastAsia" w:hAnsi="Cambria Math" w:cs="Times New Roman"/>
                    <w:sz w:val="24"/>
                    <w:szCs w:val="24"/>
                  </w:rPr>
                  <m:t>+</m:t>
                </m:r>
              </m:sup>
            </m:sSubSup>
            <m:r>
              <m:rPr>
                <m:sty m:val="p"/>
              </m:rPr>
              <w:rPr>
                <w:rFonts w:ascii="Cambria Math" w:eastAsiaTheme="minorEastAsia" w:hAnsi="Cambria Math" w:cs="Times New Roman"/>
                <w:sz w:val="24"/>
                <w:szCs w:val="24"/>
              </w:rPr>
              <m:t>-</m:t>
            </m:r>
            <m:sSubSup>
              <m:sSubSupPr>
                <m:ctrlPr>
                  <w:rPr>
                    <w:rFonts w:ascii="Cambria Math" w:eastAsiaTheme="minorEastAsia" w:hAnsi="Cambria Math" w:cs="Times New Roman"/>
                    <w:sz w:val="24"/>
                    <w:szCs w:val="24"/>
                    <w:lang w:val="en-US"/>
                  </w:rPr>
                </m:ctrlPr>
              </m:sSubSupPr>
              <m:e>
                <m:r>
                  <m:rPr>
                    <m:sty m:val="p"/>
                  </m:rPr>
                  <w:rPr>
                    <w:rFonts w:ascii="Cambria Math" w:eastAsiaTheme="minorEastAsia" w:hAnsi="Cambria Math" w:cs="Times New Roman"/>
                    <w:sz w:val="24"/>
                    <w:szCs w:val="24"/>
                    <w:lang w:val="en-US"/>
                  </w:rPr>
                  <m:t>x</m:t>
                </m:r>
              </m:e>
              <m:sub>
                <m:r>
                  <m:rPr>
                    <m:sty m:val="p"/>
                  </m:rPr>
                  <w:rPr>
                    <w:rFonts w:ascii="Cambria Math" w:eastAsiaTheme="minorEastAsia" w:hAnsi="Cambria Math" w:cs="Times New Roman"/>
                    <w:sz w:val="24"/>
                    <w:szCs w:val="24"/>
                    <w:lang w:val="en-US"/>
                  </w:rPr>
                  <m:t>j</m:t>
                </m:r>
              </m:sub>
              <m:sup>
                <m:r>
                  <m:rPr>
                    <m:sty m:val="p"/>
                  </m:rPr>
                  <w:rPr>
                    <w:rFonts w:ascii="Cambria Math" w:eastAsiaTheme="minorEastAsia" w:hAnsi="Cambria Math" w:cs="Times New Roman"/>
                    <w:sz w:val="24"/>
                    <w:szCs w:val="24"/>
                    <w:lang w:val="en-US"/>
                  </w:rPr>
                  <m:t>i</m:t>
                </m:r>
              </m:sup>
            </m:sSubSup>
          </m:num>
          <m:den>
            <m:sSubSup>
              <m:sSubSupPr>
                <m:ctrlPr>
                  <w:rPr>
                    <w:rFonts w:ascii="Cambria Math" w:eastAsiaTheme="minorEastAsia" w:hAnsi="Cambria Math" w:cs="Times New Roman"/>
                    <w:sz w:val="24"/>
                    <w:szCs w:val="24"/>
                    <w:lang w:val="en-US"/>
                  </w:rPr>
                </m:ctrlPr>
              </m:sSubSupPr>
              <m:e>
                <m:r>
                  <m:rPr>
                    <m:sty m:val="p"/>
                  </m:rPr>
                  <w:rPr>
                    <w:rFonts w:ascii="Cambria Math" w:eastAsiaTheme="minorEastAsia" w:hAnsi="Cambria Math" w:cs="Times New Roman"/>
                    <w:sz w:val="24"/>
                    <w:szCs w:val="24"/>
                    <w:lang w:val="en-US"/>
                  </w:rPr>
                  <m:t>x</m:t>
                </m:r>
              </m:e>
              <m:sub>
                <m:r>
                  <m:rPr>
                    <m:sty m:val="p"/>
                  </m:rPr>
                  <w:rPr>
                    <w:rFonts w:ascii="Cambria Math" w:eastAsiaTheme="minorEastAsia" w:hAnsi="Cambria Math" w:cs="Times New Roman"/>
                    <w:sz w:val="24"/>
                    <w:szCs w:val="24"/>
                    <w:lang w:val="en-US"/>
                  </w:rPr>
                  <m:t>j</m:t>
                </m:r>
              </m:sub>
              <m:sup>
                <m:r>
                  <m:rPr>
                    <m:sty m:val="p"/>
                  </m:rPr>
                  <w:rPr>
                    <w:rFonts w:ascii="Cambria Math" w:eastAsiaTheme="minorEastAsia" w:hAnsi="Cambria Math" w:cs="Times New Roman"/>
                    <w:sz w:val="24"/>
                    <w:szCs w:val="24"/>
                  </w:rPr>
                  <m:t>+</m:t>
                </m:r>
              </m:sup>
            </m:sSubSup>
            <m:r>
              <m:rPr>
                <m:sty m:val="p"/>
              </m:rPr>
              <w:rPr>
                <w:rFonts w:ascii="Cambria Math" w:eastAsiaTheme="minorEastAsia" w:hAnsi="Cambria Math" w:cs="Times New Roman"/>
                <w:sz w:val="24"/>
                <w:szCs w:val="24"/>
              </w:rPr>
              <m:t>-</m:t>
            </m:r>
            <m:sSubSup>
              <m:sSubSupPr>
                <m:ctrlPr>
                  <w:rPr>
                    <w:rFonts w:ascii="Cambria Math" w:eastAsiaTheme="minorEastAsia" w:hAnsi="Cambria Math" w:cs="Times New Roman"/>
                    <w:sz w:val="24"/>
                    <w:szCs w:val="24"/>
                    <w:lang w:val="en-US"/>
                  </w:rPr>
                </m:ctrlPr>
              </m:sSubSupPr>
              <m:e>
                <m:r>
                  <m:rPr>
                    <m:sty m:val="p"/>
                  </m:rPr>
                  <w:rPr>
                    <w:rFonts w:ascii="Cambria Math" w:eastAsiaTheme="minorEastAsia" w:hAnsi="Cambria Math" w:cs="Times New Roman"/>
                    <w:sz w:val="24"/>
                    <w:szCs w:val="24"/>
                    <w:lang w:val="en-US"/>
                  </w:rPr>
                  <m:t>x</m:t>
                </m:r>
              </m:e>
              <m:sub>
                <m:r>
                  <m:rPr>
                    <m:sty m:val="p"/>
                  </m:rPr>
                  <w:rPr>
                    <w:rFonts w:ascii="Cambria Math" w:eastAsiaTheme="minorEastAsia" w:hAnsi="Cambria Math" w:cs="Times New Roman"/>
                    <w:sz w:val="24"/>
                    <w:szCs w:val="24"/>
                    <w:lang w:val="en-US"/>
                  </w:rPr>
                  <m:t>j</m:t>
                </m:r>
              </m:sub>
              <m:sup>
                <m:r>
                  <m:rPr>
                    <m:sty m:val="p"/>
                  </m:rPr>
                  <w:rPr>
                    <w:rFonts w:ascii="Cambria Math" w:eastAsiaTheme="minorEastAsia" w:hAnsi="Cambria Math" w:cs="Times New Roman"/>
                    <w:sz w:val="24"/>
                    <w:szCs w:val="24"/>
                  </w:rPr>
                  <m:t>-</m:t>
                </m:r>
              </m:sup>
            </m:sSubSup>
          </m:den>
        </m:f>
        <m:r>
          <w:rPr>
            <w:rFonts w:ascii="Cambria Math" w:eastAsiaTheme="minorEastAsia" w:hAnsi="Cambria Math" w:cs="Times New Roman"/>
            <w:sz w:val="24"/>
            <w:szCs w:val="24"/>
          </w:rPr>
          <m:t xml:space="preserve">  </m:t>
        </m:r>
      </m:oMath>
      <w:r w:rsidR="00FF6D30" w:rsidRPr="00FF6D30">
        <w:rPr>
          <w:rFonts w:ascii="Times New Roman" w:eastAsiaTheme="minorEastAsia" w:hAnsi="Times New Roman" w:cs="Times New Roman"/>
          <w:sz w:val="24"/>
          <w:szCs w:val="24"/>
        </w:rPr>
        <w:t>0≤</w:t>
      </w:r>
      <m:oMath>
        <m:sSubSup>
          <m:sSubSupPr>
            <m:ctrlPr>
              <w:rPr>
                <w:rFonts w:ascii="Cambria Math" w:eastAsiaTheme="minorEastAsia" w:hAnsi="Cambria Math" w:cs="Times New Roman"/>
                <w:sz w:val="24"/>
                <w:szCs w:val="24"/>
                <w:lang w:val="en-US"/>
              </w:rPr>
            </m:ctrlPr>
          </m:sSubSupPr>
          <m:e>
            <m:r>
              <m:rPr>
                <m:sty m:val="p"/>
              </m:rPr>
              <w:rPr>
                <w:rFonts w:ascii="Cambria Math" w:eastAsiaTheme="minorEastAsia" w:hAnsi="Cambria Math" w:cs="Times New Roman"/>
                <w:sz w:val="24"/>
                <w:szCs w:val="24"/>
                <w:lang w:val="en-US"/>
              </w:rPr>
              <m:t>d</m:t>
            </m:r>
          </m:e>
          <m:sub>
            <m:r>
              <m:rPr>
                <m:sty m:val="p"/>
              </m:rPr>
              <w:rPr>
                <w:rFonts w:ascii="Cambria Math" w:eastAsiaTheme="minorEastAsia" w:hAnsi="Cambria Math" w:cs="Times New Roman"/>
                <w:sz w:val="24"/>
                <w:szCs w:val="24"/>
                <w:lang w:val="en-US"/>
              </w:rPr>
              <m:t>j</m:t>
            </m:r>
          </m:sub>
          <m:sup>
            <m:r>
              <m:rPr>
                <m:sty m:val="p"/>
              </m:rPr>
              <w:rPr>
                <w:rFonts w:ascii="Cambria Math" w:eastAsiaTheme="minorEastAsia" w:hAnsi="Cambria Math" w:cs="Times New Roman"/>
                <w:sz w:val="24"/>
                <w:szCs w:val="24"/>
                <w:lang w:val="en-US"/>
              </w:rPr>
              <m:t>i</m:t>
            </m:r>
          </m:sup>
        </m:sSubSup>
      </m:oMath>
      <w:r w:rsidR="00FF6D30" w:rsidRPr="00FF6D30">
        <w:rPr>
          <w:rFonts w:ascii="Times New Roman" w:eastAsiaTheme="minorEastAsia" w:hAnsi="Times New Roman" w:cs="Times New Roman"/>
          <w:sz w:val="24"/>
          <w:szCs w:val="24"/>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9"/>
        <w:gridCol w:w="1291"/>
        <w:gridCol w:w="1291"/>
        <w:gridCol w:w="1291"/>
        <w:gridCol w:w="1672"/>
      </w:tblGrid>
      <w:tr w:rsidR="00FF6D30" w:rsidRPr="00FF6D30" w:rsidTr="00FE4B0B">
        <w:trPr>
          <w:trHeight w:val="283"/>
          <w:jc w:val="center"/>
        </w:trPr>
        <w:tc>
          <w:tcPr>
            <w:tcW w:w="630" w:type="dxa"/>
          </w:tcPr>
          <w:p w:rsidR="00FF6D30" w:rsidRPr="00FF6D30" w:rsidRDefault="00FF6D30" w:rsidP="00FE4B0B">
            <w:pPr>
              <w:spacing w:line="276" w:lineRule="auto"/>
              <w:contextualSpacing/>
              <w:jc w:val="center"/>
              <w:rPr>
                <w:rFonts w:ascii="Times New Roman" w:hAnsi="Times New Roman" w:cs="Times New Roman"/>
                <w:sz w:val="24"/>
                <w:szCs w:val="24"/>
                <w:lang w:val="en-US"/>
              </w:rPr>
            </w:pPr>
            <w:r w:rsidRPr="00FF6D30">
              <w:rPr>
                <w:rFonts w:ascii="Times New Roman" w:hAnsi="Times New Roman" w:cs="Times New Roman"/>
                <w:sz w:val="24"/>
                <w:szCs w:val="24"/>
                <w:lang w:val="en-US"/>
              </w:rPr>
              <w:t>s1</w:t>
            </w:r>
          </w:p>
        </w:tc>
        <w:tc>
          <w:tcPr>
            <w:tcW w:w="1642" w:type="dxa"/>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w:t>
            </w:r>
          </w:p>
        </w:tc>
        <w:tc>
          <w:tcPr>
            <w:tcW w:w="1642" w:type="dxa"/>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0,7</w:t>
            </w:r>
          </w:p>
        </w:tc>
        <w:tc>
          <w:tcPr>
            <w:tcW w:w="1642" w:type="dxa"/>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0,8</w:t>
            </w:r>
          </w:p>
        </w:tc>
        <w:tc>
          <w:tcPr>
            <w:tcW w:w="1761" w:type="dxa"/>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0,018007663</w:t>
            </w:r>
          </w:p>
        </w:tc>
      </w:tr>
      <w:tr w:rsidR="00FF6D30" w:rsidRPr="00FF6D30" w:rsidTr="00FE4B0B">
        <w:trPr>
          <w:trHeight w:val="268"/>
          <w:jc w:val="center"/>
        </w:trPr>
        <w:tc>
          <w:tcPr>
            <w:tcW w:w="630" w:type="dxa"/>
          </w:tcPr>
          <w:p w:rsidR="00FF6D30" w:rsidRPr="00FF6D30" w:rsidRDefault="00FF6D30" w:rsidP="00FE4B0B">
            <w:pPr>
              <w:spacing w:line="276" w:lineRule="auto"/>
              <w:contextualSpacing/>
              <w:jc w:val="center"/>
              <w:rPr>
                <w:rFonts w:ascii="Times New Roman" w:hAnsi="Times New Roman" w:cs="Times New Roman"/>
                <w:sz w:val="24"/>
                <w:szCs w:val="24"/>
                <w:lang w:val="en-US"/>
              </w:rPr>
            </w:pPr>
            <w:r w:rsidRPr="00FF6D30">
              <w:rPr>
                <w:rFonts w:ascii="Times New Roman" w:hAnsi="Times New Roman" w:cs="Times New Roman"/>
                <w:sz w:val="24"/>
                <w:szCs w:val="24"/>
                <w:lang w:val="en-US"/>
              </w:rPr>
              <w:t>s2</w:t>
            </w:r>
          </w:p>
        </w:tc>
        <w:tc>
          <w:tcPr>
            <w:tcW w:w="1642" w:type="dxa"/>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w:t>
            </w:r>
          </w:p>
        </w:tc>
        <w:tc>
          <w:tcPr>
            <w:tcW w:w="1642" w:type="dxa"/>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w:t>
            </w:r>
          </w:p>
        </w:tc>
        <w:tc>
          <w:tcPr>
            <w:tcW w:w="1642" w:type="dxa"/>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w:t>
            </w:r>
          </w:p>
        </w:tc>
        <w:tc>
          <w:tcPr>
            <w:tcW w:w="1761" w:type="dxa"/>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0,076756066</w:t>
            </w:r>
          </w:p>
        </w:tc>
      </w:tr>
      <w:tr w:rsidR="00FF6D30" w:rsidRPr="00FF6D30" w:rsidTr="00FE4B0B">
        <w:trPr>
          <w:trHeight w:val="283"/>
          <w:jc w:val="center"/>
        </w:trPr>
        <w:tc>
          <w:tcPr>
            <w:tcW w:w="630" w:type="dxa"/>
          </w:tcPr>
          <w:p w:rsidR="00FF6D30" w:rsidRPr="00FF6D30" w:rsidRDefault="00FF6D30" w:rsidP="00FE4B0B">
            <w:pPr>
              <w:spacing w:line="276" w:lineRule="auto"/>
              <w:contextualSpacing/>
              <w:jc w:val="center"/>
              <w:rPr>
                <w:rFonts w:ascii="Times New Roman" w:hAnsi="Times New Roman" w:cs="Times New Roman"/>
                <w:sz w:val="24"/>
                <w:szCs w:val="24"/>
                <w:lang w:val="en-US"/>
              </w:rPr>
            </w:pPr>
            <w:r w:rsidRPr="00FF6D30">
              <w:rPr>
                <w:rFonts w:ascii="Times New Roman" w:hAnsi="Times New Roman" w:cs="Times New Roman"/>
                <w:sz w:val="24"/>
                <w:szCs w:val="24"/>
                <w:lang w:val="en-US"/>
              </w:rPr>
              <w:t>s3</w:t>
            </w:r>
          </w:p>
        </w:tc>
        <w:tc>
          <w:tcPr>
            <w:tcW w:w="1642" w:type="dxa"/>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0</w:t>
            </w:r>
          </w:p>
        </w:tc>
        <w:tc>
          <w:tcPr>
            <w:tcW w:w="1642" w:type="dxa"/>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0</w:t>
            </w:r>
          </w:p>
        </w:tc>
        <w:tc>
          <w:tcPr>
            <w:tcW w:w="1642" w:type="dxa"/>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0</w:t>
            </w:r>
          </w:p>
        </w:tc>
        <w:tc>
          <w:tcPr>
            <w:tcW w:w="1761" w:type="dxa"/>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w:t>
            </w:r>
          </w:p>
        </w:tc>
      </w:tr>
      <w:tr w:rsidR="00FF6D30" w:rsidRPr="00FF6D30" w:rsidTr="00FE4B0B">
        <w:trPr>
          <w:trHeight w:val="268"/>
          <w:jc w:val="center"/>
        </w:trPr>
        <w:tc>
          <w:tcPr>
            <w:tcW w:w="630" w:type="dxa"/>
          </w:tcPr>
          <w:p w:rsidR="00FF6D30" w:rsidRPr="00FF6D30" w:rsidRDefault="00FF6D30" w:rsidP="00FE4B0B">
            <w:pPr>
              <w:spacing w:line="276" w:lineRule="auto"/>
              <w:contextualSpacing/>
              <w:jc w:val="center"/>
              <w:rPr>
                <w:rFonts w:ascii="Times New Roman" w:hAnsi="Times New Roman" w:cs="Times New Roman"/>
                <w:sz w:val="24"/>
                <w:szCs w:val="24"/>
                <w:lang w:val="en-US"/>
              </w:rPr>
            </w:pPr>
            <w:r w:rsidRPr="00FF6D30">
              <w:rPr>
                <w:rFonts w:ascii="Times New Roman" w:hAnsi="Times New Roman" w:cs="Times New Roman"/>
                <w:sz w:val="24"/>
                <w:szCs w:val="24"/>
                <w:lang w:val="en-US"/>
              </w:rPr>
              <w:t>s4</w:t>
            </w:r>
          </w:p>
        </w:tc>
        <w:tc>
          <w:tcPr>
            <w:tcW w:w="1642" w:type="dxa"/>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0,6</w:t>
            </w:r>
          </w:p>
        </w:tc>
        <w:tc>
          <w:tcPr>
            <w:tcW w:w="1642" w:type="dxa"/>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0,1</w:t>
            </w:r>
          </w:p>
        </w:tc>
        <w:tc>
          <w:tcPr>
            <w:tcW w:w="1642" w:type="dxa"/>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0,8</w:t>
            </w:r>
          </w:p>
        </w:tc>
        <w:tc>
          <w:tcPr>
            <w:tcW w:w="1761" w:type="dxa"/>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0</w:t>
            </w:r>
          </w:p>
        </w:tc>
      </w:tr>
    </w:tbl>
    <w:p w:rsidR="00FF6D30" w:rsidRPr="00FF6D30" w:rsidRDefault="00FF6D30" w:rsidP="00FF6D30">
      <w:pPr>
        <w:pStyle w:val="a3"/>
        <w:tabs>
          <w:tab w:val="left" w:pos="567"/>
        </w:tabs>
        <w:spacing w:after="0" w:line="276" w:lineRule="auto"/>
        <w:rPr>
          <w:rFonts w:ascii="Times New Roman" w:eastAsia="Times New Roman" w:hAnsi="Times New Roman" w:cs="Times New Roman"/>
          <w:sz w:val="24"/>
          <w:szCs w:val="24"/>
          <w:lang w:eastAsia="ru-RU"/>
        </w:rPr>
      </w:pPr>
    </w:p>
    <w:p w:rsidR="00FF6D30" w:rsidRPr="00FF6D30" w:rsidRDefault="00FF6D30" w:rsidP="00FF6D30">
      <w:pPr>
        <w:pStyle w:val="a3"/>
        <w:numPr>
          <w:ilvl w:val="0"/>
          <w:numId w:val="64"/>
        </w:numPr>
        <w:tabs>
          <w:tab w:val="left" w:pos="567"/>
        </w:tabs>
        <w:spacing w:after="0" w:line="276" w:lineRule="auto"/>
        <w:rPr>
          <w:rFonts w:ascii="Times New Roman" w:eastAsia="Times New Roman" w:hAnsi="Times New Roman" w:cs="Times New Roman"/>
          <w:b/>
          <w:sz w:val="24"/>
          <w:szCs w:val="24"/>
          <w:lang w:eastAsia="ru-RU"/>
        </w:rPr>
      </w:pPr>
      <w:r w:rsidRPr="00FF6D30">
        <w:rPr>
          <w:rFonts w:ascii="Times New Roman" w:eastAsia="Times New Roman" w:hAnsi="Times New Roman" w:cs="Times New Roman"/>
          <w:b/>
          <w:sz w:val="24"/>
          <w:szCs w:val="24"/>
          <w:lang w:eastAsia="ru-RU"/>
        </w:rPr>
        <w:t xml:space="preserve"> Определение комплексной важности:</w:t>
      </w:r>
    </w:p>
    <w:p w:rsidR="00FF6D30" w:rsidRPr="00FF6D30" w:rsidRDefault="00FF6D30" w:rsidP="00FF6D30">
      <w:pPr>
        <w:spacing w:line="276" w:lineRule="auto"/>
        <w:ind w:firstLine="340"/>
        <w:contextualSpacing/>
        <w:rPr>
          <w:rFonts w:ascii="Times New Roman" w:hAnsi="Times New Roman" w:cs="Times New Roman"/>
          <w:b/>
          <w:sz w:val="24"/>
          <w:szCs w:val="24"/>
        </w:rPr>
      </w:pPr>
      <w:r w:rsidRPr="00FF6D30">
        <w:rPr>
          <w:rFonts w:ascii="Times New Roman" w:hAnsi="Times New Roman" w:cs="Times New Roman"/>
          <w:b/>
          <w:sz w:val="24"/>
          <w:szCs w:val="24"/>
        </w:rPr>
        <w:t>А) Матрица принятия решений:</w:t>
      </w:r>
    </w:p>
    <w:tbl>
      <w:tblPr>
        <w:tblW w:w="7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1636"/>
        <w:gridCol w:w="1636"/>
        <w:gridCol w:w="1636"/>
        <w:gridCol w:w="1637"/>
      </w:tblGrid>
      <w:tr w:rsidR="00FF6D30" w:rsidRPr="00FF6D30" w:rsidTr="00FE4B0B">
        <w:trPr>
          <w:trHeight w:val="256"/>
          <w:jc w:val="center"/>
        </w:trPr>
        <w:tc>
          <w:tcPr>
            <w:tcW w:w="671" w:type="dxa"/>
            <w:vAlign w:val="bottom"/>
          </w:tcPr>
          <w:p w:rsidR="00FF6D30" w:rsidRPr="00FF6D30" w:rsidRDefault="00FF6D30" w:rsidP="00FE4B0B">
            <w:pPr>
              <w:jc w:val="center"/>
              <w:rPr>
                <w:rFonts w:ascii="Times New Roman" w:eastAsia="Calibri" w:hAnsi="Times New Roman" w:cs="Times New Roman"/>
                <w:sz w:val="24"/>
                <w:szCs w:val="24"/>
              </w:rPr>
            </w:pPr>
          </w:p>
        </w:tc>
        <w:tc>
          <w:tcPr>
            <w:tcW w:w="1636" w:type="dxa"/>
            <w:vAlign w:val="bottom"/>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k1</w:t>
            </w:r>
          </w:p>
        </w:tc>
        <w:tc>
          <w:tcPr>
            <w:tcW w:w="1636" w:type="dxa"/>
            <w:vAlign w:val="bottom"/>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k2</w:t>
            </w:r>
          </w:p>
        </w:tc>
        <w:tc>
          <w:tcPr>
            <w:tcW w:w="1636" w:type="dxa"/>
            <w:vAlign w:val="bottom"/>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k3</w:t>
            </w:r>
          </w:p>
        </w:tc>
        <w:tc>
          <w:tcPr>
            <w:tcW w:w="1637" w:type="dxa"/>
            <w:vAlign w:val="bottom"/>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k4</w:t>
            </w:r>
          </w:p>
        </w:tc>
      </w:tr>
      <w:tr w:rsidR="00FF6D30" w:rsidRPr="00FF6D30" w:rsidTr="00FE4B0B">
        <w:trPr>
          <w:trHeight w:val="256"/>
          <w:jc w:val="center"/>
        </w:trPr>
        <w:tc>
          <w:tcPr>
            <w:tcW w:w="671" w:type="dxa"/>
            <w:vAlign w:val="bottom"/>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lastRenderedPageBreak/>
              <w:t>s1</w:t>
            </w:r>
          </w:p>
        </w:tc>
        <w:tc>
          <w:tcPr>
            <w:tcW w:w="1636"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1000</w:t>
            </w:r>
          </w:p>
        </w:tc>
        <w:tc>
          <w:tcPr>
            <w:tcW w:w="1636"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4800</w:t>
            </w:r>
          </w:p>
        </w:tc>
        <w:tc>
          <w:tcPr>
            <w:tcW w:w="1636"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2048</w:t>
            </w:r>
          </w:p>
        </w:tc>
        <w:tc>
          <w:tcPr>
            <w:tcW w:w="163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9940</w:t>
            </w:r>
          </w:p>
        </w:tc>
      </w:tr>
      <w:tr w:rsidR="00FF6D30" w:rsidRPr="00FF6D30" w:rsidTr="00FE4B0B">
        <w:trPr>
          <w:trHeight w:val="256"/>
          <w:jc w:val="center"/>
        </w:trPr>
        <w:tc>
          <w:tcPr>
            <w:tcW w:w="671" w:type="dxa"/>
            <w:vAlign w:val="bottom"/>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s2</w:t>
            </w:r>
          </w:p>
        </w:tc>
        <w:tc>
          <w:tcPr>
            <w:tcW w:w="1636"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1000</w:t>
            </w:r>
          </w:p>
        </w:tc>
        <w:tc>
          <w:tcPr>
            <w:tcW w:w="1636"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4500</w:t>
            </w:r>
          </w:p>
        </w:tc>
        <w:tc>
          <w:tcPr>
            <w:tcW w:w="1636"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1024</w:t>
            </w:r>
          </w:p>
        </w:tc>
        <w:tc>
          <w:tcPr>
            <w:tcW w:w="163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8400</w:t>
            </w:r>
          </w:p>
        </w:tc>
      </w:tr>
      <w:tr w:rsidR="00FF6D30" w:rsidRPr="00FF6D30" w:rsidTr="00FE4B0B">
        <w:trPr>
          <w:trHeight w:val="256"/>
          <w:jc w:val="center"/>
        </w:trPr>
        <w:tc>
          <w:tcPr>
            <w:tcW w:w="671" w:type="dxa"/>
            <w:vAlign w:val="bottom"/>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s3</w:t>
            </w:r>
          </w:p>
        </w:tc>
        <w:tc>
          <w:tcPr>
            <w:tcW w:w="1636"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1050</w:t>
            </w:r>
          </w:p>
        </w:tc>
        <w:tc>
          <w:tcPr>
            <w:tcW w:w="1636"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5500</w:t>
            </w:r>
          </w:p>
        </w:tc>
        <w:tc>
          <w:tcPr>
            <w:tcW w:w="1636"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6144</w:t>
            </w:r>
          </w:p>
        </w:tc>
        <w:tc>
          <w:tcPr>
            <w:tcW w:w="163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15629</w:t>
            </w:r>
          </w:p>
        </w:tc>
      </w:tr>
      <w:tr w:rsidR="00FF6D30" w:rsidRPr="00FF6D30" w:rsidTr="00FE4B0B">
        <w:trPr>
          <w:trHeight w:val="256"/>
          <w:jc w:val="center"/>
        </w:trPr>
        <w:tc>
          <w:tcPr>
            <w:tcW w:w="671" w:type="dxa"/>
            <w:vAlign w:val="bottom"/>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s4</w:t>
            </w:r>
          </w:p>
        </w:tc>
        <w:tc>
          <w:tcPr>
            <w:tcW w:w="1636"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1020</w:t>
            </w:r>
          </w:p>
        </w:tc>
        <w:tc>
          <w:tcPr>
            <w:tcW w:w="1636"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5400</w:t>
            </w:r>
          </w:p>
        </w:tc>
        <w:tc>
          <w:tcPr>
            <w:tcW w:w="1636"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2048</w:t>
            </w:r>
          </w:p>
        </w:tc>
        <w:tc>
          <w:tcPr>
            <w:tcW w:w="163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10799</w:t>
            </w:r>
          </w:p>
        </w:tc>
      </w:tr>
    </w:tbl>
    <w:p w:rsidR="00FF6D30" w:rsidRPr="00FF6D30" w:rsidRDefault="00FF6D30" w:rsidP="00FF6D30">
      <w:pPr>
        <w:spacing w:before="240" w:line="276" w:lineRule="auto"/>
        <w:ind w:left="284"/>
        <w:contextualSpacing/>
        <w:rPr>
          <w:rFonts w:ascii="Times New Roman" w:hAnsi="Times New Roman" w:cs="Times New Roman"/>
          <w:b/>
          <w:sz w:val="24"/>
          <w:szCs w:val="24"/>
        </w:rPr>
      </w:pPr>
      <w:r w:rsidRPr="00FF6D30">
        <w:rPr>
          <w:rFonts w:ascii="Times New Roman" w:hAnsi="Times New Roman" w:cs="Times New Roman"/>
          <w:b/>
          <w:sz w:val="24"/>
          <w:szCs w:val="24"/>
        </w:rPr>
        <w:t>Б) Нормированная матрица принятия решений (</w:t>
      </w:r>
      <w:r w:rsidRPr="00FF6D30">
        <w:rPr>
          <w:rFonts w:ascii="Times New Roman" w:hAnsi="Times New Roman" w:cs="Times New Roman"/>
          <w:b/>
          <w:sz w:val="24"/>
          <w:szCs w:val="24"/>
          <w:lang w:val="en-US"/>
        </w:rPr>
        <w:t>p</w:t>
      </w:r>
      <w:r w:rsidRPr="00FF6D30">
        <w:rPr>
          <w:rFonts w:ascii="Times New Roman" w:hAnsi="Times New Roman" w:cs="Times New Roman"/>
          <w:b/>
          <w:sz w:val="24"/>
          <w:szCs w:val="24"/>
        </w:rPr>
        <w:t>):</w:t>
      </w:r>
    </w:p>
    <w:p w:rsidR="00FF6D30" w:rsidRPr="00FF6D30" w:rsidRDefault="00D93214" w:rsidP="00FF6D30">
      <w:pPr>
        <w:pStyle w:val="a3"/>
        <w:spacing w:line="240" w:lineRule="auto"/>
        <w:ind w:left="1416"/>
        <w:jc w:val="both"/>
        <w:rPr>
          <w:rFonts w:ascii="Times New Roman" w:eastAsia="Times New Roman" w:hAnsi="Times New Roman" w:cs="Times New Roman"/>
          <w:sz w:val="24"/>
          <w:szCs w:val="24"/>
        </w:rPr>
      </w:pP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P</m:t>
            </m:r>
          </m:e>
          <m:sub>
            <m:r>
              <w:rPr>
                <w:rFonts w:ascii="Cambria Math" w:eastAsia="Times New Roman" w:hAnsi="Cambria Math" w:cs="Times New Roman"/>
                <w:sz w:val="24"/>
                <w:szCs w:val="24"/>
                <w:lang w:val="en-US"/>
              </w:rPr>
              <m:t>ij</m:t>
            </m:r>
          </m:sub>
        </m:sSub>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lang w:val="en-US"/>
              </w:rPr>
            </m:ctrlPr>
          </m:fPr>
          <m:num>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x</m:t>
                </m:r>
              </m:e>
              <m:sub>
                <m:r>
                  <w:rPr>
                    <w:rFonts w:ascii="Cambria Math" w:eastAsia="Times New Roman" w:hAnsi="Cambria Math" w:cs="Times New Roman"/>
                    <w:sz w:val="24"/>
                    <w:szCs w:val="24"/>
                    <w:lang w:val="en-US"/>
                  </w:rPr>
                  <m:t>ij</m:t>
                </m:r>
              </m:sub>
            </m:sSub>
          </m:num>
          <m:den>
            <m:nary>
              <m:naryPr>
                <m:chr m:val="∑"/>
                <m:ctrlPr>
                  <w:rPr>
                    <w:rFonts w:ascii="Cambria Math" w:eastAsia="Times New Roman" w:hAnsi="Cambria Math" w:cs="Times New Roman"/>
                    <w:i/>
                    <w:sz w:val="24"/>
                    <w:szCs w:val="24"/>
                    <w:lang w:val="en-US"/>
                  </w:rPr>
                </m:ctrlPr>
              </m:naryPr>
              <m:sub>
                <m:r>
                  <w:rPr>
                    <w:rFonts w:ascii="Cambria Math" w:eastAsia="Calibri" w:hAnsi="Cambria Math" w:cs="Times New Roman"/>
                    <w:sz w:val="24"/>
                    <w:szCs w:val="24"/>
                    <w:lang w:val="en-US"/>
                  </w:rPr>
                  <m:t>i</m:t>
                </m:r>
                <m:r>
                  <w:rPr>
                    <w:rFonts w:ascii="Cambria Math" w:eastAsia="Calibri" w:hAnsi="Cambria Math" w:cs="Times New Roman"/>
                    <w:sz w:val="24"/>
                    <w:szCs w:val="24"/>
                  </w:rPr>
                  <m:t>=1</m:t>
                </m:r>
              </m:sub>
              <m:sup>
                <m:r>
                  <w:rPr>
                    <w:rFonts w:ascii="Cambria Math" w:eastAsia="Calibri" w:hAnsi="Cambria Math" w:cs="Times New Roman"/>
                    <w:sz w:val="24"/>
                    <w:szCs w:val="24"/>
                    <w:lang w:val="en-US"/>
                  </w:rPr>
                  <m:t>n</m:t>
                </m:r>
              </m:sup>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x</m:t>
                    </m:r>
                  </m:e>
                  <m:sub>
                    <m:r>
                      <w:rPr>
                        <w:rFonts w:ascii="Cambria Math" w:eastAsia="Times New Roman" w:hAnsi="Cambria Math" w:cs="Times New Roman"/>
                        <w:sz w:val="24"/>
                        <w:szCs w:val="24"/>
                        <w:lang w:val="en-US"/>
                      </w:rPr>
                      <m:t>ij</m:t>
                    </m:r>
                  </m:sub>
                </m:sSub>
              </m:e>
            </m:nary>
          </m:den>
        </m:f>
      </m:oMath>
      <w:r w:rsidR="00FF6D30" w:rsidRPr="00FF6D30">
        <w:rPr>
          <w:rFonts w:ascii="Times New Roman" w:eastAsia="Times New Roman" w:hAnsi="Times New Roman" w:cs="Times New Roman"/>
          <w:sz w:val="24"/>
          <w:szCs w:val="24"/>
        </w:rPr>
        <w:t xml:space="preserve">  ,</w:t>
      </w:r>
    </w:p>
    <w:p w:rsidR="00FF6D30" w:rsidRPr="00FF6D30" w:rsidRDefault="00FF6D30" w:rsidP="00FF6D30">
      <w:pPr>
        <w:contextualSpacing/>
        <w:jc w:val="both"/>
        <w:rPr>
          <w:rFonts w:ascii="Times New Roman" w:hAnsi="Times New Roman" w:cs="Times New Roman"/>
          <w:sz w:val="24"/>
          <w:szCs w:val="24"/>
          <w:lang w:val="en-US"/>
        </w:rPr>
      </w:pPr>
      <w:r w:rsidRPr="00FF6D30">
        <w:rPr>
          <w:rFonts w:ascii="Times New Roman" w:hAnsi="Times New Roman" w:cs="Times New Roman"/>
          <w:sz w:val="24"/>
          <w:szCs w:val="24"/>
        </w:rPr>
        <w:t>где</w:t>
      </w:r>
      <w:r w:rsidRPr="00FF6D30">
        <w:rPr>
          <w:rFonts w:ascii="Times New Roman" w:hAnsi="Times New Roman" w:cs="Times New Roman"/>
          <w:sz w:val="24"/>
          <w:szCs w:val="24"/>
          <w:lang w:val="en-US"/>
        </w:rPr>
        <w:t xml:space="preserve"> </w:t>
      </w:r>
      <w:proofErr w:type="spellStart"/>
      <w:r w:rsidRPr="00FF6D30">
        <w:rPr>
          <w:rFonts w:ascii="Times New Roman" w:hAnsi="Times New Roman" w:cs="Times New Roman"/>
          <w:sz w:val="24"/>
          <w:szCs w:val="24"/>
          <w:lang w:val="en-US"/>
        </w:rPr>
        <w:t>i</w:t>
      </w:r>
      <w:proofErr w:type="spellEnd"/>
      <w:r w:rsidRPr="00FF6D30">
        <w:rPr>
          <w:rFonts w:ascii="Times New Roman" w:hAnsi="Times New Roman" w:cs="Times New Roman"/>
          <w:sz w:val="24"/>
          <w:szCs w:val="24"/>
          <w:lang w:val="en-US"/>
        </w:rPr>
        <w:t xml:space="preserve"> = </w:t>
      </w:r>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1,n</m:t>
            </m:r>
          </m:e>
        </m:acc>
      </m:oMath>
      <w:r w:rsidRPr="00FF6D30">
        <w:rPr>
          <w:rFonts w:ascii="Times New Roman" w:hAnsi="Times New Roman" w:cs="Times New Roman"/>
          <w:sz w:val="24"/>
          <w:szCs w:val="24"/>
          <w:lang w:val="en-US"/>
        </w:rPr>
        <w:t xml:space="preserve"> , j = </w:t>
      </w:r>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1,m</m:t>
            </m:r>
          </m:e>
        </m:acc>
      </m:oMath>
      <w:r w:rsidRPr="00FF6D30">
        <w:rPr>
          <w:rFonts w:ascii="Times New Roman" w:hAnsi="Times New Roman" w:cs="Times New Roman"/>
          <w:sz w:val="24"/>
          <w:szCs w:val="24"/>
          <w:lang w:val="en-US"/>
        </w:rPr>
        <w:t xml:space="preserve"> , </w:t>
      </w:r>
      <m:oMath>
        <m:nary>
          <m:naryPr>
            <m:chr m:val="∑"/>
            <m:ctrlPr>
              <w:rPr>
                <w:rFonts w:ascii="Cambria Math" w:hAnsi="Cambria Math" w:cs="Times New Roman"/>
                <w:i/>
                <w:sz w:val="24"/>
                <w:szCs w:val="24"/>
                <w:lang w:val="en-US"/>
              </w:rPr>
            </m:ctrlPr>
          </m:naryPr>
          <m:sub>
            <m:r>
              <w:rPr>
                <w:rFonts w:ascii="Cambria Math" w:eastAsia="Calibri" w:hAnsi="Cambria Math" w:cs="Times New Roman"/>
                <w:sz w:val="24"/>
                <w:szCs w:val="24"/>
                <w:lang w:val="en-US"/>
              </w:rPr>
              <m:t>i=1</m:t>
            </m:r>
          </m:sub>
          <m:sup>
            <m:r>
              <w:rPr>
                <w:rFonts w:ascii="Cambria Math" w:eastAsia="Calibri" w:hAnsi="Cambria Math" w:cs="Times New Roman"/>
                <w:sz w:val="24"/>
                <w:szCs w:val="24"/>
                <w:lang w:val="en-US"/>
              </w:rPr>
              <m:t>n</m:t>
            </m:r>
          </m:sup>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ij</m:t>
                </m:r>
              </m:sub>
            </m:sSub>
          </m:e>
        </m:nary>
        <m:r>
          <w:rPr>
            <w:rFonts w:ascii="Cambria Math" w:hAnsi="Cambria Math" w:cs="Times New Roman"/>
            <w:sz w:val="24"/>
            <w:szCs w:val="24"/>
            <w:lang w:val="en-US"/>
          </w:rPr>
          <m:t>-</m:t>
        </m:r>
        <m:r>
          <w:rPr>
            <w:rFonts w:ascii="Cambria Math" w:hAnsi="Cambria Math" w:cs="Times New Roman"/>
            <w:sz w:val="24"/>
            <w:szCs w:val="24"/>
          </w:rPr>
          <m:t>сумма</m:t>
        </m:r>
        <m:r>
          <w:rPr>
            <w:rFonts w:ascii="Cambria Math" w:hAnsi="Cambria Math" w:cs="Times New Roman"/>
            <w:sz w:val="24"/>
            <w:szCs w:val="24"/>
            <w:lang w:val="en-US"/>
          </w:rPr>
          <m:t xml:space="preserve"> </m:t>
        </m:r>
        <m:r>
          <w:rPr>
            <w:rFonts w:ascii="Cambria Math" w:hAnsi="Cambria Math" w:cs="Times New Roman"/>
            <w:sz w:val="24"/>
            <w:szCs w:val="24"/>
          </w:rPr>
          <m:t>столбца</m:t>
        </m:r>
      </m:oMath>
    </w:p>
    <w:p w:rsidR="00FF6D30" w:rsidRPr="00FF6D30" w:rsidRDefault="00FF6D30" w:rsidP="00FF6D30">
      <w:pPr>
        <w:ind w:left="1080"/>
        <w:contextualSpacing/>
        <w:jc w:val="both"/>
        <w:rPr>
          <w:rFonts w:ascii="Times New Roman" w:hAnsi="Times New Roman" w:cs="Times New Roman"/>
          <w:sz w:val="24"/>
          <w:szCs w:val="24"/>
        </w:rPr>
      </w:pPr>
      <w:r w:rsidRPr="00FF6D30">
        <w:rPr>
          <w:rFonts w:ascii="Times New Roman" w:hAnsi="Times New Roman" w:cs="Times New Roman"/>
          <w:sz w:val="24"/>
          <w:szCs w:val="24"/>
        </w:rPr>
        <w:t>0≤</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ij</m:t>
            </m:r>
          </m:sub>
        </m:sSub>
      </m:oMath>
      <w:r w:rsidRPr="00FF6D30">
        <w:rPr>
          <w:rFonts w:ascii="Times New Roman" w:hAnsi="Times New Roman" w:cs="Times New Roman"/>
          <w:sz w:val="24"/>
          <w:szCs w:val="24"/>
          <w:lang w:val="en-US"/>
        </w:rPr>
        <w:t>≤</w:t>
      </w:r>
      <w:r w:rsidRPr="00FF6D30">
        <w:rPr>
          <w:rFonts w:ascii="Times New Roman" w:hAnsi="Times New Roman" w:cs="Times New Roman"/>
          <w:sz w:val="24"/>
          <w:szCs w:val="24"/>
        </w:rPr>
        <w:t>1</w:t>
      </w:r>
    </w:p>
    <w:p w:rsidR="00FF6D30" w:rsidRPr="00FF6D30" w:rsidRDefault="00FF6D30" w:rsidP="00FF6D30">
      <w:pPr>
        <w:spacing w:before="240" w:line="276" w:lineRule="auto"/>
        <w:ind w:left="284"/>
        <w:contextualSpacing/>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
        <w:gridCol w:w="1389"/>
        <w:gridCol w:w="1389"/>
        <w:gridCol w:w="1389"/>
        <w:gridCol w:w="1390"/>
      </w:tblGrid>
      <w:tr w:rsidR="00FF6D30" w:rsidRPr="00FF6D30" w:rsidTr="00FE4B0B">
        <w:trPr>
          <w:trHeight w:val="256"/>
          <w:jc w:val="center"/>
        </w:trPr>
        <w:tc>
          <w:tcPr>
            <w:tcW w:w="665" w:type="dxa"/>
            <w:vAlign w:val="bottom"/>
          </w:tcPr>
          <w:p w:rsidR="00FF6D30" w:rsidRPr="00FF6D30" w:rsidRDefault="00FF6D30" w:rsidP="00FE4B0B">
            <w:pPr>
              <w:jc w:val="center"/>
              <w:rPr>
                <w:rFonts w:ascii="Times New Roman" w:hAnsi="Times New Roman" w:cs="Times New Roman"/>
                <w:sz w:val="24"/>
                <w:szCs w:val="24"/>
              </w:rPr>
            </w:pPr>
          </w:p>
        </w:tc>
        <w:tc>
          <w:tcPr>
            <w:tcW w:w="1621" w:type="dxa"/>
            <w:vAlign w:val="bottom"/>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k1</w:t>
            </w:r>
          </w:p>
        </w:tc>
        <w:tc>
          <w:tcPr>
            <w:tcW w:w="1621" w:type="dxa"/>
            <w:vAlign w:val="bottom"/>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k2</w:t>
            </w:r>
          </w:p>
        </w:tc>
        <w:tc>
          <w:tcPr>
            <w:tcW w:w="1621" w:type="dxa"/>
            <w:vAlign w:val="bottom"/>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k3</w:t>
            </w:r>
          </w:p>
        </w:tc>
        <w:tc>
          <w:tcPr>
            <w:tcW w:w="1622" w:type="dxa"/>
            <w:vAlign w:val="bottom"/>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k4</w:t>
            </w:r>
          </w:p>
        </w:tc>
      </w:tr>
      <w:tr w:rsidR="00FF6D30" w:rsidRPr="00FF6D30" w:rsidTr="00FE4B0B">
        <w:trPr>
          <w:trHeight w:val="256"/>
          <w:jc w:val="center"/>
        </w:trPr>
        <w:tc>
          <w:tcPr>
            <w:tcW w:w="665" w:type="dxa"/>
            <w:vAlign w:val="bottom"/>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s1</w:t>
            </w:r>
          </w:p>
        </w:tc>
        <w:tc>
          <w:tcPr>
            <w:tcW w:w="1621"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0,2457</w:t>
            </w:r>
          </w:p>
        </w:tc>
        <w:tc>
          <w:tcPr>
            <w:tcW w:w="1621"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0,237624</w:t>
            </w:r>
          </w:p>
        </w:tc>
        <w:tc>
          <w:tcPr>
            <w:tcW w:w="1621"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0,181818</w:t>
            </w:r>
          </w:p>
        </w:tc>
        <w:tc>
          <w:tcPr>
            <w:tcW w:w="1622"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0,222034</w:t>
            </w:r>
          </w:p>
        </w:tc>
      </w:tr>
      <w:tr w:rsidR="00FF6D30" w:rsidRPr="00FF6D30" w:rsidTr="00FE4B0B">
        <w:trPr>
          <w:trHeight w:val="256"/>
          <w:jc w:val="center"/>
        </w:trPr>
        <w:tc>
          <w:tcPr>
            <w:tcW w:w="665" w:type="dxa"/>
            <w:vAlign w:val="bottom"/>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s2</w:t>
            </w:r>
          </w:p>
        </w:tc>
        <w:tc>
          <w:tcPr>
            <w:tcW w:w="1621"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0,2457</w:t>
            </w:r>
          </w:p>
        </w:tc>
        <w:tc>
          <w:tcPr>
            <w:tcW w:w="1621"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0,222772</w:t>
            </w:r>
          </w:p>
        </w:tc>
        <w:tc>
          <w:tcPr>
            <w:tcW w:w="1621"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0,090909</w:t>
            </w:r>
          </w:p>
        </w:tc>
        <w:tc>
          <w:tcPr>
            <w:tcW w:w="1622"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0,187634</w:t>
            </w:r>
          </w:p>
        </w:tc>
      </w:tr>
      <w:tr w:rsidR="00FF6D30" w:rsidRPr="00FF6D30" w:rsidTr="00FE4B0B">
        <w:trPr>
          <w:trHeight w:val="256"/>
          <w:jc w:val="center"/>
        </w:trPr>
        <w:tc>
          <w:tcPr>
            <w:tcW w:w="665" w:type="dxa"/>
            <w:vAlign w:val="bottom"/>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s3</w:t>
            </w:r>
          </w:p>
        </w:tc>
        <w:tc>
          <w:tcPr>
            <w:tcW w:w="1621"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0,257985</w:t>
            </w:r>
          </w:p>
        </w:tc>
        <w:tc>
          <w:tcPr>
            <w:tcW w:w="1621"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0,272277</w:t>
            </w:r>
          </w:p>
        </w:tc>
        <w:tc>
          <w:tcPr>
            <w:tcW w:w="1621"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0,545455</w:t>
            </w:r>
          </w:p>
        </w:tc>
        <w:tc>
          <w:tcPr>
            <w:tcW w:w="1622"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0,349111</w:t>
            </w:r>
          </w:p>
        </w:tc>
      </w:tr>
      <w:tr w:rsidR="00FF6D30" w:rsidRPr="00FF6D30" w:rsidTr="00FE4B0B">
        <w:trPr>
          <w:trHeight w:val="256"/>
          <w:jc w:val="center"/>
        </w:trPr>
        <w:tc>
          <w:tcPr>
            <w:tcW w:w="665" w:type="dxa"/>
            <w:vAlign w:val="bottom"/>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s4</w:t>
            </w:r>
          </w:p>
        </w:tc>
        <w:tc>
          <w:tcPr>
            <w:tcW w:w="1621"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0,250614</w:t>
            </w:r>
          </w:p>
        </w:tc>
        <w:tc>
          <w:tcPr>
            <w:tcW w:w="1621"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0,267327</w:t>
            </w:r>
          </w:p>
        </w:tc>
        <w:tc>
          <w:tcPr>
            <w:tcW w:w="1621"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0,181818</w:t>
            </w:r>
          </w:p>
        </w:tc>
        <w:tc>
          <w:tcPr>
            <w:tcW w:w="1622"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0,241221</w:t>
            </w:r>
          </w:p>
        </w:tc>
      </w:tr>
    </w:tbl>
    <w:p w:rsidR="00FF6D30" w:rsidRPr="00FF6D30" w:rsidRDefault="00FF6D30" w:rsidP="00FF6D30">
      <w:pPr>
        <w:ind w:left="1080"/>
        <w:contextualSpacing/>
        <w:jc w:val="both"/>
        <w:rPr>
          <w:rFonts w:ascii="Times New Roman" w:hAnsi="Times New Roman" w:cs="Times New Roman"/>
          <w:sz w:val="24"/>
          <w:szCs w:val="24"/>
        </w:rPr>
      </w:pPr>
    </w:p>
    <w:p w:rsidR="00FF6D30" w:rsidRPr="00FF6D30" w:rsidRDefault="00FF6D30" w:rsidP="00FF6D30">
      <w:pPr>
        <w:spacing w:before="240" w:line="276" w:lineRule="auto"/>
        <w:ind w:left="284"/>
        <w:contextualSpacing/>
        <w:rPr>
          <w:rFonts w:ascii="Times New Roman" w:hAnsi="Times New Roman" w:cs="Times New Roman"/>
          <w:b/>
          <w:sz w:val="24"/>
          <w:szCs w:val="24"/>
        </w:rPr>
      </w:pPr>
      <w:r w:rsidRPr="00FF6D30">
        <w:rPr>
          <w:rFonts w:ascii="Times New Roman" w:hAnsi="Times New Roman" w:cs="Times New Roman"/>
          <w:b/>
          <w:sz w:val="24"/>
          <w:szCs w:val="24"/>
        </w:rPr>
        <w:t>В) Энтропия (Е):</w:t>
      </w:r>
    </w:p>
    <w:p w:rsidR="00FF6D30" w:rsidRPr="00FF6D30" w:rsidRDefault="00D93214" w:rsidP="00FF6D30">
      <w:pPr>
        <w:pStyle w:val="a3"/>
        <w:tabs>
          <w:tab w:val="left" w:pos="567"/>
        </w:tabs>
        <w:spacing w:after="0" w:line="240" w:lineRule="auto"/>
        <w:ind w:left="0" w:firstLine="340"/>
        <w:jc w:val="both"/>
        <w:rPr>
          <w:rFonts w:ascii="Times New Roman" w:eastAsiaTheme="minorEastAsia" w:hAnsi="Times New Roman" w:cs="Times New Roman"/>
          <w:sz w:val="24"/>
          <w:szCs w:val="24"/>
          <w:lang w:val="en-US"/>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 xml:space="preserve">                      E</m:t>
            </m:r>
          </m:e>
          <m:sub>
            <m:r>
              <w:rPr>
                <w:rFonts w:ascii="Cambria Math" w:eastAsiaTheme="minorEastAsia" w:hAnsi="Cambria Math" w:cs="Times New Roman"/>
                <w:sz w:val="24"/>
                <w:szCs w:val="24"/>
                <w:lang w:val="en-US"/>
              </w:rPr>
              <m:t>j</m:t>
            </m:r>
          </m:sub>
        </m:sSub>
      </m:oMath>
      <w:r w:rsidR="00FF6D30" w:rsidRPr="00FF6D30">
        <w:rPr>
          <w:rFonts w:ascii="Times New Roman" w:eastAsiaTheme="minorEastAsia" w:hAnsi="Times New Roman" w:cs="Times New Roman"/>
          <w:sz w:val="24"/>
          <w:szCs w:val="24"/>
          <w:lang w:val="en-US"/>
        </w:rPr>
        <w:t xml:space="preserve"> = -k</w:t>
      </w:r>
      <m:oMath>
        <m:nary>
          <m:naryPr>
            <m:chr m:val="∑"/>
            <m:ctrlPr>
              <w:rPr>
                <w:rFonts w:ascii="Cambria Math" w:eastAsiaTheme="minorEastAsia" w:hAnsi="Cambria Math" w:cs="Times New Roman"/>
                <w:i/>
                <w:sz w:val="24"/>
                <w:szCs w:val="24"/>
                <w:lang w:val="en-US"/>
              </w:rPr>
            </m:ctrlPr>
          </m:naryPr>
          <m:sub>
            <m:r>
              <w:rPr>
                <w:rFonts w:ascii="Cambria Math" w:hAnsi="Cambria Math" w:cs="Times New Roman"/>
                <w:sz w:val="24"/>
                <w:szCs w:val="24"/>
                <w:lang w:val="en-US"/>
              </w:rPr>
              <m:t>i=1</m:t>
            </m:r>
          </m:sub>
          <m:sup>
            <m:r>
              <w:rPr>
                <w:rFonts w:ascii="Cambria Math" w:hAnsi="Cambria Math" w:cs="Times New Roman"/>
                <w:sz w:val="24"/>
                <w:szCs w:val="24"/>
                <w:lang w:val="en-US"/>
              </w:rPr>
              <m:t>m</m:t>
            </m:r>
          </m:sup>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lang w:val="en-US"/>
                  </w:rPr>
                  <m:t>ij</m:t>
                </m:r>
              </m:sub>
            </m:sSub>
            <m:func>
              <m:funcPr>
                <m:ctrlPr>
                  <w:rPr>
                    <w:rFonts w:ascii="Cambria Math" w:eastAsiaTheme="minorEastAsia" w:hAnsi="Cambria Math" w:cs="Times New Roman"/>
                    <w:i/>
                    <w:sz w:val="24"/>
                    <w:szCs w:val="24"/>
                    <w:lang w:val="en-US"/>
                  </w:rPr>
                </m:ctrlPr>
              </m:funcPr>
              <m:fName>
                <m:r>
                  <m:rPr>
                    <m:sty m:val="p"/>
                  </m:rPr>
                  <w:rPr>
                    <w:rFonts w:ascii="Cambria Math" w:hAnsi="Cambria Math" w:cs="Times New Roman"/>
                    <w:sz w:val="24"/>
                    <w:szCs w:val="24"/>
                    <w:lang w:val="en-US"/>
                  </w:rPr>
                  <m:t>ln</m:t>
                </m:r>
              </m:fName>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lang w:val="en-US"/>
                      </w:rPr>
                      <m:t>ij</m:t>
                    </m:r>
                  </m:sub>
                </m:sSub>
              </m:e>
            </m:func>
          </m:e>
        </m:nary>
      </m:oMath>
      <w:r w:rsidR="00FF6D30" w:rsidRPr="00FF6D30">
        <w:rPr>
          <w:rFonts w:ascii="Times New Roman" w:eastAsiaTheme="minorEastAsia" w:hAnsi="Times New Roman" w:cs="Times New Roman"/>
          <w:sz w:val="24"/>
          <w:szCs w:val="24"/>
          <w:lang w:val="en-US"/>
        </w:rPr>
        <w:t xml:space="preserve"> , </w:t>
      </w:r>
    </w:p>
    <w:p w:rsidR="00FF6D30" w:rsidRPr="00FF6D30" w:rsidRDefault="00FF6D30" w:rsidP="00FF6D30">
      <w:pPr>
        <w:pStyle w:val="a3"/>
        <w:tabs>
          <w:tab w:val="left" w:pos="567"/>
        </w:tabs>
        <w:spacing w:after="0" w:line="240" w:lineRule="auto"/>
        <w:ind w:left="0" w:firstLine="340"/>
        <w:jc w:val="both"/>
        <w:rPr>
          <w:rFonts w:ascii="Times New Roman" w:eastAsiaTheme="minorEastAsia" w:hAnsi="Times New Roman" w:cs="Times New Roman"/>
          <w:sz w:val="24"/>
          <w:szCs w:val="24"/>
        </w:rPr>
      </w:pPr>
      <w:r w:rsidRPr="00FF6D30">
        <w:rPr>
          <w:rFonts w:ascii="Times New Roman" w:eastAsiaTheme="minorEastAsia" w:hAnsi="Times New Roman" w:cs="Times New Roman"/>
          <w:sz w:val="24"/>
          <w:szCs w:val="24"/>
        </w:rPr>
        <w:t xml:space="preserve">где </w:t>
      </w:r>
      <w:r w:rsidRPr="00FF6D30">
        <w:rPr>
          <w:rFonts w:ascii="Times New Roman" w:eastAsiaTheme="minorEastAsia" w:hAnsi="Times New Roman" w:cs="Times New Roman"/>
          <w:sz w:val="24"/>
          <w:szCs w:val="24"/>
          <w:lang w:val="en-US"/>
        </w:rPr>
        <w:t>j</w:t>
      </w:r>
      <w:r w:rsidRPr="00FF6D30">
        <w:rPr>
          <w:rFonts w:ascii="Times New Roman" w:eastAsiaTheme="minorEastAsia" w:hAnsi="Times New Roman" w:cs="Times New Roman"/>
          <w:sz w:val="24"/>
          <w:szCs w:val="24"/>
        </w:rPr>
        <w:t>=</w:t>
      </w:r>
      <m:oMath>
        <m:acc>
          <m:accPr>
            <m:chr m:val="̅"/>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rPr>
              <m:t>1,</m:t>
            </m:r>
            <m:r>
              <w:rPr>
                <w:rFonts w:ascii="Cambria Math" w:eastAsiaTheme="minorEastAsia" w:hAnsi="Cambria Math" w:cs="Times New Roman"/>
                <w:sz w:val="24"/>
                <w:szCs w:val="24"/>
                <w:lang w:val="en-US"/>
              </w:rPr>
              <m:t>m</m:t>
            </m:r>
          </m:e>
        </m:acc>
      </m:oMath>
      <w:r w:rsidRPr="00FF6D30">
        <w:rPr>
          <w:rFonts w:ascii="Times New Roman" w:eastAsiaTheme="minorEastAsia" w:hAnsi="Times New Roman" w:cs="Times New Roman"/>
          <w:sz w:val="24"/>
          <w:szCs w:val="24"/>
        </w:rPr>
        <w:t xml:space="preserve"> , </w:t>
      </w:r>
      <w:r w:rsidRPr="00FF6D30">
        <w:rPr>
          <w:rFonts w:ascii="Times New Roman" w:eastAsiaTheme="minorEastAsia" w:hAnsi="Times New Roman" w:cs="Times New Roman"/>
          <w:sz w:val="24"/>
          <w:szCs w:val="24"/>
          <w:lang w:val="en-US"/>
        </w:rPr>
        <w:t>k</w:t>
      </w:r>
      <w:r w:rsidRPr="00FF6D30">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ln</m:t>
                </m:r>
              </m:fName>
              <m:e>
                <m:r>
                  <w:rPr>
                    <w:rFonts w:ascii="Cambria Math" w:eastAsiaTheme="minorEastAsia" w:hAnsi="Cambria Math" w:cs="Times New Roman"/>
                    <w:sz w:val="24"/>
                    <w:szCs w:val="24"/>
                  </w:rPr>
                  <m:t>n</m:t>
                </m:r>
              </m:e>
            </m:func>
          </m:den>
        </m:f>
        <m:r>
          <w:rPr>
            <w:rFonts w:ascii="Cambria Math" w:eastAsiaTheme="minorEastAsia" w:hAnsi="Cambria Math" w:cs="Times New Roman"/>
            <w:sz w:val="24"/>
            <w:szCs w:val="24"/>
          </w:rPr>
          <m:t xml:space="preserve">      0≤</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E</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rPr>
          <m:t>≤1</m:t>
        </m:r>
      </m:oMath>
    </w:p>
    <w:p w:rsidR="00FF6D30" w:rsidRPr="00FF6D30" w:rsidRDefault="00FF6D30" w:rsidP="00FF6D30">
      <w:pPr>
        <w:spacing w:before="240" w:line="276" w:lineRule="auto"/>
        <w:ind w:left="284"/>
        <w:contextualSpacing/>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3"/>
        <w:gridCol w:w="1609"/>
        <w:gridCol w:w="1609"/>
        <w:gridCol w:w="1523"/>
      </w:tblGrid>
      <w:tr w:rsidR="00FF6D30" w:rsidRPr="00FF6D30" w:rsidTr="00FE4B0B">
        <w:trPr>
          <w:trHeight w:val="325"/>
          <w:jc w:val="center"/>
        </w:trPr>
        <w:tc>
          <w:tcPr>
            <w:tcW w:w="1643" w:type="dxa"/>
          </w:tcPr>
          <w:p w:rsidR="00FF6D30" w:rsidRPr="00FF6D30" w:rsidRDefault="00FF6D30" w:rsidP="00FE4B0B">
            <w:pPr>
              <w:spacing w:line="276" w:lineRule="auto"/>
              <w:ind w:left="284"/>
              <w:contextualSpacing/>
              <w:jc w:val="center"/>
              <w:rPr>
                <w:rFonts w:ascii="Times New Roman" w:hAnsi="Times New Roman" w:cs="Times New Roman"/>
                <w:sz w:val="24"/>
                <w:szCs w:val="24"/>
              </w:rPr>
            </w:pPr>
            <w:r w:rsidRPr="00FF6D30">
              <w:rPr>
                <w:rFonts w:ascii="Times New Roman" w:hAnsi="Times New Roman" w:cs="Times New Roman"/>
                <w:sz w:val="24"/>
                <w:szCs w:val="24"/>
              </w:rPr>
              <w:t>Е1</w:t>
            </w:r>
          </w:p>
        </w:tc>
        <w:tc>
          <w:tcPr>
            <w:tcW w:w="1964" w:type="dxa"/>
          </w:tcPr>
          <w:p w:rsidR="00FF6D30" w:rsidRPr="00FF6D30" w:rsidRDefault="00FF6D30" w:rsidP="00FE4B0B">
            <w:pPr>
              <w:spacing w:line="276" w:lineRule="auto"/>
              <w:ind w:left="284"/>
              <w:contextualSpacing/>
              <w:jc w:val="center"/>
              <w:rPr>
                <w:rFonts w:ascii="Times New Roman" w:hAnsi="Times New Roman" w:cs="Times New Roman"/>
                <w:sz w:val="24"/>
                <w:szCs w:val="24"/>
              </w:rPr>
            </w:pPr>
            <w:r w:rsidRPr="00FF6D30">
              <w:rPr>
                <w:rFonts w:ascii="Times New Roman" w:hAnsi="Times New Roman" w:cs="Times New Roman"/>
                <w:sz w:val="24"/>
                <w:szCs w:val="24"/>
              </w:rPr>
              <w:t>Е2</w:t>
            </w:r>
          </w:p>
        </w:tc>
        <w:tc>
          <w:tcPr>
            <w:tcW w:w="1964" w:type="dxa"/>
          </w:tcPr>
          <w:p w:rsidR="00FF6D30" w:rsidRPr="00FF6D30" w:rsidRDefault="00FF6D30" w:rsidP="00FE4B0B">
            <w:pPr>
              <w:spacing w:line="276" w:lineRule="auto"/>
              <w:ind w:left="284"/>
              <w:contextualSpacing/>
              <w:jc w:val="center"/>
              <w:rPr>
                <w:rFonts w:ascii="Times New Roman" w:hAnsi="Times New Roman" w:cs="Times New Roman"/>
                <w:sz w:val="24"/>
                <w:szCs w:val="24"/>
              </w:rPr>
            </w:pPr>
            <w:r w:rsidRPr="00FF6D30">
              <w:rPr>
                <w:rFonts w:ascii="Times New Roman" w:hAnsi="Times New Roman" w:cs="Times New Roman"/>
                <w:sz w:val="24"/>
                <w:szCs w:val="24"/>
              </w:rPr>
              <w:t>Е3</w:t>
            </w:r>
          </w:p>
        </w:tc>
        <w:tc>
          <w:tcPr>
            <w:tcW w:w="1815" w:type="dxa"/>
          </w:tcPr>
          <w:p w:rsidR="00FF6D30" w:rsidRPr="00FF6D30" w:rsidRDefault="00FF6D30" w:rsidP="00FE4B0B">
            <w:pPr>
              <w:spacing w:line="276" w:lineRule="auto"/>
              <w:ind w:left="284"/>
              <w:contextualSpacing/>
              <w:jc w:val="center"/>
              <w:rPr>
                <w:rFonts w:ascii="Times New Roman" w:hAnsi="Times New Roman" w:cs="Times New Roman"/>
                <w:sz w:val="24"/>
                <w:szCs w:val="24"/>
              </w:rPr>
            </w:pPr>
            <w:r w:rsidRPr="00FF6D30">
              <w:rPr>
                <w:rFonts w:ascii="Times New Roman" w:hAnsi="Times New Roman" w:cs="Times New Roman"/>
                <w:sz w:val="24"/>
                <w:szCs w:val="24"/>
              </w:rPr>
              <w:t>Е4</w:t>
            </w:r>
          </w:p>
        </w:tc>
      </w:tr>
      <w:tr w:rsidR="00FF6D30" w:rsidRPr="00FF6D30" w:rsidTr="00FE4B0B">
        <w:trPr>
          <w:trHeight w:val="256"/>
          <w:jc w:val="center"/>
        </w:trPr>
        <w:tc>
          <w:tcPr>
            <w:tcW w:w="1643"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0,99985</w:t>
            </w:r>
          </w:p>
        </w:tc>
        <w:tc>
          <w:tcPr>
            <w:tcW w:w="1964"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0,997546</w:t>
            </w:r>
          </w:p>
        </w:tc>
        <w:tc>
          <w:tcPr>
            <w:tcW w:w="1964"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0,842908</w:t>
            </w:r>
          </w:p>
        </w:tc>
        <w:tc>
          <w:tcPr>
            <w:tcW w:w="1815"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0,979968</w:t>
            </w:r>
          </w:p>
        </w:tc>
      </w:tr>
    </w:tbl>
    <w:p w:rsidR="00FF6D30" w:rsidRPr="00FF6D30" w:rsidRDefault="00FF6D30" w:rsidP="00FF6D30">
      <w:pPr>
        <w:spacing w:line="276" w:lineRule="auto"/>
        <w:contextualSpacing/>
        <w:rPr>
          <w:rFonts w:ascii="Times New Roman" w:hAnsi="Times New Roman" w:cs="Times New Roman"/>
          <w:sz w:val="24"/>
          <w:szCs w:val="24"/>
        </w:rPr>
      </w:pPr>
    </w:p>
    <w:p w:rsidR="00FF6D30" w:rsidRPr="00FF6D30" w:rsidRDefault="00FF6D30" w:rsidP="00FF6D30">
      <w:pPr>
        <w:spacing w:line="276" w:lineRule="auto"/>
        <w:ind w:firstLine="340"/>
        <w:contextualSpacing/>
        <w:rPr>
          <w:rFonts w:ascii="Times New Roman" w:hAnsi="Times New Roman" w:cs="Times New Roman"/>
          <w:b/>
          <w:sz w:val="24"/>
          <w:szCs w:val="24"/>
        </w:rPr>
      </w:pPr>
    </w:p>
    <w:p w:rsidR="00FF6D30" w:rsidRPr="00FF6D30" w:rsidRDefault="00FF6D30" w:rsidP="00FF6D30">
      <w:pPr>
        <w:spacing w:line="276" w:lineRule="auto"/>
        <w:ind w:firstLine="340"/>
        <w:contextualSpacing/>
        <w:rPr>
          <w:rFonts w:ascii="Times New Roman" w:hAnsi="Times New Roman" w:cs="Times New Roman"/>
          <w:b/>
          <w:sz w:val="24"/>
          <w:szCs w:val="24"/>
        </w:rPr>
      </w:pPr>
      <w:r w:rsidRPr="00FF6D30">
        <w:rPr>
          <w:rFonts w:ascii="Times New Roman" w:hAnsi="Times New Roman" w:cs="Times New Roman"/>
          <w:b/>
          <w:sz w:val="24"/>
          <w:szCs w:val="24"/>
        </w:rPr>
        <w:t>Г) Инвертированная энтропия (</w:t>
      </w:r>
      <w:r w:rsidRPr="00FF6D30">
        <w:rPr>
          <w:rFonts w:ascii="Times New Roman" w:hAnsi="Times New Roman" w:cs="Times New Roman"/>
          <w:b/>
          <w:sz w:val="24"/>
          <w:szCs w:val="24"/>
          <w:lang w:val="en-US"/>
        </w:rPr>
        <w:t>l</w:t>
      </w:r>
      <w:r w:rsidRPr="00FF6D30">
        <w:rPr>
          <w:rFonts w:ascii="Times New Roman" w:hAnsi="Times New Roman" w:cs="Times New Roman"/>
          <w:b/>
          <w:sz w:val="24"/>
          <w:szCs w:val="24"/>
        </w:rPr>
        <w:t>):</w:t>
      </w:r>
    </w:p>
    <w:p w:rsidR="00FF6D30" w:rsidRPr="00FF6D30" w:rsidRDefault="00D93214" w:rsidP="00FF6D30">
      <w:pPr>
        <w:pStyle w:val="a3"/>
        <w:tabs>
          <w:tab w:val="left" w:pos="567"/>
        </w:tabs>
        <w:spacing w:after="0" w:line="240" w:lineRule="auto"/>
        <w:ind w:left="0" w:firstLine="34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lang w:val="en-US"/>
              </w:rPr>
              <m:t>l</m:t>
            </m:r>
          </m:e>
          <m:sub>
            <m:r>
              <w:rPr>
                <w:rFonts w:ascii="Cambria Math" w:eastAsiaTheme="minorEastAsia" w:hAnsi="Cambria Math" w:cs="Times New Roman"/>
                <w:sz w:val="24"/>
                <w:szCs w:val="24"/>
                <w:lang w:val="en-US"/>
              </w:rPr>
              <m:t>j</m:t>
            </m:r>
          </m:sub>
        </m:sSub>
      </m:oMath>
      <w:r w:rsidR="00FF6D30" w:rsidRPr="00FF6D30">
        <w:rPr>
          <w:rFonts w:ascii="Times New Roman" w:eastAsiaTheme="minorEastAsia" w:hAnsi="Times New Roman" w:cs="Times New Roman"/>
          <w:sz w:val="24"/>
          <w:szCs w:val="24"/>
        </w:rPr>
        <w:t>=1-</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E</m:t>
            </m:r>
          </m:e>
          <m:sub>
            <m:r>
              <w:rPr>
                <w:rFonts w:ascii="Cambria Math" w:eastAsiaTheme="minorEastAsia" w:hAnsi="Cambria Math" w:cs="Times New Roman"/>
                <w:sz w:val="24"/>
                <w:szCs w:val="24"/>
                <w:lang w:val="en-US"/>
              </w:rPr>
              <m:t>j</m:t>
            </m:r>
          </m:sub>
        </m:sSub>
      </m:oMath>
      <w:r w:rsidR="00FF6D30" w:rsidRPr="00FF6D30">
        <w:rPr>
          <w:rFonts w:ascii="Times New Roman" w:eastAsiaTheme="minorEastAsia" w:hAnsi="Times New Roman" w:cs="Times New Roman"/>
          <w:sz w:val="24"/>
          <w:szCs w:val="24"/>
        </w:rPr>
        <w:t xml:space="preserve"> , </w:t>
      </w:r>
      <w:r w:rsidR="00FF6D30" w:rsidRPr="00FF6D30">
        <w:rPr>
          <w:rFonts w:ascii="Times New Roman" w:eastAsiaTheme="minorEastAsia" w:hAnsi="Times New Roman" w:cs="Times New Roman"/>
          <w:sz w:val="24"/>
          <w:szCs w:val="24"/>
          <w:lang w:val="en-US"/>
        </w:rPr>
        <w:t>j</w:t>
      </w:r>
      <w:r w:rsidR="00FF6D30" w:rsidRPr="00FF6D30">
        <w:rPr>
          <w:rFonts w:ascii="Times New Roman" w:eastAsiaTheme="minorEastAsia" w:hAnsi="Times New Roman" w:cs="Times New Roman"/>
          <w:sz w:val="24"/>
          <w:szCs w:val="24"/>
        </w:rPr>
        <w:t>=</w:t>
      </w:r>
      <m:oMath>
        <m:acc>
          <m:accPr>
            <m:chr m:val="̅"/>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rPr>
              <m:t>1,</m:t>
            </m:r>
            <m:r>
              <w:rPr>
                <w:rFonts w:ascii="Cambria Math" w:eastAsiaTheme="minorEastAsia" w:hAnsi="Cambria Math" w:cs="Times New Roman"/>
                <w:sz w:val="24"/>
                <w:szCs w:val="24"/>
                <w:lang w:val="en-US"/>
              </w:rPr>
              <m:t>m</m:t>
            </m:r>
          </m:e>
        </m:acc>
      </m:oMath>
    </w:p>
    <w:p w:rsidR="00FF6D30" w:rsidRPr="00FF6D30" w:rsidRDefault="00FF6D30" w:rsidP="00FF6D30">
      <w:pPr>
        <w:spacing w:line="276" w:lineRule="auto"/>
        <w:ind w:firstLine="340"/>
        <w:contextualSpacing/>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9"/>
        <w:gridCol w:w="1529"/>
        <w:gridCol w:w="1528"/>
        <w:gridCol w:w="1528"/>
      </w:tblGrid>
      <w:tr w:rsidR="00FF6D30" w:rsidRPr="00FF6D30" w:rsidTr="00FE4B0B">
        <w:trPr>
          <w:trHeight w:val="325"/>
          <w:jc w:val="center"/>
        </w:trPr>
        <w:tc>
          <w:tcPr>
            <w:tcW w:w="1821"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l</w:t>
            </w:r>
            <w:r w:rsidRPr="00FF6D30">
              <w:rPr>
                <w:rFonts w:ascii="Times New Roman" w:hAnsi="Times New Roman" w:cs="Times New Roman"/>
                <w:sz w:val="24"/>
                <w:szCs w:val="24"/>
              </w:rPr>
              <w:t>1</w:t>
            </w:r>
          </w:p>
        </w:tc>
        <w:tc>
          <w:tcPr>
            <w:tcW w:w="1821"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l</w:t>
            </w:r>
            <w:r w:rsidRPr="00FF6D30">
              <w:rPr>
                <w:rFonts w:ascii="Times New Roman" w:hAnsi="Times New Roman" w:cs="Times New Roman"/>
                <w:sz w:val="24"/>
                <w:szCs w:val="24"/>
              </w:rPr>
              <w:t>2</w:t>
            </w:r>
          </w:p>
        </w:tc>
        <w:tc>
          <w:tcPr>
            <w:tcW w:w="1821"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l</w:t>
            </w:r>
            <w:r w:rsidRPr="00FF6D30">
              <w:rPr>
                <w:rFonts w:ascii="Times New Roman" w:hAnsi="Times New Roman" w:cs="Times New Roman"/>
                <w:sz w:val="24"/>
                <w:szCs w:val="24"/>
              </w:rPr>
              <w:t>3</w:t>
            </w:r>
          </w:p>
        </w:tc>
        <w:tc>
          <w:tcPr>
            <w:tcW w:w="1821"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l</w:t>
            </w:r>
            <w:r w:rsidRPr="00FF6D30">
              <w:rPr>
                <w:rFonts w:ascii="Times New Roman" w:hAnsi="Times New Roman" w:cs="Times New Roman"/>
                <w:sz w:val="24"/>
                <w:szCs w:val="24"/>
              </w:rPr>
              <w:t>4</w:t>
            </w:r>
          </w:p>
        </w:tc>
      </w:tr>
      <w:tr w:rsidR="00FF6D30" w:rsidRPr="00FF6D30" w:rsidTr="00FE4B0B">
        <w:trPr>
          <w:trHeight w:val="256"/>
          <w:jc w:val="center"/>
        </w:trPr>
        <w:tc>
          <w:tcPr>
            <w:tcW w:w="1821"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0,000145</w:t>
            </w:r>
          </w:p>
        </w:tc>
        <w:tc>
          <w:tcPr>
            <w:tcW w:w="1821"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0,002454</w:t>
            </w:r>
          </w:p>
        </w:tc>
        <w:tc>
          <w:tcPr>
            <w:tcW w:w="1821"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0,157092</w:t>
            </w:r>
          </w:p>
        </w:tc>
        <w:tc>
          <w:tcPr>
            <w:tcW w:w="1821"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0,020032</w:t>
            </w:r>
          </w:p>
        </w:tc>
      </w:tr>
    </w:tbl>
    <w:p w:rsidR="00FF6D30" w:rsidRPr="00FF6D30" w:rsidRDefault="00FF6D30" w:rsidP="00FF6D30">
      <w:pPr>
        <w:spacing w:line="276" w:lineRule="auto"/>
        <w:ind w:firstLine="340"/>
        <w:contextualSpacing/>
        <w:rPr>
          <w:rFonts w:ascii="Times New Roman" w:hAnsi="Times New Roman" w:cs="Times New Roman"/>
          <w:b/>
          <w:sz w:val="24"/>
          <w:szCs w:val="24"/>
        </w:rPr>
      </w:pPr>
    </w:p>
    <w:p w:rsidR="00FF6D30" w:rsidRPr="00FF6D30" w:rsidRDefault="00FF6D30" w:rsidP="00FF6D30">
      <w:pPr>
        <w:spacing w:line="276" w:lineRule="auto"/>
        <w:ind w:firstLine="340"/>
        <w:contextualSpacing/>
        <w:rPr>
          <w:rFonts w:ascii="Times New Roman" w:hAnsi="Times New Roman" w:cs="Times New Roman"/>
          <w:b/>
          <w:sz w:val="24"/>
          <w:szCs w:val="24"/>
        </w:rPr>
      </w:pPr>
    </w:p>
    <w:p w:rsidR="00FF6D30" w:rsidRPr="00FF6D30" w:rsidRDefault="00FF6D30" w:rsidP="00FF6D30">
      <w:pPr>
        <w:spacing w:line="276" w:lineRule="auto"/>
        <w:ind w:firstLine="340"/>
        <w:contextualSpacing/>
        <w:rPr>
          <w:rFonts w:ascii="Times New Roman" w:hAnsi="Times New Roman" w:cs="Times New Roman"/>
          <w:b/>
          <w:sz w:val="24"/>
          <w:szCs w:val="24"/>
        </w:rPr>
      </w:pPr>
    </w:p>
    <w:p w:rsidR="00FF6D30" w:rsidRPr="00FF6D30" w:rsidRDefault="00FF6D30" w:rsidP="00FF6D30">
      <w:pPr>
        <w:spacing w:line="276" w:lineRule="auto"/>
        <w:ind w:firstLine="340"/>
        <w:contextualSpacing/>
        <w:rPr>
          <w:rFonts w:ascii="Times New Roman" w:hAnsi="Times New Roman" w:cs="Times New Roman"/>
          <w:b/>
          <w:sz w:val="24"/>
          <w:szCs w:val="24"/>
        </w:rPr>
      </w:pPr>
    </w:p>
    <w:p w:rsidR="00FF6D30" w:rsidRPr="00FF6D30" w:rsidRDefault="00FF6D30" w:rsidP="00FF6D30">
      <w:pPr>
        <w:spacing w:line="276" w:lineRule="auto"/>
        <w:ind w:firstLine="340"/>
        <w:contextualSpacing/>
        <w:rPr>
          <w:rFonts w:ascii="Times New Roman" w:hAnsi="Times New Roman" w:cs="Times New Roman"/>
          <w:b/>
          <w:sz w:val="24"/>
          <w:szCs w:val="24"/>
        </w:rPr>
      </w:pPr>
      <w:r w:rsidRPr="00FF6D30">
        <w:rPr>
          <w:rFonts w:ascii="Times New Roman" w:hAnsi="Times New Roman" w:cs="Times New Roman"/>
          <w:b/>
          <w:sz w:val="24"/>
          <w:szCs w:val="24"/>
        </w:rPr>
        <w:t>Д) Комплексная важность (</w:t>
      </w:r>
      <m:oMath>
        <m:sSubSup>
          <m:sSubSupPr>
            <m:ctrlPr>
              <w:rPr>
                <w:rFonts w:ascii="Cambria Math" w:hAnsi="Cambria Math" w:cs="Times New Roman"/>
                <w:b/>
                <w:i/>
                <w:sz w:val="24"/>
                <w:szCs w:val="24"/>
              </w:rPr>
            </m:ctrlPr>
          </m:sSubSupPr>
          <m:e>
            <m:r>
              <m:rPr>
                <m:sty m:val="bi"/>
              </m:rPr>
              <w:rPr>
                <w:rFonts w:ascii="Cambria Math" w:hAnsi="Cambria Math" w:cs="Times New Roman"/>
                <w:sz w:val="24"/>
                <w:szCs w:val="24"/>
              </w:rPr>
              <m:t>λ</m:t>
            </m:r>
          </m:e>
          <m:sub>
            <m:r>
              <m:rPr>
                <m:sty m:val="bi"/>
              </m:rPr>
              <w:rPr>
                <w:rFonts w:ascii="Cambria Math" w:hAnsi="Cambria Math" w:cs="Times New Roman"/>
                <w:sz w:val="24"/>
                <w:szCs w:val="24"/>
              </w:rPr>
              <m:t>j</m:t>
            </m:r>
          </m:sub>
          <m:sup>
            <m:r>
              <m:rPr>
                <m:sty m:val="bi"/>
              </m:rPr>
              <w:rPr>
                <w:rFonts w:ascii="Cambria Math" w:hAnsi="Cambria Math" w:cs="Times New Roman"/>
                <w:sz w:val="24"/>
                <w:szCs w:val="24"/>
              </w:rPr>
              <m:t>k</m:t>
            </m:r>
          </m:sup>
        </m:sSubSup>
      </m:oMath>
      <w:r w:rsidRPr="00FF6D30">
        <w:rPr>
          <w:rFonts w:ascii="Times New Roman" w:hAnsi="Times New Roman" w:cs="Times New Roman"/>
          <w:b/>
          <w:sz w:val="24"/>
          <w:szCs w:val="24"/>
        </w:rPr>
        <w:t>):</w:t>
      </w:r>
    </w:p>
    <w:p w:rsidR="00FF6D30" w:rsidRPr="00FF6D30" w:rsidRDefault="00D93214" w:rsidP="00FF6D30">
      <w:pPr>
        <w:tabs>
          <w:tab w:val="left" w:pos="567"/>
        </w:tabs>
        <w:jc w:val="both"/>
        <w:rPr>
          <w:rFonts w:ascii="Times New Roman" w:eastAsiaTheme="minorEastAsia" w:hAnsi="Times New Roman" w:cs="Times New Roman"/>
          <w:i/>
          <w:sz w:val="24"/>
          <w:szCs w:val="24"/>
          <w:lang w:val="en-US"/>
        </w:rPr>
      </w:pPr>
      <m:oMath>
        <m:sSub>
          <m:sSubPr>
            <m:ctrlPr>
              <w:rPr>
                <w:rFonts w:ascii="Cambria Math" w:eastAsiaTheme="minorEastAsia" w:hAnsi="Cambria Math" w:cs="Times New Roman"/>
                <w:i/>
                <w:sz w:val="24"/>
                <w:szCs w:val="24"/>
                <w:lang w:val="en-US"/>
              </w:rPr>
            </m:ctrlPr>
          </m:sSubPr>
          <m:e>
            <m:r>
              <m:rPr>
                <m:sty m:val="p"/>
              </m:rPr>
              <w:rPr>
                <w:rFonts w:ascii="Cambria Math" w:hAnsi="Cambria Math" w:cs="Times New Roman"/>
                <w:color w:val="333333"/>
                <w:sz w:val="24"/>
                <w:szCs w:val="24"/>
                <w:shd w:val="clear" w:color="auto" w:fill="FFFFFF"/>
                <w:lang w:val="en-US"/>
              </w:rPr>
              <m:t xml:space="preserve">                                            </m:t>
            </m:r>
            <m:r>
              <m:rPr>
                <m:sty m:val="p"/>
              </m:rPr>
              <w:rPr>
                <w:rFonts w:ascii="Cambria Math" w:hAnsi="Cambria Math" w:cs="Times New Roman"/>
                <w:color w:val="333333"/>
                <w:sz w:val="24"/>
                <w:szCs w:val="24"/>
                <w:shd w:val="clear" w:color="auto" w:fill="FFFFFF"/>
              </w:rPr>
              <m:t>λ</m:t>
            </m:r>
          </m:e>
          <m:sub>
            <m:r>
              <w:rPr>
                <w:rFonts w:ascii="Cambria Math" w:eastAsiaTheme="minorEastAsia" w:hAnsi="Cambria Math" w:cs="Times New Roman"/>
                <w:sz w:val="24"/>
                <w:szCs w:val="24"/>
                <w:lang w:val="en-US"/>
              </w:rPr>
              <m:t>j</m:t>
            </m:r>
          </m:sub>
        </m:sSub>
        <m:r>
          <w:rPr>
            <w:rFonts w:ascii="Cambria Math" w:eastAsiaTheme="minorEastAsia" w:hAnsi="Cambria Math" w:cs="Times New Roman"/>
            <w:sz w:val="24"/>
            <w:szCs w:val="24"/>
            <w:lang w:val="en-US"/>
          </w:rPr>
          <m:t xml:space="preserve">= </m:t>
        </m:r>
        <m:f>
          <m:fPr>
            <m:ctrlPr>
              <w:rPr>
                <w:rFonts w:ascii="Cambria Math" w:eastAsiaTheme="minorEastAsia" w:hAnsi="Cambria Math" w:cs="Times New Roman"/>
                <w:i/>
                <w:sz w:val="24"/>
                <w:szCs w:val="24"/>
                <w:lang w:val="en-US"/>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l</m:t>
                </m:r>
              </m:e>
              <m:sub>
                <m:r>
                  <w:rPr>
                    <w:rFonts w:ascii="Cambria Math" w:eastAsiaTheme="minorEastAsia" w:hAnsi="Cambria Math" w:cs="Times New Roman"/>
                    <w:sz w:val="24"/>
                    <w:szCs w:val="24"/>
                    <w:lang w:val="en-US"/>
                  </w:rPr>
                  <m:t>j</m:t>
                </m:r>
              </m:sub>
            </m:sSub>
          </m:num>
          <m:den>
            <m:nary>
              <m:naryPr>
                <m:chr m:val="∑"/>
                <m:ctrlPr>
                  <w:rPr>
                    <w:rFonts w:ascii="Cambria Math" w:eastAsiaTheme="minorEastAsia" w:hAnsi="Cambria Math" w:cs="Times New Roman"/>
                    <w:i/>
                    <w:sz w:val="24"/>
                    <w:szCs w:val="24"/>
                    <w:lang w:val="en-US"/>
                  </w:rPr>
                </m:ctrlPr>
              </m:naryPr>
              <m:sub>
                <m:r>
                  <w:rPr>
                    <w:rFonts w:ascii="Cambria Math" w:hAnsi="Cambria Math" w:cs="Times New Roman"/>
                    <w:sz w:val="24"/>
                    <w:szCs w:val="24"/>
                    <w:lang w:val="en-US"/>
                  </w:rPr>
                  <m:t>j=1</m:t>
                </m:r>
              </m:sub>
              <m:sup>
                <m:r>
                  <w:rPr>
                    <w:rFonts w:ascii="Cambria Math" w:hAnsi="Cambria Math" w:cs="Times New Roman"/>
                    <w:sz w:val="24"/>
                    <w:szCs w:val="24"/>
                    <w:lang w:val="en-US"/>
                  </w:rPr>
                  <m:t>m</m:t>
                </m:r>
              </m:sup>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l</m:t>
                    </m:r>
                  </m:e>
                  <m:sub>
                    <m:r>
                      <w:rPr>
                        <w:rFonts w:ascii="Cambria Math" w:eastAsiaTheme="minorEastAsia" w:hAnsi="Cambria Math" w:cs="Times New Roman"/>
                        <w:sz w:val="24"/>
                        <w:szCs w:val="24"/>
                        <w:lang w:val="en-US"/>
                      </w:rPr>
                      <m:t>j</m:t>
                    </m:r>
                  </m:sub>
                </m:sSub>
              </m:e>
            </m:nary>
          </m:den>
        </m:f>
      </m:oMath>
      <w:r w:rsidR="00FF6D30" w:rsidRPr="00FF6D30">
        <w:rPr>
          <w:rFonts w:ascii="Times New Roman" w:eastAsiaTheme="minorEastAsia" w:hAnsi="Times New Roman" w:cs="Times New Roman"/>
          <w:sz w:val="24"/>
          <w:szCs w:val="24"/>
          <w:lang w:val="en-US"/>
        </w:rPr>
        <w:t>, j=</w:t>
      </w:r>
      <m:oMath>
        <m:acc>
          <m:accPr>
            <m:chr m:val="̅"/>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1,m</m:t>
            </m:r>
          </m:e>
        </m:acc>
      </m:oMath>
    </w:p>
    <w:p w:rsidR="00FF6D30" w:rsidRPr="00FF6D30" w:rsidRDefault="00FF6D30" w:rsidP="00FF6D30">
      <w:pPr>
        <w:spacing w:line="276" w:lineRule="auto"/>
        <w:ind w:firstLine="340"/>
        <w:contextualSpacing/>
        <w:rPr>
          <w:rFonts w:ascii="Times New Roman" w:hAnsi="Times New Roman" w:cs="Times New Roman"/>
          <w:sz w:val="24"/>
          <w:szCs w:val="24"/>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9"/>
        <w:gridCol w:w="1529"/>
        <w:gridCol w:w="1528"/>
        <w:gridCol w:w="1528"/>
      </w:tblGrid>
      <w:tr w:rsidR="00FF6D30" w:rsidRPr="00FF6D30" w:rsidTr="00FE4B0B">
        <w:trPr>
          <w:trHeight w:val="273"/>
          <w:jc w:val="center"/>
        </w:trPr>
        <w:tc>
          <w:tcPr>
            <w:tcW w:w="1733"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rPr>
              <w:t>1</w:t>
            </w:r>
          </w:p>
        </w:tc>
        <w:tc>
          <w:tcPr>
            <w:tcW w:w="1733"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rPr>
              <w:t>2</w:t>
            </w:r>
          </w:p>
        </w:tc>
        <w:tc>
          <w:tcPr>
            <w:tcW w:w="1733"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rPr>
              <w:t>3</w:t>
            </w:r>
          </w:p>
        </w:tc>
        <w:tc>
          <w:tcPr>
            <w:tcW w:w="1733"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rPr>
              <w:t>4</w:t>
            </w:r>
          </w:p>
        </w:tc>
      </w:tr>
      <w:tr w:rsidR="00FF6D30" w:rsidRPr="00FF6D30" w:rsidTr="00FE4B0B">
        <w:trPr>
          <w:trHeight w:val="256"/>
          <w:jc w:val="center"/>
        </w:trPr>
        <w:tc>
          <w:tcPr>
            <w:tcW w:w="1733"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0,001306</w:t>
            </w:r>
          </w:p>
        </w:tc>
        <w:tc>
          <w:tcPr>
            <w:tcW w:w="1733"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0,022073</w:t>
            </w:r>
          </w:p>
        </w:tc>
        <w:tc>
          <w:tcPr>
            <w:tcW w:w="1733"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0,706388</w:t>
            </w:r>
          </w:p>
        </w:tc>
        <w:tc>
          <w:tcPr>
            <w:tcW w:w="1733"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0,270232</w:t>
            </w:r>
          </w:p>
        </w:tc>
      </w:tr>
    </w:tbl>
    <w:p w:rsidR="00FF6D30" w:rsidRPr="00FF6D30" w:rsidRDefault="00FF6D30" w:rsidP="00FF6D30">
      <w:pPr>
        <w:tabs>
          <w:tab w:val="left" w:pos="2385"/>
        </w:tabs>
        <w:jc w:val="both"/>
        <w:rPr>
          <w:rFonts w:ascii="Times New Roman" w:eastAsiaTheme="minorEastAsia" w:hAnsi="Times New Roman" w:cs="Times New Roman"/>
          <w:sz w:val="24"/>
          <w:szCs w:val="24"/>
        </w:rPr>
      </w:pPr>
      <w:r w:rsidRPr="00FF6D30">
        <w:rPr>
          <w:rFonts w:ascii="Times New Roman" w:eastAsiaTheme="minorEastAsia" w:hAnsi="Times New Roman" w:cs="Times New Roman"/>
          <w:sz w:val="24"/>
          <w:szCs w:val="24"/>
        </w:rPr>
        <w:tab/>
      </w:r>
    </w:p>
    <w:p w:rsidR="00FF6D30" w:rsidRPr="00FF6D30" w:rsidRDefault="00FF6D30" w:rsidP="00FF6D30">
      <w:pPr>
        <w:tabs>
          <w:tab w:val="left" w:pos="284"/>
          <w:tab w:val="left" w:pos="426"/>
          <w:tab w:val="left" w:pos="567"/>
        </w:tabs>
        <w:spacing w:line="276" w:lineRule="auto"/>
        <w:ind w:left="360"/>
        <w:rPr>
          <w:rFonts w:ascii="Times New Roman" w:hAnsi="Times New Roman" w:cs="Times New Roman"/>
          <w:sz w:val="24"/>
          <w:szCs w:val="24"/>
          <w:lang w:val="en-US"/>
        </w:rPr>
      </w:pPr>
    </w:p>
    <w:p w:rsidR="00FF6D30" w:rsidRPr="00FF6D30" w:rsidRDefault="00FF6D30" w:rsidP="00FF6D30">
      <w:pPr>
        <w:pStyle w:val="a3"/>
        <w:numPr>
          <w:ilvl w:val="0"/>
          <w:numId w:val="64"/>
        </w:numPr>
        <w:tabs>
          <w:tab w:val="left" w:pos="284"/>
          <w:tab w:val="left" w:pos="426"/>
          <w:tab w:val="left" w:pos="567"/>
        </w:tabs>
        <w:spacing w:line="276" w:lineRule="auto"/>
        <w:rPr>
          <w:rFonts w:ascii="Times New Roman" w:eastAsia="Times New Roman" w:hAnsi="Times New Roman" w:cs="Times New Roman"/>
          <w:b/>
          <w:sz w:val="24"/>
          <w:szCs w:val="24"/>
          <w:lang w:eastAsia="ru-RU"/>
        </w:rPr>
      </w:pPr>
      <w:r w:rsidRPr="00FF6D30">
        <w:rPr>
          <w:rFonts w:ascii="Times New Roman" w:eastAsia="Times New Roman" w:hAnsi="Times New Roman" w:cs="Times New Roman"/>
          <w:b/>
          <w:sz w:val="24"/>
          <w:szCs w:val="24"/>
          <w:lang w:eastAsia="ru-RU"/>
        </w:rPr>
        <w:t xml:space="preserve">Определение расстояния от неидеального объекта до </w:t>
      </w:r>
      <w:proofErr w:type="spellStart"/>
      <w:r w:rsidRPr="00FF6D30">
        <w:rPr>
          <w:rFonts w:ascii="Times New Roman" w:eastAsia="Times New Roman" w:hAnsi="Times New Roman" w:cs="Times New Roman"/>
          <w:b/>
          <w:sz w:val="24"/>
          <w:szCs w:val="24"/>
          <w:lang w:val="en-US" w:eastAsia="ru-RU"/>
        </w:rPr>
        <w:t>i</w:t>
      </w:r>
      <w:proofErr w:type="spellEnd"/>
      <w:r w:rsidRPr="00FF6D30">
        <w:rPr>
          <w:rFonts w:ascii="Times New Roman" w:eastAsia="Times New Roman" w:hAnsi="Times New Roman" w:cs="Times New Roman"/>
          <w:b/>
          <w:sz w:val="24"/>
          <w:szCs w:val="24"/>
          <w:lang w:eastAsia="ru-RU"/>
        </w:rPr>
        <w:t>-</w:t>
      </w:r>
      <w:proofErr w:type="spellStart"/>
      <w:r w:rsidRPr="00FF6D30">
        <w:rPr>
          <w:rFonts w:ascii="Times New Roman" w:eastAsia="Times New Roman" w:hAnsi="Times New Roman" w:cs="Times New Roman"/>
          <w:b/>
          <w:sz w:val="24"/>
          <w:szCs w:val="24"/>
          <w:lang w:eastAsia="ru-RU"/>
        </w:rPr>
        <w:t>го</w:t>
      </w:r>
      <w:proofErr w:type="spellEnd"/>
      <w:r w:rsidRPr="00FF6D30">
        <w:rPr>
          <w:rFonts w:ascii="Times New Roman" w:eastAsia="Times New Roman" w:hAnsi="Times New Roman" w:cs="Times New Roman"/>
          <w:b/>
          <w:sz w:val="24"/>
          <w:szCs w:val="24"/>
          <w:lang w:eastAsia="ru-RU"/>
        </w:rPr>
        <w:t>:</w:t>
      </w:r>
    </w:p>
    <w:p w:rsidR="00FF6D30" w:rsidRPr="00FF6D30" w:rsidRDefault="00D93214" w:rsidP="00FF6D30">
      <w:pPr>
        <w:pStyle w:val="a3"/>
        <w:rPr>
          <w:rFonts w:ascii="Times New Roman" w:eastAsiaTheme="minorEastAsia" w:hAnsi="Times New Roman" w:cs="Times New Roman"/>
          <w:sz w:val="24"/>
          <w:szCs w:val="24"/>
        </w:rPr>
      </w:pPr>
      <m:oMathPara>
        <m:oMath>
          <m:sSubSup>
            <m:sSubSupPr>
              <m:ctrlPr>
                <w:rPr>
                  <w:rFonts w:ascii="Cambria Math" w:eastAsiaTheme="minorEastAsia" w:hAnsi="Cambria Math" w:cs="Times New Roman"/>
                  <w:sz w:val="24"/>
                  <w:szCs w:val="24"/>
                </w:rPr>
              </m:ctrlPr>
            </m:sSubSupPr>
            <m:e>
              <m:r>
                <m:rPr>
                  <m:sty m:val="p"/>
                </m:rPr>
                <w:rPr>
                  <w:rFonts w:ascii="Cambria Math" w:eastAsiaTheme="minorEastAsia" w:hAnsi="Cambria Math" w:cs="Times New Roman"/>
                  <w:sz w:val="24"/>
                  <w:szCs w:val="24"/>
                  <w:lang w:val="en-US"/>
                </w:rPr>
                <m:t>L</m:t>
              </m:r>
            </m:e>
            <m:sub>
              <m:r>
                <m:rPr>
                  <m:sty m:val="p"/>
                </m:rPr>
                <w:rPr>
                  <w:rFonts w:ascii="Cambria Math" w:eastAsiaTheme="minorEastAsia" w:hAnsi="Cambria Math" w:cs="Times New Roman"/>
                  <w:sz w:val="24"/>
                  <w:szCs w:val="24"/>
                </w:rPr>
                <m:t>i</m:t>
              </m:r>
            </m:sub>
            <m:sup>
              <m:r>
                <m:rPr>
                  <m:sty m:val="p"/>
                </m:rPr>
                <w:rPr>
                  <w:rFonts w:ascii="Cambria Math" w:eastAsiaTheme="minorEastAsia" w:hAnsi="Cambria Math" w:cs="Times New Roman"/>
                  <w:sz w:val="24"/>
                  <w:szCs w:val="24"/>
                </w:rPr>
                <m:t>p</m:t>
              </m:r>
            </m:sup>
          </m:sSub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m:t>
              </m:r>
              <m:nary>
                <m:naryPr>
                  <m:chr m:val="∑"/>
                  <m:limLoc m:val="undOvr"/>
                  <m:supHide m:val="1"/>
                  <m:ctrlPr>
                    <w:rPr>
                      <w:rFonts w:ascii="Cambria Math" w:eastAsiaTheme="minorEastAsia" w:hAnsi="Cambria Math" w:cs="Times New Roman"/>
                      <w:sz w:val="24"/>
                      <w:szCs w:val="24"/>
                    </w:rPr>
                  </m:ctrlPr>
                </m:naryPr>
                <m:sub>
                  <m:r>
                    <m:rPr>
                      <m:sty m:val="p"/>
                    </m:rPr>
                    <w:rPr>
                      <w:rFonts w:ascii="Cambria Math" w:hAnsi="Cambria Math" w:cs="Times New Roman"/>
                      <w:color w:val="333333"/>
                      <w:sz w:val="24"/>
                      <w:szCs w:val="24"/>
                      <w:shd w:val="clear" w:color="auto" w:fill="FFFFFF"/>
                      <w:lang w:val="en-US"/>
                    </w:rPr>
                    <m:t>j</m:t>
                  </m:r>
                  <m:r>
                    <m:rPr>
                      <m:sty m:val="p"/>
                    </m:rPr>
                    <w:rPr>
                      <w:rFonts w:ascii="Cambria Math" w:hAnsi="Cambria Math" w:cs="Times New Roman"/>
                      <w:color w:val="333333"/>
                      <w:sz w:val="24"/>
                      <w:szCs w:val="24"/>
                      <w:shd w:val="clear" w:color="auto" w:fill="FFFFFF"/>
                    </w:rPr>
                    <m:t xml:space="preserve">= </m:t>
                  </m:r>
                  <m:acc>
                    <m:accPr>
                      <m:chr m:val="̅"/>
                      <m:ctrlPr>
                        <w:rPr>
                          <w:rFonts w:ascii="Cambria Math" w:hAnsi="Cambria Math" w:cs="Times New Roman"/>
                          <w:color w:val="333333"/>
                          <w:sz w:val="24"/>
                          <w:szCs w:val="24"/>
                          <w:shd w:val="clear" w:color="auto" w:fill="FFFFFF"/>
                          <w:lang w:val="en-US"/>
                        </w:rPr>
                      </m:ctrlPr>
                    </m:accPr>
                    <m:e>
                      <m:r>
                        <m:rPr>
                          <m:sty m:val="p"/>
                        </m:rPr>
                        <w:rPr>
                          <w:rFonts w:ascii="Cambria Math" w:hAnsi="Cambria Math" w:cs="Times New Roman"/>
                          <w:color w:val="333333"/>
                          <w:sz w:val="24"/>
                          <w:szCs w:val="24"/>
                          <w:shd w:val="clear" w:color="auto" w:fill="FFFFFF"/>
                        </w:rPr>
                        <m:t>1,</m:t>
                      </m:r>
                      <m:r>
                        <m:rPr>
                          <m:sty m:val="p"/>
                        </m:rPr>
                        <w:rPr>
                          <w:rFonts w:ascii="Cambria Math" w:hAnsi="Cambria Math" w:cs="Times New Roman"/>
                          <w:color w:val="333333"/>
                          <w:sz w:val="24"/>
                          <w:szCs w:val="24"/>
                          <w:shd w:val="clear" w:color="auto" w:fill="FFFFFF"/>
                          <w:lang w:val="en-US"/>
                        </w:rPr>
                        <m:t>m</m:t>
                      </m:r>
                    </m:e>
                  </m:acc>
                </m:sub>
                <m:sup/>
                <m:e>
                  <m:sSup>
                    <m:sSupPr>
                      <m:ctrlPr>
                        <w:rPr>
                          <w:rFonts w:ascii="Cambria Math" w:hAnsi="Cambria Math" w:cs="Times New Roman"/>
                          <w:color w:val="333333"/>
                          <w:sz w:val="24"/>
                          <w:szCs w:val="24"/>
                          <w:shd w:val="clear" w:color="auto" w:fill="FFFFFF"/>
                        </w:rPr>
                      </m:ctrlPr>
                    </m:sSupPr>
                    <m:e>
                      <m:d>
                        <m:dPr>
                          <m:begChr m:val="["/>
                          <m:endChr m:val="]"/>
                          <m:ctrlPr>
                            <w:rPr>
                              <w:rFonts w:ascii="Cambria Math" w:eastAsiaTheme="minorEastAsia" w:hAnsi="Cambria Math" w:cs="Times New Roman"/>
                              <w:sz w:val="24"/>
                              <w:szCs w:val="24"/>
                              <w:lang w:val="en-US"/>
                            </w:rPr>
                          </m:ctrlPr>
                        </m:dPr>
                        <m:e>
                          <m:sSub>
                            <m:sSubPr>
                              <m:ctrlPr>
                                <w:rPr>
                                  <w:rFonts w:ascii="Cambria Math" w:eastAsiaTheme="minorEastAsia" w:hAnsi="Cambria Math" w:cs="Times New Roman"/>
                                  <w:sz w:val="24"/>
                                  <w:szCs w:val="24"/>
                                  <w:lang w:val="en-US"/>
                                </w:rPr>
                              </m:ctrlPr>
                            </m:sSubPr>
                            <m:e>
                              <m:r>
                                <m:rPr>
                                  <m:sty m:val="p"/>
                                </m:rPr>
                                <w:rPr>
                                  <w:rFonts w:ascii="Cambria Math" w:hAnsi="Cambria Math" w:cs="Times New Roman"/>
                                  <w:color w:val="333333"/>
                                  <w:sz w:val="24"/>
                                  <w:szCs w:val="24"/>
                                  <w:shd w:val="clear" w:color="auto" w:fill="FFFFFF"/>
                                </w:rPr>
                                <m:t>λ</m:t>
                              </m:r>
                            </m:e>
                            <m:sub>
                              <m:r>
                                <m:rPr>
                                  <m:sty m:val="p"/>
                                </m:rPr>
                                <w:rPr>
                                  <w:rFonts w:ascii="Cambria Math" w:eastAsiaTheme="minorEastAsia" w:hAnsi="Cambria Math" w:cs="Times New Roman"/>
                                  <w:sz w:val="24"/>
                                  <w:szCs w:val="24"/>
                                  <w:lang w:val="en-US"/>
                                </w:rPr>
                                <m:t>j</m:t>
                              </m:r>
                            </m:sub>
                          </m:sSub>
                          <m:d>
                            <m:dPr>
                              <m:ctrlPr>
                                <w:rPr>
                                  <w:rFonts w:ascii="Cambria Math" w:eastAsiaTheme="minorEastAsia" w:hAnsi="Cambria Math" w:cs="Times New Roman"/>
                                  <w:sz w:val="24"/>
                                  <w:szCs w:val="24"/>
                                  <w:lang w:val="en-US"/>
                                </w:rPr>
                              </m:ctrlPr>
                            </m:dPr>
                            <m:e>
                              <m:r>
                                <m:rPr>
                                  <m:sty m:val="p"/>
                                </m:rPr>
                                <w:rPr>
                                  <w:rFonts w:ascii="Cambria Math" w:eastAsiaTheme="minorEastAsia" w:hAnsi="Cambria Math" w:cs="Times New Roman"/>
                                  <w:sz w:val="24"/>
                                  <w:szCs w:val="24"/>
                                </w:rPr>
                                <m:t>1-</m:t>
                              </m:r>
                              <m:sSubSup>
                                <m:sSubSupPr>
                                  <m:ctrlPr>
                                    <w:rPr>
                                      <w:rFonts w:ascii="Cambria Math" w:eastAsiaTheme="minorEastAsia" w:hAnsi="Cambria Math" w:cs="Times New Roman"/>
                                      <w:sz w:val="24"/>
                                      <w:szCs w:val="24"/>
                                      <w:lang w:val="en-US"/>
                                    </w:rPr>
                                  </m:ctrlPr>
                                </m:sSubSupPr>
                                <m:e>
                                  <m:r>
                                    <m:rPr>
                                      <m:sty m:val="p"/>
                                    </m:rPr>
                                    <w:rPr>
                                      <w:rFonts w:ascii="Cambria Math" w:eastAsiaTheme="minorEastAsia" w:hAnsi="Cambria Math" w:cs="Times New Roman"/>
                                      <w:sz w:val="24"/>
                                      <w:szCs w:val="24"/>
                                      <w:lang w:val="en-US"/>
                                    </w:rPr>
                                    <m:t>d</m:t>
                                  </m:r>
                                </m:e>
                                <m:sub>
                                  <m:r>
                                    <m:rPr>
                                      <m:sty m:val="p"/>
                                    </m:rPr>
                                    <w:rPr>
                                      <w:rFonts w:ascii="Cambria Math" w:eastAsiaTheme="minorEastAsia" w:hAnsi="Cambria Math" w:cs="Times New Roman"/>
                                      <w:sz w:val="24"/>
                                      <w:szCs w:val="24"/>
                                      <w:lang w:val="en-US"/>
                                    </w:rPr>
                                    <m:t>j</m:t>
                                  </m:r>
                                </m:sub>
                                <m:sup>
                                  <m:r>
                                    <m:rPr>
                                      <m:sty m:val="p"/>
                                    </m:rPr>
                                    <w:rPr>
                                      <w:rFonts w:ascii="Cambria Math" w:eastAsiaTheme="minorEastAsia" w:hAnsi="Cambria Math" w:cs="Times New Roman"/>
                                      <w:sz w:val="24"/>
                                      <w:szCs w:val="24"/>
                                      <w:lang w:val="en-US"/>
                                    </w:rPr>
                                    <m:t>i</m:t>
                                  </m:r>
                                </m:sup>
                              </m:sSubSup>
                            </m:e>
                          </m:d>
                        </m:e>
                      </m:d>
                    </m:e>
                    <m:sup>
                      <m:r>
                        <m:rPr>
                          <m:sty m:val="p"/>
                        </m:rPr>
                        <w:rPr>
                          <w:rFonts w:ascii="Cambria Math" w:hAnsi="Cambria Math" w:cs="Times New Roman"/>
                          <w:color w:val="333333"/>
                          <w:sz w:val="24"/>
                          <w:szCs w:val="24"/>
                          <w:shd w:val="clear" w:color="auto" w:fill="FFFFFF"/>
                        </w:rPr>
                        <m:t>p</m:t>
                      </m:r>
                    </m:sup>
                  </m:sSup>
                </m:e>
              </m:nary>
              <m:r>
                <m:rPr>
                  <m:sty m:val="p"/>
                </m:rPr>
                <w:rPr>
                  <w:rFonts w:ascii="Cambria Math" w:eastAsiaTheme="minorEastAsia" w:hAnsi="Cambria Math" w:cs="Times New Roman"/>
                  <w:sz w:val="24"/>
                  <w:szCs w:val="24"/>
                </w:rPr>
                <m:t>}</m:t>
              </m:r>
            </m:e>
            <m:sup>
              <m:r>
                <m:rPr>
                  <m:sty m:val="p"/>
                </m:rPr>
                <w:rPr>
                  <w:rFonts w:ascii="Cambria Math" w:eastAsiaTheme="minorEastAsia" w:hAnsi="Cambria Math" w:cs="Times New Roman"/>
                  <w:sz w:val="24"/>
                  <w:szCs w:val="24"/>
                </w:rPr>
                <m:t>1/p</m:t>
              </m:r>
            </m:sup>
          </m:sSup>
        </m:oMath>
      </m:oMathPara>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0"/>
        <w:gridCol w:w="1430"/>
        <w:gridCol w:w="1430"/>
        <w:gridCol w:w="1430"/>
        <w:gridCol w:w="1430"/>
        <w:gridCol w:w="1431"/>
      </w:tblGrid>
      <w:tr w:rsidR="00FF6D30" w:rsidRPr="00FF6D30" w:rsidTr="00FE4B0B">
        <w:trPr>
          <w:trHeight w:val="298"/>
        </w:trPr>
        <w:tc>
          <w:tcPr>
            <w:tcW w:w="1430" w:type="dxa"/>
          </w:tcPr>
          <w:p w:rsidR="00FF6D30" w:rsidRPr="00FF6D30" w:rsidRDefault="00FF6D30" w:rsidP="00FE4B0B">
            <w:pPr>
              <w:contextualSpacing/>
              <w:rPr>
                <w:rFonts w:ascii="Times New Roman" w:hAnsi="Times New Roman" w:cs="Times New Roman"/>
                <w:sz w:val="24"/>
                <w:szCs w:val="24"/>
              </w:rPr>
            </w:pPr>
          </w:p>
        </w:tc>
        <w:tc>
          <w:tcPr>
            <w:tcW w:w="1430" w:type="dxa"/>
          </w:tcPr>
          <w:p w:rsidR="00FF6D30" w:rsidRPr="00FF6D30" w:rsidRDefault="00FF6D30" w:rsidP="00FE4B0B">
            <w:pPr>
              <w:contextualSpacing/>
              <w:jc w:val="center"/>
              <w:rPr>
                <w:rFonts w:ascii="Times New Roman" w:hAnsi="Times New Roman" w:cs="Times New Roman"/>
                <w:b/>
                <w:sz w:val="24"/>
                <w:szCs w:val="24"/>
                <w:lang w:val="en-US"/>
              </w:rPr>
            </w:pPr>
            <w:r w:rsidRPr="00FF6D30">
              <w:rPr>
                <w:rFonts w:ascii="Times New Roman" w:hAnsi="Times New Roman" w:cs="Times New Roman"/>
                <w:b/>
                <w:sz w:val="24"/>
                <w:szCs w:val="24"/>
                <w:lang w:val="en-US"/>
              </w:rPr>
              <w:t>p=1</w:t>
            </w:r>
          </w:p>
        </w:tc>
        <w:tc>
          <w:tcPr>
            <w:tcW w:w="1430" w:type="dxa"/>
          </w:tcPr>
          <w:p w:rsidR="00FF6D30" w:rsidRPr="00FF6D30" w:rsidRDefault="00FF6D30" w:rsidP="00FE4B0B">
            <w:pPr>
              <w:contextualSpacing/>
              <w:jc w:val="center"/>
              <w:rPr>
                <w:rFonts w:ascii="Times New Roman" w:hAnsi="Times New Roman" w:cs="Times New Roman"/>
                <w:b/>
                <w:sz w:val="24"/>
                <w:szCs w:val="24"/>
              </w:rPr>
            </w:pPr>
            <w:r w:rsidRPr="00FF6D30">
              <w:rPr>
                <w:rFonts w:ascii="Times New Roman" w:hAnsi="Times New Roman" w:cs="Times New Roman"/>
                <w:b/>
                <w:sz w:val="24"/>
                <w:szCs w:val="24"/>
                <w:lang w:val="en-US"/>
              </w:rPr>
              <w:t>p=2</w:t>
            </w:r>
          </w:p>
        </w:tc>
        <w:tc>
          <w:tcPr>
            <w:tcW w:w="1430" w:type="dxa"/>
          </w:tcPr>
          <w:p w:rsidR="00FF6D30" w:rsidRPr="00FF6D30" w:rsidRDefault="00FF6D30" w:rsidP="00FE4B0B">
            <w:pPr>
              <w:contextualSpacing/>
              <w:jc w:val="center"/>
              <w:rPr>
                <w:rFonts w:ascii="Times New Roman" w:hAnsi="Times New Roman" w:cs="Times New Roman"/>
                <w:b/>
                <w:sz w:val="24"/>
                <w:szCs w:val="24"/>
              </w:rPr>
            </w:pPr>
            <w:r w:rsidRPr="00FF6D30">
              <w:rPr>
                <w:rFonts w:ascii="Times New Roman" w:hAnsi="Times New Roman" w:cs="Times New Roman"/>
                <w:b/>
                <w:sz w:val="24"/>
                <w:szCs w:val="24"/>
                <w:lang w:val="en-US"/>
              </w:rPr>
              <w:t>p=3</w:t>
            </w:r>
          </w:p>
        </w:tc>
        <w:tc>
          <w:tcPr>
            <w:tcW w:w="1430" w:type="dxa"/>
          </w:tcPr>
          <w:p w:rsidR="00FF6D30" w:rsidRPr="00FF6D30" w:rsidRDefault="00FF6D30" w:rsidP="00FE4B0B">
            <w:pPr>
              <w:contextualSpacing/>
              <w:jc w:val="center"/>
              <w:rPr>
                <w:rFonts w:ascii="Times New Roman" w:hAnsi="Times New Roman" w:cs="Times New Roman"/>
                <w:b/>
                <w:sz w:val="24"/>
                <w:szCs w:val="24"/>
              </w:rPr>
            </w:pPr>
            <w:r w:rsidRPr="00FF6D30">
              <w:rPr>
                <w:rFonts w:ascii="Times New Roman" w:hAnsi="Times New Roman" w:cs="Times New Roman"/>
                <w:b/>
                <w:sz w:val="24"/>
                <w:szCs w:val="24"/>
                <w:lang w:val="en-US"/>
              </w:rPr>
              <w:t>p=4</w:t>
            </w:r>
          </w:p>
        </w:tc>
        <w:tc>
          <w:tcPr>
            <w:tcW w:w="1431" w:type="dxa"/>
          </w:tcPr>
          <w:p w:rsidR="00FF6D30" w:rsidRPr="00FF6D30" w:rsidRDefault="00FF6D30" w:rsidP="00FE4B0B">
            <w:pPr>
              <w:contextualSpacing/>
              <w:jc w:val="center"/>
              <w:rPr>
                <w:rFonts w:ascii="Times New Roman" w:hAnsi="Times New Roman" w:cs="Times New Roman"/>
                <w:b/>
                <w:sz w:val="24"/>
                <w:szCs w:val="24"/>
              </w:rPr>
            </w:pPr>
            <w:r w:rsidRPr="00FF6D30">
              <w:rPr>
                <w:rFonts w:ascii="Times New Roman" w:hAnsi="Times New Roman" w:cs="Times New Roman"/>
                <w:b/>
                <w:sz w:val="24"/>
                <w:szCs w:val="24"/>
                <w:lang w:val="en-US"/>
              </w:rPr>
              <w:t>p=5</w:t>
            </w:r>
          </w:p>
        </w:tc>
      </w:tr>
      <w:tr w:rsidR="00FF6D30" w:rsidRPr="00FF6D30" w:rsidTr="00FE4B0B">
        <w:trPr>
          <w:trHeight w:val="264"/>
        </w:trPr>
        <w:tc>
          <w:tcPr>
            <w:tcW w:w="1430" w:type="dxa"/>
            <w:vAlign w:val="bottom"/>
          </w:tcPr>
          <w:p w:rsidR="00FF6D30" w:rsidRPr="00FF6D30" w:rsidRDefault="00FF6D30" w:rsidP="00FE4B0B">
            <w:pPr>
              <w:rPr>
                <w:rFonts w:ascii="Times New Roman" w:hAnsi="Times New Roman" w:cs="Times New Roman"/>
                <w:b/>
                <w:sz w:val="24"/>
                <w:szCs w:val="24"/>
              </w:rPr>
            </w:pPr>
            <w:r w:rsidRPr="00FF6D30">
              <w:rPr>
                <w:rFonts w:ascii="Times New Roman" w:hAnsi="Times New Roman" w:cs="Times New Roman"/>
                <w:b/>
                <w:sz w:val="24"/>
                <w:szCs w:val="24"/>
              </w:rPr>
              <w:t>s1</w:t>
            </w:r>
          </w:p>
        </w:tc>
        <w:tc>
          <w:tcPr>
            <w:tcW w:w="1430"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0,360564</w:t>
            </w:r>
          </w:p>
        </w:tc>
        <w:tc>
          <w:tcPr>
            <w:tcW w:w="1430"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0,255401</w:t>
            </w:r>
          </w:p>
        </w:tc>
        <w:tc>
          <w:tcPr>
            <w:tcW w:w="1430"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0,231696</w:t>
            </w:r>
          </w:p>
        </w:tc>
        <w:tc>
          <w:tcPr>
            <w:tcW w:w="1430"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0,222339</w:t>
            </w:r>
          </w:p>
        </w:tc>
        <w:tc>
          <w:tcPr>
            <w:tcW w:w="1431"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0,217903</w:t>
            </w:r>
          </w:p>
        </w:tc>
      </w:tr>
      <w:tr w:rsidR="00FF6D30" w:rsidRPr="00FF6D30" w:rsidTr="00FE4B0B">
        <w:trPr>
          <w:trHeight w:val="372"/>
        </w:trPr>
        <w:tc>
          <w:tcPr>
            <w:tcW w:w="1430" w:type="dxa"/>
            <w:vAlign w:val="bottom"/>
          </w:tcPr>
          <w:p w:rsidR="00FF6D30" w:rsidRPr="00FF6D30" w:rsidRDefault="00FF6D30" w:rsidP="00FE4B0B">
            <w:pPr>
              <w:rPr>
                <w:rFonts w:ascii="Times New Roman" w:hAnsi="Times New Roman" w:cs="Times New Roman"/>
                <w:b/>
                <w:sz w:val="24"/>
                <w:szCs w:val="24"/>
              </w:rPr>
            </w:pPr>
            <w:r w:rsidRPr="00FF6D30">
              <w:rPr>
                <w:rFonts w:ascii="Times New Roman" w:hAnsi="Times New Roman" w:cs="Times New Roman"/>
                <w:b/>
                <w:sz w:val="24"/>
                <w:szCs w:val="24"/>
              </w:rPr>
              <w:t>s2</w:t>
            </w:r>
          </w:p>
        </w:tc>
        <w:tc>
          <w:tcPr>
            <w:tcW w:w="1430"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0,270232</w:t>
            </w:r>
          </w:p>
        </w:tc>
        <w:tc>
          <w:tcPr>
            <w:tcW w:w="1430"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0,270232</w:t>
            </w:r>
          </w:p>
        </w:tc>
        <w:tc>
          <w:tcPr>
            <w:tcW w:w="1430"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0,270232</w:t>
            </w:r>
          </w:p>
        </w:tc>
        <w:tc>
          <w:tcPr>
            <w:tcW w:w="1430"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0,270232</w:t>
            </w:r>
          </w:p>
        </w:tc>
        <w:tc>
          <w:tcPr>
            <w:tcW w:w="1431"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0,270232</w:t>
            </w:r>
          </w:p>
        </w:tc>
      </w:tr>
      <w:tr w:rsidR="00FF6D30" w:rsidRPr="00FF6D30" w:rsidTr="00FE4B0B">
        <w:trPr>
          <w:trHeight w:val="337"/>
        </w:trPr>
        <w:tc>
          <w:tcPr>
            <w:tcW w:w="1430" w:type="dxa"/>
            <w:vAlign w:val="bottom"/>
          </w:tcPr>
          <w:p w:rsidR="00FF6D30" w:rsidRPr="00FF6D30" w:rsidRDefault="00FF6D30" w:rsidP="00FE4B0B">
            <w:pPr>
              <w:rPr>
                <w:rFonts w:ascii="Times New Roman" w:hAnsi="Times New Roman" w:cs="Times New Roman"/>
                <w:b/>
                <w:sz w:val="24"/>
                <w:szCs w:val="24"/>
              </w:rPr>
            </w:pPr>
            <w:r w:rsidRPr="00FF6D30">
              <w:rPr>
                <w:rFonts w:ascii="Times New Roman" w:hAnsi="Times New Roman" w:cs="Times New Roman"/>
                <w:b/>
                <w:sz w:val="24"/>
                <w:szCs w:val="24"/>
              </w:rPr>
              <w:lastRenderedPageBreak/>
              <w:t>s3</w:t>
            </w:r>
          </w:p>
        </w:tc>
        <w:tc>
          <w:tcPr>
            <w:tcW w:w="1430"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0,729768</w:t>
            </w:r>
          </w:p>
        </w:tc>
        <w:tc>
          <w:tcPr>
            <w:tcW w:w="1430"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0,706734</w:t>
            </w:r>
          </w:p>
        </w:tc>
        <w:tc>
          <w:tcPr>
            <w:tcW w:w="1430"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0,706396</w:t>
            </w:r>
          </w:p>
        </w:tc>
        <w:tc>
          <w:tcPr>
            <w:tcW w:w="1430"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0,706389</w:t>
            </w:r>
          </w:p>
        </w:tc>
        <w:tc>
          <w:tcPr>
            <w:tcW w:w="1431"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0,706388</w:t>
            </w:r>
          </w:p>
        </w:tc>
      </w:tr>
      <w:tr w:rsidR="00FF6D30" w:rsidRPr="00FF6D30" w:rsidTr="00FE4B0B">
        <w:trPr>
          <w:trHeight w:val="330"/>
        </w:trPr>
        <w:tc>
          <w:tcPr>
            <w:tcW w:w="1430" w:type="dxa"/>
            <w:vAlign w:val="bottom"/>
          </w:tcPr>
          <w:p w:rsidR="00FF6D30" w:rsidRPr="00FF6D30" w:rsidRDefault="00FF6D30" w:rsidP="00FE4B0B">
            <w:pPr>
              <w:rPr>
                <w:rFonts w:ascii="Times New Roman" w:hAnsi="Times New Roman" w:cs="Times New Roman"/>
                <w:b/>
                <w:sz w:val="24"/>
                <w:szCs w:val="24"/>
              </w:rPr>
            </w:pPr>
            <w:r w:rsidRPr="00FF6D30">
              <w:rPr>
                <w:rFonts w:ascii="Times New Roman" w:hAnsi="Times New Roman" w:cs="Times New Roman"/>
                <w:b/>
                <w:sz w:val="24"/>
                <w:szCs w:val="24"/>
              </w:rPr>
              <w:t>s4</w:t>
            </w:r>
          </w:p>
        </w:tc>
        <w:tc>
          <w:tcPr>
            <w:tcW w:w="1430"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0,34222</w:t>
            </w:r>
          </w:p>
        </w:tc>
        <w:tc>
          <w:tcPr>
            <w:tcW w:w="1430"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0,230117</w:t>
            </w:r>
          </w:p>
        </w:tc>
        <w:tc>
          <w:tcPr>
            <w:tcW w:w="1430"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0,205778</w:t>
            </w:r>
          </w:p>
        </w:tc>
        <w:tc>
          <w:tcPr>
            <w:tcW w:w="1430"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0,195516</w:t>
            </w:r>
          </w:p>
        </w:tc>
        <w:tc>
          <w:tcPr>
            <w:tcW w:w="1431" w:type="dxa"/>
            <w:vAlign w:val="bottom"/>
          </w:tcPr>
          <w:p w:rsidR="00FF6D30" w:rsidRPr="00FF6D30" w:rsidRDefault="00FF6D30" w:rsidP="00FE4B0B">
            <w:pPr>
              <w:jc w:val="center"/>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0,190085</w:t>
            </w:r>
          </w:p>
        </w:tc>
      </w:tr>
    </w:tbl>
    <w:p w:rsidR="00FF6D30" w:rsidRPr="00FF6D30" w:rsidRDefault="00FF6D30" w:rsidP="00FF6D30">
      <w:pPr>
        <w:pStyle w:val="a3"/>
        <w:tabs>
          <w:tab w:val="left" w:pos="284"/>
          <w:tab w:val="left" w:pos="426"/>
          <w:tab w:val="left" w:pos="567"/>
        </w:tabs>
        <w:spacing w:after="0" w:line="276" w:lineRule="auto"/>
        <w:rPr>
          <w:rFonts w:ascii="Times New Roman" w:eastAsia="Times New Roman" w:hAnsi="Times New Roman" w:cs="Times New Roman"/>
          <w:sz w:val="24"/>
          <w:szCs w:val="24"/>
          <w:lang w:eastAsia="ru-RU"/>
        </w:rPr>
      </w:pPr>
    </w:p>
    <w:p w:rsidR="00FF6D30" w:rsidRPr="00FF6D30" w:rsidRDefault="00FF6D30" w:rsidP="00FF6D30">
      <w:pPr>
        <w:pStyle w:val="a3"/>
        <w:numPr>
          <w:ilvl w:val="0"/>
          <w:numId w:val="64"/>
        </w:numPr>
        <w:spacing w:after="0" w:line="276" w:lineRule="auto"/>
        <w:rPr>
          <w:rFonts w:ascii="Times New Roman" w:eastAsia="Times New Roman" w:hAnsi="Times New Roman" w:cs="Times New Roman"/>
          <w:b/>
          <w:sz w:val="24"/>
          <w:szCs w:val="24"/>
          <w:lang w:eastAsia="ru-RU"/>
        </w:rPr>
      </w:pPr>
      <w:r w:rsidRPr="00FF6D30">
        <w:rPr>
          <w:rFonts w:ascii="Times New Roman" w:eastAsia="Times New Roman" w:hAnsi="Times New Roman" w:cs="Times New Roman"/>
          <w:b/>
          <w:sz w:val="24"/>
          <w:szCs w:val="24"/>
          <w:lang w:eastAsia="ru-RU"/>
        </w:rPr>
        <w:t>Ранжирование альтернатив и отсеивание:</w:t>
      </w:r>
    </w:p>
    <w:p w:rsidR="00FF6D30" w:rsidRPr="00FF6D30" w:rsidRDefault="00FF6D30" w:rsidP="00FF6D30">
      <w:pPr>
        <w:pStyle w:val="a3"/>
        <w:spacing w:after="0" w:line="276" w:lineRule="auto"/>
        <w:rPr>
          <w:rFonts w:ascii="Times New Roman" w:eastAsia="Times New Roman" w:hAnsi="Times New Roman" w:cs="Times New Roman"/>
          <w:sz w:val="24"/>
          <w:szCs w:val="24"/>
          <w:lang w:eastAsia="ru-RU"/>
        </w:rPr>
      </w:pPr>
      <w:r w:rsidRPr="00FF6D30">
        <w:rPr>
          <w:rFonts w:ascii="Times New Roman" w:eastAsia="Times New Roman" w:hAnsi="Times New Roman" w:cs="Times New Roman"/>
          <w:sz w:val="24"/>
          <w:szCs w:val="24"/>
          <w:lang w:val="en-US" w:eastAsia="ru-RU"/>
        </w:rPr>
        <w:t>P1: S3&gt;S1&gt;S</w:t>
      </w:r>
      <w:r w:rsidRPr="00FF6D30">
        <w:rPr>
          <w:rFonts w:ascii="Times New Roman" w:eastAsia="Times New Roman" w:hAnsi="Times New Roman" w:cs="Times New Roman"/>
          <w:sz w:val="24"/>
          <w:szCs w:val="24"/>
          <w:lang w:eastAsia="ru-RU"/>
        </w:rPr>
        <w:t>4</w:t>
      </w:r>
      <w:r w:rsidRPr="00FF6D30">
        <w:rPr>
          <w:rFonts w:ascii="Times New Roman" w:eastAsia="Times New Roman" w:hAnsi="Times New Roman" w:cs="Times New Roman"/>
          <w:sz w:val="24"/>
          <w:szCs w:val="24"/>
          <w:lang w:val="en-US" w:eastAsia="ru-RU"/>
        </w:rPr>
        <w:t>&gt;S</w:t>
      </w:r>
      <w:r w:rsidRPr="00FF6D30">
        <w:rPr>
          <w:rFonts w:ascii="Times New Roman" w:eastAsia="Times New Roman" w:hAnsi="Times New Roman" w:cs="Times New Roman"/>
          <w:sz w:val="24"/>
          <w:szCs w:val="24"/>
          <w:lang w:eastAsia="ru-RU"/>
        </w:rPr>
        <w:t>2</w:t>
      </w:r>
    </w:p>
    <w:p w:rsidR="00FF6D30" w:rsidRPr="00FF6D30" w:rsidRDefault="00FF6D30" w:rsidP="00FF6D30">
      <w:pPr>
        <w:pStyle w:val="a3"/>
        <w:spacing w:after="0" w:line="276" w:lineRule="auto"/>
        <w:rPr>
          <w:rFonts w:ascii="Times New Roman" w:eastAsia="Times New Roman" w:hAnsi="Times New Roman" w:cs="Times New Roman"/>
          <w:sz w:val="24"/>
          <w:szCs w:val="24"/>
          <w:lang w:val="en-US" w:eastAsia="ru-RU"/>
        </w:rPr>
      </w:pPr>
      <w:r w:rsidRPr="00FF6D30">
        <w:rPr>
          <w:rFonts w:ascii="Times New Roman" w:eastAsia="Times New Roman" w:hAnsi="Times New Roman" w:cs="Times New Roman"/>
          <w:sz w:val="24"/>
          <w:szCs w:val="24"/>
          <w:lang w:val="en-US" w:eastAsia="ru-RU"/>
        </w:rPr>
        <w:t>P2: S3&gt;S2&gt;S1&gt;S4</w:t>
      </w:r>
    </w:p>
    <w:p w:rsidR="00FF6D30" w:rsidRPr="00FF6D30" w:rsidRDefault="00FF6D30" w:rsidP="00FF6D30">
      <w:pPr>
        <w:pStyle w:val="a3"/>
        <w:spacing w:after="0" w:line="276" w:lineRule="auto"/>
        <w:rPr>
          <w:rFonts w:ascii="Times New Roman" w:eastAsia="Times New Roman" w:hAnsi="Times New Roman" w:cs="Times New Roman"/>
          <w:sz w:val="24"/>
          <w:szCs w:val="24"/>
          <w:lang w:val="en-US" w:eastAsia="ru-RU"/>
        </w:rPr>
      </w:pPr>
      <w:r w:rsidRPr="00FF6D30">
        <w:rPr>
          <w:rFonts w:ascii="Times New Roman" w:eastAsia="Times New Roman" w:hAnsi="Times New Roman" w:cs="Times New Roman"/>
          <w:sz w:val="24"/>
          <w:szCs w:val="24"/>
          <w:lang w:val="en-US" w:eastAsia="ru-RU"/>
        </w:rPr>
        <w:t>P3: S3&gt;S2&gt;S1&gt;S4</w:t>
      </w:r>
    </w:p>
    <w:p w:rsidR="00FF6D30" w:rsidRPr="00FF6D30" w:rsidRDefault="00FF6D30" w:rsidP="00FF6D30">
      <w:pPr>
        <w:pStyle w:val="a3"/>
        <w:spacing w:after="0" w:line="276" w:lineRule="auto"/>
        <w:rPr>
          <w:rFonts w:ascii="Times New Roman" w:eastAsia="Times New Roman" w:hAnsi="Times New Roman" w:cs="Times New Roman"/>
          <w:sz w:val="24"/>
          <w:szCs w:val="24"/>
          <w:lang w:val="en-US" w:eastAsia="ru-RU"/>
        </w:rPr>
      </w:pPr>
      <w:r w:rsidRPr="00FF6D30">
        <w:rPr>
          <w:rFonts w:ascii="Times New Roman" w:eastAsia="Times New Roman" w:hAnsi="Times New Roman" w:cs="Times New Roman"/>
          <w:sz w:val="24"/>
          <w:szCs w:val="24"/>
          <w:lang w:val="en-US" w:eastAsia="ru-RU"/>
        </w:rPr>
        <w:t>P4: S3&gt;S2&gt;S1&gt;S4</w:t>
      </w:r>
    </w:p>
    <w:p w:rsidR="00FF6D30" w:rsidRPr="00FF6D30" w:rsidRDefault="00FF6D30" w:rsidP="00FF6D30">
      <w:pPr>
        <w:pStyle w:val="a3"/>
        <w:spacing w:after="0" w:line="276" w:lineRule="auto"/>
        <w:rPr>
          <w:rFonts w:ascii="Times New Roman" w:eastAsia="Times New Roman" w:hAnsi="Times New Roman" w:cs="Times New Roman"/>
          <w:sz w:val="24"/>
          <w:szCs w:val="24"/>
          <w:lang w:val="en-US" w:eastAsia="ru-RU"/>
        </w:rPr>
      </w:pPr>
      <w:r w:rsidRPr="00FF6D30">
        <w:rPr>
          <w:rFonts w:ascii="Times New Roman" w:eastAsia="Times New Roman" w:hAnsi="Times New Roman" w:cs="Times New Roman"/>
          <w:sz w:val="24"/>
          <w:szCs w:val="24"/>
          <w:lang w:val="en-US" w:eastAsia="ru-RU"/>
        </w:rPr>
        <w:t>P5: S3&gt;S</w:t>
      </w:r>
      <w:r w:rsidRPr="00FF6D30">
        <w:rPr>
          <w:rFonts w:ascii="Times New Roman" w:eastAsia="Times New Roman" w:hAnsi="Times New Roman" w:cs="Times New Roman"/>
          <w:sz w:val="24"/>
          <w:szCs w:val="24"/>
          <w:lang w:eastAsia="ru-RU"/>
        </w:rPr>
        <w:t>2</w:t>
      </w:r>
      <w:r w:rsidRPr="00FF6D30">
        <w:rPr>
          <w:rFonts w:ascii="Times New Roman" w:eastAsia="Times New Roman" w:hAnsi="Times New Roman" w:cs="Times New Roman"/>
          <w:sz w:val="24"/>
          <w:szCs w:val="24"/>
          <w:lang w:val="en-US" w:eastAsia="ru-RU"/>
        </w:rPr>
        <w:t>&gt;S</w:t>
      </w:r>
      <w:r w:rsidRPr="00FF6D30">
        <w:rPr>
          <w:rFonts w:ascii="Times New Roman" w:eastAsia="Times New Roman" w:hAnsi="Times New Roman" w:cs="Times New Roman"/>
          <w:sz w:val="24"/>
          <w:szCs w:val="24"/>
          <w:lang w:eastAsia="ru-RU"/>
        </w:rPr>
        <w:t>1</w:t>
      </w:r>
      <w:r w:rsidRPr="00FF6D30">
        <w:rPr>
          <w:rFonts w:ascii="Times New Roman" w:eastAsia="Times New Roman" w:hAnsi="Times New Roman" w:cs="Times New Roman"/>
          <w:sz w:val="24"/>
          <w:szCs w:val="24"/>
          <w:lang w:val="en-US" w:eastAsia="ru-RU"/>
        </w:rPr>
        <w:t>&gt;S4</w:t>
      </w:r>
    </w:p>
    <w:p w:rsidR="00FF6D30" w:rsidRPr="00FF6D30" w:rsidRDefault="00FF6D30" w:rsidP="00FF6D30">
      <w:pPr>
        <w:spacing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 xml:space="preserve">Найдена наихудшая альтернатива – </w:t>
      </w:r>
      <w:r w:rsidRPr="00FF6D30">
        <w:rPr>
          <w:rFonts w:ascii="Times New Roman" w:hAnsi="Times New Roman" w:cs="Times New Roman"/>
          <w:sz w:val="24"/>
          <w:szCs w:val="24"/>
          <w:lang w:val="en-US"/>
        </w:rPr>
        <w:t>S</w:t>
      </w:r>
      <w:r w:rsidRPr="00FF6D30">
        <w:rPr>
          <w:rFonts w:ascii="Times New Roman" w:hAnsi="Times New Roman" w:cs="Times New Roman"/>
          <w:sz w:val="24"/>
          <w:szCs w:val="24"/>
        </w:rPr>
        <w:t>4. Исключаем её.</w:t>
      </w:r>
    </w:p>
    <w:p w:rsidR="00FF6D30" w:rsidRPr="00FF6D30" w:rsidRDefault="00FF6D30" w:rsidP="00FF6D30">
      <w:pPr>
        <w:spacing w:line="276" w:lineRule="auto"/>
        <w:ind w:firstLine="340"/>
        <w:contextualSpacing/>
        <w:rPr>
          <w:rFonts w:ascii="Times New Roman" w:hAnsi="Times New Roman" w:cs="Times New Roman"/>
          <w:b/>
          <w:sz w:val="24"/>
          <w:szCs w:val="24"/>
        </w:rPr>
      </w:pPr>
    </w:p>
    <w:p w:rsidR="00FF6D30" w:rsidRPr="00FF6D30" w:rsidRDefault="00FF6D30" w:rsidP="00FF6D30">
      <w:pPr>
        <w:spacing w:line="276" w:lineRule="auto"/>
        <w:ind w:firstLine="340"/>
        <w:contextualSpacing/>
        <w:rPr>
          <w:rFonts w:ascii="Times New Roman" w:hAnsi="Times New Roman" w:cs="Times New Roman"/>
          <w:b/>
          <w:sz w:val="24"/>
          <w:szCs w:val="24"/>
        </w:rPr>
      </w:pPr>
      <w:r w:rsidRPr="00FF6D30">
        <w:rPr>
          <w:rFonts w:ascii="Times New Roman" w:hAnsi="Times New Roman" w:cs="Times New Roman"/>
          <w:b/>
          <w:sz w:val="24"/>
          <w:szCs w:val="24"/>
        </w:rPr>
        <w:t>Шаг №2.</w:t>
      </w:r>
    </w:p>
    <w:p w:rsidR="00FF6D30" w:rsidRPr="00FF6D30" w:rsidRDefault="00FF6D30" w:rsidP="00FF6D30">
      <w:pPr>
        <w:ind w:firstLine="340"/>
        <w:contextualSpacing/>
        <w:rPr>
          <w:rFonts w:ascii="Times New Roman" w:hAnsi="Times New Roman" w:cs="Times New Roman"/>
          <w:sz w:val="24"/>
          <w:szCs w:val="24"/>
        </w:rPr>
      </w:pPr>
      <w:r w:rsidRPr="00FF6D30">
        <w:rPr>
          <w:rFonts w:ascii="Times New Roman" w:hAnsi="Times New Roman" w:cs="Times New Roman"/>
          <w:sz w:val="24"/>
          <w:szCs w:val="24"/>
        </w:rPr>
        <w:t>Матрица принятия решений (</w:t>
      </w:r>
      <w:r w:rsidRPr="00FF6D30">
        <w:rPr>
          <w:rFonts w:ascii="Times New Roman" w:hAnsi="Times New Roman" w:cs="Times New Roman"/>
          <w:sz w:val="24"/>
          <w:szCs w:val="24"/>
          <w:lang w:val="en-US"/>
        </w:rPr>
        <w:t>x</w:t>
      </w:r>
      <w:r w:rsidRPr="00FF6D30">
        <w:rPr>
          <w:rFonts w:ascii="Times New Roman" w:hAnsi="Times New Roman" w:cs="Times New Roman"/>
          <w:sz w:val="24"/>
          <w:szCs w:val="24"/>
        </w:rPr>
        <w:t>):</w:t>
      </w:r>
    </w:p>
    <w:tbl>
      <w:tblPr>
        <w:tblStyle w:val="a9"/>
        <w:tblW w:w="0" w:type="auto"/>
        <w:jc w:val="center"/>
        <w:tblLook w:val="04A0" w:firstRow="1" w:lastRow="0" w:firstColumn="1" w:lastColumn="0" w:noHBand="0" w:noVBand="1"/>
      </w:tblPr>
      <w:tblGrid>
        <w:gridCol w:w="567"/>
        <w:gridCol w:w="1382"/>
        <w:gridCol w:w="1382"/>
        <w:gridCol w:w="1382"/>
        <w:gridCol w:w="1383"/>
      </w:tblGrid>
      <w:tr w:rsidR="00FF6D30" w:rsidRPr="00FF6D30" w:rsidTr="00FE4B0B">
        <w:trPr>
          <w:jc w:val="center"/>
        </w:trPr>
        <w:tc>
          <w:tcPr>
            <w:tcW w:w="567" w:type="dxa"/>
          </w:tcPr>
          <w:p w:rsidR="00FF6D30" w:rsidRPr="00FF6D30" w:rsidRDefault="00FF6D30" w:rsidP="00FE4B0B">
            <w:pPr>
              <w:rPr>
                <w:rFonts w:ascii="Times New Roman" w:eastAsia="Calibri" w:hAnsi="Times New Roman" w:cs="Times New Roman"/>
                <w:sz w:val="24"/>
                <w:szCs w:val="24"/>
              </w:rPr>
            </w:pPr>
          </w:p>
        </w:tc>
        <w:tc>
          <w:tcPr>
            <w:tcW w:w="1382" w:type="dxa"/>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k1</w:t>
            </w:r>
          </w:p>
        </w:tc>
        <w:tc>
          <w:tcPr>
            <w:tcW w:w="1382" w:type="dxa"/>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k2</w:t>
            </w:r>
          </w:p>
        </w:tc>
        <w:tc>
          <w:tcPr>
            <w:tcW w:w="1382" w:type="dxa"/>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k3</w:t>
            </w:r>
          </w:p>
        </w:tc>
        <w:tc>
          <w:tcPr>
            <w:tcW w:w="1383" w:type="dxa"/>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k4</w:t>
            </w:r>
          </w:p>
        </w:tc>
      </w:tr>
      <w:tr w:rsidR="00FF6D30" w:rsidRPr="00FF6D30" w:rsidTr="00FE4B0B">
        <w:trPr>
          <w:jc w:val="center"/>
        </w:trPr>
        <w:tc>
          <w:tcPr>
            <w:tcW w:w="567"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s1</w:t>
            </w:r>
          </w:p>
        </w:tc>
        <w:tc>
          <w:tcPr>
            <w:tcW w:w="1382"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1000</w:t>
            </w:r>
          </w:p>
        </w:tc>
        <w:tc>
          <w:tcPr>
            <w:tcW w:w="1382"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4800</w:t>
            </w:r>
          </w:p>
        </w:tc>
        <w:tc>
          <w:tcPr>
            <w:tcW w:w="1382"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2048</w:t>
            </w:r>
          </w:p>
        </w:tc>
        <w:tc>
          <w:tcPr>
            <w:tcW w:w="1383"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9940</w:t>
            </w:r>
          </w:p>
        </w:tc>
      </w:tr>
      <w:tr w:rsidR="00FF6D30" w:rsidRPr="00FF6D30" w:rsidTr="00FE4B0B">
        <w:trPr>
          <w:jc w:val="center"/>
        </w:trPr>
        <w:tc>
          <w:tcPr>
            <w:tcW w:w="567"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s2</w:t>
            </w:r>
          </w:p>
        </w:tc>
        <w:tc>
          <w:tcPr>
            <w:tcW w:w="1382"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1000</w:t>
            </w:r>
          </w:p>
        </w:tc>
        <w:tc>
          <w:tcPr>
            <w:tcW w:w="1382"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4500</w:t>
            </w:r>
          </w:p>
        </w:tc>
        <w:tc>
          <w:tcPr>
            <w:tcW w:w="1382"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1024</w:t>
            </w:r>
          </w:p>
        </w:tc>
        <w:tc>
          <w:tcPr>
            <w:tcW w:w="1383"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8400</w:t>
            </w:r>
          </w:p>
        </w:tc>
      </w:tr>
      <w:tr w:rsidR="00FF6D30" w:rsidRPr="00FF6D30" w:rsidTr="00FE4B0B">
        <w:trPr>
          <w:jc w:val="center"/>
        </w:trPr>
        <w:tc>
          <w:tcPr>
            <w:tcW w:w="567"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s3</w:t>
            </w:r>
          </w:p>
        </w:tc>
        <w:tc>
          <w:tcPr>
            <w:tcW w:w="1382"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1050</w:t>
            </w:r>
          </w:p>
        </w:tc>
        <w:tc>
          <w:tcPr>
            <w:tcW w:w="1382"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5500</w:t>
            </w:r>
          </w:p>
        </w:tc>
        <w:tc>
          <w:tcPr>
            <w:tcW w:w="1382"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6144</w:t>
            </w:r>
          </w:p>
        </w:tc>
        <w:tc>
          <w:tcPr>
            <w:tcW w:w="1383"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15629</w:t>
            </w:r>
          </w:p>
        </w:tc>
      </w:tr>
    </w:tbl>
    <w:p w:rsidR="00FF6D30" w:rsidRPr="00FF6D30" w:rsidRDefault="00FF6D30" w:rsidP="00FF6D30">
      <w:pPr>
        <w:pStyle w:val="a3"/>
        <w:numPr>
          <w:ilvl w:val="0"/>
          <w:numId w:val="66"/>
        </w:numPr>
        <w:spacing w:after="0" w:line="276" w:lineRule="auto"/>
        <w:rPr>
          <w:rFonts w:ascii="Times New Roman" w:eastAsia="Times New Roman" w:hAnsi="Times New Roman" w:cs="Times New Roman"/>
          <w:sz w:val="24"/>
          <w:szCs w:val="24"/>
          <w:lang w:eastAsia="ru-RU"/>
        </w:rPr>
      </w:pPr>
      <w:r w:rsidRPr="00FF6D30">
        <w:rPr>
          <w:rFonts w:ascii="Times New Roman" w:eastAsia="Times New Roman" w:hAnsi="Times New Roman" w:cs="Times New Roman"/>
          <w:sz w:val="24"/>
          <w:szCs w:val="24"/>
          <w:lang w:eastAsia="ru-RU"/>
        </w:rPr>
        <w:t>Идеальный и неидеальный объекты:</w:t>
      </w:r>
    </w:p>
    <w:tbl>
      <w:tblPr>
        <w:tblStyle w:val="a9"/>
        <w:tblW w:w="0" w:type="auto"/>
        <w:jc w:val="center"/>
        <w:tblLook w:val="04A0" w:firstRow="1" w:lastRow="0" w:firstColumn="1" w:lastColumn="0" w:noHBand="0" w:noVBand="1"/>
      </w:tblPr>
      <w:tblGrid>
        <w:gridCol w:w="567"/>
        <w:gridCol w:w="1382"/>
        <w:gridCol w:w="1382"/>
        <w:gridCol w:w="1382"/>
        <w:gridCol w:w="1383"/>
      </w:tblGrid>
      <w:tr w:rsidR="00FF6D30" w:rsidRPr="00FF6D30" w:rsidTr="00FE4B0B">
        <w:trPr>
          <w:jc w:val="center"/>
        </w:trPr>
        <w:tc>
          <w:tcPr>
            <w:tcW w:w="567" w:type="dxa"/>
          </w:tcPr>
          <w:p w:rsidR="00FF6D30" w:rsidRPr="00FF6D30" w:rsidRDefault="00FF6D30" w:rsidP="00FE4B0B">
            <w:pPr>
              <w:rPr>
                <w:rFonts w:ascii="Times New Roman" w:hAnsi="Times New Roman" w:cs="Times New Roman"/>
                <w:sz w:val="24"/>
                <w:szCs w:val="24"/>
                <w:lang w:val="en-US"/>
              </w:rPr>
            </w:pPr>
            <w:r w:rsidRPr="00FF6D30">
              <w:rPr>
                <w:rFonts w:ascii="Times New Roman" w:hAnsi="Times New Roman" w:cs="Times New Roman"/>
                <w:sz w:val="24"/>
                <w:szCs w:val="24"/>
                <w:lang w:val="en-US"/>
              </w:rPr>
              <w:t>S+</w:t>
            </w:r>
          </w:p>
        </w:tc>
        <w:tc>
          <w:tcPr>
            <w:tcW w:w="1382"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1050</w:t>
            </w:r>
          </w:p>
        </w:tc>
        <w:tc>
          <w:tcPr>
            <w:tcW w:w="1382"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5500</w:t>
            </w:r>
          </w:p>
        </w:tc>
        <w:tc>
          <w:tcPr>
            <w:tcW w:w="1382"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6144</w:t>
            </w:r>
          </w:p>
        </w:tc>
        <w:tc>
          <w:tcPr>
            <w:tcW w:w="1383"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8400</w:t>
            </w:r>
          </w:p>
        </w:tc>
      </w:tr>
      <w:tr w:rsidR="00FF6D30" w:rsidRPr="00FF6D30" w:rsidTr="00FE4B0B">
        <w:trPr>
          <w:jc w:val="center"/>
        </w:trPr>
        <w:tc>
          <w:tcPr>
            <w:tcW w:w="567" w:type="dxa"/>
          </w:tcPr>
          <w:p w:rsidR="00FF6D30" w:rsidRPr="00FF6D30" w:rsidRDefault="00FF6D30" w:rsidP="00FE4B0B">
            <w:pPr>
              <w:rPr>
                <w:rFonts w:ascii="Times New Roman" w:hAnsi="Times New Roman" w:cs="Times New Roman"/>
                <w:sz w:val="24"/>
                <w:szCs w:val="24"/>
                <w:lang w:val="en-US"/>
              </w:rPr>
            </w:pPr>
            <w:r w:rsidRPr="00FF6D30">
              <w:rPr>
                <w:rFonts w:ascii="Times New Roman" w:hAnsi="Times New Roman" w:cs="Times New Roman"/>
                <w:sz w:val="24"/>
                <w:szCs w:val="24"/>
                <w:lang w:val="en-US"/>
              </w:rPr>
              <w:t>S-</w:t>
            </w:r>
          </w:p>
        </w:tc>
        <w:tc>
          <w:tcPr>
            <w:tcW w:w="1382"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1000</w:t>
            </w:r>
          </w:p>
        </w:tc>
        <w:tc>
          <w:tcPr>
            <w:tcW w:w="1382"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4500</w:t>
            </w:r>
          </w:p>
        </w:tc>
        <w:tc>
          <w:tcPr>
            <w:tcW w:w="1382"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1024</w:t>
            </w:r>
          </w:p>
        </w:tc>
        <w:tc>
          <w:tcPr>
            <w:tcW w:w="1383"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15629</w:t>
            </w:r>
          </w:p>
        </w:tc>
      </w:tr>
    </w:tbl>
    <w:p w:rsidR="00FF6D30" w:rsidRPr="00FF6D30" w:rsidRDefault="00FF6D30" w:rsidP="00FF6D30">
      <w:pPr>
        <w:numPr>
          <w:ilvl w:val="0"/>
          <w:numId w:val="66"/>
        </w:numPr>
        <w:spacing w:after="0"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Переход к относительным единицам (</w:t>
      </w:r>
      <w:r w:rsidRPr="00FF6D30">
        <w:rPr>
          <w:rFonts w:ascii="Times New Roman" w:hAnsi="Times New Roman" w:cs="Times New Roman"/>
          <w:sz w:val="24"/>
          <w:szCs w:val="24"/>
          <w:lang w:val="en-US"/>
        </w:rPr>
        <w:t>d</w:t>
      </w:r>
      <w:r w:rsidRPr="00FF6D30">
        <w:rPr>
          <w:rFonts w:ascii="Times New Roman" w:hAnsi="Times New Roman" w:cs="Times New Roman"/>
          <w:sz w:val="24"/>
          <w:szCs w:val="24"/>
        </w:rPr>
        <w:t>):</w:t>
      </w:r>
    </w:p>
    <w:tbl>
      <w:tblPr>
        <w:tblStyle w:val="a9"/>
        <w:tblW w:w="0" w:type="auto"/>
        <w:jc w:val="center"/>
        <w:tblLook w:val="04A0" w:firstRow="1" w:lastRow="0" w:firstColumn="1" w:lastColumn="0" w:noHBand="0" w:noVBand="1"/>
      </w:tblPr>
      <w:tblGrid>
        <w:gridCol w:w="709"/>
        <w:gridCol w:w="1346"/>
        <w:gridCol w:w="1347"/>
        <w:gridCol w:w="1347"/>
        <w:gridCol w:w="1347"/>
      </w:tblGrid>
      <w:tr w:rsidR="00FF6D30" w:rsidRPr="00FF6D30" w:rsidTr="00FE4B0B">
        <w:trPr>
          <w:jc w:val="center"/>
        </w:trPr>
        <w:tc>
          <w:tcPr>
            <w:tcW w:w="709"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s1</w:t>
            </w:r>
          </w:p>
        </w:tc>
        <w:tc>
          <w:tcPr>
            <w:tcW w:w="1346"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w:t>
            </w:r>
          </w:p>
        </w:tc>
        <w:tc>
          <w:tcPr>
            <w:tcW w:w="134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0,7</w:t>
            </w:r>
          </w:p>
        </w:tc>
        <w:tc>
          <w:tcPr>
            <w:tcW w:w="134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0,8</w:t>
            </w:r>
          </w:p>
        </w:tc>
        <w:tc>
          <w:tcPr>
            <w:tcW w:w="134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0,213031</w:t>
            </w:r>
          </w:p>
        </w:tc>
      </w:tr>
      <w:tr w:rsidR="00FF6D30" w:rsidRPr="00FF6D30" w:rsidTr="00FE4B0B">
        <w:trPr>
          <w:jc w:val="center"/>
        </w:trPr>
        <w:tc>
          <w:tcPr>
            <w:tcW w:w="709"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s2</w:t>
            </w:r>
          </w:p>
        </w:tc>
        <w:tc>
          <w:tcPr>
            <w:tcW w:w="1346"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w:t>
            </w:r>
          </w:p>
        </w:tc>
        <w:tc>
          <w:tcPr>
            <w:tcW w:w="134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w:t>
            </w:r>
          </w:p>
        </w:tc>
        <w:tc>
          <w:tcPr>
            <w:tcW w:w="134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w:t>
            </w:r>
          </w:p>
        </w:tc>
        <w:tc>
          <w:tcPr>
            <w:tcW w:w="134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w:t>
            </w:r>
          </w:p>
        </w:tc>
      </w:tr>
      <w:tr w:rsidR="00FF6D30" w:rsidRPr="00FF6D30" w:rsidTr="00FE4B0B">
        <w:trPr>
          <w:jc w:val="center"/>
        </w:trPr>
        <w:tc>
          <w:tcPr>
            <w:tcW w:w="709"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s3</w:t>
            </w:r>
          </w:p>
        </w:tc>
        <w:tc>
          <w:tcPr>
            <w:tcW w:w="1346"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w:t>
            </w:r>
          </w:p>
        </w:tc>
        <w:tc>
          <w:tcPr>
            <w:tcW w:w="134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w:t>
            </w:r>
          </w:p>
        </w:tc>
        <w:tc>
          <w:tcPr>
            <w:tcW w:w="134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w:t>
            </w:r>
          </w:p>
        </w:tc>
        <w:tc>
          <w:tcPr>
            <w:tcW w:w="134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w:t>
            </w:r>
          </w:p>
        </w:tc>
      </w:tr>
    </w:tbl>
    <w:p w:rsidR="00FF6D30" w:rsidRPr="00FF6D30" w:rsidRDefault="00FF6D30" w:rsidP="00FF6D30">
      <w:pPr>
        <w:numPr>
          <w:ilvl w:val="0"/>
          <w:numId w:val="66"/>
        </w:numPr>
        <w:spacing w:after="0"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Определение комплексной важности:</w:t>
      </w:r>
    </w:p>
    <w:p w:rsidR="00FF6D30" w:rsidRPr="00FF6D30" w:rsidRDefault="00FF6D30" w:rsidP="00FF6D30">
      <w:pPr>
        <w:spacing w:line="276" w:lineRule="auto"/>
        <w:ind w:firstLine="340"/>
        <w:contextualSpacing/>
        <w:rPr>
          <w:rFonts w:ascii="Times New Roman" w:hAnsi="Times New Roman" w:cs="Times New Roman"/>
          <w:sz w:val="24"/>
          <w:szCs w:val="24"/>
        </w:rPr>
      </w:pPr>
      <w:r w:rsidRPr="00FF6D30">
        <w:rPr>
          <w:rFonts w:ascii="Times New Roman" w:hAnsi="Times New Roman" w:cs="Times New Roman"/>
          <w:sz w:val="24"/>
          <w:szCs w:val="24"/>
        </w:rPr>
        <w:t xml:space="preserve"> А. Матрица принятия решений:</w:t>
      </w:r>
    </w:p>
    <w:tbl>
      <w:tblPr>
        <w:tblStyle w:val="a9"/>
        <w:tblW w:w="6096" w:type="dxa"/>
        <w:jc w:val="center"/>
        <w:tblLook w:val="04A0" w:firstRow="1" w:lastRow="0" w:firstColumn="1" w:lastColumn="0" w:noHBand="0" w:noVBand="1"/>
      </w:tblPr>
      <w:tblGrid>
        <w:gridCol w:w="709"/>
        <w:gridCol w:w="1339"/>
        <w:gridCol w:w="1339"/>
        <w:gridCol w:w="1339"/>
        <w:gridCol w:w="1370"/>
      </w:tblGrid>
      <w:tr w:rsidR="00FF6D30" w:rsidRPr="00FF6D30" w:rsidTr="00FE4B0B">
        <w:trPr>
          <w:jc w:val="center"/>
        </w:trPr>
        <w:tc>
          <w:tcPr>
            <w:tcW w:w="709" w:type="dxa"/>
          </w:tcPr>
          <w:p w:rsidR="00FF6D30" w:rsidRPr="00FF6D30" w:rsidRDefault="00FF6D30" w:rsidP="00FE4B0B">
            <w:pPr>
              <w:rPr>
                <w:rFonts w:ascii="Times New Roman" w:hAnsi="Times New Roman" w:cs="Times New Roman"/>
                <w:sz w:val="24"/>
                <w:szCs w:val="24"/>
              </w:rPr>
            </w:pPr>
          </w:p>
        </w:tc>
        <w:tc>
          <w:tcPr>
            <w:tcW w:w="1339" w:type="dxa"/>
          </w:tcPr>
          <w:p w:rsidR="00FF6D30" w:rsidRPr="00FF6D30" w:rsidRDefault="00FF6D30" w:rsidP="00FE4B0B">
            <w:pPr>
              <w:ind w:firstLine="340"/>
              <w:jc w:val="center"/>
              <w:rPr>
                <w:rFonts w:ascii="Times New Roman" w:hAnsi="Times New Roman" w:cs="Times New Roman"/>
                <w:sz w:val="24"/>
                <w:szCs w:val="24"/>
              </w:rPr>
            </w:pPr>
            <w:r w:rsidRPr="00FF6D30">
              <w:rPr>
                <w:rFonts w:ascii="Times New Roman" w:hAnsi="Times New Roman" w:cs="Times New Roman"/>
                <w:sz w:val="24"/>
                <w:szCs w:val="24"/>
              </w:rPr>
              <w:t>k1</w:t>
            </w:r>
          </w:p>
        </w:tc>
        <w:tc>
          <w:tcPr>
            <w:tcW w:w="1339" w:type="dxa"/>
          </w:tcPr>
          <w:p w:rsidR="00FF6D30" w:rsidRPr="00FF6D30" w:rsidRDefault="00FF6D30" w:rsidP="00FE4B0B">
            <w:pPr>
              <w:ind w:firstLine="340"/>
              <w:jc w:val="center"/>
              <w:rPr>
                <w:rFonts w:ascii="Times New Roman" w:hAnsi="Times New Roman" w:cs="Times New Roman"/>
                <w:sz w:val="24"/>
                <w:szCs w:val="24"/>
              </w:rPr>
            </w:pPr>
            <w:r w:rsidRPr="00FF6D30">
              <w:rPr>
                <w:rFonts w:ascii="Times New Roman" w:hAnsi="Times New Roman" w:cs="Times New Roman"/>
                <w:sz w:val="24"/>
                <w:szCs w:val="24"/>
              </w:rPr>
              <w:t>k2</w:t>
            </w:r>
          </w:p>
        </w:tc>
        <w:tc>
          <w:tcPr>
            <w:tcW w:w="1339" w:type="dxa"/>
          </w:tcPr>
          <w:p w:rsidR="00FF6D30" w:rsidRPr="00FF6D30" w:rsidRDefault="00FF6D30" w:rsidP="00FE4B0B">
            <w:pPr>
              <w:ind w:firstLine="340"/>
              <w:jc w:val="center"/>
              <w:rPr>
                <w:rFonts w:ascii="Times New Roman" w:hAnsi="Times New Roman" w:cs="Times New Roman"/>
                <w:sz w:val="24"/>
                <w:szCs w:val="24"/>
              </w:rPr>
            </w:pPr>
            <w:r w:rsidRPr="00FF6D30">
              <w:rPr>
                <w:rFonts w:ascii="Times New Roman" w:hAnsi="Times New Roman" w:cs="Times New Roman"/>
                <w:sz w:val="24"/>
                <w:szCs w:val="24"/>
              </w:rPr>
              <w:t>k3</w:t>
            </w:r>
          </w:p>
        </w:tc>
        <w:tc>
          <w:tcPr>
            <w:tcW w:w="1370" w:type="dxa"/>
          </w:tcPr>
          <w:p w:rsidR="00FF6D30" w:rsidRPr="00FF6D30" w:rsidRDefault="00FF6D30" w:rsidP="00FE4B0B">
            <w:pPr>
              <w:ind w:firstLine="340"/>
              <w:jc w:val="center"/>
              <w:rPr>
                <w:rFonts w:ascii="Times New Roman" w:hAnsi="Times New Roman" w:cs="Times New Roman"/>
                <w:sz w:val="24"/>
                <w:szCs w:val="24"/>
              </w:rPr>
            </w:pPr>
            <w:r w:rsidRPr="00FF6D30">
              <w:rPr>
                <w:rFonts w:ascii="Times New Roman" w:hAnsi="Times New Roman" w:cs="Times New Roman"/>
                <w:sz w:val="24"/>
                <w:szCs w:val="24"/>
              </w:rPr>
              <w:t>k4</w:t>
            </w:r>
          </w:p>
        </w:tc>
      </w:tr>
      <w:tr w:rsidR="00FF6D30" w:rsidRPr="00FF6D30" w:rsidTr="00FE4B0B">
        <w:trPr>
          <w:jc w:val="center"/>
        </w:trPr>
        <w:tc>
          <w:tcPr>
            <w:tcW w:w="709"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s1</w:t>
            </w:r>
          </w:p>
        </w:tc>
        <w:tc>
          <w:tcPr>
            <w:tcW w:w="1339"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1000</w:t>
            </w:r>
          </w:p>
        </w:tc>
        <w:tc>
          <w:tcPr>
            <w:tcW w:w="1339"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4800</w:t>
            </w:r>
          </w:p>
        </w:tc>
        <w:tc>
          <w:tcPr>
            <w:tcW w:w="1339"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2048</w:t>
            </w:r>
          </w:p>
        </w:tc>
        <w:tc>
          <w:tcPr>
            <w:tcW w:w="1370"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9940</w:t>
            </w:r>
          </w:p>
        </w:tc>
      </w:tr>
      <w:tr w:rsidR="00FF6D30" w:rsidRPr="00FF6D30" w:rsidTr="00FE4B0B">
        <w:trPr>
          <w:jc w:val="center"/>
        </w:trPr>
        <w:tc>
          <w:tcPr>
            <w:tcW w:w="709"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s2</w:t>
            </w:r>
          </w:p>
        </w:tc>
        <w:tc>
          <w:tcPr>
            <w:tcW w:w="1339"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1000</w:t>
            </w:r>
          </w:p>
        </w:tc>
        <w:tc>
          <w:tcPr>
            <w:tcW w:w="1339"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4500</w:t>
            </w:r>
          </w:p>
        </w:tc>
        <w:tc>
          <w:tcPr>
            <w:tcW w:w="1339"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1024</w:t>
            </w:r>
          </w:p>
        </w:tc>
        <w:tc>
          <w:tcPr>
            <w:tcW w:w="1370"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8400</w:t>
            </w:r>
          </w:p>
        </w:tc>
      </w:tr>
      <w:tr w:rsidR="00FF6D30" w:rsidRPr="00FF6D30" w:rsidTr="00FE4B0B">
        <w:trPr>
          <w:jc w:val="center"/>
        </w:trPr>
        <w:tc>
          <w:tcPr>
            <w:tcW w:w="709"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s3</w:t>
            </w:r>
          </w:p>
        </w:tc>
        <w:tc>
          <w:tcPr>
            <w:tcW w:w="1339"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1050</w:t>
            </w:r>
          </w:p>
        </w:tc>
        <w:tc>
          <w:tcPr>
            <w:tcW w:w="1339"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5500</w:t>
            </w:r>
          </w:p>
        </w:tc>
        <w:tc>
          <w:tcPr>
            <w:tcW w:w="1339"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6144</w:t>
            </w:r>
          </w:p>
        </w:tc>
        <w:tc>
          <w:tcPr>
            <w:tcW w:w="1370"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15629</w:t>
            </w:r>
          </w:p>
        </w:tc>
      </w:tr>
    </w:tbl>
    <w:p w:rsidR="00FF6D30" w:rsidRPr="00FF6D30" w:rsidRDefault="00FF6D30" w:rsidP="00FF6D30">
      <w:pPr>
        <w:spacing w:line="276" w:lineRule="auto"/>
        <w:ind w:firstLine="340"/>
        <w:contextualSpacing/>
        <w:rPr>
          <w:rFonts w:ascii="Times New Roman" w:hAnsi="Times New Roman" w:cs="Times New Roman"/>
          <w:sz w:val="24"/>
          <w:szCs w:val="24"/>
        </w:rPr>
      </w:pPr>
      <w:r w:rsidRPr="00FF6D30">
        <w:rPr>
          <w:rFonts w:ascii="Times New Roman" w:hAnsi="Times New Roman" w:cs="Times New Roman"/>
          <w:sz w:val="24"/>
          <w:szCs w:val="24"/>
        </w:rPr>
        <w:lastRenderedPageBreak/>
        <w:t>Б. Нормированная матрица принятия решений (</w:t>
      </w:r>
      <w:r w:rsidRPr="00FF6D30">
        <w:rPr>
          <w:rFonts w:ascii="Times New Roman" w:hAnsi="Times New Roman" w:cs="Times New Roman"/>
          <w:sz w:val="24"/>
          <w:szCs w:val="24"/>
          <w:lang w:val="en-US"/>
        </w:rPr>
        <w:t>p</w:t>
      </w:r>
      <w:r w:rsidRPr="00FF6D30">
        <w:rPr>
          <w:rFonts w:ascii="Times New Roman" w:hAnsi="Times New Roman" w:cs="Times New Roman"/>
          <w:sz w:val="24"/>
          <w:szCs w:val="24"/>
        </w:rPr>
        <w:t>):</w:t>
      </w:r>
    </w:p>
    <w:tbl>
      <w:tblPr>
        <w:tblStyle w:val="a9"/>
        <w:tblW w:w="0" w:type="auto"/>
        <w:jc w:val="center"/>
        <w:tblLook w:val="04A0" w:firstRow="1" w:lastRow="0" w:firstColumn="1" w:lastColumn="0" w:noHBand="0" w:noVBand="1"/>
      </w:tblPr>
      <w:tblGrid>
        <w:gridCol w:w="709"/>
        <w:gridCol w:w="1346"/>
        <w:gridCol w:w="1347"/>
        <w:gridCol w:w="1347"/>
        <w:gridCol w:w="1347"/>
      </w:tblGrid>
      <w:tr w:rsidR="00FF6D30" w:rsidRPr="00FF6D30" w:rsidTr="00FE4B0B">
        <w:trPr>
          <w:jc w:val="center"/>
        </w:trPr>
        <w:tc>
          <w:tcPr>
            <w:tcW w:w="709" w:type="dxa"/>
          </w:tcPr>
          <w:p w:rsidR="00FF6D30" w:rsidRPr="00FF6D30" w:rsidRDefault="00FF6D30" w:rsidP="00FE4B0B">
            <w:pPr>
              <w:ind w:firstLine="34"/>
              <w:rPr>
                <w:rFonts w:ascii="Times New Roman" w:hAnsi="Times New Roman" w:cs="Times New Roman"/>
                <w:sz w:val="24"/>
                <w:szCs w:val="24"/>
              </w:rPr>
            </w:pPr>
          </w:p>
        </w:tc>
        <w:tc>
          <w:tcPr>
            <w:tcW w:w="1346" w:type="dxa"/>
          </w:tcPr>
          <w:p w:rsidR="00FF6D30" w:rsidRPr="00FF6D30" w:rsidRDefault="00FF6D30" w:rsidP="00FE4B0B">
            <w:pPr>
              <w:ind w:firstLine="34"/>
              <w:jc w:val="center"/>
              <w:rPr>
                <w:rFonts w:ascii="Times New Roman" w:hAnsi="Times New Roman" w:cs="Times New Roman"/>
                <w:sz w:val="24"/>
                <w:szCs w:val="24"/>
              </w:rPr>
            </w:pPr>
            <w:r w:rsidRPr="00FF6D30">
              <w:rPr>
                <w:rFonts w:ascii="Times New Roman" w:hAnsi="Times New Roman" w:cs="Times New Roman"/>
                <w:sz w:val="24"/>
                <w:szCs w:val="24"/>
              </w:rPr>
              <w:t>k1</w:t>
            </w:r>
          </w:p>
        </w:tc>
        <w:tc>
          <w:tcPr>
            <w:tcW w:w="1347" w:type="dxa"/>
          </w:tcPr>
          <w:p w:rsidR="00FF6D30" w:rsidRPr="00FF6D30" w:rsidRDefault="00FF6D30" w:rsidP="00FE4B0B">
            <w:pPr>
              <w:ind w:firstLine="34"/>
              <w:jc w:val="center"/>
              <w:rPr>
                <w:rFonts w:ascii="Times New Roman" w:hAnsi="Times New Roman" w:cs="Times New Roman"/>
                <w:sz w:val="24"/>
                <w:szCs w:val="24"/>
              </w:rPr>
            </w:pPr>
            <w:r w:rsidRPr="00FF6D30">
              <w:rPr>
                <w:rFonts w:ascii="Times New Roman" w:hAnsi="Times New Roman" w:cs="Times New Roman"/>
                <w:sz w:val="24"/>
                <w:szCs w:val="24"/>
              </w:rPr>
              <w:t>k2</w:t>
            </w:r>
          </w:p>
        </w:tc>
        <w:tc>
          <w:tcPr>
            <w:tcW w:w="1347" w:type="dxa"/>
          </w:tcPr>
          <w:p w:rsidR="00FF6D30" w:rsidRPr="00FF6D30" w:rsidRDefault="00FF6D30" w:rsidP="00FE4B0B">
            <w:pPr>
              <w:ind w:firstLine="34"/>
              <w:jc w:val="center"/>
              <w:rPr>
                <w:rFonts w:ascii="Times New Roman" w:hAnsi="Times New Roman" w:cs="Times New Roman"/>
                <w:sz w:val="24"/>
                <w:szCs w:val="24"/>
              </w:rPr>
            </w:pPr>
            <w:r w:rsidRPr="00FF6D30">
              <w:rPr>
                <w:rFonts w:ascii="Times New Roman" w:hAnsi="Times New Roman" w:cs="Times New Roman"/>
                <w:sz w:val="24"/>
                <w:szCs w:val="24"/>
              </w:rPr>
              <w:t>k3</w:t>
            </w:r>
          </w:p>
        </w:tc>
        <w:tc>
          <w:tcPr>
            <w:tcW w:w="1347" w:type="dxa"/>
          </w:tcPr>
          <w:p w:rsidR="00FF6D30" w:rsidRPr="00FF6D30" w:rsidRDefault="00FF6D30" w:rsidP="00FE4B0B">
            <w:pPr>
              <w:ind w:firstLine="34"/>
              <w:jc w:val="center"/>
              <w:rPr>
                <w:rFonts w:ascii="Times New Roman" w:hAnsi="Times New Roman" w:cs="Times New Roman"/>
                <w:sz w:val="24"/>
                <w:szCs w:val="24"/>
              </w:rPr>
            </w:pPr>
            <w:r w:rsidRPr="00FF6D30">
              <w:rPr>
                <w:rFonts w:ascii="Times New Roman" w:hAnsi="Times New Roman" w:cs="Times New Roman"/>
                <w:sz w:val="24"/>
                <w:szCs w:val="24"/>
              </w:rPr>
              <w:t>k4</w:t>
            </w:r>
          </w:p>
        </w:tc>
      </w:tr>
      <w:tr w:rsidR="00FF6D30" w:rsidRPr="00FF6D30" w:rsidTr="00FE4B0B">
        <w:trPr>
          <w:jc w:val="center"/>
        </w:trPr>
        <w:tc>
          <w:tcPr>
            <w:tcW w:w="709"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s1</w:t>
            </w:r>
          </w:p>
        </w:tc>
        <w:tc>
          <w:tcPr>
            <w:tcW w:w="1346"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0,327869</w:t>
            </w:r>
          </w:p>
        </w:tc>
        <w:tc>
          <w:tcPr>
            <w:tcW w:w="1347"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0,324324</w:t>
            </w:r>
          </w:p>
        </w:tc>
        <w:tc>
          <w:tcPr>
            <w:tcW w:w="1347"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0,222222</w:t>
            </w:r>
          </w:p>
        </w:tc>
        <w:tc>
          <w:tcPr>
            <w:tcW w:w="1347"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0,29262</w:t>
            </w:r>
          </w:p>
        </w:tc>
      </w:tr>
      <w:tr w:rsidR="00FF6D30" w:rsidRPr="00FF6D30" w:rsidTr="00FE4B0B">
        <w:trPr>
          <w:jc w:val="center"/>
        </w:trPr>
        <w:tc>
          <w:tcPr>
            <w:tcW w:w="709"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s2</w:t>
            </w:r>
          </w:p>
        </w:tc>
        <w:tc>
          <w:tcPr>
            <w:tcW w:w="1346"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0,327869</w:t>
            </w:r>
          </w:p>
        </w:tc>
        <w:tc>
          <w:tcPr>
            <w:tcW w:w="1347"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0,304054</w:t>
            </w:r>
          </w:p>
        </w:tc>
        <w:tc>
          <w:tcPr>
            <w:tcW w:w="1347"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0,111111</w:t>
            </w:r>
          </w:p>
        </w:tc>
        <w:tc>
          <w:tcPr>
            <w:tcW w:w="1347"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0,247284</w:t>
            </w:r>
          </w:p>
        </w:tc>
      </w:tr>
      <w:tr w:rsidR="00FF6D30" w:rsidRPr="00FF6D30" w:rsidTr="00FE4B0B">
        <w:trPr>
          <w:jc w:val="center"/>
        </w:trPr>
        <w:tc>
          <w:tcPr>
            <w:tcW w:w="709"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s3</w:t>
            </w:r>
          </w:p>
        </w:tc>
        <w:tc>
          <w:tcPr>
            <w:tcW w:w="1346"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0,344262</w:t>
            </w:r>
          </w:p>
        </w:tc>
        <w:tc>
          <w:tcPr>
            <w:tcW w:w="1347"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0,371622</w:t>
            </w:r>
          </w:p>
        </w:tc>
        <w:tc>
          <w:tcPr>
            <w:tcW w:w="1347"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0,666667</w:t>
            </w:r>
          </w:p>
        </w:tc>
        <w:tc>
          <w:tcPr>
            <w:tcW w:w="1347"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0,460096</w:t>
            </w:r>
          </w:p>
        </w:tc>
      </w:tr>
    </w:tbl>
    <w:p w:rsidR="00FF6D30" w:rsidRPr="00FF6D30" w:rsidRDefault="00FF6D30" w:rsidP="00FF6D30">
      <w:pPr>
        <w:spacing w:line="276" w:lineRule="auto"/>
        <w:ind w:firstLine="340"/>
        <w:contextualSpacing/>
        <w:rPr>
          <w:rFonts w:ascii="Times New Roman" w:hAnsi="Times New Roman" w:cs="Times New Roman"/>
          <w:sz w:val="24"/>
          <w:szCs w:val="24"/>
        </w:rPr>
      </w:pPr>
      <w:r w:rsidRPr="00FF6D30">
        <w:rPr>
          <w:rFonts w:ascii="Times New Roman" w:hAnsi="Times New Roman" w:cs="Times New Roman"/>
          <w:sz w:val="24"/>
          <w:szCs w:val="24"/>
        </w:rPr>
        <w:t>В. Энтропия (Е):</w:t>
      </w:r>
    </w:p>
    <w:tbl>
      <w:tblPr>
        <w:tblStyle w:val="a9"/>
        <w:tblW w:w="0" w:type="auto"/>
        <w:jc w:val="center"/>
        <w:tblLook w:val="04A0" w:firstRow="1" w:lastRow="0" w:firstColumn="1" w:lastColumn="0" w:noHBand="0" w:noVBand="1"/>
      </w:tblPr>
      <w:tblGrid>
        <w:gridCol w:w="1524"/>
        <w:gridCol w:w="1524"/>
        <w:gridCol w:w="1524"/>
        <w:gridCol w:w="1524"/>
      </w:tblGrid>
      <w:tr w:rsidR="00FF6D30" w:rsidRPr="00FF6D30" w:rsidTr="00FE4B0B">
        <w:trPr>
          <w:jc w:val="center"/>
        </w:trPr>
        <w:tc>
          <w:tcPr>
            <w:tcW w:w="1524" w:type="dxa"/>
          </w:tcPr>
          <w:p w:rsidR="00FF6D30" w:rsidRPr="00FF6D30" w:rsidRDefault="00FF6D30" w:rsidP="00FE4B0B">
            <w:pPr>
              <w:spacing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Е1</w:t>
            </w:r>
          </w:p>
        </w:tc>
        <w:tc>
          <w:tcPr>
            <w:tcW w:w="1524" w:type="dxa"/>
          </w:tcPr>
          <w:p w:rsidR="00FF6D30" w:rsidRPr="00FF6D30" w:rsidRDefault="00FF6D30" w:rsidP="00FE4B0B">
            <w:pPr>
              <w:spacing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Е2</w:t>
            </w:r>
          </w:p>
        </w:tc>
        <w:tc>
          <w:tcPr>
            <w:tcW w:w="1524" w:type="dxa"/>
          </w:tcPr>
          <w:p w:rsidR="00FF6D30" w:rsidRPr="00FF6D30" w:rsidRDefault="00FF6D30" w:rsidP="00FE4B0B">
            <w:pPr>
              <w:spacing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Е3</w:t>
            </w:r>
          </w:p>
        </w:tc>
        <w:tc>
          <w:tcPr>
            <w:tcW w:w="1524" w:type="dxa"/>
          </w:tcPr>
          <w:p w:rsidR="00FF6D30" w:rsidRPr="00FF6D30" w:rsidRDefault="00FF6D30" w:rsidP="00FE4B0B">
            <w:pPr>
              <w:spacing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Е4</w:t>
            </w:r>
          </w:p>
        </w:tc>
      </w:tr>
      <w:tr w:rsidR="00FF6D30" w:rsidRPr="00FF6D30" w:rsidTr="00FE4B0B">
        <w:trPr>
          <w:jc w:val="center"/>
        </w:trPr>
        <w:tc>
          <w:tcPr>
            <w:tcW w:w="1524"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0,99976</w:t>
            </w:r>
          </w:p>
        </w:tc>
        <w:tc>
          <w:tcPr>
            <w:tcW w:w="1524"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0,996753</w:t>
            </w:r>
          </w:p>
        </w:tc>
        <w:tc>
          <w:tcPr>
            <w:tcW w:w="1524"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0,772507</w:t>
            </w:r>
          </w:p>
        </w:tc>
        <w:tc>
          <w:tcPr>
            <w:tcW w:w="1524"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0,966935</w:t>
            </w:r>
          </w:p>
        </w:tc>
      </w:tr>
    </w:tbl>
    <w:p w:rsidR="00FF6D30" w:rsidRPr="00FF6D30" w:rsidRDefault="00FF6D30" w:rsidP="00FF6D30">
      <w:pPr>
        <w:spacing w:line="276" w:lineRule="auto"/>
        <w:ind w:firstLine="340"/>
        <w:contextualSpacing/>
        <w:rPr>
          <w:rFonts w:ascii="Times New Roman" w:hAnsi="Times New Roman" w:cs="Times New Roman"/>
          <w:sz w:val="24"/>
          <w:szCs w:val="24"/>
        </w:rPr>
      </w:pPr>
      <w:r w:rsidRPr="00FF6D30">
        <w:rPr>
          <w:rFonts w:ascii="Times New Roman" w:hAnsi="Times New Roman" w:cs="Times New Roman"/>
          <w:sz w:val="24"/>
          <w:szCs w:val="24"/>
        </w:rPr>
        <w:t>Г. Инвертированная энтропия (</w:t>
      </w:r>
      <w:r w:rsidRPr="00FF6D30">
        <w:rPr>
          <w:rFonts w:ascii="Times New Roman" w:hAnsi="Times New Roman" w:cs="Times New Roman"/>
          <w:sz w:val="24"/>
          <w:szCs w:val="24"/>
          <w:lang w:val="en-US"/>
        </w:rPr>
        <w:t>l</w:t>
      </w:r>
      <w:r w:rsidRPr="00FF6D30">
        <w:rPr>
          <w:rFonts w:ascii="Times New Roman" w:hAnsi="Times New Roman" w:cs="Times New Roman"/>
          <w:sz w:val="24"/>
          <w:szCs w:val="24"/>
        </w:rPr>
        <w:t>):</w:t>
      </w:r>
    </w:p>
    <w:tbl>
      <w:tblPr>
        <w:tblStyle w:val="a9"/>
        <w:tblW w:w="0" w:type="auto"/>
        <w:jc w:val="center"/>
        <w:tblLook w:val="04A0" w:firstRow="1" w:lastRow="0" w:firstColumn="1" w:lastColumn="0" w:noHBand="0" w:noVBand="1"/>
      </w:tblPr>
      <w:tblGrid>
        <w:gridCol w:w="1524"/>
        <w:gridCol w:w="1524"/>
        <w:gridCol w:w="1524"/>
        <w:gridCol w:w="1524"/>
      </w:tblGrid>
      <w:tr w:rsidR="00FF6D30" w:rsidRPr="00FF6D30" w:rsidTr="00FE4B0B">
        <w:trPr>
          <w:jc w:val="center"/>
        </w:trPr>
        <w:tc>
          <w:tcPr>
            <w:tcW w:w="1524" w:type="dxa"/>
          </w:tcPr>
          <w:p w:rsidR="00FF6D30" w:rsidRPr="00FF6D30" w:rsidRDefault="00FF6D30" w:rsidP="00FE4B0B">
            <w:pPr>
              <w:spacing w:line="276" w:lineRule="auto"/>
              <w:contextualSpacing/>
              <w:rPr>
                <w:rFonts w:ascii="Times New Roman" w:hAnsi="Times New Roman" w:cs="Times New Roman"/>
                <w:sz w:val="24"/>
                <w:szCs w:val="24"/>
              </w:rPr>
            </w:pPr>
            <w:r w:rsidRPr="00FF6D30">
              <w:rPr>
                <w:rFonts w:ascii="Times New Roman" w:hAnsi="Times New Roman" w:cs="Times New Roman"/>
                <w:sz w:val="24"/>
                <w:szCs w:val="24"/>
                <w:lang w:val="en-US"/>
              </w:rPr>
              <w:t>l</w:t>
            </w:r>
            <w:r w:rsidRPr="00FF6D30">
              <w:rPr>
                <w:rFonts w:ascii="Times New Roman" w:hAnsi="Times New Roman" w:cs="Times New Roman"/>
                <w:sz w:val="24"/>
                <w:szCs w:val="24"/>
              </w:rPr>
              <w:t>1</w:t>
            </w:r>
          </w:p>
        </w:tc>
        <w:tc>
          <w:tcPr>
            <w:tcW w:w="1524" w:type="dxa"/>
          </w:tcPr>
          <w:p w:rsidR="00FF6D30" w:rsidRPr="00FF6D30" w:rsidRDefault="00FF6D30" w:rsidP="00FE4B0B">
            <w:pPr>
              <w:spacing w:line="276" w:lineRule="auto"/>
              <w:contextualSpacing/>
              <w:rPr>
                <w:rFonts w:ascii="Times New Roman" w:hAnsi="Times New Roman" w:cs="Times New Roman"/>
                <w:sz w:val="24"/>
                <w:szCs w:val="24"/>
              </w:rPr>
            </w:pPr>
            <w:r w:rsidRPr="00FF6D30">
              <w:rPr>
                <w:rFonts w:ascii="Times New Roman" w:hAnsi="Times New Roman" w:cs="Times New Roman"/>
                <w:sz w:val="24"/>
                <w:szCs w:val="24"/>
                <w:lang w:val="en-US"/>
              </w:rPr>
              <w:t>l</w:t>
            </w:r>
            <w:r w:rsidRPr="00FF6D30">
              <w:rPr>
                <w:rFonts w:ascii="Times New Roman" w:hAnsi="Times New Roman" w:cs="Times New Roman"/>
                <w:sz w:val="24"/>
                <w:szCs w:val="24"/>
              </w:rPr>
              <w:t>2</w:t>
            </w:r>
          </w:p>
        </w:tc>
        <w:tc>
          <w:tcPr>
            <w:tcW w:w="1524" w:type="dxa"/>
          </w:tcPr>
          <w:p w:rsidR="00FF6D30" w:rsidRPr="00FF6D30" w:rsidRDefault="00FF6D30" w:rsidP="00FE4B0B">
            <w:pPr>
              <w:spacing w:line="276" w:lineRule="auto"/>
              <w:contextualSpacing/>
              <w:rPr>
                <w:rFonts w:ascii="Times New Roman" w:hAnsi="Times New Roman" w:cs="Times New Roman"/>
                <w:sz w:val="24"/>
                <w:szCs w:val="24"/>
              </w:rPr>
            </w:pPr>
            <w:r w:rsidRPr="00FF6D30">
              <w:rPr>
                <w:rFonts w:ascii="Times New Roman" w:hAnsi="Times New Roman" w:cs="Times New Roman"/>
                <w:sz w:val="24"/>
                <w:szCs w:val="24"/>
                <w:lang w:val="en-US"/>
              </w:rPr>
              <w:t>l</w:t>
            </w:r>
            <w:r w:rsidRPr="00FF6D30">
              <w:rPr>
                <w:rFonts w:ascii="Times New Roman" w:hAnsi="Times New Roman" w:cs="Times New Roman"/>
                <w:sz w:val="24"/>
                <w:szCs w:val="24"/>
              </w:rPr>
              <w:t>3</w:t>
            </w:r>
          </w:p>
        </w:tc>
        <w:tc>
          <w:tcPr>
            <w:tcW w:w="1524" w:type="dxa"/>
          </w:tcPr>
          <w:p w:rsidR="00FF6D30" w:rsidRPr="00FF6D30" w:rsidRDefault="00FF6D30" w:rsidP="00FE4B0B">
            <w:pPr>
              <w:spacing w:line="276" w:lineRule="auto"/>
              <w:contextualSpacing/>
              <w:rPr>
                <w:rFonts w:ascii="Times New Roman" w:hAnsi="Times New Roman" w:cs="Times New Roman"/>
                <w:sz w:val="24"/>
                <w:szCs w:val="24"/>
              </w:rPr>
            </w:pPr>
            <w:r w:rsidRPr="00FF6D30">
              <w:rPr>
                <w:rFonts w:ascii="Times New Roman" w:hAnsi="Times New Roman" w:cs="Times New Roman"/>
                <w:sz w:val="24"/>
                <w:szCs w:val="24"/>
                <w:lang w:val="en-US"/>
              </w:rPr>
              <w:t>l</w:t>
            </w:r>
            <w:r w:rsidRPr="00FF6D30">
              <w:rPr>
                <w:rFonts w:ascii="Times New Roman" w:hAnsi="Times New Roman" w:cs="Times New Roman"/>
                <w:sz w:val="24"/>
                <w:szCs w:val="24"/>
              </w:rPr>
              <w:t>4</w:t>
            </w:r>
          </w:p>
        </w:tc>
      </w:tr>
      <w:tr w:rsidR="00FF6D30" w:rsidRPr="00FF6D30" w:rsidTr="00FE4B0B">
        <w:trPr>
          <w:jc w:val="center"/>
        </w:trPr>
        <w:tc>
          <w:tcPr>
            <w:tcW w:w="1524"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0,000243</w:t>
            </w:r>
          </w:p>
        </w:tc>
        <w:tc>
          <w:tcPr>
            <w:tcW w:w="1524"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0,003247</w:t>
            </w:r>
          </w:p>
        </w:tc>
        <w:tc>
          <w:tcPr>
            <w:tcW w:w="1524"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0,227493</w:t>
            </w:r>
          </w:p>
        </w:tc>
        <w:tc>
          <w:tcPr>
            <w:tcW w:w="1524"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0,033065</w:t>
            </w:r>
          </w:p>
        </w:tc>
      </w:tr>
    </w:tbl>
    <w:p w:rsidR="00FF6D30" w:rsidRPr="00FF6D30" w:rsidRDefault="00FF6D30" w:rsidP="00FF6D30">
      <w:pPr>
        <w:spacing w:line="276" w:lineRule="auto"/>
        <w:ind w:firstLine="340"/>
        <w:contextualSpacing/>
        <w:rPr>
          <w:rFonts w:ascii="Times New Roman" w:hAnsi="Times New Roman" w:cs="Times New Roman"/>
          <w:sz w:val="24"/>
          <w:szCs w:val="24"/>
        </w:rPr>
      </w:pPr>
      <w:r w:rsidRPr="00FF6D30">
        <w:rPr>
          <w:rFonts w:ascii="Times New Roman" w:hAnsi="Times New Roman" w:cs="Times New Roman"/>
          <w:sz w:val="24"/>
          <w:szCs w:val="24"/>
        </w:rPr>
        <w:t>Д. Комплексная важность (</w:t>
      </w:r>
      <m:oMath>
        <m:sSubSup>
          <m:sSubSupPr>
            <m:ctrlPr>
              <w:rPr>
                <w:rFonts w:ascii="Cambria Math" w:hAnsi="Cambria Math" w:cs="Times New Roman"/>
                <w:i/>
                <w:sz w:val="24"/>
                <w:szCs w:val="24"/>
              </w:rPr>
            </m:ctrlPr>
          </m:sSubSupPr>
          <m:e>
            <m:r>
              <w:rPr>
                <w:rFonts w:ascii="Cambria Math" w:hAnsi="Cambria Math" w:cs="Times New Roman"/>
                <w:sz w:val="24"/>
                <w:szCs w:val="24"/>
              </w:rPr>
              <m:t>λ</m:t>
            </m:r>
          </m:e>
          <m:sub>
            <m:r>
              <w:rPr>
                <w:rFonts w:ascii="Cambria Math" w:hAnsi="Cambria Math" w:cs="Times New Roman"/>
                <w:sz w:val="24"/>
                <w:szCs w:val="24"/>
              </w:rPr>
              <m:t>j</m:t>
            </m:r>
          </m:sub>
          <m:sup>
            <m:r>
              <w:rPr>
                <w:rFonts w:ascii="Cambria Math" w:hAnsi="Cambria Math" w:cs="Times New Roman"/>
                <w:sz w:val="24"/>
                <w:szCs w:val="24"/>
              </w:rPr>
              <m:t>k</m:t>
            </m:r>
          </m:sup>
        </m:sSubSup>
      </m:oMath>
      <w:r w:rsidRPr="00FF6D30">
        <w:rPr>
          <w:rFonts w:ascii="Times New Roman" w:hAnsi="Times New Roman" w:cs="Times New Roman"/>
          <w:sz w:val="24"/>
          <w:szCs w:val="24"/>
        </w:rPr>
        <w:t>):</w:t>
      </w:r>
    </w:p>
    <w:tbl>
      <w:tblPr>
        <w:tblStyle w:val="a9"/>
        <w:tblW w:w="0" w:type="auto"/>
        <w:jc w:val="center"/>
        <w:tblLook w:val="04A0" w:firstRow="1" w:lastRow="0" w:firstColumn="1" w:lastColumn="0" w:noHBand="0" w:noVBand="1"/>
      </w:tblPr>
      <w:tblGrid>
        <w:gridCol w:w="1524"/>
        <w:gridCol w:w="1524"/>
        <w:gridCol w:w="1524"/>
        <w:gridCol w:w="1524"/>
      </w:tblGrid>
      <w:tr w:rsidR="00FF6D30" w:rsidRPr="00FF6D30" w:rsidTr="00FE4B0B">
        <w:trPr>
          <w:trHeight w:val="267"/>
          <w:jc w:val="center"/>
        </w:trPr>
        <w:tc>
          <w:tcPr>
            <w:tcW w:w="1524" w:type="dxa"/>
          </w:tcPr>
          <w:p w:rsidR="00FF6D30" w:rsidRPr="00FF6D30" w:rsidRDefault="00FF6D30" w:rsidP="00FE4B0B">
            <w:pPr>
              <w:spacing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1</w:t>
            </w:r>
          </w:p>
        </w:tc>
        <w:tc>
          <w:tcPr>
            <w:tcW w:w="1524" w:type="dxa"/>
          </w:tcPr>
          <w:p w:rsidR="00FF6D30" w:rsidRPr="00FF6D30" w:rsidRDefault="00FF6D30" w:rsidP="00FE4B0B">
            <w:pPr>
              <w:spacing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2</w:t>
            </w:r>
          </w:p>
        </w:tc>
        <w:tc>
          <w:tcPr>
            <w:tcW w:w="1524" w:type="dxa"/>
          </w:tcPr>
          <w:p w:rsidR="00FF6D30" w:rsidRPr="00FF6D30" w:rsidRDefault="00FF6D30" w:rsidP="00FE4B0B">
            <w:pPr>
              <w:spacing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3</w:t>
            </w:r>
          </w:p>
        </w:tc>
        <w:tc>
          <w:tcPr>
            <w:tcW w:w="1524" w:type="dxa"/>
          </w:tcPr>
          <w:p w:rsidR="00FF6D30" w:rsidRPr="00FF6D30" w:rsidRDefault="00FF6D30" w:rsidP="00FE4B0B">
            <w:pPr>
              <w:spacing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4</w:t>
            </w:r>
          </w:p>
        </w:tc>
      </w:tr>
      <w:tr w:rsidR="00FF6D30" w:rsidRPr="00FF6D30" w:rsidTr="00FE4B0B">
        <w:trPr>
          <w:jc w:val="center"/>
        </w:trPr>
        <w:tc>
          <w:tcPr>
            <w:tcW w:w="1524"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0,001458</w:t>
            </w:r>
          </w:p>
        </w:tc>
        <w:tc>
          <w:tcPr>
            <w:tcW w:w="1524"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0,019464</w:t>
            </w:r>
          </w:p>
        </w:tc>
        <w:tc>
          <w:tcPr>
            <w:tcW w:w="1524"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0,681791</w:t>
            </w:r>
          </w:p>
        </w:tc>
        <w:tc>
          <w:tcPr>
            <w:tcW w:w="1524"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0,297287</w:t>
            </w:r>
          </w:p>
        </w:tc>
      </w:tr>
    </w:tbl>
    <w:p w:rsidR="00FF6D30" w:rsidRPr="00FF6D30" w:rsidRDefault="00FF6D30" w:rsidP="00FF6D30">
      <w:pPr>
        <w:numPr>
          <w:ilvl w:val="0"/>
          <w:numId w:val="66"/>
        </w:numPr>
        <w:tabs>
          <w:tab w:val="left" w:pos="284"/>
          <w:tab w:val="left" w:pos="426"/>
        </w:tabs>
        <w:spacing w:after="0"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 xml:space="preserve">Определение расстояния от неидеального объекта до </w:t>
      </w:r>
      <w:proofErr w:type="spellStart"/>
      <w:r w:rsidRPr="00FF6D30">
        <w:rPr>
          <w:rFonts w:ascii="Times New Roman" w:hAnsi="Times New Roman" w:cs="Times New Roman"/>
          <w:sz w:val="24"/>
          <w:szCs w:val="24"/>
          <w:lang w:val="en-US"/>
        </w:rPr>
        <w:t>i</w:t>
      </w:r>
      <w:proofErr w:type="spellEnd"/>
      <w:r w:rsidRPr="00FF6D30">
        <w:rPr>
          <w:rFonts w:ascii="Times New Roman" w:hAnsi="Times New Roman" w:cs="Times New Roman"/>
          <w:sz w:val="24"/>
          <w:szCs w:val="24"/>
        </w:rPr>
        <w:t>-</w:t>
      </w:r>
      <w:proofErr w:type="spellStart"/>
      <w:r w:rsidRPr="00FF6D30">
        <w:rPr>
          <w:rFonts w:ascii="Times New Roman" w:hAnsi="Times New Roman" w:cs="Times New Roman"/>
          <w:sz w:val="24"/>
          <w:szCs w:val="24"/>
        </w:rPr>
        <w:t>го</w:t>
      </w:r>
      <w:proofErr w:type="spellEnd"/>
      <w:r w:rsidRPr="00FF6D30">
        <w:rPr>
          <w:rFonts w:ascii="Times New Roman" w:hAnsi="Times New Roman" w:cs="Times New Roman"/>
          <w:sz w:val="24"/>
          <w:szCs w:val="24"/>
        </w:rPr>
        <w:t>:</w:t>
      </w:r>
    </w:p>
    <w:tbl>
      <w:tblPr>
        <w:tblStyle w:val="a9"/>
        <w:tblW w:w="6096" w:type="dxa"/>
        <w:jc w:val="center"/>
        <w:tblLayout w:type="fixed"/>
        <w:tblLook w:val="04A0" w:firstRow="1" w:lastRow="0" w:firstColumn="1" w:lastColumn="0" w:noHBand="0" w:noVBand="1"/>
      </w:tblPr>
      <w:tblGrid>
        <w:gridCol w:w="567"/>
        <w:gridCol w:w="1105"/>
        <w:gridCol w:w="1106"/>
        <w:gridCol w:w="1106"/>
        <w:gridCol w:w="1106"/>
        <w:gridCol w:w="1106"/>
      </w:tblGrid>
      <w:tr w:rsidR="00FF6D30" w:rsidRPr="00FF6D30" w:rsidTr="00FE4B0B">
        <w:trPr>
          <w:jc w:val="center"/>
        </w:trPr>
        <w:tc>
          <w:tcPr>
            <w:tcW w:w="567" w:type="dxa"/>
          </w:tcPr>
          <w:p w:rsidR="00FF6D30" w:rsidRPr="00FF6D30" w:rsidRDefault="00FF6D30" w:rsidP="00FE4B0B">
            <w:pPr>
              <w:tabs>
                <w:tab w:val="left" w:pos="284"/>
                <w:tab w:val="left" w:pos="426"/>
              </w:tabs>
              <w:spacing w:line="276" w:lineRule="auto"/>
              <w:contextualSpacing/>
              <w:rPr>
                <w:rFonts w:ascii="Times New Roman" w:hAnsi="Times New Roman" w:cs="Times New Roman"/>
                <w:sz w:val="24"/>
                <w:szCs w:val="24"/>
              </w:rPr>
            </w:pPr>
          </w:p>
        </w:tc>
        <w:tc>
          <w:tcPr>
            <w:tcW w:w="1105" w:type="dxa"/>
          </w:tcPr>
          <w:p w:rsidR="00FF6D30" w:rsidRPr="00FF6D30" w:rsidRDefault="00FF6D30" w:rsidP="00FE4B0B">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w:t>
            </w:r>
            <w:r w:rsidRPr="00FF6D30">
              <w:rPr>
                <w:rFonts w:ascii="Times New Roman" w:hAnsi="Times New Roman" w:cs="Times New Roman"/>
                <w:sz w:val="24"/>
                <w:szCs w:val="24"/>
              </w:rPr>
              <w:t>=1</w:t>
            </w:r>
          </w:p>
        </w:tc>
        <w:tc>
          <w:tcPr>
            <w:tcW w:w="1106" w:type="dxa"/>
          </w:tcPr>
          <w:p w:rsidR="00FF6D30" w:rsidRPr="00FF6D30" w:rsidRDefault="00FF6D30" w:rsidP="00FE4B0B">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w:t>
            </w:r>
            <w:r w:rsidRPr="00FF6D30">
              <w:rPr>
                <w:rFonts w:ascii="Times New Roman" w:hAnsi="Times New Roman" w:cs="Times New Roman"/>
                <w:sz w:val="24"/>
                <w:szCs w:val="24"/>
              </w:rPr>
              <w:t>=2</w:t>
            </w:r>
          </w:p>
        </w:tc>
        <w:tc>
          <w:tcPr>
            <w:tcW w:w="1106" w:type="dxa"/>
          </w:tcPr>
          <w:p w:rsidR="00FF6D30" w:rsidRPr="00FF6D30" w:rsidRDefault="00FF6D30" w:rsidP="00FE4B0B">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w:t>
            </w:r>
            <w:r w:rsidRPr="00FF6D30">
              <w:rPr>
                <w:rFonts w:ascii="Times New Roman" w:hAnsi="Times New Roman" w:cs="Times New Roman"/>
                <w:sz w:val="24"/>
                <w:szCs w:val="24"/>
              </w:rPr>
              <w:t>=3</w:t>
            </w:r>
          </w:p>
        </w:tc>
        <w:tc>
          <w:tcPr>
            <w:tcW w:w="1106" w:type="dxa"/>
          </w:tcPr>
          <w:p w:rsidR="00FF6D30" w:rsidRPr="00FF6D30" w:rsidRDefault="00FF6D30" w:rsidP="00FE4B0B">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w:t>
            </w:r>
            <w:r w:rsidRPr="00FF6D30">
              <w:rPr>
                <w:rFonts w:ascii="Times New Roman" w:hAnsi="Times New Roman" w:cs="Times New Roman"/>
                <w:sz w:val="24"/>
                <w:szCs w:val="24"/>
              </w:rPr>
              <w:t>=4</w:t>
            </w:r>
          </w:p>
        </w:tc>
        <w:tc>
          <w:tcPr>
            <w:tcW w:w="1106" w:type="dxa"/>
          </w:tcPr>
          <w:p w:rsidR="00FF6D30" w:rsidRPr="00FF6D30" w:rsidRDefault="00FF6D30" w:rsidP="00FE4B0B">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w:t>
            </w:r>
            <w:r w:rsidRPr="00FF6D30">
              <w:rPr>
                <w:rFonts w:ascii="Times New Roman" w:hAnsi="Times New Roman" w:cs="Times New Roman"/>
                <w:sz w:val="24"/>
                <w:szCs w:val="24"/>
              </w:rPr>
              <w:t>=5</w:t>
            </w:r>
          </w:p>
        </w:tc>
      </w:tr>
      <w:tr w:rsidR="00FF6D30" w:rsidRPr="00FF6D30" w:rsidTr="00FE4B0B">
        <w:trPr>
          <w:jc w:val="center"/>
        </w:trPr>
        <w:tc>
          <w:tcPr>
            <w:tcW w:w="567"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s1</w:t>
            </w:r>
          </w:p>
        </w:tc>
        <w:tc>
          <w:tcPr>
            <w:tcW w:w="1105"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0,376153</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0,270856</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0,248477</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0,240431</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0,237021</w:t>
            </w:r>
          </w:p>
        </w:tc>
      </w:tr>
      <w:tr w:rsidR="00FF6D30" w:rsidRPr="00FF6D30" w:rsidTr="00FE4B0B">
        <w:trPr>
          <w:jc w:val="center"/>
        </w:trPr>
        <w:tc>
          <w:tcPr>
            <w:tcW w:w="567"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s2</w:t>
            </w:r>
          </w:p>
        </w:tc>
        <w:tc>
          <w:tcPr>
            <w:tcW w:w="1105"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0,297287</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0,297287</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0,297287</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0,297287</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0,297287</w:t>
            </w:r>
          </w:p>
        </w:tc>
      </w:tr>
      <w:tr w:rsidR="00FF6D30" w:rsidRPr="00FF6D30" w:rsidTr="00FE4B0B">
        <w:trPr>
          <w:jc w:val="center"/>
        </w:trPr>
        <w:tc>
          <w:tcPr>
            <w:tcW w:w="567"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s3</w:t>
            </w:r>
          </w:p>
        </w:tc>
        <w:tc>
          <w:tcPr>
            <w:tcW w:w="1105"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0,702713</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0,68207</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0,681796</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0,681791</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0,681791</w:t>
            </w:r>
          </w:p>
        </w:tc>
      </w:tr>
    </w:tbl>
    <w:p w:rsidR="00FF6D30" w:rsidRPr="00FF6D30" w:rsidRDefault="00FF6D30" w:rsidP="00FF6D30">
      <w:pPr>
        <w:numPr>
          <w:ilvl w:val="0"/>
          <w:numId w:val="66"/>
        </w:numPr>
        <w:tabs>
          <w:tab w:val="left" w:pos="284"/>
          <w:tab w:val="left" w:pos="426"/>
        </w:tabs>
        <w:spacing w:after="0"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Ранжирование альтернатив и отсеивание:</w:t>
      </w:r>
    </w:p>
    <w:p w:rsidR="00FF6D30" w:rsidRPr="00FF6D30" w:rsidRDefault="00FF6D30" w:rsidP="00FF6D30">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P1: S3&gt;S1&gt;S2</w:t>
      </w:r>
    </w:p>
    <w:p w:rsidR="00FF6D30" w:rsidRPr="00FF6D30" w:rsidRDefault="00FF6D30" w:rsidP="00FF6D30">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P2: S3&gt;S2&gt;S1</w:t>
      </w:r>
    </w:p>
    <w:p w:rsidR="00FF6D30" w:rsidRPr="00FF6D30" w:rsidRDefault="00FF6D30" w:rsidP="00FF6D30">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P3: S3&gt;S2&gt;S1</w:t>
      </w:r>
    </w:p>
    <w:p w:rsidR="00FF6D30" w:rsidRPr="00FF6D30" w:rsidRDefault="00FF6D30" w:rsidP="00FF6D30">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P4: S3&gt;S2&gt;S1</w:t>
      </w:r>
    </w:p>
    <w:p w:rsidR="00FF6D30" w:rsidRPr="00FF6D30" w:rsidRDefault="00FF6D30" w:rsidP="00FF6D30">
      <w:pPr>
        <w:tabs>
          <w:tab w:val="left" w:pos="284"/>
          <w:tab w:val="left" w:pos="426"/>
        </w:tabs>
        <w:spacing w:line="276" w:lineRule="auto"/>
        <w:contextualSpacing/>
        <w:jc w:val="center"/>
        <w:rPr>
          <w:rFonts w:ascii="Times New Roman" w:hAnsi="Times New Roman" w:cs="Times New Roman"/>
          <w:sz w:val="24"/>
          <w:szCs w:val="24"/>
          <w:lang w:val="en-US"/>
        </w:rPr>
      </w:pPr>
      <w:r w:rsidRPr="00FF6D30">
        <w:rPr>
          <w:rFonts w:ascii="Times New Roman" w:hAnsi="Times New Roman" w:cs="Times New Roman"/>
          <w:sz w:val="24"/>
          <w:szCs w:val="24"/>
          <w:lang w:val="en-US"/>
        </w:rPr>
        <w:t>P5: S3&gt;S2&gt;S1</w:t>
      </w:r>
    </w:p>
    <w:p w:rsidR="00FF6D30" w:rsidRPr="00FF6D30" w:rsidRDefault="00FF6D30" w:rsidP="00FF6D30">
      <w:pPr>
        <w:spacing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 xml:space="preserve">Найдена наихудшая альтернатива – </w:t>
      </w:r>
      <w:r w:rsidRPr="00FF6D30">
        <w:rPr>
          <w:rFonts w:ascii="Times New Roman" w:hAnsi="Times New Roman" w:cs="Times New Roman"/>
          <w:sz w:val="24"/>
          <w:szCs w:val="24"/>
          <w:lang w:val="en-US"/>
        </w:rPr>
        <w:t>S</w:t>
      </w:r>
      <w:r w:rsidRPr="00FF6D30">
        <w:rPr>
          <w:rFonts w:ascii="Times New Roman" w:hAnsi="Times New Roman" w:cs="Times New Roman"/>
          <w:sz w:val="24"/>
          <w:szCs w:val="24"/>
        </w:rPr>
        <w:t>1. Исключаем её.</w:t>
      </w:r>
    </w:p>
    <w:p w:rsidR="00FF6D30" w:rsidRPr="00FF6D30" w:rsidRDefault="00FF6D30" w:rsidP="00FF6D30">
      <w:pPr>
        <w:rPr>
          <w:rFonts w:ascii="Times New Roman" w:hAnsi="Times New Roman" w:cs="Times New Roman"/>
          <w:sz w:val="24"/>
          <w:szCs w:val="24"/>
        </w:rPr>
      </w:pPr>
    </w:p>
    <w:p w:rsidR="00FF6D30" w:rsidRPr="00FF6D30" w:rsidRDefault="00FF6D30" w:rsidP="00FF6D30">
      <w:pPr>
        <w:spacing w:line="276" w:lineRule="auto"/>
        <w:ind w:firstLine="340"/>
        <w:contextualSpacing/>
        <w:rPr>
          <w:rFonts w:ascii="Times New Roman" w:hAnsi="Times New Roman" w:cs="Times New Roman"/>
          <w:b/>
          <w:sz w:val="24"/>
          <w:szCs w:val="24"/>
        </w:rPr>
      </w:pPr>
      <w:r w:rsidRPr="00FF6D30">
        <w:rPr>
          <w:rFonts w:ascii="Times New Roman" w:hAnsi="Times New Roman" w:cs="Times New Roman"/>
          <w:b/>
          <w:sz w:val="24"/>
          <w:szCs w:val="24"/>
        </w:rPr>
        <w:lastRenderedPageBreak/>
        <w:t>Шаг №3.</w:t>
      </w:r>
    </w:p>
    <w:p w:rsidR="00FF6D30" w:rsidRPr="00FF6D30" w:rsidRDefault="00FF6D30" w:rsidP="00FF6D30">
      <w:pPr>
        <w:ind w:firstLine="340"/>
        <w:contextualSpacing/>
        <w:rPr>
          <w:rFonts w:ascii="Times New Roman" w:hAnsi="Times New Roman" w:cs="Times New Roman"/>
          <w:sz w:val="24"/>
          <w:szCs w:val="24"/>
        </w:rPr>
      </w:pPr>
      <w:r w:rsidRPr="00FF6D30">
        <w:rPr>
          <w:rFonts w:ascii="Times New Roman" w:hAnsi="Times New Roman" w:cs="Times New Roman"/>
          <w:sz w:val="24"/>
          <w:szCs w:val="24"/>
        </w:rPr>
        <w:t>Матрица принятия решений (</w:t>
      </w:r>
      <w:r w:rsidRPr="00FF6D30">
        <w:rPr>
          <w:rFonts w:ascii="Times New Roman" w:hAnsi="Times New Roman" w:cs="Times New Roman"/>
          <w:sz w:val="24"/>
          <w:szCs w:val="24"/>
          <w:lang w:val="en-US"/>
        </w:rPr>
        <w:t>x</w:t>
      </w:r>
      <w:r w:rsidRPr="00FF6D30">
        <w:rPr>
          <w:rFonts w:ascii="Times New Roman" w:hAnsi="Times New Roman" w:cs="Times New Roman"/>
          <w:sz w:val="24"/>
          <w:szCs w:val="24"/>
        </w:rPr>
        <w:t>):</w:t>
      </w:r>
    </w:p>
    <w:tbl>
      <w:tblPr>
        <w:tblStyle w:val="a9"/>
        <w:tblW w:w="0" w:type="auto"/>
        <w:jc w:val="center"/>
        <w:tblLook w:val="04A0" w:firstRow="1" w:lastRow="0" w:firstColumn="1" w:lastColumn="0" w:noHBand="0" w:noVBand="1"/>
      </w:tblPr>
      <w:tblGrid>
        <w:gridCol w:w="567"/>
        <w:gridCol w:w="1382"/>
        <w:gridCol w:w="1382"/>
        <w:gridCol w:w="1382"/>
        <w:gridCol w:w="1383"/>
      </w:tblGrid>
      <w:tr w:rsidR="00FF6D30" w:rsidRPr="00FF6D30" w:rsidTr="00FE4B0B">
        <w:trPr>
          <w:jc w:val="center"/>
        </w:trPr>
        <w:tc>
          <w:tcPr>
            <w:tcW w:w="567" w:type="dxa"/>
          </w:tcPr>
          <w:p w:rsidR="00FF6D30" w:rsidRPr="00FF6D30" w:rsidRDefault="00FF6D30" w:rsidP="00FE4B0B">
            <w:pPr>
              <w:rPr>
                <w:rFonts w:ascii="Times New Roman" w:eastAsia="Calibri" w:hAnsi="Times New Roman" w:cs="Times New Roman"/>
                <w:sz w:val="24"/>
                <w:szCs w:val="24"/>
              </w:rPr>
            </w:pPr>
          </w:p>
        </w:tc>
        <w:tc>
          <w:tcPr>
            <w:tcW w:w="1382" w:type="dxa"/>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k1</w:t>
            </w:r>
          </w:p>
        </w:tc>
        <w:tc>
          <w:tcPr>
            <w:tcW w:w="1382" w:type="dxa"/>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k2</w:t>
            </w:r>
          </w:p>
        </w:tc>
        <w:tc>
          <w:tcPr>
            <w:tcW w:w="1382" w:type="dxa"/>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k3</w:t>
            </w:r>
          </w:p>
        </w:tc>
        <w:tc>
          <w:tcPr>
            <w:tcW w:w="1383" w:type="dxa"/>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k4</w:t>
            </w:r>
          </w:p>
        </w:tc>
      </w:tr>
      <w:tr w:rsidR="00FF6D30" w:rsidRPr="00FF6D30" w:rsidTr="00FE4B0B">
        <w:trPr>
          <w:jc w:val="center"/>
        </w:trPr>
        <w:tc>
          <w:tcPr>
            <w:tcW w:w="567"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s2</w:t>
            </w:r>
          </w:p>
        </w:tc>
        <w:tc>
          <w:tcPr>
            <w:tcW w:w="1382"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1000</w:t>
            </w:r>
          </w:p>
        </w:tc>
        <w:tc>
          <w:tcPr>
            <w:tcW w:w="1382"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4500</w:t>
            </w:r>
          </w:p>
        </w:tc>
        <w:tc>
          <w:tcPr>
            <w:tcW w:w="1382"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1024</w:t>
            </w:r>
          </w:p>
        </w:tc>
        <w:tc>
          <w:tcPr>
            <w:tcW w:w="1383"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8400</w:t>
            </w:r>
          </w:p>
        </w:tc>
      </w:tr>
      <w:tr w:rsidR="00FF6D30" w:rsidRPr="00FF6D30" w:rsidTr="00FE4B0B">
        <w:trPr>
          <w:jc w:val="center"/>
        </w:trPr>
        <w:tc>
          <w:tcPr>
            <w:tcW w:w="567"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s3</w:t>
            </w:r>
          </w:p>
        </w:tc>
        <w:tc>
          <w:tcPr>
            <w:tcW w:w="1382"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1050</w:t>
            </w:r>
          </w:p>
        </w:tc>
        <w:tc>
          <w:tcPr>
            <w:tcW w:w="1382"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5500</w:t>
            </w:r>
          </w:p>
        </w:tc>
        <w:tc>
          <w:tcPr>
            <w:tcW w:w="1382"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6144</w:t>
            </w:r>
          </w:p>
        </w:tc>
        <w:tc>
          <w:tcPr>
            <w:tcW w:w="1383"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15629</w:t>
            </w:r>
          </w:p>
        </w:tc>
      </w:tr>
    </w:tbl>
    <w:p w:rsidR="00FF6D30" w:rsidRPr="00FF6D30" w:rsidRDefault="00FF6D30" w:rsidP="00FF6D30">
      <w:pPr>
        <w:pStyle w:val="a3"/>
        <w:numPr>
          <w:ilvl w:val="0"/>
          <w:numId w:val="65"/>
        </w:numPr>
        <w:spacing w:after="0" w:line="276" w:lineRule="auto"/>
        <w:rPr>
          <w:rFonts w:ascii="Times New Roman" w:eastAsia="Times New Roman" w:hAnsi="Times New Roman" w:cs="Times New Roman"/>
          <w:sz w:val="24"/>
          <w:szCs w:val="24"/>
          <w:lang w:eastAsia="ru-RU"/>
        </w:rPr>
      </w:pPr>
      <w:r w:rsidRPr="00FF6D30">
        <w:rPr>
          <w:rFonts w:ascii="Times New Roman" w:eastAsia="Times New Roman" w:hAnsi="Times New Roman" w:cs="Times New Roman"/>
          <w:sz w:val="24"/>
          <w:szCs w:val="24"/>
          <w:lang w:eastAsia="ru-RU"/>
        </w:rPr>
        <w:t>Идеальный и неидеальный объекты:</w:t>
      </w:r>
    </w:p>
    <w:tbl>
      <w:tblPr>
        <w:tblStyle w:val="a9"/>
        <w:tblW w:w="0" w:type="auto"/>
        <w:jc w:val="center"/>
        <w:tblLook w:val="04A0" w:firstRow="1" w:lastRow="0" w:firstColumn="1" w:lastColumn="0" w:noHBand="0" w:noVBand="1"/>
      </w:tblPr>
      <w:tblGrid>
        <w:gridCol w:w="567"/>
        <w:gridCol w:w="1382"/>
        <w:gridCol w:w="1382"/>
        <w:gridCol w:w="1382"/>
        <w:gridCol w:w="1383"/>
      </w:tblGrid>
      <w:tr w:rsidR="00FF6D30" w:rsidRPr="00FF6D30" w:rsidTr="00FE4B0B">
        <w:trPr>
          <w:jc w:val="center"/>
        </w:trPr>
        <w:tc>
          <w:tcPr>
            <w:tcW w:w="567" w:type="dxa"/>
          </w:tcPr>
          <w:p w:rsidR="00FF6D30" w:rsidRPr="00FF6D30" w:rsidRDefault="00FF6D30" w:rsidP="00FE4B0B">
            <w:pPr>
              <w:rPr>
                <w:rFonts w:ascii="Times New Roman" w:hAnsi="Times New Roman" w:cs="Times New Roman"/>
                <w:sz w:val="24"/>
                <w:szCs w:val="24"/>
                <w:lang w:val="en-US"/>
              </w:rPr>
            </w:pPr>
            <w:r w:rsidRPr="00FF6D30">
              <w:rPr>
                <w:rFonts w:ascii="Times New Roman" w:hAnsi="Times New Roman" w:cs="Times New Roman"/>
                <w:sz w:val="24"/>
                <w:szCs w:val="24"/>
                <w:lang w:val="en-US"/>
              </w:rPr>
              <w:t>S+</w:t>
            </w:r>
          </w:p>
        </w:tc>
        <w:tc>
          <w:tcPr>
            <w:tcW w:w="1382"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1050</w:t>
            </w:r>
          </w:p>
        </w:tc>
        <w:tc>
          <w:tcPr>
            <w:tcW w:w="1382"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5500</w:t>
            </w:r>
          </w:p>
        </w:tc>
        <w:tc>
          <w:tcPr>
            <w:tcW w:w="1382"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6144</w:t>
            </w:r>
          </w:p>
        </w:tc>
        <w:tc>
          <w:tcPr>
            <w:tcW w:w="1383"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8400</w:t>
            </w:r>
          </w:p>
        </w:tc>
      </w:tr>
      <w:tr w:rsidR="00FF6D30" w:rsidRPr="00FF6D30" w:rsidTr="00FE4B0B">
        <w:trPr>
          <w:jc w:val="center"/>
        </w:trPr>
        <w:tc>
          <w:tcPr>
            <w:tcW w:w="567" w:type="dxa"/>
          </w:tcPr>
          <w:p w:rsidR="00FF6D30" w:rsidRPr="00FF6D30" w:rsidRDefault="00FF6D30" w:rsidP="00FE4B0B">
            <w:pPr>
              <w:rPr>
                <w:rFonts w:ascii="Times New Roman" w:hAnsi="Times New Roman" w:cs="Times New Roman"/>
                <w:sz w:val="24"/>
                <w:szCs w:val="24"/>
                <w:lang w:val="en-US"/>
              </w:rPr>
            </w:pPr>
            <w:r w:rsidRPr="00FF6D30">
              <w:rPr>
                <w:rFonts w:ascii="Times New Roman" w:hAnsi="Times New Roman" w:cs="Times New Roman"/>
                <w:sz w:val="24"/>
                <w:szCs w:val="24"/>
                <w:lang w:val="en-US"/>
              </w:rPr>
              <w:t>S-</w:t>
            </w:r>
          </w:p>
        </w:tc>
        <w:tc>
          <w:tcPr>
            <w:tcW w:w="1382"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1000</w:t>
            </w:r>
          </w:p>
        </w:tc>
        <w:tc>
          <w:tcPr>
            <w:tcW w:w="1382"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4500</w:t>
            </w:r>
          </w:p>
        </w:tc>
        <w:tc>
          <w:tcPr>
            <w:tcW w:w="1382"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1024</w:t>
            </w:r>
          </w:p>
        </w:tc>
        <w:tc>
          <w:tcPr>
            <w:tcW w:w="1383"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15629</w:t>
            </w:r>
          </w:p>
        </w:tc>
      </w:tr>
    </w:tbl>
    <w:p w:rsidR="00FF6D30" w:rsidRPr="00FF6D30" w:rsidRDefault="00FF6D30" w:rsidP="00FF6D30">
      <w:pPr>
        <w:numPr>
          <w:ilvl w:val="0"/>
          <w:numId w:val="65"/>
        </w:numPr>
        <w:spacing w:after="0"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Переход к относительным единицам (</w:t>
      </w:r>
      <w:r w:rsidRPr="00FF6D30">
        <w:rPr>
          <w:rFonts w:ascii="Times New Roman" w:hAnsi="Times New Roman" w:cs="Times New Roman"/>
          <w:sz w:val="24"/>
          <w:szCs w:val="24"/>
          <w:lang w:val="en-US"/>
        </w:rPr>
        <w:t>d</w:t>
      </w:r>
      <w:r w:rsidRPr="00FF6D30">
        <w:rPr>
          <w:rFonts w:ascii="Times New Roman" w:hAnsi="Times New Roman" w:cs="Times New Roman"/>
          <w:sz w:val="24"/>
          <w:szCs w:val="24"/>
        </w:rPr>
        <w:t>):</w:t>
      </w:r>
    </w:p>
    <w:tbl>
      <w:tblPr>
        <w:tblStyle w:val="a9"/>
        <w:tblW w:w="0" w:type="auto"/>
        <w:jc w:val="center"/>
        <w:tblLook w:val="04A0" w:firstRow="1" w:lastRow="0" w:firstColumn="1" w:lastColumn="0" w:noHBand="0" w:noVBand="1"/>
      </w:tblPr>
      <w:tblGrid>
        <w:gridCol w:w="709"/>
        <w:gridCol w:w="1346"/>
        <w:gridCol w:w="1347"/>
        <w:gridCol w:w="1347"/>
        <w:gridCol w:w="1347"/>
      </w:tblGrid>
      <w:tr w:rsidR="00FF6D30" w:rsidRPr="00FF6D30" w:rsidTr="00FE4B0B">
        <w:trPr>
          <w:jc w:val="center"/>
        </w:trPr>
        <w:tc>
          <w:tcPr>
            <w:tcW w:w="709"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s2</w:t>
            </w:r>
          </w:p>
        </w:tc>
        <w:tc>
          <w:tcPr>
            <w:tcW w:w="1346"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w:t>
            </w:r>
          </w:p>
        </w:tc>
        <w:tc>
          <w:tcPr>
            <w:tcW w:w="134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w:t>
            </w:r>
          </w:p>
        </w:tc>
        <w:tc>
          <w:tcPr>
            <w:tcW w:w="134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w:t>
            </w:r>
          </w:p>
        </w:tc>
        <w:tc>
          <w:tcPr>
            <w:tcW w:w="134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w:t>
            </w:r>
          </w:p>
        </w:tc>
      </w:tr>
      <w:tr w:rsidR="00FF6D30" w:rsidRPr="00FF6D30" w:rsidTr="00FE4B0B">
        <w:trPr>
          <w:jc w:val="center"/>
        </w:trPr>
        <w:tc>
          <w:tcPr>
            <w:tcW w:w="709"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s3</w:t>
            </w:r>
          </w:p>
        </w:tc>
        <w:tc>
          <w:tcPr>
            <w:tcW w:w="1346"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w:t>
            </w:r>
          </w:p>
        </w:tc>
        <w:tc>
          <w:tcPr>
            <w:tcW w:w="134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w:t>
            </w:r>
          </w:p>
        </w:tc>
        <w:tc>
          <w:tcPr>
            <w:tcW w:w="134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w:t>
            </w:r>
          </w:p>
        </w:tc>
        <w:tc>
          <w:tcPr>
            <w:tcW w:w="1347"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w:t>
            </w:r>
          </w:p>
        </w:tc>
      </w:tr>
    </w:tbl>
    <w:p w:rsidR="00FF6D30" w:rsidRPr="00FF6D30" w:rsidRDefault="00FF6D30" w:rsidP="00FF6D30">
      <w:pPr>
        <w:numPr>
          <w:ilvl w:val="0"/>
          <w:numId w:val="65"/>
        </w:numPr>
        <w:spacing w:after="0"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Определение комплексной важности:</w:t>
      </w:r>
    </w:p>
    <w:p w:rsidR="00FF6D30" w:rsidRPr="00FF6D30" w:rsidRDefault="00FF6D30" w:rsidP="00FF6D30">
      <w:pPr>
        <w:spacing w:line="276" w:lineRule="auto"/>
        <w:ind w:firstLine="340"/>
        <w:contextualSpacing/>
        <w:rPr>
          <w:rFonts w:ascii="Times New Roman" w:hAnsi="Times New Roman" w:cs="Times New Roman"/>
          <w:sz w:val="24"/>
          <w:szCs w:val="24"/>
        </w:rPr>
      </w:pPr>
      <w:r w:rsidRPr="00FF6D30">
        <w:rPr>
          <w:rFonts w:ascii="Times New Roman" w:hAnsi="Times New Roman" w:cs="Times New Roman"/>
          <w:sz w:val="24"/>
          <w:szCs w:val="24"/>
        </w:rPr>
        <w:t xml:space="preserve"> А. Матрица принятия решений:</w:t>
      </w:r>
    </w:p>
    <w:tbl>
      <w:tblPr>
        <w:tblStyle w:val="a9"/>
        <w:tblW w:w="6096" w:type="dxa"/>
        <w:jc w:val="center"/>
        <w:tblLook w:val="04A0" w:firstRow="1" w:lastRow="0" w:firstColumn="1" w:lastColumn="0" w:noHBand="0" w:noVBand="1"/>
      </w:tblPr>
      <w:tblGrid>
        <w:gridCol w:w="709"/>
        <w:gridCol w:w="1339"/>
        <w:gridCol w:w="1339"/>
        <w:gridCol w:w="1339"/>
        <w:gridCol w:w="1370"/>
      </w:tblGrid>
      <w:tr w:rsidR="00FF6D30" w:rsidRPr="00FF6D30" w:rsidTr="00FE4B0B">
        <w:trPr>
          <w:jc w:val="center"/>
        </w:trPr>
        <w:tc>
          <w:tcPr>
            <w:tcW w:w="709" w:type="dxa"/>
          </w:tcPr>
          <w:p w:rsidR="00FF6D30" w:rsidRPr="00FF6D30" w:rsidRDefault="00FF6D30" w:rsidP="00FE4B0B">
            <w:pPr>
              <w:rPr>
                <w:rFonts w:ascii="Times New Roman" w:hAnsi="Times New Roman" w:cs="Times New Roman"/>
                <w:sz w:val="24"/>
                <w:szCs w:val="24"/>
              </w:rPr>
            </w:pPr>
          </w:p>
        </w:tc>
        <w:tc>
          <w:tcPr>
            <w:tcW w:w="1339" w:type="dxa"/>
          </w:tcPr>
          <w:p w:rsidR="00FF6D30" w:rsidRPr="00FF6D30" w:rsidRDefault="00FF6D30" w:rsidP="00FE4B0B">
            <w:pPr>
              <w:ind w:firstLine="340"/>
              <w:jc w:val="center"/>
              <w:rPr>
                <w:rFonts w:ascii="Times New Roman" w:hAnsi="Times New Roman" w:cs="Times New Roman"/>
                <w:sz w:val="24"/>
                <w:szCs w:val="24"/>
              </w:rPr>
            </w:pPr>
            <w:r w:rsidRPr="00FF6D30">
              <w:rPr>
                <w:rFonts w:ascii="Times New Roman" w:hAnsi="Times New Roman" w:cs="Times New Roman"/>
                <w:sz w:val="24"/>
                <w:szCs w:val="24"/>
              </w:rPr>
              <w:t>k1</w:t>
            </w:r>
          </w:p>
        </w:tc>
        <w:tc>
          <w:tcPr>
            <w:tcW w:w="1339" w:type="dxa"/>
          </w:tcPr>
          <w:p w:rsidR="00FF6D30" w:rsidRPr="00FF6D30" w:rsidRDefault="00FF6D30" w:rsidP="00FE4B0B">
            <w:pPr>
              <w:ind w:firstLine="340"/>
              <w:jc w:val="center"/>
              <w:rPr>
                <w:rFonts w:ascii="Times New Roman" w:hAnsi="Times New Roman" w:cs="Times New Roman"/>
                <w:sz w:val="24"/>
                <w:szCs w:val="24"/>
              </w:rPr>
            </w:pPr>
            <w:r w:rsidRPr="00FF6D30">
              <w:rPr>
                <w:rFonts w:ascii="Times New Roman" w:hAnsi="Times New Roman" w:cs="Times New Roman"/>
                <w:sz w:val="24"/>
                <w:szCs w:val="24"/>
              </w:rPr>
              <w:t>k2</w:t>
            </w:r>
          </w:p>
        </w:tc>
        <w:tc>
          <w:tcPr>
            <w:tcW w:w="1339" w:type="dxa"/>
          </w:tcPr>
          <w:p w:rsidR="00FF6D30" w:rsidRPr="00FF6D30" w:rsidRDefault="00FF6D30" w:rsidP="00FE4B0B">
            <w:pPr>
              <w:ind w:firstLine="340"/>
              <w:jc w:val="center"/>
              <w:rPr>
                <w:rFonts w:ascii="Times New Roman" w:hAnsi="Times New Roman" w:cs="Times New Roman"/>
                <w:sz w:val="24"/>
                <w:szCs w:val="24"/>
              </w:rPr>
            </w:pPr>
            <w:r w:rsidRPr="00FF6D30">
              <w:rPr>
                <w:rFonts w:ascii="Times New Roman" w:hAnsi="Times New Roman" w:cs="Times New Roman"/>
                <w:sz w:val="24"/>
                <w:szCs w:val="24"/>
              </w:rPr>
              <w:t>k3</w:t>
            </w:r>
          </w:p>
        </w:tc>
        <w:tc>
          <w:tcPr>
            <w:tcW w:w="1370" w:type="dxa"/>
          </w:tcPr>
          <w:p w:rsidR="00FF6D30" w:rsidRPr="00FF6D30" w:rsidRDefault="00FF6D30" w:rsidP="00FE4B0B">
            <w:pPr>
              <w:ind w:firstLine="340"/>
              <w:jc w:val="center"/>
              <w:rPr>
                <w:rFonts w:ascii="Times New Roman" w:hAnsi="Times New Roman" w:cs="Times New Roman"/>
                <w:sz w:val="24"/>
                <w:szCs w:val="24"/>
              </w:rPr>
            </w:pPr>
            <w:r w:rsidRPr="00FF6D30">
              <w:rPr>
                <w:rFonts w:ascii="Times New Roman" w:hAnsi="Times New Roman" w:cs="Times New Roman"/>
                <w:sz w:val="24"/>
                <w:szCs w:val="24"/>
              </w:rPr>
              <w:t>k4</w:t>
            </w:r>
          </w:p>
        </w:tc>
      </w:tr>
      <w:tr w:rsidR="00FF6D30" w:rsidRPr="00FF6D30" w:rsidTr="00FE4B0B">
        <w:trPr>
          <w:jc w:val="center"/>
        </w:trPr>
        <w:tc>
          <w:tcPr>
            <w:tcW w:w="709"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s2</w:t>
            </w:r>
          </w:p>
        </w:tc>
        <w:tc>
          <w:tcPr>
            <w:tcW w:w="1339"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1000</w:t>
            </w:r>
          </w:p>
        </w:tc>
        <w:tc>
          <w:tcPr>
            <w:tcW w:w="1339"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4500</w:t>
            </w:r>
          </w:p>
        </w:tc>
        <w:tc>
          <w:tcPr>
            <w:tcW w:w="1339"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1024</w:t>
            </w:r>
          </w:p>
        </w:tc>
        <w:tc>
          <w:tcPr>
            <w:tcW w:w="1370"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8400</w:t>
            </w:r>
          </w:p>
        </w:tc>
      </w:tr>
      <w:tr w:rsidR="00FF6D30" w:rsidRPr="00FF6D30" w:rsidTr="00FE4B0B">
        <w:trPr>
          <w:jc w:val="center"/>
        </w:trPr>
        <w:tc>
          <w:tcPr>
            <w:tcW w:w="709"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s3</w:t>
            </w:r>
          </w:p>
        </w:tc>
        <w:tc>
          <w:tcPr>
            <w:tcW w:w="1339"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1050</w:t>
            </w:r>
          </w:p>
        </w:tc>
        <w:tc>
          <w:tcPr>
            <w:tcW w:w="1339"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5500</w:t>
            </w:r>
          </w:p>
        </w:tc>
        <w:tc>
          <w:tcPr>
            <w:tcW w:w="1339"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6144</w:t>
            </w:r>
          </w:p>
        </w:tc>
        <w:tc>
          <w:tcPr>
            <w:tcW w:w="1370" w:type="dxa"/>
            <w:vAlign w:val="center"/>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15629</w:t>
            </w:r>
          </w:p>
        </w:tc>
      </w:tr>
    </w:tbl>
    <w:p w:rsidR="00FF6D30" w:rsidRPr="00FF6D30" w:rsidRDefault="00FF6D30" w:rsidP="00FF6D30">
      <w:pPr>
        <w:spacing w:line="276" w:lineRule="auto"/>
        <w:ind w:firstLine="340"/>
        <w:contextualSpacing/>
        <w:rPr>
          <w:rFonts w:ascii="Times New Roman" w:hAnsi="Times New Roman" w:cs="Times New Roman"/>
          <w:sz w:val="24"/>
          <w:szCs w:val="24"/>
        </w:rPr>
      </w:pPr>
      <w:r w:rsidRPr="00FF6D30">
        <w:rPr>
          <w:rFonts w:ascii="Times New Roman" w:hAnsi="Times New Roman" w:cs="Times New Roman"/>
          <w:sz w:val="24"/>
          <w:szCs w:val="24"/>
        </w:rPr>
        <w:t>Б. Нормированная матрица принятия решений (</w:t>
      </w:r>
      <w:r w:rsidRPr="00FF6D30">
        <w:rPr>
          <w:rFonts w:ascii="Times New Roman" w:hAnsi="Times New Roman" w:cs="Times New Roman"/>
          <w:sz w:val="24"/>
          <w:szCs w:val="24"/>
          <w:lang w:val="en-US"/>
        </w:rPr>
        <w:t>p</w:t>
      </w:r>
      <w:r w:rsidRPr="00FF6D30">
        <w:rPr>
          <w:rFonts w:ascii="Times New Roman" w:hAnsi="Times New Roman" w:cs="Times New Roman"/>
          <w:sz w:val="24"/>
          <w:szCs w:val="24"/>
        </w:rPr>
        <w:t>):</w:t>
      </w:r>
    </w:p>
    <w:tbl>
      <w:tblPr>
        <w:tblStyle w:val="a9"/>
        <w:tblW w:w="0" w:type="auto"/>
        <w:jc w:val="center"/>
        <w:tblLook w:val="04A0" w:firstRow="1" w:lastRow="0" w:firstColumn="1" w:lastColumn="0" w:noHBand="0" w:noVBand="1"/>
      </w:tblPr>
      <w:tblGrid>
        <w:gridCol w:w="709"/>
        <w:gridCol w:w="1346"/>
        <w:gridCol w:w="1347"/>
        <w:gridCol w:w="1347"/>
        <w:gridCol w:w="1347"/>
      </w:tblGrid>
      <w:tr w:rsidR="00FF6D30" w:rsidRPr="00FF6D30" w:rsidTr="00FE4B0B">
        <w:trPr>
          <w:jc w:val="center"/>
        </w:trPr>
        <w:tc>
          <w:tcPr>
            <w:tcW w:w="709" w:type="dxa"/>
          </w:tcPr>
          <w:p w:rsidR="00FF6D30" w:rsidRPr="00FF6D30" w:rsidRDefault="00FF6D30" w:rsidP="00FE4B0B">
            <w:pPr>
              <w:ind w:firstLine="34"/>
              <w:rPr>
                <w:rFonts w:ascii="Times New Roman" w:hAnsi="Times New Roman" w:cs="Times New Roman"/>
                <w:sz w:val="24"/>
                <w:szCs w:val="24"/>
              </w:rPr>
            </w:pPr>
          </w:p>
        </w:tc>
        <w:tc>
          <w:tcPr>
            <w:tcW w:w="1346" w:type="dxa"/>
          </w:tcPr>
          <w:p w:rsidR="00FF6D30" w:rsidRPr="00FF6D30" w:rsidRDefault="00FF6D30" w:rsidP="00FE4B0B">
            <w:pPr>
              <w:ind w:firstLine="34"/>
              <w:jc w:val="center"/>
              <w:rPr>
                <w:rFonts w:ascii="Times New Roman" w:hAnsi="Times New Roman" w:cs="Times New Roman"/>
                <w:sz w:val="24"/>
                <w:szCs w:val="24"/>
              </w:rPr>
            </w:pPr>
            <w:r w:rsidRPr="00FF6D30">
              <w:rPr>
                <w:rFonts w:ascii="Times New Roman" w:hAnsi="Times New Roman" w:cs="Times New Roman"/>
                <w:sz w:val="24"/>
                <w:szCs w:val="24"/>
              </w:rPr>
              <w:t>k1</w:t>
            </w:r>
          </w:p>
        </w:tc>
        <w:tc>
          <w:tcPr>
            <w:tcW w:w="1347" w:type="dxa"/>
          </w:tcPr>
          <w:p w:rsidR="00FF6D30" w:rsidRPr="00FF6D30" w:rsidRDefault="00FF6D30" w:rsidP="00FE4B0B">
            <w:pPr>
              <w:ind w:firstLine="34"/>
              <w:jc w:val="center"/>
              <w:rPr>
                <w:rFonts w:ascii="Times New Roman" w:hAnsi="Times New Roman" w:cs="Times New Roman"/>
                <w:sz w:val="24"/>
                <w:szCs w:val="24"/>
              </w:rPr>
            </w:pPr>
            <w:r w:rsidRPr="00FF6D30">
              <w:rPr>
                <w:rFonts w:ascii="Times New Roman" w:hAnsi="Times New Roman" w:cs="Times New Roman"/>
                <w:sz w:val="24"/>
                <w:szCs w:val="24"/>
              </w:rPr>
              <w:t>k2</w:t>
            </w:r>
          </w:p>
        </w:tc>
        <w:tc>
          <w:tcPr>
            <w:tcW w:w="1347" w:type="dxa"/>
          </w:tcPr>
          <w:p w:rsidR="00FF6D30" w:rsidRPr="00FF6D30" w:rsidRDefault="00FF6D30" w:rsidP="00FE4B0B">
            <w:pPr>
              <w:ind w:firstLine="34"/>
              <w:jc w:val="center"/>
              <w:rPr>
                <w:rFonts w:ascii="Times New Roman" w:hAnsi="Times New Roman" w:cs="Times New Roman"/>
                <w:sz w:val="24"/>
                <w:szCs w:val="24"/>
              </w:rPr>
            </w:pPr>
            <w:r w:rsidRPr="00FF6D30">
              <w:rPr>
                <w:rFonts w:ascii="Times New Roman" w:hAnsi="Times New Roman" w:cs="Times New Roman"/>
                <w:sz w:val="24"/>
                <w:szCs w:val="24"/>
              </w:rPr>
              <w:t>k3</w:t>
            </w:r>
          </w:p>
        </w:tc>
        <w:tc>
          <w:tcPr>
            <w:tcW w:w="1347" w:type="dxa"/>
          </w:tcPr>
          <w:p w:rsidR="00FF6D30" w:rsidRPr="00FF6D30" w:rsidRDefault="00FF6D30" w:rsidP="00FE4B0B">
            <w:pPr>
              <w:ind w:firstLine="34"/>
              <w:jc w:val="center"/>
              <w:rPr>
                <w:rFonts w:ascii="Times New Roman" w:hAnsi="Times New Roman" w:cs="Times New Roman"/>
                <w:sz w:val="24"/>
                <w:szCs w:val="24"/>
              </w:rPr>
            </w:pPr>
            <w:r w:rsidRPr="00FF6D30">
              <w:rPr>
                <w:rFonts w:ascii="Times New Roman" w:hAnsi="Times New Roman" w:cs="Times New Roman"/>
                <w:sz w:val="24"/>
                <w:szCs w:val="24"/>
              </w:rPr>
              <w:t>k4</w:t>
            </w:r>
          </w:p>
        </w:tc>
      </w:tr>
      <w:tr w:rsidR="00FF6D30" w:rsidRPr="00FF6D30" w:rsidTr="00FE4B0B">
        <w:trPr>
          <w:jc w:val="center"/>
        </w:trPr>
        <w:tc>
          <w:tcPr>
            <w:tcW w:w="709"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s2</w:t>
            </w:r>
          </w:p>
        </w:tc>
        <w:tc>
          <w:tcPr>
            <w:tcW w:w="1346"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0,487805</w:t>
            </w:r>
          </w:p>
        </w:tc>
        <w:tc>
          <w:tcPr>
            <w:tcW w:w="1347"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0,45</w:t>
            </w:r>
          </w:p>
        </w:tc>
        <w:tc>
          <w:tcPr>
            <w:tcW w:w="1347"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0,142857</w:t>
            </w:r>
          </w:p>
        </w:tc>
        <w:tc>
          <w:tcPr>
            <w:tcW w:w="1347"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0,349578</w:t>
            </w:r>
          </w:p>
        </w:tc>
      </w:tr>
      <w:tr w:rsidR="00FF6D30" w:rsidRPr="00FF6D30" w:rsidTr="00FE4B0B">
        <w:trPr>
          <w:jc w:val="center"/>
        </w:trPr>
        <w:tc>
          <w:tcPr>
            <w:tcW w:w="709"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s3</w:t>
            </w:r>
          </w:p>
        </w:tc>
        <w:tc>
          <w:tcPr>
            <w:tcW w:w="1346"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0,512195</w:t>
            </w:r>
          </w:p>
        </w:tc>
        <w:tc>
          <w:tcPr>
            <w:tcW w:w="1347"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0,55</w:t>
            </w:r>
          </w:p>
        </w:tc>
        <w:tc>
          <w:tcPr>
            <w:tcW w:w="1347"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0,857143</w:t>
            </w:r>
          </w:p>
        </w:tc>
        <w:tc>
          <w:tcPr>
            <w:tcW w:w="1347" w:type="dxa"/>
            <w:vAlign w:val="bottom"/>
          </w:tcPr>
          <w:p w:rsidR="00FF6D30" w:rsidRPr="00FF6D30" w:rsidRDefault="00FF6D30" w:rsidP="00FE4B0B">
            <w:pPr>
              <w:jc w:val="right"/>
              <w:rPr>
                <w:rFonts w:ascii="Times New Roman" w:hAnsi="Times New Roman" w:cs="Times New Roman"/>
                <w:color w:val="000000"/>
                <w:sz w:val="24"/>
                <w:szCs w:val="24"/>
              </w:rPr>
            </w:pPr>
            <w:r w:rsidRPr="00FF6D30">
              <w:rPr>
                <w:rFonts w:ascii="Times New Roman" w:hAnsi="Times New Roman" w:cs="Times New Roman"/>
                <w:color w:val="000000"/>
                <w:sz w:val="24"/>
                <w:szCs w:val="24"/>
              </w:rPr>
              <w:t>0,650422</w:t>
            </w:r>
          </w:p>
        </w:tc>
      </w:tr>
    </w:tbl>
    <w:p w:rsidR="00FF6D30" w:rsidRPr="00FF6D30" w:rsidRDefault="00FF6D30" w:rsidP="00FF6D30">
      <w:pPr>
        <w:spacing w:line="276" w:lineRule="auto"/>
        <w:ind w:firstLine="340"/>
        <w:contextualSpacing/>
        <w:rPr>
          <w:rFonts w:ascii="Times New Roman" w:hAnsi="Times New Roman" w:cs="Times New Roman"/>
          <w:sz w:val="24"/>
          <w:szCs w:val="24"/>
        </w:rPr>
      </w:pPr>
      <w:r w:rsidRPr="00FF6D30">
        <w:rPr>
          <w:rFonts w:ascii="Times New Roman" w:hAnsi="Times New Roman" w:cs="Times New Roman"/>
          <w:sz w:val="24"/>
          <w:szCs w:val="24"/>
        </w:rPr>
        <w:t>В. Энтропия (Е):</w:t>
      </w:r>
    </w:p>
    <w:tbl>
      <w:tblPr>
        <w:tblStyle w:val="a9"/>
        <w:tblW w:w="0" w:type="auto"/>
        <w:jc w:val="center"/>
        <w:tblLook w:val="04A0" w:firstRow="1" w:lastRow="0" w:firstColumn="1" w:lastColumn="0" w:noHBand="0" w:noVBand="1"/>
      </w:tblPr>
      <w:tblGrid>
        <w:gridCol w:w="1524"/>
        <w:gridCol w:w="1524"/>
        <w:gridCol w:w="1524"/>
        <w:gridCol w:w="1524"/>
      </w:tblGrid>
      <w:tr w:rsidR="00FF6D30" w:rsidRPr="00FF6D30" w:rsidTr="00FE4B0B">
        <w:trPr>
          <w:jc w:val="center"/>
        </w:trPr>
        <w:tc>
          <w:tcPr>
            <w:tcW w:w="1524"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rPr>
              <w:t>Е1</w:t>
            </w:r>
          </w:p>
        </w:tc>
        <w:tc>
          <w:tcPr>
            <w:tcW w:w="1524"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rPr>
              <w:t>Е2</w:t>
            </w:r>
          </w:p>
        </w:tc>
        <w:tc>
          <w:tcPr>
            <w:tcW w:w="1524"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rPr>
              <w:t>Е3</w:t>
            </w:r>
          </w:p>
        </w:tc>
        <w:tc>
          <w:tcPr>
            <w:tcW w:w="1524"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rPr>
              <w:t>Е4</w:t>
            </w:r>
          </w:p>
        </w:tc>
      </w:tr>
      <w:tr w:rsidR="00FF6D30" w:rsidRPr="00FF6D30" w:rsidTr="00FE4B0B">
        <w:trPr>
          <w:jc w:val="center"/>
        </w:trPr>
        <w:tc>
          <w:tcPr>
            <w:tcW w:w="1524"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0,99957</w:t>
            </w:r>
          </w:p>
        </w:tc>
        <w:tc>
          <w:tcPr>
            <w:tcW w:w="1524"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0,992774</w:t>
            </w:r>
          </w:p>
        </w:tc>
        <w:tc>
          <w:tcPr>
            <w:tcW w:w="1524"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0,591673</w:t>
            </w:r>
          </w:p>
        </w:tc>
        <w:tc>
          <w:tcPr>
            <w:tcW w:w="1524"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0,93369</w:t>
            </w:r>
          </w:p>
        </w:tc>
      </w:tr>
    </w:tbl>
    <w:p w:rsidR="00FF6D30" w:rsidRPr="00FF6D30" w:rsidRDefault="00FF6D30" w:rsidP="00FF6D30">
      <w:pPr>
        <w:spacing w:line="276" w:lineRule="auto"/>
        <w:ind w:firstLine="340"/>
        <w:contextualSpacing/>
        <w:rPr>
          <w:rFonts w:ascii="Times New Roman" w:hAnsi="Times New Roman" w:cs="Times New Roman"/>
          <w:sz w:val="24"/>
          <w:szCs w:val="24"/>
        </w:rPr>
      </w:pPr>
      <w:r w:rsidRPr="00FF6D30">
        <w:rPr>
          <w:rFonts w:ascii="Times New Roman" w:hAnsi="Times New Roman" w:cs="Times New Roman"/>
          <w:sz w:val="24"/>
          <w:szCs w:val="24"/>
        </w:rPr>
        <w:t>Г. Инвертированная энтропия (</w:t>
      </w:r>
      <w:r w:rsidRPr="00FF6D30">
        <w:rPr>
          <w:rFonts w:ascii="Times New Roman" w:hAnsi="Times New Roman" w:cs="Times New Roman"/>
          <w:sz w:val="24"/>
          <w:szCs w:val="24"/>
          <w:lang w:val="en-US"/>
        </w:rPr>
        <w:t>l</w:t>
      </w:r>
      <w:r w:rsidRPr="00FF6D30">
        <w:rPr>
          <w:rFonts w:ascii="Times New Roman" w:hAnsi="Times New Roman" w:cs="Times New Roman"/>
          <w:sz w:val="24"/>
          <w:szCs w:val="24"/>
        </w:rPr>
        <w:t>):</w:t>
      </w:r>
    </w:p>
    <w:tbl>
      <w:tblPr>
        <w:tblStyle w:val="a9"/>
        <w:tblW w:w="0" w:type="auto"/>
        <w:jc w:val="center"/>
        <w:tblLook w:val="04A0" w:firstRow="1" w:lastRow="0" w:firstColumn="1" w:lastColumn="0" w:noHBand="0" w:noVBand="1"/>
      </w:tblPr>
      <w:tblGrid>
        <w:gridCol w:w="1524"/>
        <w:gridCol w:w="1524"/>
        <w:gridCol w:w="1524"/>
        <w:gridCol w:w="1524"/>
      </w:tblGrid>
      <w:tr w:rsidR="00FF6D30" w:rsidRPr="00FF6D30" w:rsidTr="00FE4B0B">
        <w:trPr>
          <w:jc w:val="center"/>
        </w:trPr>
        <w:tc>
          <w:tcPr>
            <w:tcW w:w="1524"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l</w:t>
            </w:r>
            <w:r w:rsidRPr="00FF6D30">
              <w:rPr>
                <w:rFonts w:ascii="Times New Roman" w:hAnsi="Times New Roman" w:cs="Times New Roman"/>
                <w:sz w:val="24"/>
                <w:szCs w:val="24"/>
              </w:rPr>
              <w:t>1</w:t>
            </w:r>
          </w:p>
        </w:tc>
        <w:tc>
          <w:tcPr>
            <w:tcW w:w="1524"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l</w:t>
            </w:r>
            <w:r w:rsidRPr="00FF6D30">
              <w:rPr>
                <w:rFonts w:ascii="Times New Roman" w:hAnsi="Times New Roman" w:cs="Times New Roman"/>
                <w:sz w:val="24"/>
                <w:szCs w:val="24"/>
              </w:rPr>
              <w:t>2</w:t>
            </w:r>
          </w:p>
        </w:tc>
        <w:tc>
          <w:tcPr>
            <w:tcW w:w="1524"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l</w:t>
            </w:r>
            <w:r w:rsidRPr="00FF6D30">
              <w:rPr>
                <w:rFonts w:ascii="Times New Roman" w:hAnsi="Times New Roman" w:cs="Times New Roman"/>
                <w:sz w:val="24"/>
                <w:szCs w:val="24"/>
              </w:rPr>
              <w:t>3</w:t>
            </w:r>
          </w:p>
        </w:tc>
        <w:tc>
          <w:tcPr>
            <w:tcW w:w="1524"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l</w:t>
            </w:r>
            <w:r w:rsidRPr="00FF6D30">
              <w:rPr>
                <w:rFonts w:ascii="Times New Roman" w:hAnsi="Times New Roman" w:cs="Times New Roman"/>
                <w:sz w:val="24"/>
                <w:szCs w:val="24"/>
              </w:rPr>
              <w:t>4</w:t>
            </w:r>
          </w:p>
        </w:tc>
      </w:tr>
      <w:tr w:rsidR="00FF6D30" w:rsidRPr="00FF6D30" w:rsidTr="00FE4B0B">
        <w:trPr>
          <w:jc w:val="center"/>
        </w:trPr>
        <w:tc>
          <w:tcPr>
            <w:tcW w:w="1524"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0,000429</w:t>
            </w:r>
          </w:p>
        </w:tc>
        <w:tc>
          <w:tcPr>
            <w:tcW w:w="1524"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0,007226</w:t>
            </w:r>
          </w:p>
        </w:tc>
        <w:tc>
          <w:tcPr>
            <w:tcW w:w="1524"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0,408327</w:t>
            </w:r>
          </w:p>
        </w:tc>
        <w:tc>
          <w:tcPr>
            <w:tcW w:w="1524"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0,06631</w:t>
            </w:r>
          </w:p>
        </w:tc>
      </w:tr>
    </w:tbl>
    <w:p w:rsidR="00FF6D30" w:rsidRPr="00FF6D30" w:rsidRDefault="00FF6D30" w:rsidP="00FF6D30">
      <w:pPr>
        <w:spacing w:line="276" w:lineRule="auto"/>
        <w:ind w:firstLine="340"/>
        <w:contextualSpacing/>
        <w:rPr>
          <w:rFonts w:ascii="Times New Roman" w:hAnsi="Times New Roman" w:cs="Times New Roman"/>
          <w:sz w:val="24"/>
          <w:szCs w:val="24"/>
        </w:rPr>
      </w:pPr>
      <w:r w:rsidRPr="00FF6D30">
        <w:rPr>
          <w:rFonts w:ascii="Times New Roman" w:hAnsi="Times New Roman" w:cs="Times New Roman"/>
          <w:sz w:val="24"/>
          <w:szCs w:val="24"/>
        </w:rPr>
        <w:t>Д. Комплексная важность (</w:t>
      </w:r>
      <m:oMath>
        <m:sSubSup>
          <m:sSubSupPr>
            <m:ctrlPr>
              <w:rPr>
                <w:rFonts w:ascii="Cambria Math" w:hAnsi="Cambria Math" w:cs="Times New Roman"/>
                <w:i/>
                <w:sz w:val="24"/>
                <w:szCs w:val="24"/>
              </w:rPr>
            </m:ctrlPr>
          </m:sSubSupPr>
          <m:e>
            <m:r>
              <w:rPr>
                <w:rFonts w:ascii="Cambria Math" w:hAnsi="Cambria Math" w:cs="Times New Roman"/>
                <w:sz w:val="24"/>
                <w:szCs w:val="24"/>
              </w:rPr>
              <m:t>λ</m:t>
            </m:r>
          </m:e>
          <m:sub>
            <m:r>
              <w:rPr>
                <w:rFonts w:ascii="Cambria Math" w:hAnsi="Cambria Math" w:cs="Times New Roman"/>
                <w:sz w:val="24"/>
                <w:szCs w:val="24"/>
              </w:rPr>
              <m:t>j</m:t>
            </m:r>
          </m:sub>
          <m:sup>
            <m:r>
              <w:rPr>
                <w:rFonts w:ascii="Cambria Math" w:hAnsi="Cambria Math" w:cs="Times New Roman"/>
                <w:sz w:val="24"/>
                <w:szCs w:val="24"/>
              </w:rPr>
              <m:t>k</m:t>
            </m:r>
          </m:sup>
        </m:sSubSup>
      </m:oMath>
      <w:r w:rsidRPr="00FF6D30">
        <w:rPr>
          <w:rFonts w:ascii="Times New Roman" w:hAnsi="Times New Roman" w:cs="Times New Roman"/>
          <w:sz w:val="24"/>
          <w:szCs w:val="24"/>
        </w:rPr>
        <w:t>):</w:t>
      </w:r>
    </w:p>
    <w:tbl>
      <w:tblPr>
        <w:tblStyle w:val="a9"/>
        <w:tblW w:w="0" w:type="auto"/>
        <w:jc w:val="center"/>
        <w:tblLook w:val="04A0" w:firstRow="1" w:lastRow="0" w:firstColumn="1" w:lastColumn="0" w:noHBand="0" w:noVBand="1"/>
      </w:tblPr>
      <w:tblGrid>
        <w:gridCol w:w="1524"/>
        <w:gridCol w:w="1524"/>
        <w:gridCol w:w="1524"/>
        <w:gridCol w:w="1524"/>
      </w:tblGrid>
      <w:tr w:rsidR="00FF6D30" w:rsidRPr="00FF6D30" w:rsidTr="00FE4B0B">
        <w:trPr>
          <w:trHeight w:val="267"/>
          <w:jc w:val="center"/>
        </w:trPr>
        <w:tc>
          <w:tcPr>
            <w:tcW w:w="1524"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rPr>
              <w:t>1</w:t>
            </w:r>
          </w:p>
        </w:tc>
        <w:tc>
          <w:tcPr>
            <w:tcW w:w="1524"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rPr>
              <w:t>2</w:t>
            </w:r>
          </w:p>
        </w:tc>
        <w:tc>
          <w:tcPr>
            <w:tcW w:w="1524"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rPr>
              <w:t>3</w:t>
            </w:r>
          </w:p>
        </w:tc>
        <w:tc>
          <w:tcPr>
            <w:tcW w:w="1524" w:type="dxa"/>
          </w:tcPr>
          <w:p w:rsidR="00FF6D30" w:rsidRPr="00FF6D30" w:rsidRDefault="00FF6D30" w:rsidP="00FE4B0B">
            <w:pPr>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rPr>
              <w:t>4</w:t>
            </w:r>
          </w:p>
        </w:tc>
      </w:tr>
      <w:tr w:rsidR="00FF6D30" w:rsidRPr="00FF6D30" w:rsidTr="00FE4B0B">
        <w:trPr>
          <w:jc w:val="center"/>
        </w:trPr>
        <w:tc>
          <w:tcPr>
            <w:tcW w:w="1524"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0,001379</w:t>
            </w:r>
          </w:p>
        </w:tc>
        <w:tc>
          <w:tcPr>
            <w:tcW w:w="1524"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0,023212</w:t>
            </w:r>
          </w:p>
        </w:tc>
        <w:tc>
          <w:tcPr>
            <w:tcW w:w="1524"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0,655878</w:t>
            </w:r>
          </w:p>
        </w:tc>
        <w:tc>
          <w:tcPr>
            <w:tcW w:w="1524" w:type="dxa"/>
            <w:vAlign w:val="bottom"/>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0,319531</w:t>
            </w:r>
          </w:p>
        </w:tc>
      </w:tr>
    </w:tbl>
    <w:p w:rsidR="00FF6D30" w:rsidRPr="00FF6D30" w:rsidRDefault="00FF6D30" w:rsidP="00FF6D30">
      <w:pPr>
        <w:numPr>
          <w:ilvl w:val="0"/>
          <w:numId w:val="65"/>
        </w:numPr>
        <w:tabs>
          <w:tab w:val="left" w:pos="284"/>
          <w:tab w:val="left" w:pos="426"/>
        </w:tabs>
        <w:spacing w:after="0"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 xml:space="preserve">Определение расстояния от неидеального объекта до </w:t>
      </w:r>
      <w:proofErr w:type="spellStart"/>
      <w:r w:rsidRPr="00FF6D30">
        <w:rPr>
          <w:rFonts w:ascii="Times New Roman" w:hAnsi="Times New Roman" w:cs="Times New Roman"/>
          <w:sz w:val="24"/>
          <w:szCs w:val="24"/>
          <w:lang w:val="en-US"/>
        </w:rPr>
        <w:t>i</w:t>
      </w:r>
      <w:proofErr w:type="spellEnd"/>
      <w:r w:rsidRPr="00FF6D30">
        <w:rPr>
          <w:rFonts w:ascii="Times New Roman" w:hAnsi="Times New Roman" w:cs="Times New Roman"/>
          <w:sz w:val="24"/>
          <w:szCs w:val="24"/>
        </w:rPr>
        <w:t>-</w:t>
      </w:r>
      <w:proofErr w:type="spellStart"/>
      <w:r w:rsidRPr="00FF6D30">
        <w:rPr>
          <w:rFonts w:ascii="Times New Roman" w:hAnsi="Times New Roman" w:cs="Times New Roman"/>
          <w:sz w:val="24"/>
          <w:szCs w:val="24"/>
        </w:rPr>
        <w:t>го</w:t>
      </w:r>
      <w:proofErr w:type="spellEnd"/>
      <w:r w:rsidRPr="00FF6D30">
        <w:rPr>
          <w:rFonts w:ascii="Times New Roman" w:hAnsi="Times New Roman" w:cs="Times New Roman"/>
          <w:sz w:val="24"/>
          <w:szCs w:val="24"/>
        </w:rPr>
        <w:t>:</w:t>
      </w:r>
    </w:p>
    <w:tbl>
      <w:tblPr>
        <w:tblStyle w:val="a9"/>
        <w:tblW w:w="6096" w:type="dxa"/>
        <w:jc w:val="center"/>
        <w:tblLayout w:type="fixed"/>
        <w:tblLook w:val="04A0" w:firstRow="1" w:lastRow="0" w:firstColumn="1" w:lastColumn="0" w:noHBand="0" w:noVBand="1"/>
      </w:tblPr>
      <w:tblGrid>
        <w:gridCol w:w="567"/>
        <w:gridCol w:w="1105"/>
        <w:gridCol w:w="1106"/>
        <w:gridCol w:w="1106"/>
        <w:gridCol w:w="1106"/>
        <w:gridCol w:w="1106"/>
      </w:tblGrid>
      <w:tr w:rsidR="00FF6D30" w:rsidRPr="00FF6D30" w:rsidTr="00FE4B0B">
        <w:trPr>
          <w:jc w:val="center"/>
        </w:trPr>
        <w:tc>
          <w:tcPr>
            <w:tcW w:w="567" w:type="dxa"/>
          </w:tcPr>
          <w:p w:rsidR="00FF6D30" w:rsidRPr="00FF6D30" w:rsidRDefault="00FF6D30" w:rsidP="00FE4B0B">
            <w:pPr>
              <w:tabs>
                <w:tab w:val="left" w:pos="284"/>
                <w:tab w:val="left" w:pos="426"/>
              </w:tabs>
              <w:spacing w:line="276" w:lineRule="auto"/>
              <w:contextualSpacing/>
              <w:rPr>
                <w:rFonts w:ascii="Times New Roman" w:hAnsi="Times New Roman" w:cs="Times New Roman"/>
                <w:sz w:val="24"/>
                <w:szCs w:val="24"/>
              </w:rPr>
            </w:pPr>
          </w:p>
        </w:tc>
        <w:tc>
          <w:tcPr>
            <w:tcW w:w="1105" w:type="dxa"/>
          </w:tcPr>
          <w:p w:rsidR="00FF6D30" w:rsidRPr="00FF6D30" w:rsidRDefault="00FF6D30" w:rsidP="00FE4B0B">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w:t>
            </w:r>
            <w:r w:rsidRPr="00FF6D30">
              <w:rPr>
                <w:rFonts w:ascii="Times New Roman" w:hAnsi="Times New Roman" w:cs="Times New Roman"/>
                <w:sz w:val="24"/>
                <w:szCs w:val="24"/>
              </w:rPr>
              <w:t>=1</w:t>
            </w:r>
          </w:p>
        </w:tc>
        <w:tc>
          <w:tcPr>
            <w:tcW w:w="1106" w:type="dxa"/>
          </w:tcPr>
          <w:p w:rsidR="00FF6D30" w:rsidRPr="00FF6D30" w:rsidRDefault="00FF6D30" w:rsidP="00FE4B0B">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w:t>
            </w:r>
            <w:r w:rsidRPr="00FF6D30">
              <w:rPr>
                <w:rFonts w:ascii="Times New Roman" w:hAnsi="Times New Roman" w:cs="Times New Roman"/>
                <w:sz w:val="24"/>
                <w:szCs w:val="24"/>
              </w:rPr>
              <w:t>=2</w:t>
            </w:r>
          </w:p>
        </w:tc>
        <w:tc>
          <w:tcPr>
            <w:tcW w:w="1106" w:type="dxa"/>
          </w:tcPr>
          <w:p w:rsidR="00FF6D30" w:rsidRPr="00FF6D30" w:rsidRDefault="00FF6D30" w:rsidP="00FE4B0B">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w:t>
            </w:r>
            <w:r w:rsidRPr="00FF6D30">
              <w:rPr>
                <w:rFonts w:ascii="Times New Roman" w:hAnsi="Times New Roman" w:cs="Times New Roman"/>
                <w:sz w:val="24"/>
                <w:szCs w:val="24"/>
              </w:rPr>
              <w:t>=3</w:t>
            </w:r>
          </w:p>
        </w:tc>
        <w:tc>
          <w:tcPr>
            <w:tcW w:w="1106" w:type="dxa"/>
          </w:tcPr>
          <w:p w:rsidR="00FF6D30" w:rsidRPr="00FF6D30" w:rsidRDefault="00FF6D30" w:rsidP="00FE4B0B">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w:t>
            </w:r>
            <w:r w:rsidRPr="00FF6D30">
              <w:rPr>
                <w:rFonts w:ascii="Times New Roman" w:hAnsi="Times New Roman" w:cs="Times New Roman"/>
                <w:sz w:val="24"/>
                <w:szCs w:val="24"/>
              </w:rPr>
              <w:t>=4</w:t>
            </w:r>
          </w:p>
        </w:tc>
        <w:tc>
          <w:tcPr>
            <w:tcW w:w="1106" w:type="dxa"/>
          </w:tcPr>
          <w:p w:rsidR="00FF6D30" w:rsidRPr="00FF6D30" w:rsidRDefault="00FF6D30" w:rsidP="00FE4B0B">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w:t>
            </w:r>
            <w:r w:rsidRPr="00FF6D30">
              <w:rPr>
                <w:rFonts w:ascii="Times New Roman" w:hAnsi="Times New Roman" w:cs="Times New Roman"/>
                <w:sz w:val="24"/>
                <w:szCs w:val="24"/>
              </w:rPr>
              <w:t>=5</w:t>
            </w:r>
          </w:p>
        </w:tc>
      </w:tr>
      <w:tr w:rsidR="00FF6D30" w:rsidRPr="00FF6D30" w:rsidTr="00FE4B0B">
        <w:trPr>
          <w:jc w:val="center"/>
        </w:trPr>
        <w:tc>
          <w:tcPr>
            <w:tcW w:w="567"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s2</w:t>
            </w:r>
          </w:p>
        </w:tc>
        <w:tc>
          <w:tcPr>
            <w:tcW w:w="1105"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0,319531</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0,319531</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0,319531</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0,319531</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0,319531</w:t>
            </w:r>
          </w:p>
        </w:tc>
      </w:tr>
      <w:tr w:rsidR="00FF6D30" w:rsidRPr="00FF6D30" w:rsidTr="00FE4B0B">
        <w:trPr>
          <w:jc w:val="center"/>
        </w:trPr>
        <w:tc>
          <w:tcPr>
            <w:tcW w:w="567" w:type="dxa"/>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s3</w:t>
            </w:r>
          </w:p>
        </w:tc>
        <w:tc>
          <w:tcPr>
            <w:tcW w:w="1105"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0,680469</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0,65629</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0,655888</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0,655878</w:t>
            </w:r>
          </w:p>
        </w:tc>
        <w:tc>
          <w:tcPr>
            <w:tcW w:w="1106" w:type="dxa"/>
            <w:vAlign w:val="bottom"/>
          </w:tcPr>
          <w:p w:rsidR="00FF6D30" w:rsidRPr="00FF6D30" w:rsidRDefault="00FF6D30" w:rsidP="00FE4B0B">
            <w:pPr>
              <w:jc w:val="right"/>
              <w:rPr>
                <w:rFonts w:ascii="Times New Roman" w:hAnsi="Times New Roman" w:cs="Times New Roman"/>
                <w:bCs/>
                <w:color w:val="000000"/>
                <w:sz w:val="24"/>
                <w:szCs w:val="24"/>
              </w:rPr>
            </w:pPr>
            <w:r w:rsidRPr="00FF6D30">
              <w:rPr>
                <w:rFonts w:ascii="Times New Roman" w:hAnsi="Times New Roman" w:cs="Times New Roman"/>
                <w:bCs/>
                <w:color w:val="000000"/>
                <w:sz w:val="24"/>
                <w:szCs w:val="24"/>
              </w:rPr>
              <w:t>0,655878</w:t>
            </w:r>
          </w:p>
        </w:tc>
      </w:tr>
    </w:tbl>
    <w:p w:rsidR="00FF6D30" w:rsidRPr="00FF6D30" w:rsidRDefault="00FF6D30" w:rsidP="00FF6D30">
      <w:pPr>
        <w:numPr>
          <w:ilvl w:val="0"/>
          <w:numId w:val="65"/>
        </w:numPr>
        <w:tabs>
          <w:tab w:val="left" w:pos="284"/>
          <w:tab w:val="left" w:pos="426"/>
        </w:tabs>
        <w:spacing w:after="0"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Ранжирование альтернатив и отсеивание:</w:t>
      </w:r>
    </w:p>
    <w:p w:rsidR="00FF6D30" w:rsidRPr="00FF6D30" w:rsidRDefault="00FF6D30" w:rsidP="00FF6D30">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P1: S3 &gt;S2</w:t>
      </w:r>
    </w:p>
    <w:p w:rsidR="00FF6D30" w:rsidRPr="00FF6D30" w:rsidRDefault="00FF6D30" w:rsidP="00FF6D30">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P2: S3 &gt;S2</w:t>
      </w:r>
    </w:p>
    <w:p w:rsidR="00FF6D30" w:rsidRPr="00FF6D30" w:rsidRDefault="00FF6D30" w:rsidP="00FF6D30">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P3: S3 &gt;S2</w:t>
      </w:r>
    </w:p>
    <w:p w:rsidR="00FF6D30" w:rsidRPr="00FF6D30" w:rsidRDefault="00FF6D30" w:rsidP="00FF6D30">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P4: S3 &gt;S2</w:t>
      </w:r>
    </w:p>
    <w:p w:rsidR="00FF6D30" w:rsidRPr="00FF6D30" w:rsidRDefault="00FF6D30" w:rsidP="00FF6D30">
      <w:pPr>
        <w:tabs>
          <w:tab w:val="left" w:pos="284"/>
          <w:tab w:val="left" w:pos="426"/>
        </w:tabs>
        <w:spacing w:line="276" w:lineRule="auto"/>
        <w:contextualSpacing/>
        <w:jc w:val="center"/>
        <w:rPr>
          <w:rFonts w:ascii="Times New Roman" w:hAnsi="Times New Roman" w:cs="Times New Roman"/>
          <w:sz w:val="24"/>
          <w:szCs w:val="24"/>
        </w:rPr>
      </w:pPr>
      <w:r w:rsidRPr="00FF6D30">
        <w:rPr>
          <w:rFonts w:ascii="Times New Roman" w:hAnsi="Times New Roman" w:cs="Times New Roman"/>
          <w:sz w:val="24"/>
          <w:szCs w:val="24"/>
          <w:lang w:val="en-US"/>
        </w:rPr>
        <w:t>P5: S3 &gt;S2</w:t>
      </w:r>
    </w:p>
    <w:p w:rsidR="00FF6D30" w:rsidRPr="00FF6D30" w:rsidRDefault="00FF6D30" w:rsidP="00FF6D30">
      <w:pPr>
        <w:tabs>
          <w:tab w:val="left" w:pos="284"/>
          <w:tab w:val="left" w:pos="426"/>
        </w:tabs>
        <w:spacing w:line="276" w:lineRule="auto"/>
        <w:contextualSpacing/>
        <w:rPr>
          <w:rFonts w:ascii="Times New Roman" w:hAnsi="Times New Roman" w:cs="Times New Roman"/>
          <w:sz w:val="24"/>
          <w:szCs w:val="24"/>
        </w:rPr>
      </w:pPr>
      <w:r w:rsidRPr="00FF6D30">
        <w:rPr>
          <w:rFonts w:ascii="Times New Roman" w:hAnsi="Times New Roman" w:cs="Times New Roman"/>
          <w:sz w:val="24"/>
          <w:szCs w:val="24"/>
        </w:rPr>
        <w:t xml:space="preserve">Найдена наихудшая альтернатива – </w:t>
      </w:r>
      <w:r w:rsidRPr="00FF6D30">
        <w:rPr>
          <w:rFonts w:ascii="Times New Roman" w:hAnsi="Times New Roman" w:cs="Times New Roman"/>
          <w:sz w:val="24"/>
          <w:szCs w:val="24"/>
          <w:lang w:val="en-US"/>
        </w:rPr>
        <w:t>S</w:t>
      </w:r>
      <w:r w:rsidRPr="00FF6D30">
        <w:rPr>
          <w:rFonts w:ascii="Times New Roman" w:hAnsi="Times New Roman" w:cs="Times New Roman"/>
          <w:sz w:val="24"/>
          <w:szCs w:val="24"/>
        </w:rPr>
        <w:t>2. Исключаем её.</w:t>
      </w:r>
    </w:p>
    <w:p w:rsidR="00FF6D30" w:rsidRPr="00FF6D30" w:rsidRDefault="00FF6D30" w:rsidP="00FF6D30">
      <w:pPr>
        <w:spacing w:line="276" w:lineRule="auto"/>
        <w:contextualSpacing/>
        <w:rPr>
          <w:rFonts w:ascii="Times New Roman" w:hAnsi="Times New Roman" w:cs="Times New Roman"/>
          <w:sz w:val="24"/>
          <w:szCs w:val="24"/>
        </w:rPr>
      </w:pPr>
      <w:r w:rsidRPr="00FF6D30">
        <w:rPr>
          <w:rFonts w:ascii="Times New Roman" w:hAnsi="Times New Roman" w:cs="Times New Roman"/>
          <w:b/>
          <w:sz w:val="24"/>
          <w:szCs w:val="24"/>
        </w:rPr>
        <w:t>Результат</w:t>
      </w:r>
      <w:r w:rsidRPr="00FF6D30">
        <w:rPr>
          <w:rFonts w:ascii="Times New Roman" w:hAnsi="Times New Roman" w:cs="Times New Roman"/>
          <w:sz w:val="24"/>
          <w:szCs w:val="24"/>
        </w:rPr>
        <w:t xml:space="preserve"> – альтернатива №3 – </w:t>
      </w:r>
      <w:proofErr w:type="spellStart"/>
      <w:r w:rsidRPr="00FF6D30">
        <w:rPr>
          <w:rFonts w:ascii="Times New Roman" w:hAnsi="Times New Roman" w:cs="Times New Roman"/>
          <w:sz w:val="24"/>
          <w:szCs w:val="24"/>
        </w:rPr>
        <w:t>Radeon</w:t>
      </w:r>
      <w:proofErr w:type="spellEnd"/>
      <w:r w:rsidRPr="00FF6D30">
        <w:rPr>
          <w:rFonts w:ascii="Times New Roman" w:hAnsi="Times New Roman" w:cs="Times New Roman"/>
          <w:sz w:val="24"/>
          <w:szCs w:val="24"/>
        </w:rPr>
        <w:t xml:space="preserve"> HD 7970 X2.</w:t>
      </w:r>
    </w:p>
    <w:p w:rsidR="00FF6D30" w:rsidRPr="00FF6D30" w:rsidRDefault="00FF6D30" w:rsidP="00FF6D30">
      <w:pPr>
        <w:tabs>
          <w:tab w:val="left" w:pos="284"/>
        </w:tabs>
        <w:ind w:left="-1276" w:hanging="1"/>
        <w:contextualSpacing/>
        <w:jc w:val="both"/>
        <w:rPr>
          <w:rFonts w:ascii="Times New Roman" w:hAnsi="Times New Roman" w:cs="Times New Roman"/>
          <w:b/>
          <w:i/>
          <w:sz w:val="24"/>
          <w:szCs w:val="24"/>
        </w:rPr>
      </w:pPr>
    </w:p>
    <w:p w:rsidR="00FF6D30" w:rsidRPr="00FF6D30" w:rsidRDefault="00FF6D30" w:rsidP="00FF6D30">
      <w:pPr>
        <w:pStyle w:val="a3"/>
        <w:jc w:val="center"/>
        <w:rPr>
          <w:rFonts w:ascii="Times New Roman" w:hAnsi="Times New Roman" w:cs="Times New Roman"/>
          <w:b/>
          <w:sz w:val="24"/>
          <w:szCs w:val="24"/>
        </w:rPr>
      </w:pPr>
      <w:r w:rsidRPr="00FF6D30">
        <w:rPr>
          <w:rFonts w:ascii="Times New Roman" w:hAnsi="Times New Roman" w:cs="Times New Roman"/>
          <w:b/>
          <w:sz w:val="24"/>
          <w:szCs w:val="24"/>
        </w:rPr>
        <w:t>Метод перестановок</w:t>
      </w:r>
    </w:p>
    <w:p w:rsidR="00FF6D30" w:rsidRPr="00FF6D30" w:rsidRDefault="00FF6D30" w:rsidP="00FF6D30">
      <w:pPr>
        <w:spacing w:line="276" w:lineRule="auto"/>
        <w:ind w:left="360"/>
        <w:rPr>
          <w:rFonts w:ascii="Times New Roman" w:hAnsi="Times New Roman" w:cs="Times New Roman"/>
          <w:b/>
          <w:sz w:val="24"/>
          <w:szCs w:val="24"/>
        </w:rPr>
      </w:pPr>
      <w:r w:rsidRPr="00FF6D30">
        <w:rPr>
          <w:rFonts w:ascii="Times New Roman" w:hAnsi="Times New Roman" w:cs="Times New Roman"/>
          <w:b/>
          <w:sz w:val="24"/>
          <w:szCs w:val="24"/>
        </w:rPr>
        <w:t>Матрица принятия решений (</w:t>
      </w:r>
      <w:r w:rsidRPr="00FF6D30">
        <w:rPr>
          <w:rFonts w:ascii="Times New Roman" w:hAnsi="Times New Roman" w:cs="Times New Roman"/>
          <w:b/>
          <w:sz w:val="24"/>
          <w:szCs w:val="24"/>
          <w:lang w:val="en-US"/>
        </w:rPr>
        <w:t>x</w:t>
      </w:r>
      <w:r w:rsidRPr="00FF6D30">
        <w:rPr>
          <w:rFonts w:ascii="Times New Roman" w:hAnsi="Times New Roman" w:cs="Times New Roman"/>
          <w:b/>
          <w:sz w:val="24"/>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1317"/>
        <w:gridCol w:w="1317"/>
        <w:gridCol w:w="1317"/>
        <w:gridCol w:w="1416"/>
      </w:tblGrid>
      <w:tr w:rsidR="00FF6D30" w:rsidRPr="00FF6D30" w:rsidTr="00FE4B0B">
        <w:trPr>
          <w:trHeight w:val="247"/>
          <w:jc w:val="center"/>
        </w:trPr>
        <w:tc>
          <w:tcPr>
            <w:tcW w:w="883" w:type="dxa"/>
            <w:vAlign w:val="bottom"/>
          </w:tcPr>
          <w:p w:rsidR="00FF6D30" w:rsidRPr="00FF6D30" w:rsidRDefault="00FF6D30" w:rsidP="00FE4B0B">
            <w:pPr>
              <w:rPr>
                <w:rFonts w:ascii="Times New Roman" w:eastAsia="Calibri" w:hAnsi="Times New Roman" w:cs="Times New Roman"/>
                <w:sz w:val="24"/>
                <w:szCs w:val="24"/>
              </w:rPr>
            </w:pPr>
          </w:p>
        </w:tc>
        <w:tc>
          <w:tcPr>
            <w:tcW w:w="1587" w:type="dxa"/>
            <w:vAlign w:val="bottom"/>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k1</w:t>
            </w:r>
          </w:p>
        </w:tc>
        <w:tc>
          <w:tcPr>
            <w:tcW w:w="1587" w:type="dxa"/>
            <w:vAlign w:val="bottom"/>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k2</w:t>
            </w:r>
          </w:p>
        </w:tc>
        <w:tc>
          <w:tcPr>
            <w:tcW w:w="1587" w:type="dxa"/>
            <w:vAlign w:val="bottom"/>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k3</w:t>
            </w:r>
          </w:p>
        </w:tc>
        <w:tc>
          <w:tcPr>
            <w:tcW w:w="1677" w:type="dxa"/>
            <w:vAlign w:val="bottom"/>
          </w:tcPr>
          <w:p w:rsidR="00FF6D30" w:rsidRPr="00FF6D30" w:rsidRDefault="00FF6D30" w:rsidP="00FE4B0B">
            <w:pPr>
              <w:jc w:val="center"/>
              <w:rPr>
                <w:rFonts w:ascii="Times New Roman" w:eastAsia="Calibri" w:hAnsi="Times New Roman" w:cs="Times New Roman"/>
                <w:sz w:val="24"/>
                <w:szCs w:val="24"/>
              </w:rPr>
            </w:pPr>
            <w:r w:rsidRPr="00FF6D30">
              <w:rPr>
                <w:rFonts w:ascii="Times New Roman" w:eastAsia="Calibri" w:hAnsi="Times New Roman" w:cs="Times New Roman"/>
                <w:sz w:val="24"/>
                <w:szCs w:val="24"/>
              </w:rPr>
              <w:t>k4</w:t>
            </w:r>
          </w:p>
        </w:tc>
      </w:tr>
      <w:tr w:rsidR="00FF6D30" w:rsidRPr="00FF6D30" w:rsidTr="00FE4B0B">
        <w:trPr>
          <w:trHeight w:val="247"/>
          <w:jc w:val="center"/>
        </w:trPr>
        <w:tc>
          <w:tcPr>
            <w:tcW w:w="883" w:type="dxa"/>
            <w:vAlign w:val="bottom"/>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s1</w:t>
            </w:r>
          </w:p>
        </w:tc>
        <w:tc>
          <w:tcPr>
            <w:tcW w:w="158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1000</w:t>
            </w:r>
          </w:p>
        </w:tc>
        <w:tc>
          <w:tcPr>
            <w:tcW w:w="158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4800</w:t>
            </w:r>
          </w:p>
        </w:tc>
        <w:tc>
          <w:tcPr>
            <w:tcW w:w="158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2048</w:t>
            </w:r>
          </w:p>
        </w:tc>
        <w:tc>
          <w:tcPr>
            <w:tcW w:w="167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9940</w:t>
            </w:r>
          </w:p>
        </w:tc>
      </w:tr>
      <w:tr w:rsidR="00FF6D30" w:rsidRPr="00FF6D30" w:rsidTr="00FE4B0B">
        <w:trPr>
          <w:trHeight w:val="247"/>
          <w:jc w:val="center"/>
        </w:trPr>
        <w:tc>
          <w:tcPr>
            <w:tcW w:w="883" w:type="dxa"/>
            <w:vAlign w:val="bottom"/>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s2</w:t>
            </w:r>
          </w:p>
        </w:tc>
        <w:tc>
          <w:tcPr>
            <w:tcW w:w="158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1000</w:t>
            </w:r>
          </w:p>
        </w:tc>
        <w:tc>
          <w:tcPr>
            <w:tcW w:w="158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4500</w:t>
            </w:r>
          </w:p>
        </w:tc>
        <w:tc>
          <w:tcPr>
            <w:tcW w:w="158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1024</w:t>
            </w:r>
          </w:p>
        </w:tc>
        <w:tc>
          <w:tcPr>
            <w:tcW w:w="1677" w:type="dxa"/>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8400</w:t>
            </w:r>
          </w:p>
        </w:tc>
      </w:tr>
      <w:tr w:rsidR="00FF6D30" w:rsidRPr="00FF6D30" w:rsidTr="00FE4B0B">
        <w:trPr>
          <w:trHeight w:val="247"/>
          <w:jc w:val="center"/>
        </w:trPr>
        <w:tc>
          <w:tcPr>
            <w:tcW w:w="883" w:type="dxa"/>
            <w:tcBorders>
              <w:bottom w:val="single" w:sz="4" w:space="0" w:color="auto"/>
            </w:tcBorders>
            <w:vAlign w:val="bottom"/>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s3</w:t>
            </w:r>
          </w:p>
        </w:tc>
        <w:tc>
          <w:tcPr>
            <w:tcW w:w="1587" w:type="dxa"/>
            <w:tcBorders>
              <w:bottom w:val="single" w:sz="4" w:space="0" w:color="auto"/>
            </w:tcBorders>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1050</w:t>
            </w:r>
          </w:p>
        </w:tc>
        <w:tc>
          <w:tcPr>
            <w:tcW w:w="1587" w:type="dxa"/>
            <w:tcBorders>
              <w:bottom w:val="single" w:sz="4" w:space="0" w:color="auto"/>
            </w:tcBorders>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5500</w:t>
            </w:r>
          </w:p>
        </w:tc>
        <w:tc>
          <w:tcPr>
            <w:tcW w:w="1587" w:type="dxa"/>
            <w:tcBorders>
              <w:bottom w:val="single" w:sz="4" w:space="0" w:color="auto"/>
            </w:tcBorders>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6144</w:t>
            </w:r>
          </w:p>
        </w:tc>
        <w:tc>
          <w:tcPr>
            <w:tcW w:w="1677" w:type="dxa"/>
            <w:tcBorders>
              <w:bottom w:val="single" w:sz="4" w:space="0" w:color="auto"/>
            </w:tcBorders>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15629</w:t>
            </w:r>
          </w:p>
        </w:tc>
      </w:tr>
      <w:tr w:rsidR="00FF6D30" w:rsidRPr="00FF6D30" w:rsidTr="00FE4B0B">
        <w:trPr>
          <w:trHeight w:val="247"/>
          <w:jc w:val="center"/>
        </w:trPr>
        <w:tc>
          <w:tcPr>
            <w:tcW w:w="883" w:type="dxa"/>
            <w:tcBorders>
              <w:bottom w:val="single" w:sz="4" w:space="0" w:color="auto"/>
            </w:tcBorders>
            <w:vAlign w:val="bottom"/>
          </w:tcPr>
          <w:p w:rsidR="00FF6D30" w:rsidRPr="00FF6D30" w:rsidRDefault="00FF6D30" w:rsidP="00FE4B0B">
            <w:pPr>
              <w:rPr>
                <w:rFonts w:ascii="Times New Roman" w:eastAsia="Calibri" w:hAnsi="Times New Roman" w:cs="Times New Roman"/>
                <w:sz w:val="24"/>
                <w:szCs w:val="24"/>
              </w:rPr>
            </w:pPr>
            <w:r w:rsidRPr="00FF6D30">
              <w:rPr>
                <w:rFonts w:ascii="Times New Roman" w:eastAsia="Calibri" w:hAnsi="Times New Roman" w:cs="Times New Roman"/>
                <w:sz w:val="24"/>
                <w:szCs w:val="24"/>
              </w:rPr>
              <w:t>s4</w:t>
            </w:r>
          </w:p>
        </w:tc>
        <w:tc>
          <w:tcPr>
            <w:tcW w:w="1587" w:type="dxa"/>
            <w:tcBorders>
              <w:bottom w:val="single" w:sz="4" w:space="0" w:color="auto"/>
            </w:tcBorders>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1020</w:t>
            </w:r>
          </w:p>
        </w:tc>
        <w:tc>
          <w:tcPr>
            <w:tcW w:w="1587" w:type="dxa"/>
            <w:tcBorders>
              <w:bottom w:val="single" w:sz="4" w:space="0" w:color="auto"/>
            </w:tcBorders>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5400</w:t>
            </w:r>
          </w:p>
        </w:tc>
        <w:tc>
          <w:tcPr>
            <w:tcW w:w="1587" w:type="dxa"/>
            <w:tcBorders>
              <w:bottom w:val="single" w:sz="4" w:space="0" w:color="auto"/>
            </w:tcBorders>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2048</w:t>
            </w:r>
          </w:p>
        </w:tc>
        <w:tc>
          <w:tcPr>
            <w:tcW w:w="1677" w:type="dxa"/>
            <w:tcBorders>
              <w:bottom w:val="single" w:sz="4" w:space="0" w:color="auto"/>
            </w:tcBorders>
            <w:vAlign w:val="center"/>
          </w:tcPr>
          <w:p w:rsidR="00FF6D30" w:rsidRPr="00FF6D30" w:rsidRDefault="00FF6D30" w:rsidP="00FE4B0B">
            <w:pPr>
              <w:jc w:val="center"/>
              <w:rPr>
                <w:rFonts w:ascii="Times New Roman" w:hAnsi="Times New Roman" w:cs="Times New Roman"/>
                <w:sz w:val="24"/>
                <w:szCs w:val="24"/>
              </w:rPr>
            </w:pPr>
            <w:r w:rsidRPr="00FF6D30">
              <w:rPr>
                <w:rFonts w:ascii="Times New Roman" w:hAnsi="Times New Roman" w:cs="Times New Roman"/>
                <w:sz w:val="24"/>
                <w:szCs w:val="24"/>
              </w:rPr>
              <w:t>10799</w:t>
            </w:r>
          </w:p>
        </w:tc>
      </w:tr>
    </w:tbl>
    <w:p w:rsidR="00FF6D30" w:rsidRPr="00FF6D30" w:rsidRDefault="00FF6D30" w:rsidP="00FF6D30">
      <w:pPr>
        <w:spacing w:line="276" w:lineRule="auto"/>
        <w:ind w:left="426"/>
        <w:rPr>
          <w:rFonts w:ascii="Times New Roman" w:hAnsi="Times New Roman" w:cs="Times New Roman"/>
          <w:b/>
          <w:sz w:val="24"/>
          <w:szCs w:val="24"/>
        </w:rPr>
      </w:pPr>
      <w:r w:rsidRPr="00FF6D30">
        <w:rPr>
          <w:rFonts w:ascii="Times New Roman" w:hAnsi="Times New Roman" w:cs="Times New Roman"/>
          <w:b/>
          <w:sz w:val="24"/>
          <w:szCs w:val="24"/>
        </w:rPr>
        <w:t>Комплексная важность (</w:t>
      </w:r>
      <m:oMath>
        <m:sSubSup>
          <m:sSubSupPr>
            <m:ctrlPr>
              <w:rPr>
                <w:rFonts w:ascii="Cambria Math" w:hAnsi="Cambria Math" w:cs="Times New Roman"/>
                <w:b/>
                <w:i/>
                <w:sz w:val="24"/>
                <w:szCs w:val="24"/>
              </w:rPr>
            </m:ctrlPr>
          </m:sSubSupPr>
          <m:e>
            <m:r>
              <m:rPr>
                <m:sty m:val="bi"/>
              </m:rPr>
              <w:rPr>
                <w:rFonts w:ascii="Cambria Math" w:hAnsi="Cambria Math" w:cs="Times New Roman"/>
                <w:sz w:val="24"/>
                <w:szCs w:val="24"/>
              </w:rPr>
              <m:t>λ</m:t>
            </m:r>
          </m:e>
          <m:sub>
            <m:r>
              <m:rPr>
                <m:sty m:val="bi"/>
              </m:rPr>
              <w:rPr>
                <w:rFonts w:ascii="Cambria Math" w:hAnsi="Cambria Math" w:cs="Times New Roman"/>
                <w:sz w:val="24"/>
                <w:szCs w:val="24"/>
              </w:rPr>
              <m:t>j</m:t>
            </m:r>
          </m:sub>
          <m:sup>
            <m:r>
              <m:rPr>
                <m:sty m:val="bi"/>
              </m:rPr>
              <w:rPr>
                <w:rFonts w:ascii="Cambria Math" w:hAnsi="Cambria Math" w:cs="Times New Roman"/>
                <w:sz w:val="24"/>
                <w:szCs w:val="24"/>
              </w:rPr>
              <m:t>k</m:t>
            </m:r>
          </m:sup>
        </m:sSubSup>
      </m:oMath>
      <w:r w:rsidRPr="00FF6D30">
        <w:rPr>
          <w:rFonts w:ascii="Times New Roman" w:hAnsi="Times New Roman" w:cs="Times New Roman"/>
          <w:b/>
          <w:sz w:val="24"/>
          <w:szCs w:val="24"/>
        </w:rPr>
        <w:t>):</w:t>
      </w:r>
    </w:p>
    <w:p w:rsidR="00FF6D30" w:rsidRPr="00FF6D30" w:rsidRDefault="00D93214" w:rsidP="00FF6D30">
      <w:pPr>
        <w:tabs>
          <w:tab w:val="left" w:pos="567"/>
        </w:tabs>
        <w:ind w:firstLine="340"/>
        <w:jc w:val="center"/>
        <w:rPr>
          <w:rFonts w:ascii="Times New Roman" w:eastAsiaTheme="minorEastAsia" w:hAnsi="Times New Roman" w:cs="Times New Roman"/>
          <w:sz w:val="24"/>
          <w:szCs w:val="24"/>
          <w:lang w:val="en-US"/>
        </w:rPr>
      </w:pPr>
      <m:oMath>
        <m:sSubSup>
          <m:sSubSupPr>
            <m:ctrlPr>
              <w:rPr>
                <w:rFonts w:ascii="Cambria Math" w:eastAsiaTheme="minorEastAsia" w:hAnsi="Cambria Math" w:cs="Times New Roman"/>
                <w:i/>
                <w:sz w:val="24"/>
                <w:szCs w:val="24"/>
              </w:rPr>
            </m:ctrlPr>
          </m:sSubSupPr>
          <m:e>
            <m:r>
              <m:rPr>
                <m:sty m:val="p"/>
              </m:rPr>
              <w:rPr>
                <w:rFonts w:ascii="Cambria Math" w:hAnsi="Cambria Math" w:cs="Times New Roman"/>
                <w:color w:val="333333"/>
                <w:sz w:val="24"/>
                <w:szCs w:val="24"/>
                <w:shd w:val="clear" w:color="auto" w:fill="FFFFFF"/>
              </w:rPr>
              <m:t>λ</m:t>
            </m:r>
          </m:e>
          <m:sub>
            <m:r>
              <w:rPr>
                <w:rFonts w:ascii="Cambria Math" w:eastAsiaTheme="minorEastAsia" w:hAnsi="Cambria Math" w:cs="Times New Roman"/>
                <w:sz w:val="24"/>
                <w:szCs w:val="24"/>
                <w:lang w:val="en-US"/>
              </w:rPr>
              <m:t>j</m:t>
            </m:r>
          </m:sub>
          <m:sup>
            <m:r>
              <w:rPr>
                <w:rFonts w:ascii="Cambria Math" w:eastAsiaTheme="minorEastAsia" w:hAnsi="Cambria Math" w:cs="Times New Roman"/>
                <w:sz w:val="24"/>
                <w:szCs w:val="24"/>
              </w:rPr>
              <m:t>к</m:t>
            </m:r>
          </m:sup>
        </m:sSubSup>
        <m:r>
          <w:rPr>
            <w:rFonts w:ascii="Cambria Math" w:eastAsiaTheme="minorEastAsia" w:hAnsi="Cambria Math" w:cs="Times New Roman"/>
            <w:sz w:val="24"/>
            <w:szCs w:val="24"/>
            <w:lang w:val="en-US"/>
          </w:rPr>
          <m:t xml:space="preserve">= </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l</m:t>
                </m:r>
              </m:e>
              <m:sub>
                <m:r>
                  <w:rPr>
                    <w:rFonts w:ascii="Cambria Math" w:eastAsiaTheme="minorEastAsia" w:hAnsi="Cambria Math" w:cs="Times New Roman"/>
                    <w:sz w:val="24"/>
                    <w:szCs w:val="24"/>
                    <w:lang w:val="en-US"/>
                  </w:rPr>
                  <m:t>j</m:t>
                </m:r>
              </m:sub>
            </m:sSub>
            <m:sSubSup>
              <m:sSubSupPr>
                <m:ctrlPr>
                  <w:rPr>
                    <w:rFonts w:ascii="Cambria Math" w:eastAsiaTheme="minorEastAsia" w:hAnsi="Cambria Math" w:cs="Times New Roman"/>
                    <w:i/>
                    <w:sz w:val="24"/>
                    <w:szCs w:val="24"/>
                  </w:rPr>
                </m:ctrlPr>
              </m:sSubSupPr>
              <m:e>
                <m:r>
                  <m:rPr>
                    <m:sty m:val="p"/>
                  </m:rPr>
                  <w:rPr>
                    <w:rFonts w:ascii="Cambria Math" w:hAnsi="Cambria Math" w:cs="Times New Roman"/>
                    <w:color w:val="333333"/>
                    <w:sz w:val="24"/>
                    <w:szCs w:val="24"/>
                    <w:shd w:val="clear" w:color="auto" w:fill="FFFFFF"/>
                  </w:rPr>
                  <m:t>λ</m:t>
                </m:r>
              </m:e>
              <m:sub>
                <m:r>
                  <w:rPr>
                    <w:rFonts w:ascii="Cambria Math" w:eastAsiaTheme="minorEastAsia" w:hAnsi="Cambria Math" w:cs="Times New Roman"/>
                    <w:sz w:val="24"/>
                    <w:szCs w:val="24"/>
                    <w:lang w:val="en-US"/>
                  </w:rPr>
                  <m:t>j</m:t>
                </m:r>
              </m:sub>
              <m:sup>
                <m:r>
                  <w:rPr>
                    <w:rFonts w:ascii="Cambria Math" w:eastAsiaTheme="minorEastAsia" w:hAnsi="Cambria Math" w:cs="Times New Roman"/>
                    <w:sz w:val="24"/>
                    <w:szCs w:val="24"/>
                  </w:rPr>
                  <m:t>э</m:t>
                </m:r>
              </m:sup>
            </m:sSubSup>
          </m:num>
          <m:den>
            <m:nary>
              <m:naryPr>
                <m:chr m:val="∑"/>
                <m:ctrlPr>
                  <w:rPr>
                    <w:rFonts w:ascii="Cambria Math" w:eastAsiaTheme="minorEastAsia" w:hAnsi="Cambria Math" w:cs="Times New Roman"/>
                    <w:i/>
                    <w:sz w:val="24"/>
                    <w:szCs w:val="24"/>
                    <w:lang w:val="en-US"/>
                  </w:rPr>
                </m:ctrlPr>
              </m:naryPr>
              <m:sub>
                <m:r>
                  <w:rPr>
                    <w:rFonts w:ascii="Cambria Math" w:hAnsi="Cambria Math" w:cs="Times New Roman"/>
                    <w:sz w:val="24"/>
                    <w:szCs w:val="24"/>
                    <w:lang w:val="en-US"/>
                  </w:rPr>
                  <m:t>j=1</m:t>
                </m:r>
              </m:sub>
              <m:sup>
                <m:r>
                  <w:rPr>
                    <w:rFonts w:ascii="Cambria Math" w:hAnsi="Cambria Math" w:cs="Times New Roman"/>
                    <w:sz w:val="24"/>
                    <w:szCs w:val="24"/>
                    <w:lang w:val="en-US"/>
                  </w:rPr>
                  <m:t>n</m:t>
                </m:r>
              </m:sup>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l</m:t>
                    </m:r>
                  </m:e>
                  <m:sub>
                    <m:r>
                      <w:rPr>
                        <w:rFonts w:ascii="Cambria Math" w:eastAsiaTheme="minorEastAsia" w:hAnsi="Cambria Math" w:cs="Times New Roman"/>
                        <w:sz w:val="24"/>
                        <w:szCs w:val="24"/>
                        <w:lang w:val="en-US"/>
                      </w:rPr>
                      <m:t>j</m:t>
                    </m:r>
                  </m:sub>
                </m:sSub>
              </m:e>
            </m:nary>
            <m:sSubSup>
              <m:sSubSupPr>
                <m:ctrlPr>
                  <w:rPr>
                    <w:rFonts w:ascii="Cambria Math" w:eastAsiaTheme="minorEastAsia" w:hAnsi="Cambria Math" w:cs="Times New Roman"/>
                    <w:i/>
                    <w:sz w:val="24"/>
                    <w:szCs w:val="24"/>
                  </w:rPr>
                </m:ctrlPr>
              </m:sSubSupPr>
              <m:e>
                <m:r>
                  <m:rPr>
                    <m:sty m:val="p"/>
                  </m:rPr>
                  <w:rPr>
                    <w:rFonts w:ascii="Cambria Math" w:hAnsi="Cambria Math" w:cs="Times New Roman"/>
                    <w:color w:val="333333"/>
                    <w:sz w:val="24"/>
                    <w:szCs w:val="24"/>
                    <w:shd w:val="clear" w:color="auto" w:fill="FFFFFF"/>
                  </w:rPr>
                  <m:t>λ</m:t>
                </m:r>
              </m:e>
              <m:sub>
                <m:r>
                  <w:rPr>
                    <w:rFonts w:ascii="Cambria Math" w:eastAsiaTheme="minorEastAsia" w:hAnsi="Cambria Math" w:cs="Times New Roman"/>
                    <w:sz w:val="24"/>
                    <w:szCs w:val="24"/>
                    <w:lang w:val="en-US"/>
                  </w:rPr>
                  <m:t>j</m:t>
                </m:r>
              </m:sub>
              <m:sup>
                <m:r>
                  <w:rPr>
                    <w:rFonts w:ascii="Cambria Math" w:eastAsiaTheme="minorEastAsia" w:hAnsi="Cambria Math" w:cs="Times New Roman"/>
                    <w:sz w:val="24"/>
                    <w:szCs w:val="24"/>
                  </w:rPr>
                  <m:t>э</m:t>
                </m:r>
              </m:sup>
            </m:sSubSup>
          </m:den>
        </m:f>
      </m:oMath>
      <w:r w:rsidR="00FF6D30" w:rsidRPr="00FF6D30">
        <w:rPr>
          <w:rFonts w:ascii="Times New Roman" w:eastAsiaTheme="minorEastAsia" w:hAnsi="Times New Roman" w:cs="Times New Roman"/>
          <w:sz w:val="24"/>
          <w:szCs w:val="24"/>
          <w:lang w:val="en-US"/>
        </w:rPr>
        <w:t xml:space="preserve"> </w:t>
      </w:r>
      <w:proofErr w:type="gramStart"/>
      <w:r w:rsidR="00FF6D30" w:rsidRPr="00FF6D30">
        <w:rPr>
          <w:rFonts w:ascii="Times New Roman" w:eastAsiaTheme="minorEastAsia" w:hAnsi="Times New Roman" w:cs="Times New Roman"/>
          <w:sz w:val="24"/>
          <w:szCs w:val="24"/>
          <w:lang w:val="en-US"/>
        </w:rPr>
        <w:t>,  j</w:t>
      </w:r>
      <w:proofErr w:type="gramEnd"/>
      <w:r w:rsidR="00FF6D30" w:rsidRPr="00FF6D30">
        <w:rPr>
          <w:rFonts w:ascii="Times New Roman" w:eastAsiaTheme="minorEastAsia" w:hAnsi="Times New Roman" w:cs="Times New Roman"/>
          <w:sz w:val="24"/>
          <w:szCs w:val="24"/>
          <w:lang w:val="en-US"/>
        </w:rPr>
        <w:t>=</w:t>
      </w:r>
      <m:oMath>
        <m:acc>
          <m:accPr>
            <m:chr m:val="̅"/>
            <m:ctrlPr>
              <w:rPr>
                <w:rFonts w:ascii="Cambria Math" w:eastAsiaTheme="minorEastAsia" w:hAnsi="Cambria Math" w:cs="Times New Roman"/>
                <w:i/>
                <w:sz w:val="24"/>
                <w:szCs w:val="24"/>
                <w:lang w:val="en-US"/>
              </w:rPr>
            </m:ctrlPr>
          </m:accPr>
          <m:e>
            <m:r>
              <w:rPr>
                <w:rFonts w:ascii="Cambria Math" w:eastAsiaTheme="minorEastAsia" w:hAnsi="Cambria Math" w:cs="Times New Roman"/>
                <w:sz w:val="24"/>
                <w:szCs w:val="24"/>
                <w:lang w:val="en-US"/>
              </w:rPr>
              <m:t>1,m</m:t>
            </m:r>
          </m:e>
        </m:acc>
      </m:oMath>
    </w:p>
    <w:p w:rsidR="00FF6D30" w:rsidRPr="00FF6D30" w:rsidRDefault="00FF6D30" w:rsidP="00FF6D30">
      <w:pPr>
        <w:spacing w:line="276" w:lineRule="auto"/>
        <w:ind w:left="426"/>
        <w:rPr>
          <w:rFonts w:ascii="Times New Roman" w:hAnsi="Times New Roman" w:cs="Times New Roman"/>
          <w:b/>
          <w:sz w:val="24"/>
          <w:szCs w:val="24"/>
          <w:lang w:val="en-US"/>
        </w:rPr>
      </w:pPr>
    </w:p>
    <w:tbl>
      <w:tblPr>
        <w:tblW w:w="6296" w:type="dxa"/>
        <w:jc w:val="center"/>
        <w:tblLook w:val="04A0" w:firstRow="1" w:lastRow="0" w:firstColumn="1" w:lastColumn="0" w:noHBand="0" w:noVBand="1"/>
      </w:tblPr>
      <w:tblGrid>
        <w:gridCol w:w="1920"/>
        <w:gridCol w:w="1420"/>
        <w:gridCol w:w="1480"/>
        <w:gridCol w:w="1476"/>
      </w:tblGrid>
      <w:tr w:rsidR="00FF6D30" w:rsidRPr="00FF6D30" w:rsidTr="00FE4B0B">
        <w:trPr>
          <w:trHeight w:val="289"/>
          <w:jc w:val="center"/>
        </w:trPr>
        <w:tc>
          <w:tcPr>
            <w:tcW w:w="19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lastRenderedPageBreak/>
              <w:t>1</w:t>
            </w:r>
          </w:p>
        </w:tc>
        <w:tc>
          <w:tcPr>
            <w:tcW w:w="1420" w:type="dxa"/>
            <w:tcBorders>
              <w:top w:val="single" w:sz="4" w:space="0" w:color="auto"/>
              <w:left w:val="nil"/>
              <w:bottom w:val="single" w:sz="4" w:space="0" w:color="auto"/>
              <w:right w:val="single" w:sz="4" w:space="0" w:color="auto"/>
            </w:tcBorders>
            <w:shd w:val="clear" w:color="auto" w:fill="auto"/>
            <w:noWrap/>
            <w:vAlign w:val="center"/>
            <w:hideMark/>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2</w:t>
            </w:r>
          </w:p>
        </w:tc>
        <w:tc>
          <w:tcPr>
            <w:tcW w:w="1480" w:type="dxa"/>
            <w:tcBorders>
              <w:top w:val="single" w:sz="4" w:space="0" w:color="auto"/>
              <w:left w:val="nil"/>
              <w:bottom w:val="single" w:sz="4" w:space="0" w:color="auto"/>
              <w:right w:val="single" w:sz="4" w:space="0" w:color="auto"/>
            </w:tcBorders>
            <w:shd w:val="clear" w:color="auto" w:fill="auto"/>
            <w:noWrap/>
            <w:vAlign w:val="center"/>
            <w:hideMark/>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3</w:t>
            </w:r>
          </w:p>
        </w:tc>
        <w:tc>
          <w:tcPr>
            <w:tcW w:w="1476" w:type="dxa"/>
            <w:tcBorders>
              <w:top w:val="single" w:sz="4" w:space="0" w:color="auto"/>
              <w:left w:val="nil"/>
              <w:bottom w:val="single" w:sz="4" w:space="0" w:color="auto"/>
              <w:right w:val="single" w:sz="4" w:space="0" w:color="auto"/>
            </w:tcBorders>
            <w:shd w:val="clear" w:color="auto" w:fill="auto"/>
            <w:noWrap/>
            <w:vAlign w:val="center"/>
            <w:hideMark/>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4</w:t>
            </w:r>
          </w:p>
        </w:tc>
      </w:tr>
      <w:tr w:rsidR="00FF6D30" w:rsidRPr="00FF6D30" w:rsidTr="00FE4B0B">
        <w:trPr>
          <w:trHeight w:val="289"/>
          <w:jc w:val="center"/>
        </w:trPr>
        <w:tc>
          <w:tcPr>
            <w:tcW w:w="1920" w:type="dxa"/>
            <w:tcBorders>
              <w:top w:val="nil"/>
              <w:left w:val="single" w:sz="4" w:space="0" w:color="auto"/>
              <w:bottom w:val="single" w:sz="4" w:space="0" w:color="auto"/>
              <w:right w:val="single" w:sz="4" w:space="0" w:color="auto"/>
            </w:tcBorders>
            <w:shd w:val="clear" w:color="auto" w:fill="auto"/>
            <w:noWrap/>
            <w:vAlign w:val="bottom"/>
            <w:hideMark/>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0,001306</w:t>
            </w:r>
          </w:p>
        </w:tc>
        <w:tc>
          <w:tcPr>
            <w:tcW w:w="1420" w:type="dxa"/>
            <w:tcBorders>
              <w:top w:val="nil"/>
              <w:left w:val="nil"/>
              <w:bottom w:val="single" w:sz="4" w:space="0" w:color="auto"/>
              <w:right w:val="single" w:sz="4" w:space="0" w:color="auto"/>
            </w:tcBorders>
            <w:shd w:val="clear" w:color="auto" w:fill="auto"/>
            <w:noWrap/>
            <w:vAlign w:val="bottom"/>
            <w:hideMark/>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0,022073</w:t>
            </w:r>
          </w:p>
        </w:tc>
        <w:tc>
          <w:tcPr>
            <w:tcW w:w="1480" w:type="dxa"/>
            <w:tcBorders>
              <w:top w:val="nil"/>
              <w:left w:val="nil"/>
              <w:bottom w:val="single" w:sz="4" w:space="0" w:color="auto"/>
              <w:right w:val="single" w:sz="4" w:space="0" w:color="auto"/>
            </w:tcBorders>
            <w:shd w:val="clear" w:color="auto" w:fill="auto"/>
            <w:noWrap/>
            <w:vAlign w:val="bottom"/>
            <w:hideMark/>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0,706388</w:t>
            </w:r>
          </w:p>
        </w:tc>
        <w:tc>
          <w:tcPr>
            <w:tcW w:w="1476" w:type="dxa"/>
            <w:tcBorders>
              <w:top w:val="nil"/>
              <w:left w:val="nil"/>
              <w:bottom w:val="single" w:sz="4" w:space="0" w:color="auto"/>
              <w:right w:val="single" w:sz="4" w:space="0" w:color="auto"/>
            </w:tcBorders>
            <w:shd w:val="clear" w:color="auto" w:fill="auto"/>
            <w:noWrap/>
            <w:vAlign w:val="bottom"/>
            <w:hideMark/>
          </w:tcPr>
          <w:p w:rsidR="00FF6D30" w:rsidRPr="00FF6D30" w:rsidRDefault="00FF6D30" w:rsidP="00FE4B0B">
            <w:pPr>
              <w:jc w:val="center"/>
              <w:rPr>
                <w:rFonts w:ascii="Times New Roman" w:hAnsi="Times New Roman" w:cs="Times New Roman"/>
                <w:color w:val="000000"/>
                <w:sz w:val="24"/>
                <w:szCs w:val="24"/>
              </w:rPr>
            </w:pPr>
            <w:r w:rsidRPr="00FF6D30">
              <w:rPr>
                <w:rFonts w:ascii="Times New Roman" w:hAnsi="Times New Roman" w:cs="Times New Roman"/>
                <w:color w:val="000000"/>
                <w:sz w:val="24"/>
                <w:szCs w:val="24"/>
              </w:rPr>
              <w:t>0,270232</w:t>
            </w:r>
          </w:p>
        </w:tc>
      </w:tr>
    </w:tbl>
    <w:p w:rsidR="00FF6D30" w:rsidRPr="00FF6D30" w:rsidRDefault="00FF6D30" w:rsidP="00FF6D30">
      <w:pPr>
        <w:spacing w:before="240" w:line="276" w:lineRule="auto"/>
        <w:ind w:firstLine="340"/>
        <w:rPr>
          <w:rFonts w:ascii="Times New Roman" w:eastAsiaTheme="minorEastAsia" w:hAnsi="Times New Roman" w:cs="Times New Roman"/>
          <w:b/>
          <w:sz w:val="24"/>
          <w:szCs w:val="24"/>
        </w:rPr>
      </w:pPr>
      <w:r w:rsidRPr="00FF6D30">
        <w:rPr>
          <w:rFonts w:ascii="Times New Roman" w:eastAsiaTheme="minorEastAsia" w:hAnsi="Times New Roman" w:cs="Times New Roman"/>
          <w:b/>
          <w:sz w:val="24"/>
          <w:szCs w:val="24"/>
        </w:rPr>
        <w:t>Определение оценки каждой перестановки:</w:t>
      </w:r>
    </w:p>
    <w:p w:rsidR="00FF6D30" w:rsidRPr="00FF6D30" w:rsidRDefault="00D93214" w:rsidP="00FF6D30">
      <w:pPr>
        <w:pStyle w:val="a3"/>
        <w:tabs>
          <w:tab w:val="left" w:pos="284"/>
        </w:tabs>
        <w:spacing w:after="0" w:line="240" w:lineRule="auto"/>
        <w:ind w:left="0" w:firstLine="340"/>
        <w:jc w:val="both"/>
        <w:rPr>
          <w:rFonts w:ascii="Times New Roman" w:eastAsiaTheme="minorEastAsia" w:hAnsi="Times New Roman" w:cs="Times New Roman"/>
          <w:sz w:val="24"/>
          <w:szCs w:val="24"/>
          <w:lang w:val="en-US"/>
        </w:rPr>
      </w:pP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β</m:t>
            </m:r>
          </m:e>
          <m:sub>
            <m:r>
              <m:rPr>
                <m:sty m:val="p"/>
              </m:rPr>
              <w:rPr>
                <w:rFonts w:ascii="Cambria Math" w:eastAsiaTheme="minorEastAsia" w:hAnsi="Cambria Math" w:cs="Times New Roman"/>
                <w:sz w:val="24"/>
                <w:szCs w:val="24"/>
                <w:lang w:val="en-US"/>
              </w:rPr>
              <m:t>g</m:t>
            </m:r>
          </m:sub>
        </m:sSub>
        <m:r>
          <m:rPr>
            <m:sty m:val="p"/>
          </m:rPr>
          <w:rPr>
            <w:rFonts w:ascii="Cambria Math" w:eastAsiaTheme="minorEastAsia" w:hAnsi="Cambria Math" w:cs="Times New Roman"/>
            <w:sz w:val="24"/>
            <w:szCs w:val="24"/>
            <w:lang w:val="en-US"/>
          </w:rPr>
          <m:t xml:space="preserve">= </m:t>
        </m:r>
        <m:nary>
          <m:naryPr>
            <m:chr m:val="∑"/>
            <m:ctrlPr>
              <w:rPr>
                <w:rFonts w:ascii="Cambria Math" w:eastAsiaTheme="minorEastAsia" w:hAnsi="Cambria Math" w:cs="Times New Roman"/>
                <w:sz w:val="24"/>
                <w:szCs w:val="24"/>
              </w:rPr>
            </m:ctrlPr>
          </m:naryPr>
          <m:sub>
            <m:eqArr>
              <m:eqArrPr>
                <m:ctrlPr>
                  <w:rPr>
                    <w:rFonts w:ascii="Cambria Math" w:hAnsi="Cambria Math" w:cs="Times New Roman"/>
                    <w:sz w:val="24"/>
                    <w:szCs w:val="24"/>
                  </w:rPr>
                </m:ctrlPr>
              </m:eqArrPr>
              <m:e>
                <m:r>
                  <m:rPr>
                    <m:sty m:val="p"/>
                  </m:rPr>
                  <w:rPr>
                    <w:rFonts w:ascii="Cambria Math" w:hAnsi="Cambria Math" w:cs="Times New Roman"/>
                    <w:sz w:val="24"/>
                    <w:szCs w:val="24"/>
                    <w:lang w:val="en-US"/>
                  </w:rPr>
                  <m:t>k,l=1</m:t>
                </m:r>
              </m:e>
              <m:e>
                <m:r>
                  <m:rPr>
                    <m:sty m:val="p"/>
                  </m:rPr>
                  <w:rPr>
                    <w:rFonts w:ascii="Cambria Math" w:hAnsi="Cambria Math" w:cs="Times New Roman"/>
                    <w:sz w:val="24"/>
                    <w:szCs w:val="24"/>
                    <w:lang w:val="en-US"/>
                  </w:rPr>
                  <m:t>k≠l</m:t>
                </m:r>
              </m:e>
            </m:eqArr>
          </m:sub>
          <m:sup>
            <m:r>
              <m:rPr>
                <m:sty m:val="p"/>
              </m:rPr>
              <w:rPr>
                <w:rFonts w:ascii="Cambria Math" w:hAnsi="Cambria Math" w:cs="Times New Roman"/>
                <w:sz w:val="24"/>
                <w:szCs w:val="24"/>
                <w:lang w:val="en-US"/>
              </w:rPr>
              <m:t>n</m:t>
            </m:r>
          </m:sup>
          <m:e>
            <m:nary>
              <m:naryPr>
                <m:chr m:val="∑"/>
                <m:ctrlPr>
                  <w:rPr>
                    <w:rFonts w:ascii="Cambria Math" w:eastAsiaTheme="minorEastAsia" w:hAnsi="Cambria Math" w:cs="Times New Roman"/>
                    <w:sz w:val="24"/>
                    <w:szCs w:val="24"/>
                  </w:rPr>
                </m:ctrlPr>
              </m:naryPr>
              <m:sub>
                <m:r>
                  <m:rPr>
                    <m:sty m:val="p"/>
                  </m:rPr>
                  <w:rPr>
                    <w:rFonts w:ascii="Cambria Math" w:eastAsiaTheme="minorEastAsia" w:hAnsi="Cambria Math" w:cs="Times New Roman"/>
                    <w:sz w:val="24"/>
                    <w:szCs w:val="24"/>
                    <w:lang w:val="en-US"/>
                  </w:rPr>
                  <m:t>j∊</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lang w:val="en-US"/>
                      </w:rPr>
                      <m:t>C</m:t>
                    </m:r>
                  </m:e>
                  <m:sub>
                    <m:r>
                      <m:rPr>
                        <m:sty m:val="p"/>
                      </m:rPr>
                      <w:rPr>
                        <w:rFonts w:ascii="Cambria Math" w:eastAsiaTheme="minorEastAsia" w:hAnsi="Cambria Math" w:cs="Times New Roman"/>
                        <w:sz w:val="24"/>
                        <w:szCs w:val="24"/>
                        <w:lang w:val="en-US"/>
                      </w:rPr>
                      <m:t>kl</m:t>
                    </m:r>
                  </m:sub>
                </m:sSub>
              </m:sub>
              <m:sup>
                <m:r>
                  <m:rPr>
                    <m:sty m:val="p"/>
                  </m:rPr>
                  <w:rPr>
                    <w:rFonts w:ascii="Cambria Math" w:eastAsiaTheme="minorEastAsia" w:hAnsi="Cambria Math" w:cs="Times New Roman"/>
                    <w:sz w:val="24"/>
                    <w:szCs w:val="24"/>
                    <w:lang w:val="en-US"/>
                  </w:rPr>
                  <m:t xml:space="preserve"> </m:t>
                </m:r>
              </m:sup>
              <m:e>
                <m:sSubSup>
                  <m:sSubSupPr>
                    <m:ctrlPr>
                      <w:rPr>
                        <w:rFonts w:ascii="Cambria Math" w:eastAsiaTheme="minorEastAsia" w:hAnsi="Cambria Math" w:cs="Times New Roman"/>
                        <w:sz w:val="24"/>
                        <w:szCs w:val="24"/>
                      </w:rPr>
                    </m:ctrlPr>
                  </m:sSubSupPr>
                  <m:e>
                    <m:r>
                      <m:rPr>
                        <m:sty m:val="p"/>
                      </m:rPr>
                      <w:rPr>
                        <w:rFonts w:ascii="Cambria Math" w:hAnsi="Cambria Math" w:cs="Times New Roman"/>
                        <w:color w:val="333333"/>
                        <w:sz w:val="24"/>
                        <w:szCs w:val="24"/>
                        <w:shd w:val="clear" w:color="auto" w:fill="FFFFFF"/>
                      </w:rPr>
                      <m:t>λ</m:t>
                    </m:r>
                  </m:e>
                  <m:sub>
                    <m:r>
                      <m:rPr>
                        <m:sty m:val="p"/>
                      </m:rPr>
                      <w:rPr>
                        <w:rFonts w:ascii="Cambria Math" w:eastAsiaTheme="minorEastAsia" w:hAnsi="Cambria Math" w:cs="Times New Roman"/>
                        <w:sz w:val="24"/>
                        <w:szCs w:val="24"/>
                        <w:lang w:val="en-US"/>
                      </w:rPr>
                      <m:t>j</m:t>
                    </m:r>
                  </m:sub>
                  <m:sup>
                    <m:r>
                      <m:rPr>
                        <m:sty m:val="p"/>
                      </m:rPr>
                      <w:rPr>
                        <w:rFonts w:ascii="Cambria Math" w:eastAsiaTheme="minorEastAsia" w:hAnsi="Cambria Math" w:cs="Times New Roman"/>
                        <w:sz w:val="24"/>
                        <w:szCs w:val="24"/>
                        <w:lang w:val="en-US"/>
                      </w:rPr>
                      <m:t xml:space="preserve"> </m:t>
                    </m:r>
                  </m:sup>
                </m:sSubSup>
              </m:e>
            </m:nary>
          </m:e>
        </m:nary>
        <m:r>
          <m:rPr>
            <m:sty m:val="p"/>
          </m:rPr>
          <w:rPr>
            <w:rFonts w:ascii="Cambria Math" w:eastAsiaTheme="minorEastAsia" w:hAnsi="Cambria Math" w:cs="Times New Roman"/>
            <w:sz w:val="24"/>
            <w:szCs w:val="24"/>
            <w:lang w:val="en-US"/>
          </w:rPr>
          <m:t>-</m:t>
        </m:r>
        <m:nary>
          <m:naryPr>
            <m:chr m:val="∑"/>
            <m:ctrlPr>
              <w:rPr>
                <w:rFonts w:ascii="Cambria Math" w:eastAsiaTheme="minorEastAsia" w:hAnsi="Cambria Math" w:cs="Times New Roman"/>
                <w:sz w:val="24"/>
                <w:szCs w:val="24"/>
              </w:rPr>
            </m:ctrlPr>
          </m:naryPr>
          <m:sub>
            <m:eqArr>
              <m:eqArrPr>
                <m:ctrlPr>
                  <w:rPr>
                    <w:rFonts w:ascii="Cambria Math" w:hAnsi="Cambria Math" w:cs="Times New Roman"/>
                    <w:sz w:val="24"/>
                    <w:szCs w:val="24"/>
                  </w:rPr>
                </m:ctrlPr>
              </m:eqArrPr>
              <m:e>
                <m:r>
                  <m:rPr>
                    <m:sty m:val="p"/>
                  </m:rPr>
                  <w:rPr>
                    <w:rFonts w:ascii="Cambria Math" w:hAnsi="Cambria Math" w:cs="Times New Roman"/>
                    <w:sz w:val="24"/>
                    <w:szCs w:val="24"/>
                    <w:lang w:val="en-US"/>
                  </w:rPr>
                  <m:t>k,l=1</m:t>
                </m:r>
              </m:e>
              <m:e>
                <m:r>
                  <m:rPr>
                    <m:sty m:val="p"/>
                  </m:rPr>
                  <w:rPr>
                    <w:rFonts w:ascii="Cambria Math" w:hAnsi="Cambria Math" w:cs="Times New Roman"/>
                    <w:sz w:val="24"/>
                    <w:szCs w:val="24"/>
                    <w:lang w:val="en-US"/>
                  </w:rPr>
                  <m:t>k≠l</m:t>
                </m:r>
              </m:e>
            </m:eqArr>
          </m:sub>
          <m:sup>
            <m:r>
              <m:rPr>
                <m:sty m:val="p"/>
              </m:rPr>
              <w:rPr>
                <w:rFonts w:ascii="Cambria Math" w:hAnsi="Cambria Math" w:cs="Times New Roman"/>
                <w:sz w:val="24"/>
                <w:szCs w:val="24"/>
                <w:lang w:val="en-US"/>
              </w:rPr>
              <m:t>n</m:t>
            </m:r>
          </m:sup>
          <m:e>
            <m:nary>
              <m:naryPr>
                <m:chr m:val="∑"/>
                <m:ctrlPr>
                  <w:rPr>
                    <w:rFonts w:ascii="Cambria Math" w:eastAsiaTheme="minorEastAsia" w:hAnsi="Cambria Math" w:cs="Times New Roman"/>
                    <w:sz w:val="24"/>
                    <w:szCs w:val="24"/>
                  </w:rPr>
                </m:ctrlPr>
              </m:naryPr>
              <m:sub>
                <m:r>
                  <m:rPr>
                    <m:sty m:val="p"/>
                  </m:rPr>
                  <w:rPr>
                    <w:rFonts w:ascii="Cambria Math" w:eastAsiaTheme="minorEastAsia" w:hAnsi="Cambria Math" w:cs="Times New Roman"/>
                    <w:sz w:val="24"/>
                    <w:szCs w:val="24"/>
                    <w:lang w:val="en-US"/>
                  </w:rPr>
                  <m:t>j∊</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lang w:val="en-US"/>
                      </w:rPr>
                      <m:t>H</m:t>
                    </m:r>
                  </m:e>
                  <m:sub>
                    <m:r>
                      <m:rPr>
                        <m:sty m:val="p"/>
                      </m:rPr>
                      <w:rPr>
                        <w:rFonts w:ascii="Cambria Math" w:eastAsiaTheme="minorEastAsia" w:hAnsi="Cambria Math" w:cs="Times New Roman"/>
                        <w:sz w:val="24"/>
                        <w:szCs w:val="24"/>
                        <w:lang w:val="en-US"/>
                      </w:rPr>
                      <m:t>kl</m:t>
                    </m:r>
                  </m:sub>
                </m:sSub>
              </m:sub>
              <m:sup>
                <m:r>
                  <m:rPr>
                    <m:sty m:val="p"/>
                  </m:rPr>
                  <w:rPr>
                    <w:rFonts w:ascii="Cambria Math" w:hAnsi="Cambria Math" w:cs="Times New Roman"/>
                    <w:sz w:val="24"/>
                    <w:szCs w:val="24"/>
                    <w:lang w:val="en-US"/>
                  </w:rPr>
                  <m:t xml:space="preserve"> </m:t>
                </m:r>
              </m:sup>
              <m:e>
                <m:sSubSup>
                  <m:sSubSupPr>
                    <m:ctrlPr>
                      <w:rPr>
                        <w:rFonts w:ascii="Cambria Math" w:eastAsiaTheme="minorEastAsia" w:hAnsi="Cambria Math" w:cs="Times New Roman"/>
                        <w:sz w:val="24"/>
                        <w:szCs w:val="24"/>
                      </w:rPr>
                    </m:ctrlPr>
                  </m:sSubSupPr>
                  <m:e>
                    <m:r>
                      <m:rPr>
                        <m:sty m:val="p"/>
                      </m:rPr>
                      <w:rPr>
                        <w:rFonts w:ascii="Cambria Math" w:hAnsi="Cambria Math" w:cs="Times New Roman"/>
                        <w:color w:val="333333"/>
                        <w:sz w:val="24"/>
                        <w:szCs w:val="24"/>
                        <w:shd w:val="clear" w:color="auto" w:fill="FFFFFF"/>
                      </w:rPr>
                      <m:t>λ</m:t>
                    </m:r>
                  </m:e>
                  <m:sub>
                    <m:r>
                      <m:rPr>
                        <m:sty m:val="p"/>
                      </m:rPr>
                      <w:rPr>
                        <w:rFonts w:ascii="Cambria Math" w:eastAsiaTheme="minorEastAsia" w:hAnsi="Cambria Math" w:cs="Times New Roman"/>
                        <w:sz w:val="24"/>
                        <w:szCs w:val="24"/>
                        <w:lang w:val="en-US"/>
                      </w:rPr>
                      <m:t>j</m:t>
                    </m:r>
                  </m:sub>
                  <m:sup>
                    <m:r>
                      <m:rPr>
                        <m:sty m:val="p"/>
                      </m:rPr>
                      <w:rPr>
                        <w:rFonts w:ascii="Cambria Math" w:eastAsiaTheme="minorEastAsia" w:hAnsi="Cambria Math" w:cs="Times New Roman"/>
                        <w:sz w:val="24"/>
                        <w:szCs w:val="24"/>
                        <w:lang w:val="en-US"/>
                      </w:rPr>
                      <m:t xml:space="preserve"> </m:t>
                    </m:r>
                  </m:sup>
                </m:sSubSup>
              </m:e>
            </m:nary>
          </m:e>
        </m:nary>
        <m:r>
          <m:rPr>
            <m:sty m:val="p"/>
          </m:rPr>
          <w:rPr>
            <w:rFonts w:ascii="Cambria Math" w:eastAsiaTheme="minorEastAsia" w:hAnsi="Cambria Math" w:cs="Times New Roman"/>
            <w:sz w:val="24"/>
            <w:szCs w:val="24"/>
            <w:lang w:val="en-US"/>
          </w:rPr>
          <m:t xml:space="preserve">  </m:t>
        </m:r>
      </m:oMath>
      <w:r w:rsidR="00FF6D30" w:rsidRPr="00FF6D30">
        <w:rPr>
          <w:rFonts w:ascii="Times New Roman" w:eastAsiaTheme="minorEastAsia" w:hAnsi="Times New Roman" w:cs="Times New Roman"/>
          <w:sz w:val="24"/>
          <w:szCs w:val="24"/>
          <w:lang w:val="en-US"/>
        </w:rPr>
        <w:t>, g=</w:t>
      </w:r>
      <m:oMath>
        <m:acc>
          <m:accPr>
            <m:chr m:val="̅"/>
            <m:ctrlPr>
              <w:rPr>
                <w:rFonts w:ascii="Cambria Math" w:eastAsiaTheme="minorEastAsia" w:hAnsi="Cambria Math" w:cs="Times New Roman"/>
                <w:sz w:val="24"/>
                <w:szCs w:val="24"/>
              </w:rPr>
            </m:ctrlPr>
          </m:accPr>
          <m:e>
            <m:r>
              <m:rPr>
                <m:sty m:val="p"/>
              </m:rPr>
              <w:rPr>
                <w:rFonts w:ascii="Cambria Math" w:eastAsiaTheme="minorEastAsia" w:hAnsi="Cambria Math" w:cs="Times New Roman"/>
                <w:sz w:val="24"/>
                <w:szCs w:val="24"/>
                <w:lang w:val="en-US"/>
              </w:rPr>
              <m:t>1,n!</m:t>
            </m:r>
          </m:e>
        </m:acc>
      </m:oMath>
    </w:p>
    <w:p w:rsidR="00FF6D30" w:rsidRPr="00FF6D30" w:rsidRDefault="00FF6D30" w:rsidP="00FF6D30">
      <w:pPr>
        <w:spacing w:line="276" w:lineRule="auto"/>
        <w:ind w:firstLine="340"/>
        <w:rPr>
          <w:rFonts w:ascii="Times New Roman" w:hAnsi="Times New Roman" w:cs="Times New Roman"/>
          <w:sz w:val="24"/>
          <w:szCs w:val="24"/>
          <w:lang w:val="en-US"/>
        </w:rPr>
      </w:pPr>
    </w:p>
    <w:p w:rsidR="00FF6D30" w:rsidRPr="00FF6D30" w:rsidRDefault="00FF6D30" w:rsidP="00FF6D30">
      <w:pPr>
        <w:spacing w:line="276" w:lineRule="auto"/>
        <w:ind w:firstLine="340"/>
        <w:rPr>
          <w:rFonts w:ascii="Times New Roman" w:hAnsi="Times New Roman" w:cs="Times New Roman"/>
          <w:b/>
          <w:sz w:val="24"/>
          <w:szCs w:val="24"/>
          <w:lang w:val="en-US"/>
        </w:rPr>
      </w:pPr>
    </w:p>
    <w:p w:rsidR="00FF6D30" w:rsidRPr="00FF6D30" w:rsidRDefault="00FF6D30" w:rsidP="00FF6D30">
      <w:pPr>
        <w:spacing w:line="276" w:lineRule="auto"/>
        <w:ind w:firstLine="340"/>
        <w:rPr>
          <w:rFonts w:ascii="Times New Roman" w:hAnsi="Times New Roman" w:cs="Times New Roman"/>
          <w:b/>
          <w:sz w:val="24"/>
          <w:szCs w:val="24"/>
        </w:rPr>
      </w:pPr>
      <w:r w:rsidRPr="00FF6D30">
        <w:rPr>
          <w:rFonts w:ascii="Times New Roman" w:hAnsi="Times New Roman" w:cs="Times New Roman"/>
          <w:b/>
          <w:sz w:val="24"/>
          <w:szCs w:val="24"/>
        </w:rPr>
        <w:t>Для перестановки {</w:t>
      </w:r>
      <w:r w:rsidRPr="00FF6D30">
        <w:rPr>
          <w:rFonts w:ascii="Times New Roman" w:hAnsi="Times New Roman" w:cs="Times New Roman"/>
          <w:b/>
          <w:sz w:val="24"/>
          <w:szCs w:val="24"/>
          <w:lang w:val="en-US"/>
        </w:rPr>
        <w:t>S</w:t>
      </w:r>
      <w:r w:rsidRPr="00FF6D30">
        <w:rPr>
          <w:rFonts w:ascii="Times New Roman" w:hAnsi="Times New Roman" w:cs="Times New Roman"/>
          <w:b/>
          <w:sz w:val="24"/>
          <w:szCs w:val="24"/>
        </w:rPr>
        <w:t xml:space="preserve">1 </w:t>
      </w:r>
      <w:r w:rsidRPr="00FF6D30">
        <w:rPr>
          <w:rFonts w:ascii="Times New Roman" w:hAnsi="Times New Roman" w:cs="Times New Roman"/>
          <w:b/>
          <w:sz w:val="24"/>
          <w:szCs w:val="24"/>
          <w:lang w:val="en-US"/>
        </w:rPr>
        <w:t>S</w:t>
      </w:r>
      <w:r w:rsidRPr="00FF6D30">
        <w:rPr>
          <w:rFonts w:ascii="Times New Roman" w:hAnsi="Times New Roman" w:cs="Times New Roman"/>
          <w:b/>
          <w:sz w:val="24"/>
          <w:szCs w:val="24"/>
        </w:rPr>
        <w:t xml:space="preserve">2 </w:t>
      </w:r>
      <w:r w:rsidRPr="00FF6D30">
        <w:rPr>
          <w:rFonts w:ascii="Times New Roman" w:hAnsi="Times New Roman" w:cs="Times New Roman"/>
          <w:b/>
          <w:sz w:val="24"/>
          <w:szCs w:val="24"/>
          <w:lang w:val="en-US"/>
        </w:rPr>
        <w:t>S</w:t>
      </w:r>
      <w:r w:rsidRPr="00FF6D30">
        <w:rPr>
          <w:rFonts w:ascii="Times New Roman" w:hAnsi="Times New Roman" w:cs="Times New Roman"/>
          <w:b/>
          <w:sz w:val="24"/>
          <w:szCs w:val="24"/>
        </w:rPr>
        <w:t xml:space="preserve">3 </w:t>
      </w:r>
      <w:r w:rsidRPr="00FF6D30">
        <w:rPr>
          <w:rFonts w:ascii="Times New Roman" w:hAnsi="Times New Roman" w:cs="Times New Roman"/>
          <w:b/>
          <w:sz w:val="24"/>
          <w:szCs w:val="24"/>
          <w:lang w:val="en-US"/>
        </w:rPr>
        <w:t>S</w:t>
      </w:r>
      <w:r w:rsidRPr="00FF6D30">
        <w:rPr>
          <w:rFonts w:ascii="Times New Roman" w:hAnsi="Times New Roman" w:cs="Times New Roman"/>
          <w:b/>
          <w:sz w:val="24"/>
          <w:szCs w:val="24"/>
        </w:rPr>
        <w:t>4}</w:t>
      </w:r>
    </w:p>
    <w:p w:rsidR="00FF6D30" w:rsidRPr="00FF6D30" w:rsidRDefault="00FF6D30" w:rsidP="00FF6D30">
      <w:pPr>
        <w:spacing w:line="276" w:lineRule="auto"/>
        <w:ind w:firstLine="340"/>
        <w:rPr>
          <w:rFonts w:ascii="Times New Roman" w:hAnsi="Times New Roman" w:cs="Times New Roman"/>
          <w:sz w:val="24"/>
          <w:szCs w:val="24"/>
        </w:rPr>
      </w:pPr>
      <w:r w:rsidRPr="00FF6D30">
        <w:rPr>
          <w:noProof/>
        </w:rPr>
        <w:drawing>
          <wp:inline distT="0" distB="0" distL="0" distR="0">
            <wp:extent cx="3888740" cy="48260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888740" cy="482600"/>
                    </a:xfrm>
                    <a:prstGeom prst="rect">
                      <a:avLst/>
                    </a:prstGeom>
                    <a:noFill/>
                    <a:ln>
                      <a:noFill/>
                    </a:ln>
                  </pic:spPr>
                </pic:pic>
              </a:graphicData>
            </a:graphic>
          </wp:inline>
        </w:drawing>
      </w:r>
    </w:p>
    <w:p w:rsidR="00FF6D30" w:rsidRPr="00FF6D30" w:rsidRDefault="00FF6D30" w:rsidP="00FF6D30">
      <w:pPr>
        <w:spacing w:before="240" w:line="276" w:lineRule="auto"/>
        <w:rPr>
          <w:rFonts w:ascii="Times New Roman" w:hAnsi="Times New Roman" w:cs="Times New Roman"/>
          <w:b/>
          <w:sz w:val="24"/>
          <w:szCs w:val="24"/>
        </w:rPr>
      </w:pPr>
      <w:r w:rsidRPr="00FF6D30">
        <w:rPr>
          <w:rFonts w:ascii="Times New Roman" w:hAnsi="Times New Roman" w:cs="Times New Roman"/>
          <w:b/>
          <w:sz w:val="24"/>
          <w:szCs w:val="24"/>
        </w:rPr>
        <w:t xml:space="preserve">Вес перестановки: </w:t>
      </w:r>
      <w:r w:rsidRPr="00FF6D30">
        <w:rPr>
          <w:rFonts w:ascii="Times New Roman" w:hAnsi="Times New Roman" w:cs="Times New Roman"/>
          <w:sz w:val="24"/>
          <w:szCs w:val="24"/>
          <w:lang w:val="en-US"/>
        </w:rPr>
        <w:t>B =</w:t>
      </w:r>
      <w:r w:rsidRPr="00FF6D30">
        <w:rPr>
          <w:rFonts w:ascii="Times New Roman" w:hAnsi="Times New Roman" w:cs="Times New Roman"/>
          <w:b/>
          <w:color w:val="000000"/>
          <w:sz w:val="24"/>
          <w:szCs w:val="24"/>
          <w:lang w:val="en-US"/>
        </w:rPr>
        <w:t xml:space="preserve"> </w:t>
      </w:r>
      <w:r w:rsidRPr="00FF6D30">
        <w:rPr>
          <w:rFonts w:ascii="Times New Roman" w:hAnsi="Times New Roman" w:cs="Times New Roman"/>
          <w:sz w:val="24"/>
          <w:szCs w:val="24"/>
        </w:rPr>
        <w:t>-0.75445301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0"/>
        <w:gridCol w:w="2921"/>
      </w:tblGrid>
      <w:tr w:rsidR="00FF6D30" w:rsidRPr="00FF6D30" w:rsidTr="00FE4B0B">
        <w:trPr>
          <w:trHeight w:val="318"/>
        </w:trPr>
        <w:tc>
          <w:tcPr>
            <w:tcW w:w="2720" w:type="dxa"/>
            <w:vAlign w:val="center"/>
            <w:hideMark/>
          </w:tcPr>
          <w:p w:rsidR="00FF6D30" w:rsidRPr="00FF6D30" w:rsidRDefault="00FF6D30" w:rsidP="00FE4B0B">
            <w:pPr>
              <w:spacing w:line="276" w:lineRule="auto"/>
              <w:jc w:val="center"/>
              <w:rPr>
                <w:rFonts w:ascii="Times New Roman" w:hAnsi="Times New Roman" w:cs="Times New Roman"/>
                <w:b/>
                <w:sz w:val="24"/>
                <w:szCs w:val="24"/>
              </w:rPr>
            </w:pPr>
            <w:r w:rsidRPr="00FF6D30">
              <w:rPr>
                <w:rFonts w:ascii="Times New Roman" w:hAnsi="Times New Roman" w:cs="Times New Roman"/>
                <w:b/>
                <w:sz w:val="24"/>
                <w:szCs w:val="24"/>
              </w:rPr>
              <w:t>Перестановка</w:t>
            </w:r>
          </w:p>
        </w:tc>
        <w:tc>
          <w:tcPr>
            <w:tcW w:w="2921" w:type="dxa"/>
            <w:vAlign w:val="center"/>
            <w:hideMark/>
          </w:tcPr>
          <w:p w:rsidR="00FF6D30" w:rsidRPr="00FF6D30" w:rsidRDefault="00FF6D30" w:rsidP="00FE4B0B">
            <w:pPr>
              <w:spacing w:line="276" w:lineRule="auto"/>
              <w:jc w:val="center"/>
              <w:rPr>
                <w:rFonts w:ascii="Times New Roman" w:hAnsi="Times New Roman" w:cs="Times New Roman"/>
                <w:b/>
                <w:sz w:val="24"/>
                <w:szCs w:val="24"/>
              </w:rPr>
            </w:pPr>
            <w:r w:rsidRPr="00FF6D30">
              <w:rPr>
                <w:rFonts w:ascii="Times New Roman" w:hAnsi="Times New Roman" w:cs="Times New Roman"/>
                <w:b/>
                <w:sz w:val="24"/>
                <w:szCs w:val="24"/>
              </w:rPr>
              <w:t>Вес</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1234</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-0.75445301</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1243</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-1.6735238</w:t>
            </w:r>
          </w:p>
        </w:tc>
      </w:tr>
      <w:tr w:rsidR="00FF6D30" w:rsidRPr="00FF6D30" w:rsidTr="00FE4B0B">
        <w:trPr>
          <w:trHeight w:val="330"/>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1324</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0.16461779</w:t>
            </w:r>
          </w:p>
        </w:tc>
      </w:tr>
      <w:tr w:rsidR="00FF6D30" w:rsidRPr="00FF6D30" w:rsidTr="00FE4B0B">
        <w:trPr>
          <w:trHeight w:val="25"/>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1342</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2.1646178</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1432</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1.2455470</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1423</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0.32647620</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2134</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-2.7518409</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2143</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-3.6709117</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lastRenderedPageBreak/>
              <w:t>2314</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-1.8327701</w:t>
            </w:r>
          </w:p>
        </w:tc>
      </w:tr>
      <w:tr w:rsidR="00FF6D30" w:rsidRPr="00FF6D30" w:rsidTr="00FE4B0B">
        <w:trPr>
          <w:trHeight w:val="285"/>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2341</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-1.2455470</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2431</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-2.1646178</w:t>
            </w:r>
          </w:p>
        </w:tc>
      </w:tr>
      <w:tr w:rsidR="00FF6D30" w:rsidRPr="00FF6D30" w:rsidTr="00FE4B0B">
        <w:trPr>
          <w:trHeight w:val="251"/>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2413</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-3.0836886</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3214</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-0.91369930</w:t>
            </w:r>
          </w:p>
        </w:tc>
      </w:tr>
      <w:tr w:rsidR="00FF6D30" w:rsidRPr="00FF6D30" w:rsidTr="00FE4B0B">
        <w:trPr>
          <w:trHeight w:val="553"/>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3241</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-0.32647620</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3124</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1.0836886</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3142</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3.0836886</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highlight w:val="yellow"/>
              </w:rPr>
            </w:pPr>
            <w:r w:rsidRPr="00FF6D30">
              <w:rPr>
                <w:rFonts w:ascii="Times New Roman" w:hAnsi="Times New Roman" w:cs="Times New Roman"/>
                <w:sz w:val="24"/>
                <w:szCs w:val="24"/>
                <w:highlight w:val="yellow"/>
              </w:rPr>
              <w:t>3412</w:t>
            </w:r>
          </w:p>
        </w:tc>
        <w:tc>
          <w:tcPr>
            <w:tcW w:w="2921" w:type="dxa"/>
          </w:tcPr>
          <w:p w:rsidR="00FF6D30" w:rsidRPr="00FF6D30" w:rsidRDefault="00FF6D30" w:rsidP="00FE4B0B">
            <w:pPr>
              <w:rPr>
                <w:rFonts w:ascii="Times New Roman" w:hAnsi="Times New Roman" w:cs="Times New Roman"/>
                <w:sz w:val="24"/>
                <w:szCs w:val="24"/>
                <w:highlight w:val="yellow"/>
              </w:rPr>
            </w:pPr>
            <w:r w:rsidRPr="00FF6D30">
              <w:rPr>
                <w:rFonts w:ascii="Times New Roman" w:hAnsi="Times New Roman" w:cs="Times New Roman"/>
                <w:sz w:val="24"/>
                <w:szCs w:val="24"/>
                <w:highlight w:val="yellow"/>
              </w:rPr>
              <w:t>3.6709117</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3421</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1.6735238</w:t>
            </w:r>
          </w:p>
        </w:tc>
      </w:tr>
      <w:tr w:rsidR="00FF6D30" w:rsidRPr="00FF6D30" w:rsidTr="00FE4B0B">
        <w:trPr>
          <w:trHeight w:val="553"/>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4231</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-0.16461779</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4213</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-1.0836886</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4321</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0.75445301</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4312</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2.7518409</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4132</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1.8327701</w:t>
            </w:r>
          </w:p>
        </w:tc>
      </w:tr>
      <w:tr w:rsidR="00FF6D30" w:rsidRPr="00FF6D30" w:rsidTr="00FE4B0B">
        <w:trPr>
          <w:trHeight w:val="268"/>
        </w:trPr>
        <w:tc>
          <w:tcPr>
            <w:tcW w:w="2720" w:type="dxa"/>
            <w:hideMark/>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4123</w:t>
            </w:r>
          </w:p>
        </w:tc>
        <w:tc>
          <w:tcPr>
            <w:tcW w:w="2921" w:type="dxa"/>
          </w:tcPr>
          <w:p w:rsidR="00FF6D30" w:rsidRPr="00FF6D30" w:rsidRDefault="00FF6D30" w:rsidP="00FE4B0B">
            <w:pPr>
              <w:rPr>
                <w:rFonts w:ascii="Times New Roman" w:hAnsi="Times New Roman" w:cs="Times New Roman"/>
                <w:sz w:val="24"/>
                <w:szCs w:val="24"/>
              </w:rPr>
            </w:pPr>
            <w:r w:rsidRPr="00FF6D30">
              <w:rPr>
                <w:rFonts w:ascii="Times New Roman" w:hAnsi="Times New Roman" w:cs="Times New Roman"/>
                <w:sz w:val="24"/>
                <w:szCs w:val="24"/>
              </w:rPr>
              <w:t>0.91369930</w:t>
            </w:r>
          </w:p>
        </w:tc>
      </w:tr>
    </w:tbl>
    <w:p w:rsidR="00FF6D30" w:rsidRPr="00FF6D30" w:rsidRDefault="00FF6D30" w:rsidP="00FF6D30">
      <w:pPr>
        <w:tabs>
          <w:tab w:val="left" w:pos="284"/>
        </w:tabs>
        <w:ind w:hanging="1"/>
        <w:contextualSpacing/>
        <w:jc w:val="both"/>
        <w:rPr>
          <w:rFonts w:ascii="Times New Roman" w:hAnsi="Times New Roman" w:cs="Times New Roman"/>
          <w:sz w:val="24"/>
          <w:szCs w:val="24"/>
        </w:rPr>
      </w:pPr>
      <w:r w:rsidRPr="00FF6D30">
        <w:rPr>
          <w:rFonts w:ascii="Times New Roman" w:hAnsi="Times New Roman" w:cs="Times New Roman"/>
          <w:sz w:val="24"/>
          <w:szCs w:val="24"/>
        </w:rPr>
        <w:tab/>
      </w:r>
      <w:r w:rsidRPr="00FF6D30">
        <w:rPr>
          <w:rFonts w:ascii="Times New Roman" w:hAnsi="Times New Roman" w:cs="Times New Roman"/>
          <w:sz w:val="24"/>
          <w:szCs w:val="24"/>
        </w:rPr>
        <w:tab/>
        <w:t xml:space="preserve">Лучшая перестановка (с максимальным весом) – 3412. Получаем лучшую альтернативу </w:t>
      </w:r>
      <w:r w:rsidRPr="00FF6D30">
        <w:rPr>
          <w:rFonts w:ascii="Times New Roman" w:hAnsi="Times New Roman" w:cs="Times New Roman"/>
          <w:sz w:val="24"/>
          <w:szCs w:val="24"/>
          <w:lang w:val="en-US"/>
        </w:rPr>
        <w:t>S</w:t>
      </w:r>
      <w:r w:rsidRPr="00FF6D30">
        <w:rPr>
          <w:rFonts w:ascii="Times New Roman" w:hAnsi="Times New Roman" w:cs="Times New Roman"/>
          <w:sz w:val="24"/>
          <w:szCs w:val="24"/>
        </w:rPr>
        <w:t xml:space="preserve">3. </w:t>
      </w:r>
    </w:p>
    <w:p w:rsidR="00FF6D30" w:rsidRPr="00FF6D30" w:rsidRDefault="00FF6D30" w:rsidP="00FF6D30">
      <w:pPr>
        <w:tabs>
          <w:tab w:val="left" w:pos="284"/>
        </w:tabs>
        <w:ind w:hanging="1"/>
        <w:contextualSpacing/>
        <w:jc w:val="both"/>
        <w:rPr>
          <w:rFonts w:ascii="Times New Roman" w:hAnsi="Times New Roman" w:cs="Times New Roman"/>
          <w:b/>
          <w:i/>
          <w:sz w:val="24"/>
          <w:szCs w:val="24"/>
        </w:rPr>
      </w:pPr>
      <w:r w:rsidRPr="00FF6D30">
        <w:rPr>
          <w:rFonts w:ascii="Times New Roman" w:hAnsi="Times New Roman" w:cs="Times New Roman"/>
          <w:b/>
          <w:i/>
          <w:sz w:val="24"/>
          <w:szCs w:val="24"/>
        </w:rPr>
        <w:t xml:space="preserve">Победитель: </w:t>
      </w:r>
      <w:proofErr w:type="spellStart"/>
      <w:r w:rsidRPr="00FF6D30">
        <w:rPr>
          <w:rFonts w:ascii="Times New Roman" w:hAnsi="Times New Roman" w:cs="Times New Roman"/>
          <w:b/>
          <w:i/>
          <w:sz w:val="24"/>
          <w:szCs w:val="24"/>
        </w:rPr>
        <w:t>Radeon</w:t>
      </w:r>
      <w:proofErr w:type="spellEnd"/>
      <w:r w:rsidRPr="00FF6D30">
        <w:rPr>
          <w:rFonts w:ascii="Times New Roman" w:hAnsi="Times New Roman" w:cs="Times New Roman"/>
          <w:b/>
          <w:i/>
          <w:sz w:val="24"/>
          <w:szCs w:val="24"/>
        </w:rPr>
        <w:t xml:space="preserve"> HD 7970 X2.</w:t>
      </w:r>
    </w:p>
    <w:p w:rsidR="00FF6D30" w:rsidRPr="00FF6D30" w:rsidRDefault="00FF6D30" w:rsidP="00FF6D30">
      <w:pPr>
        <w:ind w:hanging="1276"/>
        <w:jc w:val="center"/>
        <w:rPr>
          <w:rFonts w:ascii="Times New Roman" w:hAnsi="Times New Roman" w:cs="Times New Roman"/>
          <w:b/>
          <w:sz w:val="24"/>
          <w:szCs w:val="24"/>
        </w:rPr>
      </w:pPr>
      <w:r w:rsidRPr="00FF6D30">
        <w:rPr>
          <w:rFonts w:ascii="Times New Roman" w:hAnsi="Times New Roman" w:cs="Times New Roman"/>
          <w:b/>
          <w:sz w:val="24"/>
          <w:szCs w:val="24"/>
        </w:rPr>
        <w:t>Вывод</w:t>
      </w:r>
    </w:p>
    <w:p w:rsidR="00FF6D30" w:rsidRPr="00FF6D30" w:rsidRDefault="00FF6D30" w:rsidP="00FF6D30">
      <w:pPr>
        <w:tabs>
          <w:tab w:val="left" w:pos="284"/>
        </w:tabs>
        <w:contextualSpacing/>
        <w:jc w:val="both"/>
        <w:rPr>
          <w:rFonts w:ascii="Times New Roman" w:hAnsi="Times New Roman" w:cs="Times New Roman"/>
          <w:sz w:val="24"/>
          <w:szCs w:val="24"/>
        </w:rPr>
      </w:pPr>
      <w:r w:rsidRPr="00FF6D30">
        <w:rPr>
          <w:rFonts w:ascii="Times New Roman" w:hAnsi="Times New Roman" w:cs="Times New Roman"/>
          <w:sz w:val="24"/>
          <w:szCs w:val="24"/>
        </w:rPr>
        <w:tab/>
        <w:t xml:space="preserve">В ходе выполнения данной лабораторной </w:t>
      </w:r>
      <w:proofErr w:type="gramStart"/>
      <w:r w:rsidRPr="00FF6D30">
        <w:rPr>
          <w:rFonts w:ascii="Times New Roman" w:hAnsi="Times New Roman" w:cs="Times New Roman"/>
          <w:sz w:val="24"/>
          <w:szCs w:val="24"/>
        </w:rPr>
        <w:t>работы  познакомился</w:t>
      </w:r>
      <w:proofErr w:type="gramEnd"/>
      <w:r w:rsidRPr="00FF6D30">
        <w:rPr>
          <w:rFonts w:ascii="Times New Roman" w:hAnsi="Times New Roman" w:cs="Times New Roman"/>
          <w:sz w:val="24"/>
          <w:szCs w:val="24"/>
        </w:rPr>
        <w:t xml:space="preserve"> с методами ранжирования, а именно с </w:t>
      </w:r>
      <w:r w:rsidRPr="00FF6D30">
        <w:rPr>
          <w:rFonts w:ascii="Times New Roman" w:hAnsi="Times New Roman" w:cs="Times New Roman"/>
          <w:sz w:val="24"/>
          <w:szCs w:val="24"/>
        </w:rPr>
        <w:lastRenderedPageBreak/>
        <w:t xml:space="preserve">методом «смещенного идеала» и методом перестановок. На основе выбранной предметной области </w:t>
      </w:r>
      <w:proofErr w:type="spellStart"/>
      <w:r w:rsidRPr="00FF6D30">
        <w:rPr>
          <w:rFonts w:ascii="Times New Roman" w:hAnsi="Times New Roman" w:cs="Times New Roman"/>
          <w:sz w:val="24"/>
          <w:szCs w:val="24"/>
        </w:rPr>
        <w:t>научилсь</w:t>
      </w:r>
      <w:proofErr w:type="spellEnd"/>
      <w:r w:rsidRPr="00FF6D30">
        <w:rPr>
          <w:rFonts w:ascii="Times New Roman" w:hAnsi="Times New Roman" w:cs="Times New Roman"/>
          <w:sz w:val="24"/>
          <w:szCs w:val="24"/>
        </w:rPr>
        <w:t xml:space="preserve"> применять данные методы на практике. </w:t>
      </w:r>
    </w:p>
    <w:p w:rsidR="00FF6D30" w:rsidRPr="00FF6D30" w:rsidRDefault="00FF6D30" w:rsidP="00FF6D30">
      <w:pPr>
        <w:tabs>
          <w:tab w:val="left" w:pos="284"/>
        </w:tabs>
        <w:contextualSpacing/>
        <w:jc w:val="both"/>
        <w:rPr>
          <w:rFonts w:ascii="Times New Roman" w:hAnsi="Times New Roman" w:cs="Times New Roman"/>
          <w:sz w:val="24"/>
          <w:szCs w:val="24"/>
        </w:rPr>
      </w:pPr>
      <w:r w:rsidRPr="00FF6D30">
        <w:rPr>
          <w:rFonts w:ascii="Times New Roman" w:hAnsi="Times New Roman" w:cs="Times New Roman"/>
          <w:sz w:val="24"/>
          <w:szCs w:val="24"/>
        </w:rPr>
        <w:tab/>
        <w:t xml:space="preserve">Результатом ранжирование альтернатив методом смещенного идеала стала альтернатива №3 - видеокарта </w:t>
      </w:r>
      <w:proofErr w:type="spellStart"/>
      <w:r w:rsidRPr="00FF6D30">
        <w:rPr>
          <w:rFonts w:ascii="Times New Roman" w:hAnsi="Times New Roman" w:cs="Times New Roman"/>
          <w:b/>
          <w:i/>
          <w:sz w:val="24"/>
          <w:szCs w:val="24"/>
        </w:rPr>
        <w:t>Radeon</w:t>
      </w:r>
      <w:proofErr w:type="spellEnd"/>
      <w:r w:rsidRPr="00FF6D30">
        <w:rPr>
          <w:rFonts w:ascii="Times New Roman" w:hAnsi="Times New Roman" w:cs="Times New Roman"/>
          <w:b/>
          <w:i/>
          <w:sz w:val="24"/>
          <w:szCs w:val="24"/>
        </w:rPr>
        <w:t xml:space="preserve"> HD 7970 X2</w:t>
      </w:r>
      <w:r w:rsidRPr="00FF6D30">
        <w:rPr>
          <w:rFonts w:ascii="Times New Roman" w:hAnsi="Times New Roman" w:cs="Times New Roman"/>
          <w:sz w:val="24"/>
          <w:szCs w:val="24"/>
        </w:rPr>
        <w:t xml:space="preserve">, по методу перестановок также альтернатива №3 - видеокарта </w:t>
      </w:r>
      <w:proofErr w:type="spellStart"/>
      <w:r w:rsidRPr="00FF6D30">
        <w:rPr>
          <w:rFonts w:ascii="Times New Roman" w:hAnsi="Times New Roman" w:cs="Times New Roman"/>
          <w:b/>
          <w:i/>
          <w:sz w:val="24"/>
          <w:szCs w:val="24"/>
        </w:rPr>
        <w:t>Radeon</w:t>
      </w:r>
      <w:proofErr w:type="spellEnd"/>
      <w:r w:rsidRPr="00FF6D30">
        <w:rPr>
          <w:rFonts w:ascii="Times New Roman" w:hAnsi="Times New Roman" w:cs="Times New Roman"/>
          <w:b/>
          <w:i/>
          <w:sz w:val="24"/>
          <w:szCs w:val="24"/>
        </w:rPr>
        <w:t xml:space="preserve"> HD 7970 X2</w:t>
      </w:r>
      <w:r w:rsidRPr="00FF6D30">
        <w:rPr>
          <w:rFonts w:ascii="Times New Roman" w:hAnsi="Times New Roman" w:cs="Times New Roman"/>
          <w:sz w:val="24"/>
          <w:szCs w:val="24"/>
        </w:rPr>
        <w:t>. Можно сделать вывод, что, не смотря на выбранный метод ранжирования представленных альтернатив, наилучшим результатом оказалась одна и та же альтернатива, что говорит о правильности выбора альтернативы при заданных критериях важности.</w:t>
      </w:r>
    </w:p>
    <w:p w:rsidR="00FF6D30" w:rsidRPr="00FF6D30" w:rsidRDefault="00FF6D30" w:rsidP="00FF6D30">
      <w:pPr>
        <w:pStyle w:val="a3"/>
        <w:ind w:left="0" w:firstLine="284"/>
        <w:rPr>
          <w:rFonts w:ascii="Times New Roman" w:hAnsi="Times New Roman" w:cs="Times New Roman"/>
          <w:sz w:val="24"/>
          <w:szCs w:val="24"/>
        </w:rPr>
      </w:pPr>
    </w:p>
    <w:p w:rsidR="00FF6D30" w:rsidRPr="00FF6D30" w:rsidRDefault="00FF6D30" w:rsidP="00FF6D30">
      <w:pPr>
        <w:rPr>
          <w:rFonts w:ascii="Times New Roman" w:hAnsi="Times New Roman" w:cs="Times New Roman"/>
          <w:sz w:val="24"/>
          <w:szCs w:val="24"/>
        </w:rPr>
      </w:pPr>
    </w:p>
    <w:p w:rsidR="00FF6D30" w:rsidRPr="003A1AC9" w:rsidRDefault="00FF6D30" w:rsidP="003A1AC9">
      <w:pPr>
        <w:spacing w:after="0" w:line="276" w:lineRule="auto"/>
        <w:ind w:firstLine="709"/>
        <w:jc w:val="both"/>
        <w:rPr>
          <w:rFonts w:ascii="Times New Roman" w:eastAsia="Times New Roman" w:hAnsi="Times New Roman" w:cs="Times New Roman"/>
          <w:b/>
          <w:sz w:val="20"/>
          <w:szCs w:val="20"/>
          <w:lang w:eastAsia="ru-RU"/>
        </w:rPr>
      </w:pPr>
    </w:p>
    <w:p w:rsidR="009A5810" w:rsidRDefault="009A5810" w:rsidP="00772754">
      <w:pPr>
        <w:spacing w:after="0" w:line="240" w:lineRule="auto"/>
        <w:jc w:val="center"/>
        <w:rPr>
          <w:rFonts w:ascii="Times New Roman" w:hAnsi="Times New Roman" w:cs="Times New Roman"/>
          <w:b/>
          <w:sz w:val="24"/>
          <w:szCs w:val="24"/>
        </w:rPr>
      </w:pPr>
    </w:p>
    <w:p w:rsidR="009A5810" w:rsidRDefault="009A5810" w:rsidP="00772754">
      <w:pPr>
        <w:spacing w:after="0" w:line="240" w:lineRule="auto"/>
        <w:jc w:val="center"/>
        <w:rPr>
          <w:rFonts w:ascii="Times New Roman" w:hAnsi="Times New Roman" w:cs="Times New Roman"/>
          <w:b/>
          <w:sz w:val="24"/>
          <w:szCs w:val="24"/>
        </w:rPr>
      </w:pPr>
    </w:p>
    <w:p w:rsidR="009A5810" w:rsidRDefault="009A5810" w:rsidP="00772754">
      <w:pPr>
        <w:spacing w:after="0" w:line="240" w:lineRule="auto"/>
        <w:jc w:val="center"/>
        <w:rPr>
          <w:rFonts w:ascii="Times New Roman" w:hAnsi="Times New Roman" w:cs="Times New Roman"/>
          <w:b/>
          <w:sz w:val="24"/>
          <w:szCs w:val="24"/>
        </w:rPr>
      </w:pPr>
    </w:p>
    <w:p w:rsidR="009A5810" w:rsidRDefault="009A5810" w:rsidP="00772754">
      <w:pPr>
        <w:spacing w:after="0" w:line="240" w:lineRule="auto"/>
        <w:jc w:val="center"/>
        <w:rPr>
          <w:rFonts w:ascii="Times New Roman" w:hAnsi="Times New Roman" w:cs="Times New Roman"/>
          <w:b/>
          <w:sz w:val="24"/>
          <w:szCs w:val="24"/>
        </w:rPr>
      </w:pPr>
    </w:p>
    <w:p w:rsidR="00096DB6" w:rsidRDefault="00096DB6" w:rsidP="00772754">
      <w:pPr>
        <w:spacing w:after="0" w:line="240" w:lineRule="auto"/>
        <w:jc w:val="center"/>
        <w:rPr>
          <w:rFonts w:ascii="Times New Roman" w:hAnsi="Times New Roman" w:cs="Times New Roman"/>
          <w:b/>
          <w:sz w:val="24"/>
          <w:szCs w:val="24"/>
        </w:rPr>
      </w:pPr>
    </w:p>
    <w:p w:rsidR="00422077" w:rsidRDefault="00422077" w:rsidP="00772754">
      <w:pPr>
        <w:spacing w:after="0" w:line="240" w:lineRule="auto"/>
        <w:jc w:val="center"/>
        <w:rPr>
          <w:rFonts w:ascii="Times New Roman" w:hAnsi="Times New Roman" w:cs="Times New Roman"/>
          <w:b/>
          <w:sz w:val="24"/>
          <w:szCs w:val="24"/>
        </w:rPr>
      </w:pPr>
    </w:p>
    <w:p w:rsidR="00422077" w:rsidRDefault="00422077" w:rsidP="00772754">
      <w:pPr>
        <w:spacing w:after="0" w:line="240" w:lineRule="auto"/>
        <w:jc w:val="center"/>
        <w:rPr>
          <w:rFonts w:ascii="Times New Roman" w:hAnsi="Times New Roman" w:cs="Times New Roman"/>
          <w:b/>
          <w:sz w:val="24"/>
          <w:szCs w:val="24"/>
        </w:rPr>
      </w:pPr>
    </w:p>
    <w:p w:rsidR="00422077" w:rsidRDefault="00422077" w:rsidP="00772754">
      <w:pPr>
        <w:spacing w:after="0" w:line="240" w:lineRule="auto"/>
        <w:jc w:val="center"/>
        <w:rPr>
          <w:rFonts w:ascii="Times New Roman" w:hAnsi="Times New Roman" w:cs="Times New Roman"/>
          <w:b/>
          <w:sz w:val="24"/>
          <w:szCs w:val="24"/>
        </w:rPr>
      </w:pPr>
    </w:p>
    <w:p w:rsidR="00422077" w:rsidRDefault="00422077" w:rsidP="00772754">
      <w:pPr>
        <w:spacing w:after="0" w:line="240" w:lineRule="auto"/>
        <w:jc w:val="center"/>
        <w:rPr>
          <w:rFonts w:ascii="Times New Roman" w:hAnsi="Times New Roman" w:cs="Times New Roman"/>
          <w:b/>
          <w:sz w:val="24"/>
          <w:szCs w:val="24"/>
        </w:rPr>
      </w:pPr>
    </w:p>
    <w:p w:rsidR="00422077" w:rsidRDefault="00422077" w:rsidP="00772754">
      <w:pPr>
        <w:spacing w:after="0" w:line="240" w:lineRule="auto"/>
        <w:jc w:val="center"/>
        <w:rPr>
          <w:rFonts w:ascii="Times New Roman" w:hAnsi="Times New Roman" w:cs="Times New Roman"/>
          <w:b/>
          <w:sz w:val="24"/>
          <w:szCs w:val="24"/>
        </w:rPr>
      </w:pPr>
    </w:p>
    <w:p w:rsidR="00422077" w:rsidRDefault="00422077" w:rsidP="00772754">
      <w:pPr>
        <w:spacing w:after="0" w:line="240" w:lineRule="auto"/>
        <w:jc w:val="center"/>
        <w:rPr>
          <w:rFonts w:ascii="Times New Roman" w:hAnsi="Times New Roman" w:cs="Times New Roman"/>
          <w:b/>
          <w:sz w:val="24"/>
          <w:szCs w:val="24"/>
        </w:rPr>
      </w:pPr>
    </w:p>
    <w:p w:rsidR="00422077" w:rsidRDefault="00422077" w:rsidP="00772754">
      <w:pPr>
        <w:spacing w:after="0" w:line="240" w:lineRule="auto"/>
        <w:jc w:val="center"/>
        <w:rPr>
          <w:rFonts w:ascii="Times New Roman" w:hAnsi="Times New Roman" w:cs="Times New Roman"/>
          <w:b/>
          <w:sz w:val="24"/>
          <w:szCs w:val="24"/>
        </w:rPr>
      </w:pPr>
    </w:p>
    <w:p w:rsidR="00422077" w:rsidRDefault="00422077" w:rsidP="00772754">
      <w:pPr>
        <w:spacing w:after="0" w:line="240" w:lineRule="auto"/>
        <w:jc w:val="center"/>
        <w:rPr>
          <w:rFonts w:ascii="Times New Roman" w:hAnsi="Times New Roman" w:cs="Times New Roman"/>
          <w:b/>
          <w:sz w:val="24"/>
          <w:szCs w:val="24"/>
        </w:rPr>
      </w:pPr>
    </w:p>
    <w:p w:rsidR="00422077" w:rsidRDefault="00422077" w:rsidP="00772754">
      <w:pPr>
        <w:spacing w:after="0" w:line="240" w:lineRule="auto"/>
        <w:jc w:val="center"/>
        <w:rPr>
          <w:rFonts w:ascii="Times New Roman" w:hAnsi="Times New Roman" w:cs="Times New Roman"/>
          <w:b/>
          <w:sz w:val="24"/>
          <w:szCs w:val="24"/>
        </w:rPr>
      </w:pPr>
    </w:p>
    <w:p w:rsidR="00422077" w:rsidRDefault="00422077" w:rsidP="00772754">
      <w:pPr>
        <w:spacing w:after="0" w:line="240" w:lineRule="auto"/>
        <w:jc w:val="center"/>
        <w:rPr>
          <w:rFonts w:ascii="Times New Roman" w:hAnsi="Times New Roman" w:cs="Times New Roman"/>
          <w:b/>
          <w:sz w:val="24"/>
          <w:szCs w:val="24"/>
        </w:rPr>
      </w:pPr>
    </w:p>
    <w:p w:rsidR="00422077" w:rsidRDefault="00422077" w:rsidP="00772754">
      <w:pPr>
        <w:spacing w:after="0" w:line="240" w:lineRule="auto"/>
        <w:jc w:val="center"/>
        <w:rPr>
          <w:rFonts w:ascii="Times New Roman" w:hAnsi="Times New Roman" w:cs="Times New Roman"/>
          <w:b/>
          <w:sz w:val="24"/>
          <w:szCs w:val="24"/>
        </w:rPr>
      </w:pPr>
    </w:p>
    <w:p w:rsidR="00096DB6" w:rsidRDefault="00096DB6" w:rsidP="00772754">
      <w:pPr>
        <w:spacing w:after="0" w:line="240" w:lineRule="auto"/>
        <w:jc w:val="center"/>
        <w:rPr>
          <w:rFonts w:ascii="Times New Roman" w:hAnsi="Times New Roman" w:cs="Times New Roman"/>
          <w:b/>
          <w:sz w:val="24"/>
          <w:szCs w:val="24"/>
        </w:rPr>
      </w:pPr>
    </w:p>
    <w:p w:rsidR="00772754" w:rsidRPr="006C52F1" w:rsidRDefault="00772754" w:rsidP="00772754">
      <w:pPr>
        <w:spacing w:after="0" w:line="240" w:lineRule="auto"/>
        <w:jc w:val="center"/>
        <w:rPr>
          <w:rFonts w:ascii="Times New Roman" w:hAnsi="Times New Roman" w:cs="Times New Roman"/>
          <w:b/>
          <w:sz w:val="24"/>
          <w:szCs w:val="24"/>
        </w:rPr>
      </w:pPr>
      <w:r w:rsidRPr="00904CF4">
        <w:rPr>
          <w:rFonts w:ascii="Times New Roman" w:hAnsi="Times New Roman" w:cs="Times New Roman"/>
          <w:b/>
          <w:sz w:val="24"/>
          <w:szCs w:val="24"/>
        </w:rPr>
        <w:lastRenderedPageBreak/>
        <w:t>Лабораторная работа №</w:t>
      </w:r>
      <w:r w:rsidR="0077767B" w:rsidRPr="00904CF4">
        <w:rPr>
          <w:rFonts w:ascii="Times New Roman" w:hAnsi="Times New Roman" w:cs="Times New Roman"/>
          <w:b/>
          <w:sz w:val="24"/>
          <w:szCs w:val="24"/>
        </w:rPr>
        <w:t xml:space="preserve"> </w:t>
      </w:r>
      <w:r w:rsidRPr="00904CF4">
        <w:rPr>
          <w:rFonts w:ascii="Times New Roman" w:hAnsi="Times New Roman" w:cs="Times New Roman"/>
          <w:b/>
          <w:sz w:val="24"/>
          <w:szCs w:val="24"/>
        </w:rPr>
        <w:t>2</w:t>
      </w:r>
    </w:p>
    <w:p w:rsidR="00C9676C" w:rsidRPr="006C52F1" w:rsidRDefault="00C9676C" w:rsidP="00772754">
      <w:pPr>
        <w:spacing w:after="0" w:line="240" w:lineRule="auto"/>
        <w:jc w:val="center"/>
        <w:rPr>
          <w:rFonts w:ascii="Times New Roman" w:hAnsi="Times New Roman" w:cs="Times New Roman"/>
          <w:sz w:val="24"/>
          <w:szCs w:val="24"/>
        </w:rPr>
      </w:pPr>
    </w:p>
    <w:p w:rsidR="006935C1" w:rsidRPr="006C52F1" w:rsidRDefault="00772754" w:rsidP="006935C1">
      <w:pPr>
        <w:spacing w:after="0" w:line="240" w:lineRule="auto"/>
        <w:jc w:val="center"/>
        <w:rPr>
          <w:rFonts w:ascii="Times New Roman" w:hAnsi="Times New Roman" w:cs="Times New Roman"/>
          <w:b/>
          <w:sz w:val="24"/>
          <w:szCs w:val="24"/>
        </w:rPr>
      </w:pPr>
      <w:r w:rsidRPr="006C52F1">
        <w:rPr>
          <w:rFonts w:ascii="Times New Roman" w:hAnsi="Times New Roman" w:cs="Times New Roman"/>
          <w:b/>
          <w:sz w:val="24"/>
          <w:szCs w:val="24"/>
        </w:rPr>
        <w:t xml:space="preserve">Метод принятия решения на основе </w:t>
      </w:r>
    </w:p>
    <w:p w:rsidR="00772754" w:rsidRPr="006C52F1" w:rsidRDefault="00772754" w:rsidP="006935C1">
      <w:pPr>
        <w:spacing w:after="0" w:line="240" w:lineRule="auto"/>
        <w:jc w:val="center"/>
        <w:rPr>
          <w:rFonts w:ascii="Times New Roman" w:hAnsi="Times New Roman" w:cs="Times New Roman"/>
          <w:b/>
          <w:sz w:val="24"/>
          <w:szCs w:val="24"/>
        </w:rPr>
      </w:pPr>
      <w:r w:rsidRPr="006C52F1">
        <w:rPr>
          <w:rFonts w:ascii="Times New Roman" w:hAnsi="Times New Roman" w:cs="Times New Roman"/>
          <w:b/>
          <w:sz w:val="24"/>
          <w:szCs w:val="24"/>
        </w:rPr>
        <w:t>аналитическог</w:t>
      </w:r>
      <w:r w:rsidR="00C9676C" w:rsidRPr="006C52F1">
        <w:rPr>
          <w:rFonts w:ascii="Times New Roman" w:hAnsi="Times New Roman" w:cs="Times New Roman"/>
          <w:b/>
          <w:sz w:val="24"/>
          <w:szCs w:val="24"/>
        </w:rPr>
        <w:t>о</w:t>
      </w:r>
      <w:r w:rsidR="00B76B8E" w:rsidRPr="00AA671F">
        <w:rPr>
          <w:rFonts w:ascii="Times New Roman" w:hAnsi="Times New Roman" w:cs="Times New Roman"/>
          <w:b/>
          <w:sz w:val="24"/>
          <w:szCs w:val="24"/>
        </w:rPr>
        <w:t xml:space="preserve"> </w:t>
      </w:r>
      <w:r w:rsidR="00C9676C" w:rsidRPr="006C52F1">
        <w:rPr>
          <w:rFonts w:ascii="Times New Roman" w:hAnsi="Times New Roman" w:cs="Times New Roman"/>
          <w:b/>
          <w:sz w:val="24"/>
          <w:szCs w:val="24"/>
        </w:rPr>
        <w:t>иерархического процесса (АИП)</w:t>
      </w:r>
    </w:p>
    <w:p w:rsidR="00772754" w:rsidRPr="00772754" w:rsidRDefault="00772754" w:rsidP="00772754">
      <w:pPr>
        <w:spacing w:after="0" w:line="240" w:lineRule="auto"/>
        <w:ind w:firstLine="708"/>
        <w:jc w:val="center"/>
        <w:rPr>
          <w:rFonts w:ascii="Times New Roman" w:hAnsi="Times New Roman" w:cs="Times New Roman"/>
          <w:sz w:val="20"/>
          <w:szCs w:val="20"/>
        </w:rPr>
      </w:pPr>
    </w:p>
    <w:p w:rsidR="00772754" w:rsidRDefault="00772754" w:rsidP="006935C1">
      <w:pPr>
        <w:spacing w:after="0" w:line="240" w:lineRule="auto"/>
        <w:ind w:firstLine="340"/>
        <w:rPr>
          <w:rFonts w:ascii="Times New Roman" w:hAnsi="Times New Roman" w:cs="Times New Roman"/>
          <w:sz w:val="20"/>
          <w:szCs w:val="20"/>
        </w:rPr>
      </w:pPr>
      <w:r w:rsidRPr="00772754">
        <w:rPr>
          <w:rFonts w:ascii="Times New Roman" w:hAnsi="Times New Roman" w:cs="Times New Roman"/>
          <w:b/>
          <w:sz w:val="20"/>
          <w:szCs w:val="20"/>
        </w:rPr>
        <w:t>Цель работы:</w:t>
      </w:r>
      <w:r w:rsidRPr="00772754">
        <w:rPr>
          <w:rFonts w:ascii="Times New Roman" w:hAnsi="Times New Roman" w:cs="Times New Roman"/>
          <w:sz w:val="20"/>
          <w:szCs w:val="20"/>
        </w:rPr>
        <w:t xml:space="preserve"> изучение основных алгоритмов метода анализа иерархий.</w:t>
      </w:r>
    </w:p>
    <w:p w:rsidR="00C9676C" w:rsidRPr="00772754" w:rsidRDefault="00C9676C" w:rsidP="00772754">
      <w:pPr>
        <w:spacing w:after="0" w:line="240" w:lineRule="auto"/>
        <w:rPr>
          <w:rFonts w:ascii="Times New Roman" w:hAnsi="Times New Roman" w:cs="Times New Roman"/>
          <w:sz w:val="20"/>
          <w:szCs w:val="20"/>
        </w:rPr>
      </w:pPr>
    </w:p>
    <w:p w:rsidR="00C9676C" w:rsidRDefault="00C9676C" w:rsidP="00C9676C">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Постановка задачи</w:t>
      </w:r>
    </w:p>
    <w:p w:rsidR="00C9676C" w:rsidRDefault="00C9676C" w:rsidP="00C9676C">
      <w:pPr>
        <w:spacing w:after="0" w:line="240" w:lineRule="auto"/>
        <w:jc w:val="center"/>
        <w:rPr>
          <w:rFonts w:ascii="Times New Roman" w:hAnsi="Times New Roman" w:cs="Times New Roman"/>
          <w:b/>
          <w:sz w:val="20"/>
          <w:szCs w:val="20"/>
        </w:rPr>
      </w:pPr>
    </w:p>
    <w:p w:rsidR="00772754" w:rsidRPr="00772754" w:rsidRDefault="00772754" w:rsidP="006935C1">
      <w:pPr>
        <w:spacing w:after="0" w:line="240" w:lineRule="auto"/>
        <w:ind w:firstLine="360"/>
        <w:rPr>
          <w:rFonts w:ascii="Times New Roman" w:hAnsi="Times New Roman" w:cs="Times New Roman"/>
          <w:sz w:val="20"/>
          <w:szCs w:val="20"/>
        </w:rPr>
      </w:pPr>
      <w:r w:rsidRPr="00772754">
        <w:rPr>
          <w:rFonts w:ascii="Times New Roman" w:hAnsi="Times New Roman" w:cs="Times New Roman"/>
          <w:sz w:val="20"/>
          <w:szCs w:val="20"/>
        </w:rPr>
        <w:t xml:space="preserve">Провести </w:t>
      </w:r>
      <w:r w:rsidRPr="00A86BF4">
        <w:rPr>
          <w:rFonts w:ascii="Times New Roman" w:hAnsi="Times New Roman" w:cs="Times New Roman"/>
          <w:sz w:val="20"/>
          <w:szCs w:val="20"/>
          <w:highlight w:val="yellow"/>
        </w:rPr>
        <w:t>оценку</w:t>
      </w:r>
      <w:r w:rsidRPr="00772754">
        <w:rPr>
          <w:rFonts w:ascii="Times New Roman" w:hAnsi="Times New Roman" w:cs="Times New Roman"/>
          <w:sz w:val="20"/>
          <w:szCs w:val="20"/>
        </w:rPr>
        <w:t xml:space="preserve"> альтернатив при рассмотрении проблемы выбранной предметной области. Количество уровней – 3. Количество критериев не менее 5. Количество альтернатив не менее 3.</w:t>
      </w:r>
    </w:p>
    <w:p w:rsidR="00772754" w:rsidRPr="00772754" w:rsidRDefault="00772754" w:rsidP="00772754">
      <w:pPr>
        <w:spacing w:after="0" w:line="240" w:lineRule="auto"/>
        <w:rPr>
          <w:rFonts w:ascii="Times New Roman" w:hAnsi="Times New Roman" w:cs="Times New Roman"/>
          <w:sz w:val="20"/>
          <w:szCs w:val="20"/>
        </w:rPr>
      </w:pPr>
    </w:p>
    <w:p w:rsidR="00772754" w:rsidRPr="00772754" w:rsidRDefault="00772754" w:rsidP="00772754">
      <w:pPr>
        <w:spacing w:after="0" w:line="240" w:lineRule="auto"/>
        <w:ind w:firstLine="360"/>
        <w:jc w:val="center"/>
        <w:rPr>
          <w:rFonts w:ascii="Times New Roman" w:hAnsi="Times New Roman" w:cs="Times New Roman"/>
          <w:b/>
          <w:sz w:val="20"/>
          <w:szCs w:val="20"/>
        </w:rPr>
      </w:pPr>
      <w:r w:rsidRPr="00772754">
        <w:rPr>
          <w:rFonts w:ascii="Times New Roman" w:hAnsi="Times New Roman" w:cs="Times New Roman"/>
          <w:b/>
          <w:sz w:val="20"/>
          <w:szCs w:val="20"/>
        </w:rPr>
        <w:t>Содержание отчета</w:t>
      </w:r>
    </w:p>
    <w:p w:rsidR="00772754" w:rsidRPr="00772754" w:rsidRDefault="00772754" w:rsidP="00772754">
      <w:pPr>
        <w:spacing w:after="0" w:line="240" w:lineRule="auto"/>
        <w:ind w:firstLine="360"/>
        <w:jc w:val="center"/>
        <w:rPr>
          <w:rFonts w:ascii="Times New Roman" w:hAnsi="Times New Roman" w:cs="Times New Roman"/>
          <w:b/>
          <w:sz w:val="20"/>
          <w:szCs w:val="20"/>
        </w:rPr>
      </w:pPr>
    </w:p>
    <w:p w:rsidR="00772754" w:rsidRPr="00772754" w:rsidRDefault="00772754" w:rsidP="0096350A">
      <w:pPr>
        <w:numPr>
          <w:ilvl w:val="0"/>
          <w:numId w:val="10"/>
        </w:numPr>
        <w:spacing w:after="0" w:line="240" w:lineRule="auto"/>
        <w:rPr>
          <w:rFonts w:ascii="Times New Roman" w:hAnsi="Times New Roman" w:cs="Times New Roman"/>
          <w:sz w:val="20"/>
          <w:szCs w:val="20"/>
        </w:rPr>
      </w:pPr>
      <w:r w:rsidRPr="00772754">
        <w:rPr>
          <w:rFonts w:ascii="Times New Roman" w:hAnsi="Times New Roman" w:cs="Times New Roman"/>
          <w:sz w:val="20"/>
          <w:szCs w:val="20"/>
        </w:rPr>
        <w:t>Название лабораторной работы.</w:t>
      </w:r>
    </w:p>
    <w:p w:rsidR="00772754" w:rsidRPr="00772754" w:rsidRDefault="00772754" w:rsidP="0096350A">
      <w:pPr>
        <w:numPr>
          <w:ilvl w:val="0"/>
          <w:numId w:val="10"/>
        </w:numPr>
        <w:spacing w:after="0" w:line="240" w:lineRule="auto"/>
        <w:rPr>
          <w:rFonts w:ascii="Times New Roman" w:hAnsi="Times New Roman" w:cs="Times New Roman"/>
          <w:sz w:val="20"/>
          <w:szCs w:val="20"/>
        </w:rPr>
      </w:pPr>
      <w:r w:rsidRPr="00772754">
        <w:rPr>
          <w:rFonts w:ascii="Times New Roman" w:hAnsi="Times New Roman" w:cs="Times New Roman"/>
          <w:sz w:val="20"/>
          <w:szCs w:val="20"/>
        </w:rPr>
        <w:t>Цель работы.</w:t>
      </w:r>
    </w:p>
    <w:p w:rsidR="00772754" w:rsidRPr="00772754" w:rsidRDefault="00772754" w:rsidP="0096350A">
      <w:pPr>
        <w:numPr>
          <w:ilvl w:val="0"/>
          <w:numId w:val="10"/>
        </w:numPr>
        <w:spacing w:after="0" w:line="240" w:lineRule="auto"/>
        <w:rPr>
          <w:rFonts w:ascii="Times New Roman" w:hAnsi="Times New Roman" w:cs="Times New Roman"/>
          <w:sz w:val="20"/>
          <w:szCs w:val="20"/>
        </w:rPr>
      </w:pPr>
      <w:r w:rsidRPr="00772754">
        <w:rPr>
          <w:rFonts w:ascii="Times New Roman" w:hAnsi="Times New Roman" w:cs="Times New Roman"/>
          <w:sz w:val="20"/>
          <w:szCs w:val="20"/>
        </w:rPr>
        <w:t xml:space="preserve">Постановка задачи в соответствующей предметной области. </w:t>
      </w:r>
    </w:p>
    <w:p w:rsidR="00772754" w:rsidRPr="00772754" w:rsidRDefault="00772754" w:rsidP="0096350A">
      <w:pPr>
        <w:numPr>
          <w:ilvl w:val="0"/>
          <w:numId w:val="10"/>
        </w:numPr>
        <w:spacing w:after="0" w:line="240" w:lineRule="auto"/>
        <w:rPr>
          <w:rFonts w:ascii="Times New Roman" w:hAnsi="Times New Roman" w:cs="Times New Roman"/>
          <w:sz w:val="20"/>
          <w:szCs w:val="20"/>
        </w:rPr>
      </w:pPr>
      <w:r w:rsidRPr="00772754">
        <w:rPr>
          <w:rFonts w:ascii="Times New Roman" w:hAnsi="Times New Roman" w:cs="Times New Roman"/>
          <w:sz w:val="20"/>
          <w:szCs w:val="20"/>
        </w:rPr>
        <w:t>Полученные результаты. Выводы.</w:t>
      </w:r>
    </w:p>
    <w:p w:rsidR="00772754" w:rsidRPr="00772754" w:rsidRDefault="00772754" w:rsidP="00772754">
      <w:pPr>
        <w:spacing w:after="0" w:line="240" w:lineRule="auto"/>
        <w:rPr>
          <w:rFonts w:ascii="Times New Roman" w:hAnsi="Times New Roman" w:cs="Times New Roman"/>
          <w:sz w:val="20"/>
          <w:szCs w:val="20"/>
        </w:rPr>
      </w:pPr>
    </w:p>
    <w:p w:rsidR="00772754" w:rsidRPr="00772754" w:rsidRDefault="00772754" w:rsidP="00772754">
      <w:pPr>
        <w:spacing w:after="0" w:line="240" w:lineRule="auto"/>
        <w:jc w:val="center"/>
        <w:rPr>
          <w:rFonts w:ascii="Times New Roman" w:hAnsi="Times New Roman" w:cs="Times New Roman"/>
          <w:b/>
          <w:sz w:val="20"/>
          <w:szCs w:val="20"/>
        </w:rPr>
      </w:pPr>
      <w:r w:rsidRPr="00772754">
        <w:rPr>
          <w:rFonts w:ascii="Times New Roman" w:hAnsi="Times New Roman" w:cs="Times New Roman"/>
          <w:b/>
          <w:sz w:val="20"/>
          <w:szCs w:val="20"/>
        </w:rPr>
        <w:t>Контрольные вопросы</w:t>
      </w:r>
    </w:p>
    <w:p w:rsidR="00772754" w:rsidRPr="00772754" w:rsidRDefault="00772754" w:rsidP="00772754">
      <w:pPr>
        <w:spacing w:after="0" w:line="240" w:lineRule="auto"/>
        <w:jc w:val="center"/>
        <w:rPr>
          <w:rFonts w:ascii="Times New Roman" w:hAnsi="Times New Roman" w:cs="Times New Roman"/>
          <w:b/>
          <w:sz w:val="20"/>
          <w:szCs w:val="20"/>
        </w:rPr>
      </w:pPr>
    </w:p>
    <w:p w:rsidR="00772754" w:rsidRPr="00772754" w:rsidRDefault="00772754" w:rsidP="0096350A">
      <w:pPr>
        <w:numPr>
          <w:ilvl w:val="0"/>
          <w:numId w:val="11"/>
        </w:numPr>
        <w:tabs>
          <w:tab w:val="clear" w:pos="720"/>
          <w:tab w:val="num" w:pos="0"/>
          <w:tab w:val="left" w:pos="567"/>
        </w:tabs>
        <w:spacing w:after="0" w:line="240" w:lineRule="auto"/>
        <w:ind w:left="0" w:firstLine="340"/>
        <w:rPr>
          <w:rFonts w:ascii="Times New Roman" w:hAnsi="Times New Roman" w:cs="Times New Roman"/>
          <w:sz w:val="20"/>
          <w:szCs w:val="20"/>
        </w:rPr>
      </w:pPr>
      <w:r w:rsidRPr="00772754">
        <w:rPr>
          <w:rFonts w:ascii="Times New Roman" w:hAnsi="Times New Roman" w:cs="Times New Roman"/>
          <w:sz w:val="20"/>
          <w:szCs w:val="20"/>
        </w:rPr>
        <w:t>Методологические основы АИП.</w:t>
      </w:r>
    </w:p>
    <w:p w:rsidR="00772754" w:rsidRPr="00772754" w:rsidRDefault="00772754" w:rsidP="0096350A">
      <w:pPr>
        <w:numPr>
          <w:ilvl w:val="0"/>
          <w:numId w:val="11"/>
        </w:numPr>
        <w:tabs>
          <w:tab w:val="clear" w:pos="720"/>
          <w:tab w:val="num" w:pos="0"/>
          <w:tab w:val="left" w:pos="567"/>
        </w:tabs>
        <w:spacing w:after="0" w:line="240" w:lineRule="auto"/>
        <w:ind w:left="0" w:firstLine="340"/>
        <w:rPr>
          <w:rFonts w:ascii="Times New Roman" w:hAnsi="Times New Roman" w:cs="Times New Roman"/>
          <w:sz w:val="20"/>
          <w:szCs w:val="20"/>
        </w:rPr>
      </w:pPr>
      <w:r w:rsidRPr="00772754">
        <w:rPr>
          <w:rFonts w:ascii="Times New Roman" w:hAnsi="Times New Roman" w:cs="Times New Roman"/>
          <w:sz w:val="20"/>
          <w:szCs w:val="20"/>
        </w:rPr>
        <w:t>Принципы и аксиомы АИП.</w:t>
      </w:r>
    </w:p>
    <w:p w:rsidR="00772754" w:rsidRPr="00772754" w:rsidRDefault="00772754" w:rsidP="0096350A">
      <w:pPr>
        <w:numPr>
          <w:ilvl w:val="0"/>
          <w:numId w:val="11"/>
        </w:numPr>
        <w:tabs>
          <w:tab w:val="clear" w:pos="720"/>
          <w:tab w:val="num" w:pos="0"/>
          <w:tab w:val="left" w:pos="567"/>
        </w:tabs>
        <w:spacing w:after="0" w:line="240" w:lineRule="auto"/>
        <w:ind w:left="0" w:firstLine="340"/>
        <w:rPr>
          <w:rFonts w:ascii="Times New Roman" w:hAnsi="Times New Roman" w:cs="Times New Roman"/>
          <w:sz w:val="20"/>
          <w:szCs w:val="20"/>
        </w:rPr>
      </w:pPr>
      <w:r w:rsidRPr="00772754">
        <w:rPr>
          <w:rFonts w:ascii="Times New Roman" w:hAnsi="Times New Roman" w:cs="Times New Roman"/>
          <w:sz w:val="20"/>
          <w:szCs w:val="20"/>
        </w:rPr>
        <w:t>Определение иерархии и её формализация.</w:t>
      </w:r>
    </w:p>
    <w:p w:rsidR="00772754" w:rsidRPr="00772754" w:rsidRDefault="00772754" w:rsidP="0096350A">
      <w:pPr>
        <w:numPr>
          <w:ilvl w:val="0"/>
          <w:numId w:val="11"/>
        </w:numPr>
        <w:tabs>
          <w:tab w:val="clear" w:pos="720"/>
          <w:tab w:val="num" w:pos="0"/>
          <w:tab w:val="left" w:pos="567"/>
        </w:tabs>
        <w:spacing w:after="0" w:line="240" w:lineRule="auto"/>
        <w:ind w:left="0" w:firstLine="340"/>
        <w:jc w:val="both"/>
        <w:rPr>
          <w:rFonts w:ascii="Times New Roman" w:hAnsi="Times New Roman" w:cs="Times New Roman"/>
          <w:sz w:val="20"/>
          <w:szCs w:val="20"/>
        </w:rPr>
      </w:pPr>
      <w:r w:rsidRPr="00772754">
        <w:rPr>
          <w:rFonts w:ascii="Times New Roman" w:hAnsi="Times New Roman" w:cs="Times New Roman"/>
          <w:sz w:val="20"/>
          <w:szCs w:val="20"/>
        </w:rPr>
        <w:t>Шкала парных сравнений. Требования к ней. Закон Вебера-</w:t>
      </w:r>
      <w:proofErr w:type="spellStart"/>
      <w:r w:rsidRPr="00772754">
        <w:rPr>
          <w:rFonts w:ascii="Times New Roman" w:hAnsi="Times New Roman" w:cs="Times New Roman"/>
          <w:sz w:val="20"/>
          <w:szCs w:val="20"/>
        </w:rPr>
        <w:t>Фехнера</w:t>
      </w:r>
      <w:proofErr w:type="spellEnd"/>
      <w:r w:rsidRPr="00772754">
        <w:rPr>
          <w:rFonts w:ascii="Times New Roman" w:hAnsi="Times New Roman" w:cs="Times New Roman"/>
          <w:sz w:val="20"/>
          <w:szCs w:val="20"/>
        </w:rPr>
        <w:t>.</w:t>
      </w:r>
    </w:p>
    <w:p w:rsidR="00772754" w:rsidRPr="00772754" w:rsidRDefault="00772754" w:rsidP="0096350A">
      <w:pPr>
        <w:numPr>
          <w:ilvl w:val="0"/>
          <w:numId w:val="11"/>
        </w:numPr>
        <w:tabs>
          <w:tab w:val="clear" w:pos="720"/>
          <w:tab w:val="num" w:pos="0"/>
          <w:tab w:val="left" w:pos="567"/>
        </w:tabs>
        <w:spacing w:after="0" w:line="240" w:lineRule="auto"/>
        <w:ind w:left="0" w:firstLine="340"/>
        <w:jc w:val="both"/>
        <w:rPr>
          <w:rFonts w:ascii="Times New Roman" w:hAnsi="Times New Roman" w:cs="Times New Roman"/>
          <w:sz w:val="20"/>
          <w:szCs w:val="20"/>
        </w:rPr>
      </w:pPr>
      <w:r w:rsidRPr="00772754">
        <w:rPr>
          <w:rFonts w:ascii="Times New Roman" w:hAnsi="Times New Roman" w:cs="Times New Roman"/>
          <w:sz w:val="20"/>
          <w:szCs w:val="20"/>
        </w:rPr>
        <w:t>Основные соотношения для идеально-согласо</w:t>
      </w:r>
      <w:r>
        <w:rPr>
          <w:rFonts w:ascii="Times New Roman" w:hAnsi="Times New Roman" w:cs="Times New Roman"/>
          <w:sz w:val="20"/>
          <w:szCs w:val="20"/>
        </w:rPr>
        <w:t>ванной матрицы парных сравнений (МПС).</w:t>
      </w:r>
    </w:p>
    <w:p w:rsidR="00772754" w:rsidRPr="00772754" w:rsidRDefault="00772754" w:rsidP="0096350A">
      <w:pPr>
        <w:numPr>
          <w:ilvl w:val="0"/>
          <w:numId w:val="11"/>
        </w:numPr>
        <w:tabs>
          <w:tab w:val="clear" w:pos="720"/>
          <w:tab w:val="num" w:pos="0"/>
          <w:tab w:val="left" w:pos="567"/>
        </w:tabs>
        <w:spacing w:after="0" w:line="240" w:lineRule="auto"/>
        <w:ind w:left="0" w:firstLine="340"/>
        <w:jc w:val="both"/>
        <w:rPr>
          <w:rFonts w:ascii="Times New Roman" w:hAnsi="Times New Roman" w:cs="Times New Roman"/>
          <w:sz w:val="20"/>
          <w:szCs w:val="20"/>
        </w:rPr>
      </w:pPr>
      <w:r w:rsidRPr="00772754">
        <w:rPr>
          <w:rFonts w:ascii="Times New Roman" w:hAnsi="Times New Roman" w:cs="Times New Roman"/>
          <w:sz w:val="20"/>
          <w:szCs w:val="20"/>
        </w:rPr>
        <w:t>Формулировка задачи обработки реальн</w:t>
      </w:r>
      <w:r>
        <w:rPr>
          <w:rFonts w:ascii="Times New Roman" w:hAnsi="Times New Roman" w:cs="Times New Roman"/>
          <w:sz w:val="20"/>
          <w:szCs w:val="20"/>
        </w:rPr>
        <w:t>ой МПС.</w:t>
      </w:r>
    </w:p>
    <w:p w:rsidR="00772754" w:rsidRPr="00772754" w:rsidRDefault="00772754" w:rsidP="0096350A">
      <w:pPr>
        <w:numPr>
          <w:ilvl w:val="0"/>
          <w:numId w:val="11"/>
        </w:numPr>
        <w:tabs>
          <w:tab w:val="clear" w:pos="720"/>
          <w:tab w:val="num" w:pos="0"/>
          <w:tab w:val="left" w:pos="567"/>
        </w:tabs>
        <w:spacing w:after="0" w:line="240" w:lineRule="auto"/>
        <w:ind w:left="0" w:firstLine="340"/>
        <w:jc w:val="both"/>
        <w:rPr>
          <w:rFonts w:ascii="Times New Roman" w:hAnsi="Times New Roman" w:cs="Times New Roman"/>
          <w:sz w:val="20"/>
          <w:szCs w:val="20"/>
        </w:rPr>
      </w:pPr>
      <w:r w:rsidRPr="00772754">
        <w:rPr>
          <w:rFonts w:ascii="Times New Roman" w:hAnsi="Times New Roman" w:cs="Times New Roman"/>
          <w:sz w:val="20"/>
          <w:szCs w:val="20"/>
        </w:rPr>
        <w:t xml:space="preserve">Содержательное отличие между индексом согласованности (ИС) и </w:t>
      </w:r>
      <w:r>
        <w:rPr>
          <w:rFonts w:ascii="Times New Roman" w:hAnsi="Times New Roman" w:cs="Times New Roman"/>
          <w:sz w:val="20"/>
          <w:szCs w:val="20"/>
        </w:rPr>
        <w:t>относительной</w:t>
      </w:r>
      <w:r w:rsidRPr="00772754">
        <w:rPr>
          <w:rFonts w:ascii="Times New Roman" w:hAnsi="Times New Roman" w:cs="Times New Roman"/>
          <w:sz w:val="20"/>
          <w:szCs w:val="20"/>
        </w:rPr>
        <w:t xml:space="preserve"> согласованностью (ОС)</w:t>
      </w:r>
      <w:r w:rsidR="009A5810">
        <w:rPr>
          <w:rFonts w:ascii="Times New Roman" w:hAnsi="Times New Roman" w:cs="Times New Roman"/>
          <w:sz w:val="20"/>
          <w:szCs w:val="20"/>
        </w:rPr>
        <w:t>.</w:t>
      </w:r>
    </w:p>
    <w:p w:rsidR="00772754" w:rsidRDefault="00772754" w:rsidP="0096350A">
      <w:pPr>
        <w:numPr>
          <w:ilvl w:val="0"/>
          <w:numId w:val="11"/>
        </w:numPr>
        <w:tabs>
          <w:tab w:val="clear" w:pos="720"/>
          <w:tab w:val="num" w:pos="0"/>
          <w:tab w:val="left" w:pos="567"/>
        </w:tabs>
        <w:spacing w:after="0" w:line="240" w:lineRule="auto"/>
        <w:ind w:left="0" w:firstLine="340"/>
        <w:jc w:val="both"/>
        <w:rPr>
          <w:rFonts w:ascii="Times New Roman" w:hAnsi="Times New Roman" w:cs="Times New Roman"/>
          <w:sz w:val="20"/>
          <w:szCs w:val="20"/>
        </w:rPr>
      </w:pPr>
      <w:r w:rsidRPr="00772754">
        <w:rPr>
          <w:rFonts w:ascii="Times New Roman" w:hAnsi="Times New Roman" w:cs="Times New Roman"/>
          <w:sz w:val="20"/>
          <w:szCs w:val="20"/>
        </w:rPr>
        <w:t>Принцип иерархической композиции. Локальные и глобальные приоритеты.</w:t>
      </w:r>
    </w:p>
    <w:p w:rsidR="00A90ADF" w:rsidRPr="00772754" w:rsidRDefault="00A90ADF" w:rsidP="00A90ADF">
      <w:pPr>
        <w:tabs>
          <w:tab w:val="left" w:pos="567"/>
        </w:tabs>
        <w:spacing w:after="0" w:line="240" w:lineRule="auto"/>
        <w:ind w:left="340"/>
        <w:jc w:val="both"/>
        <w:rPr>
          <w:rFonts w:ascii="Times New Roman" w:hAnsi="Times New Roman" w:cs="Times New Roman"/>
          <w:sz w:val="20"/>
          <w:szCs w:val="20"/>
        </w:rPr>
      </w:pPr>
    </w:p>
    <w:p w:rsidR="006E31B9" w:rsidRPr="006E31B9" w:rsidRDefault="006E31B9" w:rsidP="003C0EBF">
      <w:pPr>
        <w:spacing w:after="0"/>
        <w:jc w:val="center"/>
        <w:rPr>
          <w:rFonts w:ascii="Times New Roman" w:hAnsi="Times New Roman" w:cs="Times New Roman"/>
          <w:b/>
          <w:sz w:val="16"/>
          <w:szCs w:val="16"/>
        </w:rPr>
      </w:pPr>
    </w:p>
    <w:p w:rsidR="00772754" w:rsidRPr="003C0EBF" w:rsidRDefault="00C17D8E" w:rsidP="003C0EBF">
      <w:pPr>
        <w:spacing w:after="0"/>
        <w:jc w:val="center"/>
        <w:rPr>
          <w:rFonts w:ascii="Times New Roman" w:hAnsi="Times New Roman" w:cs="Times New Roman"/>
          <w:b/>
          <w:sz w:val="24"/>
          <w:szCs w:val="24"/>
        </w:rPr>
      </w:pPr>
      <w:r w:rsidRPr="003C0EBF">
        <w:rPr>
          <w:rFonts w:ascii="Times New Roman" w:hAnsi="Times New Roman" w:cs="Times New Roman"/>
          <w:b/>
          <w:sz w:val="24"/>
          <w:szCs w:val="24"/>
        </w:rPr>
        <w:t xml:space="preserve">Теоретические </w:t>
      </w:r>
      <w:r w:rsidR="00C9676C" w:rsidRPr="003C0EBF">
        <w:rPr>
          <w:rFonts w:ascii="Times New Roman" w:hAnsi="Times New Roman" w:cs="Times New Roman"/>
          <w:b/>
          <w:sz w:val="24"/>
          <w:szCs w:val="24"/>
        </w:rPr>
        <w:t>сведения</w:t>
      </w:r>
    </w:p>
    <w:p w:rsidR="00772754" w:rsidRPr="006E31B9" w:rsidRDefault="00772754" w:rsidP="003C0EBF">
      <w:pPr>
        <w:spacing w:after="0"/>
        <w:jc w:val="both"/>
        <w:rPr>
          <w:rFonts w:ascii="Times New Roman" w:hAnsi="Times New Roman" w:cs="Times New Roman"/>
          <w:b/>
          <w:sz w:val="16"/>
          <w:szCs w:val="16"/>
        </w:rPr>
      </w:pPr>
    </w:p>
    <w:p w:rsidR="00772754" w:rsidRPr="00772754" w:rsidRDefault="00772754" w:rsidP="003C0EBF">
      <w:pPr>
        <w:spacing w:after="0" w:line="240" w:lineRule="auto"/>
        <w:ind w:firstLine="340"/>
        <w:jc w:val="both"/>
        <w:rPr>
          <w:rFonts w:ascii="Times New Roman" w:hAnsi="Times New Roman" w:cs="Times New Roman"/>
          <w:sz w:val="20"/>
          <w:szCs w:val="20"/>
        </w:rPr>
      </w:pPr>
      <w:r w:rsidRPr="00772754">
        <w:rPr>
          <w:rFonts w:ascii="Times New Roman" w:hAnsi="Times New Roman" w:cs="Times New Roman"/>
          <w:sz w:val="20"/>
          <w:szCs w:val="20"/>
        </w:rPr>
        <w:t xml:space="preserve">Задачи принятия решений </w:t>
      </w:r>
      <w:r w:rsidRPr="00B8500F">
        <w:rPr>
          <w:rFonts w:ascii="Times New Roman" w:hAnsi="Times New Roman" w:cs="Times New Roman"/>
          <w:sz w:val="20"/>
          <w:szCs w:val="20"/>
          <w:highlight w:val="yellow"/>
        </w:rPr>
        <w:t>остро стоят перед</w:t>
      </w:r>
      <w:r w:rsidRPr="00772754">
        <w:rPr>
          <w:rFonts w:ascii="Times New Roman" w:hAnsi="Times New Roman" w:cs="Times New Roman"/>
          <w:sz w:val="20"/>
          <w:szCs w:val="20"/>
        </w:rPr>
        <w:t>: работниками</w:t>
      </w:r>
      <w:r w:rsidR="003C0EBF">
        <w:rPr>
          <w:rFonts w:ascii="Times New Roman" w:hAnsi="Times New Roman" w:cs="Times New Roman"/>
          <w:sz w:val="20"/>
          <w:szCs w:val="20"/>
        </w:rPr>
        <w:t xml:space="preserve"> </w:t>
      </w:r>
      <w:proofErr w:type="gramStart"/>
      <w:r w:rsidRPr="00772754">
        <w:rPr>
          <w:rFonts w:ascii="Times New Roman" w:hAnsi="Times New Roman" w:cs="Times New Roman"/>
          <w:sz w:val="20"/>
          <w:szCs w:val="20"/>
        </w:rPr>
        <w:t>управ</w:t>
      </w:r>
      <w:r w:rsidR="003C0EBF">
        <w:rPr>
          <w:rFonts w:ascii="Times New Roman" w:hAnsi="Times New Roman" w:cs="Times New Roman"/>
          <w:sz w:val="20"/>
          <w:szCs w:val="20"/>
        </w:rPr>
        <w:t xml:space="preserve">- </w:t>
      </w:r>
      <w:proofErr w:type="spellStart"/>
      <w:r w:rsidRPr="00772754">
        <w:rPr>
          <w:rFonts w:ascii="Times New Roman" w:hAnsi="Times New Roman" w:cs="Times New Roman"/>
          <w:sz w:val="20"/>
          <w:szCs w:val="20"/>
        </w:rPr>
        <w:t>ления</w:t>
      </w:r>
      <w:proofErr w:type="spellEnd"/>
      <w:proofErr w:type="gramEnd"/>
      <w:r w:rsidRPr="00772754">
        <w:rPr>
          <w:rFonts w:ascii="Times New Roman" w:hAnsi="Times New Roman" w:cs="Times New Roman"/>
          <w:sz w:val="20"/>
          <w:szCs w:val="20"/>
        </w:rPr>
        <w:t xml:space="preserve">, экономистами, финансистами, социологами, оценщиками, </w:t>
      </w:r>
      <w:r w:rsidRPr="00772754">
        <w:rPr>
          <w:rFonts w:ascii="Times New Roman" w:hAnsi="Times New Roman" w:cs="Times New Roman"/>
          <w:sz w:val="20"/>
          <w:szCs w:val="20"/>
        </w:rPr>
        <w:lastRenderedPageBreak/>
        <w:t xml:space="preserve">работниками здравоохранения, военными, психологами, работниками социальной сферы, которые всегда стоят перед выбором наилучшего, наиболее нерискованного, дешевого решения. </w:t>
      </w:r>
    </w:p>
    <w:p w:rsidR="00772754" w:rsidRPr="00772754" w:rsidRDefault="00B66809" w:rsidP="003C0EBF">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Система поддержки принятия решений на основе АИП</w:t>
      </w:r>
      <w:r w:rsidR="00772754" w:rsidRPr="00772754">
        <w:rPr>
          <w:rFonts w:ascii="Times New Roman" w:hAnsi="Times New Roman" w:cs="Times New Roman"/>
          <w:sz w:val="20"/>
          <w:szCs w:val="20"/>
        </w:rPr>
        <w:t xml:space="preserve"> может использоваться при решении следующих типовых задач: </w:t>
      </w:r>
    </w:p>
    <w:p w:rsidR="00772754" w:rsidRPr="0077767B" w:rsidRDefault="00772754" w:rsidP="00565D6E">
      <w:pPr>
        <w:pStyle w:val="a3"/>
        <w:numPr>
          <w:ilvl w:val="0"/>
          <w:numId w:val="29"/>
        </w:numPr>
        <w:tabs>
          <w:tab w:val="left" w:pos="567"/>
        </w:tabs>
        <w:spacing w:after="0" w:line="240" w:lineRule="auto"/>
        <w:ind w:left="0" w:firstLine="340"/>
        <w:jc w:val="both"/>
        <w:rPr>
          <w:rFonts w:ascii="Times New Roman" w:hAnsi="Times New Roman" w:cs="Times New Roman"/>
          <w:sz w:val="20"/>
          <w:szCs w:val="20"/>
        </w:rPr>
      </w:pPr>
      <w:r w:rsidRPr="0077767B">
        <w:rPr>
          <w:rFonts w:ascii="Times New Roman" w:hAnsi="Times New Roman" w:cs="Times New Roman"/>
          <w:sz w:val="20"/>
          <w:szCs w:val="20"/>
        </w:rPr>
        <w:t>оценка качества организационных, проектных и конструкторских решений;</w:t>
      </w:r>
    </w:p>
    <w:p w:rsidR="00772754" w:rsidRPr="0077767B" w:rsidRDefault="00772754" w:rsidP="00565D6E">
      <w:pPr>
        <w:pStyle w:val="a3"/>
        <w:numPr>
          <w:ilvl w:val="0"/>
          <w:numId w:val="29"/>
        </w:numPr>
        <w:tabs>
          <w:tab w:val="left" w:pos="567"/>
        </w:tabs>
        <w:spacing w:after="0" w:line="240" w:lineRule="auto"/>
        <w:ind w:left="0" w:firstLine="340"/>
        <w:jc w:val="both"/>
        <w:rPr>
          <w:rFonts w:ascii="Times New Roman" w:hAnsi="Times New Roman" w:cs="Times New Roman"/>
          <w:sz w:val="20"/>
          <w:szCs w:val="20"/>
        </w:rPr>
      </w:pPr>
      <w:r w:rsidRPr="0077767B">
        <w:rPr>
          <w:rFonts w:ascii="Times New Roman" w:hAnsi="Times New Roman" w:cs="Times New Roman"/>
          <w:sz w:val="20"/>
          <w:szCs w:val="20"/>
        </w:rPr>
        <w:t>определение политики инвестиций в различных областях;</w:t>
      </w:r>
    </w:p>
    <w:p w:rsidR="00772754" w:rsidRPr="0077767B" w:rsidRDefault="00772754" w:rsidP="00565D6E">
      <w:pPr>
        <w:pStyle w:val="a3"/>
        <w:numPr>
          <w:ilvl w:val="0"/>
          <w:numId w:val="29"/>
        </w:numPr>
        <w:tabs>
          <w:tab w:val="left" w:pos="567"/>
        </w:tabs>
        <w:spacing w:after="0" w:line="240" w:lineRule="auto"/>
        <w:ind w:left="0" w:firstLine="340"/>
        <w:jc w:val="both"/>
        <w:rPr>
          <w:rFonts w:ascii="Times New Roman" w:hAnsi="Times New Roman" w:cs="Times New Roman"/>
          <w:sz w:val="20"/>
          <w:szCs w:val="20"/>
        </w:rPr>
      </w:pPr>
      <w:r w:rsidRPr="0077767B">
        <w:rPr>
          <w:rFonts w:ascii="Times New Roman" w:hAnsi="Times New Roman" w:cs="Times New Roman"/>
          <w:sz w:val="20"/>
          <w:szCs w:val="20"/>
        </w:rPr>
        <w:t>задачи размещения (выбор места расположения вредных и опасных производств, пунктов обслуживания);</w:t>
      </w:r>
    </w:p>
    <w:p w:rsidR="00772754" w:rsidRPr="0077767B" w:rsidRDefault="00772754" w:rsidP="00565D6E">
      <w:pPr>
        <w:pStyle w:val="a3"/>
        <w:numPr>
          <w:ilvl w:val="0"/>
          <w:numId w:val="29"/>
        </w:numPr>
        <w:tabs>
          <w:tab w:val="left" w:pos="567"/>
        </w:tabs>
        <w:spacing w:after="0" w:line="240" w:lineRule="auto"/>
        <w:ind w:left="0" w:firstLine="340"/>
        <w:jc w:val="both"/>
        <w:rPr>
          <w:rFonts w:ascii="Times New Roman" w:hAnsi="Times New Roman" w:cs="Times New Roman"/>
          <w:sz w:val="20"/>
          <w:szCs w:val="20"/>
        </w:rPr>
      </w:pPr>
      <w:r w:rsidRPr="0077767B">
        <w:rPr>
          <w:rFonts w:ascii="Times New Roman" w:hAnsi="Times New Roman" w:cs="Times New Roman"/>
          <w:sz w:val="20"/>
          <w:szCs w:val="20"/>
        </w:rPr>
        <w:t>распределение ресурсов;</w:t>
      </w:r>
    </w:p>
    <w:p w:rsidR="00772754" w:rsidRPr="0077767B" w:rsidRDefault="00772754" w:rsidP="00565D6E">
      <w:pPr>
        <w:pStyle w:val="a3"/>
        <w:numPr>
          <w:ilvl w:val="0"/>
          <w:numId w:val="29"/>
        </w:numPr>
        <w:tabs>
          <w:tab w:val="left" w:pos="567"/>
        </w:tabs>
        <w:spacing w:after="0" w:line="240" w:lineRule="auto"/>
        <w:ind w:left="0" w:firstLine="340"/>
        <w:jc w:val="both"/>
        <w:rPr>
          <w:rFonts w:ascii="Times New Roman" w:hAnsi="Times New Roman" w:cs="Times New Roman"/>
          <w:sz w:val="20"/>
          <w:szCs w:val="20"/>
        </w:rPr>
      </w:pPr>
      <w:r w:rsidRPr="0077767B">
        <w:rPr>
          <w:rFonts w:ascii="Times New Roman" w:hAnsi="Times New Roman" w:cs="Times New Roman"/>
          <w:sz w:val="20"/>
          <w:szCs w:val="20"/>
        </w:rPr>
        <w:t>анализ рисков;</w:t>
      </w:r>
    </w:p>
    <w:p w:rsidR="00772754" w:rsidRPr="0077767B" w:rsidRDefault="00772754" w:rsidP="00565D6E">
      <w:pPr>
        <w:pStyle w:val="a3"/>
        <w:numPr>
          <w:ilvl w:val="0"/>
          <w:numId w:val="29"/>
        </w:numPr>
        <w:tabs>
          <w:tab w:val="left" w:pos="567"/>
        </w:tabs>
        <w:spacing w:after="0" w:line="240" w:lineRule="auto"/>
        <w:ind w:left="0" w:firstLine="340"/>
        <w:jc w:val="both"/>
        <w:rPr>
          <w:rFonts w:ascii="Times New Roman" w:hAnsi="Times New Roman" w:cs="Times New Roman"/>
          <w:sz w:val="20"/>
          <w:szCs w:val="20"/>
        </w:rPr>
      </w:pPr>
      <w:r w:rsidRPr="0077767B">
        <w:rPr>
          <w:rFonts w:ascii="Times New Roman" w:hAnsi="Times New Roman" w:cs="Times New Roman"/>
          <w:sz w:val="20"/>
          <w:szCs w:val="20"/>
        </w:rPr>
        <w:t xml:space="preserve">проведение анализа проблемы по методу </w:t>
      </w:r>
      <w:r w:rsidR="006705A8">
        <w:rPr>
          <w:rFonts w:ascii="Times New Roman" w:hAnsi="Times New Roman" w:cs="Times New Roman"/>
          <w:sz w:val="20"/>
          <w:szCs w:val="20"/>
        </w:rPr>
        <w:t>«</w:t>
      </w:r>
      <w:r w:rsidRPr="0077767B">
        <w:rPr>
          <w:rFonts w:ascii="Times New Roman" w:hAnsi="Times New Roman" w:cs="Times New Roman"/>
          <w:sz w:val="20"/>
          <w:szCs w:val="20"/>
        </w:rPr>
        <w:t>стоимость – эффективность</w:t>
      </w:r>
      <w:r w:rsidR="006705A8">
        <w:rPr>
          <w:rFonts w:ascii="Times New Roman" w:hAnsi="Times New Roman" w:cs="Times New Roman"/>
          <w:sz w:val="20"/>
          <w:szCs w:val="20"/>
        </w:rPr>
        <w:t>»</w:t>
      </w:r>
      <w:r w:rsidRPr="0077767B">
        <w:rPr>
          <w:rFonts w:ascii="Times New Roman" w:hAnsi="Times New Roman" w:cs="Times New Roman"/>
          <w:sz w:val="20"/>
          <w:szCs w:val="20"/>
        </w:rPr>
        <w:t>;</w:t>
      </w:r>
    </w:p>
    <w:p w:rsidR="00772754" w:rsidRPr="0077767B" w:rsidRDefault="00772754" w:rsidP="00565D6E">
      <w:pPr>
        <w:pStyle w:val="a3"/>
        <w:numPr>
          <w:ilvl w:val="0"/>
          <w:numId w:val="29"/>
        </w:numPr>
        <w:tabs>
          <w:tab w:val="left" w:pos="567"/>
        </w:tabs>
        <w:spacing w:after="0" w:line="240" w:lineRule="auto"/>
        <w:ind w:left="0" w:firstLine="340"/>
        <w:jc w:val="both"/>
        <w:rPr>
          <w:rFonts w:ascii="Times New Roman" w:hAnsi="Times New Roman" w:cs="Times New Roman"/>
          <w:sz w:val="20"/>
          <w:szCs w:val="20"/>
        </w:rPr>
      </w:pPr>
      <w:r w:rsidRPr="0077767B">
        <w:rPr>
          <w:rFonts w:ascii="Times New Roman" w:hAnsi="Times New Roman" w:cs="Times New Roman"/>
          <w:sz w:val="20"/>
          <w:szCs w:val="20"/>
        </w:rPr>
        <w:t>планирование от достигнутого и планирование желаемого будущего;</w:t>
      </w:r>
    </w:p>
    <w:p w:rsidR="00772754" w:rsidRPr="0077767B" w:rsidRDefault="00772754" w:rsidP="00565D6E">
      <w:pPr>
        <w:pStyle w:val="a3"/>
        <w:numPr>
          <w:ilvl w:val="0"/>
          <w:numId w:val="29"/>
        </w:numPr>
        <w:tabs>
          <w:tab w:val="left" w:pos="567"/>
        </w:tabs>
        <w:spacing w:after="0" w:line="240" w:lineRule="auto"/>
        <w:ind w:left="0" w:firstLine="340"/>
        <w:jc w:val="both"/>
        <w:rPr>
          <w:rFonts w:ascii="Times New Roman" w:hAnsi="Times New Roman" w:cs="Times New Roman"/>
          <w:sz w:val="20"/>
          <w:szCs w:val="20"/>
        </w:rPr>
      </w:pPr>
      <w:r w:rsidRPr="0077767B">
        <w:rPr>
          <w:rFonts w:ascii="Times New Roman" w:hAnsi="Times New Roman" w:cs="Times New Roman"/>
          <w:sz w:val="20"/>
          <w:szCs w:val="20"/>
        </w:rPr>
        <w:t>стратегическое планирование;</w:t>
      </w:r>
    </w:p>
    <w:p w:rsidR="00772754" w:rsidRPr="0077767B" w:rsidRDefault="00772754" w:rsidP="00565D6E">
      <w:pPr>
        <w:pStyle w:val="a3"/>
        <w:numPr>
          <w:ilvl w:val="0"/>
          <w:numId w:val="29"/>
        </w:numPr>
        <w:tabs>
          <w:tab w:val="left" w:pos="567"/>
        </w:tabs>
        <w:spacing w:after="0" w:line="240" w:lineRule="auto"/>
        <w:ind w:left="0" w:firstLine="340"/>
        <w:jc w:val="both"/>
        <w:rPr>
          <w:rFonts w:ascii="Times New Roman" w:hAnsi="Times New Roman" w:cs="Times New Roman"/>
          <w:sz w:val="20"/>
          <w:szCs w:val="20"/>
        </w:rPr>
      </w:pPr>
      <w:r w:rsidRPr="0077767B">
        <w:rPr>
          <w:rFonts w:ascii="Times New Roman" w:hAnsi="Times New Roman" w:cs="Times New Roman"/>
          <w:sz w:val="20"/>
          <w:szCs w:val="20"/>
        </w:rPr>
        <w:t>разрешение конфликтов;</w:t>
      </w:r>
    </w:p>
    <w:p w:rsidR="00772754" w:rsidRPr="0077767B" w:rsidRDefault="00772754" w:rsidP="00565D6E">
      <w:pPr>
        <w:pStyle w:val="a3"/>
        <w:numPr>
          <w:ilvl w:val="0"/>
          <w:numId w:val="29"/>
        </w:numPr>
        <w:tabs>
          <w:tab w:val="left" w:pos="567"/>
        </w:tabs>
        <w:spacing w:after="0" w:line="240" w:lineRule="auto"/>
        <w:ind w:left="0" w:firstLine="340"/>
        <w:jc w:val="both"/>
        <w:rPr>
          <w:rFonts w:ascii="Times New Roman" w:hAnsi="Times New Roman" w:cs="Times New Roman"/>
          <w:sz w:val="20"/>
          <w:szCs w:val="20"/>
        </w:rPr>
      </w:pPr>
      <w:r w:rsidRPr="0077767B">
        <w:rPr>
          <w:rFonts w:ascii="Times New Roman" w:hAnsi="Times New Roman" w:cs="Times New Roman"/>
          <w:sz w:val="20"/>
          <w:szCs w:val="20"/>
        </w:rPr>
        <w:t>проектирование и выбор оборудования, товаров;</w:t>
      </w:r>
    </w:p>
    <w:p w:rsidR="00772754" w:rsidRPr="0077767B" w:rsidRDefault="00772754" w:rsidP="00565D6E">
      <w:pPr>
        <w:pStyle w:val="a3"/>
        <w:numPr>
          <w:ilvl w:val="0"/>
          <w:numId w:val="29"/>
        </w:numPr>
        <w:tabs>
          <w:tab w:val="left" w:pos="567"/>
        </w:tabs>
        <w:spacing w:after="0" w:line="240" w:lineRule="auto"/>
        <w:ind w:left="0" w:firstLine="340"/>
        <w:jc w:val="both"/>
        <w:rPr>
          <w:rFonts w:ascii="Times New Roman" w:hAnsi="Times New Roman" w:cs="Times New Roman"/>
          <w:sz w:val="20"/>
          <w:szCs w:val="20"/>
        </w:rPr>
      </w:pPr>
      <w:r w:rsidRPr="0077767B">
        <w:rPr>
          <w:rFonts w:ascii="Times New Roman" w:hAnsi="Times New Roman" w:cs="Times New Roman"/>
          <w:sz w:val="20"/>
          <w:szCs w:val="20"/>
        </w:rPr>
        <w:t>выбор профессии, места работы, подбор кадров;</w:t>
      </w:r>
    </w:p>
    <w:p w:rsidR="00772754" w:rsidRPr="0077767B" w:rsidRDefault="00772754" w:rsidP="00565D6E">
      <w:pPr>
        <w:pStyle w:val="a3"/>
        <w:numPr>
          <w:ilvl w:val="0"/>
          <w:numId w:val="29"/>
        </w:numPr>
        <w:tabs>
          <w:tab w:val="left" w:pos="567"/>
        </w:tabs>
        <w:spacing w:after="0" w:line="240" w:lineRule="auto"/>
        <w:ind w:left="0" w:firstLine="340"/>
        <w:jc w:val="both"/>
        <w:rPr>
          <w:rFonts w:ascii="Times New Roman" w:hAnsi="Times New Roman" w:cs="Times New Roman"/>
          <w:sz w:val="20"/>
          <w:szCs w:val="20"/>
        </w:rPr>
      </w:pPr>
      <w:r w:rsidRPr="0077767B">
        <w:rPr>
          <w:rFonts w:ascii="Times New Roman" w:hAnsi="Times New Roman" w:cs="Times New Roman"/>
          <w:sz w:val="20"/>
          <w:szCs w:val="20"/>
        </w:rPr>
        <w:t>оценка рейтинга клиентов.</w:t>
      </w:r>
    </w:p>
    <w:p w:rsidR="00772754" w:rsidRPr="00772754" w:rsidRDefault="00772754" w:rsidP="003C0EBF">
      <w:pPr>
        <w:spacing w:after="0" w:line="240" w:lineRule="auto"/>
        <w:ind w:firstLine="340"/>
        <w:jc w:val="both"/>
        <w:rPr>
          <w:rFonts w:ascii="Times New Roman" w:hAnsi="Times New Roman" w:cs="Times New Roman"/>
          <w:sz w:val="20"/>
          <w:szCs w:val="20"/>
        </w:rPr>
      </w:pPr>
      <w:r w:rsidRPr="00772754">
        <w:rPr>
          <w:rFonts w:ascii="Times New Roman" w:hAnsi="Times New Roman" w:cs="Times New Roman"/>
          <w:sz w:val="20"/>
          <w:szCs w:val="20"/>
        </w:rPr>
        <w:t xml:space="preserve">Существуют многочисленные ссылки на </w:t>
      </w:r>
      <w:r w:rsidR="00B66809">
        <w:rPr>
          <w:rFonts w:ascii="Times New Roman" w:hAnsi="Times New Roman" w:cs="Times New Roman"/>
          <w:sz w:val="20"/>
          <w:szCs w:val="20"/>
        </w:rPr>
        <w:t>успешное</w:t>
      </w:r>
      <w:r w:rsidRPr="00772754">
        <w:rPr>
          <w:rFonts w:ascii="Times New Roman" w:hAnsi="Times New Roman" w:cs="Times New Roman"/>
          <w:sz w:val="20"/>
          <w:szCs w:val="20"/>
        </w:rPr>
        <w:t xml:space="preserve"> применение метода при решении разнообразных задач:</w:t>
      </w:r>
      <w:r w:rsidR="006E31B9">
        <w:rPr>
          <w:rFonts w:ascii="Times New Roman" w:hAnsi="Times New Roman" w:cs="Times New Roman"/>
          <w:sz w:val="20"/>
          <w:szCs w:val="20"/>
        </w:rPr>
        <w:t xml:space="preserve"> </w:t>
      </w:r>
    </w:p>
    <w:p w:rsidR="00772754" w:rsidRPr="006E31B9" w:rsidRDefault="00D93214" w:rsidP="00565D6E">
      <w:pPr>
        <w:pStyle w:val="a3"/>
        <w:numPr>
          <w:ilvl w:val="0"/>
          <w:numId w:val="46"/>
        </w:numPr>
        <w:tabs>
          <w:tab w:val="left" w:pos="567"/>
        </w:tabs>
        <w:spacing w:line="240" w:lineRule="auto"/>
        <w:ind w:left="0" w:firstLine="340"/>
        <w:jc w:val="both"/>
        <w:rPr>
          <w:rFonts w:ascii="Times New Roman" w:hAnsi="Times New Roman" w:cs="Times New Roman"/>
          <w:sz w:val="20"/>
          <w:szCs w:val="20"/>
        </w:rPr>
      </w:pPr>
      <w:hyperlink r:id="rId50" w:history="1">
        <w:r w:rsidR="00772754" w:rsidRPr="006E31B9">
          <w:rPr>
            <w:rStyle w:val="ac"/>
            <w:rFonts w:ascii="Times New Roman" w:hAnsi="Times New Roman" w:cs="Times New Roman"/>
            <w:sz w:val="20"/>
            <w:szCs w:val="20"/>
            <w:lang w:val="en-US"/>
          </w:rPr>
          <w:t>http</w:t>
        </w:r>
        <w:r w:rsidR="00772754" w:rsidRPr="006E31B9">
          <w:rPr>
            <w:rStyle w:val="ac"/>
            <w:rFonts w:ascii="Times New Roman" w:hAnsi="Times New Roman" w:cs="Times New Roman"/>
            <w:sz w:val="20"/>
            <w:szCs w:val="20"/>
          </w:rPr>
          <w:t>://</w:t>
        </w:r>
        <w:proofErr w:type="spellStart"/>
        <w:r w:rsidR="00772754" w:rsidRPr="006E31B9">
          <w:rPr>
            <w:rStyle w:val="ac"/>
            <w:rFonts w:ascii="Times New Roman" w:hAnsi="Times New Roman" w:cs="Times New Roman"/>
            <w:sz w:val="20"/>
            <w:szCs w:val="20"/>
            <w:lang w:val="en-US"/>
          </w:rPr>
          <w:t>decisionlens</w:t>
        </w:r>
        <w:proofErr w:type="spellEnd"/>
        <w:r w:rsidR="00772754" w:rsidRPr="006E31B9">
          <w:rPr>
            <w:rStyle w:val="ac"/>
            <w:rFonts w:ascii="Times New Roman" w:hAnsi="Times New Roman" w:cs="Times New Roman"/>
            <w:sz w:val="20"/>
            <w:szCs w:val="20"/>
          </w:rPr>
          <w:t>.</w:t>
        </w:r>
        <w:r w:rsidR="00772754" w:rsidRPr="006E31B9">
          <w:rPr>
            <w:rStyle w:val="ac"/>
            <w:rFonts w:ascii="Times New Roman" w:hAnsi="Times New Roman" w:cs="Times New Roman"/>
            <w:sz w:val="20"/>
            <w:szCs w:val="20"/>
            <w:lang w:val="en-US"/>
          </w:rPr>
          <w:t>com</w:t>
        </w:r>
        <w:r w:rsidR="00772754" w:rsidRPr="006E31B9">
          <w:rPr>
            <w:rStyle w:val="ac"/>
            <w:rFonts w:ascii="Times New Roman" w:hAnsi="Times New Roman" w:cs="Times New Roman"/>
            <w:sz w:val="20"/>
            <w:szCs w:val="20"/>
          </w:rPr>
          <w:t>/</w:t>
        </w:r>
      </w:hyperlink>
    </w:p>
    <w:p w:rsidR="00772754" w:rsidRPr="006E31B9" w:rsidRDefault="00D93214" w:rsidP="00565D6E">
      <w:pPr>
        <w:pStyle w:val="a3"/>
        <w:numPr>
          <w:ilvl w:val="0"/>
          <w:numId w:val="46"/>
        </w:numPr>
        <w:tabs>
          <w:tab w:val="left" w:pos="567"/>
        </w:tabs>
        <w:spacing w:line="240" w:lineRule="auto"/>
        <w:ind w:left="0" w:firstLine="340"/>
        <w:jc w:val="both"/>
        <w:rPr>
          <w:rFonts w:ascii="Times New Roman" w:hAnsi="Times New Roman" w:cs="Times New Roman"/>
          <w:sz w:val="20"/>
          <w:szCs w:val="20"/>
        </w:rPr>
      </w:pPr>
      <w:hyperlink r:id="rId51" w:history="1">
        <w:r w:rsidR="00772754" w:rsidRPr="006E31B9">
          <w:rPr>
            <w:rStyle w:val="ac"/>
            <w:rFonts w:ascii="Times New Roman" w:hAnsi="Times New Roman" w:cs="Times New Roman"/>
            <w:sz w:val="20"/>
            <w:szCs w:val="20"/>
            <w:lang w:val="en-US"/>
          </w:rPr>
          <w:t>http</w:t>
        </w:r>
        <w:r w:rsidR="00772754" w:rsidRPr="006E31B9">
          <w:rPr>
            <w:rStyle w:val="ac"/>
            <w:rFonts w:ascii="Times New Roman" w:hAnsi="Times New Roman" w:cs="Times New Roman"/>
            <w:sz w:val="20"/>
            <w:szCs w:val="20"/>
          </w:rPr>
          <w:t>://</w:t>
        </w:r>
        <w:proofErr w:type="spellStart"/>
        <w:r w:rsidR="00772754" w:rsidRPr="006E31B9">
          <w:rPr>
            <w:rStyle w:val="ac"/>
            <w:rFonts w:ascii="Times New Roman" w:hAnsi="Times New Roman" w:cs="Times New Roman"/>
            <w:sz w:val="20"/>
            <w:szCs w:val="20"/>
            <w:lang w:val="en-US"/>
          </w:rPr>
          <w:t>expertchoice</w:t>
        </w:r>
        <w:proofErr w:type="spellEnd"/>
        <w:r w:rsidR="00772754" w:rsidRPr="006E31B9">
          <w:rPr>
            <w:rStyle w:val="ac"/>
            <w:rFonts w:ascii="Times New Roman" w:hAnsi="Times New Roman" w:cs="Times New Roman"/>
            <w:sz w:val="20"/>
            <w:szCs w:val="20"/>
          </w:rPr>
          <w:t>.</w:t>
        </w:r>
        <w:r w:rsidR="00772754" w:rsidRPr="006E31B9">
          <w:rPr>
            <w:rStyle w:val="ac"/>
            <w:rFonts w:ascii="Times New Roman" w:hAnsi="Times New Roman" w:cs="Times New Roman"/>
            <w:sz w:val="20"/>
            <w:szCs w:val="20"/>
            <w:lang w:val="en-US"/>
          </w:rPr>
          <w:t>com</w:t>
        </w:r>
        <w:r w:rsidR="00772754" w:rsidRPr="006E31B9">
          <w:rPr>
            <w:rStyle w:val="ac"/>
            <w:rFonts w:ascii="Times New Roman" w:hAnsi="Times New Roman" w:cs="Times New Roman"/>
            <w:sz w:val="20"/>
            <w:szCs w:val="20"/>
          </w:rPr>
          <w:t>/</w:t>
        </w:r>
      </w:hyperlink>
    </w:p>
    <w:p w:rsidR="00772754" w:rsidRPr="00772754" w:rsidRDefault="00772754" w:rsidP="003C0EBF">
      <w:pPr>
        <w:spacing w:after="0" w:line="240" w:lineRule="auto"/>
        <w:ind w:firstLine="340"/>
        <w:jc w:val="both"/>
        <w:rPr>
          <w:rFonts w:ascii="Times New Roman" w:hAnsi="Times New Roman" w:cs="Times New Roman"/>
          <w:sz w:val="20"/>
          <w:szCs w:val="20"/>
        </w:rPr>
      </w:pPr>
      <w:r w:rsidRPr="00772754">
        <w:rPr>
          <w:rFonts w:ascii="Times New Roman" w:hAnsi="Times New Roman" w:cs="Times New Roman"/>
          <w:sz w:val="20"/>
          <w:szCs w:val="20"/>
        </w:rPr>
        <w:t>Основные положения метода анализа иерархий были разработаны известным американским математиком Т. Л. </w:t>
      </w:r>
      <w:proofErr w:type="spellStart"/>
      <w:r w:rsidRPr="00772754">
        <w:rPr>
          <w:rFonts w:ascii="Times New Roman" w:hAnsi="Times New Roman" w:cs="Times New Roman"/>
          <w:sz w:val="20"/>
          <w:szCs w:val="20"/>
        </w:rPr>
        <w:t>Саати</w:t>
      </w:r>
      <w:proofErr w:type="spellEnd"/>
      <w:r w:rsidRPr="00772754">
        <w:rPr>
          <w:rFonts w:ascii="Times New Roman" w:hAnsi="Times New Roman" w:cs="Times New Roman"/>
          <w:sz w:val="20"/>
          <w:szCs w:val="20"/>
        </w:rPr>
        <w:t xml:space="preserve"> и опубликованы в 1977 г. Томас </w:t>
      </w:r>
      <w:proofErr w:type="spellStart"/>
      <w:r w:rsidRPr="00772754">
        <w:rPr>
          <w:rFonts w:ascii="Times New Roman" w:hAnsi="Times New Roman" w:cs="Times New Roman"/>
          <w:sz w:val="20"/>
          <w:szCs w:val="20"/>
        </w:rPr>
        <w:t>Саати</w:t>
      </w:r>
      <w:proofErr w:type="spellEnd"/>
      <w:r w:rsidRPr="00772754">
        <w:rPr>
          <w:rFonts w:ascii="Times New Roman" w:hAnsi="Times New Roman" w:cs="Times New Roman"/>
          <w:sz w:val="20"/>
          <w:szCs w:val="20"/>
        </w:rPr>
        <w:t xml:space="preserve"> является одним из самых ярких представителей прикладной науки. Об этом говорят не только математическая эрудиция и глубина новых теоретических результатов, но и диапазон приложений. Он был прав, предпослав к одной из своих монографий эпиграф: </w:t>
      </w:r>
      <w:r w:rsidR="006705A8">
        <w:rPr>
          <w:rFonts w:ascii="Times New Roman" w:hAnsi="Times New Roman" w:cs="Times New Roman"/>
          <w:sz w:val="20"/>
          <w:szCs w:val="20"/>
        </w:rPr>
        <w:t>«</w:t>
      </w:r>
      <w:r w:rsidRPr="00A77AB3">
        <w:rPr>
          <w:rFonts w:ascii="Times New Roman" w:hAnsi="Times New Roman" w:cs="Times New Roman"/>
          <w:sz w:val="20"/>
          <w:szCs w:val="20"/>
          <w:highlight w:val="yellow"/>
        </w:rPr>
        <w:t>Я люблю обе стороны математики: чистую – как возвышенный уход от реальности, прикладную – как страстное стремление к жизни</w:t>
      </w:r>
      <w:r w:rsidR="006705A8">
        <w:rPr>
          <w:rFonts w:ascii="Times New Roman" w:hAnsi="Times New Roman" w:cs="Times New Roman"/>
          <w:sz w:val="20"/>
          <w:szCs w:val="20"/>
        </w:rPr>
        <w:t>»</w:t>
      </w:r>
      <w:r w:rsidRPr="00772754">
        <w:rPr>
          <w:rFonts w:ascii="Times New Roman" w:hAnsi="Times New Roman" w:cs="Times New Roman"/>
          <w:sz w:val="20"/>
          <w:szCs w:val="20"/>
        </w:rPr>
        <w:t>.</w:t>
      </w:r>
    </w:p>
    <w:p w:rsidR="00B66809" w:rsidRPr="00B66809" w:rsidRDefault="00B66809" w:rsidP="003C0EBF">
      <w:pPr>
        <w:spacing w:after="0" w:line="240" w:lineRule="auto"/>
        <w:ind w:firstLine="340"/>
        <w:jc w:val="both"/>
        <w:rPr>
          <w:rFonts w:ascii="Times New Roman" w:hAnsi="Times New Roman" w:cs="Times New Roman"/>
          <w:sz w:val="20"/>
          <w:szCs w:val="20"/>
        </w:rPr>
      </w:pPr>
      <w:r w:rsidRPr="00B66809">
        <w:rPr>
          <w:rFonts w:ascii="Times New Roman" w:hAnsi="Times New Roman" w:cs="Times New Roman"/>
          <w:sz w:val="20"/>
          <w:szCs w:val="20"/>
        </w:rPr>
        <w:t>АИП используется для решения слабо структурированных и неструктурированных проблем</w:t>
      </w:r>
      <w:r w:rsidRPr="00A77AB3">
        <w:rPr>
          <w:rFonts w:ascii="Times New Roman" w:hAnsi="Times New Roman" w:cs="Times New Roman"/>
          <w:sz w:val="20"/>
          <w:szCs w:val="20"/>
          <w:highlight w:val="yellow"/>
        </w:rPr>
        <w:t>. Методология решения таких проблем опирается на системных подход, при котором проблема</w:t>
      </w:r>
      <w:r w:rsidRPr="00B66809">
        <w:rPr>
          <w:rFonts w:ascii="Times New Roman" w:hAnsi="Times New Roman" w:cs="Times New Roman"/>
          <w:sz w:val="20"/>
          <w:szCs w:val="20"/>
        </w:rPr>
        <w:t xml:space="preserve"> </w:t>
      </w:r>
      <w:r w:rsidRPr="00A77AB3">
        <w:rPr>
          <w:rFonts w:ascii="Times New Roman" w:hAnsi="Times New Roman" w:cs="Times New Roman"/>
          <w:sz w:val="20"/>
          <w:szCs w:val="20"/>
          <w:highlight w:val="yellow"/>
        </w:rPr>
        <w:t>рассматривается как результат взаимодействия множества разнородных объектов, а не просто как их изолированная и автономная совокупность</w:t>
      </w:r>
      <w:r w:rsidRPr="00B66809">
        <w:rPr>
          <w:rFonts w:ascii="Times New Roman" w:hAnsi="Times New Roman" w:cs="Times New Roman"/>
          <w:sz w:val="20"/>
          <w:szCs w:val="20"/>
        </w:rPr>
        <w:t xml:space="preserve">. </w:t>
      </w:r>
    </w:p>
    <w:p w:rsidR="00B66809" w:rsidRPr="00B66809" w:rsidRDefault="00B66809" w:rsidP="003C0EBF">
      <w:pPr>
        <w:spacing w:after="0" w:line="240" w:lineRule="auto"/>
        <w:ind w:firstLine="340"/>
        <w:jc w:val="both"/>
        <w:rPr>
          <w:rFonts w:ascii="Times New Roman" w:hAnsi="Times New Roman" w:cs="Times New Roman"/>
          <w:sz w:val="20"/>
          <w:szCs w:val="20"/>
        </w:rPr>
      </w:pPr>
      <w:r w:rsidRPr="00A77AB3">
        <w:rPr>
          <w:rFonts w:ascii="Times New Roman" w:hAnsi="Times New Roman" w:cs="Times New Roman"/>
          <w:sz w:val="20"/>
          <w:szCs w:val="20"/>
          <w:highlight w:val="yellow"/>
        </w:rPr>
        <w:lastRenderedPageBreak/>
        <w:t>Человеку присущи два характерных признака аналитического мышления: один – умение наблюдать и анализировать наблюдения (т.е. разбить проблему в целом на составл</w:t>
      </w:r>
      <w:r w:rsidR="0089542E" w:rsidRPr="00A77AB3">
        <w:rPr>
          <w:rFonts w:ascii="Times New Roman" w:hAnsi="Times New Roman" w:cs="Times New Roman"/>
          <w:sz w:val="20"/>
          <w:szCs w:val="20"/>
          <w:highlight w:val="yellow"/>
        </w:rPr>
        <w:t>яющие части</w:t>
      </w:r>
      <w:r w:rsidRPr="00A77AB3">
        <w:rPr>
          <w:rFonts w:ascii="Times New Roman" w:hAnsi="Times New Roman" w:cs="Times New Roman"/>
          <w:sz w:val="20"/>
          <w:szCs w:val="20"/>
          <w:highlight w:val="yellow"/>
        </w:rPr>
        <w:t>), другой – способность устанавливать отношения между частями, оценивая уровень (интенсивность) взаимосвязей, а затем синтезировать эти отношения в общее восприятие наблюдаемого</w:t>
      </w:r>
      <w:r w:rsidRPr="00B66809">
        <w:rPr>
          <w:rFonts w:ascii="Times New Roman" w:hAnsi="Times New Roman" w:cs="Times New Roman"/>
          <w:sz w:val="20"/>
          <w:szCs w:val="20"/>
        </w:rPr>
        <w:t xml:space="preserve">. </w:t>
      </w:r>
    </w:p>
    <w:p w:rsidR="00B66809" w:rsidRPr="00B66809" w:rsidRDefault="00B66809" w:rsidP="003C0EBF">
      <w:pPr>
        <w:spacing w:after="0" w:line="240" w:lineRule="auto"/>
        <w:ind w:firstLine="340"/>
        <w:jc w:val="both"/>
        <w:rPr>
          <w:rFonts w:ascii="Times New Roman" w:hAnsi="Times New Roman" w:cs="Times New Roman"/>
          <w:sz w:val="20"/>
          <w:szCs w:val="20"/>
        </w:rPr>
      </w:pPr>
      <w:r w:rsidRPr="00B66809">
        <w:rPr>
          <w:rFonts w:ascii="Times New Roman" w:hAnsi="Times New Roman" w:cs="Times New Roman"/>
          <w:sz w:val="20"/>
          <w:szCs w:val="20"/>
        </w:rPr>
        <w:t xml:space="preserve">На основе этих свойств человеческого мышления были сформулированы </w:t>
      </w:r>
      <w:r w:rsidRPr="00A77AB3">
        <w:rPr>
          <w:rFonts w:ascii="Times New Roman" w:hAnsi="Times New Roman" w:cs="Times New Roman"/>
          <w:sz w:val="20"/>
          <w:szCs w:val="20"/>
          <w:highlight w:val="yellow"/>
        </w:rPr>
        <w:t>три принципа</w:t>
      </w:r>
      <w:r w:rsidRPr="00B66809">
        <w:rPr>
          <w:rFonts w:ascii="Times New Roman" w:hAnsi="Times New Roman" w:cs="Times New Roman"/>
          <w:sz w:val="20"/>
          <w:szCs w:val="20"/>
        </w:rPr>
        <w:t>, реализация которых и является содержанием АИП:</w:t>
      </w:r>
    </w:p>
    <w:p w:rsidR="00B66809" w:rsidRPr="003C0EBF" w:rsidRDefault="00B66809" w:rsidP="00565D6E">
      <w:pPr>
        <w:pStyle w:val="a3"/>
        <w:numPr>
          <w:ilvl w:val="0"/>
          <w:numId w:val="45"/>
        </w:numPr>
        <w:tabs>
          <w:tab w:val="left" w:pos="284"/>
          <w:tab w:val="left" w:pos="567"/>
        </w:tabs>
        <w:spacing w:after="0" w:line="240" w:lineRule="auto"/>
        <w:ind w:left="0" w:firstLine="340"/>
        <w:jc w:val="both"/>
        <w:rPr>
          <w:rFonts w:ascii="Times New Roman" w:hAnsi="Times New Roman" w:cs="Times New Roman"/>
          <w:sz w:val="20"/>
          <w:szCs w:val="20"/>
        </w:rPr>
      </w:pPr>
      <w:r w:rsidRPr="003C0EBF">
        <w:rPr>
          <w:rFonts w:ascii="Times New Roman" w:hAnsi="Times New Roman" w:cs="Times New Roman"/>
          <w:sz w:val="20"/>
          <w:szCs w:val="20"/>
        </w:rPr>
        <w:t>принцип идентификации и декомпозиции;</w:t>
      </w:r>
    </w:p>
    <w:p w:rsidR="00B66809" w:rsidRPr="003C0EBF" w:rsidRDefault="00B66809" w:rsidP="00565D6E">
      <w:pPr>
        <w:pStyle w:val="a3"/>
        <w:numPr>
          <w:ilvl w:val="0"/>
          <w:numId w:val="45"/>
        </w:numPr>
        <w:tabs>
          <w:tab w:val="left" w:pos="284"/>
          <w:tab w:val="left" w:pos="567"/>
        </w:tabs>
        <w:spacing w:after="0" w:line="240" w:lineRule="auto"/>
        <w:ind w:left="0" w:firstLine="340"/>
        <w:jc w:val="both"/>
        <w:rPr>
          <w:rFonts w:ascii="Times New Roman" w:hAnsi="Times New Roman" w:cs="Times New Roman"/>
          <w:sz w:val="20"/>
          <w:szCs w:val="20"/>
        </w:rPr>
      </w:pPr>
      <w:r w:rsidRPr="003C0EBF">
        <w:rPr>
          <w:rFonts w:ascii="Times New Roman" w:hAnsi="Times New Roman" w:cs="Times New Roman"/>
          <w:sz w:val="20"/>
          <w:szCs w:val="20"/>
        </w:rPr>
        <w:t>принцип дискриминации и сравнительных суждений;</w:t>
      </w:r>
    </w:p>
    <w:p w:rsidR="00B66809" w:rsidRPr="003C0EBF" w:rsidRDefault="00B66809" w:rsidP="00565D6E">
      <w:pPr>
        <w:pStyle w:val="a3"/>
        <w:numPr>
          <w:ilvl w:val="0"/>
          <w:numId w:val="45"/>
        </w:numPr>
        <w:tabs>
          <w:tab w:val="left" w:pos="284"/>
          <w:tab w:val="left" w:pos="567"/>
        </w:tabs>
        <w:spacing w:after="0" w:line="240" w:lineRule="auto"/>
        <w:ind w:left="0" w:firstLine="340"/>
        <w:jc w:val="both"/>
        <w:rPr>
          <w:rFonts w:ascii="Times New Roman" w:hAnsi="Times New Roman" w:cs="Times New Roman"/>
          <w:sz w:val="20"/>
          <w:szCs w:val="20"/>
        </w:rPr>
      </w:pPr>
      <w:r w:rsidRPr="003C0EBF">
        <w:rPr>
          <w:rFonts w:ascii="Times New Roman" w:hAnsi="Times New Roman" w:cs="Times New Roman"/>
          <w:sz w:val="20"/>
          <w:szCs w:val="20"/>
        </w:rPr>
        <w:t>принцип синтеза.</w:t>
      </w:r>
    </w:p>
    <w:p w:rsidR="00B66809" w:rsidRPr="00B66809" w:rsidRDefault="00B66809" w:rsidP="003C0EBF">
      <w:pPr>
        <w:spacing w:after="0" w:line="240" w:lineRule="auto"/>
        <w:ind w:firstLine="340"/>
        <w:jc w:val="both"/>
        <w:rPr>
          <w:rFonts w:ascii="Times New Roman" w:hAnsi="Times New Roman" w:cs="Times New Roman"/>
          <w:sz w:val="20"/>
          <w:szCs w:val="20"/>
        </w:rPr>
      </w:pPr>
      <w:r w:rsidRPr="00B66809">
        <w:rPr>
          <w:rFonts w:ascii="Times New Roman" w:hAnsi="Times New Roman" w:cs="Times New Roman"/>
          <w:sz w:val="20"/>
          <w:szCs w:val="20"/>
        </w:rPr>
        <w:t xml:space="preserve">АИП фокусируется на достижении целей. Его использование приводит к </w:t>
      </w:r>
      <w:r w:rsidR="006705A8">
        <w:rPr>
          <w:rFonts w:ascii="Times New Roman" w:hAnsi="Times New Roman" w:cs="Times New Roman"/>
          <w:sz w:val="20"/>
          <w:szCs w:val="20"/>
        </w:rPr>
        <w:t>«</w:t>
      </w:r>
      <w:r w:rsidRPr="00B66809">
        <w:rPr>
          <w:rFonts w:ascii="Times New Roman" w:hAnsi="Times New Roman" w:cs="Times New Roman"/>
          <w:sz w:val="20"/>
          <w:szCs w:val="20"/>
        </w:rPr>
        <w:t>рациональным решениям</w:t>
      </w:r>
      <w:r w:rsidR="006705A8">
        <w:rPr>
          <w:rFonts w:ascii="Times New Roman" w:hAnsi="Times New Roman" w:cs="Times New Roman"/>
          <w:sz w:val="20"/>
          <w:szCs w:val="20"/>
        </w:rPr>
        <w:t>»</w:t>
      </w:r>
      <w:r w:rsidRPr="00B66809">
        <w:rPr>
          <w:rFonts w:ascii="Times New Roman" w:hAnsi="Times New Roman" w:cs="Times New Roman"/>
          <w:sz w:val="20"/>
          <w:szCs w:val="20"/>
        </w:rPr>
        <w:t xml:space="preserve"> в соответствии со следующим определением.</w:t>
      </w:r>
    </w:p>
    <w:p w:rsidR="00B66809" w:rsidRPr="00B66809" w:rsidRDefault="00B66809" w:rsidP="003C0EBF">
      <w:pPr>
        <w:spacing w:after="0" w:line="240" w:lineRule="auto"/>
        <w:ind w:firstLine="340"/>
        <w:jc w:val="both"/>
        <w:rPr>
          <w:rFonts w:ascii="Times New Roman" w:hAnsi="Times New Roman" w:cs="Times New Roman"/>
          <w:sz w:val="20"/>
          <w:szCs w:val="20"/>
        </w:rPr>
      </w:pPr>
      <w:r w:rsidRPr="00B66809">
        <w:rPr>
          <w:rFonts w:ascii="Times New Roman" w:hAnsi="Times New Roman" w:cs="Times New Roman"/>
          <w:b/>
          <w:sz w:val="20"/>
          <w:szCs w:val="20"/>
        </w:rPr>
        <w:t>Рациональным решением</w:t>
      </w:r>
      <w:r w:rsidRPr="00B66809">
        <w:rPr>
          <w:rFonts w:ascii="Times New Roman" w:hAnsi="Times New Roman" w:cs="Times New Roman"/>
          <w:sz w:val="20"/>
          <w:szCs w:val="20"/>
        </w:rPr>
        <w:t xml:space="preserve"> называется решение, которое </w:t>
      </w:r>
      <w:r w:rsidRPr="00A90ADF">
        <w:rPr>
          <w:rFonts w:ascii="Times New Roman" w:hAnsi="Times New Roman" w:cs="Times New Roman"/>
          <w:sz w:val="20"/>
          <w:szCs w:val="20"/>
          <w:highlight w:val="yellow"/>
        </w:rPr>
        <w:t>наилучшим</w:t>
      </w:r>
      <w:r w:rsidRPr="00B66809">
        <w:rPr>
          <w:rFonts w:ascii="Times New Roman" w:hAnsi="Times New Roman" w:cs="Times New Roman"/>
          <w:sz w:val="20"/>
          <w:szCs w:val="20"/>
        </w:rPr>
        <w:t xml:space="preserve"> образом достигает множества целей, поставленных ЛПР. </w:t>
      </w:r>
    </w:p>
    <w:p w:rsidR="00B66809" w:rsidRPr="00B66809" w:rsidRDefault="00B66809" w:rsidP="003C0EBF">
      <w:pPr>
        <w:spacing w:line="240" w:lineRule="auto"/>
        <w:jc w:val="both"/>
        <w:rPr>
          <w:rFonts w:ascii="Times New Roman" w:hAnsi="Times New Roman" w:cs="Times New Roman"/>
          <w:sz w:val="20"/>
          <w:szCs w:val="20"/>
        </w:rPr>
      </w:pPr>
      <w:r w:rsidRPr="00B66809">
        <w:rPr>
          <w:rFonts w:ascii="Times New Roman" w:hAnsi="Times New Roman" w:cs="Times New Roman"/>
          <w:sz w:val="20"/>
          <w:szCs w:val="20"/>
        </w:rPr>
        <w:t>Ключевой момент здесь является фокусирование на целях, а не на альтернативах или атрибутах.</w:t>
      </w:r>
    </w:p>
    <w:p w:rsidR="00B66809" w:rsidRPr="00B66809" w:rsidRDefault="00B66809" w:rsidP="003C0EBF">
      <w:pPr>
        <w:jc w:val="center"/>
        <w:rPr>
          <w:rFonts w:ascii="Times New Roman" w:hAnsi="Times New Roman" w:cs="Times New Roman"/>
          <w:b/>
          <w:sz w:val="20"/>
          <w:szCs w:val="20"/>
        </w:rPr>
      </w:pPr>
      <w:r w:rsidRPr="00B66809">
        <w:rPr>
          <w:rFonts w:ascii="Times New Roman" w:hAnsi="Times New Roman" w:cs="Times New Roman"/>
          <w:b/>
          <w:sz w:val="20"/>
          <w:szCs w:val="20"/>
        </w:rPr>
        <w:t>Принцип идентификации и декомпозиции</w:t>
      </w:r>
    </w:p>
    <w:p w:rsidR="003C0EBF" w:rsidRDefault="00B66809" w:rsidP="003C0EBF">
      <w:pPr>
        <w:spacing w:after="0"/>
        <w:rPr>
          <w:rFonts w:ascii="Times New Roman" w:hAnsi="Times New Roman" w:cs="Times New Roman"/>
          <w:sz w:val="20"/>
          <w:szCs w:val="20"/>
        </w:rPr>
      </w:pPr>
      <w:r w:rsidRPr="00B66809">
        <w:rPr>
          <w:rFonts w:ascii="Times New Roman" w:hAnsi="Times New Roman" w:cs="Times New Roman"/>
          <w:sz w:val="20"/>
          <w:szCs w:val="20"/>
        </w:rPr>
        <w:t>“</w:t>
      </w:r>
      <w:r w:rsidRPr="00B66809">
        <w:rPr>
          <w:rFonts w:ascii="Times New Roman" w:hAnsi="Times New Roman" w:cs="Times New Roman"/>
          <w:i/>
          <w:sz w:val="20"/>
          <w:szCs w:val="20"/>
        </w:rPr>
        <w:t xml:space="preserve">Иерархия – </w:t>
      </w:r>
      <w:proofErr w:type="gramStart"/>
      <w:r w:rsidRPr="00B66809">
        <w:rPr>
          <w:rFonts w:ascii="Times New Roman" w:hAnsi="Times New Roman" w:cs="Times New Roman"/>
          <w:i/>
          <w:sz w:val="20"/>
          <w:szCs w:val="20"/>
        </w:rPr>
        <w:t xml:space="preserve">это </w:t>
      </w:r>
      <w:r w:rsidR="003C0EBF">
        <w:rPr>
          <w:rFonts w:ascii="Times New Roman" w:hAnsi="Times New Roman" w:cs="Times New Roman"/>
          <w:i/>
          <w:sz w:val="20"/>
          <w:szCs w:val="20"/>
        </w:rPr>
        <w:t xml:space="preserve"> </w:t>
      </w:r>
      <w:r w:rsidRPr="00B66809">
        <w:rPr>
          <w:rFonts w:ascii="Times New Roman" w:hAnsi="Times New Roman" w:cs="Times New Roman"/>
          <w:i/>
          <w:sz w:val="20"/>
          <w:szCs w:val="20"/>
        </w:rPr>
        <w:t>адаптивная</w:t>
      </w:r>
      <w:proofErr w:type="gramEnd"/>
      <w:r w:rsidRPr="00B66809">
        <w:rPr>
          <w:rFonts w:ascii="Times New Roman" w:hAnsi="Times New Roman" w:cs="Times New Roman"/>
          <w:i/>
          <w:sz w:val="20"/>
          <w:szCs w:val="20"/>
        </w:rPr>
        <w:t xml:space="preserve"> форма, которую принимает ограничен</w:t>
      </w:r>
      <w:r w:rsidR="003C0EBF">
        <w:rPr>
          <w:rFonts w:ascii="Times New Roman" w:hAnsi="Times New Roman" w:cs="Times New Roman"/>
          <w:i/>
          <w:sz w:val="20"/>
          <w:szCs w:val="20"/>
        </w:rPr>
        <w:t>-</w:t>
      </w:r>
      <w:proofErr w:type="spellStart"/>
      <w:r w:rsidRPr="00B66809">
        <w:rPr>
          <w:rFonts w:ascii="Times New Roman" w:hAnsi="Times New Roman" w:cs="Times New Roman"/>
          <w:i/>
          <w:sz w:val="20"/>
          <w:szCs w:val="20"/>
        </w:rPr>
        <w:t>ный</w:t>
      </w:r>
      <w:proofErr w:type="spellEnd"/>
      <w:r w:rsidRPr="00B66809">
        <w:rPr>
          <w:rFonts w:ascii="Times New Roman" w:hAnsi="Times New Roman" w:cs="Times New Roman"/>
          <w:i/>
          <w:sz w:val="20"/>
          <w:szCs w:val="20"/>
        </w:rPr>
        <w:t xml:space="preserve"> разум перед лицом сложностей.”</w:t>
      </w:r>
      <w:r w:rsidRPr="00B66809">
        <w:rPr>
          <w:rFonts w:ascii="Times New Roman" w:hAnsi="Times New Roman" w:cs="Times New Roman"/>
          <w:sz w:val="20"/>
          <w:szCs w:val="20"/>
        </w:rPr>
        <w:t xml:space="preserve"> </w:t>
      </w:r>
      <w:r>
        <w:rPr>
          <w:rFonts w:ascii="Times New Roman" w:hAnsi="Times New Roman" w:cs="Times New Roman"/>
          <w:sz w:val="20"/>
          <w:szCs w:val="20"/>
        </w:rPr>
        <w:tab/>
      </w:r>
    </w:p>
    <w:p w:rsidR="00B66809" w:rsidRPr="00B66809" w:rsidRDefault="00B66809" w:rsidP="003C0EBF">
      <w:pPr>
        <w:spacing w:after="0"/>
        <w:jc w:val="right"/>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sidR="003C0EBF">
        <w:rPr>
          <w:rFonts w:ascii="Times New Roman" w:hAnsi="Times New Roman" w:cs="Times New Roman"/>
          <w:i/>
          <w:sz w:val="20"/>
          <w:szCs w:val="20"/>
        </w:rPr>
        <w:t>Г</w:t>
      </w:r>
      <w:r w:rsidR="00542934">
        <w:rPr>
          <w:rFonts w:ascii="Times New Roman" w:hAnsi="Times New Roman" w:cs="Times New Roman"/>
          <w:i/>
          <w:sz w:val="20"/>
          <w:szCs w:val="20"/>
        </w:rPr>
        <w:t>.</w:t>
      </w:r>
      <w:r w:rsidRPr="00B66809">
        <w:rPr>
          <w:rFonts w:ascii="Times New Roman" w:hAnsi="Times New Roman" w:cs="Times New Roman"/>
          <w:i/>
          <w:sz w:val="20"/>
          <w:szCs w:val="20"/>
        </w:rPr>
        <w:t xml:space="preserve"> Саймон</w:t>
      </w:r>
    </w:p>
    <w:p w:rsidR="00B66809" w:rsidRDefault="00B66809" w:rsidP="003C0EBF">
      <w:pPr>
        <w:spacing w:after="0" w:line="240" w:lineRule="auto"/>
        <w:ind w:firstLine="340"/>
        <w:jc w:val="both"/>
        <w:rPr>
          <w:rFonts w:ascii="Times New Roman" w:hAnsi="Times New Roman" w:cs="Times New Roman"/>
          <w:sz w:val="20"/>
          <w:szCs w:val="20"/>
        </w:rPr>
      </w:pPr>
      <w:r w:rsidRPr="00B66809">
        <w:rPr>
          <w:rFonts w:ascii="Times New Roman" w:hAnsi="Times New Roman" w:cs="Times New Roman"/>
          <w:sz w:val="20"/>
          <w:szCs w:val="20"/>
        </w:rPr>
        <w:t xml:space="preserve">Реализация этого принципа осуществляется на первом этапе применения АИП, в котором предусматривается структурирование проблемы в виде иерархии. Иерархия строится с вершины – это общая цель, фокус проблемы. В общем случае целей может быть несколько. За фокусом следует уровень наиболее важных </w:t>
      </w:r>
      <w:r w:rsidRPr="00660621">
        <w:rPr>
          <w:rFonts w:ascii="Times New Roman" w:hAnsi="Times New Roman" w:cs="Times New Roman"/>
          <w:sz w:val="20"/>
          <w:szCs w:val="20"/>
          <w:highlight w:val="yellow"/>
        </w:rPr>
        <w:t>подцелей</w:t>
      </w:r>
      <w:r w:rsidRPr="00B66809">
        <w:rPr>
          <w:rFonts w:ascii="Times New Roman" w:hAnsi="Times New Roman" w:cs="Times New Roman"/>
          <w:sz w:val="20"/>
          <w:szCs w:val="20"/>
        </w:rPr>
        <w:t xml:space="preserve"> (</w:t>
      </w:r>
      <w:r>
        <w:rPr>
          <w:rFonts w:ascii="Times New Roman" w:hAnsi="Times New Roman" w:cs="Times New Roman"/>
          <w:sz w:val="20"/>
          <w:szCs w:val="20"/>
        </w:rPr>
        <w:t xml:space="preserve">или </w:t>
      </w:r>
      <w:r w:rsidRPr="00660621">
        <w:rPr>
          <w:rFonts w:ascii="Times New Roman" w:hAnsi="Times New Roman" w:cs="Times New Roman"/>
          <w:sz w:val="20"/>
          <w:szCs w:val="20"/>
          <w:highlight w:val="yellow"/>
        </w:rPr>
        <w:t>критериев</w:t>
      </w:r>
      <w:r w:rsidRPr="00B66809">
        <w:rPr>
          <w:rFonts w:ascii="Times New Roman" w:hAnsi="Times New Roman" w:cs="Times New Roman"/>
          <w:sz w:val="20"/>
          <w:szCs w:val="20"/>
        </w:rPr>
        <w:t xml:space="preserve">). </w:t>
      </w:r>
      <w:r>
        <w:rPr>
          <w:rFonts w:ascii="Times New Roman" w:hAnsi="Times New Roman" w:cs="Times New Roman"/>
          <w:sz w:val="20"/>
          <w:szCs w:val="20"/>
        </w:rPr>
        <w:t>Каждый критерий</w:t>
      </w:r>
      <w:r w:rsidRPr="00B66809">
        <w:rPr>
          <w:rFonts w:ascii="Times New Roman" w:hAnsi="Times New Roman" w:cs="Times New Roman"/>
          <w:sz w:val="20"/>
          <w:szCs w:val="20"/>
        </w:rPr>
        <w:t xml:space="preserve"> может разделяться на </w:t>
      </w:r>
      <w:proofErr w:type="spellStart"/>
      <w:r>
        <w:rPr>
          <w:rFonts w:ascii="Times New Roman" w:hAnsi="Times New Roman" w:cs="Times New Roman"/>
          <w:sz w:val="20"/>
          <w:szCs w:val="20"/>
        </w:rPr>
        <w:t>субкритерии</w:t>
      </w:r>
      <w:proofErr w:type="spellEnd"/>
      <w:r w:rsidRPr="00B66809">
        <w:rPr>
          <w:rFonts w:ascii="Times New Roman" w:hAnsi="Times New Roman" w:cs="Times New Roman"/>
          <w:sz w:val="20"/>
          <w:szCs w:val="20"/>
        </w:rPr>
        <w:t xml:space="preserve"> и т. д., за которыми следует уровень альтернатив. ЛПР при построении иерархии вынужден вникнуть в проблему. От этого этапа во многом зависят конечные результаты принятия решений. Формирование множества альтернатив и критериев осуществляется с учетом рекомендаций</w:t>
      </w:r>
      <w:r>
        <w:rPr>
          <w:rFonts w:ascii="Times New Roman" w:hAnsi="Times New Roman" w:cs="Times New Roman"/>
          <w:sz w:val="20"/>
          <w:szCs w:val="20"/>
        </w:rPr>
        <w:t xml:space="preserve"> (</w:t>
      </w:r>
      <w:r w:rsidR="00761A94">
        <w:rPr>
          <w:rFonts w:ascii="Times New Roman" w:hAnsi="Times New Roman" w:cs="Times New Roman"/>
          <w:sz w:val="20"/>
          <w:szCs w:val="20"/>
        </w:rPr>
        <w:t>см</w:t>
      </w:r>
      <w:r w:rsidR="00AB4AF5">
        <w:rPr>
          <w:rFonts w:ascii="Times New Roman" w:hAnsi="Times New Roman" w:cs="Times New Roman"/>
          <w:sz w:val="20"/>
          <w:szCs w:val="20"/>
        </w:rPr>
        <w:t xml:space="preserve">. </w:t>
      </w:r>
      <w:r w:rsidR="00761A94">
        <w:rPr>
          <w:rFonts w:ascii="Times New Roman" w:hAnsi="Times New Roman" w:cs="Times New Roman"/>
          <w:sz w:val="20"/>
          <w:szCs w:val="20"/>
        </w:rPr>
        <w:t>лабораторную работу</w:t>
      </w:r>
      <w:r w:rsidR="00AB4AF5">
        <w:rPr>
          <w:rFonts w:ascii="Times New Roman" w:hAnsi="Times New Roman" w:cs="Times New Roman"/>
          <w:sz w:val="20"/>
          <w:szCs w:val="20"/>
        </w:rPr>
        <w:t xml:space="preserve"> №1</w:t>
      </w:r>
      <w:r>
        <w:rPr>
          <w:rFonts w:ascii="Times New Roman" w:hAnsi="Times New Roman" w:cs="Times New Roman"/>
          <w:sz w:val="20"/>
          <w:szCs w:val="20"/>
        </w:rPr>
        <w:t>)</w:t>
      </w:r>
      <w:r w:rsidRPr="00B66809">
        <w:rPr>
          <w:rFonts w:ascii="Times New Roman" w:hAnsi="Times New Roman" w:cs="Times New Roman"/>
          <w:sz w:val="20"/>
          <w:szCs w:val="20"/>
        </w:rPr>
        <w:t xml:space="preserve">. Этап является </w:t>
      </w:r>
      <w:proofErr w:type="spellStart"/>
      <w:r w:rsidRPr="00B66809">
        <w:rPr>
          <w:rFonts w:ascii="Times New Roman" w:hAnsi="Times New Roman" w:cs="Times New Roman"/>
          <w:sz w:val="20"/>
          <w:szCs w:val="20"/>
        </w:rPr>
        <w:t>неформализуемым</w:t>
      </w:r>
      <w:proofErr w:type="spellEnd"/>
      <w:r w:rsidR="00471B0E">
        <w:rPr>
          <w:rFonts w:ascii="Times New Roman" w:hAnsi="Times New Roman" w:cs="Times New Roman"/>
          <w:sz w:val="20"/>
          <w:szCs w:val="20"/>
        </w:rPr>
        <w:t xml:space="preserve"> т.е.</w:t>
      </w:r>
      <w:r w:rsidR="00471B0E" w:rsidRPr="00471B0E">
        <w:rPr>
          <w:rFonts w:ascii="Times New Roman" w:eastAsiaTheme="minorEastAsia" w:hAnsi="Times New Roman" w:cs="Times New Roman"/>
          <w:sz w:val="20"/>
          <w:szCs w:val="20"/>
          <w:highlight w:val="yellow"/>
        </w:rPr>
        <w:t xml:space="preserve"> </w:t>
      </w:r>
      <w:r w:rsidR="00471B0E">
        <w:rPr>
          <w:rFonts w:ascii="Times New Roman" w:eastAsiaTheme="minorEastAsia" w:hAnsi="Times New Roman" w:cs="Times New Roman"/>
          <w:sz w:val="20"/>
          <w:szCs w:val="20"/>
          <w:highlight w:val="yellow"/>
        </w:rPr>
        <w:t xml:space="preserve">используются </w:t>
      </w:r>
      <w:r w:rsidR="00471B0E" w:rsidRPr="00187941">
        <w:rPr>
          <w:rFonts w:ascii="Times New Roman" w:eastAsiaTheme="minorEastAsia" w:hAnsi="Times New Roman" w:cs="Times New Roman"/>
          <w:sz w:val="20"/>
          <w:szCs w:val="20"/>
          <w:highlight w:val="yellow"/>
        </w:rPr>
        <w:t>качественные методы</w:t>
      </w:r>
      <w:r w:rsidR="00471B0E">
        <w:rPr>
          <w:rFonts w:ascii="Times New Roman" w:eastAsiaTheme="minorEastAsia" w:hAnsi="Times New Roman" w:cs="Times New Roman"/>
          <w:sz w:val="20"/>
          <w:szCs w:val="20"/>
        </w:rPr>
        <w:t xml:space="preserve">, методы, направленные на </w:t>
      </w:r>
      <w:r w:rsidR="00471B0E" w:rsidRPr="00A41316">
        <w:rPr>
          <w:rFonts w:ascii="Times New Roman" w:eastAsiaTheme="minorEastAsia" w:hAnsi="Times New Roman" w:cs="Times New Roman"/>
          <w:sz w:val="20"/>
          <w:szCs w:val="20"/>
          <w:highlight w:val="yellow"/>
        </w:rPr>
        <w:t>активизацию использования интуиции, опыта ЛПР и экспертов</w:t>
      </w:r>
      <w:r w:rsidRPr="00B66809">
        <w:rPr>
          <w:rFonts w:ascii="Times New Roman" w:hAnsi="Times New Roman" w:cs="Times New Roman"/>
          <w:sz w:val="20"/>
          <w:szCs w:val="20"/>
        </w:rPr>
        <w:t>. Формулируя проблему</w:t>
      </w:r>
      <w:r w:rsidR="00AB4AF5">
        <w:rPr>
          <w:rFonts w:ascii="Times New Roman" w:hAnsi="Times New Roman" w:cs="Times New Roman"/>
          <w:sz w:val="20"/>
          <w:szCs w:val="20"/>
        </w:rPr>
        <w:t>,</w:t>
      </w:r>
      <w:r w:rsidRPr="00B66809">
        <w:rPr>
          <w:rFonts w:ascii="Times New Roman" w:hAnsi="Times New Roman" w:cs="Times New Roman"/>
          <w:sz w:val="20"/>
          <w:szCs w:val="20"/>
        </w:rPr>
        <w:t xml:space="preserve"> мы говорим в явной форме, что </w:t>
      </w:r>
      <w:r w:rsidR="00AB4AF5" w:rsidRPr="00B66809">
        <w:rPr>
          <w:rFonts w:ascii="Times New Roman" w:hAnsi="Times New Roman" w:cs="Times New Roman"/>
          <w:sz w:val="20"/>
          <w:szCs w:val="20"/>
        </w:rPr>
        <w:t xml:space="preserve">нам </w:t>
      </w:r>
      <w:r w:rsidRPr="00B66809">
        <w:rPr>
          <w:rFonts w:ascii="Times New Roman" w:hAnsi="Times New Roman" w:cs="Times New Roman"/>
          <w:sz w:val="20"/>
          <w:szCs w:val="20"/>
        </w:rPr>
        <w:t>не нравится (чего мы не хотим). Говоря же в целях</w:t>
      </w:r>
      <w:r w:rsidR="00904CF4">
        <w:rPr>
          <w:rFonts w:ascii="Times New Roman" w:hAnsi="Times New Roman" w:cs="Times New Roman"/>
          <w:sz w:val="20"/>
          <w:szCs w:val="20"/>
        </w:rPr>
        <w:t>,</w:t>
      </w:r>
      <w:r w:rsidRPr="00B66809">
        <w:rPr>
          <w:rFonts w:ascii="Times New Roman" w:hAnsi="Times New Roman" w:cs="Times New Roman"/>
          <w:sz w:val="20"/>
          <w:szCs w:val="20"/>
        </w:rPr>
        <w:t xml:space="preserve"> мы пытаемся сформулировать, что же мы хотим. Как бы угадываем направление, в котором следует </w:t>
      </w:r>
      <w:r w:rsidR="006705A8">
        <w:rPr>
          <w:rFonts w:ascii="Times New Roman" w:hAnsi="Times New Roman" w:cs="Times New Roman"/>
          <w:sz w:val="20"/>
          <w:szCs w:val="20"/>
        </w:rPr>
        <w:t>«</w:t>
      </w:r>
      <w:r w:rsidRPr="00B66809">
        <w:rPr>
          <w:rFonts w:ascii="Times New Roman" w:hAnsi="Times New Roman" w:cs="Times New Roman"/>
          <w:sz w:val="20"/>
          <w:szCs w:val="20"/>
        </w:rPr>
        <w:t>уходить</w:t>
      </w:r>
      <w:r w:rsidR="006705A8">
        <w:rPr>
          <w:rFonts w:ascii="Times New Roman" w:hAnsi="Times New Roman" w:cs="Times New Roman"/>
          <w:sz w:val="20"/>
          <w:szCs w:val="20"/>
        </w:rPr>
        <w:t>»</w:t>
      </w:r>
      <w:r w:rsidRPr="00B66809">
        <w:rPr>
          <w:rFonts w:ascii="Times New Roman" w:hAnsi="Times New Roman" w:cs="Times New Roman"/>
          <w:sz w:val="20"/>
          <w:szCs w:val="20"/>
        </w:rPr>
        <w:t xml:space="preserve"> от существующей, не устраивающей нас ситуации.</w:t>
      </w:r>
    </w:p>
    <w:p w:rsidR="00D43F0F" w:rsidRPr="00761A94" w:rsidRDefault="00761A94" w:rsidP="00D43F0F">
      <w:pPr>
        <w:spacing w:after="0" w:line="240" w:lineRule="auto"/>
        <w:ind w:firstLine="340"/>
        <w:jc w:val="both"/>
        <w:rPr>
          <w:rFonts w:ascii="Times New Roman" w:hAnsi="Times New Roman" w:cs="Times New Roman"/>
          <w:sz w:val="20"/>
          <w:szCs w:val="20"/>
        </w:rPr>
      </w:pPr>
      <w:r w:rsidRPr="00761A94">
        <w:rPr>
          <w:rFonts w:ascii="Times New Roman" w:hAnsi="Times New Roman" w:cs="Times New Roman"/>
          <w:b/>
          <w:sz w:val="20"/>
          <w:szCs w:val="20"/>
        </w:rPr>
        <w:lastRenderedPageBreak/>
        <w:t>Пример.</w:t>
      </w:r>
      <w:r w:rsidRPr="00761A94">
        <w:rPr>
          <w:rFonts w:ascii="Times New Roman" w:hAnsi="Times New Roman" w:cs="Times New Roman"/>
          <w:sz w:val="20"/>
          <w:szCs w:val="20"/>
        </w:rPr>
        <w:t xml:space="preserve"> При обсуждении </w:t>
      </w:r>
      <w:r w:rsidRPr="00A77AB3">
        <w:rPr>
          <w:rFonts w:ascii="Times New Roman" w:hAnsi="Times New Roman" w:cs="Times New Roman"/>
          <w:sz w:val="20"/>
          <w:szCs w:val="20"/>
          <w:highlight w:val="yellow"/>
        </w:rPr>
        <w:t>проблемы улучшения жилищных условий</w:t>
      </w:r>
      <w:r w:rsidRPr="00761A94">
        <w:rPr>
          <w:rFonts w:ascii="Times New Roman" w:hAnsi="Times New Roman" w:cs="Times New Roman"/>
          <w:sz w:val="20"/>
          <w:szCs w:val="20"/>
        </w:rPr>
        <w:t xml:space="preserve"> семьей была </w:t>
      </w:r>
      <w:r w:rsidRPr="00A77AB3">
        <w:rPr>
          <w:rFonts w:ascii="Times New Roman" w:hAnsi="Times New Roman" w:cs="Times New Roman"/>
          <w:sz w:val="20"/>
          <w:szCs w:val="20"/>
          <w:highlight w:val="yellow"/>
        </w:rPr>
        <w:t>сформулирована цель – покупка дома</w:t>
      </w:r>
      <w:r w:rsidRPr="00761A94">
        <w:rPr>
          <w:rFonts w:ascii="Times New Roman" w:hAnsi="Times New Roman" w:cs="Times New Roman"/>
          <w:sz w:val="20"/>
          <w:szCs w:val="20"/>
        </w:rPr>
        <w:t xml:space="preserve">. Обсуждались и другие цели решения этой проблемы (например, ремонт имеющегося жилья). Из каталога были отобраны три наиболее </w:t>
      </w:r>
      <w:r w:rsidRPr="00A77AB3">
        <w:rPr>
          <w:rFonts w:ascii="Times New Roman" w:hAnsi="Times New Roman" w:cs="Times New Roman"/>
          <w:sz w:val="20"/>
          <w:szCs w:val="20"/>
          <w:highlight w:val="yellow"/>
        </w:rPr>
        <w:t>предпочтительных дома</w:t>
      </w:r>
      <w:r w:rsidRPr="00761A94">
        <w:rPr>
          <w:rFonts w:ascii="Times New Roman" w:hAnsi="Times New Roman" w:cs="Times New Roman"/>
          <w:sz w:val="20"/>
          <w:szCs w:val="20"/>
        </w:rPr>
        <w:t xml:space="preserve"> (варианты А, В, С), которые и были осмотрены семьей непосредственно. Для выбора окончательного варианта она решила воспользоваться методом анализа иерархий. Итогом первого этапа АИП, который явился </w:t>
      </w:r>
      <w:r w:rsidRPr="00A77AB3">
        <w:rPr>
          <w:rFonts w:ascii="Times New Roman" w:hAnsi="Times New Roman" w:cs="Times New Roman"/>
          <w:sz w:val="20"/>
          <w:szCs w:val="20"/>
          <w:highlight w:val="yellow"/>
        </w:rPr>
        <w:t>результатом семейного обсуждения</w:t>
      </w:r>
      <w:r w:rsidR="00AB1417">
        <w:rPr>
          <w:rFonts w:ascii="Times New Roman" w:hAnsi="Times New Roman" w:cs="Times New Roman"/>
          <w:sz w:val="20"/>
          <w:szCs w:val="20"/>
        </w:rPr>
        <w:t xml:space="preserve"> (т.е. применение качественных методов)</w:t>
      </w:r>
      <w:r w:rsidRPr="00761A94">
        <w:rPr>
          <w:rFonts w:ascii="Times New Roman" w:hAnsi="Times New Roman" w:cs="Times New Roman"/>
          <w:sz w:val="20"/>
          <w:szCs w:val="20"/>
        </w:rPr>
        <w:t xml:space="preserve">, </w:t>
      </w:r>
      <w:proofErr w:type="gramStart"/>
      <w:r w:rsidRPr="00761A94">
        <w:rPr>
          <w:rFonts w:ascii="Times New Roman" w:hAnsi="Times New Roman" w:cs="Times New Roman"/>
          <w:sz w:val="20"/>
          <w:szCs w:val="20"/>
        </w:rPr>
        <w:t>стала  иерархия</w:t>
      </w:r>
      <w:proofErr w:type="gramEnd"/>
      <w:r w:rsidR="003C0EBF">
        <w:rPr>
          <w:rFonts w:ascii="Times New Roman" w:hAnsi="Times New Roman" w:cs="Times New Roman"/>
          <w:sz w:val="20"/>
          <w:szCs w:val="20"/>
        </w:rPr>
        <w:t>, представленная на рис. 2.1.</w:t>
      </w:r>
    </w:p>
    <w:p w:rsidR="00D43F0F" w:rsidRDefault="00D43F0F" w:rsidP="00D43F0F">
      <w:pPr>
        <w:pStyle w:val="a3"/>
        <w:tabs>
          <w:tab w:val="num" w:pos="1069"/>
        </w:tabs>
        <w:spacing w:line="256" w:lineRule="auto"/>
        <w:ind w:left="0"/>
        <w:jc w:val="both"/>
        <w:rPr>
          <w:rFonts w:cs="Times New Roman"/>
          <w:b/>
          <w:sz w:val="18"/>
          <w:szCs w:val="18"/>
        </w:rPr>
      </w:pPr>
    </w:p>
    <w:p w:rsidR="00D43F0F" w:rsidRPr="008C5BF1" w:rsidRDefault="0034325A" w:rsidP="0096350A">
      <w:pPr>
        <w:pStyle w:val="a3"/>
        <w:numPr>
          <w:ilvl w:val="3"/>
          <w:numId w:val="10"/>
        </w:numPr>
        <w:tabs>
          <w:tab w:val="num" w:pos="284"/>
        </w:tabs>
        <w:spacing w:line="256" w:lineRule="auto"/>
        <w:ind w:left="0" w:firstLine="0"/>
        <w:jc w:val="both"/>
        <w:rPr>
          <w:rFonts w:cs="Times New Roman"/>
          <w:b/>
          <w:sz w:val="16"/>
          <w:szCs w:val="16"/>
        </w:rPr>
      </w:pPr>
      <w:r w:rsidRPr="008C5BF1">
        <w:rPr>
          <w:rFonts w:ascii="Times New Roman" w:hAnsi="Times New Roman" w:cs="Times New Roman"/>
          <w:noProof/>
          <w:sz w:val="16"/>
          <w:szCs w:val="16"/>
          <w:lang w:eastAsia="ru-RU"/>
        </w:rPr>
        <w:drawing>
          <wp:anchor distT="0" distB="0" distL="114300" distR="114300" simplePos="0" relativeHeight="251662336" behindDoc="0" locked="0" layoutInCell="1" allowOverlap="1" wp14:anchorId="5AB6E41B" wp14:editId="3559CF01">
            <wp:simplePos x="0" y="0"/>
            <wp:positionH relativeFrom="column">
              <wp:posOffset>-81915</wp:posOffset>
            </wp:positionH>
            <wp:positionV relativeFrom="paragraph">
              <wp:posOffset>74295</wp:posOffset>
            </wp:positionV>
            <wp:extent cx="2371725" cy="1428750"/>
            <wp:effectExtent l="0" t="0" r="9525" b="0"/>
            <wp:wrapSquare wrapText="bothSides"/>
            <wp:docPr id="2" name="Рисунок 2" descr="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1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71725" cy="1428750"/>
                    </a:xfrm>
                    <a:prstGeom prst="rect">
                      <a:avLst/>
                    </a:prstGeom>
                    <a:noFill/>
                    <a:ln>
                      <a:noFill/>
                    </a:ln>
                  </pic:spPr>
                </pic:pic>
              </a:graphicData>
            </a:graphic>
            <wp14:sizeRelH relativeFrom="page">
              <wp14:pctWidth>0</wp14:pctWidth>
            </wp14:sizeRelH>
            <wp14:sizeRelV relativeFrom="page">
              <wp14:pctHeight>0</wp14:pctHeight>
            </wp14:sizeRelV>
          </wp:anchor>
        </w:drawing>
      </w:r>
      <w:r w:rsidR="00D43F0F" w:rsidRPr="008C5BF1">
        <w:rPr>
          <w:rFonts w:cs="Times New Roman"/>
          <w:b/>
          <w:sz w:val="16"/>
          <w:szCs w:val="16"/>
        </w:rPr>
        <w:t>Покупка дома</w:t>
      </w:r>
    </w:p>
    <w:p w:rsidR="00761A94" w:rsidRPr="008C5BF1" w:rsidRDefault="00761A94" w:rsidP="0096350A">
      <w:pPr>
        <w:pStyle w:val="a3"/>
        <w:numPr>
          <w:ilvl w:val="3"/>
          <w:numId w:val="10"/>
        </w:numPr>
        <w:tabs>
          <w:tab w:val="num" w:pos="284"/>
        </w:tabs>
        <w:spacing w:line="256" w:lineRule="auto"/>
        <w:ind w:left="0" w:firstLine="0"/>
        <w:jc w:val="both"/>
        <w:rPr>
          <w:rFonts w:cs="Times New Roman"/>
          <w:sz w:val="16"/>
          <w:szCs w:val="16"/>
        </w:rPr>
      </w:pPr>
      <w:r w:rsidRPr="008C5BF1">
        <w:rPr>
          <w:rFonts w:cs="Times New Roman"/>
          <w:sz w:val="16"/>
          <w:szCs w:val="16"/>
        </w:rPr>
        <w:t>Размер дома</w:t>
      </w:r>
    </w:p>
    <w:p w:rsidR="00761A94" w:rsidRPr="008C5BF1" w:rsidRDefault="00761A94" w:rsidP="0096350A">
      <w:pPr>
        <w:pStyle w:val="a3"/>
        <w:numPr>
          <w:ilvl w:val="3"/>
          <w:numId w:val="10"/>
        </w:numPr>
        <w:tabs>
          <w:tab w:val="num" w:pos="284"/>
        </w:tabs>
        <w:spacing w:line="256" w:lineRule="auto"/>
        <w:ind w:left="0" w:firstLine="0"/>
        <w:jc w:val="both"/>
        <w:rPr>
          <w:rFonts w:cs="Times New Roman"/>
          <w:sz w:val="16"/>
          <w:szCs w:val="16"/>
        </w:rPr>
      </w:pPr>
      <w:r w:rsidRPr="008C5BF1">
        <w:rPr>
          <w:rFonts w:cs="Times New Roman"/>
          <w:sz w:val="16"/>
          <w:szCs w:val="16"/>
        </w:rPr>
        <w:t>Общее состояния</w:t>
      </w:r>
    </w:p>
    <w:p w:rsidR="00761A94" w:rsidRPr="008C5BF1" w:rsidRDefault="00761A94" w:rsidP="0096350A">
      <w:pPr>
        <w:pStyle w:val="a3"/>
        <w:numPr>
          <w:ilvl w:val="3"/>
          <w:numId w:val="10"/>
        </w:numPr>
        <w:tabs>
          <w:tab w:val="num" w:pos="284"/>
        </w:tabs>
        <w:spacing w:line="256" w:lineRule="auto"/>
        <w:ind w:left="0" w:firstLine="0"/>
        <w:jc w:val="both"/>
        <w:rPr>
          <w:rFonts w:cs="Times New Roman"/>
          <w:sz w:val="16"/>
          <w:szCs w:val="16"/>
        </w:rPr>
      </w:pPr>
      <w:r w:rsidRPr="008C5BF1">
        <w:rPr>
          <w:rFonts w:cs="Times New Roman"/>
          <w:sz w:val="16"/>
          <w:szCs w:val="16"/>
        </w:rPr>
        <w:t>Состояние двора</w:t>
      </w:r>
    </w:p>
    <w:p w:rsidR="00761A94" w:rsidRPr="008C5BF1" w:rsidRDefault="00761A94" w:rsidP="0096350A">
      <w:pPr>
        <w:pStyle w:val="a3"/>
        <w:numPr>
          <w:ilvl w:val="3"/>
          <w:numId w:val="10"/>
        </w:numPr>
        <w:tabs>
          <w:tab w:val="num" w:pos="284"/>
        </w:tabs>
        <w:spacing w:line="256" w:lineRule="auto"/>
        <w:ind w:left="0" w:firstLine="0"/>
        <w:jc w:val="both"/>
        <w:rPr>
          <w:rFonts w:cs="Times New Roman"/>
          <w:sz w:val="16"/>
          <w:szCs w:val="16"/>
        </w:rPr>
      </w:pPr>
      <w:r w:rsidRPr="008C5BF1">
        <w:rPr>
          <w:rFonts w:cs="Times New Roman"/>
          <w:sz w:val="16"/>
          <w:szCs w:val="16"/>
        </w:rPr>
        <w:t>Окрестности</w:t>
      </w:r>
    </w:p>
    <w:p w:rsidR="00761A94" w:rsidRPr="008C5BF1" w:rsidRDefault="00761A94" w:rsidP="0096350A">
      <w:pPr>
        <w:pStyle w:val="a3"/>
        <w:numPr>
          <w:ilvl w:val="3"/>
          <w:numId w:val="10"/>
        </w:numPr>
        <w:tabs>
          <w:tab w:val="num" w:pos="284"/>
        </w:tabs>
        <w:spacing w:line="256" w:lineRule="auto"/>
        <w:ind w:left="0" w:firstLine="0"/>
        <w:jc w:val="both"/>
        <w:rPr>
          <w:rFonts w:cs="Times New Roman"/>
          <w:sz w:val="16"/>
          <w:szCs w:val="16"/>
        </w:rPr>
      </w:pPr>
      <w:r w:rsidRPr="008C5BF1">
        <w:rPr>
          <w:rFonts w:cs="Times New Roman"/>
          <w:sz w:val="16"/>
          <w:szCs w:val="16"/>
        </w:rPr>
        <w:t>Финансы</w:t>
      </w:r>
    </w:p>
    <w:p w:rsidR="00761A94" w:rsidRPr="008C5BF1" w:rsidRDefault="00761A94" w:rsidP="0096350A">
      <w:pPr>
        <w:pStyle w:val="a3"/>
        <w:numPr>
          <w:ilvl w:val="3"/>
          <w:numId w:val="10"/>
        </w:numPr>
        <w:tabs>
          <w:tab w:val="num" w:pos="284"/>
        </w:tabs>
        <w:spacing w:line="256" w:lineRule="auto"/>
        <w:ind w:left="0" w:firstLine="0"/>
        <w:jc w:val="both"/>
        <w:rPr>
          <w:rFonts w:cs="Times New Roman"/>
          <w:sz w:val="16"/>
          <w:szCs w:val="16"/>
        </w:rPr>
      </w:pPr>
      <w:r w:rsidRPr="008C5BF1">
        <w:rPr>
          <w:rFonts w:cs="Times New Roman"/>
          <w:sz w:val="16"/>
          <w:szCs w:val="16"/>
        </w:rPr>
        <w:t xml:space="preserve">Удобство автобусных </w:t>
      </w:r>
      <w:proofErr w:type="spellStart"/>
      <w:proofErr w:type="gramStart"/>
      <w:r w:rsidRPr="008C5BF1">
        <w:rPr>
          <w:rFonts w:cs="Times New Roman"/>
          <w:sz w:val="16"/>
          <w:szCs w:val="16"/>
        </w:rPr>
        <w:t>мар</w:t>
      </w:r>
      <w:r w:rsidR="006E31B9" w:rsidRPr="008C5BF1">
        <w:rPr>
          <w:rFonts w:cs="Times New Roman"/>
          <w:sz w:val="16"/>
          <w:szCs w:val="16"/>
        </w:rPr>
        <w:t>-</w:t>
      </w:r>
      <w:r w:rsidRPr="008C5BF1">
        <w:rPr>
          <w:rFonts w:cs="Times New Roman"/>
          <w:sz w:val="16"/>
          <w:szCs w:val="16"/>
        </w:rPr>
        <w:t>шрутов</w:t>
      </w:r>
      <w:proofErr w:type="spellEnd"/>
      <w:proofErr w:type="gramEnd"/>
    </w:p>
    <w:p w:rsidR="00761A94" w:rsidRPr="008C5BF1" w:rsidRDefault="00761A94" w:rsidP="0096350A">
      <w:pPr>
        <w:pStyle w:val="a3"/>
        <w:numPr>
          <w:ilvl w:val="3"/>
          <w:numId w:val="10"/>
        </w:numPr>
        <w:tabs>
          <w:tab w:val="num" w:pos="284"/>
        </w:tabs>
        <w:spacing w:line="256" w:lineRule="auto"/>
        <w:ind w:left="0" w:firstLine="0"/>
        <w:jc w:val="both"/>
        <w:rPr>
          <w:rFonts w:cs="Times New Roman"/>
          <w:sz w:val="16"/>
          <w:szCs w:val="16"/>
        </w:rPr>
      </w:pPr>
      <w:r w:rsidRPr="008C5BF1">
        <w:rPr>
          <w:rFonts w:cs="Times New Roman"/>
          <w:sz w:val="16"/>
          <w:szCs w:val="16"/>
        </w:rPr>
        <w:t xml:space="preserve">Альтернатива – </w:t>
      </w:r>
      <w:r w:rsidRPr="008C5BF1">
        <w:rPr>
          <w:rFonts w:cs="Times New Roman"/>
          <w:sz w:val="16"/>
          <w:szCs w:val="16"/>
          <w:lang w:val="en-US"/>
        </w:rPr>
        <w:t>A</w:t>
      </w:r>
    </w:p>
    <w:p w:rsidR="00761A94" w:rsidRPr="008C5BF1" w:rsidRDefault="00761A94" w:rsidP="0096350A">
      <w:pPr>
        <w:pStyle w:val="a3"/>
        <w:numPr>
          <w:ilvl w:val="3"/>
          <w:numId w:val="10"/>
        </w:numPr>
        <w:tabs>
          <w:tab w:val="num" w:pos="284"/>
        </w:tabs>
        <w:spacing w:line="256" w:lineRule="auto"/>
        <w:ind w:left="0" w:firstLine="0"/>
        <w:jc w:val="both"/>
        <w:rPr>
          <w:rFonts w:cs="Times New Roman"/>
          <w:sz w:val="16"/>
          <w:szCs w:val="16"/>
        </w:rPr>
      </w:pPr>
      <w:r w:rsidRPr="008C5BF1">
        <w:rPr>
          <w:rFonts w:cs="Times New Roman"/>
          <w:sz w:val="16"/>
          <w:szCs w:val="16"/>
        </w:rPr>
        <w:t>Альтернатива</w:t>
      </w:r>
      <w:r w:rsidRPr="008C5BF1">
        <w:rPr>
          <w:rFonts w:cs="Times New Roman"/>
          <w:sz w:val="16"/>
          <w:szCs w:val="16"/>
          <w:lang w:val="en-US"/>
        </w:rPr>
        <w:t xml:space="preserve"> </w:t>
      </w:r>
      <w:r w:rsidRPr="008C5BF1">
        <w:rPr>
          <w:rFonts w:cs="Times New Roman"/>
          <w:sz w:val="16"/>
          <w:szCs w:val="16"/>
        </w:rPr>
        <w:t>–</w:t>
      </w:r>
      <w:r w:rsidRPr="008C5BF1">
        <w:rPr>
          <w:rFonts w:cs="Times New Roman"/>
          <w:sz w:val="16"/>
          <w:szCs w:val="16"/>
          <w:lang w:val="en-US"/>
        </w:rPr>
        <w:t xml:space="preserve"> B</w:t>
      </w:r>
    </w:p>
    <w:p w:rsidR="00761A94" w:rsidRPr="008C5BF1" w:rsidRDefault="00761A94" w:rsidP="0096350A">
      <w:pPr>
        <w:pStyle w:val="a3"/>
        <w:numPr>
          <w:ilvl w:val="3"/>
          <w:numId w:val="10"/>
        </w:numPr>
        <w:tabs>
          <w:tab w:val="num" w:pos="284"/>
        </w:tabs>
        <w:spacing w:line="256" w:lineRule="auto"/>
        <w:ind w:left="0" w:firstLine="0"/>
        <w:jc w:val="both"/>
        <w:rPr>
          <w:rFonts w:cs="Times New Roman"/>
          <w:sz w:val="16"/>
          <w:szCs w:val="16"/>
        </w:rPr>
      </w:pPr>
      <w:r w:rsidRPr="008C5BF1">
        <w:rPr>
          <w:rFonts w:cs="Times New Roman"/>
          <w:sz w:val="16"/>
          <w:szCs w:val="16"/>
        </w:rPr>
        <w:t>Альтернатива</w:t>
      </w:r>
      <w:r w:rsidRPr="008C5BF1">
        <w:rPr>
          <w:rFonts w:cs="Times New Roman"/>
          <w:sz w:val="16"/>
          <w:szCs w:val="16"/>
          <w:lang w:val="en-US"/>
        </w:rPr>
        <w:t xml:space="preserve"> </w:t>
      </w:r>
      <w:r w:rsidRPr="008C5BF1">
        <w:rPr>
          <w:rFonts w:cs="Times New Roman"/>
          <w:sz w:val="16"/>
          <w:szCs w:val="16"/>
        </w:rPr>
        <w:t>–</w:t>
      </w:r>
      <w:r w:rsidRPr="008C5BF1">
        <w:rPr>
          <w:rFonts w:cs="Times New Roman"/>
          <w:sz w:val="16"/>
          <w:szCs w:val="16"/>
          <w:lang w:val="en-US"/>
        </w:rPr>
        <w:t xml:space="preserve"> C</w:t>
      </w:r>
    </w:p>
    <w:p w:rsidR="003C0EBF" w:rsidRPr="006E31B9" w:rsidRDefault="006E31B9" w:rsidP="006E31B9">
      <w:pPr>
        <w:jc w:val="center"/>
        <w:rPr>
          <w:rFonts w:ascii="Times New Roman" w:hAnsi="Times New Roman" w:cs="Times New Roman"/>
          <w:sz w:val="20"/>
          <w:szCs w:val="20"/>
        </w:rPr>
      </w:pPr>
      <w:r>
        <w:rPr>
          <w:rFonts w:ascii="Times New Roman" w:hAnsi="Times New Roman" w:cs="Times New Roman"/>
          <w:sz w:val="20"/>
          <w:szCs w:val="20"/>
        </w:rPr>
        <w:t>Ри</w:t>
      </w:r>
      <w:r w:rsidR="0034325A">
        <w:rPr>
          <w:rFonts w:ascii="Times New Roman" w:hAnsi="Times New Roman" w:cs="Times New Roman"/>
          <w:sz w:val="20"/>
          <w:szCs w:val="20"/>
        </w:rPr>
        <w:t>с.</w:t>
      </w:r>
      <w:r>
        <w:rPr>
          <w:rFonts w:ascii="Times New Roman" w:hAnsi="Times New Roman" w:cs="Times New Roman"/>
          <w:sz w:val="20"/>
          <w:szCs w:val="20"/>
        </w:rPr>
        <w:t xml:space="preserve"> 2.1</w:t>
      </w:r>
    </w:p>
    <w:p w:rsidR="00761A94" w:rsidRPr="00761A94" w:rsidRDefault="00761A94" w:rsidP="00D46BA3">
      <w:pPr>
        <w:spacing w:after="0"/>
        <w:ind w:firstLine="340"/>
        <w:jc w:val="both"/>
        <w:rPr>
          <w:rFonts w:ascii="Times New Roman" w:hAnsi="Times New Roman" w:cs="Times New Roman"/>
          <w:sz w:val="20"/>
          <w:szCs w:val="20"/>
        </w:rPr>
      </w:pPr>
      <w:r w:rsidRPr="00422A87">
        <w:rPr>
          <w:rFonts w:ascii="Times New Roman" w:hAnsi="Times New Roman" w:cs="Times New Roman"/>
          <w:b/>
          <w:sz w:val="20"/>
          <w:szCs w:val="20"/>
          <w:highlight w:val="yellow"/>
        </w:rPr>
        <w:t>Иерархия</w:t>
      </w:r>
      <w:r w:rsidRPr="00422A87">
        <w:rPr>
          <w:rFonts w:ascii="Times New Roman" w:hAnsi="Times New Roman" w:cs="Times New Roman"/>
          <w:sz w:val="20"/>
          <w:szCs w:val="20"/>
          <w:highlight w:val="yellow"/>
        </w:rPr>
        <w:t xml:space="preserve"> – есть определенный тип системы, основанный на предположении, что элементы системы могут группироваться в несвязанные множества. Элементы каждой группы находятся под влиянием элементов другой группы и в свою очередь оказывают влияние на элементы следующей группы. Считается, что элементы в каждой групп</w:t>
      </w:r>
      <w:r w:rsidR="007B2148" w:rsidRPr="00422A87">
        <w:rPr>
          <w:rFonts w:ascii="Times New Roman" w:hAnsi="Times New Roman" w:cs="Times New Roman"/>
          <w:sz w:val="20"/>
          <w:szCs w:val="20"/>
          <w:highlight w:val="yellow"/>
        </w:rPr>
        <w:t>е иерархии (называемые уровнем</w:t>
      </w:r>
      <w:r w:rsidRPr="00422A87">
        <w:rPr>
          <w:rFonts w:ascii="Times New Roman" w:hAnsi="Times New Roman" w:cs="Times New Roman"/>
          <w:sz w:val="20"/>
          <w:szCs w:val="20"/>
          <w:highlight w:val="yellow"/>
        </w:rPr>
        <w:t>) независимые</w:t>
      </w:r>
      <w:r w:rsidRPr="00761A94">
        <w:rPr>
          <w:rFonts w:ascii="Times New Roman" w:hAnsi="Times New Roman" w:cs="Times New Roman"/>
          <w:sz w:val="20"/>
          <w:szCs w:val="20"/>
        </w:rPr>
        <w:t xml:space="preserve">. </w:t>
      </w:r>
    </w:p>
    <w:p w:rsidR="00761A94" w:rsidRPr="00761A94" w:rsidRDefault="00761A94" w:rsidP="00D46BA3">
      <w:pPr>
        <w:spacing w:after="0"/>
        <w:ind w:firstLine="340"/>
        <w:jc w:val="both"/>
        <w:rPr>
          <w:rFonts w:ascii="Times New Roman" w:hAnsi="Times New Roman" w:cs="Times New Roman"/>
          <w:sz w:val="20"/>
          <w:szCs w:val="20"/>
        </w:rPr>
      </w:pPr>
      <w:r w:rsidRPr="00761A94">
        <w:rPr>
          <w:rFonts w:ascii="Times New Roman" w:hAnsi="Times New Roman" w:cs="Times New Roman"/>
          <w:sz w:val="20"/>
          <w:szCs w:val="20"/>
        </w:rPr>
        <w:t>Математически иерархия и ее свойства могут быть описаны следующим образом.</w:t>
      </w:r>
      <w:r w:rsidRPr="00761A94">
        <w:rPr>
          <w:sz w:val="20"/>
          <w:szCs w:val="20"/>
        </w:rPr>
        <w:t xml:space="preserve"> </w:t>
      </w:r>
      <w:r w:rsidRPr="00761A94">
        <w:rPr>
          <w:rFonts w:ascii="Times New Roman" w:hAnsi="Times New Roman" w:cs="Times New Roman"/>
          <w:sz w:val="20"/>
          <w:szCs w:val="20"/>
        </w:rPr>
        <w:t>На множестве объектов определяется иерархическая структура путем задания орграфа:</w:t>
      </w:r>
    </w:p>
    <w:p w:rsidR="00761A94" w:rsidRPr="00761A94" w:rsidRDefault="009C6ED4" w:rsidP="003C0EBF">
      <w:pPr>
        <w:pStyle w:val="a3"/>
        <w:ind w:left="0"/>
        <w:jc w:val="both"/>
        <w:rPr>
          <w:rFonts w:ascii="Times New Roman" w:eastAsiaTheme="minorEastAsia" w:hAnsi="Times New Roman" w:cs="Times New Roman"/>
          <w:sz w:val="20"/>
          <w:szCs w:val="20"/>
        </w:rPr>
      </w:pPr>
      <m:oMath>
        <m:r>
          <w:rPr>
            <w:rFonts w:ascii="Cambria Math" w:hAnsi="Cambria Math" w:cs="Times New Roman"/>
            <w:sz w:val="20"/>
            <w:szCs w:val="20"/>
          </w:rPr>
          <m:t xml:space="preserve">                  G=(I, W)</m:t>
        </m:r>
      </m:oMath>
      <w:r w:rsidR="00761A94" w:rsidRPr="00761A94">
        <w:rPr>
          <w:rFonts w:ascii="Times New Roman" w:eastAsiaTheme="minorEastAsia" w:hAnsi="Times New Roman" w:cs="Times New Roman"/>
          <w:sz w:val="20"/>
          <w:szCs w:val="20"/>
        </w:rPr>
        <w:t>,</w:t>
      </w:r>
      <w:r w:rsidR="00761A94" w:rsidRPr="00761A94">
        <w:rPr>
          <w:rFonts w:ascii="Times New Roman" w:eastAsiaTheme="minorEastAsia" w:hAnsi="Times New Roman" w:cs="Times New Roman"/>
          <w:sz w:val="20"/>
          <w:szCs w:val="20"/>
        </w:rPr>
        <w:tab/>
      </w:r>
      <m:oMath>
        <m:r>
          <w:rPr>
            <w:rFonts w:ascii="Cambria Math" w:eastAsiaTheme="minorEastAsia" w:hAnsi="Cambria Math" w:cs="Times New Roman"/>
            <w:sz w:val="20"/>
            <w:szCs w:val="20"/>
            <w:lang w:val="en-US"/>
          </w:rPr>
          <m:t>W</m:t>
        </m:r>
        <m:r>
          <w:rPr>
            <w:rFonts w:ascii="Cambria Math" w:eastAsiaTheme="minorEastAsia" w:hAnsi="Cambria Math" w:cs="Times New Roman"/>
            <w:sz w:val="20"/>
            <w:szCs w:val="20"/>
          </w:rPr>
          <m:t xml:space="preserve">⊆ </m:t>
        </m:r>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lang w:val="en-US"/>
              </w:rPr>
              <m:t>I</m:t>
            </m:r>
          </m:e>
        </m:acc>
        <m:r>
          <w:rPr>
            <w:rFonts w:ascii="Cambria Math" w:eastAsiaTheme="minorEastAsia" w:hAnsi="Cambria Math" w:cs="Times New Roman"/>
            <w:sz w:val="20"/>
            <w:szCs w:val="20"/>
          </w:rPr>
          <m:t>×</m:t>
        </m:r>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lang w:val="en-US"/>
              </w:rPr>
              <m:t>I</m:t>
            </m:r>
          </m:e>
        </m:acc>
      </m:oMath>
      <w:r w:rsidR="00761A94" w:rsidRPr="00761A94">
        <w:rPr>
          <w:rFonts w:ascii="Times New Roman" w:eastAsiaTheme="minorEastAsia" w:hAnsi="Times New Roman" w:cs="Times New Roman"/>
          <w:sz w:val="20"/>
          <w:szCs w:val="20"/>
        </w:rPr>
        <w:t>,</w:t>
      </w:r>
      <w:r w:rsidR="00761A94" w:rsidRPr="00761A94">
        <w:rPr>
          <w:rFonts w:ascii="Times New Roman" w:eastAsiaTheme="minorEastAsia" w:hAnsi="Times New Roman" w:cs="Times New Roman"/>
          <w:sz w:val="20"/>
          <w:szCs w:val="20"/>
        </w:rPr>
        <w:tab/>
      </w:r>
      <m:oMath>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lang w:val="en-US"/>
              </w:rPr>
              <m:t>I</m:t>
            </m:r>
          </m:e>
        </m:acc>
        <m:r>
          <w:rPr>
            <w:rFonts w:ascii="Cambria Math" w:eastAsiaTheme="minorEastAsia" w:hAnsi="Cambria Math" w:cs="Times New Roman"/>
            <w:sz w:val="20"/>
            <w:szCs w:val="20"/>
          </w:rPr>
          <m:t xml:space="preserve">={1, 2, 3, …, </m:t>
        </m:r>
        <m:r>
          <w:rPr>
            <w:rFonts w:ascii="Cambria Math" w:eastAsiaTheme="minorEastAsia" w:hAnsi="Cambria Math" w:cs="Times New Roman"/>
            <w:sz w:val="20"/>
            <w:szCs w:val="20"/>
            <w:lang w:val="en-US"/>
          </w:rPr>
          <m:t>N</m:t>
        </m:r>
        <m:r>
          <w:rPr>
            <w:rFonts w:ascii="Cambria Math" w:eastAsiaTheme="minorEastAsia" w:hAnsi="Cambria Math" w:cs="Times New Roman"/>
            <w:sz w:val="20"/>
            <w:szCs w:val="20"/>
          </w:rPr>
          <m:t>}</m:t>
        </m:r>
      </m:oMath>
      <w:r w:rsidR="009A5810">
        <w:rPr>
          <w:rFonts w:ascii="Times New Roman" w:eastAsiaTheme="minorEastAsia" w:hAnsi="Times New Roman" w:cs="Times New Roman"/>
          <w:sz w:val="20"/>
          <w:szCs w:val="20"/>
        </w:rPr>
        <w:t>.</w:t>
      </w:r>
    </w:p>
    <w:p w:rsidR="00761A94" w:rsidRPr="00761A94" w:rsidRDefault="00761A94" w:rsidP="0096350A">
      <w:pPr>
        <w:numPr>
          <w:ilvl w:val="0"/>
          <w:numId w:val="12"/>
        </w:numPr>
        <w:tabs>
          <w:tab w:val="num" w:pos="0"/>
          <w:tab w:val="left" w:pos="426"/>
          <w:tab w:val="left" w:pos="567"/>
        </w:tabs>
        <w:spacing w:before="240" w:after="0" w:line="240" w:lineRule="auto"/>
        <w:ind w:left="0" w:firstLine="340"/>
        <w:jc w:val="both"/>
        <w:rPr>
          <w:rFonts w:ascii="Times New Roman" w:hAnsi="Times New Roman" w:cs="Times New Roman"/>
          <w:sz w:val="20"/>
          <w:szCs w:val="20"/>
        </w:rPr>
      </w:pPr>
      <w:r w:rsidRPr="00761A94">
        <w:rPr>
          <w:rFonts w:ascii="Times New Roman" w:hAnsi="Times New Roman" w:cs="Times New Roman"/>
          <w:sz w:val="20"/>
          <w:szCs w:val="20"/>
        </w:rPr>
        <w:t xml:space="preserve">Разбивает вершины на непересекающиеся уровни: </w:t>
      </w:r>
    </w:p>
    <w:p w:rsidR="00761A94" w:rsidRPr="009A5810" w:rsidRDefault="00D93214" w:rsidP="009C6ED4">
      <w:pPr>
        <w:tabs>
          <w:tab w:val="num" w:pos="0"/>
          <w:tab w:val="left" w:pos="426"/>
          <w:tab w:val="left" w:pos="567"/>
        </w:tabs>
        <w:spacing w:before="240" w:after="0" w:line="240" w:lineRule="auto"/>
        <w:ind w:firstLine="340"/>
        <w:jc w:val="both"/>
        <w:rPr>
          <w:rFonts w:ascii="Times New Roman" w:eastAsiaTheme="minorEastAsia" w:hAnsi="Times New Roman" w:cs="Times New Roman"/>
          <w:sz w:val="20"/>
          <w:szCs w:val="20"/>
        </w:rPr>
      </w:pPr>
      <m:oMath>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rPr>
              <m:t xml:space="preserve">          </m:t>
            </m:r>
            <m:r>
              <w:rPr>
                <w:rFonts w:ascii="Cambria Math" w:eastAsiaTheme="minorEastAsia" w:hAnsi="Cambria Math" w:cs="Times New Roman"/>
                <w:sz w:val="20"/>
                <w:szCs w:val="20"/>
                <w:lang w:val="en-US"/>
              </w:rPr>
              <m:t>I</m:t>
            </m:r>
          </m:e>
        </m:acc>
        <m:r>
          <w:rPr>
            <w:rFonts w:ascii="Cambria Math" w:hAnsi="Cambria Math" w:cs="Times New Roman"/>
            <w:sz w:val="20"/>
            <w:szCs w:val="20"/>
          </w:rPr>
          <m:t xml:space="preserve">= </m:t>
        </m:r>
        <m:nary>
          <m:naryPr>
            <m:chr m:val="⋃"/>
            <m:limLoc m:val="undOvr"/>
            <m:ctrlPr>
              <w:rPr>
                <w:rFonts w:ascii="Cambria Math" w:hAnsi="Cambria Math" w:cs="Times New Roman"/>
                <w:i/>
                <w:sz w:val="20"/>
                <w:szCs w:val="20"/>
              </w:rPr>
            </m:ctrlPr>
          </m:naryPr>
          <m:sub>
            <m:r>
              <w:rPr>
                <w:rFonts w:ascii="Cambria Math" w:hAnsi="Cambria Math" w:cs="Times New Roman"/>
                <w:sz w:val="20"/>
                <w:szCs w:val="20"/>
                <w:lang w:val="en-US"/>
              </w:rPr>
              <m:t>j</m:t>
            </m:r>
            <m:r>
              <w:rPr>
                <w:rFonts w:ascii="Cambria Math" w:hAnsi="Cambria Math" w:cs="Times New Roman"/>
                <w:sz w:val="20"/>
                <w:szCs w:val="20"/>
              </w:rPr>
              <m:t>=1</m:t>
            </m:r>
          </m:sub>
          <m:sup>
            <m:r>
              <w:rPr>
                <w:rFonts w:ascii="Cambria Math" w:hAnsi="Cambria Math" w:cs="Times New Roman"/>
                <w:sz w:val="20"/>
                <w:szCs w:val="20"/>
              </w:rPr>
              <m:t>m</m:t>
            </m:r>
          </m:sup>
          <m:e>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sub>
            </m:sSub>
          </m:e>
        </m:nary>
      </m:oMath>
      <w:r w:rsidR="00761A94" w:rsidRPr="00761A94">
        <w:rPr>
          <w:rFonts w:ascii="Times New Roman" w:eastAsiaTheme="minorEastAsia" w:hAnsi="Times New Roman" w:cs="Times New Roman"/>
          <w:sz w:val="20"/>
          <w:szCs w:val="20"/>
        </w:rPr>
        <w:t>,</w:t>
      </w:r>
      <w:r w:rsidR="00761A94" w:rsidRPr="00761A94">
        <w:rPr>
          <w:rFonts w:ascii="Times New Roman" w:eastAsiaTheme="minorEastAsia" w:hAnsi="Times New Roman" w:cs="Times New Roman"/>
          <w:sz w:val="20"/>
          <w:szCs w:val="20"/>
        </w:rPr>
        <w:tab/>
      </w:r>
      <w:r w:rsidR="00761A94" w:rsidRPr="00761A94">
        <w:rPr>
          <w:rFonts w:ascii="Times New Roman" w:eastAsiaTheme="minorEastAsia" w:hAnsi="Times New Roman" w:cs="Times New Roman"/>
          <w:sz w:val="20"/>
          <w:szCs w:val="20"/>
        </w:rPr>
        <w:tab/>
      </w:r>
      <m:oMath>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i</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j</m:t>
            </m:r>
          </m:sub>
        </m:sSub>
        <m:r>
          <w:rPr>
            <w:rFonts w:ascii="Cambria Math" w:hAnsi="Cambria Math" w:cs="Times New Roman"/>
            <w:sz w:val="20"/>
            <w:szCs w:val="20"/>
          </w:rPr>
          <m:t>= ∅</m:t>
        </m:r>
      </m:oMath>
      <w:r w:rsidR="00761A94" w:rsidRPr="00761A94">
        <w:rPr>
          <w:rFonts w:ascii="Times New Roman" w:eastAsiaTheme="minorEastAsia" w:hAnsi="Times New Roman" w:cs="Times New Roman"/>
          <w:sz w:val="20"/>
          <w:szCs w:val="20"/>
        </w:rPr>
        <w:t>,</w:t>
      </w:r>
      <w:r w:rsidR="00761A94" w:rsidRPr="00761A94">
        <w:rPr>
          <w:rFonts w:ascii="Times New Roman" w:eastAsiaTheme="minorEastAsia" w:hAnsi="Times New Roman" w:cs="Times New Roman"/>
          <w:sz w:val="20"/>
          <w:szCs w:val="20"/>
        </w:rPr>
        <w:tab/>
      </w:r>
      <m:oMath>
        <m:r>
          <w:rPr>
            <w:rFonts w:ascii="Cambria Math" w:eastAsiaTheme="minorEastAsia" w:hAnsi="Cambria Math" w:cs="Times New Roman"/>
            <w:sz w:val="20"/>
            <w:szCs w:val="20"/>
            <w:lang w:val="en-US"/>
          </w:rPr>
          <m:t>i</m:t>
        </m:r>
        <m:r>
          <w:rPr>
            <w:rFonts w:ascii="Cambria Math" w:eastAsiaTheme="minorEastAsia" w:hAnsi="Cambria Math" w:cs="Times New Roman"/>
            <w:sz w:val="20"/>
            <w:szCs w:val="20"/>
          </w:rPr>
          <m:t>,</m:t>
        </m:r>
        <m:r>
          <w:rPr>
            <w:rFonts w:ascii="Cambria Math" w:eastAsiaTheme="minorEastAsia" w:hAnsi="Cambria Math" w:cs="Times New Roman"/>
            <w:sz w:val="20"/>
            <w:szCs w:val="20"/>
            <w:lang w:val="en-US"/>
          </w:rPr>
          <m:t>j</m:t>
        </m:r>
        <m:r>
          <w:rPr>
            <w:rFonts w:ascii="Cambria Math" w:eastAsiaTheme="minorEastAsia" w:hAnsi="Cambria Math" w:cs="Times New Roman"/>
            <w:sz w:val="20"/>
            <w:szCs w:val="20"/>
          </w:rPr>
          <m:t xml:space="preserve">= </m:t>
        </m:r>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rPr>
              <m:t>1,</m:t>
            </m:r>
            <m:r>
              <w:rPr>
                <w:rFonts w:ascii="Cambria Math" w:eastAsiaTheme="minorEastAsia" w:hAnsi="Cambria Math" w:cs="Times New Roman"/>
                <w:sz w:val="20"/>
                <w:szCs w:val="20"/>
                <w:lang w:val="en-US"/>
              </w:rPr>
              <m:t>m</m:t>
            </m:r>
          </m:e>
        </m:acc>
        <m:r>
          <w:rPr>
            <w:rFonts w:ascii="Cambria Math" w:eastAsiaTheme="minorEastAsia" w:hAnsi="Cambria Math" w:cs="Times New Roman"/>
            <w:sz w:val="20"/>
            <w:szCs w:val="20"/>
          </w:rPr>
          <m:t>,</m:t>
        </m:r>
        <m:r>
          <w:rPr>
            <w:rFonts w:ascii="Cambria Math" w:eastAsiaTheme="minorEastAsia" w:hAnsi="Cambria Math" w:cs="Times New Roman"/>
            <w:sz w:val="20"/>
            <w:szCs w:val="20"/>
            <w:lang w:val="en-US"/>
          </w:rPr>
          <m:t>i</m:t>
        </m:r>
        <m:r>
          <w:rPr>
            <w:rFonts w:ascii="Cambria Math" w:eastAsiaTheme="minorEastAsia" w:hAnsi="Cambria Math" w:cs="Times New Roman"/>
            <w:sz w:val="20"/>
            <w:szCs w:val="20"/>
          </w:rPr>
          <m:t>≠</m:t>
        </m:r>
        <m:r>
          <w:rPr>
            <w:rFonts w:ascii="Cambria Math" w:eastAsiaTheme="minorEastAsia" w:hAnsi="Cambria Math" w:cs="Times New Roman"/>
            <w:sz w:val="20"/>
            <w:szCs w:val="20"/>
            <w:lang w:val="en-US"/>
          </w:rPr>
          <m:t>j</m:t>
        </m:r>
      </m:oMath>
      <w:r w:rsidR="009A5810">
        <w:rPr>
          <w:rFonts w:ascii="Times New Roman" w:eastAsiaTheme="minorEastAsia" w:hAnsi="Times New Roman" w:cs="Times New Roman"/>
          <w:sz w:val="20"/>
          <w:szCs w:val="20"/>
        </w:rPr>
        <w:t>.</w:t>
      </w:r>
    </w:p>
    <w:p w:rsidR="00761A94" w:rsidRPr="00761A94" w:rsidRDefault="00761A94" w:rsidP="0096350A">
      <w:pPr>
        <w:numPr>
          <w:ilvl w:val="0"/>
          <w:numId w:val="12"/>
        </w:numPr>
        <w:tabs>
          <w:tab w:val="num" w:pos="0"/>
          <w:tab w:val="left" w:pos="426"/>
          <w:tab w:val="left" w:pos="567"/>
        </w:tabs>
        <w:spacing w:before="240" w:after="0" w:line="240" w:lineRule="auto"/>
        <w:ind w:left="0" w:firstLine="340"/>
        <w:jc w:val="both"/>
        <w:rPr>
          <w:rFonts w:ascii="Times New Roman" w:hAnsi="Times New Roman" w:cs="Times New Roman"/>
          <w:sz w:val="20"/>
          <w:szCs w:val="20"/>
        </w:rPr>
      </w:pPr>
      <w:r w:rsidRPr="00761A94">
        <w:rPr>
          <w:rFonts w:ascii="Times New Roman" w:hAnsi="Times New Roman" w:cs="Times New Roman"/>
          <w:sz w:val="20"/>
          <w:szCs w:val="20"/>
        </w:rPr>
        <w:t>Каждому i объекту ставится в соответствие вес</w:t>
      </w:r>
      <w:r w:rsidR="009C6ED4">
        <w:rPr>
          <w:rFonts w:ascii="Times New Roman" w:hAnsi="Times New Roman" w:cs="Times New Roman"/>
          <w:sz w:val="20"/>
          <w:szCs w:val="20"/>
        </w:rPr>
        <w:t>:</w:t>
      </w:r>
      <w:r w:rsidRPr="00761A94">
        <w:rPr>
          <w:rFonts w:ascii="Times New Roman" w:hAnsi="Times New Roman" w:cs="Times New Roman"/>
          <w:sz w:val="20"/>
          <w:szCs w:val="20"/>
        </w:rPr>
        <w:t xml:space="preserve"> </w:t>
      </w:r>
    </w:p>
    <w:p w:rsidR="00761A94" w:rsidRPr="009A5810" w:rsidRDefault="009C6ED4" w:rsidP="009C6ED4">
      <w:pPr>
        <w:pStyle w:val="a3"/>
        <w:tabs>
          <w:tab w:val="num" w:pos="0"/>
          <w:tab w:val="left" w:pos="426"/>
          <w:tab w:val="left" w:pos="567"/>
        </w:tabs>
        <w:spacing w:before="240" w:after="0" w:line="240" w:lineRule="auto"/>
        <w:ind w:left="0"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lastRenderedPageBreak/>
        <w:t xml:space="preserve">                           </w:t>
      </w:r>
      <m:oMath>
        <m:r>
          <w:rPr>
            <w:rFonts w:ascii="Cambria Math" w:hAnsi="Cambria Math" w:cs="Times New Roman"/>
            <w:sz w:val="20"/>
            <w:szCs w:val="20"/>
          </w:rPr>
          <m:t>i∈</m:t>
        </m:r>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lang w:val="en-US"/>
              </w:rPr>
              <m:t>I</m:t>
            </m:r>
          </m:e>
        </m:acc>
      </m:oMath>
      <w:r w:rsidR="00761A94" w:rsidRPr="00761A94">
        <w:rPr>
          <w:rFonts w:ascii="Times New Roman" w:eastAsiaTheme="minorEastAsia" w:hAnsi="Times New Roman" w:cs="Times New Roman"/>
          <w:sz w:val="20"/>
          <w:szCs w:val="20"/>
          <w:lang w:val="en-US"/>
        </w:rPr>
        <w:tab/>
      </w:r>
      <w:r w:rsidR="00761A94" w:rsidRPr="00761A94">
        <w:rPr>
          <w:rFonts w:ascii="Times New Roman" w:eastAsiaTheme="minorEastAsia" w:hAnsi="Times New Roman" w:cs="Times New Roman"/>
          <w:sz w:val="20"/>
          <w:szCs w:val="20"/>
          <w:lang w:val="en-US"/>
        </w:rPr>
        <w:tab/>
      </w:r>
      <m:oMath>
        <m:r>
          <w:rPr>
            <w:rFonts w:ascii="Cambria Math" w:eastAsiaTheme="minorEastAsia" w:hAnsi="Cambria Math" w:cs="Times New Roman"/>
            <w:sz w:val="20"/>
            <w:szCs w:val="20"/>
            <w:lang w:val="en-US"/>
          </w:rPr>
          <m:t xml:space="preserve">i ~ </m:t>
        </m:r>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Z</m:t>
            </m:r>
          </m:e>
          <m:sub>
            <m:r>
              <w:rPr>
                <w:rFonts w:ascii="Cambria Math" w:eastAsiaTheme="minorEastAsia" w:hAnsi="Cambria Math" w:cs="Times New Roman"/>
                <w:sz w:val="20"/>
                <w:szCs w:val="20"/>
                <w:lang w:val="en-US"/>
              </w:rPr>
              <m:t>i</m:t>
            </m:r>
          </m:sub>
        </m:sSub>
      </m:oMath>
      <w:r w:rsidR="009A5810">
        <w:rPr>
          <w:rFonts w:ascii="Times New Roman" w:eastAsiaTheme="minorEastAsia" w:hAnsi="Times New Roman" w:cs="Times New Roman"/>
          <w:sz w:val="20"/>
          <w:szCs w:val="20"/>
        </w:rPr>
        <w:t>.</w:t>
      </w:r>
    </w:p>
    <w:p w:rsidR="00761A94" w:rsidRPr="00761A94" w:rsidRDefault="00761A94" w:rsidP="0096350A">
      <w:pPr>
        <w:numPr>
          <w:ilvl w:val="0"/>
          <w:numId w:val="12"/>
        </w:numPr>
        <w:tabs>
          <w:tab w:val="num" w:pos="0"/>
          <w:tab w:val="left" w:pos="426"/>
          <w:tab w:val="left" w:pos="567"/>
        </w:tabs>
        <w:spacing w:after="0" w:line="240" w:lineRule="auto"/>
        <w:ind w:left="0"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Если </w:t>
      </w:r>
      <m:oMath>
        <m:d>
          <m:dPr>
            <m:ctrlPr>
              <w:rPr>
                <w:rFonts w:ascii="Cambria Math" w:eastAsiaTheme="minorEastAsia" w:hAnsi="Cambria Math" w:cs="Times New Roman"/>
                <w:sz w:val="20"/>
                <w:szCs w:val="20"/>
              </w:rPr>
            </m:ctrlPr>
          </m:dPr>
          <m:e>
            <m:r>
              <m:rPr>
                <m:sty m:val="p"/>
              </m:rPr>
              <w:rPr>
                <w:rFonts w:ascii="Cambria Math" w:eastAsiaTheme="minorEastAsia" w:hAnsi="Cambria Math" w:cs="Times New Roman"/>
                <w:sz w:val="20"/>
                <w:szCs w:val="20"/>
                <w:lang w:val="en-US"/>
              </w:rPr>
              <m:t>i</m:t>
            </m:r>
            <m:r>
              <m:rPr>
                <m:sty m:val="p"/>
              </m:rPr>
              <w:rPr>
                <w:rFonts w:ascii="Cambria Math" w:eastAsiaTheme="minorEastAsia" w:hAnsi="Cambria Math" w:cs="Times New Roman"/>
                <w:sz w:val="20"/>
                <w:szCs w:val="20"/>
              </w:rPr>
              <m:t xml:space="preserve">, </m:t>
            </m:r>
            <m:r>
              <m:rPr>
                <m:sty m:val="p"/>
              </m:rPr>
              <w:rPr>
                <w:rFonts w:ascii="Cambria Math" w:eastAsiaTheme="minorEastAsia" w:hAnsi="Cambria Math" w:cs="Times New Roman"/>
                <w:sz w:val="20"/>
                <w:szCs w:val="20"/>
                <w:lang w:val="en-US"/>
              </w:rPr>
              <m:t>j</m:t>
            </m:r>
            <m:ctrlPr>
              <w:rPr>
                <w:rFonts w:ascii="Cambria Math" w:eastAsiaTheme="minorEastAsia" w:hAnsi="Cambria Math" w:cs="Times New Roman"/>
                <w:sz w:val="20"/>
                <w:szCs w:val="20"/>
                <w:lang w:val="en-US"/>
              </w:rPr>
            </m:ctrlPr>
          </m:e>
        </m:d>
        <m:r>
          <m:rPr>
            <m:sty m:val="p"/>
          </m:rPr>
          <w:rPr>
            <w:rFonts w:ascii="Cambria Math" w:eastAsiaTheme="minorEastAsia" w:hAnsi="Cambria Math" w:cs="Times New Roman"/>
            <w:sz w:val="20"/>
            <w:szCs w:val="20"/>
          </w:rPr>
          <m:t>∈</m:t>
        </m:r>
        <m:r>
          <m:rPr>
            <m:sty m:val="p"/>
          </m:rPr>
          <w:rPr>
            <w:rFonts w:ascii="Cambria Math" w:eastAsiaTheme="minorEastAsia" w:hAnsi="Cambria Math" w:cs="Times New Roman"/>
            <w:sz w:val="20"/>
            <w:szCs w:val="20"/>
            <w:lang w:val="en-US"/>
          </w:rPr>
          <m:t>W</m:t>
        </m:r>
      </m:oMath>
      <w:r>
        <w:rPr>
          <w:rFonts w:ascii="Times New Roman" w:eastAsiaTheme="minorEastAsia" w:hAnsi="Times New Roman" w:cs="Times New Roman"/>
          <w:sz w:val="20"/>
          <w:szCs w:val="20"/>
        </w:rPr>
        <w:t xml:space="preserve"> означает, что вес </w:t>
      </w:r>
      <m:oMath>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Z</m:t>
            </m:r>
          </m:e>
          <m:sub>
            <m:r>
              <m:rPr>
                <m:sty m:val="p"/>
              </m:rPr>
              <w:rPr>
                <w:rFonts w:ascii="Cambria Math" w:eastAsiaTheme="minorEastAsia" w:hAnsi="Cambria Math" w:cs="Times New Roman"/>
                <w:sz w:val="20"/>
                <w:szCs w:val="20"/>
                <w:lang w:val="en-US"/>
              </w:rPr>
              <m:t>i</m:t>
            </m:r>
          </m:sub>
        </m:sSub>
      </m:oMath>
      <w:r>
        <w:rPr>
          <w:rFonts w:ascii="Times New Roman" w:eastAsiaTheme="minorEastAsia" w:hAnsi="Times New Roman" w:cs="Times New Roman"/>
          <w:sz w:val="20"/>
          <w:szCs w:val="20"/>
        </w:rPr>
        <w:t xml:space="preserve"> объекта </w:t>
      </w:r>
      <w:proofErr w:type="spellStart"/>
      <w:r w:rsidR="00422A87">
        <w:rPr>
          <w:rFonts w:ascii="Times New Roman" w:eastAsiaTheme="minorEastAsia" w:hAnsi="Times New Roman" w:cs="Times New Roman"/>
          <w:sz w:val="20"/>
          <w:szCs w:val="20"/>
          <w:lang w:val="en-US"/>
        </w:rPr>
        <w:t>i</w:t>
      </w:r>
      <w:proofErr w:type="spellEnd"/>
      <w:r w:rsidRPr="00761A94">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непосредственно зависит от веса </w:t>
      </w:r>
      <m:oMath>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Z</m:t>
            </m:r>
          </m:e>
          <m:sub>
            <m:r>
              <w:rPr>
                <w:rFonts w:ascii="Cambria Math" w:eastAsiaTheme="minorEastAsia" w:hAnsi="Cambria Math" w:cs="Times New Roman"/>
                <w:sz w:val="20"/>
                <w:szCs w:val="20"/>
                <w:lang w:val="en-US"/>
              </w:rPr>
              <m:t>j</m:t>
            </m:r>
          </m:sub>
        </m:sSub>
      </m:oMath>
      <w:r w:rsidRPr="00761A94">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объекта </w:t>
      </w:r>
      <w:r>
        <w:rPr>
          <w:rFonts w:ascii="Times New Roman" w:eastAsiaTheme="minorEastAsia" w:hAnsi="Times New Roman" w:cs="Times New Roman"/>
          <w:sz w:val="20"/>
          <w:szCs w:val="20"/>
          <w:lang w:val="en-US"/>
        </w:rPr>
        <w:t>j</w:t>
      </w:r>
      <w:r w:rsidRPr="00761A94">
        <w:rPr>
          <w:rFonts w:ascii="Times New Roman" w:eastAsiaTheme="minorEastAsia" w:hAnsi="Times New Roman" w:cs="Times New Roman"/>
          <w:sz w:val="20"/>
          <w:szCs w:val="20"/>
        </w:rPr>
        <w:t>.</w:t>
      </w:r>
    </w:p>
    <w:p w:rsidR="00300008" w:rsidRDefault="00761A94" w:rsidP="0096350A">
      <w:pPr>
        <w:pStyle w:val="a3"/>
        <w:numPr>
          <w:ilvl w:val="0"/>
          <w:numId w:val="12"/>
        </w:numPr>
        <w:tabs>
          <w:tab w:val="num" w:pos="0"/>
          <w:tab w:val="left" w:pos="426"/>
          <w:tab w:val="left" w:pos="567"/>
        </w:tabs>
        <w:spacing w:after="0" w:line="240" w:lineRule="auto"/>
        <w:ind w:left="0" w:firstLine="340"/>
        <w:jc w:val="both"/>
        <w:rPr>
          <w:rFonts w:ascii="Times New Roman" w:eastAsiaTheme="minorEastAsia" w:hAnsi="Times New Roman" w:cs="Times New Roman"/>
          <w:sz w:val="20"/>
          <w:szCs w:val="20"/>
        </w:rPr>
      </w:pPr>
      <w:r w:rsidRPr="00761A94">
        <w:rPr>
          <w:rFonts w:ascii="Times New Roman" w:eastAsiaTheme="minorEastAsia" w:hAnsi="Times New Roman" w:cs="Times New Roman"/>
          <w:sz w:val="20"/>
          <w:szCs w:val="20"/>
        </w:rPr>
        <w:t xml:space="preserve">Веса </w:t>
      </w:r>
      <m:oMath>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Z</m:t>
            </m:r>
          </m:e>
          <m:sub>
            <m:r>
              <m:rPr>
                <m:sty m:val="p"/>
              </m:rPr>
              <w:rPr>
                <w:rFonts w:ascii="Cambria Math" w:eastAsiaTheme="minorEastAsia" w:hAnsi="Cambria Math" w:cs="Times New Roman"/>
                <w:sz w:val="20"/>
                <w:szCs w:val="20"/>
                <w:lang w:val="en-US"/>
              </w:rPr>
              <m:t>i</m:t>
            </m:r>
          </m:sub>
        </m:sSub>
      </m:oMath>
      <w:r w:rsidRPr="00761A94">
        <w:rPr>
          <w:rFonts w:ascii="Times New Roman" w:eastAsiaTheme="minorEastAsia" w:hAnsi="Times New Roman" w:cs="Times New Roman"/>
          <w:sz w:val="20"/>
          <w:szCs w:val="20"/>
        </w:rPr>
        <w:t xml:space="preserve"> определяются через веса </w:t>
      </w:r>
      <m:oMath>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Z</m:t>
            </m:r>
          </m:e>
          <m:sub>
            <m:r>
              <w:rPr>
                <w:rFonts w:ascii="Cambria Math" w:eastAsiaTheme="minorEastAsia" w:hAnsi="Cambria Math" w:cs="Times New Roman"/>
                <w:sz w:val="20"/>
                <w:szCs w:val="20"/>
                <w:lang w:val="en-US"/>
              </w:rPr>
              <m:t>j</m:t>
            </m:r>
          </m:sub>
        </m:sSub>
      </m:oMath>
      <w:r w:rsidRPr="00761A94">
        <w:rPr>
          <w:rFonts w:ascii="Times New Roman" w:eastAsiaTheme="minorEastAsia" w:hAnsi="Times New Roman" w:cs="Times New Roman"/>
          <w:sz w:val="20"/>
          <w:szCs w:val="20"/>
        </w:rPr>
        <w:t xml:space="preserve"> вершин множества </w:t>
      </w:r>
      <m:oMath>
        <m:r>
          <m:rPr>
            <m:sty m:val="p"/>
          </m:rPr>
          <w:rPr>
            <w:rFonts w:ascii="Cambria Math" w:eastAsiaTheme="minorEastAsia" w:hAnsi="Cambria Math" w:cs="Times New Roman"/>
            <w:sz w:val="20"/>
            <w:szCs w:val="20"/>
          </w:rPr>
          <w:br/>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lang w:val="en-US"/>
              </w:rPr>
              <m:t>L</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 xml:space="preserve">j </m:t>
            </m:r>
          </m:e>
        </m:d>
        <m:r>
          <w:rPr>
            <w:rFonts w:ascii="Cambria Math" w:eastAsiaTheme="minorEastAsia" w:hAnsi="Cambria Math" w:cs="Times New Roman"/>
            <w:sz w:val="20"/>
            <w:szCs w:val="20"/>
          </w:rPr>
          <m:t xml:space="preserve"> </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i, j</m:t>
            </m:r>
          </m:e>
        </m:d>
        <m:r>
          <w:rPr>
            <w:rFonts w:ascii="Cambria Math" w:eastAsiaTheme="minorEastAsia" w:hAnsi="Cambria Math" w:cs="Times New Roman"/>
            <w:sz w:val="20"/>
            <w:szCs w:val="20"/>
          </w:rPr>
          <m:t>∈W}</m:t>
        </m:r>
      </m:oMath>
      <w:r>
        <w:rPr>
          <w:rFonts w:ascii="Times New Roman" w:eastAsiaTheme="minorEastAsia" w:hAnsi="Times New Roman" w:cs="Times New Roman"/>
          <w:sz w:val="20"/>
          <w:szCs w:val="20"/>
        </w:rPr>
        <w:t xml:space="preserve"> </w:t>
      </w:r>
      <w:r w:rsidRPr="00422A87">
        <w:rPr>
          <w:rFonts w:ascii="Times New Roman" w:eastAsiaTheme="minorEastAsia" w:hAnsi="Times New Roman" w:cs="Times New Roman"/>
          <w:sz w:val="20"/>
          <w:szCs w:val="20"/>
          <w:highlight w:val="yellow"/>
        </w:rPr>
        <w:t>с помощью решающего правила</w:t>
      </w:r>
      <w:r w:rsidR="00300008" w:rsidRPr="00300008">
        <w:rPr>
          <w:rFonts w:ascii="Times New Roman" w:eastAsiaTheme="minorEastAsia" w:hAnsi="Times New Roman" w:cs="Times New Roman"/>
          <w:sz w:val="20"/>
          <w:szCs w:val="20"/>
        </w:rPr>
        <w:t>:</w:t>
      </w:r>
    </w:p>
    <w:p w:rsidR="00300008" w:rsidRDefault="00761A94" w:rsidP="00300008">
      <w:pPr>
        <w:pStyle w:val="a3"/>
        <w:tabs>
          <w:tab w:val="left" w:pos="426"/>
          <w:tab w:val="left" w:pos="567"/>
        </w:tabs>
        <w:spacing w:after="0" w:line="240" w:lineRule="auto"/>
        <w:ind w:left="340"/>
        <w:jc w:val="both"/>
        <w:rPr>
          <w:rFonts w:ascii="Times New Roman" w:eastAsiaTheme="minorEastAsia" w:hAnsi="Times New Roman" w:cs="Times New Roman"/>
          <w:sz w:val="20"/>
          <w:szCs w:val="20"/>
        </w:rPr>
      </w:pPr>
      <w:r w:rsidRPr="00761A94">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lang w:val="en-US"/>
              </w:rPr>
              <m:t>Z</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 xml:space="preserve">= </m:t>
        </m:r>
        <m:nary>
          <m:naryPr>
            <m:chr m:val="∑"/>
            <m:limLoc m:val="undOvr"/>
            <m:supHide m:val="1"/>
            <m:ctrlPr>
              <w:rPr>
                <w:rFonts w:ascii="Cambria Math" w:eastAsiaTheme="minorEastAsia" w:hAnsi="Cambria Math" w:cs="Times New Roman"/>
                <w:i/>
                <w:sz w:val="20"/>
                <w:szCs w:val="20"/>
              </w:rPr>
            </m:ctrlPr>
          </m:naryPr>
          <m:sub>
            <m:r>
              <w:rPr>
                <w:rFonts w:ascii="Cambria Math" w:eastAsiaTheme="minorEastAsia" w:hAnsi="Cambria Math" w:cs="Times New Roman"/>
                <w:sz w:val="20"/>
                <w:szCs w:val="20"/>
              </w:rPr>
              <m:t xml:space="preserve">j ∈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L</m:t>
                </m:r>
              </m:e>
              <m:sub>
                <m:r>
                  <w:rPr>
                    <w:rFonts w:ascii="Cambria Math" w:eastAsiaTheme="minorEastAsia" w:hAnsi="Cambria Math" w:cs="Times New Roman"/>
                    <w:sz w:val="20"/>
                    <w:szCs w:val="20"/>
                  </w:rPr>
                  <m:t>i</m:t>
                </m:r>
              </m:sub>
            </m:sSub>
          </m:sub>
          <m:sup/>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V</m:t>
                </m:r>
              </m:e>
              <m:sub>
                <m:r>
                  <w:rPr>
                    <w:rFonts w:ascii="Cambria Math" w:eastAsiaTheme="minorEastAsia" w:hAnsi="Cambria Math" w:cs="Times New Roman"/>
                    <w:sz w:val="20"/>
                    <w:szCs w:val="20"/>
                  </w:rPr>
                  <m:t>ij</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Z</m:t>
                </m:r>
              </m:e>
              <m:sub>
                <m:r>
                  <w:rPr>
                    <w:rFonts w:ascii="Cambria Math" w:eastAsiaTheme="minorEastAsia" w:hAnsi="Cambria Math" w:cs="Times New Roman"/>
                    <w:sz w:val="20"/>
                    <w:szCs w:val="20"/>
                  </w:rPr>
                  <m:t>j</m:t>
                </m:r>
              </m:sub>
            </m:sSub>
          </m:e>
        </m:nary>
      </m:oMath>
      <w:r w:rsidRPr="00761A94">
        <w:rPr>
          <w:rFonts w:ascii="Times New Roman" w:eastAsiaTheme="minorEastAsia" w:hAnsi="Times New Roman" w:cs="Times New Roman"/>
          <w:sz w:val="20"/>
          <w:szCs w:val="20"/>
        </w:rPr>
        <w:t>,</w:t>
      </w:r>
    </w:p>
    <w:p w:rsidR="00761A94" w:rsidRPr="00761A94" w:rsidRDefault="00761A94" w:rsidP="00300008">
      <w:pPr>
        <w:pStyle w:val="a3"/>
        <w:tabs>
          <w:tab w:val="left" w:pos="426"/>
          <w:tab w:val="left" w:pos="567"/>
        </w:tabs>
        <w:spacing w:after="0" w:line="240" w:lineRule="auto"/>
        <w:ind w:left="340"/>
        <w:jc w:val="both"/>
        <w:rPr>
          <w:rFonts w:ascii="Times New Roman" w:eastAsiaTheme="minorEastAsia" w:hAnsi="Times New Roman" w:cs="Times New Roman"/>
          <w:sz w:val="20"/>
          <w:szCs w:val="20"/>
        </w:rPr>
      </w:pPr>
      <w:r w:rsidRPr="00761A94">
        <w:rPr>
          <w:rFonts w:ascii="Times New Roman" w:eastAsiaTheme="minorEastAsia" w:hAnsi="Times New Roman" w:cs="Times New Roman"/>
          <w:sz w:val="20"/>
          <w:szCs w:val="20"/>
        </w:rPr>
        <w:t xml:space="preserve"> где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V</m:t>
            </m:r>
          </m:e>
          <m:sub>
            <m:r>
              <w:rPr>
                <w:rFonts w:ascii="Cambria Math" w:eastAsiaTheme="minorEastAsia" w:hAnsi="Cambria Math" w:cs="Times New Roman"/>
                <w:sz w:val="20"/>
                <w:szCs w:val="20"/>
              </w:rPr>
              <m:t>ij</m:t>
            </m:r>
          </m:sub>
        </m:sSub>
      </m:oMath>
      <w:r>
        <w:rPr>
          <w:rFonts w:ascii="Times New Roman" w:eastAsiaTheme="minorEastAsia" w:hAnsi="Times New Roman" w:cs="Times New Roman"/>
          <w:sz w:val="20"/>
          <w:szCs w:val="20"/>
        </w:rPr>
        <w:t xml:space="preserve"> – веса дуг, определение которых изложена на втором этапе.</w:t>
      </w:r>
    </w:p>
    <w:p w:rsidR="00761A94" w:rsidRPr="00761A94" w:rsidRDefault="00761A94" w:rsidP="003C0EBF">
      <w:pPr>
        <w:pStyle w:val="a3"/>
        <w:spacing w:before="240" w:after="0" w:line="240" w:lineRule="auto"/>
        <w:ind w:left="780"/>
        <w:jc w:val="both"/>
        <w:rPr>
          <w:rFonts w:ascii="Times New Roman" w:eastAsiaTheme="minorEastAsia" w:hAnsi="Times New Roman" w:cs="Times New Roman"/>
          <w:sz w:val="20"/>
          <w:szCs w:val="20"/>
        </w:rPr>
      </w:pPr>
    </w:p>
    <w:p w:rsidR="00761A94" w:rsidRPr="00761A94" w:rsidRDefault="00761A94" w:rsidP="009C6ED4">
      <w:pPr>
        <w:jc w:val="center"/>
        <w:rPr>
          <w:rFonts w:ascii="Times New Roman" w:hAnsi="Times New Roman" w:cs="Times New Roman"/>
          <w:b/>
          <w:sz w:val="20"/>
          <w:szCs w:val="20"/>
        </w:rPr>
      </w:pPr>
      <w:r w:rsidRPr="00761A94">
        <w:rPr>
          <w:rFonts w:ascii="Times New Roman" w:hAnsi="Times New Roman" w:cs="Times New Roman"/>
          <w:b/>
          <w:sz w:val="20"/>
          <w:szCs w:val="20"/>
        </w:rPr>
        <w:t>Принцип дискриминации и сравнительных суждений</w:t>
      </w:r>
    </w:p>
    <w:p w:rsidR="009A5810" w:rsidRDefault="00761A94" w:rsidP="008B0769">
      <w:pPr>
        <w:spacing w:after="0"/>
        <w:ind w:firstLine="340"/>
        <w:jc w:val="both"/>
        <w:rPr>
          <w:rFonts w:ascii="Times New Roman" w:hAnsi="Times New Roman" w:cs="Times New Roman"/>
          <w:sz w:val="20"/>
          <w:szCs w:val="20"/>
        </w:rPr>
      </w:pPr>
      <w:r w:rsidRPr="00761A94">
        <w:rPr>
          <w:rFonts w:ascii="Times New Roman" w:hAnsi="Times New Roman" w:cs="Times New Roman"/>
          <w:sz w:val="20"/>
          <w:szCs w:val="20"/>
        </w:rPr>
        <w:t xml:space="preserve">Данный принцип реализуется на втором этапе АИП. Суть его заключается в том, что, используя суждения ЛПР/эксперта и определенные алгоритмы их обработки, </w:t>
      </w:r>
      <w:r>
        <w:rPr>
          <w:rFonts w:ascii="Times New Roman" w:hAnsi="Times New Roman" w:cs="Times New Roman"/>
          <w:sz w:val="20"/>
          <w:szCs w:val="20"/>
        </w:rPr>
        <w:t xml:space="preserve">устанавливаются веса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V</m:t>
            </m:r>
          </m:e>
          <m:sub>
            <m:r>
              <w:rPr>
                <w:rFonts w:ascii="Cambria Math" w:eastAsiaTheme="minorEastAsia" w:hAnsi="Cambria Math" w:cs="Times New Roman"/>
                <w:sz w:val="20"/>
                <w:szCs w:val="20"/>
              </w:rPr>
              <m:t>ij</m:t>
            </m:r>
          </m:sub>
        </m:sSub>
      </m:oMath>
      <w:r>
        <w:rPr>
          <w:rFonts w:ascii="Times New Roman" w:hAnsi="Times New Roman" w:cs="Times New Roman"/>
          <w:sz w:val="20"/>
          <w:szCs w:val="20"/>
        </w:rPr>
        <w:t xml:space="preserve"> </w:t>
      </w:r>
      <w:r w:rsidR="00BB5876">
        <w:rPr>
          <w:rFonts w:ascii="Times New Roman" w:hAnsi="Times New Roman" w:cs="Times New Roman"/>
          <w:sz w:val="20"/>
          <w:szCs w:val="20"/>
        </w:rPr>
        <w:t xml:space="preserve">дуг </w:t>
      </w:r>
      <m:oMath>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i, j</m:t>
            </m:r>
          </m:e>
        </m:d>
        <m:r>
          <w:rPr>
            <w:rFonts w:ascii="Cambria Math" w:eastAsiaTheme="minorEastAsia" w:hAnsi="Cambria Math" w:cs="Times New Roman"/>
            <w:sz w:val="20"/>
            <w:szCs w:val="20"/>
          </w:rPr>
          <m:t>∈W</m:t>
        </m:r>
      </m:oMath>
      <w:r w:rsidR="00BB5876">
        <w:rPr>
          <w:rFonts w:ascii="Times New Roman" w:hAnsi="Times New Roman" w:cs="Times New Roman"/>
          <w:sz w:val="20"/>
          <w:szCs w:val="20"/>
        </w:rPr>
        <w:t xml:space="preserve"> и веса </w:t>
      </w:r>
      <m:oMath>
        <m:sSub>
          <m:sSubPr>
            <m:ctrlPr>
              <w:rPr>
                <w:rFonts w:ascii="Cambria Math" w:eastAsiaTheme="minorEastAsia" w:hAnsi="Cambria Math" w:cs="Times New Roman"/>
                <w:sz w:val="20"/>
                <w:szCs w:val="20"/>
                <w:lang w:val="en-US"/>
              </w:rPr>
            </m:ctrlPr>
          </m:sSubPr>
          <m:e>
            <m:r>
              <m:rPr>
                <m:sty m:val="p"/>
              </m:rPr>
              <w:rPr>
                <w:rFonts w:ascii="Cambria Math" w:eastAsiaTheme="minorEastAsia" w:hAnsi="Cambria Math" w:cs="Times New Roman"/>
                <w:sz w:val="20"/>
                <w:szCs w:val="20"/>
                <w:lang w:val="en-US"/>
              </w:rPr>
              <m:t>Z</m:t>
            </m:r>
          </m:e>
          <m:sub>
            <m:r>
              <w:rPr>
                <w:rFonts w:ascii="Cambria Math" w:eastAsiaTheme="minorEastAsia" w:hAnsi="Cambria Math" w:cs="Times New Roman"/>
                <w:sz w:val="20"/>
                <w:szCs w:val="20"/>
                <w:lang w:val="en-US"/>
              </w:rPr>
              <m:t>j</m:t>
            </m:r>
          </m:sub>
        </m:sSub>
      </m:oMath>
      <w:r w:rsidR="00BB5876">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объектов первого уровня</m:t>
        </m:r>
      </m:oMath>
      <w:r w:rsidRPr="00761A94">
        <w:rPr>
          <w:rFonts w:ascii="Times New Roman" w:hAnsi="Times New Roman" w:cs="Times New Roman"/>
          <w:sz w:val="20"/>
          <w:szCs w:val="20"/>
        </w:rPr>
        <w:t>. Если на первом уровне один объект, то вес его принимается за 1.</w:t>
      </w:r>
      <w:r w:rsidR="00422A87" w:rsidRPr="00422A87">
        <w:rPr>
          <w:rFonts w:ascii="Times New Roman" w:hAnsi="Times New Roman" w:cs="Times New Roman"/>
          <w:sz w:val="20"/>
          <w:szCs w:val="20"/>
        </w:rPr>
        <w:t xml:space="preserve"> </w:t>
      </w:r>
    </w:p>
    <w:p w:rsidR="008B0769" w:rsidRDefault="008B0769" w:rsidP="008B0769">
      <w:pPr>
        <w:spacing w:after="0"/>
        <w:ind w:firstLine="340"/>
        <w:jc w:val="both"/>
        <w:rPr>
          <w:rFonts w:ascii="Times New Roman" w:hAnsi="Times New Roman" w:cs="Times New Roman"/>
          <w:sz w:val="20"/>
          <w:szCs w:val="20"/>
        </w:rPr>
      </w:pPr>
      <w:r w:rsidRPr="00761A94">
        <w:rPr>
          <w:rFonts w:ascii="Times New Roman" w:hAnsi="Times New Roman" w:cs="Times New Roman"/>
          <w:sz w:val="20"/>
          <w:szCs w:val="20"/>
        </w:rPr>
        <w:t>Суждения ЛПР/эксперта являются результатом исследования его структуры предпочтений. При этом исследовании применяется метод парных сравнений, содержан</w:t>
      </w:r>
      <w:r>
        <w:rPr>
          <w:rFonts w:ascii="Times New Roman" w:hAnsi="Times New Roman" w:cs="Times New Roman"/>
          <w:sz w:val="20"/>
          <w:szCs w:val="20"/>
        </w:rPr>
        <w:t>ие которого состоит в следующем: п</w:t>
      </w:r>
      <w:r w:rsidRPr="00761A94">
        <w:rPr>
          <w:rFonts w:ascii="Times New Roman" w:hAnsi="Times New Roman" w:cs="Times New Roman"/>
          <w:sz w:val="20"/>
          <w:szCs w:val="20"/>
        </w:rPr>
        <w:t xml:space="preserve">усть задано некоторое фиксированное множество объектов, которые сравниваются попарно с точки зрения их предпочтительности (желательности, </w:t>
      </w:r>
      <w:r>
        <w:rPr>
          <w:rFonts w:ascii="Times New Roman" w:hAnsi="Times New Roman" w:cs="Times New Roman"/>
          <w:sz w:val="20"/>
          <w:szCs w:val="20"/>
        </w:rPr>
        <w:t>важности, вероятности и т. д.):</w:t>
      </w:r>
    </w:p>
    <w:p w:rsidR="008B0769" w:rsidRPr="00761A94" w:rsidRDefault="008B0769" w:rsidP="008B0769">
      <w:pPr>
        <w:spacing w:after="0"/>
        <w:ind w:firstLine="340"/>
        <w:jc w:val="both"/>
        <w:rPr>
          <w:rFonts w:ascii="Times New Roman" w:hAnsi="Times New Roman" w:cs="Times New Roman"/>
          <w:sz w:val="20"/>
          <w:szCs w:val="20"/>
        </w:rPr>
      </w:pPr>
    </w:p>
    <w:p w:rsidR="00761A94" w:rsidRDefault="00761A94" w:rsidP="009C6ED4">
      <w:pPr>
        <w:spacing w:after="0" w:line="240" w:lineRule="auto"/>
        <w:jc w:val="center"/>
        <w:rPr>
          <w:rFonts w:ascii="Times New Roman" w:eastAsiaTheme="minorEastAsia" w:hAnsi="Times New Roman" w:cs="Times New Roman"/>
          <w:sz w:val="20"/>
          <w:szCs w:val="20"/>
        </w:rPr>
      </w:pPr>
      <m:oMath>
        <m:r>
          <w:rPr>
            <w:rFonts w:ascii="Cambria Math" w:hAnsi="Cambria Math" w:cs="Times New Roman"/>
            <w:sz w:val="20"/>
            <w:szCs w:val="20"/>
          </w:rPr>
          <m:t>K={</m:t>
        </m:r>
        <m:sSub>
          <m:sSubPr>
            <m:ctrlPr>
              <w:rPr>
                <w:rFonts w:ascii="Cambria Math" w:hAnsi="Cambria Math" w:cs="Times New Roman"/>
                <w:i/>
                <w:sz w:val="20"/>
                <w:szCs w:val="20"/>
              </w:rPr>
            </m:ctrlPr>
          </m:sSubPr>
          <m:e>
            <m:r>
              <w:rPr>
                <w:rFonts w:ascii="Cambria Math" w:hAnsi="Cambria Math" w:cs="Times New Roman"/>
                <w:sz w:val="20"/>
                <w:szCs w:val="20"/>
              </w:rPr>
              <m:t>K</m:t>
            </m:r>
          </m:e>
          <m:sub>
            <m:r>
              <w:rPr>
                <w:rFonts w:ascii="Cambria Math" w:hAnsi="Cambria Math" w:cs="Times New Roman"/>
                <w:sz w:val="20"/>
                <w:szCs w:val="20"/>
              </w:rPr>
              <m:t>j</m:t>
            </m:r>
          </m:sub>
        </m:sSub>
        <m:r>
          <w:rPr>
            <w:rFonts w:ascii="Cambria Math" w:hAnsi="Cambria Math" w:cs="Times New Roman"/>
            <w:sz w:val="20"/>
            <w:szCs w:val="20"/>
          </w:rPr>
          <m:t>}</m:t>
        </m:r>
      </m:oMath>
      <w:r w:rsidRPr="00761A94">
        <w:rPr>
          <w:rFonts w:ascii="Times New Roman" w:eastAsiaTheme="minorEastAsia" w:hAnsi="Times New Roman" w:cs="Times New Roman"/>
          <w:sz w:val="20"/>
          <w:szCs w:val="20"/>
        </w:rPr>
        <w:tab/>
      </w:r>
      <m:oMath>
        <m:r>
          <w:rPr>
            <w:rFonts w:ascii="Cambria Math" w:eastAsiaTheme="minorEastAsia" w:hAnsi="Cambria Math" w:cs="Times New Roman"/>
            <w:sz w:val="20"/>
            <w:szCs w:val="20"/>
          </w:rPr>
          <m:t xml:space="preserve">j= </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1,m</m:t>
            </m:r>
          </m:e>
        </m:acc>
      </m:oMath>
      <w:r w:rsidR="009C6ED4">
        <w:rPr>
          <w:rFonts w:ascii="Times New Roman" w:eastAsiaTheme="minorEastAsia" w:hAnsi="Times New Roman" w:cs="Times New Roman"/>
          <w:sz w:val="20"/>
          <w:szCs w:val="20"/>
        </w:rPr>
        <w:t>.</w:t>
      </w:r>
    </w:p>
    <w:p w:rsidR="009A5810" w:rsidRPr="00761A94" w:rsidRDefault="009A5810" w:rsidP="009C6ED4">
      <w:pPr>
        <w:spacing w:after="0" w:line="240" w:lineRule="auto"/>
        <w:jc w:val="center"/>
        <w:rPr>
          <w:rFonts w:ascii="Times New Roman" w:hAnsi="Times New Roman" w:cs="Times New Roman"/>
          <w:sz w:val="20"/>
          <w:szCs w:val="20"/>
        </w:rPr>
      </w:pPr>
    </w:p>
    <w:p w:rsidR="00761A94" w:rsidRDefault="00761A94" w:rsidP="009C6ED4">
      <w:pPr>
        <w:spacing w:after="0"/>
        <w:ind w:firstLine="340"/>
        <w:jc w:val="both"/>
        <w:rPr>
          <w:rFonts w:ascii="Times New Roman" w:hAnsi="Times New Roman" w:cs="Times New Roman"/>
          <w:sz w:val="20"/>
          <w:szCs w:val="20"/>
        </w:rPr>
      </w:pPr>
      <w:r w:rsidRPr="00761A94">
        <w:rPr>
          <w:rFonts w:ascii="Times New Roman" w:hAnsi="Times New Roman" w:cs="Times New Roman"/>
          <w:sz w:val="20"/>
          <w:szCs w:val="20"/>
        </w:rPr>
        <w:t xml:space="preserve">Результаты записываются </w:t>
      </w:r>
      <w:r w:rsidR="00AB4AF5">
        <w:rPr>
          <w:rFonts w:ascii="Times New Roman" w:hAnsi="Times New Roman" w:cs="Times New Roman"/>
          <w:sz w:val="20"/>
          <w:szCs w:val="20"/>
        </w:rPr>
        <w:t>в виде матрицы парных сравнений</w:t>
      </w:r>
    </w:p>
    <w:p w:rsidR="00AB4AF5" w:rsidRPr="00761A94" w:rsidRDefault="00AB4AF5" w:rsidP="009C6ED4">
      <w:pPr>
        <w:spacing w:after="0"/>
        <w:ind w:firstLine="340"/>
        <w:jc w:val="both"/>
        <w:rPr>
          <w:rFonts w:ascii="Times New Roman" w:hAnsi="Times New Roman" w:cs="Times New Roman"/>
          <w:sz w:val="20"/>
          <w:szCs w:val="20"/>
        </w:rPr>
      </w:pPr>
    </w:p>
    <w:p w:rsidR="00761A94" w:rsidRDefault="00AB4AF5" w:rsidP="007E205C">
      <w:pPr>
        <w:spacing w:after="0" w:line="240" w:lineRule="auto"/>
        <w:jc w:val="both"/>
        <w:rPr>
          <w:rFonts w:ascii="Times New Roman" w:eastAsiaTheme="minorEastAsia" w:hAnsi="Times New Roman" w:cs="Times New Roman"/>
          <w:sz w:val="20"/>
          <w:szCs w:val="20"/>
        </w:rPr>
      </w:pPr>
      <m:oMath>
        <m:r>
          <w:rPr>
            <w:rFonts w:ascii="Cambria Math" w:hAnsi="Cambria Math" w:cs="Times New Roman"/>
            <w:sz w:val="20"/>
            <w:szCs w:val="20"/>
          </w:rPr>
          <m:t xml:space="preserve">                                                R={</m:t>
        </m:r>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ij</m:t>
            </m:r>
          </m:sub>
        </m:sSub>
        <m:r>
          <w:rPr>
            <w:rFonts w:ascii="Cambria Math" w:hAnsi="Cambria Math" w:cs="Times New Roman"/>
            <w:sz w:val="20"/>
            <w:szCs w:val="20"/>
          </w:rPr>
          <m:t>}</m:t>
        </m:r>
      </m:oMath>
      <w:r>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 xml:space="preserve">i,j= </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1,m</m:t>
            </m:r>
          </m:e>
        </m:acc>
      </m:oMath>
      <w:r>
        <w:rPr>
          <w:rFonts w:ascii="Times New Roman" w:eastAsiaTheme="minorEastAsia" w:hAnsi="Times New Roman" w:cs="Times New Roman"/>
          <w:sz w:val="20"/>
          <w:szCs w:val="20"/>
        </w:rPr>
        <w:t>.</w:t>
      </w:r>
    </w:p>
    <w:p w:rsidR="009A5810" w:rsidRPr="00761A94" w:rsidRDefault="009A5810" w:rsidP="007E205C">
      <w:pPr>
        <w:spacing w:after="0" w:line="240" w:lineRule="auto"/>
        <w:jc w:val="both"/>
        <w:rPr>
          <w:rFonts w:ascii="Times New Roman" w:eastAsiaTheme="minorEastAsia" w:hAnsi="Times New Roman" w:cs="Times New Roman"/>
          <w:sz w:val="20"/>
          <w:szCs w:val="20"/>
        </w:rPr>
      </w:pPr>
    </w:p>
    <w:p w:rsidR="00761A94" w:rsidRPr="00761A94" w:rsidRDefault="00761A94" w:rsidP="009C6ED4">
      <w:pPr>
        <w:spacing w:after="0"/>
        <w:ind w:firstLine="340"/>
        <w:jc w:val="both"/>
        <w:rPr>
          <w:rFonts w:ascii="Times New Roman" w:eastAsiaTheme="minorEastAsia" w:hAnsi="Times New Roman" w:cs="Times New Roman"/>
          <w:sz w:val="20"/>
          <w:szCs w:val="20"/>
        </w:rPr>
      </w:pPr>
      <w:r w:rsidRPr="00761A94">
        <w:rPr>
          <w:rFonts w:ascii="Times New Roman" w:eastAsiaTheme="minorEastAsia" w:hAnsi="Times New Roman" w:cs="Times New Roman"/>
          <w:sz w:val="20"/>
          <w:szCs w:val="20"/>
        </w:rPr>
        <w:t>Результат сравнения отражае</w:t>
      </w:r>
      <w:r w:rsidR="00BB5876">
        <w:rPr>
          <w:rFonts w:ascii="Times New Roman" w:eastAsiaTheme="minorEastAsia" w:hAnsi="Times New Roman" w:cs="Times New Roman"/>
          <w:sz w:val="20"/>
          <w:szCs w:val="20"/>
        </w:rPr>
        <w:t>т не только факт, но и степень предпочтения</w:t>
      </w:r>
      <w:r w:rsidRPr="00761A94">
        <w:rPr>
          <w:rFonts w:ascii="Times New Roman" w:eastAsiaTheme="minorEastAsia" w:hAnsi="Times New Roman" w:cs="Times New Roman"/>
          <w:sz w:val="20"/>
          <w:szCs w:val="20"/>
        </w:rPr>
        <w:t>. При этом используется шкала</w:t>
      </w:r>
      <w:r w:rsidR="00FE282E">
        <w:rPr>
          <w:rFonts w:ascii="Times New Roman" w:eastAsiaTheme="minorEastAsia" w:hAnsi="Times New Roman" w:cs="Times New Roman"/>
          <w:sz w:val="20"/>
          <w:szCs w:val="20"/>
        </w:rPr>
        <w:t xml:space="preserve"> парных сравнений, в</w:t>
      </w:r>
      <w:r w:rsidR="00BB5876">
        <w:rPr>
          <w:rFonts w:ascii="Times New Roman" w:eastAsiaTheme="minorEastAsia" w:hAnsi="Times New Roman" w:cs="Times New Roman"/>
          <w:sz w:val="20"/>
          <w:szCs w:val="20"/>
        </w:rPr>
        <w:t>ыбор которой</w:t>
      </w:r>
      <w:r w:rsidRPr="00761A94">
        <w:rPr>
          <w:rFonts w:ascii="Times New Roman" w:eastAsiaTheme="minorEastAsia" w:hAnsi="Times New Roman" w:cs="Times New Roman"/>
          <w:sz w:val="20"/>
          <w:szCs w:val="20"/>
        </w:rPr>
        <w:t xml:space="preserve"> зависит от следующих требований:</w:t>
      </w:r>
    </w:p>
    <w:p w:rsidR="00761A94" w:rsidRPr="00761A94" w:rsidRDefault="00761A94" w:rsidP="0096350A">
      <w:pPr>
        <w:pStyle w:val="a3"/>
        <w:numPr>
          <w:ilvl w:val="0"/>
          <w:numId w:val="13"/>
        </w:numPr>
        <w:tabs>
          <w:tab w:val="left" w:pos="567"/>
        </w:tabs>
        <w:spacing w:after="0" w:line="257" w:lineRule="auto"/>
        <w:ind w:left="0" w:firstLine="340"/>
        <w:jc w:val="both"/>
        <w:rPr>
          <w:rFonts w:ascii="Times New Roman" w:hAnsi="Times New Roman" w:cs="Times New Roman"/>
          <w:sz w:val="20"/>
          <w:szCs w:val="20"/>
        </w:rPr>
      </w:pPr>
      <w:r w:rsidRPr="00761A94">
        <w:rPr>
          <w:rFonts w:ascii="Times New Roman" w:hAnsi="Times New Roman" w:cs="Times New Roman"/>
          <w:sz w:val="20"/>
          <w:szCs w:val="20"/>
        </w:rPr>
        <w:t xml:space="preserve">Диапазон изменяемости шкалы должен соответствовать </w:t>
      </w:r>
      <w:r w:rsidRPr="008B0769">
        <w:rPr>
          <w:rFonts w:ascii="Times New Roman" w:hAnsi="Times New Roman" w:cs="Times New Roman"/>
          <w:sz w:val="20"/>
          <w:szCs w:val="20"/>
          <w:highlight w:val="yellow"/>
        </w:rPr>
        <w:t>результатам когнитивной психологии.</w:t>
      </w:r>
    </w:p>
    <w:p w:rsidR="00761A94" w:rsidRPr="00761A94" w:rsidRDefault="00761A94" w:rsidP="0096350A">
      <w:pPr>
        <w:pStyle w:val="a3"/>
        <w:numPr>
          <w:ilvl w:val="0"/>
          <w:numId w:val="13"/>
        </w:numPr>
        <w:tabs>
          <w:tab w:val="left" w:pos="567"/>
        </w:tabs>
        <w:spacing w:after="0" w:line="257" w:lineRule="auto"/>
        <w:ind w:left="0" w:firstLine="340"/>
        <w:jc w:val="both"/>
        <w:rPr>
          <w:rFonts w:ascii="Times New Roman" w:hAnsi="Times New Roman" w:cs="Times New Roman"/>
          <w:sz w:val="20"/>
          <w:szCs w:val="20"/>
        </w:rPr>
      </w:pPr>
      <w:r w:rsidRPr="00761A94">
        <w:rPr>
          <w:rFonts w:ascii="Times New Roman" w:hAnsi="Times New Roman" w:cs="Times New Roman"/>
          <w:sz w:val="20"/>
          <w:szCs w:val="20"/>
        </w:rPr>
        <w:t xml:space="preserve">Шкала должна давать возможность </w:t>
      </w:r>
      <w:r w:rsidRPr="008B0769">
        <w:rPr>
          <w:rFonts w:ascii="Times New Roman" w:hAnsi="Times New Roman" w:cs="Times New Roman"/>
          <w:sz w:val="20"/>
          <w:szCs w:val="20"/>
          <w:highlight w:val="yellow"/>
        </w:rPr>
        <w:t>улавливать различия ощущения</w:t>
      </w:r>
      <w:r w:rsidRPr="00761A94">
        <w:rPr>
          <w:rFonts w:ascii="Times New Roman" w:hAnsi="Times New Roman" w:cs="Times New Roman"/>
          <w:sz w:val="20"/>
          <w:szCs w:val="20"/>
        </w:rPr>
        <w:t xml:space="preserve"> людей.</w:t>
      </w:r>
    </w:p>
    <w:p w:rsidR="00761A94" w:rsidRDefault="00761A94" w:rsidP="009C6ED4">
      <w:pPr>
        <w:spacing w:after="0"/>
        <w:ind w:firstLine="340"/>
        <w:jc w:val="both"/>
        <w:rPr>
          <w:rFonts w:ascii="Times New Roman" w:hAnsi="Times New Roman" w:cs="Times New Roman"/>
          <w:sz w:val="20"/>
          <w:szCs w:val="20"/>
        </w:rPr>
      </w:pPr>
      <w:r w:rsidRPr="003C4775">
        <w:rPr>
          <w:rFonts w:ascii="Times New Roman" w:hAnsi="Times New Roman" w:cs="Times New Roman"/>
          <w:sz w:val="20"/>
          <w:szCs w:val="20"/>
          <w:highlight w:val="yellow"/>
        </w:rPr>
        <w:t>Первая</w:t>
      </w:r>
      <w:r w:rsidRPr="003C4775">
        <w:rPr>
          <w:rFonts w:ascii="Times New Roman" w:hAnsi="Times New Roman" w:cs="Times New Roman"/>
          <w:b/>
          <w:sz w:val="20"/>
          <w:szCs w:val="20"/>
          <w:highlight w:val="yellow"/>
        </w:rPr>
        <w:t xml:space="preserve"> аксиома </w:t>
      </w:r>
      <w:proofErr w:type="spellStart"/>
      <w:r w:rsidRPr="003C4775">
        <w:rPr>
          <w:rFonts w:ascii="Times New Roman" w:hAnsi="Times New Roman" w:cs="Times New Roman"/>
          <w:b/>
          <w:sz w:val="20"/>
          <w:szCs w:val="20"/>
          <w:highlight w:val="yellow"/>
        </w:rPr>
        <w:t>Саати</w:t>
      </w:r>
      <w:proofErr w:type="spellEnd"/>
      <w:proofErr w:type="gramStart"/>
      <w:r w:rsidRPr="003C4775">
        <w:rPr>
          <w:rFonts w:ascii="Times New Roman" w:hAnsi="Times New Roman" w:cs="Times New Roman"/>
          <w:b/>
          <w:sz w:val="20"/>
          <w:szCs w:val="20"/>
          <w:highlight w:val="yellow"/>
        </w:rPr>
        <w:t xml:space="preserve">: </w:t>
      </w:r>
      <w:r w:rsidRPr="003C4775">
        <w:rPr>
          <w:rFonts w:ascii="Times New Roman" w:hAnsi="Times New Roman" w:cs="Times New Roman"/>
          <w:sz w:val="20"/>
          <w:szCs w:val="20"/>
          <w:highlight w:val="yellow"/>
        </w:rPr>
        <w:t>Если</w:t>
      </w:r>
      <w:proofErr w:type="gramEnd"/>
      <w:r w:rsidRPr="003C4775">
        <w:rPr>
          <w:rFonts w:ascii="Times New Roman" w:hAnsi="Times New Roman" w:cs="Times New Roman"/>
          <w:sz w:val="20"/>
          <w:szCs w:val="20"/>
          <w:highlight w:val="yellow"/>
        </w:rPr>
        <w:t xml:space="preserve"> объекту </w:t>
      </w:r>
      <w:proofErr w:type="spellStart"/>
      <w:r w:rsidRPr="003C4775">
        <w:rPr>
          <w:rFonts w:ascii="Times New Roman" w:hAnsi="Times New Roman" w:cs="Times New Roman"/>
          <w:sz w:val="20"/>
          <w:szCs w:val="20"/>
          <w:highlight w:val="yellow"/>
          <w:lang w:val="en-US"/>
        </w:rPr>
        <w:t>i</w:t>
      </w:r>
      <w:proofErr w:type="spellEnd"/>
      <w:r w:rsidRPr="003C4775">
        <w:rPr>
          <w:rFonts w:ascii="Times New Roman" w:hAnsi="Times New Roman" w:cs="Times New Roman"/>
          <w:sz w:val="20"/>
          <w:szCs w:val="20"/>
          <w:highlight w:val="yellow"/>
        </w:rPr>
        <w:t xml:space="preserve"> при сравнении с объектом </w:t>
      </w:r>
      <w:r w:rsidRPr="003C4775">
        <w:rPr>
          <w:rFonts w:ascii="Times New Roman" w:hAnsi="Times New Roman" w:cs="Times New Roman"/>
          <w:sz w:val="20"/>
          <w:szCs w:val="20"/>
          <w:highlight w:val="yellow"/>
          <w:lang w:val="en-US"/>
        </w:rPr>
        <w:t>j</w:t>
      </w:r>
      <w:r w:rsidRPr="003C4775">
        <w:rPr>
          <w:rFonts w:ascii="Times New Roman" w:hAnsi="Times New Roman" w:cs="Times New Roman"/>
          <w:sz w:val="20"/>
          <w:szCs w:val="20"/>
          <w:highlight w:val="yellow"/>
        </w:rPr>
        <w:t xml:space="preserve"> приписывается одна из </w:t>
      </w:r>
      <w:r w:rsidR="00BB5876" w:rsidRPr="003C4775">
        <w:rPr>
          <w:rFonts w:ascii="Times New Roman" w:hAnsi="Times New Roman" w:cs="Times New Roman"/>
          <w:sz w:val="20"/>
          <w:szCs w:val="20"/>
          <w:highlight w:val="yellow"/>
        </w:rPr>
        <w:t xml:space="preserve">целочисленных </w:t>
      </w:r>
      <w:r w:rsidRPr="003C4775">
        <w:rPr>
          <w:rFonts w:ascii="Times New Roman" w:hAnsi="Times New Roman" w:cs="Times New Roman"/>
          <w:sz w:val="20"/>
          <w:szCs w:val="20"/>
          <w:highlight w:val="yellow"/>
        </w:rPr>
        <w:t xml:space="preserve">оценок, то </w:t>
      </w:r>
      <w:r w:rsidR="00BB5876" w:rsidRPr="003C4775">
        <w:rPr>
          <w:rFonts w:ascii="Times New Roman" w:hAnsi="Times New Roman" w:cs="Times New Roman"/>
          <w:sz w:val="20"/>
          <w:szCs w:val="20"/>
          <w:highlight w:val="yellow"/>
        </w:rPr>
        <w:t>действию</w:t>
      </w:r>
      <w:r w:rsidRPr="003C4775">
        <w:rPr>
          <w:rFonts w:ascii="Times New Roman" w:hAnsi="Times New Roman" w:cs="Times New Roman"/>
          <w:sz w:val="20"/>
          <w:szCs w:val="20"/>
          <w:highlight w:val="yellow"/>
        </w:rPr>
        <w:t xml:space="preserve"> </w:t>
      </w:r>
      <w:r w:rsidRPr="003C4775">
        <w:rPr>
          <w:rFonts w:ascii="Times New Roman" w:hAnsi="Times New Roman" w:cs="Times New Roman"/>
          <w:sz w:val="20"/>
          <w:szCs w:val="20"/>
          <w:highlight w:val="yellow"/>
          <w:lang w:val="en-US"/>
        </w:rPr>
        <w:t>j</w:t>
      </w:r>
      <w:r w:rsidRPr="003C4775">
        <w:rPr>
          <w:rFonts w:ascii="Times New Roman" w:hAnsi="Times New Roman" w:cs="Times New Roman"/>
          <w:sz w:val="20"/>
          <w:szCs w:val="20"/>
          <w:highlight w:val="yellow"/>
        </w:rPr>
        <w:t xml:space="preserve"> </w:t>
      </w:r>
      <w:r w:rsidR="00BB5876" w:rsidRPr="003C4775">
        <w:rPr>
          <w:rFonts w:ascii="Times New Roman" w:hAnsi="Times New Roman" w:cs="Times New Roman"/>
          <w:sz w:val="20"/>
          <w:szCs w:val="20"/>
          <w:highlight w:val="yellow"/>
        </w:rPr>
        <w:t xml:space="preserve">при сравнении с </w:t>
      </w:r>
      <w:proofErr w:type="spellStart"/>
      <w:r w:rsidR="00BB5876" w:rsidRPr="003C4775">
        <w:rPr>
          <w:rFonts w:ascii="Times New Roman" w:hAnsi="Times New Roman" w:cs="Times New Roman"/>
          <w:sz w:val="20"/>
          <w:szCs w:val="20"/>
          <w:highlight w:val="yellow"/>
          <w:lang w:val="en-US"/>
        </w:rPr>
        <w:t>i</w:t>
      </w:r>
      <w:proofErr w:type="spellEnd"/>
      <w:r w:rsidR="00BB5876" w:rsidRPr="003C4775">
        <w:rPr>
          <w:rFonts w:ascii="Times New Roman" w:hAnsi="Times New Roman" w:cs="Times New Roman"/>
          <w:sz w:val="20"/>
          <w:szCs w:val="20"/>
          <w:highlight w:val="yellow"/>
        </w:rPr>
        <w:t xml:space="preserve"> приписывается обратное значение</w:t>
      </w:r>
      <w:r w:rsidR="00BB5876">
        <w:rPr>
          <w:rFonts w:ascii="Times New Roman" w:hAnsi="Times New Roman" w:cs="Times New Roman"/>
          <w:sz w:val="20"/>
          <w:szCs w:val="20"/>
        </w:rPr>
        <w:t>.</w:t>
      </w:r>
    </w:p>
    <w:p w:rsidR="005F7AB4" w:rsidRPr="00300008" w:rsidRDefault="00BB5876" w:rsidP="00300008">
      <w:pPr>
        <w:spacing w:after="0"/>
        <w:ind w:firstLine="340"/>
        <w:jc w:val="both"/>
        <w:rPr>
          <w:rFonts w:ascii="Times New Roman" w:hAnsi="Times New Roman" w:cs="Times New Roman"/>
          <w:sz w:val="20"/>
          <w:szCs w:val="20"/>
          <w:lang w:val="en-US"/>
        </w:rPr>
      </w:pPr>
      <w:r w:rsidRPr="009C6ED4">
        <w:rPr>
          <w:rFonts w:ascii="Times New Roman" w:hAnsi="Times New Roman" w:cs="Times New Roman"/>
          <w:sz w:val="20"/>
          <w:szCs w:val="20"/>
        </w:rPr>
        <w:lastRenderedPageBreak/>
        <w:t xml:space="preserve">Шкала парных сравнений (Фундаментальная шкала </w:t>
      </w:r>
      <w:proofErr w:type="spellStart"/>
      <w:r w:rsidRPr="009C6ED4">
        <w:rPr>
          <w:rFonts w:ascii="Times New Roman" w:hAnsi="Times New Roman" w:cs="Times New Roman"/>
          <w:sz w:val="20"/>
          <w:szCs w:val="20"/>
        </w:rPr>
        <w:t>Саати</w:t>
      </w:r>
      <w:proofErr w:type="spellEnd"/>
      <w:r w:rsidRPr="009C6ED4">
        <w:rPr>
          <w:rFonts w:ascii="Times New Roman" w:hAnsi="Times New Roman" w:cs="Times New Roman"/>
          <w:sz w:val="20"/>
          <w:szCs w:val="20"/>
        </w:rPr>
        <w:t>)</w:t>
      </w:r>
      <w:r w:rsidR="009C6ED4" w:rsidRPr="009C6ED4">
        <w:rPr>
          <w:rFonts w:ascii="Times New Roman" w:hAnsi="Times New Roman" w:cs="Times New Roman"/>
          <w:sz w:val="20"/>
          <w:szCs w:val="20"/>
        </w:rPr>
        <w:t xml:space="preserve"> </w:t>
      </w:r>
      <w:r w:rsidR="009C6ED4">
        <w:rPr>
          <w:rFonts w:ascii="Times New Roman" w:hAnsi="Times New Roman" w:cs="Times New Roman"/>
          <w:sz w:val="20"/>
          <w:szCs w:val="20"/>
        </w:rPr>
        <w:t xml:space="preserve">приведена в </w:t>
      </w:r>
      <w:r w:rsidR="009C6ED4" w:rsidRPr="009C6ED4">
        <w:rPr>
          <w:rFonts w:ascii="Times New Roman" w:hAnsi="Times New Roman" w:cs="Times New Roman"/>
          <w:sz w:val="20"/>
          <w:szCs w:val="20"/>
        </w:rPr>
        <w:t>табл</w:t>
      </w:r>
      <w:r w:rsidR="009C6ED4">
        <w:rPr>
          <w:rFonts w:ascii="Times New Roman" w:hAnsi="Times New Roman" w:cs="Times New Roman"/>
          <w:sz w:val="20"/>
          <w:szCs w:val="20"/>
        </w:rPr>
        <w:t>.</w:t>
      </w:r>
      <w:r w:rsidR="009C6ED4" w:rsidRPr="009C6ED4">
        <w:rPr>
          <w:rFonts w:ascii="Times New Roman" w:hAnsi="Times New Roman" w:cs="Times New Roman"/>
          <w:sz w:val="20"/>
          <w:szCs w:val="20"/>
        </w:rPr>
        <w:t xml:space="preserve"> 2.1</w:t>
      </w:r>
      <w:r w:rsidR="00300008">
        <w:rPr>
          <w:rFonts w:ascii="Times New Roman" w:hAnsi="Times New Roman" w:cs="Times New Roman"/>
          <w:sz w:val="20"/>
          <w:szCs w:val="20"/>
          <w:lang w:val="en-US"/>
        </w:rPr>
        <w:t>.</w:t>
      </w:r>
    </w:p>
    <w:p w:rsidR="009C6ED4" w:rsidRPr="009C6ED4" w:rsidRDefault="009C6ED4" w:rsidP="009C6ED4">
      <w:pPr>
        <w:spacing w:after="0"/>
        <w:ind w:firstLine="340"/>
        <w:jc w:val="right"/>
        <w:rPr>
          <w:rFonts w:ascii="Times New Roman" w:hAnsi="Times New Roman" w:cs="Times New Roman"/>
          <w:sz w:val="20"/>
          <w:szCs w:val="20"/>
        </w:rPr>
      </w:pPr>
      <w:r w:rsidRPr="0015603B">
        <w:rPr>
          <w:rFonts w:ascii="Times New Roman" w:hAnsi="Times New Roman" w:cs="Times New Roman"/>
          <w:i/>
          <w:sz w:val="20"/>
          <w:szCs w:val="20"/>
        </w:rPr>
        <w:t>Таблица</w:t>
      </w:r>
      <w:r>
        <w:rPr>
          <w:rFonts w:ascii="Times New Roman" w:hAnsi="Times New Roman" w:cs="Times New Roman"/>
          <w:sz w:val="20"/>
          <w:szCs w:val="20"/>
        </w:rPr>
        <w:t xml:space="preserve"> 2.1</w:t>
      </w:r>
    </w:p>
    <w:tbl>
      <w:tblPr>
        <w:tblStyle w:val="a9"/>
        <w:tblW w:w="0" w:type="auto"/>
        <w:tblInd w:w="108" w:type="dxa"/>
        <w:tblLook w:val="01E0" w:firstRow="1" w:lastRow="1" w:firstColumn="1" w:lastColumn="1" w:noHBand="0" w:noVBand="0"/>
      </w:tblPr>
      <w:tblGrid>
        <w:gridCol w:w="1549"/>
        <w:gridCol w:w="1746"/>
        <w:gridCol w:w="2711"/>
      </w:tblGrid>
      <w:tr w:rsidR="00BB5876" w:rsidRPr="00BB5876" w:rsidTr="009839C2">
        <w:tc>
          <w:tcPr>
            <w:tcW w:w="1560" w:type="dxa"/>
            <w:tcBorders>
              <w:top w:val="single" w:sz="4" w:space="0" w:color="auto"/>
              <w:left w:val="single" w:sz="4" w:space="0" w:color="auto"/>
              <w:bottom w:val="single" w:sz="4" w:space="0" w:color="auto"/>
              <w:right w:val="single" w:sz="4" w:space="0" w:color="auto"/>
            </w:tcBorders>
            <w:vAlign w:val="center"/>
            <w:hideMark/>
          </w:tcPr>
          <w:p w:rsidR="00BB5876" w:rsidRPr="0015603B" w:rsidRDefault="00BB5876">
            <w:pPr>
              <w:jc w:val="center"/>
              <w:rPr>
                <w:rFonts w:ascii="Times New Roman" w:hAnsi="Times New Roman" w:cs="Times New Roman"/>
                <w:sz w:val="16"/>
                <w:szCs w:val="16"/>
              </w:rPr>
            </w:pPr>
            <w:r w:rsidRPr="0015603B">
              <w:rPr>
                <w:rFonts w:ascii="Times New Roman" w:hAnsi="Times New Roman" w:cs="Times New Roman"/>
                <w:sz w:val="16"/>
                <w:szCs w:val="16"/>
              </w:rPr>
              <w:t>Количественная оценка</w:t>
            </w:r>
          </w:p>
        </w:tc>
        <w:tc>
          <w:tcPr>
            <w:tcW w:w="1772" w:type="dxa"/>
            <w:tcBorders>
              <w:top w:val="single" w:sz="4" w:space="0" w:color="auto"/>
              <w:left w:val="single" w:sz="4" w:space="0" w:color="auto"/>
              <w:bottom w:val="single" w:sz="4" w:space="0" w:color="auto"/>
              <w:right w:val="single" w:sz="4" w:space="0" w:color="auto"/>
            </w:tcBorders>
            <w:vAlign w:val="center"/>
            <w:hideMark/>
          </w:tcPr>
          <w:p w:rsidR="00BB5876" w:rsidRPr="0015603B" w:rsidRDefault="00BB5876">
            <w:pPr>
              <w:jc w:val="center"/>
              <w:rPr>
                <w:rFonts w:ascii="Times New Roman" w:hAnsi="Times New Roman" w:cs="Times New Roman"/>
                <w:sz w:val="16"/>
                <w:szCs w:val="16"/>
              </w:rPr>
            </w:pPr>
            <w:r w:rsidRPr="0015603B">
              <w:rPr>
                <w:rFonts w:ascii="Times New Roman" w:hAnsi="Times New Roman" w:cs="Times New Roman"/>
                <w:sz w:val="16"/>
                <w:szCs w:val="16"/>
              </w:rPr>
              <w:t>Качественная оценка</w:t>
            </w:r>
          </w:p>
        </w:tc>
        <w:tc>
          <w:tcPr>
            <w:tcW w:w="2764" w:type="dxa"/>
            <w:tcBorders>
              <w:top w:val="single" w:sz="4" w:space="0" w:color="auto"/>
              <w:left w:val="single" w:sz="4" w:space="0" w:color="auto"/>
              <w:bottom w:val="single" w:sz="4" w:space="0" w:color="auto"/>
              <w:right w:val="single" w:sz="4" w:space="0" w:color="auto"/>
            </w:tcBorders>
            <w:vAlign w:val="center"/>
            <w:hideMark/>
          </w:tcPr>
          <w:p w:rsidR="00BB5876" w:rsidRPr="0015603B" w:rsidRDefault="00BB5876">
            <w:pPr>
              <w:jc w:val="center"/>
              <w:rPr>
                <w:rFonts w:ascii="Times New Roman" w:hAnsi="Times New Roman" w:cs="Times New Roman"/>
                <w:sz w:val="16"/>
                <w:szCs w:val="16"/>
              </w:rPr>
            </w:pPr>
            <w:proofErr w:type="spellStart"/>
            <w:r w:rsidRPr="0015603B">
              <w:rPr>
                <w:rFonts w:ascii="Times New Roman" w:hAnsi="Times New Roman" w:cs="Times New Roman"/>
                <w:sz w:val="16"/>
                <w:szCs w:val="16"/>
              </w:rPr>
              <w:t>Коментарий</w:t>
            </w:r>
            <w:proofErr w:type="spellEnd"/>
          </w:p>
        </w:tc>
      </w:tr>
      <w:tr w:rsidR="00BB5876" w:rsidRPr="00BB5876" w:rsidTr="009839C2">
        <w:tc>
          <w:tcPr>
            <w:tcW w:w="1560" w:type="dxa"/>
            <w:tcBorders>
              <w:top w:val="single" w:sz="4" w:space="0" w:color="auto"/>
              <w:left w:val="single" w:sz="4" w:space="0" w:color="auto"/>
              <w:bottom w:val="single" w:sz="4" w:space="0" w:color="auto"/>
              <w:right w:val="single" w:sz="4" w:space="0" w:color="auto"/>
            </w:tcBorders>
            <w:vAlign w:val="center"/>
            <w:hideMark/>
          </w:tcPr>
          <w:p w:rsidR="00BB5876" w:rsidRPr="0015603B" w:rsidRDefault="00BB5876">
            <w:pPr>
              <w:jc w:val="center"/>
              <w:rPr>
                <w:rFonts w:ascii="Times New Roman" w:hAnsi="Times New Roman" w:cs="Times New Roman"/>
                <w:sz w:val="16"/>
                <w:szCs w:val="16"/>
              </w:rPr>
            </w:pPr>
            <w:r w:rsidRPr="0015603B">
              <w:rPr>
                <w:rFonts w:ascii="Times New Roman" w:hAnsi="Times New Roman" w:cs="Times New Roman"/>
                <w:sz w:val="16"/>
                <w:szCs w:val="16"/>
              </w:rPr>
              <w:t>1</w:t>
            </w:r>
          </w:p>
        </w:tc>
        <w:tc>
          <w:tcPr>
            <w:tcW w:w="1772" w:type="dxa"/>
            <w:tcBorders>
              <w:top w:val="single" w:sz="4" w:space="0" w:color="auto"/>
              <w:left w:val="single" w:sz="4" w:space="0" w:color="auto"/>
              <w:bottom w:val="single" w:sz="4" w:space="0" w:color="auto"/>
              <w:right w:val="single" w:sz="4" w:space="0" w:color="auto"/>
            </w:tcBorders>
            <w:vAlign w:val="center"/>
            <w:hideMark/>
          </w:tcPr>
          <w:p w:rsidR="00BB5876" w:rsidRPr="0015603B" w:rsidRDefault="00BB5876">
            <w:pPr>
              <w:jc w:val="center"/>
              <w:rPr>
                <w:rFonts w:ascii="Times New Roman" w:hAnsi="Times New Roman" w:cs="Times New Roman"/>
                <w:sz w:val="16"/>
                <w:szCs w:val="16"/>
              </w:rPr>
            </w:pPr>
            <w:r w:rsidRPr="0015603B">
              <w:rPr>
                <w:rFonts w:ascii="Times New Roman" w:hAnsi="Times New Roman" w:cs="Times New Roman"/>
                <w:sz w:val="16"/>
                <w:szCs w:val="16"/>
              </w:rPr>
              <w:t>Равное предпочтение</w:t>
            </w:r>
          </w:p>
        </w:tc>
        <w:tc>
          <w:tcPr>
            <w:tcW w:w="2764" w:type="dxa"/>
            <w:tcBorders>
              <w:top w:val="single" w:sz="4" w:space="0" w:color="auto"/>
              <w:left w:val="single" w:sz="4" w:space="0" w:color="auto"/>
              <w:bottom w:val="single" w:sz="4" w:space="0" w:color="auto"/>
              <w:right w:val="single" w:sz="4" w:space="0" w:color="auto"/>
            </w:tcBorders>
            <w:hideMark/>
          </w:tcPr>
          <w:p w:rsidR="00BB5876" w:rsidRPr="0015603B" w:rsidRDefault="00BB5876">
            <w:pPr>
              <w:rPr>
                <w:rFonts w:ascii="Times New Roman" w:hAnsi="Times New Roman" w:cs="Times New Roman"/>
                <w:sz w:val="16"/>
                <w:szCs w:val="16"/>
              </w:rPr>
            </w:pPr>
            <w:r w:rsidRPr="0015603B">
              <w:rPr>
                <w:rFonts w:ascii="Times New Roman" w:hAnsi="Times New Roman" w:cs="Times New Roman"/>
                <w:sz w:val="16"/>
                <w:szCs w:val="16"/>
              </w:rPr>
              <w:t>Дв</w:t>
            </w:r>
            <w:r w:rsidR="00422A87">
              <w:rPr>
                <w:rFonts w:ascii="Times New Roman" w:hAnsi="Times New Roman" w:cs="Times New Roman"/>
                <w:sz w:val="16"/>
                <w:szCs w:val="16"/>
              </w:rPr>
              <w:t>а концепта</w:t>
            </w:r>
            <w:r w:rsidRPr="0015603B">
              <w:rPr>
                <w:rFonts w:ascii="Times New Roman" w:hAnsi="Times New Roman" w:cs="Times New Roman"/>
                <w:sz w:val="16"/>
                <w:szCs w:val="16"/>
              </w:rPr>
              <w:t xml:space="preserve"> одинаково предпочтительны с точки зрения цели</w:t>
            </w:r>
          </w:p>
        </w:tc>
      </w:tr>
      <w:tr w:rsidR="00BB5876" w:rsidRPr="00BB5876" w:rsidTr="009839C2">
        <w:tc>
          <w:tcPr>
            <w:tcW w:w="1560" w:type="dxa"/>
            <w:tcBorders>
              <w:top w:val="single" w:sz="4" w:space="0" w:color="auto"/>
              <w:left w:val="single" w:sz="4" w:space="0" w:color="auto"/>
              <w:bottom w:val="single" w:sz="4" w:space="0" w:color="auto"/>
              <w:right w:val="single" w:sz="4" w:space="0" w:color="auto"/>
            </w:tcBorders>
            <w:vAlign w:val="center"/>
            <w:hideMark/>
          </w:tcPr>
          <w:p w:rsidR="00BB5876" w:rsidRPr="0015603B" w:rsidRDefault="00BB5876">
            <w:pPr>
              <w:jc w:val="center"/>
              <w:rPr>
                <w:rFonts w:ascii="Times New Roman" w:hAnsi="Times New Roman" w:cs="Times New Roman"/>
                <w:sz w:val="16"/>
                <w:szCs w:val="16"/>
              </w:rPr>
            </w:pPr>
            <w:r w:rsidRPr="0015603B">
              <w:rPr>
                <w:rFonts w:ascii="Times New Roman" w:hAnsi="Times New Roman" w:cs="Times New Roman"/>
                <w:sz w:val="16"/>
                <w:szCs w:val="16"/>
              </w:rPr>
              <w:t>3</w:t>
            </w:r>
          </w:p>
        </w:tc>
        <w:tc>
          <w:tcPr>
            <w:tcW w:w="1772" w:type="dxa"/>
            <w:tcBorders>
              <w:top w:val="single" w:sz="4" w:space="0" w:color="auto"/>
              <w:left w:val="single" w:sz="4" w:space="0" w:color="auto"/>
              <w:bottom w:val="single" w:sz="4" w:space="0" w:color="auto"/>
              <w:right w:val="single" w:sz="4" w:space="0" w:color="auto"/>
            </w:tcBorders>
            <w:vAlign w:val="center"/>
            <w:hideMark/>
          </w:tcPr>
          <w:p w:rsidR="00BB5876" w:rsidRPr="0015603B" w:rsidRDefault="00BB5876">
            <w:pPr>
              <w:jc w:val="center"/>
              <w:rPr>
                <w:rFonts w:ascii="Times New Roman" w:hAnsi="Times New Roman" w:cs="Times New Roman"/>
                <w:sz w:val="16"/>
                <w:szCs w:val="16"/>
              </w:rPr>
            </w:pPr>
            <w:r w:rsidRPr="0015603B">
              <w:rPr>
                <w:rFonts w:ascii="Times New Roman" w:hAnsi="Times New Roman" w:cs="Times New Roman"/>
                <w:sz w:val="16"/>
                <w:szCs w:val="16"/>
              </w:rPr>
              <w:t>Умеренное предпочтение</w:t>
            </w:r>
          </w:p>
        </w:tc>
        <w:tc>
          <w:tcPr>
            <w:tcW w:w="2764" w:type="dxa"/>
            <w:tcBorders>
              <w:top w:val="single" w:sz="4" w:space="0" w:color="auto"/>
              <w:left w:val="single" w:sz="4" w:space="0" w:color="auto"/>
              <w:bottom w:val="single" w:sz="4" w:space="0" w:color="auto"/>
              <w:right w:val="single" w:sz="4" w:space="0" w:color="auto"/>
            </w:tcBorders>
            <w:hideMark/>
          </w:tcPr>
          <w:p w:rsidR="00BB5876" w:rsidRPr="0015603B" w:rsidRDefault="00BB5876">
            <w:pPr>
              <w:rPr>
                <w:rFonts w:ascii="Times New Roman" w:hAnsi="Times New Roman" w:cs="Times New Roman"/>
                <w:sz w:val="16"/>
                <w:szCs w:val="16"/>
              </w:rPr>
            </w:pPr>
            <w:r w:rsidRPr="0015603B">
              <w:rPr>
                <w:rFonts w:ascii="Times New Roman" w:hAnsi="Times New Roman" w:cs="Times New Roman"/>
                <w:sz w:val="16"/>
                <w:szCs w:val="16"/>
              </w:rPr>
              <w:t>Опыт эксперта позволяет считать одну из альтернатив немного предпочтительней другой</w:t>
            </w:r>
          </w:p>
        </w:tc>
      </w:tr>
      <w:tr w:rsidR="00BB5876" w:rsidRPr="00BB5876" w:rsidTr="009839C2">
        <w:tc>
          <w:tcPr>
            <w:tcW w:w="1560" w:type="dxa"/>
            <w:tcBorders>
              <w:top w:val="single" w:sz="4" w:space="0" w:color="auto"/>
              <w:left w:val="single" w:sz="4" w:space="0" w:color="auto"/>
              <w:bottom w:val="single" w:sz="4" w:space="0" w:color="auto"/>
              <w:right w:val="single" w:sz="4" w:space="0" w:color="auto"/>
            </w:tcBorders>
            <w:vAlign w:val="center"/>
            <w:hideMark/>
          </w:tcPr>
          <w:p w:rsidR="00BB5876" w:rsidRPr="0015603B" w:rsidRDefault="00BB5876">
            <w:pPr>
              <w:jc w:val="center"/>
              <w:rPr>
                <w:rFonts w:ascii="Times New Roman" w:hAnsi="Times New Roman" w:cs="Times New Roman"/>
                <w:sz w:val="16"/>
                <w:szCs w:val="16"/>
              </w:rPr>
            </w:pPr>
            <w:r w:rsidRPr="0015603B">
              <w:rPr>
                <w:rFonts w:ascii="Times New Roman" w:hAnsi="Times New Roman" w:cs="Times New Roman"/>
                <w:sz w:val="16"/>
                <w:szCs w:val="16"/>
              </w:rPr>
              <w:t>5</w:t>
            </w:r>
          </w:p>
        </w:tc>
        <w:tc>
          <w:tcPr>
            <w:tcW w:w="1772" w:type="dxa"/>
            <w:tcBorders>
              <w:top w:val="single" w:sz="4" w:space="0" w:color="auto"/>
              <w:left w:val="single" w:sz="4" w:space="0" w:color="auto"/>
              <w:bottom w:val="single" w:sz="4" w:space="0" w:color="auto"/>
              <w:right w:val="single" w:sz="4" w:space="0" w:color="auto"/>
            </w:tcBorders>
            <w:vAlign w:val="center"/>
            <w:hideMark/>
          </w:tcPr>
          <w:p w:rsidR="00BB5876" w:rsidRPr="0015603B" w:rsidRDefault="00BB5876">
            <w:pPr>
              <w:jc w:val="center"/>
              <w:rPr>
                <w:rFonts w:ascii="Times New Roman" w:hAnsi="Times New Roman" w:cs="Times New Roman"/>
                <w:sz w:val="16"/>
                <w:szCs w:val="16"/>
              </w:rPr>
            </w:pPr>
            <w:r w:rsidRPr="0015603B">
              <w:rPr>
                <w:rFonts w:ascii="Times New Roman" w:hAnsi="Times New Roman" w:cs="Times New Roman"/>
                <w:sz w:val="16"/>
                <w:szCs w:val="16"/>
              </w:rPr>
              <w:t>Существенное предпочтение</w:t>
            </w:r>
          </w:p>
        </w:tc>
        <w:tc>
          <w:tcPr>
            <w:tcW w:w="2764" w:type="dxa"/>
            <w:tcBorders>
              <w:top w:val="single" w:sz="4" w:space="0" w:color="auto"/>
              <w:left w:val="single" w:sz="4" w:space="0" w:color="auto"/>
              <w:bottom w:val="single" w:sz="4" w:space="0" w:color="auto"/>
              <w:right w:val="single" w:sz="4" w:space="0" w:color="auto"/>
            </w:tcBorders>
            <w:hideMark/>
          </w:tcPr>
          <w:p w:rsidR="00BB5876" w:rsidRPr="0015603B" w:rsidRDefault="00BB5876">
            <w:pPr>
              <w:rPr>
                <w:rFonts w:ascii="Times New Roman" w:hAnsi="Times New Roman" w:cs="Times New Roman"/>
                <w:sz w:val="16"/>
                <w:szCs w:val="16"/>
              </w:rPr>
            </w:pPr>
            <w:r w:rsidRPr="0015603B">
              <w:rPr>
                <w:rFonts w:ascii="Times New Roman" w:hAnsi="Times New Roman" w:cs="Times New Roman"/>
                <w:sz w:val="16"/>
                <w:szCs w:val="16"/>
              </w:rPr>
              <w:t>Опыт эксперта позволяет считать одну из альтернатив явно предпочтительней другой</w:t>
            </w:r>
          </w:p>
        </w:tc>
      </w:tr>
      <w:tr w:rsidR="00BB5876" w:rsidRPr="00BB5876" w:rsidTr="009839C2">
        <w:tc>
          <w:tcPr>
            <w:tcW w:w="1560" w:type="dxa"/>
            <w:tcBorders>
              <w:top w:val="single" w:sz="4" w:space="0" w:color="auto"/>
              <w:left w:val="single" w:sz="4" w:space="0" w:color="auto"/>
              <w:bottom w:val="single" w:sz="4" w:space="0" w:color="auto"/>
              <w:right w:val="single" w:sz="4" w:space="0" w:color="auto"/>
            </w:tcBorders>
            <w:vAlign w:val="center"/>
            <w:hideMark/>
          </w:tcPr>
          <w:p w:rsidR="00BB5876" w:rsidRPr="0015603B" w:rsidRDefault="00BB5876">
            <w:pPr>
              <w:jc w:val="center"/>
              <w:rPr>
                <w:rFonts w:ascii="Times New Roman" w:hAnsi="Times New Roman" w:cs="Times New Roman"/>
                <w:sz w:val="16"/>
                <w:szCs w:val="16"/>
              </w:rPr>
            </w:pPr>
            <w:r w:rsidRPr="0015603B">
              <w:rPr>
                <w:rFonts w:ascii="Times New Roman" w:hAnsi="Times New Roman" w:cs="Times New Roman"/>
                <w:sz w:val="16"/>
                <w:szCs w:val="16"/>
              </w:rPr>
              <w:t>7</w:t>
            </w:r>
          </w:p>
        </w:tc>
        <w:tc>
          <w:tcPr>
            <w:tcW w:w="1772" w:type="dxa"/>
            <w:tcBorders>
              <w:top w:val="single" w:sz="4" w:space="0" w:color="auto"/>
              <w:left w:val="single" w:sz="4" w:space="0" w:color="auto"/>
              <w:bottom w:val="single" w:sz="4" w:space="0" w:color="auto"/>
              <w:right w:val="single" w:sz="4" w:space="0" w:color="auto"/>
            </w:tcBorders>
            <w:vAlign w:val="center"/>
            <w:hideMark/>
          </w:tcPr>
          <w:p w:rsidR="00BB5876" w:rsidRPr="0015603B" w:rsidRDefault="00BB5876">
            <w:pPr>
              <w:jc w:val="center"/>
              <w:rPr>
                <w:rFonts w:ascii="Times New Roman" w:hAnsi="Times New Roman" w:cs="Times New Roman"/>
                <w:sz w:val="16"/>
                <w:szCs w:val="16"/>
              </w:rPr>
            </w:pPr>
            <w:r w:rsidRPr="0015603B">
              <w:rPr>
                <w:rFonts w:ascii="Times New Roman" w:hAnsi="Times New Roman" w:cs="Times New Roman"/>
                <w:sz w:val="16"/>
                <w:szCs w:val="16"/>
              </w:rPr>
              <w:t>Значительное предпочтение</w:t>
            </w:r>
          </w:p>
        </w:tc>
        <w:tc>
          <w:tcPr>
            <w:tcW w:w="2764" w:type="dxa"/>
            <w:tcBorders>
              <w:top w:val="single" w:sz="4" w:space="0" w:color="auto"/>
              <w:left w:val="single" w:sz="4" w:space="0" w:color="auto"/>
              <w:bottom w:val="single" w:sz="4" w:space="0" w:color="auto"/>
              <w:right w:val="single" w:sz="4" w:space="0" w:color="auto"/>
            </w:tcBorders>
            <w:hideMark/>
          </w:tcPr>
          <w:p w:rsidR="00BB5876" w:rsidRPr="0015603B" w:rsidRDefault="00BB5876">
            <w:pPr>
              <w:rPr>
                <w:rFonts w:ascii="Times New Roman" w:hAnsi="Times New Roman" w:cs="Times New Roman"/>
                <w:sz w:val="16"/>
                <w:szCs w:val="16"/>
              </w:rPr>
            </w:pPr>
            <w:r w:rsidRPr="0015603B">
              <w:rPr>
                <w:rFonts w:ascii="Times New Roman" w:hAnsi="Times New Roman" w:cs="Times New Roman"/>
                <w:sz w:val="16"/>
                <w:szCs w:val="16"/>
              </w:rPr>
              <w:t>Опыт эксперта позволяет считать одну из альтернатив гораздо предпочтительней другой</w:t>
            </w:r>
          </w:p>
        </w:tc>
      </w:tr>
      <w:tr w:rsidR="00BB5876" w:rsidRPr="00BB5876" w:rsidTr="009839C2">
        <w:tc>
          <w:tcPr>
            <w:tcW w:w="1560" w:type="dxa"/>
            <w:tcBorders>
              <w:top w:val="single" w:sz="4" w:space="0" w:color="auto"/>
              <w:left w:val="single" w:sz="4" w:space="0" w:color="auto"/>
              <w:bottom w:val="single" w:sz="4" w:space="0" w:color="auto"/>
              <w:right w:val="single" w:sz="4" w:space="0" w:color="auto"/>
            </w:tcBorders>
            <w:vAlign w:val="center"/>
            <w:hideMark/>
          </w:tcPr>
          <w:p w:rsidR="00BB5876" w:rsidRPr="0015603B" w:rsidRDefault="00BB5876">
            <w:pPr>
              <w:jc w:val="center"/>
              <w:rPr>
                <w:rFonts w:ascii="Times New Roman" w:hAnsi="Times New Roman" w:cs="Times New Roman"/>
                <w:sz w:val="16"/>
                <w:szCs w:val="16"/>
              </w:rPr>
            </w:pPr>
            <w:r w:rsidRPr="0015603B">
              <w:rPr>
                <w:rFonts w:ascii="Times New Roman" w:hAnsi="Times New Roman" w:cs="Times New Roman"/>
                <w:sz w:val="16"/>
                <w:szCs w:val="16"/>
              </w:rPr>
              <w:t>9</w:t>
            </w:r>
          </w:p>
        </w:tc>
        <w:tc>
          <w:tcPr>
            <w:tcW w:w="1772" w:type="dxa"/>
            <w:tcBorders>
              <w:top w:val="single" w:sz="4" w:space="0" w:color="auto"/>
              <w:left w:val="single" w:sz="4" w:space="0" w:color="auto"/>
              <w:bottom w:val="single" w:sz="4" w:space="0" w:color="auto"/>
              <w:right w:val="single" w:sz="4" w:space="0" w:color="auto"/>
            </w:tcBorders>
            <w:vAlign w:val="center"/>
            <w:hideMark/>
          </w:tcPr>
          <w:p w:rsidR="00BB5876" w:rsidRPr="0015603B" w:rsidRDefault="00BB5876">
            <w:pPr>
              <w:jc w:val="center"/>
              <w:rPr>
                <w:rFonts w:ascii="Times New Roman" w:hAnsi="Times New Roman" w:cs="Times New Roman"/>
                <w:sz w:val="16"/>
                <w:szCs w:val="16"/>
              </w:rPr>
            </w:pPr>
            <w:r w:rsidRPr="0015603B">
              <w:rPr>
                <w:rFonts w:ascii="Times New Roman" w:hAnsi="Times New Roman" w:cs="Times New Roman"/>
                <w:sz w:val="16"/>
                <w:szCs w:val="16"/>
              </w:rPr>
              <w:t>Абсолютное предпочтение</w:t>
            </w:r>
          </w:p>
        </w:tc>
        <w:tc>
          <w:tcPr>
            <w:tcW w:w="2764" w:type="dxa"/>
            <w:tcBorders>
              <w:top w:val="single" w:sz="4" w:space="0" w:color="auto"/>
              <w:left w:val="single" w:sz="4" w:space="0" w:color="auto"/>
              <w:bottom w:val="single" w:sz="4" w:space="0" w:color="auto"/>
              <w:right w:val="single" w:sz="4" w:space="0" w:color="auto"/>
            </w:tcBorders>
            <w:hideMark/>
          </w:tcPr>
          <w:p w:rsidR="00BB5876" w:rsidRPr="0015603B" w:rsidRDefault="00BB5876">
            <w:pPr>
              <w:rPr>
                <w:rFonts w:ascii="Times New Roman" w:hAnsi="Times New Roman" w:cs="Times New Roman"/>
                <w:sz w:val="16"/>
                <w:szCs w:val="16"/>
              </w:rPr>
            </w:pPr>
            <w:r w:rsidRPr="0015603B">
              <w:rPr>
                <w:rFonts w:ascii="Times New Roman" w:hAnsi="Times New Roman" w:cs="Times New Roman"/>
                <w:sz w:val="16"/>
                <w:szCs w:val="16"/>
              </w:rPr>
              <w:t>Очевидность подавляющей предпочтительности одной альтернативы над другой имеет неоспоримые преимущества</w:t>
            </w:r>
          </w:p>
        </w:tc>
      </w:tr>
      <w:tr w:rsidR="00BB5876" w:rsidRPr="00BB5876" w:rsidTr="009839C2">
        <w:tc>
          <w:tcPr>
            <w:tcW w:w="1560" w:type="dxa"/>
            <w:tcBorders>
              <w:top w:val="single" w:sz="4" w:space="0" w:color="auto"/>
              <w:left w:val="single" w:sz="4" w:space="0" w:color="auto"/>
              <w:bottom w:val="single" w:sz="4" w:space="0" w:color="auto"/>
              <w:right w:val="single" w:sz="4" w:space="0" w:color="auto"/>
            </w:tcBorders>
            <w:vAlign w:val="center"/>
            <w:hideMark/>
          </w:tcPr>
          <w:p w:rsidR="00BB5876" w:rsidRPr="0015603B" w:rsidRDefault="00BB5876">
            <w:pPr>
              <w:jc w:val="center"/>
              <w:rPr>
                <w:rFonts w:ascii="Times New Roman" w:hAnsi="Times New Roman" w:cs="Times New Roman"/>
                <w:sz w:val="16"/>
                <w:szCs w:val="16"/>
              </w:rPr>
            </w:pPr>
            <w:r w:rsidRPr="0015603B">
              <w:rPr>
                <w:rFonts w:ascii="Times New Roman" w:hAnsi="Times New Roman" w:cs="Times New Roman"/>
                <w:sz w:val="16"/>
                <w:szCs w:val="16"/>
              </w:rPr>
              <w:t>2, 4, 6, 8</w:t>
            </w:r>
          </w:p>
        </w:tc>
        <w:tc>
          <w:tcPr>
            <w:tcW w:w="4536" w:type="dxa"/>
            <w:gridSpan w:val="2"/>
            <w:tcBorders>
              <w:top w:val="single" w:sz="4" w:space="0" w:color="auto"/>
              <w:left w:val="single" w:sz="4" w:space="0" w:color="auto"/>
              <w:bottom w:val="single" w:sz="4" w:space="0" w:color="auto"/>
              <w:right w:val="single" w:sz="4" w:space="0" w:color="auto"/>
            </w:tcBorders>
            <w:vAlign w:val="center"/>
            <w:hideMark/>
          </w:tcPr>
          <w:p w:rsidR="00BB5876" w:rsidRPr="0015603B" w:rsidRDefault="00BB5876">
            <w:pPr>
              <w:jc w:val="center"/>
              <w:rPr>
                <w:rFonts w:ascii="Times New Roman" w:hAnsi="Times New Roman" w:cs="Times New Roman"/>
                <w:sz w:val="16"/>
                <w:szCs w:val="16"/>
              </w:rPr>
            </w:pPr>
            <w:r w:rsidRPr="0015603B">
              <w:rPr>
                <w:rFonts w:ascii="Times New Roman" w:hAnsi="Times New Roman" w:cs="Times New Roman"/>
                <w:sz w:val="16"/>
                <w:szCs w:val="16"/>
              </w:rPr>
              <w:t>Компромиссы между двумя значениями</w:t>
            </w:r>
          </w:p>
        </w:tc>
      </w:tr>
      <w:tr w:rsidR="00BB5876" w:rsidRPr="00BB5876" w:rsidTr="009839C2">
        <w:trPr>
          <w:trHeight w:val="635"/>
        </w:trPr>
        <w:tc>
          <w:tcPr>
            <w:tcW w:w="1560" w:type="dxa"/>
            <w:tcBorders>
              <w:top w:val="single" w:sz="4" w:space="0" w:color="auto"/>
              <w:left w:val="single" w:sz="4" w:space="0" w:color="auto"/>
              <w:bottom w:val="single" w:sz="4" w:space="0" w:color="auto"/>
              <w:right w:val="single" w:sz="4" w:space="0" w:color="auto"/>
            </w:tcBorders>
            <w:vAlign w:val="center"/>
            <w:hideMark/>
          </w:tcPr>
          <w:p w:rsidR="00BB5876" w:rsidRPr="0015603B" w:rsidRDefault="00D93214">
            <w:pPr>
              <w:jc w:val="center"/>
              <w:rPr>
                <w:rFonts w:ascii="Times New Roman" w:hAnsi="Times New Roman" w:cs="Times New Roman"/>
                <w:sz w:val="16"/>
                <w:szCs w:val="16"/>
              </w:rPr>
            </w:pPr>
            <m:oMath>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oMath>
            <w:r w:rsidR="00BB5876" w:rsidRPr="0015603B">
              <w:rPr>
                <w:rFonts w:ascii="Times New Roman" w:eastAsiaTheme="minorEastAsia" w:hAnsi="Times New Roman" w:cs="Times New Roman"/>
                <w:sz w:val="16"/>
                <w:szCs w:val="16"/>
              </w:rPr>
              <w:t xml:space="preserve">, </w:t>
            </w:r>
            <m:oMath>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3</m:t>
                  </m:r>
                </m:den>
              </m:f>
            </m:oMath>
            <w:r w:rsidR="00BB5876" w:rsidRPr="0015603B">
              <w:rPr>
                <w:rFonts w:ascii="Times New Roman" w:eastAsiaTheme="minorEastAsia" w:hAnsi="Times New Roman" w:cs="Times New Roman"/>
                <w:sz w:val="16"/>
                <w:szCs w:val="16"/>
              </w:rPr>
              <w:t>, …</w:t>
            </w:r>
            <w:r w:rsidR="00BB5876" w:rsidRPr="0015603B">
              <w:rPr>
                <w:rFonts w:ascii="Times New Roman" w:eastAsiaTheme="minorEastAsia" w:hAnsi="Times New Roman" w:cs="Times New Roman"/>
                <w:sz w:val="16"/>
                <w:szCs w:val="16"/>
                <w:lang w:val="en-US"/>
              </w:rPr>
              <w:t xml:space="preserve"> </w:t>
            </w:r>
            <w:r w:rsidR="00BB5876" w:rsidRPr="0015603B">
              <w:rPr>
                <w:rFonts w:ascii="Times New Roman" w:eastAsiaTheme="minorEastAsia" w:hAnsi="Times New Roman" w:cs="Times New Roman"/>
                <w:sz w:val="16"/>
                <w:szCs w:val="16"/>
              </w:rPr>
              <w:t xml:space="preserve">, </w:t>
            </w:r>
            <m:oMath>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2</m:t>
                  </m:r>
                </m:den>
              </m:f>
            </m:oMath>
          </w:p>
        </w:tc>
        <w:tc>
          <w:tcPr>
            <w:tcW w:w="4536" w:type="dxa"/>
            <w:gridSpan w:val="2"/>
            <w:tcBorders>
              <w:top w:val="single" w:sz="4" w:space="0" w:color="auto"/>
              <w:left w:val="single" w:sz="4" w:space="0" w:color="auto"/>
              <w:bottom w:val="single" w:sz="4" w:space="0" w:color="auto"/>
              <w:right w:val="single" w:sz="4" w:space="0" w:color="auto"/>
            </w:tcBorders>
            <w:vAlign w:val="center"/>
            <w:hideMark/>
          </w:tcPr>
          <w:p w:rsidR="00BB5876" w:rsidRPr="0015603B" w:rsidRDefault="00BB5876">
            <w:pPr>
              <w:jc w:val="center"/>
              <w:rPr>
                <w:rFonts w:ascii="Times New Roman" w:hAnsi="Times New Roman" w:cs="Times New Roman"/>
                <w:sz w:val="16"/>
                <w:szCs w:val="16"/>
              </w:rPr>
            </w:pPr>
            <w:r w:rsidRPr="0015603B">
              <w:rPr>
                <w:rFonts w:ascii="Times New Roman" w:hAnsi="Times New Roman" w:cs="Times New Roman"/>
                <w:sz w:val="16"/>
                <w:szCs w:val="16"/>
              </w:rPr>
              <w:t xml:space="preserve">В соответствии с первой аксиомой </w:t>
            </w:r>
            <w:proofErr w:type="spellStart"/>
            <w:r w:rsidRPr="0015603B">
              <w:rPr>
                <w:rFonts w:ascii="Times New Roman" w:hAnsi="Times New Roman" w:cs="Times New Roman"/>
                <w:sz w:val="16"/>
                <w:szCs w:val="16"/>
              </w:rPr>
              <w:t>Саати</w:t>
            </w:r>
            <w:proofErr w:type="spellEnd"/>
          </w:p>
        </w:tc>
      </w:tr>
    </w:tbl>
    <w:p w:rsidR="005F7AB4" w:rsidRDefault="005F7AB4" w:rsidP="009839C2">
      <w:pPr>
        <w:spacing w:after="0"/>
        <w:ind w:firstLine="340"/>
        <w:jc w:val="both"/>
        <w:rPr>
          <w:rFonts w:ascii="Times New Roman" w:hAnsi="Times New Roman" w:cs="Times New Roman"/>
          <w:sz w:val="20"/>
          <w:szCs w:val="20"/>
        </w:rPr>
      </w:pPr>
    </w:p>
    <w:p w:rsidR="00FE282E" w:rsidRDefault="00BB5876" w:rsidP="009839C2">
      <w:pPr>
        <w:spacing w:after="0"/>
        <w:ind w:firstLine="340"/>
        <w:jc w:val="both"/>
        <w:rPr>
          <w:rFonts w:ascii="Times New Roman" w:hAnsi="Times New Roman" w:cs="Times New Roman"/>
          <w:sz w:val="20"/>
          <w:szCs w:val="20"/>
        </w:rPr>
      </w:pPr>
      <w:r w:rsidRPr="00BB5876">
        <w:rPr>
          <w:rFonts w:ascii="Times New Roman" w:hAnsi="Times New Roman" w:cs="Times New Roman"/>
          <w:sz w:val="20"/>
          <w:szCs w:val="20"/>
        </w:rPr>
        <w:t xml:space="preserve">Из шкалы следует свойство </w:t>
      </w:r>
      <w:r w:rsidRPr="00BB5876">
        <w:rPr>
          <w:rFonts w:ascii="Times New Roman" w:hAnsi="Times New Roman" w:cs="Times New Roman"/>
          <w:i/>
          <w:sz w:val="20"/>
          <w:szCs w:val="20"/>
        </w:rPr>
        <w:t>гомогенности</w:t>
      </w:r>
      <w:r w:rsidRPr="00BB5876">
        <w:rPr>
          <w:rFonts w:ascii="Times New Roman" w:hAnsi="Times New Roman" w:cs="Times New Roman"/>
          <w:sz w:val="20"/>
          <w:szCs w:val="20"/>
        </w:rPr>
        <w:t xml:space="preserve"> (однородности) объектов. Это свойство соответствует способности людей сравнивать объекты, которые не слишком сильно отличаются друг от друга. </w:t>
      </w:r>
      <w:r w:rsidRPr="003C4775">
        <w:rPr>
          <w:rFonts w:ascii="Times New Roman" w:hAnsi="Times New Roman" w:cs="Times New Roman"/>
          <w:i/>
          <w:sz w:val="20"/>
          <w:szCs w:val="20"/>
          <w:highlight w:val="yellow"/>
        </w:rPr>
        <w:t>Гомогенность</w:t>
      </w:r>
      <w:r w:rsidRPr="003C4775">
        <w:rPr>
          <w:rFonts w:ascii="Times New Roman" w:hAnsi="Times New Roman" w:cs="Times New Roman"/>
          <w:sz w:val="20"/>
          <w:szCs w:val="20"/>
          <w:highlight w:val="yellow"/>
        </w:rPr>
        <w:t xml:space="preserve"> существенна для сравнения объектов одного порядка,</w:t>
      </w:r>
      <w:r w:rsidRPr="00BB5876">
        <w:rPr>
          <w:rFonts w:ascii="Times New Roman" w:hAnsi="Times New Roman" w:cs="Times New Roman"/>
          <w:sz w:val="20"/>
          <w:szCs w:val="20"/>
        </w:rPr>
        <w:t xml:space="preserve"> </w:t>
      </w:r>
      <w:r w:rsidR="00FE282E">
        <w:rPr>
          <w:rFonts w:ascii="Times New Roman" w:hAnsi="Times New Roman" w:cs="Times New Roman"/>
          <w:sz w:val="20"/>
          <w:szCs w:val="20"/>
        </w:rPr>
        <w:t xml:space="preserve">  </w:t>
      </w:r>
    </w:p>
    <w:p w:rsidR="00BB5876" w:rsidRPr="00BB5876" w:rsidRDefault="00BB5876" w:rsidP="00FE282E">
      <w:pPr>
        <w:spacing w:after="0"/>
        <w:jc w:val="both"/>
        <w:rPr>
          <w:rFonts w:ascii="Times New Roman" w:hAnsi="Times New Roman" w:cs="Times New Roman"/>
          <w:sz w:val="20"/>
          <w:szCs w:val="20"/>
        </w:rPr>
      </w:pPr>
      <w:r w:rsidRPr="00BB5876">
        <w:rPr>
          <w:rFonts w:ascii="Times New Roman" w:hAnsi="Times New Roman" w:cs="Times New Roman"/>
          <w:sz w:val="20"/>
          <w:szCs w:val="20"/>
        </w:rPr>
        <w:t xml:space="preserve">т. к. человеческий разум склонен к допущению больших ошибок при сравнении несопоставимых элементов. Когда эта несопоставимость большая, объекты располагаются в отдельные кластеры сравниваемых размеров, что выдвигает идею о создании необходимых уровней, т. е. дальнейшей декомпозиции. </w:t>
      </w:r>
      <w:r w:rsidRPr="003C4775">
        <w:rPr>
          <w:rFonts w:ascii="Times New Roman" w:hAnsi="Times New Roman" w:cs="Times New Roman"/>
          <w:sz w:val="20"/>
          <w:szCs w:val="20"/>
          <w:highlight w:val="yellow"/>
        </w:rPr>
        <w:t xml:space="preserve">Суждения вне порядка величины обычно приводят к снижению точности и увеличению противоречивости. Это </w:t>
      </w:r>
      <w:r w:rsidRPr="003C4775">
        <w:rPr>
          <w:rFonts w:ascii="Times New Roman" w:hAnsi="Times New Roman" w:cs="Times New Roman"/>
          <w:b/>
          <w:sz w:val="20"/>
          <w:szCs w:val="20"/>
          <w:highlight w:val="yellow"/>
        </w:rPr>
        <w:t xml:space="preserve">вторая аксиома </w:t>
      </w:r>
      <w:proofErr w:type="spellStart"/>
      <w:r w:rsidRPr="003C4775">
        <w:rPr>
          <w:rFonts w:ascii="Times New Roman" w:hAnsi="Times New Roman" w:cs="Times New Roman"/>
          <w:b/>
          <w:sz w:val="20"/>
          <w:szCs w:val="20"/>
          <w:highlight w:val="yellow"/>
        </w:rPr>
        <w:t>Саати</w:t>
      </w:r>
      <w:proofErr w:type="spellEnd"/>
      <w:r w:rsidRPr="003C4775">
        <w:rPr>
          <w:rFonts w:ascii="Times New Roman" w:hAnsi="Times New Roman" w:cs="Times New Roman"/>
          <w:b/>
          <w:sz w:val="20"/>
          <w:szCs w:val="20"/>
          <w:highlight w:val="yellow"/>
        </w:rPr>
        <w:t>.</w:t>
      </w:r>
      <w:r w:rsidRPr="00BB5876">
        <w:rPr>
          <w:rFonts w:ascii="Times New Roman" w:hAnsi="Times New Roman" w:cs="Times New Roman"/>
          <w:b/>
          <w:sz w:val="20"/>
          <w:szCs w:val="20"/>
        </w:rPr>
        <w:t xml:space="preserve"> </w:t>
      </w:r>
    </w:p>
    <w:p w:rsidR="00BB5876" w:rsidRPr="00BB5876" w:rsidRDefault="00BB5876" w:rsidP="009839C2">
      <w:pPr>
        <w:spacing w:after="0"/>
        <w:ind w:firstLine="340"/>
        <w:jc w:val="both"/>
        <w:rPr>
          <w:rFonts w:ascii="Times New Roman" w:eastAsiaTheme="minorEastAsia" w:hAnsi="Times New Roman" w:cs="Times New Roman"/>
          <w:sz w:val="20"/>
          <w:szCs w:val="20"/>
        </w:rPr>
      </w:pPr>
      <w:r w:rsidRPr="00BB5876">
        <w:rPr>
          <w:rFonts w:ascii="Times New Roman" w:eastAsiaTheme="minorEastAsia" w:hAnsi="Times New Roman" w:cs="Times New Roman"/>
          <w:sz w:val="20"/>
          <w:szCs w:val="20"/>
        </w:rPr>
        <w:t>Обоснование процедуры перевода результата парных сравнений, выраженных в качественной шкале</w:t>
      </w:r>
      <w:r w:rsidR="003C4775">
        <w:rPr>
          <w:rFonts w:ascii="Times New Roman" w:eastAsiaTheme="minorEastAsia" w:hAnsi="Times New Roman" w:cs="Times New Roman"/>
          <w:sz w:val="20"/>
          <w:szCs w:val="20"/>
        </w:rPr>
        <w:t xml:space="preserve"> в числовые значения</w:t>
      </w:r>
      <w:r w:rsidRPr="00BB5876">
        <w:rPr>
          <w:rFonts w:ascii="Times New Roman" w:eastAsiaTheme="minorEastAsia" w:hAnsi="Times New Roman" w:cs="Times New Roman"/>
          <w:sz w:val="20"/>
          <w:szCs w:val="20"/>
        </w:rPr>
        <w:t xml:space="preserve">, </w:t>
      </w:r>
      <w:r w:rsidRPr="003C4775">
        <w:rPr>
          <w:rFonts w:ascii="Times New Roman" w:eastAsiaTheme="minorEastAsia" w:hAnsi="Times New Roman" w:cs="Times New Roman"/>
          <w:sz w:val="20"/>
          <w:szCs w:val="20"/>
          <w:highlight w:val="yellow"/>
        </w:rPr>
        <w:t xml:space="preserve">базируется на </w:t>
      </w:r>
      <w:proofErr w:type="gramStart"/>
      <w:r w:rsidRPr="003C4775">
        <w:rPr>
          <w:rFonts w:ascii="Times New Roman" w:eastAsiaTheme="minorEastAsia" w:hAnsi="Times New Roman" w:cs="Times New Roman"/>
          <w:sz w:val="20"/>
          <w:szCs w:val="20"/>
          <w:highlight w:val="yellow"/>
        </w:rPr>
        <w:t>психо-физическом</w:t>
      </w:r>
      <w:proofErr w:type="gramEnd"/>
      <w:r w:rsidRPr="003C4775">
        <w:rPr>
          <w:rFonts w:ascii="Times New Roman" w:eastAsiaTheme="minorEastAsia" w:hAnsi="Times New Roman" w:cs="Times New Roman"/>
          <w:sz w:val="20"/>
          <w:szCs w:val="20"/>
          <w:highlight w:val="yellow"/>
        </w:rPr>
        <w:t xml:space="preserve"> законе Вебера-</w:t>
      </w:r>
      <w:proofErr w:type="spellStart"/>
      <w:r w:rsidRPr="003C4775">
        <w:rPr>
          <w:rFonts w:ascii="Times New Roman" w:eastAsiaTheme="minorEastAsia" w:hAnsi="Times New Roman" w:cs="Times New Roman"/>
          <w:sz w:val="20"/>
          <w:szCs w:val="20"/>
          <w:highlight w:val="yellow"/>
        </w:rPr>
        <w:t>Фехнера</w:t>
      </w:r>
      <w:proofErr w:type="spellEnd"/>
      <w:r w:rsidRPr="003C4775">
        <w:rPr>
          <w:rFonts w:ascii="Times New Roman" w:eastAsiaTheme="minorEastAsia" w:hAnsi="Times New Roman" w:cs="Times New Roman"/>
          <w:sz w:val="20"/>
          <w:szCs w:val="20"/>
          <w:highlight w:val="yellow"/>
        </w:rPr>
        <w:t>.</w:t>
      </w:r>
    </w:p>
    <w:p w:rsidR="00BB5876" w:rsidRPr="00BB5876" w:rsidRDefault="00BB5876" w:rsidP="009839C2">
      <w:pPr>
        <w:spacing w:after="0"/>
        <w:ind w:firstLine="340"/>
        <w:jc w:val="both"/>
        <w:rPr>
          <w:rFonts w:ascii="Times New Roman" w:eastAsiaTheme="minorEastAsia" w:hAnsi="Times New Roman" w:cs="Times New Roman"/>
          <w:sz w:val="20"/>
          <w:szCs w:val="20"/>
        </w:rPr>
      </w:pPr>
      <w:r w:rsidRPr="003C4775">
        <w:rPr>
          <w:rFonts w:ascii="Times New Roman" w:eastAsiaTheme="minorEastAsia" w:hAnsi="Times New Roman" w:cs="Times New Roman"/>
          <w:sz w:val="20"/>
          <w:szCs w:val="20"/>
          <w:highlight w:val="yellow"/>
        </w:rPr>
        <w:t>Закон Вебера гласит, что различия в ощущениях становятся замеченными, когда значение стимула увеличивается не некоторый постоянный процент</w:t>
      </w:r>
      <w:r w:rsidRPr="00BB5876">
        <w:rPr>
          <w:rFonts w:ascii="Times New Roman" w:eastAsiaTheme="minorEastAsia" w:hAnsi="Times New Roman" w:cs="Times New Roman"/>
          <w:sz w:val="20"/>
          <w:szCs w:val="20"/>
        </w:rPr>
        <w:t>.</w:t>
      </w:r>
    </w:p>
    <w:p w:rsidR="00761A94" w:rsidRDefault="00BB5876" w:rsidP="009839C2">
      <w:pPr>
        <w:spacing w:after="0"/>
        <w:ind w:firstLine="340"/>
        <w:jc w:val="both"/>
        <w:rPr>
          <w:rFonts w:ascii="Times New Roman" w:eastAsiaTheme="minorEastAsia" w:hAnsi="Times New Roman" w:cs="Times New Roman"/>
          <w:sz w:val="20"/>
          <w:szCs w:val="20"/>
        </w:rPr>
      </w:pPr>
      <w:r>
        <w:rPr>
          <w:rFonts w:ascii="Times New Roman" w:hAnsi="Times New Roman" w:cs="Times New Roman"/>
          <w:sz w:val="20"/>
          <w:szCs w:val="20"/>
        </w:rPr>
        <w:lastRenderedPageBreak/>
        <w:t xml:space="preserve">Если </w:t>
      </w:r>
      <w:r>
        <w:rPr>
          <w:rFonts w:ascii="Times New Roman" w:hAnsi="Times New Roman" w:cs="Times New Roman"/>
          <w:sz w:val="20"/>
          <w:szCs w:val="20"/>
          <w:lang w:val="en-US"/>
        </w:rPr>
        <w:t>S</w:t>
      </w:r>
      <w:r w:rsidRPr="00BB5876">
        <w:rPr>
          <w:rFonts w:ascii="Times New Roman" w:hAnsi="Times New Roman" w:cs="Times New Roman"/>
          <w:sz w:val="20"/>
          <w:szCs w:val="20"/>
        </w:rPr>
        <w:t>-</w:t>
      </w:r>
      <w:r>
        <w:rPr>
          <w:rFonts w:ascii="Times New Roman" w:hAnsi="Times New Roman" w:cs="Times New Roman"/>
          <w:sz w:val="20"/>
          <w:szCs w:val="20"/>
        </w:rPr>
        <w:t>значение стимула</w:t>
      </w:r>
      <w:r w:rsidRPr="00BB5876">
        <w:rPr>
          <w:rFonts w:ascii="Times New Roman" w:hAnsi="Times New Roman" w:cs="Times New Roman"/>
          <w:sz w:val="20"/>
          <w:szCs w:val="20"/>
        </w:rPr>
        <w:t xml:space="preserve">; </w:t>
      </w:r>
      <m:oMath>
        <m:r>
          <w:rPr>
            <w:rFonts w:ascii="Cambria Math" w:hAnsi="Cambria Math" w:cs="Times New Roman"/>
            <w:sz w:val="20"/>
            <w:szCs w:val="20"/>
          </w:rPr>
          <m:t>∆S</m:t>
        </m:r>
      </m:oMath>
      <w:r w:rsidRPr="00BB5876">
        <w:rPr>
          <w:rFonts w:ascii="Times New Roman" w:eastAsiaTheme="minorEastAsia" w:hAnsi="Times New Roman" w:cs="Times New Roman"/>
          <w:sz w:val="20"/>
          <w:szCs w:val="20"/>
        </w:rPr>
        <w:t>-</w:t>
      </w:r>
      <w:r>
        <w:rPr>
          <w:rFonts w:ascii="Times New Roman" w:eastAsiaTheme="minorEastAsia" w:hAnsi="Times New Roman" w:cs="Times New Roman"/>
          <w:sz w:val="20"/>
          <w:szCs w:val="20"/>
        </w:rPr>
        <w:t>минимальная величина стимула, когда наши ощущения будут различать изменения в стимулах.</w:t>
      </w:r>
    </w:p>
    <w:p w:rsidR="00FA0FD9" w:rsidRPr="00BB0699" w:rsidRDefault="00F663E9" w:rsidP="00FA0FD9">
      <w:pPr>
        <w:spacing w:after="0"/>
        <w:jc w:val="center"/>
        <w:rPr>
          <w:rFonts w:ascii="Times New Roman" w:eastAsiaTheme="minorEastAsia" w:hAnsi="Times New Roman" w:cs="Times New Roman"/>
          <w:i/>
          <w:sz w:val="20"/>
          <w:szCs w:val="20"/>
          <w:lang w:val="en-US"/>
        </w:rPr>
      </w:pPr>
      <m:oMath>
        <m:r>
          <w:rPr>
            <w:rFonts w:ascii="Cambria Math" w:hAnsi="Cambria Math" w:cs="Times New Roman"/>
            <w:sz w:val="20"/>
            <w:szCs w:val="20"/>
          </w:rPr>
          <m:t>r</m:t>
        </m:r>
        <m:r>
          <w:rPr>
            <w:rFonts w:ascii="Cambria Math" w:hAnsi="Cambria Math" w:cs="Times New Roman"/>
            <w:sz w:val="20"/>
            <w:szCs w:val="20"/>
            <w:lang w:val="en-US"/>
          </w:rPr>
          <m:t xml:space="preserve">= </m:t>
        </m:r>
        <m:f>
          <m:fPr>
            <m:ctrlPr>
              <w:rPr>
                <w:rFonts w:ascii="Cambria Math" w:hAnsi="Cambria Math" w:cs="Times New Roman"/>
                <w:i/>
                <w:sz w:val="20"/>
                <w:szCs w:val="20"/>
              </w:rPr>
            </m:ctrlPr>
          </m:fPr>
          <m:num>
            <m:r>
              <w:rPr>
                <w:rFonts w:ascii="Cambria Math" w:hAnsi="Cambria Math" w:cs="Times New Roman"/>
                <w:sz w:val="20"/>
                <w:szCs w:val="20"/>
                <w:lang w:val="en-US"/>
              </w:rPr>
              <m:t>∆</m:t>
            </m:r>
            <m:r>
              <w:rPr>
                <w:rFonts w:ascii="Cambria Math" w:hAnsi="Cambria Math" w:cs="Times New Roman"/>
                <w:sz w:val="20"/>
                <w:szCs w:val="20"/>
              </w:rPr>
              <m:t>S</m:t>
            </m:r>
          </m:num>
          <m:den>
            <m:r>
              <w:rPr>
                <w:rFonts w:ascii="Cambria Math" w:hAnsi="Cambria Math" w:cs="Times New Roman"/>
                <w:sz w:val="20"/>
                <w:szCs w:val="20"/>
              </w:rPr>
              <m:t>S</m:t>
            </m:r>
          </m:den>
        </m:f>
        <m:r>
          <w:rPr>
            <w:rFonts w:ascii="Cambria Math" w:hAnsi="Cambria Math" w:cs="Times New Roman"/>
            <w:sz w:val="20"/>
            <w:szCs w:val="20"/>
            <w:lang w:val="en-US"/>
          </w:rPr>
          <m:t>*100%</m:t>
        </m:r>
      </m:oMath>
      <w:r w:rsidR="00BB0699" w:rsidRPr="00BB0699">
        <w:rPr>
          <w:rFonts w:ascii="Times New Roman" w:eastAsiaTheme="minorEastAsia" w:hAnsi="Times New Roman" w:cs="Times New Roman"/>
          <w:i/>
          <w:sz w:val="20"/>
          <w:szCs w:val="20"/>
          <w:lang w:val="en-US"/>
        </w:rPr>
        <w:t xml:space="preserve">  </w:t>
      </w:r>
      <w:r w:rsidR="00BB0699">
        <w:rPr>
          <w:rFonts w:ascii="Times New Roman" w:eastAsiaTheme="minorEastAsia" w:hAnsi="Times New Roman" w:cs="Times New Roman"/>
          <w:i/>
          <w:sz w:val="20"/>
          <w:szCs w:val="20"/>
        </w:rPr>
        <w:t>т</w:t>
      </w:r>
      <w:r w:rsidR="00BB0699" w:rsidRPr="00BB0699">
        <w:rPr>
          <w:rFonts w:ascii="Times New Roman" w:eastAsiaTheme="minorEastAsia" w:hAnsi="Times New Roman" w:cs="Times New Roman"/>
          <w:i/>
          <w:sz w:val="20"/>
          <w:szCs w:val="20"/>
          <w:lang w:val="en-US"/>
        </w:rPr>
        <w:t>.</w:t>
      </w:r>
      <w:r w:rsidR="00BB0699">
        <w:rPr>
          <w:rFonts w:ascii="Times New Roman" w:eastAsiaTheme="minorEastAsia" w:hAnsi="Times New Roman" w:cs="Times New Roman"/>
          <w:i/>
          <w:sz w:val="20"/>
          <w:szCs w:val="20"/>
        </w:rPr>
        <w:t>е</w:t>
      </w:r>
      <w:r w:rsidR="00BB0699" w:rsidRPr="00BB0699">
        <w:rPr>
          <w:rFonts w:ascii="Times New Roman" w:eastAsiaTheme="minorEastAsia" w:hAnsi="Times New Roman" w:cs="Times New Roman"/>
          <w:i/>
          <w:sz w:val="20"/>
          <w:szCs w:val="20"/>
          <w:lang w:val="en-US"/>
        </w:rPr>
        <w:t xml:space="preserve">. </w:t>
      </w:r>
      <w:r w:rsidR="00BB0699">
        <w:rPr>
          <w:rFonts w:ascii="Times New Roman" w:eastAsiaTheme="minorEastAsia" w:hAnsi="Times New Roman" w:cs="Times New Roman"/>
          <w:i/>
          <w:sz w:val="20"/>
          <w:szCs w:val="20"/>
          <w:lang w:val="en-US"/>
        </w:rPr>
        <w:t>r</w:t>
      </w:r>
      <w:r w:rsidR="00BB0699" w:rsidRPr="00BB0699">
        <w:rPr>
          <w:rFonts w:ascii="Times New Roman" w:eastAsiaTheme="minorEastAsia" w:hAnsi="Times New Roman" w:cs="Times New Roman"/>
          <w:i/>
          <w:sz w:val="20"/>
          <w:szCs w:val="20"/>
          <w:lang w:val="en-US"/>
        </w:rPr>
        <w:t>-</w:t>
      </w:r>
      <w:r w:rsidR="00BB0699">
        <w:rPr>
          <w:rFonts w:ascii="Times New Roman" w:eastAsiaTheme="minorEastAsia" w:hAnsi="Times New Roman" w:cs="Times New Roman"/>
          <w:i/>
          <w:sz w:val="20"/>
          <w:szCs w:val="20"/>
          <w:lang w:val="en-US"/>
        </w:rPr>
        <w:t>const</w:t>
      </w:r>
    </w:p>
    <w:p w:rsidR="00BB5876" w:rsidRPr="00F663E9" w:rsidRDefault="00F663E9" w:rsidP="008C5BF1">
      <w:pPr>
        <w:spacing w:after="0"/>
        <w:jc w:val="both"/>
        <w:rPr>
          <w:rFonts w:ascii="Times New Roman" w:hAnsi="Times New Roman" w:cs="Times New Roman"/>
          <w:i/>
          <w:sz w:val="20"/>
          <w:szCs w:val="20"/>
        </w:rPr>
      </w:pPr>
      <w:r>
        <w:rPr>
          <w:rFonts w:ascii="Times New Roman" w:eastAsiaTheme="minorEastAsia" w:hAnsi="Times New Roman" w:cs="Times New Roman"/>
          <w:sz w:val="20"/>
          <w:szCs w:val="20"/>
        </w:rPr>
        <w:t xml:space="preserve">Причем закон справедлив, когда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min</m:t>
            </m:r>
          </m:sub>
        </m:sSub>
        <m:r>
          <w:rPr>
            <w:rFonts w:ascii="Cambria Math" w:eastAsiaTheme="minorEastAsia" w:hAnsi="Cambria Math" w:cs="Times New Roman"/>
            <w:sz w:val="20"/>
            <w:szCs w:val="20"/>
          </w:rPr>
          <m:t>≤S≤</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max</m:t>
            </m:r>
          </m:sub>
        </m:sSub>
      </m:oMath>
    </w:p>
    <w:p w:rsidR="00772754" w:rsidRDefault="00F663E9" w:rsidP="00FA0FD9">
      <w:pPr>
        <w:spacing w:after="0"/>
        <w:ind w:firstLine="340"/>
        <w:jc w:val="both"/>
        <w:rPr>
          <w:rFonts w:ascii="Times New Roman" w:eastAsiaTheme="minorEastAsia" w:hAnsi="Times New Roman" w:cs="Times New Roman"/>
          <w:sz w:val="20"/>
          <w:szCs w:val="20"/>
        </w:rPr>
      </w:pPr>
      <w:proofErr w:type="spellStart"/>
      <w:r>
        <w:rPr>
          <w:rFonts w:ascii="Times New Roman" w:hAnsi="Times New Roman" w:cs="Times New Roman"/>
          <w:sz w:val="20"/>
          <w:szCs w:val="20"/>
        </w:rPr>
        <w:t>Фехнер</w:t>
      </w:r>
      <w:proofErr w:type="spellEnd"/>
      <w:r>
        <w:rPr>
          <w:rFonts w:ascii="Times New Roman" w:hAnsi="Times New Roman" w:cs="Times New Roman"/>
          <w:sz w:val="20"/>
          <w:szCs w:val="20"/>
        </w:rPr>
        <w:t xml:space="preserve"> сформулирован </w:t>
      </w:r>
      <w:r w:rsidRPr="003C4775">
        <w:rPr>
          <w:rFonts w:ascii="Times New Roman" w:hAnsi="Times New Roman" w:cs="Times New Roman"/>
          <w:sz w:val="20"/>
          <w:szCs w:val="20"/>
          <w:highlight w:val="yellow"/>
        </w:rPr>
        <w:t xml:space="preserve">последовательности предельно значимых различий в стимулах, первый член которой обозначен </w:t>
      </w:r>
      <m:oMath>
        <m:sSub>
          <m:sSubPr>
            <m:ctrlPr>
              <w:rPr>
                <w:rFonts w:ascii="Cambria Math" w:hAnsi="Cambria Math" w:cs="Times New Roman"/>
                <w:i/>
                <w:sz w:val="20"/>
                <w:szCs w:val="20"/>
                <w:highlight w:val="yellow"/>
              </w:rPr>
            </m:ctrlPr>
          </m:sSubPr>
          <m:e>
            <m:r>
              <w:rPr>
                <w:rFonts w:ascii="Cambria Math" w:hAnsi="Cambria Math" w:cs="Times New Roman"/>
                <w:sz w:val="20"/>
                <w:szCs w:val="20"/>
                <w:highlight w:val="yellow"/>
                <w:lang w:val="en-US"/>
              </w:rPr>
              <m:t>S</m:t>
            </m:r>
          </m:e>
          <m:sub>
            <m:r>
              <w:rPr>
                <w:rFonts w:ascii="Cambria Math" w:hAnsi="Cambria Math" w:cs="Times New Roman"/>
                <w:sz w:val="20"/>
                <w:szCs w:val="20"/>
                <w:highlight w:val="yellow"/>
              </w:rPr>
              <m:t>0</m:t>
            </m:r>
          </m:sub>
        </m:sSub>
      </m:oMath>
    </w:p>
    <w:p w:rsidR="00F663E9" w:rsidRPr="00F663E9" w:rsidRDefault="00D93214" w:rsidP="00FA0FD9">
      <w:pPr>
        <w:pStyle w:val="a3"/>
        <w:spacing w:line="240" w:lineRule="auto"/>
        <w:ind w:left="993"/>
        <w:rPr>
          <w:rFonts w:ascii="Times New Roman" w:eastAsiaTheme="minorEastAsia" w:hAnsi="Times New Roman" w:cs="Times New Roman"/>
          <w:sz w:val="20"/>
          <w:szCs w:val="20"/>
        </w:rPr>
      </w:pP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1</m:t>
            </m:r>
          </m:sub>
        </m:sSub>
        <m:r>
          <m:rPr>
            <m:sty m:val="p"/>
          </m:rPr>
          <w:rPr>
            <w:rFonts w:ascii="Cambria Math" w:eastAsiaTheme="minorEastAsia" w:hAnsi="Cambria Math" w:cs="Times New Roman"/>
            <w:sz w:val="20"/>
            <w:szCs w:val="20"/>
          </w:rPr>
          <m:t xml:space="preserve">= </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0</m:t>
            </m:r>
          </m:sub>
        </m:sSub>
        <m:r>
          <m:rPr>
            <m:sty m:val="p"/>
          </m:rP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0</m:t>
            </m:r>
          </m:sub>
        </m:sSub>
        <m:r>
          <m:rPr>
            <m:sty m:val="p"/>
          </m:rPr>
          <w:rPr>
            <w:rFonts w:ascii="Cambria Math" w:eastAsiaTheme="minorEastAsia" w:hAnsi="Cambria Math" w:cs="Times New Roman"/>
            <w:sz w:val="20"/>
            <w:szCs w:val="20"/>
          </w:rPr>
          <m:t xml:space="preserve">= </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0</m:t>
            </m:r>
          </m:sub>
        </m:sSub>
        <m:r>
          <m:rPr>
            <m:sty m:val="p"/>
          </m:rPr>
          <w:rPr>
            <w:rFonts w:ascii="Cambria Math" w:eastAsiaTheme="minorEastAsia" w:hAnsi="Cambria Math" w:cs="Times New Roman"/>
            <w:sz w:val="20"/>
            <w:szCs w:val="20"/>
          </w:rPr>
          <m:t xml:space="preserve">+ </m:t>
        </m:r>
        <m:f>
          <m:fPr>
            <m:ctrlPr>
              <w:rPr>
                <w:rFonts w:ascii="Cambria Math" w:eastAsiaTheme="minorEastAsia" w:hAnsi="Cambria Math" w:cs="Times New Roman"/>
                <w:sz w:val="20"/>
                <w:szCs w:val="20"/>
              </w:rPr>
            </m:ctrlPr>
          </m:fPr>
          <m:num>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0</m:t>
                </m:r>
              </m:sub>
            </m:sSub>
          </m:num>
          <m:den>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0</m:t>
                </m:r>
              </m:sub>
            </m:sSub>
          </m:den>
        </m:f>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0</m:t>
            </m:r>
          </m:sub>
        </m:sSub>
        <m:r>
          <m:rPr>
            <m:sty m:val="p"/>
          </m:rPr>
          <w:rPr>
            <w:rFonts w:ascii="Cambria Math" w:eastAsiaTheme="minorEastAsia" w:hAnsi="Cambria Math" w:cs="Times New Roman"/>
            <w:sz w:val="20"/>
            <w:szCs w:val="20"/>
          </w:rPr>
          <m:t xml:space="preserve">= </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0</m:t>
            </m:r>
          </m:sub>
        </m:sSub>
        <m:d>
          <m:dPr>
            <m:ctrlPr>
              <w:rPr>
                <w:rFonts w:ascii="Cambria Math" w:eastAsiaTheme="minorEastAsia" w:hAnsi="Cambria Math" w:cs="Times New Roman"/>
                <w:sz w:val="20"/>
                <w:szCs w:val="20"/>
              </w:rPr>
            </m:ctrlPr>
          </m:dPr>
          <m:e>
            <m:r>
              <m:rPr>
                <m:sty m:val="p"/>
              </m:rPr>
              <w:rPr>
                <w:rFonts w:ascii="Cambria Math" w:eastAsiaTheme="minorEastAsia" w:hAnsi="Cambria Math" w:cs="Times New Roman"/>
                <w:sz w:val="20"/>
                <w:szCs w:val="20"/>
              </w:rPr>
              <m:t>1+r</m:t>
            </m:r>
          </m:e>
        </m:d>
        <m: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0</m:t>
            </m:r>
          </m:sub>
        </m:sSub>
        <m:r>
          <w:rPr>
            <w:rFonts w:ascii="Cambria Math" w:eastAsiaTheme="minorEastAsia" w:hAnsi="Cambria Math" w:cs="Times New Roman"/>
            <w:sz w:val="20"/>
            <w:szCs w:val="20"/>
          </w:rPr>
          <m:t xml:space="preserve">α </m:t>
        </m:r>
      </m:oMath>
      <w:r w:rsidR="00F663E9" w:rsidRPr="00F663E9">
        <w:rPr>
          <w:rFonts w:ascii="Times New Roman" w:eastAsiaTheme="minorEastAsia" w:hAnsi="Times New Roman" w:cs="Times New Roman"/>
          <w:sz w:val="20"/>
          <w:szCs w:val="20"/>
        </w:rPr>
        <w:t>;</w:t>
      </w:r>
    </w:p>
    <w:p w:rsidR="00F663E9" w:rsidRPr="00F663E9" w:rsidRDefault="00D93214" w:rsidP="00FA0FD9">
      <w:pPr>
        <w:pStyle w:val="a3"/>
        <w:spacing w:line="240" w:lineRule="auto"/>
        <w:ind w:left="993"/>
        <w:rPr>
          <w:rFonts w:ascii="Times New Roman" w:eastAsiaTheme="minorEastAsia" w:hAnsi="Times New Roman" w:cs="Times New Roman"/>
          <w:sz w:val="20"/>
          <w:szCs w:val="20"/>
        </w:rPr>
      </w:pP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rPr>
              <m:t>2</m:t>
            </m:r>
          </m:sub>
        </m:sSub>
        <m:r>
          <m:rPr>
            <m:sty m:val="p"/>
          </m:rPr>
          <w:rPr>
            <w:rFonts w:ascii="Cambria Math" w:eastAsiaTheme="minorEastAsia" w:hAnsi="Cambria Math" w:cs="Times New Roman"/>
            <w:sz w:val="20"/>
            <w:szCs w:val="20"/>
          </w:rPr>
          <m:t xml:space="preserve">= </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rPr>
              <m:t>1</m:t>
            </m:r>
          </m:sub>
        </m:sSub>
        <m:r>
          <m:rPr>
            <m:sty m:val="p"/>
          </m:rP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rPr>
              <m:t>1</m:t>
            </m:r>
          </m:sub>
        </m:sSub>
        <m:r>
          <m:rPr>
            <m:sty m:val="p"/>
          </m:rPr>
          <w:rPr>
            <w:rFonts w:ascii="Cambria Math" w:eastAsiaTheme="minorEastAsia" w:hAnsi="Cambria Math" w:cs="Times New Roman"/>
            <w:sz w:val="20"/>
            <w:szCs w:val="20"/>
          </w:rPr>
          <m:t xml:space="preserve">= </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rPr>
              <m:t>1</m:t>
            </m:r>
          </m:sub>
        </m:sSub>
        <m:d>
          <m:dPr>
            <m:ctrlPr>
              <w:rPr>
                <w:rFonts w:ascii="Cambria Math" w:eastAsiaTheme="minorEastAsia" w:hAnsi="Cambria Math" w:cs="Times New Roman"/>
                <w:sz w:val="20"/>
                <w:szCs w:val="20"/>
              </w:rPr>
            </m:ctrlPr>
          </m:dPr>
          <m:e>
            <m:r>
              <m:rPr>
                <m:sty m:val="p"/>
              </m:rPr>
              <w:rPr>
                <w:rFonts w:ascii="Cambria Math" w:eastAsiaTheme="minorEastAsia" w:hAnsi="Cambria Math" w:cs="Times New Roman"/>
                <w:sz w:val="20"/>
                <w:szCs w:val="20"/>
              </w:rPr>
              <m:t>1+</m:t>
            </m:r>
            <m:r>
              <m:rPr>
                <m:sty m:val="p"/>
              </m:rPr>
              <w:rPr>
                <w:rFonts w:ascii="Cambria Math" w:eastAsiaTheme="minorEastAsia" w:hAnsi="Cambria Math" w:cs="Times New Roman"/>
                <w:sz w:val="20"/>
                <w:szCs w:val="20"/>
                <w:lang w:val="en-US"/>
              </w:rPr>
              <m:t>r</m:t>
            </m:r>
          </m:e>
        </m:d>
        <m:r>
          <m:rPr>
            <m:sty m:val="p"/>
          </m:rPr>
          <w:rPr>
            <w:rFonts w:ascii="Cambria Math" w:eastAsiaTheme="minorEastAsia" w:hAnsi="Cambria Math" w:cs="Times New Roman"/>
            <w:sz w:val="20"/>
            <w:szCs w:val="20"/>
          </w:rPr>
          <m:t>=</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rPr>
              <m:t>0</m:t>
            </m:r>
          </m:sub>
        </m:sSub>
        <m:sSup>
          <m:sSupPr>
            <m:ctrlPr>
              <w:rPr>
                <w:rFonts w:ascii="Cambria Math" w:eastAsiaTheme="minorEastAsia" w:hAnsi="Cambria Math" w:cs="Times New Roman"/>
                <w:sz w:val="20"/>
                <w:szCs w:val="20"/>
              </w:rPr>
            </m:ctrlPr>
          </m:sSupPr>
          <m:e>
            <m:d>
              <m:dPr>
                <m:ctrlPr>
                  <w:rPr>
                    <w:rFonts w:ascii="Cambria Math" w:eastAsiaTheme="minorEastAsia" w:hAnsi="Cambria Math" w:cs="Times New Roman"/>
                    <w:sz w:val="20"/>
                    <w:szCs w:val="20"/>
                  </w:rPr>
                </m:ctrlPr>
              </m:dPr>
              <m:e>
                <m:r>
                  <m:rPr>
                    <m:sty m:val="p"/>
                  </m:rPr>
                  <w:rPr>
                    <w:rFonts w:ascii="Cambria Math" w:eastAsiaTheme="minorEastAsia" w:hAnsi="Cambria Math" w:cs="Times New Roman"/>
                    <w:sz w:val="20"/>
                    <w:szCs w:val="20"/>
                  </w:rPr>
                  <m:t>1+</m:t>
                </m:r>
                <m:r>
                  <m:rPr>
                    <m:sty m:val="p"/>
                  </m:rPr>
                  <w:rPr>
                    <w:rFonts w:ascii="Cambria Math" w:eastAsiaTheme="minorEastAsia" w:hAnsi="Cambria Math" w:cs="Times New Roman"/>
                    <w:sz w:val="20"/>
                    <w:szCs w:val="20"/>
                    <w:lang w:val="en-US"/>
                  </w:rPr>
                  <m:t>r</m:t>
                </m:r>
              </m:e>
            </m:d>
          </m:e>
          <m:sup>
            <m:r>
              <m:rPr>
                <m:sty m:val="p"/>
              </m:rPr>
              <w:rPr>
                <w:rFonts w:ascii="Cambria Math" w:eastAsiaTheme="minorEastAsia" w:hAnsi="Cambria Math" w:cs="Times New Roman"/>
                <w:sz w:val="20"/>
                <w:szCs w:val="20"/>
              </w:rPr>
              <m:t>2</m:t>
            </m:r>
          </m:sup>
        </m:sSup>
        <m:r>
          <m:rPr>
            <m:sty m:val="p"/>
          </m:rPr>
          <w:rPr>
            <w:rFonts w:ascii="Cambria Math" w:eastAsiaTheme="minorEastAsia" w:hAnsi="Cambria Math" w:cs="Times New Roman"/>
            <w:sz w:val="20"/>
            <w:szCs w:val="20"/>
          </w:rPr>
          <m:t xml:space="preserve">= </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lang w:val="en-US"/>
              </w:rPr>
              <m:t>S</m:t>
            </m:r>
          </m:e>
          <m:sub>
            <m:r>
              <m:rPr>
                <m:sty m:val="p"/>
              </m:rPr>
              <w:rPr>
                <w:rFonts w:ascii="Cambria Math" w:eastAsiaTheme="minorEastAsia" w:hAnsi="Cambria Math" w:cs="Times New Roman"/>
                <w:sz w:val="20"/>
                <w:szCs w:val="20"/>
              </w:rPr>
              <m:t>0</m:t>
            </m:r>
          </m:sub>
        </m:sSub>
        <m:sSup>
          <m:sSupPr>
            <m:ctrlPr>
              <w:rPr>
                <w:rFonts w:ascii="Cambria Math" w:eastAsiaTheme="minorEastAsia" w:hAnsi="Cambria Math" w:cs="Times New Roman"/>
                <w:sz w:val="20"/>
                <w:szCs w:val="20"/>
              </w:rPr>
            </m:ctrlPr>
          </m:sSupPr>
          <m:e>
            <m:r>
              <w:rPr>
                <w:rFonts w:ascii="Cambria Math" w:eastAsiaTheme="minorEastAsia" w:hAnsi="Cambria Math" w:cs="Times New Roman"/>
                <w:sz w:val="20"/>
                <w:szCs w:val="20"/>
              </w:rPr>
              <m:t>α</m:t>
            </m:r>
          </m:e>
          <m:sup>
            <m:r>
              <w:rPr>
                <w:rFonts w:ascii="Cambria Math" w:eastAsiaTheme="minorEastAsia" w:hAnsi="Cambria Math" w:cs="Times New Roman"/>
                <w:sz w:val="20"/>
                <w:szCs w:val="20"/>
              </w:rPr>
              <m:t>2</m:t>
            </m:r>
          </m:sup>
        </m:sSup>
        <m:r>
          <m:rPr>
            <m:sty m:val="p"/>
          </m:rPr>
          <w:rPr>
            <w:rFonts w:ascii="Cambria Math" w:eastAsiaTheme="minorEastAsia" w:hAnsi="Cambria Math" w:cs="Times New Roman"/>
            <w:sz w:val="20"/>
            <w:szCs w:val="20"/>
          </w:rPr>
          <m:t xml:space="preserve">  </m:t>
        </m:r>
      </m:oMath>
      <w:r w:rsidR="00F663E9" w:rsidRPr="00F663E9">
        <w:rPr>
          <w:rFonts w:ascii="Times New Roman" w:eastAsiaTheme="minorEastAsia" w:hAnsi="Times New Roman" w:cs="Times New Roman"/>
          <w:sz w:val="20"/>
          <w:szCs w:val="20"/>
        </w:rPr>
        <w:t>;</w:t>
      </w:r>
      <m:oMath>
        <m:r>
          <m:rPr>
            <m:sty m:val="p"/>
          </m:rPr>
          <w:rPr>
            <w:rFonts w:ascii="Cambria Math" w:eastAsiaTheme="minorEastAsia" w:hAnsi="Cambria Math" w:cs="Times New Roman"/>
            <w:sz w:val="20"/>
            <w:szCs w:val="20"/>
          </w:rPr>
          <m:t>1+r</m:t>
        </m:r>
      </m:oMath>
      <w:r w:rsidR="00F663E9" w:rsidRPr="00F663E9">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 xml:space="preserve"> α</m:t>
        </m:r>
      </m:oMath>
    </w:p>
    <w:p w:rsidR="00F663E9" w:rsidRPr="00F663E9" w:rsidRDefault="00F663E9" w:rsidP="00FA0FD9">
      <w:pPr>
        <w:pStyle w:val="a3"/>
        <w:spacing w:line="240" w:lineRule="auto"/>
        <w:ind w:left="993"/>
        <w:rPr>
          <w:rFonts w:ascii="Times New Roman" w:eastAsiaTheme="minorEastAsia" w:hAnsi="Times New Roman" w:cs="Times New Roman"/>
          <w:sz w:val="20"/>
          <w:szCs w:val="20"/>
        </w:rPr>
      </w:pPr>
      <w:r w:rsidRPr="00F663E9">
        <w:rPr>
          <w:rFonts w:ascii="Times New Roman" w:eastAsiaTheme="minorEastAsia" w:hAnsi="Times New Roman" w:cs="Times New Roman"/>
          <w:sz w:val="20"/>
          <w:szCs w:val="20"/>
        </w:rPr>
        <w:t>…</w:t>
      </w:r>
    </w:p>
    <w:p w:rsidR="00F663E9" w:rsidRPr="00F663E9" w:rsidRDefault="00D93214" w:rsidP="00FA0FD9">
      <w:pPr>
        <w:pStyle w:val="a3"/>
        <w:spacing w:line="240" w:lineRule="auto"/>
        <w:ind w:left="993"/>
        <w:rPr>
          <w:rFonts w:ascii="Times New Roman" w:eastAsiaTheme="minorEastAsia" w:hAnsi="Times New Roman" w:cs="Times New Roman"/>
          <w:sz w:val="20"/>
          <w:szCs w:val="20"/>
        </w:rPr>
      </w:pP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n</m:t>
            </m:r>
          </m:sub>
        </m:sSub>
        <m:r>
          <m:rPr>
            <m:sty m:val="p"/>
          </m:rPr>
          <w:rPr>
            <w:rFonts w:ascii="Cambria Math" w:eastAsiaTheme="minorEastAsia" w:hAnsi="Cambria Math" w:cs="Times New Roman"/>
            <w:sz w:val="20"/>
            <w:szCs w:val="20"/>
          </w:rPr>
          <m:t xml:space="preserve">= </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n-1</m:t>
            </m:r>
          </m:sub>
        </m:sSub>
        <m:r>
          <w:rPr>
            <w:rFonts w:ascii="Cambria Math" w:eastAsiaTheme="minorEastAsia" w:hAnsi="Cambria Math" w:cs="Times New Roman"/>
            <w:sz w:val="20"/>
            <w:szCs w:val="20"/>
          </w:rPr>
          <m:t>α</m:t>
        </m:r>
        <m:r>
          <m:rPr>
            <m:sty m:val="p"/>
          </m:rPr>
          <w:rPr>
            <w:rFonts w:ascii="Cambria Math" w:eastAsiaTheme="minorEastAsia" w:hAnsi="Cambria Math" w:cs="Times New Roman"/>
            <w:sz w:val="20"/>
            <w:szCs w:val="20"/>
          </w:rPr>
          <m:t xml:space="preserve">= </m:t>
        </m:r>
        <m:r>
          <w:rPr>
            <w:rFonts w:ascii="Cambria Math" w:eastAsiaTheme="minorEastAsia" w:hAnsi="Cambria Math" w:cs="Times New Roman"/>
            <w:sz w:val="20"/>
            <w:szCs w:val="20"/>
          </w:rPr>
          <m:t xml:space="preserve"> </m:t>
        </m:r>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0</m:t>
            </m:r>
          </m:sub>
        </m:sSub>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α</m:t>
            </m:r>
          </m:e>
          <m:sup>
            <m:r>
              <w:rPr>
                <w:rFonts w:ascii="Cambria Math" w:eastAsiaTheme="minorEastAsia" w:hAnsi="Cambria Math" w:cs="Times New Roman"/>
                <w:sz w:val="20"/>
                <w:szCs w:val="20"/>
              </w:rPr>
              <m:t>n</m:t>
            </m:r>
          </m:sup>
        </m:sSup>
      </m:oMath>
      <w:r w:rsidR="00F663E9" w:rsidRPr="00F663E9">
        <w:rPr>
          <w:rFonts w:ascii="Times New Roman" w:eastAsiaTheme="minorEastAsia" w:hAnsi="Times New Roman" w:cs="Times New Roman"/>
          <w:sz w:val="20"/>
          <w:szCs w:val="20"/>
        </w:rPr>
        <w:t>;</w:t>
      </w:r>
    </w:p>
    <w:p w:rsidR="00F663E9" w:rsidRDefault="00F663E9" w:rsidP="009839C2">
      <w:pPr>
        <w:spacing w:after="0"/>
        <w:ind w:firstLine="340"/>
        <w:jc w:val="both"/>
        <w:rPr>
          <w:rFonts w:ascii="Times New Roman" w:eastAsiaTheme="minorEastAsia" w:hAnsi="Times New Roman" w:cs="Times New Roman"/>
          <w:sz w:val="20"/>
          <w:szCs w:val="20"/>
        </w:rPr>
      </w:pPr>
      <w:r w:rsidRPr="003C4775">
        <w:rPr>
          <w:rFonts w:ascii="Times New Roman" w:eastAsiaTheme="minorEastAsia" w:hAnsi="Times New Roman" w:cs="Times New Roman"/>
          <w:sz w:val="20"/>
          <w:szCs w:val="20"/>
          <w:highlight w:val="yellow"/>
        </w:rPr>
        <w:t>Таким образом, значимые различия в стимулах описывается геометрической прогрессией</w:t>
      </w:r>
      <w:r w:rsidRPr="00F663E9">
        <w:rPr>
          <w:rFonts w:ascii="Times New Roman" w:eastAsiaTheme="minorEastAsia" w:hAnsi="Times New Roman" w:cs="Times New Roman"/>
          <w:sz w:val="20"/>
          <w:szCs w:val="20"/>
        </w:rPr>
        <w:t xml:space="preserve">. </w:t>
      </w:r>
      <w:proofErr w:type="spellStart"/>
      <w:r w:rsidRPr="00F663E9">
        <w:rPr>
          <w:rFonts w:ascii="Times New Roman" w:eastAsiaTheme="minorEastAsia" w:hAnsi="Times New Roman" w:cs="Times New Roman"/>
          <w:sz w:val="20"/>
          <w:szCs w:val="20"/>
        </w:rPr>
        <w:t>Фехнер</w:t>
      </w:r>
      <w:proofErr w:type="spellEnd"/>
      <w:r w:rsidRPr="00F663E9">
        <w:rPr>
          <w:rFonts w:ascii="Times New Roman" w:eastAsiaTheme="minorEastAsia" w:hAnsi="Times New Roman" w:cs="Times New Roman"/>
          <w:sz w:val="20"/>
          <w:szCs w:val="20"/>
        </w:rPr>
        <w:t xml:space="preserve"> заметил, </w:t>
      </w:r>
      <w:r w:rsidRPr="007F6802">
        <w:rPr>
          <w:rFonts w:ascii="Times New Roman" w:eastAsiaTheme="minorEastAsia" w:hAnsi="Times New Roman" w:cs="Times New Roman"/>
          <w:sz w:val="20"/>
          <w:szCs w:val="20"/>
          <w:highlight w:val="yellow"/>
        </w:rPr>
        <w:t>что соответствующие числам ощущения описываются арифметической прогрессией дискретных чисел.</w:t>
      </w:r>
      <w:r>
        <w:rPr>
          <w:rFonts w:ascii="Times New Roman" w:eastAsiaTheme="minorEastAsia" w:hAnsi="Times New Roman" w:cs="Times New Roman"/>
          <w:sz w:val="20"/>
          <w:szCs w:val="20"/>
        </w:rPr>
        <w:t xml:space="preserve"> </w:t>
      </w:r>
      <w:proofErr w:type="gramStart"/>
      <w:r>
        <w:rPr>
          <w:rFonts w:ascii="Times New Roman" w:eastAsiaTheme="minorEastAsia" w:hAnsi="Times New Roman" w:cs="Times New Roman"/>
          <w:sz w:val="20"/>
          <w:szCs w:val="20"/>
        </w:rPr>
        <w:t>Их можно получить</w:t>
      </w:r>
      <w:proofErr w:type="gramEnd"/>
      <w:r>
        <w:rPr>
          <w:rFonts w:ascii="Times New Roman" w:eastAsiaTheme="minorEastAsia" w:hAnsi="Times New Roman" w:cs="Times New Roman"/>
          <w:sz w:val="20"/>
          <w:szCs w:val="20"/>
        </w:rPr>
        <w:t xml:space="preserve"> выразив </w:t>
      </w:r>
      <w:r>
        <w:rPr>
          <w:rFonts w:ascii="Times New Roman" w:eastAsiaTheme="minorEastAsia" w:hAnsi="Times New Roman" w:cs="Times New Roman"/>
          <w:sz w:val="20"/>
          <w:szCs w:val="20"/>
          <w:lang w:val="en-US"/>
        </w:rPr>
        <w:t xml:space="preserve">n </w:t>
      </w:r>
      <w:r>
        <w:rPr>
          <w:rFonts w:ascii="Times New Roman" w:eastAsiaTheme="minorEastAsia" w:hAnsi="Times New Roman" w:cs="Times New Roman"/>
          <w:sz w:val="20"/>
          <w:szCs w:val="20"/>
        </w:rPr>
        <w:t>из последнего уравнения.</w:t>
      </w:r>
    </w:p>
    <w:p w:rsidR="00F663E9" w:rsidRPr="00F663E9" w:rsidRDefault="00F663E9" w:rsidP="008C5BF1">
      <w:pPr>
        <w:pStyle w:val="a3"/>
        <w:spacing w:before="240" w:line="240" w:lineRule="auto"/>
        <w:ind w:left="0"/>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 xml:space="preserve">n= </m:t>
          </m:r>
          <m:f>
            <m:fPr>
              <m:ctrlPr>
                <w:rPr>
                  <w:rFonts w:ascii="Cambria Math" w:eastAsiaTheme="minorEastAsia" w:hAnsi="Cambria Math" w:cs="Times New Roman"/>
                  <w:i/>
                  <w:sz w:val="20"/>
                  <w:szCs w:val="20"/>
                </w:rPr>
              </m:ctrlPr>
            </m:fPr>
            <m:num>
              <m:func>
                <m:funcPr>
                  <m:ctrlPr>
                    <w:rPr>
                      <w:rFonts w:ascii="Cambria Math" w:eastAsiaTheme="minorEastAsia" w:hAnsi="Cambria Math" w:cs="Times New Roman"/>
                      <w:i/>
                      <w:sz w:val="20"/>
                      <w:szCs w:val="20"/>
                    </w:rPr>
                  </m:ctrlPr>
                </m:funcPr>
                <m:fName>
                  <m:r>
                    <m:rPr>
                      <m:sty m:val="p"/>
                    </m:rPr>
                    <w:rPr>
                      <w:rFonts w:ascii="Cambria Math" w:hAnsi="Cambria Math" w:cs="Times New Roman"/>
                      <w:sz w:val="20"/>
                      <w:szCs w:val="20"/>
                    </w:rPr>
                    <m:t>log</m:t>
                  </m:r>
                </m:fNa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n</m:t>
                      </m:r>
                    </m:sub>
                  </m:sSub>
                </m:e>
              </m:func>
              <m:r>
                <w:rPr>
                  <w:rFonts w:ascii="Cambria Math" w:eastAsiaTheme="minorEastAsia" w:hAnsi="Cambria Math" w:cs="Times New Roman"/>
                  <w:sz w:val="20"/>
                  <w:szCs w:val="20"/>
                </w:rPr>
                <m:t xml:space="preserve">- </m:t>
              </m:r>
              <m:func>
                <m:funcPr>
                  <m:ctrlPr>
                    <w:rPr>
                      <w:rFonts w:ascii="Cambria Math" w:eastAsiaTheme="minorEastAsia" w:hAnsi="Cambria Math" w:cs="Times New Roman"/>
                      <w:i/>
                      <w:sz w:val="20"/>
                      <w:szCs w:val="20"/>
                    </w:rPr>
                  </m:ctrlPr>
                </m:funcPr>
                <m:fName>
                  <m:r>
                    <m:rPr>
                      <m:sty m:val="p"/>
                    </m:rPr>
                    <w:rPr>
                      <w:rFonts w:ascii="Cambria Math" w:hAnsi="Cambria Math" w:cs="Times New Roman"/>
                      <w:sz w:val="20"/>
                      <w:szCs w:val="20"/>
                    </w:rPr>
                    <m:t>log</m:t>
                  </m:r>
                </m:fName>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0</m:t>
                      </m:r>
                    </m:sub>
                  </m:sSub>
                </m:e>
              </m:func>
            </m:num>
            <m:den>
              <m:r>
                <w:rPr>
                  <w:rFonts w:ascii="Cambria Math" w:eastAsiaTheme="minorEastAsia" w:hAnsi="Cambria Math" w:cs="Times New Roman"/>
                  <w:sz w:val="20"/>
                  <w:szCs w:val="20"/>
                </w:rPr>
                <m:t xml:space="preserve"> </m:t>
              </m:r>
              <m:func>
                <m:funcPr>
                  <m:ctrlPr>
                    <w:rPr>
                      <w:rFonts w:ascii="Cambria Math" w:eastAsiaTheme="minorEastAsia" w:hAnsi="Cambria Math" w:cs="Times New Roman"/>
                      <w:i/>
                      <w:sz w:val="20"/>
                      <w:szCs w:val="20"/>
                    </w:rPr>
                  </m:ctrlPr>
                </m:funcPr>
                <m:fName>
                  <m:r>
                    <m:rPr>
                      <m:sty m:val="p"/>
                    </m:rPr>
                    <w:rPr>
                      <w:rFonts w:ascii="Cambria Math" w:hAnsi="Cambria Math" w:cs="Times New Roman"/>
                      <w:sz w:val="20"/>
                      <w:szCs w:val="20"/>
                    </w:rPr>
                    <m:t>log</m:t>
                  </m:r>
                </m:fName>
                <m:e>
                  <m:r>
                    <w:rPr>
                      <w:rFonts w:ascii="Cambria Math" w:eastAsiaTheme="minorEastAsia" w:hAnsi="Cambria Math" w:cs="Times New Roman"/>
                      <w:sz w:val="20"/>
                      <w:szCs w:val="20"/>
                    </w:rPr>
                    <m:t>α</m:t>
                  </m:r>
                </m:e>
              </m:func>
            </m:den>
          </m:f>
        </m:oMath>
      </m:oMathPara>
    </w:p>
    <w:p w:rsidR="00F663E9" w:rsidRDefault="00F663E9" w:rsidP="009839C2">
      <w:pPr>
        <w:spacing w:after="0"/>
        <w:ind w:firstLine="340"/>
        <w:jc w:val="both"/>
        <w:rPr>
          <w:rFonts w:ascii="Times New Roman" w:hAnsi="Times New Roman" w:cs="Times New Roman"/>
          <w:sz w:val="20"/>
          <w:szCs w:val="20"/>
        </w:rPr>
      </w:pPr>
      <w:r>
        <w:rPr>
          <w:rFonts w:ascii="Times New Roman" w:hAnsi="Times New Roman" w:cs="Times New Roman"/>
          <w:sz w:val="20"/>
          <w:szCs w:val="20"/>
        </w:rPr>
        <w:t>Если ощущения (реак</w:t>
      </w:r>
      <w:r w:rsidR="006F50BB">
        <w:rPr>
          <w:rFonts w:ascii="Times New Roman" w:hAnsi="Times New Roman" w:cs="Times New Roman"/>
          <w:sz w:val="20"/>
          <w:szCs w:val="20"/>
        </w:rPr>
        <w:t xml:space="preserve">цию) обозначить </w:t>
      </w:r>
      <w:r w:rsidR="006F50BB">
        <w:rPr>
          <w:rFonts w:ascii="Times New Roman" w:hAnsi="Times New Roman" w:cs="Times New Roman"/>
          <w:sz w:val="20"/>
          <w:szCs w:val="20"/>
          <w:lang w:val="en-US"/>
        </w:rPr>
        <w:t>M</w:t>
      </w:r>
      <w:r w:rsidR="006F50BB" w:rsidRPr="006F50BB">
        <w:rPr>
          <w:rFonts w:ascii="Times New Roman" w:hAnsi="Times New Roman" w:cs="Times New Roman"/>
          <w:sz w:val="20"/>
          <w:szCs w:val="20"/>
        </w:rPr>
        <w:t xml:space="preserve">, а </w:t>
      </w:r>
      <w:r w:rsidR="006F50BB">
        <w:rPr>
          <w:rFonts w:ascii="Times New Roman" w:hAnsi="Times New Roman" w:cs="Times New Roman"/>
          <w:sz w:val="20"/>
          <w:szCs w:val="20"/>
          <w:lang w:val="en-US"/>
        </w:rPr>
        <w:t>S</w:t>
      </w:r>
      <w:r w:rsidR="006F50BB" w:rsidRPr="006F50BB">
        <w:rPr>
          <w:rFonts w:ascii="Times New Roman" w:hAnsi="Times New Roman" w:cs="Times New Roman"/>
          <w:sz w:val="20"/>
          <w:szCs w:val="20"/>
        </w:rPr>
        <w:t xml:space="preserve"> – </w:t>
      </w:r>
      <w:r w:rsidR="006F50BB">
        <w:rPr>
          <w:rFonts w:ascii="Times New Roman" w:hAnsi="Times New Roman" w:cs="Times New Roman"/>
          <w:sz w:val="20"/>
          <w:szCs w:val="20"/>
        </w:rPr>
        <w:t>значения стимула, то психофизический закон Вебера-</w:t>
      </w:r>
      <w:proofErr w:type="spellStart"/>
      <w:r w:rsidR="006F50BB">
        <w:rPr>
          <w:rFonts w:ascii="Times New Roman" w:hAnsi="Times New Roman" w:cs="Times New Roman"/>
          <w:sz w:val="20"/>
          <w:szCs w:val="20"/>
        </w:rPr>
        <w:t>Фехнера</w:t>
      </w:r>
      <w:proofErr w:type="spellEnd"/>
      <w:r w:rsidR="006F50BB">
        <w:rPr>
          <w:rFonts w:ascii="Times New Roman" w:hAnsi="Times New Roman" w:cs="Times New Roman"/>
          <w:sz w:val="20"/>
          <w:szCs w:val="20"/>
        </w:rPr>
        <w:t xml:space="preserve"> будет иметь вид</w:t>
      </w:r>
    </w:p>
    <w:p w:rsidR="006F50BB" w:rsidRPr="00FA0FD9" w:rsidRDefault="006F50BB" w:rsidP="008C5BF1">
      <w:pPr>
        <w:pStyle w:val="a3"/>
        <w:spacing w:before="240" w:line="240" w:lineRule="auto"/>
        <w:ind w:left="0"/>
        <w:jc w:val="both"/>
        <w:rPr>
          <w:rFonts w:ascii="Times New Roman" w:eastAsiaTheme="minorEastAsia" w:hAnsi="Times New Roman" w:cs="Times New Roman"/>
          <w:sz w:val="20"/>
          <w:szCs w:val="20"/>
        </w:rPr>
      </w:pPr>
      <m:oMathPara>
        <m:oMath>
          <m:r>
            <w:rPr>
              <w:rFonts w:ascii="Cambria Math" w:eastAsiaTheme="minorEastAsia" w:hAnsi="Cambria Math" w:cs="Times New Roman"/>
              <w:sz w:val="20"/>
              <w:szCs w:val="20"/>
            </w:rPr>
            <m:t>M=</m:t>
          </m:r>
          <m:r>
            <w:rPr>
              <w:rFonts w:ascii="Cambria Math" w:eastAsiaTheme="minorEastAsia" w:hAnsi="Cambria Math" w:cs="Times New Roman"/>
              <w:sz w:val="20"/>
              <w:szCs w:val="20"/>
              <w:lang w:val="en-US"/>
            </w:rPr>
            <m:t>a</m:t>
          </m:r>
          <m:func>
            <m:funcPr>
              <m:ctrlPr>
                <w:rPr>
                  <w:rFonts w:ascii="Cambria Math" w:eastAsiaTheme="minorEastAsia" w:hAnsi="Cambria Math" w:cs="Times New Roman"/>
                  <w:i/>
                  <w:sz w:val="20"/>
                  <w:szCs w:val="20"/>
                </w:rPr>
              </m:ctrlPr>
            </m:funcPr>
            <m:fName>
              <m:r>
                <m:rPr>
                  <m:sty m:val="p"/>
                </m:rPr>
                <w:rPr>
                  <w:rFonts w:ascii="Cambria Math" w:hAnsi="Cambria Math" w:cs="Times New Roman"/>
                  <w:sz w:val="20"/>
                  <w:szCs w:val="20"/>
                </w:rPr>
                <m:t>log</m:t>
              </m:r>
            </m:fName>
            <m:e>
              <m:r>
                <w:rPr>
                  <w:rFonts w:ascii="Cambria Math" w:eastAsiaTheme="minorEastAsia" w:hAnsi="Cambria Math" w:cs="Times New Roman"/>
                  <w:sz w:val="20"/>
                  <w:szCs w:val="20"/>
                </w:rPr>
                <m:t>S</m:t>
              </m:r>
            </m:e>
          </m:func>
          <m:r>
            <w:rPr>
              <w:rFonts w:ascii="Cambria Math" w:eastAsiaTheme="minorEastAsia" w:hAnsi="Cambria Math" w:cs="Times New Roman"/>
              <w:sz w:val="20"/>
              <w:szCs w:val="20"/>
            </w:rPr>
            <m:t>+b</m:t>
          </m:r>
        </m:oMath>
      </m:oMathPara>
    </w:p>
    <w:p w:rsidR="006F50BB" w:rsidRPr="006F50BB" w:rsidRDefault="006F50BB" w:rsidP="00FA0FD9">
      <w:pPr>
        <w:spacing w:after="0"/>
        <w:ind w:firstLine="340"/>
        <w:jc w:val="both"/>
        <w:rPr>
          <w:rFonts w:ascii="Times New Roman" w:eastAsiaTheme="minorEastAsia" w:hAnsi="Times New Roman" w:cs="Times New Roman"/>
          <w:sz w:val="28"/>
          <w:szCs w:val="28"/>
        </w:rPr>
      </w:pPr>
      <w:r>
        <w:rPr>
          <w:rFonts w:ascii="Times New Roman" w:eastAsiaTheme="minorEastAsia" w:hAnsi="Times New Roman" w:cs="Times New Roman"/>
          <w:sz w:val="20"/>
          <w:szCs w:val="20"/>
        </w:rPr>
        <w:t xml:space="preserve">Положив </w:t>
      </w:r>
      <w:r>
        <w:rPr>
          <w:rFonts w:ascii="Times New Roman" w:eastAsiaTheme="minorEastAsia" w:hAnsi="Times New Roman" w:cs="Times New Roman"/>
          <w:sz w:val="20"/>
          <w:szCs w:val="20"/>
          <w:lang w:val="en-US"/>
        </w:rPr>
        <w:t>b</w:t>
      </w:r>
      <w:r w:rsidRPr="006F50BB">
        <w:rPr>
          <w:rFonts w:ascii="Times New Roman" w:eastAsiaTheme="minorEastAsia" w:hAnsi="Times New Roman" w:cs="Times New Roman"/>
          <w:sz w:val="20"/>
          <w:szCs w:val="20"/>
        </w:rPr>
        <w:t xml:space="preserve"> = 0 </w:t>
      </w:r>
      <w:r>
        <w:rPr>
          <w:rFonts w:ascii="Times New Roman" w:eastAsiaTheme="minorEastAsia" w:hAnsi="Times New Roman" w:cs="Times New Roman"/>
          <w:sz w:val="20"/>
          <w:szCs w:val="20"/>
        </w:rPr>
        <w:t>(</w:t>
      </w:r>
      <w:r w:rsidR="00542934">
        <w:rPr>
          <w:rFonts w:ascii="Times New Roman" w:eastAsiaTheme="minorEastAsia" w:hAnsi="Times New Roman" w:cs="Times New Roman"/>
          <w:sz w:val="20"/>
          <w:szCs w:val="20"/>
        </w:rPr>
        <w:t xml:space="preserve">соответствующей </w:t>
      </w:r>
      <w:proofErr w:type="spellStart"/>
      <w:r>
        <w:rPr>
          <w:rFonts w:ascii="Times New Roman" w:eastAsiaTheme="minorEastAsia" w:hAnsi="Times New Roman" w:cs="Times New Roman"/>
          <w:sz w:val="20"/>
          <w:szCs w:val="20"/>
        </w:rPr>
        <w:t>колибровкой</w:t>
      </w:r>
      <w:proofErr w:type="spellEnd"/>
      <w:r>
        <w:rPr>
          <w:rFonts w:ascii="Times New Roman" w:eastAsiaTheme="minorEastAsia" w:hAnsi="Times New Roman" w:cs="Times New Roman"/>
          <w:sz w:val="20"/>
          <w:szCs w:val="20"/>
        </w:rPr>
        <w:t>), определим</w:t>
      </w:r>
    </w:p>
    <w:p w:rsidR="009B3C98" w:rsidRDefault="00D93214" w:rsidP="00FA0FD9">
      <w:pPr>
        <w:pStyle w:val="a3"/>
        <w:spacing w:after="0" w:line="240" w:lineRule="auto"/>
        <w:ind w:left="426"/>
        <w:jc w:val="both"/>
        <w:rPr>
          <w:rFonts w:ascii="Times New Roman" w:eastAsiaTheme="minorEastAsia" w:hAnsi="Times New Roman" w:cs="Times New Roman"/>
          <w:sz w:val="20"/>
          <w:szCs w:val="20"/>
        </w:rPr>
      </w:pP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0</m:t>
            </m:r>
          </m:sub>
        </m:sSub>
        <m:r>
          <m:rPr>
            <m:sty m:val="p"/>
          </m:rPr>
          <w:rPr>
            <w:rFonts w:ascii="Cambria Math" w:eastAsiaTheme="minorEastAsia" w:hAnsi="Cambria Math" w:cs="Times New Roman"/>
            <w:sz w:val="20"/>
            <w:szCs w:val="20"/>
          </w:rPr>
          <m:t xml:space="preserve">=1 </m:t>
        </m:r>
      </m:oMath>
      <w:r w:rsidR="006F50BB" w:rsidRPr="006F50BB">
        <w:rPr>
          <w:rFonts w:ascii="Times New Roman" w:eastAsiaTheme="minorEastAsia" w:hAnsi="Times New Roman" w:cs="Times New Roman"/>
          <w:sz w:val="20"/>
          <w:szCs w:val="20"/>
        </w:rPr>
        <w:t xml:space="preserve">, то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lang w:val="en-US"/>
              </w:rPr>
              <m:t>M</m:t>
            </m:r>
          </m:e>
          <m:sub>
            <m:r>
              <w:rPr>
                <w:rFonts w:ascii="Cambria Math" w:eastAsiaTheme="minorEastAsia" w:hAnsi="Cambria Math" w:cs="Times New Roman"/>
                <w:sz w:val="20"/>
                <w:szCs w:val="20"/>
              </w:rPr>
              <m:t>0</m:t>
            </m:r>
          </m:sub>
        </m:sSub>
        <m:r>
          <m:rPr>
            <m:sty m:val="p"/>
          </m:rPr>
          <w:rPr>
            <w:rFonts w:ascii="Cambria Math" w:eastAsiaTheme="minorEastAsia" w:hAnsi="Cambria Math" w:cs="Times New Roman"/>
            <w:sz w:val="20"/>
            <w:szCs w:val="20"/>
          </w:rPr>
          <m:t>=</m:t>
        </m:r>
        <m:r>
          <m:rPr>
            <m:sty m:val="p"/>
          </m:rPr>
          <w:rPr>
            <w:rFonts w:ascii="Cambria Math" w:eastAsiaTheme="minorEastAsia" w:hAnsi="Cambria Math" w:cs="Times New Roman"/>
            <w:sz w:val="20"/>
            <w:szCs w:val="20"/>
            <w:lang w:val="en-US"/>
          </w:rPr>
          <m:t>a</m:t>
        </m:r>
        <m:func>
          <m:funcPr>
            <m:ctrlPr>
              <w:rPr>
                <w:rFonts w:ascii="Cambria Math" w:eastAsiaTheme="minorEastAsia" w:hAnsi="Cambria Math" w:cs="Times New Roman"/>
                <w:sz w:val="20"/>
                <w:szCs w:val="20"/>
              </w:rPr>
            </m:ctrlPr>
          </m:funcPr>
          <m:fName>
            <m:r>
              <m:rPr>
                <m:sty m:val="p"/>
              </m:rPr>
              <w:rPr>
                <w:rFonts w:ascii="Cambria Math" w:hAnsi="Cambria Math" w:cs="Times New Roman"/>
                <w:sz w:val="20"/>
                <w:szCs w:val="20"/>
              </w:rPr>
              <m:t>log</m:t>
            </m:r>
          </m:fName>
          <m:e>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S</m:t>
                </m:r>
              </m:e>
              <m:sub>
                <m:r>
                  <m:rPr>
                    <m:sty m:val="p"/>
                  </m:rPr>
                  <w:rPr>
                    <w:rFonts w:ascii="Cambria Math" w:eastAsiaTheme="minorEastAsia" w:hAnsi="Cambria Math" w:cs="Times New Roman"/>
                    <w:sz w:val="20"/>
                    <w:szCs w:val="20"/>
                  </w:rPr>
                  <m:t>0</m:t>
                </m:r>
              </m:sub>
            </m:sSub>
          </m:e>
        </m:func>
        <m:r>
          <m:rPr>
            <m:sty m:val="p"/>
          </m:rPr>
          <w:rPr>
            <w:rFonts w:ascii="Cambria Math" w:eastAsiaTheme="minorEastAsia" w:hAnsi="Cambria Math" w:cs="Times New Roman"/>
            <w:sz w:val="20"/>
            <w:szCs w:val="20"/>
          </w:rPr>
          <m:t>=0</m:t>
        </m:r>
      </m:oMath>
      <w:r w:rsidR="006F50BB" w:rsidRPr="006F50BB">
        <w:rPr>
          <w:rFonts w:ascii="Times New Roman" w:eastAsiaTheme="minorEastAsia" w:hAnsi="Times New Roman" w:cs="Times New Roman"/>
          <w:sz w:val="20"/>
          <w:szCs w:val="20"/>
        </w:rPr>
        <w:tab/>
        <w:t>(ощущений нет)</w:t>
      </w:r>
    </w:p>
    <w:p w:rsidR="006F50BB" w:rsidRPr="009B3C98" w:rsidRDefault="00D93214" w:rsidP="00FA0FD9">
      <w:pPr>
        <w:pStyle w:val="a3"/>
        <w:spacing w:after="0" w:line="240" w:lineRule="auto"/>
        <w:ind w:left="426"/>
        <w:jc w:val="both"/>
        <w:rPr>
          <w:rFonts w:ascii="Times New Roman" w:eastAsiaTheme="minorEastAsia" w:hAnsi="Times New Roman" w:cs="Times New Roman"/>
          <w:sz w:val="20"/>
          <w:szCs w:val="20"/>
        </w:rPr>
      </w:pPr>
      <m:oMathPara>
        <m:oMathParaPr>
          <m:jc m:val="left"/>
        </m:oMathParaP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lang w:val="en-US"/>
                </w:rPr>
                <m:t>M</m:t>
              </m:r>
            </m:e>
            <m:sub>
              <m:r>
                <w:rPr>
                  <w:rFonts w:ascii="Cambria Math" w:eastAsiaTheme="minorEastAsia" w:hAnsi="Cambria Math" w:cs="Times New Roman"/>
                  <w:sz w:val="20"/>
                  <w:szCs w:val="20"/>
                </w:rPr>
                <m:t>1</m:t>
              </m:r>
            </m:sub>
          </m:sSub>
          <m:r>
            <m:rPr>
              <m:sty m:val="p"/>
            </m:rPr>
            <w:rPr>
              <w:rFonts w:ascii="Cambria Math" w:eastAsiaTheme="minorEastAsia" w:hAnsi="Cambria Math" w:cs="Times New Roman"/>
              <w:sz w:val="20"/>
              <w:szCs w:val="20"/>
            </w:rPr>
            <m:t>=</m:t>
          </m:r>
          <m:r>
            <m:rPr>
              <m:sty m:val="p"/>
            </m:rPr>
            <w:rPr>
              <w:rFonts w:ascii="Cambria Math" w:eastAsiaTheme="minorEastAsia" w:hAnsi="Cambria Math" w:cs="Times New Roman"/>
              <w:sz w:val="20"/>
              <w:szCs w:val="20"/>
              <w:lang w:val="en-US"/>
            </w:rPr>
            <m:t>a</m:t>
          </m:r>
          <m:func>
            <m:funcPr>
              <m:ctrlPr>
                <w:rPr>
                  <w:rFonts w:ascii="Cambria Math" w:eastAsiaTheme="minorEastAsia" w:hAnsi="Cambria Math" w:cs="Times New Roman"/>
                  <w:sz w:val="20"/>
                  <w:szCs w:val="20"/>
                </w:rPr>
              </m:ctrlPr>
            </m:funcPr>
            <m:fName>
              <m:r>
                <m:rPr>
                  <m:sty m:val="p"/>
                </m:rPr>
                <w:rPr>
                  <w:rFonts w:ascii="Cambria Math" w:hAnsi="Cambria Math" w:cs="Times New Roman"/>
                  <w:sz w:val="20"/>
                  <w:szCs w:val="20"/>
                </w:rPr>
                <m:t>log</m:t>
              </m:r>
            </m:fName>
            <m:e>
              <m:r>
                <m:rPr>
                  <m:sty m:val="p"/>
                </m:rPr>
                <w:rPr>
                  <w:rFonts w:ascii="Cambria Math" w:eastAsiaTheme="minorEastAsia" w:hAnsi="Cambria Math" w:cs="Times New Roman"/>
                  <w:sz w:val="20"/>
                  <w:szCs w:val="20"/>
                </w:rPr>
                <m:t>α</m:t>
              </m:r>
            </m:e>
          </m:func>
        </m:oMath>
      </m:oMathPara>
    </w:p>
    <w:p w:rsidR="006F50BB" w:rsidRPr="009B3C98" w:rsidRDefault="00D93214" w:rsidP="00FA0FD9">
      <w:pPr>
        <w:spacing w:after="0" w:line="240" w:lineRule="auto"/>
        <w:ind w:left="426"/>
        <w:jc w:val="both"/>
        <w:rPr>
          <w:rFonts w:ascii="Times New Roman" w:eastAsiaTheme="minorEastAsia" w:hAnsi="Times New Roman" w:cs="Times New Roman"/>
          <w:sz w:val="20"/>
          <w:szCs w:val="20"/>
        </w:rPr>
      </w:pPr>
      <m:oMathPara>
        <m:oMathParaPr>
          <m:jc m:val="left"/>
        </m:oMathParaP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lang w:val="en-US"/>
                </w:rPr>
                <m:t>M</m:t>
              </m:r>
            </m:e>
            <m:sub>
              <m:r>
                <w:rPr>
                  <w:rFonts w:ascii="Cambria Math" w:eastAsiaTheme="minorEastAsia" w:hAnsi="Cambria Math" w:cs="Times New Roman"/>
                  <w:sz w:val="20"/>
                  <w:szCs w:val="20"/>
                </w:rPr>
                <m:t>2</m:t>
              </m:r>
            </m:sub>
          </m:sSub>
          <m:r>
            <m:rPr>
              <m:sty m:val="p"/>
            </m:rPr>
            <w:rPr>
              <w:rFonts w:ascii="Cambria Math" w:eastAsiaTheme="minorEastAsia" w:hAnsi="Cambria Math" w:cs="Times New Roman"/>
              <w:sz w:val="20"/>
              <w:szCs w:val="20"/>
            </w:rPr>
            <m:t>=2a</m:t>
          </m:r>
          <m:func>
            <m:funcPr>
              <m:ctrlPr>
                <w:rPr>
                  <w:rFonts w:ascii="Cambria Math" w:eastAsiaTheme="minorEastAsia" w:hAnsi="Cambria Math" w:cs="Times New Roman"/>
                  <w:sz w:val="20"/>
                  <w:szCs w:val="20"/>
                </w:rPr>
              </m:ctrlPr>
            </m:funcPr>
            <m:fName>
              <m:r>
                <m:rPr>
                  <m:sty m:val="p"/>
                </m:rPr>
                <w:rPr>
                  <w:rFonts w:ascii="Cambria Math" w:hAnsi="Cambria Math" w:cs="Times New Roman"/>
                  <w:sz w:val="20"/>
                  <w:szCs w:val="20"/>
                </w:rPr>
                <m:t>log</m:t>
              </m:r>
            </m:fName>
            <m:e>
              <m:r>
                <m:rPr>
                  <m:sty m:val="p"/>
                </m:rPr>
                <w:rPr>
                  <w:rFonts w:ascii="Cambria Math" w:eastAsiaTheme="minorEastAsia" w:hAnsi="Cambria Math" w:cs="Times New Roman"/>
                  <w:sz w:val="20"/>
                  <w:szCs w:val="20"/>
                </w:rPr>
                <m:t>α</m:t>
              </m:r>
            </m:e>
          </m:func>
        </m:oMath>
      </m:oMathPara>
    </w:p>
    <w:p w:rsidR="006F50BB" w:rsidRPr="009B3C98" w:rsidRDefault="006F50BB" w:rsidP="00FA0FD9">
      <w:pPr>
        <w:spacing w:after="0" w:line="240" w:lineRule="auto"/>
        <w:ind w:left="426"/>
        <w:jc w:val="both"/>
        <w:rPr>
          <w:rFonts w:ascii="Times New Roman" w:eastAsiaTheme="minorEastAsia" w:hAnsi="Times New Roman" w:cs="Times New Roman"/>
          <w:sz w:val="20"/>
          <w:szCs w:val="20"/>
        </w:rPr>
      </w:pPr>
      <m:oMathPara>
        <m:oMathParaPr>
          <m:jc m:val="left"/>
        </m:oMathParaPr>
        <m:oMath>
          <m:r>
            <m:rPr>
              <m:sty m:val="p"/>
            </m:rPr>
            <w:rPr>
              <w:rFonts w:ascii="Cambria Math" w:eastAsiaTheme="minorEastAsia" w:hAnsi="Cambria Math" w:cs="Times New Roman"/>
              <w:sz w:val="20"/>
              <w:szCs w:val="20"/>
            </w:rPr>
            <m:t>⋮</m:t>
          </m:r>
        </m:oMath>
      </m:oMathPara>
    </w:p>
    <w:p w:rsidR="006F50BB" w:rsidRPr="009B3C98" w:rsidRDefault="00D93214" w:rsidP="00FA0FD9">
      <w:pPr>
        <w:spacing w:after="0" w:line="240" w:lineRule="auto"/>
        <w:ind w:left="426"/>
        <w:jc w:val="both"/>
        <w:rPr>
          <w:rFonts w:ascii="Times New Roman" w:eastAsiaTheme="minorEastAsia" w:hAnsi="Times New Roman" w:cs="Times New Roman"/>
          <w:i/>
          <w:sz w:val="20"/>
          <w:szCs w:val="20"/>
        </w:rPr>
      </w:pPr>
      <m:oMathPara>
        <m:oMathParaPr>
          <m:jc m:val="left"/>
        </m:oMathParaP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lang w:val="en-US"/>
                </w:rPr>
                <m:t>M</m:t>
              </m:r>
            </m:e>
            <m:sub>
              <m:r>
                <w:rPr>
                  <w:rFonts w:ascii="Cambria Math" w:eastAsiaTheme="minorEastAsia" w:hAnsi="Cambria Math" w:cs="Times New Roman"/>
                  <w:sz w:val="20"/>
                  <w:szCs w:val="20"/>
                </w:rPr>
                <m:t>n</m:t>
              </m:r>
            </m:sub>
          </m:sSub>
          <m:r>
            <w:rPr>
              <w:rFonts w:ascii="Cambria Math" w:eastAsiaTheme="minorEastAsia" w:hAnsi="Cambria Math" w:cs="Times New Roman"/>
              <w:sz w:val="20"/>
              <w:szCs w:val="20"/>
            </w:rPr>
            <m:t>=n</m:t>
          </m:r>
          <m:r>
            <w:rPr>
              <w:rFonts w:ascii="Cambria Math" w:eastAsiaTheme="minorEastAsia" w:hAnsi="Cambria Math" w:cs="Times New Roman"/>
              <w:sz w:val="20"/>
              <w:szCs w:val="20"/>
              <w:lang w:val="en-US"/>
            </w:rPr>
            <m:t>a</m:t>
          </m:r>
          <m:func>
            <m:funcPr>
              <m:ctrlPr>
                <w:rPr>
                  <w:rFonts w:ascii="Cambria Math" w:eastAsiaTheme="minorEastAsia" w:hAnsi="Cambria Math" w:cs="Times New Roman"/>
                  <w:i/>
                  <w:sz w:val="20"/>
                  <w:szCs w:val="20"/>
                </w:rPr>
              </m:ctrlPr>
            </m:funcPr>
            <m:fName>
              <m:r>
                <m:rPr>
                  <m:sty m:val="p"/>
                </m:rPr>
                <w:rPr>
                  <w:rFonts w:ascii="Cambria Math" w:hAnsi="Cambria Math" w:cs="Times New Roman"/>
                  <w:sz w:val="20"/>
                  <w:szCs w:val="20"/>
                </w:rPr>
                <m:t>log</m:t>
              </m:r>
            </m:fName>
            <m:e>
              <m:r>
                <w:rPr>
                  <w:rFonts w:ascii="Cambria Math" w:eastAsiaTheme="minorEastAsia" w:hAnsi="Cambria Math" w:cs="Times New Roman"/>
                  <w:sz w:val="20"/>
                  <w:szCs w:val="20"/>
                </w:rPr>
                <m:t>α</m:t>
              </m:r>
            </m:e>
          </m:func>
        </m:oMath>
      </m:oMathPara>
    </w:p>
    <w:p w:rsidR="009B3C98" w:rsidRDefault="009B3C98" w:rsidP="009839C2">
      <w:pPr>
        <w:spacing w:after="0"/>
        <w:ind w:firstLine="340"/>
        <w:jc w:val="both"/>
        <w:rPr>
          <w:rFonts w:ascii="Times New Roman" w:eastAsiaTheme="minorEastAsia" w:hAnsi="Times New Roman" w:cs="Times New Roman"/>
          <w:sz w:val="20"/>
          <w:szCs w:val="20"/>
        </w:rPr>
      </w:pPr>
      <w:r w:rsidRPr="009B3C98">
        <w:rPr>
          <w:rFonts w:ascii="Times New Roman" w:eastAsiaTheme="minorEastAsia" w:hAnsi="Times New Roman" w:cs="Times New Roman"/>
          <w:sz w:val="20"/>
          <w:szCs w:val="20"/>
        </w:rPr>
        <w:t xml:space="preserve">Разделим все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lang w:val="en-US"/>
              </w:rPr>
              <m:t>M</m:t>
            </m:r>
          </m:e>
          <m:sub>
            <m:r>
              <w:rPr>
                <w:rFonts w:ascii="Cambria Math" w:eastAsiaTheme="minorEastAsia" w:hAnsi="Cambria Math" w:cs="Times New Roman"/>
                <w:sz w:val="20"/>
                <w:szCs w:val="20"/>
              </w:rPr>
              <m:t>i</m:t>
            </m:r>
          </m:sub>
        </m:sSub>
      </m:oMath>
      <w:r w:rsidRPr="009B3C98">
        <w:rPr>
          <w:rFonts w:ascii="Times New Roman" w:eastAsiaTheme="minorEastAsia" w:hAnsi="Times New Roman" w:cs="Times New Roman"/>
          <w:sz w:val="20"/>
          <w:szCs w:val="20"/>
        </w:rPr>
        <w:t xml:space="preserve"> на </w:t>
      </w:r>
      <m:oMath>
        <m:r>
          <w:rPr>
            <w:rFonts w:ascii="Cambria Math" w:eastAsiaTheme="minorEastAsia" w:hAnsi="Cambria Math" w:cs="Times New Roman"/>
            <w:sz w:val="20"/>
            <w:szCs w:val="20"/>
          </w:rPr>
          <m:t>a</m:t>
        </m:r>
        <m:func>
          <m:funcPr>
            <m:ctrlPr>
              <w:rPr>
                <w:rFonts w:ascii="Cambria Math" w:eastAsiaTheme="minorEastAsia" w:hAnsi="Cambria Math" w:cs="Times New Roman"/>
                <w:i/>
                <w:sz w:val="20"/>
                <w:szCs w:val="20"/>
              </w:rPr>
            </m:ctrlPr>
          </m:funcPr>
          <m:fName>
            <m:r>
              <m:rPr>
                <m:sty m:val="p"/>
              </m:rPr>
              <w:rPr>
                <w:rFonts w:ascii="Cambria Math" w:hAnsi="Cambria Math" w:cs="Times New Roman"/>
                <w:sz w:val="20"/>
                <w:szCs w:val="20"/>
              </w:rPr>
              <m:t>log</m:t>
            </m:r>
          </m:fName>
          <m:e>
            <m:r>
              <w:rPr>
                <w:rFonts w:ascii="Cambria Math" w:eastAsiaTheme="minorEastAsia" w:hAnsi="Cambria Math" w:cs="Times New Roman"/>
                <w:sz w:val="20"/>
                <w:szCs w:val="20"/>
              </w:rPr>
              <m:t>α</m:t>
            </m:r>
          </m:e>
        </m:func>
      </m:oMath>
      <w:r w:rsidRPr="009B3C98">
        <w:rPr>
          <w:rFonts w:ascii="Times New Roman" w:eastAsiaTheme="minorEastAsia" w:hAnsi="Times New Roman" w:cs="Times New Roman"/>
          <w:sz w:val="20"/>
          <w:szCs w:val="20"/>
        </w:rPr>
        <w:t xml:space="preserve">. Мы получим последовательность абсолютных чисел фундаментальной шкалы </w:t>
      </w:r>
      <w:proofErr w:type="spellStart"/>
      <w:r w:rsidRPr="009B3C98">
        <w:rPr>
          <w:rFonts w:ascii="Times New Roman" w:eastAsiaTheme="minorEastAsia" w:hAnsi="Times New Roman" w:cs="Times New Roman"/>
          <w:sz w:val="20"/>
          <w:szCs w:val="20"/>
        </w:rPr>
        <w:t>Саати</w:t>
      </w:r>
      <w:proofErr w:type="spellEnd"/>
      <w:r w:rsidRPr="009B3C98">
        <w:rPr>
          <w:rFonts w:ascii="Times New Roman" w:eastAsiaTheme="minorEastAsia" w:hAnsi="Times New Roman" w:cs="Times New Roman"/>
          <w:sz w:val="20"/>
          <w:szCs w:val="20"/>
        </w:rPr>
        <w:t>.</w:t>
      </w:r>
    </w:p>
    <w:p w:rsidR="00EB7F85" w:rsidRDefault="00EB7F85" w:rsidP="009839C2">
      <w:pPr>
        <w:spacing w:after="0"/>
        <w:ind w:firstLine="340"/>
        <w:jc w:val="both"/>
        <w:rPr>
          <w:rFonts w:ascii="Times New Roman" w:eastAsiaTheme="minorEastAsia" w:hAnsi="Times New Roman" w:cs="Times New Roman"/>
          <w:sz w:val="20"/>
          <w:szCs w:val="20"/>
        </w:rPr>
      </w:pPr>
    </w:p>
    <w:p w:rsidR="009B3C98" w:rsidRPr="009B3C98" w:rsidRDefault="009839C2" w:rsidP="009839C2">
      <w:pPr>
        <w:spacing w:after="0"/>
        <w:ind w:firstLine="340"/>
        <w:jc w:val="both"/>
        <w:rPr>
          <w:rFonts w:ascii="Times New Roman" w:hAnsi="Times New Roman" w:cs="Times New Roman"/>
          <w:sz w:val="20"/>
          <w:szCs w:val="20"/>
        </w:rPr>
      </w:pPr>
      <w:r>
        <w:rPr>
          <w:rFonts w:ascii="Times New Roman" w:hAnsi="Times New Roman" w:cs="Times New Roman"/>
          <w:b/>
          <w:sz w:val="20"/>
          <w:szCs w:val="20"/>
        </w:rPr>
        <w:t>П</w:t>
      </w:r>
      <w:r w:rsidR="009B3C98" w:rsidRPr="009B3C98">
        <w:rPr>
          <w:rFonts w:ascii="Times New Roman" w:hAnsi="Times New Roman" w:cs="Times New Roman"/>
          <w:b/>
          <w:sz w:val="20"/>
          <w:szCs w:val="20"/>
        </w:rPr>
        <w:t>ример.</w:t>
      </w:r>
      <w:r w:rsidR="009B3C98" w:rsidRPr="009B3C98">
        <w:rPr>
          <w:rFonts w:ascii="Times New Roman" w:hAnsi="Times New Roman" w:cs="Times New Roman"/>
          <w:sz w:val="20"/>
          <w:szCs w:val="20"/>
        </w:rPr>
        <w:t xml:space="preserve"> Рассмотрим </w:t>
      </w:r>
      <w:r w:rsidR="009B3C98">
        <w:rPr>
          <w:rFonts w:ascii="Times New Roman" w:hAnsi="Times New Roman" w:cs="Times New Roman"/>
          <w:sz w:val="20"/>
          <w:szCs w:val="20"/>
        </w:rPr>
        <w:t xml:space="preserve">метод </w:t>
      </w:r>
      <w:r w:rsidR="009B3C98" w:rsidRPr="009B3C98">
        <w:rPr>
          <w:rFonts w:ascii="Times New Roman" w:hAnsi="Times New Roman" w:cs="Times New Roman"/>
          <w:sz w:val="20"/>
          <w:szCs w:val="20"/>
        </w:rPr>
        <w:t xml:space="preserve">парных сравнений на примере покупки дома. </w:t>
      </w:r>
    </w:p>
    <w:p w:rsidR="009B3C98" w:rsidRPr="009B3C98" w:rsidRDefault="009B3C98" w:rsidP="009839C2">
      <w:pPr>
        <w:spacing w:after="0"/>
        <w:ind w:firstLine="340"/>
        <w:jc w:val="both"/>
        <w:rPr>
          <w:rFonts w:ascii="Times New Roman" w:hAnsi="Times New Roman" w:cs="Times New Roman"/>
          <w:sz w:val="20"/>
          <w:szCs w:val="20"/>
        </w:rPr>
      </w:pPr>
      <w:r w:rsidRPr="009B3C98">
        <w:rPr>
          <w:rFonts w:ascii="Times New Roman" w:hAnsi="Times New Roman" w:cs="Times New Roman"/>
          <w:sz w:val="20"/>
          <w:szCs w:val="20"/>
        </w:rPr>
        <w:t>Допустим необходимо оценить предпочтения ЛПР/эксперта на множестве вариантов A, B, C относительно критерия – размера дома. Лучше всего эту задачу свести к заполнению табл</w:t>
      </w:r>
      <w:r w:rsidR="0096350A">
        <w:rPr>
          <w:rFonts w:ascii="Times New Roman" w:hAnsi="Times New Roman" w:cs="Times New Roman"/>
          <w:sz w:val="20"/>
          <w:szCs w:val="20"/>
        </w:rPr>
        <w:t>.</w:t>
      </w:r>
      <w:r w:rsidRPr="009B3C98">
        <w:rPr>
          <w:rFonts w:ascii="Times New Roman" w:hAnsi="Times New Roman" w:cs="Times New Roman"/>
          <w:sz w:val="20"/>
          <w:szCs w:val="20"/>
        </w:rPr>
        <w:t xml:space="preserve"> 2.2.</w:t>
      </w:r>
    </w:p>
    <w:p w:rsidR="009B3C98" w:rsidRPr="009B3C98" w:rsidRDefault="009B3C98" w:rsidP="009839C2">
      <w:pPr>
        <w:spacing w:after="0"/>
        <w:ind w:firstLine="340"/>
        <w:jc w:val="both"/>
        <w:rPr>
          <w:rFonts w:ascii="Times New Roman" w:hAnsi="Times New Roman" w:cs="Times New Roman"/>
          <w:sz w:val="20"/>
          <w:szCs w:val="20"/>
        </w:rPr>
      </w:pPr>
      <w:r w:rsidRPr="009B3C98">
        <w:rPr>
          <w:rFonts w:ascii="Times New Roman" w:hAnsi="Times New Roman" w:cs="Times New Roman"/>
          <w:sz w:val="20"/>
          <w:szCs w:val="20"/>
        </w:rPr>
        <w:lastRenderedPageBreak/>
        <w:t xml:space="preserve">Размерность таблицы определяется количеством дуг, которые входят в рассматриваемую вершину. Элементы таблицы </w:t>
      </w:r>
      <m:oMath>
        <m:sSub>
          <m:sSubPr>
            <m:ctrlPr>
              <w:rPr>
                <w:rFonts w:ascii="Cambria Math" w:hAnsi="Cambria Math" w:cs="Times New Roman"/>
                <w:i/>
                <w:sz w:val="20"/>
                <w:szCs w:val="20"/>
              </w:rPr>
            </m:ctrlPr>
          </m:sSubPr>
          <m:e>
            <m:r>
              <w:rPr>
                <w:rFonts w:ascii="Cambria Math" w:hAnsi="Cambria Math" w:cs="Times New Roman"/>
                <w:sz w:val="20"/>
                <w:szCs w:val="20"/>
                <w:lang w:val="en-US"/>
              </w:rPr>
              <m:t>r</m:t>
            </m:r>
          </m:e>
          <m:sub>
            <m:r>
              <w:rPr>
                <w:rFonts w:ascii="Cambria Math" w:hAnsi="Cambria Math" w:cs="Times New Roman"/>
                <w:sz w:val="20"/>
                <w:szCs w:val="20"/>
              </w:rPr>
              <m:t>ij</m:t>
            </m:r>
          </m:sub>
        </m:sSub>
      </m:oMath>
      <w:r w:rsidRPr="009B3C98">
        <w:rPr>
          <w:rFonts w:ascii="Times New Roman" w:hAnsi="Times New Roman" w:cs="Times New Roman"/>
          <w:sz w:val="20"/>
          <w:szCs w:val="20"/>
        </w:rPr>
        <w:t xml:space="preserve"> являются количественной оценкой интенсивности предпочтения </w:t>
      </w:r>
      <w:proofErr w:type="spellStart"/>
      <w:r w:rsidRPr="009B3C98">
        <w:rPr>
          <w:rFonts w:ascii="Times New Roman" w:hAnsi="Times New Roman" w:cs="Times New Roman"/>
          <w:i/>
          <w:sz w:val="20"/>
          <w:szCs w:val="20"/>
          <w:lang w:val="en-US"/>
        </w:rPr>
        <w:t>i</w:t>
      </w:r>
      <w:proofErr w:type="spellEnd"/>
      <w:r w:rsidRPr="009B3C98">
        <w:rPr>
          <w:rFonts w:ascii="Times New Roman" w:hAnsi="Times New Roman" w:cs="Times New Roman"/>
          <w:sz w:val="20"/>
          <w:szCs w:val="20"/>
        </w:rPr>
        <w:t xml:space="preserve"> объекта, находящегося в </w:t>
      </w:r>
      <w:proofErr w:type="spellStart"/>
      <w:r w:rsidRPr="009B3C98">
        <w:rPr>
          <w:rFonts w:ascii="Times New Roman" w:hAnsi="Times New Roman" w:cs="Times New Roman"/>
          <w:i/>
          <w:sz w:val="20"/>
          <w:szCs w:val="20"/>
          <w:lang w:val="en-US"/>
        </w:rPr>
        <w:t>i</w:t>
      </w:r>
      <w:proofErr w:type="spellEnd"/>
      <w:r w:rsidRPr="009B3C98">
        <w:rPr>
          <w:rFonts w:ascii="Times New Roman" w:hAnsi="Times New Roman" w:cs="Times New Roman"/>
          <w:sz w:val="20"/>
          <w:szCs w:val="20"/>
        </w:rPr>
        <w:t xml:space="preserve"> строке относительно </w:t>
      </w:r>
      <w:r w:rsidRPr="009B3C98">
        <w:rPr>
          <w:rFonts w:ascii="Times New Roman" w:hAnsi="Times New Roman" w:cs="Times New Roman"/>
          <w:i/>
          <w:sz w:val="20"/>
          <w:szCs w:val="20"/>
          <w:lang w:val="en-US"/>
        </w:rPr>
        <w:t>j</w:t>
      </w:r>
      <w:r w:rsidRPr="009B3C98">
        <w:rPr>
          <w:rFonts w:ascii="Times New Roman" w:hAnsi="Times New Roman" w:cs="Times New Roman"/>
          <w:sz w:val="20"/>
          <w:szCs w:val="20"/>
        </w:rPr>
        <w:t xml:space="preserve"> объекта, находящегося в </w:t>
      </w:r>
      <w:r w:rsidRPr="009B3C98">
        <w:rPr>
          <w:rFonts w:ascii="Times New Roman" w:hAnsi="Times New Roman" w:cs="Times New Roman"/>
          <w:i/>
          <w:sz w:val="20"/>
          <w:szCs w:val="20"/>
          <w:lang w:val="en-US"/>
        </w:rPr>
        <w:t>j</w:t>
      </w:r>
      <w:r w:rsidRPr="009B3C98">
        <w:rPr>
          <w:rFonts w:ascii="Times New Roman" w:hAnsi="Times New Roman" w:cs="Times New Roman"/>
          <w:sz w:val="20"/>
          <w:szCs w:val="20"/>
        </w:rPr>
        <w:t xml:space="preserve"> столбце, в соответствии с вышерассмотренной шкалой. При этом сравнении ЛПР/эксперту задаются два вопроса:</w:t>
      </w:r>
    </w:p>
    <w:p w:rsidR="009B3C98" w:rsidRPr="0096350A" w:rsidRDefault="0096350A" w:rsidP="00565D6E">
      <w:pPr>
        <w:pStyle w:val="a3"/>
        <w:numPr>
          <w:ilvl w:val="0"/>
          <w:numId w:val="47"/>
        </w:numPr>
        <w:tabs>
          <w:tab w:val="left" w:pos="709"/>
        </w:tabs>
        <w:spacing w:after="0" w:line="240" w:lineRule="auto"/>
        <w:ind w:left="0" w:firstLine="426"/>
        <w:jc w:val="both"/>
        <w:rPr>
          <w:rFonts w:ascii="Times New Roman" w:hAnsi="Times New Roman" w:cs="Times New Roman"/>
          <w:sz w:val="20"/>
          <w:szCs w:val="20"/>
        </w:rPr>
      </w:pPr>
      <w:r>
        <w:rPr>
          <w:rFonts w:ascii="Times New Roman" w:hAnsi="Times New Roman" w:cs="Times New Roman"/>
          <w:sz w:val="20"/>
          <w:szCs w:val="20"/>
        </w:rPr>
        <w:t>к</w:t>
      </w:r>
      <w:r w:rsidR="009B3C98" w:rsidRPr="0096350A">
        <w:rPr>
          <w:rFonts w:ascii="Times New Roman" w:hAnsi="Times New Roman" w:cs="Times New Roman"/>
          <w:sz w:val="20"/>
          <w:szCs w:val="20"/>
        </w:rPr>
        <w:t>акой из двух объектов предпочтительней?</w:t>
      </w:r>
    </w:p>
    <w:p w:rsidR="009B3C98" w:rsidRPr="0096350A" w:rsidRDefault="0096350A" w:rsidP="00565D6E">
      <w:pPr>
        <w:pStyle w:val="a3"/>
        <w:numPr>
          <w:ilvl w:val="0"/>
          <w:numId w:val="47"/>
        </w:numPr>
        <w:tabs>
          <w:tab w:val="left" w:pos="709"/>
        </w:tabs>
        <w:spacing w:after="0" w:line="240" w:lineRule="auto"/>
        <w:ind w:left="0" w:firstLine="426"/>
        <w:jc w:val="both"/>
        <w:rPr>
          <w:rFonts w:ascii="Times New Roman" w:hAnsi="Times New Roman" w:cs="Times New Roman"/>
          <w:sz w:val="20"/>
          <w:szCs w:val="20"/>
        </w:rPr>
      </w:pPr>
      <w:r>
        <w:rPr>
          <w:rFonts w:ascii="Times New Roman" w:hAnsi="Times New Roman" w:cs="Times New Roman"/>
          <w:sz w:val="20"/>
          <w:szCs w:val="20"/>
        </w:rPr>
        <w:t>к</w:t>
      </w:r>
      <w:r w:rsidR="009B3C98" w:rsidRPr="0096350A">
        <w:rPr>
          <w:rFonts w:ascii="Times New Roman" w:hAnsi="Times New Roman" w:cs="Times New Roman"/>
          <w:sz w:val="20"/>
          <w:szCs w:val="20"/>
        </w:rPr>
        <w:t>акова степень предпочтительности?</w:t>
      </w:r>
    </w:p>
    <w:p w:rsidR="0096350A" w:rsidRPr="0096350A" w:rsidRDefault="0096350A" w:rsidP="0096350A">
      <w:pPr>
        <w:spacing w:after="0"/>
        <w:ind w:left="360"/>
        <w:jc w:val="right"/>
        <w:rPr>
          <w:rFonts w:ascii="Times New Roman" w:hAnsi="Times New Roman" w:cs="Times New Roman"/>
          <w:sz w:val="20"/>
          <w:szCs w:val="20"/>
        </w:rPr>
      </w:pPr>
      <w:r w:rsidRPr="0015603B">
        <w:rPr>
          <w:rFonts w:ascii="Times New Roman" w:hAnsi="Times New Roman" w:cs="Times New Roman"/>
          <w:i/>
          <w:sz w:val="20"/>
          <w:szCs w:val="20"/>
        </w:rPr>
        <w:t>Таблица</w:t>
      </w:r>
      <w:r w:rsidRPr="0096350A">
        <w:rPr>
          <w:rFonts w:ascii="Times New Roman" w:hAnsi="Times New Roman" w:cs="Times New Roman"/>
          <w:sz w:val="20"/>
          <w:szCs w:val="20"/>
        </w:rPr>
        <w:t xml:space="preserve"> 2.2.</w:t>
      </w:r>
    </w:p>
    <w:tbl>
      <w:tblPr>
        <w:tblStyle w:val="a9"/>
        <w:tblW w:w="0" w:type="auto"/>
        <w:tblLook w:val="04A0" w:firstRow="1" w:lastRow="0" w:firstColumn="1" w:lastColumn="0" w:noHBand="0" w:noVBand="1"/>
      </w:tblPr>
      <w:tblGrid>
        <w:gridCol w:w="1685"/>
        <w:gridCol w:w="1479"/>
        <w:gridCol w:w="1475"/>
        <w:gridCol w:w="1475"/>
      </w:tblGrid>
      <w:tr w:rsidR="009B3C98" w:rsidRPr="009B3C98" w:rsidTr="0096350A">
        <w:tc>
          <w:tcPr>
            <w:tcW w:w="1734" w:type="dxa"/>
            <w:tcBorders>
              <w:top w:val="single" w:sz="4" w:space="0" w:color="auto"/>
              <w:left w:val="single" w:sz="4" w:space="0" w:color="auto"/>
              <w:bottom w:val="single" w:sz="4" w:space="0" w:color="auto"/>
              <w:right w:val="single" w:sz="4" w:space="0" w:color="auto"/>
            </w:tcBorders>
            <w:vAlign w:val="center"/>
            <w:hideMark/>
          </w:tcPr>
          <w:p w:rsidR="009B3C98" w:rsidRPr="00096DB6" w:rsidRDefault="009B3C98">
            <w:pPr>
              <w:jc w:val="center"/>
              <w:rPr>
                <w:rFonts w:ascii="Times New Roman" w:hAnsi="Times New Roman" w:cs="Times New Roman"/>
                <w:b/>
                <w:sz w:val="16"/>
                <w:szCs w:val="16"/>
              </w:rPr>
            </w:pPr>
            <w:r w:rsidRPr="00096DB6">
              <w:rPr>
                <w:rFonts w:ascii="Times New Roman" w:hAnsi="Times New Roman" w:cs="Times New Roman"/>
                <w:b/>
                <w:sz w:val="16"/>
                <w:szCs w:val="16"/>
              </w:rPr>
              <w:t>Размер дома</w:t>
            </w:r>
          </w:p>
        </w:tc>
        <w:tc>
          <w:tcPr>
            <w:tcW w:w="1538" w:type="dxa"/>
            <w:tcBorders>
              <w:top w:val="single" w:sz="4" w:space="0" w:color="auto"/>
              <w:left w:val="single" w:sz="4" w:space="0" w:color="auto"/>
              <w:bottom w:val="single" w:sz="4" w:space="0" w:color="auto"/>
              <w:right w:val="single" w:sz="4" w:space="0" w:color="auto"/>
            </w:tcBorders>
            <w:vAlign w:val="center"/>
            <w:hideMark/>
          </w:tcPr>
          <w:p w:rsidR="009B3C98" w:rsidRPr="00096DB6" w:rsidRDefault="009B3C98">
            <w:pPr>
              <w:jc w:val="center"/>
              <w:rPr>
                <w:rFonts w:ascii="Times New Roman" w:hAnsi="Times New Roman" w:cs="Times New Roman"/>
                <w:b/>
                <w:sz w:val="16"/>
                <w:szCs w:val="16"/>
                <w:lang w:val="en-US"/>
              </w:rPr>
            </w:pPr>
            <w:r w:rsidRPr="00096DB6">
              <w:rPr>
                <w:rFonts w:ascii="Times New Roman" w:hAnsi="Times New Roman" w:cs="Times New Roman"/>
                <w:b/>
                <w:sz w:val="16"/>
                <w:szCs w:val="16"/>
                <w:lang w:val="en-US"/>
              </w:rPr>
              <w:t>A</w:t>
            </w:r>
          </w:p>
        </w:tc>
        <w:tc>
          <w:tcPr>
            <w:tcW w:w="1534" w:type="dxa"/>
            <w:tcBorders>
              <w:top w:val="single" w:sz="4" w:space="0" w:color="auto"/>
              <w:left w:val="single" w:sz="4" w:space="0" w:color="auto"/>
              <w:bottom w:val="single" w:sz="4" w:space="0" w:color="auto"/>
              <w:right w:val="single" w:sz="4" w:space="0" w:color="auto"/>
            </w:tcBorders>
            <w:vAlign w:val="center"/>
            <w:hideMark/>
          </w:tcPr>
          <w:p w:rsidR="009B3C98" w:rsidRPr="00096DB6" w:rsidRDefault="009B3C98">
            <w:pPr>
              <w:jc w:val="center"/>
              <w:rPr>
                <w:rFonts w:ascii="Times New Roman" w:hAnsi="Times New Roman" w:cs="Times New Roman"/>
                <w:b/>
                <w:sz w:val="16"/>
                <w:szCs w:val="16"/>
                <w:lang w:val="en-US"/>
              </w:rPr>
            </w:pPr>
            <w:r w:rsidRPr="00096DB6">
              <w:rPr>
                <w:rFonts w:ascii="Times New Roman" w:hAnsi="Times New Roman" w:cs="Times New Roman"/>
                <w:b/>
                <w:sz w:val="16"/>
                <w:szCs w:val="16"/>
                <w:lang w:val="en-US"/>
              </w:rPr>
              <w:t>B</w:t>
            </w:r>
          </w:p>
        </w:tc>
        <w:tc>
          <w:tcPr>
            <w:tcW w:w="1534" w:type="dxa"/>
            <w:tcBorders>
              <w:top w:val="single" w:sz="4" w:space="0" w:color="auto"/>
              <w:left w:val="single" w:sz="4" w:space="0" w:color="auto"/>
              <w:bottom w:val="single" w:sz="4" w:space="0" w:color="auto"/>
              <w:right w:val="single" w:sz="4" w:space="0" w:color="auto"/>
            </w:tcBorders>
            <w:vAlign w:val="center"/>
            <w:hideMark/>
          </w:tcPr>
          <w:p w:rsidR="009B3C98" w:rsidRPr="00096DB6" w:rsidRDefault="009B3C98">
            <w:pPr>
              <w:jc w:val="center"/>
              <w:rPr>
                <w:rFonts w:ascii="Times New Roman" w:hAnsi="Times New Roman" w:cs="Times New Roman"/>
                <w:b/>
                <w:sz w:val="16"/>
                <w:szCs w:val="16"/>
                <w:lang w:val="en-US"/>
              </w:rPr>
            </w:pPr>
            <w:r w:rsidRPr="00096DB6">
              <w:rPr>
                <w:rFonts w:ascii="Times New Roman" w:hAnsi="Times New Roman" w:cs="Times New Roman"/>
                <w:b/>
                <w:sz w:val="16"/>
                <w:szCs w:val="16"/>
                <w:lang w:val="en-US"/>
              </w:rPr>
              <w:t>C</w:t>
            </w:r>
          </w:p>
        </w:tc>
      </w:tr>
      <w:tr w:rsidR="009B3C98" w:rsidRPr="009B3C98" w:rsidTr="0096350A">
        <w:tc>
          <w:tcPr>
            <w:tcW w:w="1734" w:type="dxa"/>
            <w:tcBorders>
              <w:top w:val="single" w:sz="4" w:space="0" w:color="auto"/>
              <w:left w:val="single" w:sz="4" w:space="0" w:color="auto"/>
              <w:bottom w:val="single" w:sz="4" w:space="0" w:color="auto"/>
              <w:right w:val="single" w:sz="4" w:space="0" w:color="auto"/>
            </w:tcBorders>
            <w:vAlign w:val="center"/>
            <w:hideMark/>
          </w:tcPr>
          <w:p w:rsidR="009B3C98" w:rsidRPr="00096DB6" w:rsidRDefault="009B3C98">
            <w:pPr>
              <w:jc w:val="center"/>
              <w:rPr>
                <w:rFonts w:ascii="Times New Roman" w:hAnsi="Times New Roman" w:cs="Times New Roman"/>
                <w:b/>
                <w:sz w:val="16"/>
                <w:szCs w:val="16"/>
                <w:lang w:val="en-US"/>
              </w:rPr>
            </w:pPr>
            <w:r w:rsidRPr="00096DB6">
              <w:rPr>
                <w:rFonts w:ascii="Times New Roman" w:hAnsi="Times New Roman" w:cs="Times New Roman"/>
                <w:b/>
                <w:sz w:val="16"/>
                <w:szCs w:val="16"/>
                <w:lang w:val="en-US"/>
              </w:rPr>
              <w:t>A</w:t>
            </w:r>
          </w:p>
        </w:tc>
        <w:tc>
          <w:tcPr>
            <w:tcW w:w="1538" w:type="dxa"/>
            <w:tcBorders>
              <w:top w:val="single" w:sz="4" w:space="0" w:color="auto"/>
              <w:left w:val="single" w:sz="4" w:space="0" w:color="auto"/>
              <w:bottom w:val="single" w:sz="4" w:space="0" w:color="auto"/>
              <w:right w:val="single" w:sz="4" w:space="0" w:color="auto"/>
            </w:tcBorders>
            <w:vAlign w:val="center"/>
            <w:hideMark/>
          </w:tcPr>
          <w:p w:rsidR="009B3C98" w:rsidRPr="0015603B" w:rsidRDefault="009B3C98">
            <w:pPr>
              <w:jc w:val="center"/>
              <w:rPr>
                <w:rFonts w:ascii="Times New Roman" w:hAnsi="Times New Roman" w:cs="Times New Roman"/>
                <w:sz w:val="16"/>
                <w:szCs w:val="16"/>
              </w:rPr>
            </w:pPr>
            <w:r w:rsidRPr="0015603B">
              <w:rPr>
                <w:rFonts w:ascii="Times New Roman" w:hAnsi="Times New Roman" w:cs="Times New Roman"/>
                <w:sz w:val="16"/>
                <w:szCs w:val="16"/>
              </w:rPr>
              <w:t>1</w:t>
            </w:r>
          </w:p>
        </w:tc>
        <w:tc>
          <w:tcPr>
            <w:tcW w:w="1534" w:type="dxa"/>
            <w:tcBorders>
              <w:top w:val="single" w:sz="4" w:space="0" w:color="auto"/>
              <w:left w:val="single" w:sz="4" w:space="0" w:color="auto"/>
              <w:bottom w:val="single" w:sz="4" w:space="0" w:color="auto"/>
              <w:right w:val="single" w:sz="4" w:space="0" w:color="auto"/>
            </w:tcBorders>
            <w:vAlign w:val="center"/>
            <w:hideMark/>
          </w:tcPr>
          <w:p w:rsidR="009B3C98" w:rsidRPr="0015603B" w:rsidRDefault="009B3C98">
            <w:pPr>
              <w:jc w:val="center"/>
              <w:rPr>
                <w:rFonts w:ascii="Times New Roman" w:hAnsi="Times New Roman" w:cs="Times New Roman"/>
                <w:sz w:val="16"/>
                <w:szCs w:val="16"/>
              </w:rPr>
            </w:pPr>
            <w:r w:rsidRPr="0015603B">
              <w:rPr>
                <w:rFonts w:ascii="Times New Roman" w:hAnsi="Times New Roman" w:cs="Times New Roman"/>
                <w:sz w:val="16"/>
                <w:szCs w:val="16"/>
              </w:rPr>
              <w:t>5</w:t>
            </w:r>
          </w:p>
        </w:tc>
        <w:tc>
          <w:tcPr>
            <w:tcW w:w="1534" w:type="dxa"/>
            <w:tcBorders>
              <w:top w:val="single" w:sz="4" w:space="0" w:color="auto"/>
              <w:left w:val="single" w:sz="4" w:space="0" w:color="auto"/>
              <w:bottom w:val="single" w:sz="4" w:space="0" w:color="auto"/>
              <w:right w:val="single" w:sz="4" w:space="0" w:color="auto"/>
            </w:tcBorders>
            <w:vAlign w:val="center"/>
            <w:hideMark/>
          </w:tcPr>
          <w:p w:rsidR="009B3C98" w:rsidRPr="0015603B" w:rsidRDefault="00D93214">
            <w:pPr>
              <w:jc w:val="center"/>
              <w:rPr>
                <w:rFonts w:ascii="Times New Roman" w:hAnsi="Times New Roman" w:cs="Times New Roman"/>
                <w:sz w:val="16"/>
                <w:szCs w:val="16"/>
              </w:rPr>
            </w:pPr>
            <m:oMathPara>
              <m:oMath>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7</m:t>
                    </m:r>
                  </m:den>
                </m:f>
              </m:oMath>
            </m:oMathPara>
          </w:p>
        </w:tc>
      </w:tr>
      <w:tr w:rsidR="009B3C98" w:rsidRPr="009B3C98" w:rsidTr="0096350A">
        <w:tc>
          <w:tcPr>
            <w:tcW w:w="1734" w:type="dxa"/>
            <w:tcBorders>
              <w:top w:val="single" w:sz="4" w:space="0" w:color="auto"/>
              <w:left w:val="single" w:sz="4" w:space="0" w:color="auto"/>
              <w:bottom w:val="single" w:sz="4" w:space="0" w:color="auto"/>
              <w:right w:val="single" w:sz="4" w:space="0" w:color="auto"/>
            </w:tcBorders>
            <w:vAlign w:val="center"/>
            <w:hideMark/>
          </w:tcPr>
          <w:p w:rsidR="009B3C98" w:rsidRPr="00096DB6" w:rsidRDefault="009B3C98">
            <w:pPr>
              <w:jc w:val="center"/>
              <w:rPr>
                <w:rFonts w:ascii="Times New Roman" w:hAnsi="Times New Roman" w:cs="Times New Roman"/>
                <w:b/>
                <w:sz w:val="16"/>
                <w:szCs w:val="16"/>
                <w:lang w:val="en-US"/>
              </w:rPr>
            </w:pPr>
            <w:r w:rsidRPr="00096DB6">
              <w:rPr>
                <w:rFonts w:ascii="Times New Roman" w:hAnsi="Times New Roman" w:cs="Times New Roman"/>
                <w:b/>
                <w:sz w:val="16"/>
                <w:szCs w:val="16"/>
                <w:lang w:val="en-US"/>
              </w:rPr>
              <w:t>B</w:t>
            </w:r>
          </w:p>
        </w:tc>
        <w:tc>
          <w:tcPr>
            <w:tcW w:w="1538" w:type="dxa"/>
            <w:tcBorders>
              <w:top w:val="single" w:sz="4" w:space="0" w:color="auto"/>
              <w:left w:val="single" w:sz="4" w:space="0" w:color="auto"/>
              <w:bottom w:val="single" w:sz="4" w:space="0" w:color="auto"/>
              <w:right w:val="single" w:sz="4" w:space="0" w:color="auto"/>
            </w:tcBorders>
            <w:vAlign w:val="center"/>
            <w:hideMark/>
          </w:tcPr>
          <w:p w:rsidR="009B3C98" w:rsidRPr="0015603B" w:rsidRDefault="00D93214">
            <w:pPr>
              <w:jc w:val="center"/>
              <w:rPr>
                <w:rFonts w:ascii="Times New Roman" w:hAnsi="Times New Roman" w:cs="Times New Roman"/>
                <w:sz w:val="16"/>
                <w:szCs w:val="16"/>
              </w:rPr>
            </w:pPr>
            <m:oMathPara>
              <m:oMath>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5</m:t>
                    </m:r>
                  </m:den>
                </m:f>
              </m:oMath>
            </m:oMathPara>
          </w:p>
        </w:tc>
        <w:tc>
          <w:tcPr>
            <w:tcW w:w="1534" w:type="dxa"/>
            <w:tcBorders>
              <w:top w:val="single" w:sz="4" w:space="0" w:color="auto"/>
              <w:left w:val="single" w:sz="4" w:space="0" w:color="auto"/>
              <w:bottom w:val="single" w:sz="4" w:space="0" w:color="auto"/>
              <w:right w:val="single" w:sz="4" w:space="0" w:color="auto"/>
            </w:tcBorders>
            <w:vAlign w:val="center"/>
            <w:hideMark/>
          </w:tcPr>
          <w:p w:rsidR="009B3C98" w:rsidRPr="0015603B" w:rsidRDefault="009B3C98">
            <w:pPr>
              <w:jc w:val="center"/>
              <w:rPr>
                <w:rFonts w:ascii="Times New Roman" w:hAnsi="Times New Roman" w:cs="Times New Roman"/>
                <w:sz w:val="16"/>
                <w:szCs w:val="16"/>
              </w:rPr>
            </w:pPr>
            <w:r w:rsidRPr="0015603B">
              <w:rPr>
                <w:rFonts w:ascii="Times New Roman" w:hAnsi="Times New Roman" w:cs="Times New Roman"/>
                <w:sz w:val="16"/>
                <w:szCs w:val="16"/>
              </w:rPr>
              <w:t>1</w:t>
            </w:r>
          </w:p>
        </w:tc>
        <w:tc>
          <w:tcPr>
            <w:tcW w:w="1534" w:type="dxa"/>
            <w:tcBorders>
              <w:top w:val="single" w:sz="4" w:space="0" w:color="auto"/>
              <w:left w:val="single" w:sz="4" w:space="0" w:color="auto"/>
              <w:bottom w:val="single" w:sz="4" w:space="0" w:color="auto"/>
              <w:right w:val="single" w:sz="4" w:space="0" w:color="auto"/>
            </w:tcBorders>
            <w:vAlign w:val="center"/>
            <w:hideMark/>
          </w:tcPr>
          <w:p w:rsidR="009B3C98" w:rsidRPr="0015603B" w:rsidRDefault="00D93214">
            <w:pPr>
              <w:jc w:val="center"/>
              <w:rPr>
                <w:rFonts w:ascii="Times New Roman" w:hAnsi="Times New Roman" w:cs="Times New Roman"/>
                <w:sz w:val="16"/>
                <w:szCs w:val="16"/>
              </w:rPr>
            </w:pPr>
            <m:oMathPara>
              <m:oMath>
                <m:f>
                  <m:fPr>
                    <m:ctrlPr>
                      <w:rPr>
                        <w:rFonts w:ascii="Cambria Math" w:hAnsi="Cambria Math" w:cs="Times New Roman"/>
                        <w:i/>
                        <w:sz w:val="16"/>
                        <w:szCs w:val="16"/>
                      </w:rPr>
                    </m:ctrlPr>
                  </m:fPr>
                  <m:num>
                    <m:r>
                      <w:rPr>
                        <w:rFonts w:ascii="Cambria Math" w:hAnsi="Cambria Math" w:cs="Times New Roman"/>
                        <w:sz w:val="16"/>
                        <w:szCs w:val="16"/>
                      </w:rPr>
                      <m:t>1</m:t>
                    </m:r>
                  </m:num>
                  <m:den>
                    <m:r>
                      <w:rPr>
                        <w:rFonts w:ascii="Cambria Math" w:hAnsi="Cambria Math" w:cs="Times New Roman"/>
                        <w:sz w:val="16"/>
                        <w:szCs w:val="16"/>
                      </w:rPr>
                      <m:t>3</m:t>
                    </m:r>
                  </m:den>
                </m:f>
              </m:oMath>
            </m:oMathPara>
          </w:p>
        </w:tc>
      </w:tr>
      <w:tr w:rsidR="009B3C98" w:rsidRPr="009B3C98" w:rsidTr="0096350A">
        <w:trPr>
          <w:trHeight w:val="326"/>
        </w:trPr>
        <w:tc>
          <w:tcPr>
            <w:tcW w:w="1734" w:type="dxa"/>
            <w:tcBorders>
              <w:top w:val="single" w:sz="4" w:space="0" w:color="auto"/>
              <w:left w:val="single" w:sz="4" w:space="0" w:color="auto"/>
              <w:bottom w:val="single" w:sz="4" w:space="0" w:color="auto"/>
              <w:right w:val="single" w:sz="4" w:space="0" w:color="auto"/>
            </w:tcBorders>
            <w:vAlign w:val="center"/>
            <w:hideMark/>
          </w:tcPr>
          <w:p w:rsidR="009B3C98" w:rsidRPr="00096DB6" w:rsidRDefault="009B3C98">
            <w:pPr>
              <w:jc w:val="center"/>
              <w:rPr>
                <w:rFonts w:ascii="Times New Roman" w:hAnsi="Times New Roman" w:cs="Times New Roman"/>
                <w:b/>
                <w:sz w:val="16"/>
                <w:szCs w:val="16"/>
                <w:lang w:val="en-US"/>
              </w:rPr>
            </w:pPr>
            <w:r w:rsidRPr="00096DB6">
              <w:rPr>
                <w:rFonts w:ascii="Times New Roman" w:hAnsi="Times New Roman" w:cs="Times New Roman"/>
                <w:b/>
                <w:sz w:val="16"/>
                <w:szCs w:val="16"/>
                <w:lang w:val="en-US"/>
              </w:rPr>
              <w:t>C</w:t>
            </w:r>
          </w:p>
        </w:tc>
        <w:tc>
          <w:tcPr>
            <w:tcW w:w="1538" w:type="dxa"/>
            <w:tcBorders>
              <w:top w:val="single" w:sz="4" w:space="0" w:color="auto"/>
              <w:left w:val="single" w:sz="4" w:space="0" w:color="auto"/>
              <w:bottom w:val="single" w:sz="4" w:space="0" w:color="auto"/>
              <w:right w:val="single" w:sz="4" w:space="0" w:color="auto"/>
            </w:tcBorders>
            <w:vAlign w:val="center"/>
            <w:hideMark/>
          </w:tcPr>
          <w:p w:rsidR="009B3C98" w:rsidRPr="0015603B" w:rsidRDefault="009B3C98">
            <w:pPr>
              <w:jc w:val="center"/>
              <w:rPr>
                <w:rFonts w:ascii="Times New Roman" w:hAnsi="Times New Roman" w:cs="Times New Roman"/>
                <w:sz w:val="16"/>
                <w:szCs w:val="16"/>
              </w:rPr>
            </w:pPr>
            <w:r w:rsidRPr="0015603B">
              <w:rPr>
                <w:rFonts w:ascii="Times New Roman" w:hAnsi="Times New Roman" w:cs="Times New Roman"/>
                <w:sz w:val="16"/>
                <w:szCs w:val="16"/>
              </w:rPr>
              <w:t>7</w:t>
            </w:r>
          </w:p>
        </w:tc>
        <w:tc>
          <w:tcPr>
            <w:tcW w:w="1534" w:type="dxa"/>
            <w:tcBorders>
              <w:top w:val="single" w:sz="4" w:space="0" w:color="auto"/>
              <w:left w:val="single" w:sz="4" w:space="0" w:color="auto"/>
              <w:bottom w:val="single" w:sz="4" w:space="0" w:color="auto"/>
              <w:right w:val="single" w:sz="4" w:space="0" w:color="auto"/>
            </w:tcBorders>
            <w:vAlign w:val="center"/>
            <w:hideMark/>
          </w:tcPr>
          <w:p w:rsidR="009B3C98" w:rsidRPr="0015603B" w:rsidRDefault="009B3C98">
            <w:pPr>
              <w:jc w:val="center"/>
              <w:rPr>
                <w:rFonts w:ascii="Times New Roman" w:hAnsi="Times New Roman" w:cs="Times New Roman"/>
                <w:sz w:val="16"/>
                <w:szCs w:val="16"/>
              </w:rPr>
            </w:pPr>
            <w:r w:rsidRPr="0015603B">
              <w:rPr>
                <w:rFonts w:ascii="Times New Roman" w:hAnsi="Times New Roman" w:cs="Times New Roman"/>
                <w:sz w:val="16"/>
                <w:szCs w:val="16"/>
              </w:rPr>
              <w:t>3</w:t>
            </w:r>
          </w:p>
        </w:tc>
        <w:tc>
          <w:tcPr>
            <w:tcW w:w="1534" w:type="dxa"/>
            <w:tcBorders>
              <w:top w:val="single" w:sz="4" w:space="0" w:color="auto"/>
              <w:left w:val="single" w:sz="4" w:space="0" w:color="auto"/>
              <w:bottom w:val="single" w:sz="4" w:space="0" w:color="auto"/>
              <w:right w:val="single" w:sz="4" w:space="0" w:color="auto"/>
            </w:tcBorders>
            <w:vAlign w:val="center"/>
            <w:hideMark/>
          </w:tcPr>
          <w:p w:rsidR="009B3C98" w:rsidRPr="0015603B" w:rsidRDefault="009B3C98">
            <w:pPr>
              <w:jc w:val="center"/>
              <w:rPr>
                <w:rFonts w:ascii="Times New Roman" w:hAnsi="Times New Roman" w:cs="Times New Roman"/>
                <w:sz w:val="16"/>
                <w:szCs w:val="16"/>
              </w:rPr>
            </w:pPr>
            <w:r w:rsidRPr="0015603B">
              <w:rPr>
                <w:rFonts w:ascii="Times New Roman" w:hAnsi="Times New Roman" w:cs="Times New Roman"/>
                <w:sz w:val="16"/>
                <w:szCs w:val="16"/>
              </w:rPr>
              <w:t>1</w:t>
            </w:r>
          </w:p>
        </w:tc>
      </w:tr>
    </w:tbl>
    <w:p w:rsidR="007A654A" w:rsidRDefault="007A654A" w:rsidP="009839C2">
      <w:pPr>
        <w:spacing w:after="0"/>
        <w:ind w:firstLine="340"/>
        <w:jc w:val="both"/>
        <w:rPr>
          <w:rFonts w:ascii="Times New Roman" w:eastAsiaTheme="minorEastAsia" w:hAnsi="Times New Roman" w:cs="Times New Roman"/>
          <w:sz w:val="20"/>
          <w:szCs w:val="20"/>
        </w:rPr>
      </w:pPr>
    </w:p>
    <w:p w:rsidR="009B3C98" w:rsidRPr="009B3C98" w:rsidRDefault="009B3C98" w:rsidP="009839C2">
      <w:pPr>
        <w:spacing w:after="0"/>
        <w:ind w:firstLine="340"/>
        <w:jc w:val="both"/>
        <w:rPr>
          <w:rFonts w:ascii="Times New Roman" w:hAnsi="Times New Roman" w:cs="Times New Roman"/>
          <w:sz w:val="20"/>
          <w:szCs w:val="20"/>
        </w:rPr>
      </w:pPr>
      <w:r w:rsidRPr="009839C2">
        <w:rPr>
          <w:rFonts w:ascii="Times New Roman" w:eastAsiaTheme="minorEastAsia" w:hAnsi="Times New Roman" w:cs="Times New Roman"/>
          <w:sz w:val="20"/>
          <w:szCs w:val="20"/>
        </w:rPr>
        <w:t>Таким</w:t>
      </w:r>
      <w:r w:rsidRPr="009B3C98">
        <w:rPr>
          <w:rFonts w:ascii="Times New Roman" w:hAnsi="Times New Roman" w:cs="Times New Roman"/>
          <w:sz w:val="20"/>
          <w:szCs w:val="20"/>
        </w:rPr>
        <w:t xml:space="preserve"> же образом осуществляется оценка предпочтений ЛПР/эксперта относительно остальных критериев путем заполнения еще пяти аналогичных матриц размерностью 3x3. После чего метод парных сравнений распространяется на множество самих критериев относительно цели – покупки дома. В этом случае ЛПР/эксперту задается следующий вопрос: </w:t>
      </w:r>
    </w:p>
    <w:p w:rsidR="009B3C98" w:rsidRPr="007A654A" w:rsidRDefault="00383DC2" w:rsidP="00565D6E">
      <w:pPr>
        <w:pStyle w:val="a3"/>
        <w:numPr>
          <w:ilvl w:val="0"/>
          <w:numId w:val="48"/>
        </w:numPr>
        <w:tabs>
          <w:tab w:val="left" w:pos="284"/>
          <w:tab w:val="left" w:pos="567"/>
        </w:tabs>
        <w:spacing w:after="0" w:line="257" w:lineRule="auto"/>
        <w:ind w:left="0" w:firstLine="340"/>
        <w:jc w:val="both"/>
        <w:rPr>
          <w:rFonts w:ascii="Times New Roman" w:hAnsi="Times New Roman" w:cs="Times New Roman"/>
          <w:sz w:val="20"/>
          <w:szCs w:val="20"/>
        </w:rPr>
      </w:pPr>
      <w:r>
        <w:rPr>
          <w:rFonts w:ascii="Times New Roman" w:hAnsi="Times New Roman" w:cs="Times New Roman"/>
          <w:sz w:val="20"/>
          <w:szCs w:val="20"/>
        </w:rPr>
        <w:t>к</w:t>
      </w:r>
      <w:r w:rsidR="009B3C98" w:rsidRPr="007A654A">
        <w:rPr>
          <w:rFonts w:ascii="Times New Roman" w:hAnsi="Times New Roman" w:cs="Times New Roman"/>
          <w:sz w:val="20"/>
          <w:szCs w:val="20"/>
        </w:rPr>
        <w:t xml:space="preserve">акой из критериев для реализации цели наиболее важен? </w:t>
      </w:r>
    </w:p>
    <w:p w:rsidR="009B3C98" w:rsidRPr="007A654A" w:rsidRDefault="00383DC2" w:rsidP="00565D6E">
      <w:pPr>
        <w:pStyle w:val="a3"/>
        <w:numPr>
          <w:ilvl w:val="0"/>
          <w:numId w:val="48"/>
        </w:numPr>
        <w:tabs>
          <w:tab w:val="left" w:pos="284"/>
          <w:tab w:val="left" w:pos="567"/>
        </w:tabs>
        <w:spacing w:after="0" w:line="257" w:lineRule="auto"/>
        <w:ind w:left="0" w:firstLine="340"/>
        <w:jc w:val="both"/>
        <w:rPr>
          <w:rFonts w:ascii="Times New Roman" w:eastAsiaTheme="minorEastAsia" w:hAnsi="Times New Roman" w:cs="Times New Roman"/>
          <w:sz w:val="20"/>
          <w:szCs w:val="20"/>
        </w:rPr>
      </w:pPr>
      <w:r>
        <w:rPr>
          <w:rFonts w:ascii="Times New Roman" w:hAnsi="Times New Roman" w:cs="Times New Roman"/>
          <w:sz w:val="20"/>
          <w:szCs w:val="20"/>
        </w:rPr>
        <w:t>в</w:t>
      </w:r>
      <w:r w:rsidR="009B3C98" w:rsidRPr="007A654A">
        <w:rPr>
          <w:rFonts w:ascii="Times New Roman" w:hAnsi="Times New Roman" w:cs="Times New Roman"/>
          <w:sz w:val="20"/>
          <w:szCs w:val="20"/>
        </w:rPr>
        <w:t xml:space="preserve"> какой степени? </w:t>
      </w:r>
    </w:p>
    <w:p w:rsidR="009B3C98" w:rsidRPr="009B3C98" w:rsidRDefault="009B3C98" w:rsidP="009839C2">
      <w:pPr>
        <w:spacing w:after="0"/>
        <w:ind w:firstLine="340"/>
        <w:jc w:val="both"/>
        <w:rPr>
          <w:rFonts w:ascii="Times New Roman" w:hAnsi="Times New Roman" w:cs="Times New Roman"/>
          <w:sz w:val="20"/>
          <w:szCs w:val="20"/>
        </w:rPr>
      </w:pPr>
      <w:r w:rsidRPr="009B3C98">
        <w:rPr>
          <w:rFonts w:ascii="Times New Roman" w:hAnsi="Times New Roman" w:cs="Times New Roman"/>
          <w:sz w:val="20"/>
          <w:szCs w:val="20"/>
        </w:rPr>
        <w:t>В результате эксперимента получена матрица</w:t>
      </w:r>
      <w:r w:rsidRPr="009B3C98">
        <w:rPr>
          <w:rFonts w:ascii="Times New Roman" w:eastAsia="Times New Roman" w:hAnsi="Times New Roman" w:cs="Times New Roman"/>
          <w:sz w:val="20"/>
          <w:szCs w:val="20"/>
        </w:rPr>
        <w:t xml:space="preserve"> </w:t>
      </w:r>
      <m:oMath>
        <m:r>
          <w:rPr>
            <w:rFonts w:ascii="Cambria Math" w:eastAsia="Times New Roman" w:hAnsi="Cambria Math" w:cs="Times New Roman"/>
            <w:sz w:val="20"/>
            <w:szCs w:val="20"/>
          </w:rPr>
          <m:t>R={</m:t>
        </m:r>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r</m:t>
            </m:r>
          </m:e>
          <m:sub>
            <m:r>
              <w:rPr>
                <w:rFonts w:ascii="Cambria Math" w:eastAsia="Times New Roman" w:hAnsi="Cambria Math" w:cs="Times New Roman"/>
                <w:sz w:val="20"/>
                <w:szCs w:val="20"/>
              </w:rPr>
              <m:t>ij</m:t>
            </m:r>
          </m:sub>
        </m:sSub>
        <m:r>
          <w:rPr>
            <w:rFonts w:ascii="Cambria Math" w:eastAsia="Times New Roman" w:hAnsi="Cambria Math" w:cs="Times New Roman"/>
            <w:sz w:val="20"/>
            <w:szCs w:val="20"/>
          </w:rPr>
          <m:t>}</m:t>
        </m:r>
      </m:oMath>
      <w:r w:rsidRPr="009B3C98">
        <w:rPr>
          <w:rFonts w:ascii="Times New Roman" w:hAnsi="Times New Roman" w:cs="Times New Roman"/>
          <w:sz w:val="20"/>
          <w:szCs w:val="20"/>
        </w:rPr>
        <w:t>. Принимая во внимание свойство матрицы, т. е.</w:t>
      </w:r>
      <m:oMath>
        <m:r>
          <m:rPr>
            <m:sty m:val="p"/>
          </m:rPr>
          <w:rPr>
            <w:rFonts w:ascii="Cambria Math" w:hAnsi="Cambria Math" w:cs="Times New Roman"/>
            <w:sz w:val="20"/>
            <w:szCs w:val="20"/>
          </w:rPr>
          <m:t xml:space="preserve"> i, j= </m:t>
        </m:r>
        <m:acc>
          <m:accPr>
            <m:chr m:val="̅"/>
            <m:ctrlPr>
              <w:rPr>
                <w:rFonts w:ascii="Cambria Math" w:hAnsi="Cambria Math" w:cs="Times New Roman"/>
                <w:sz w:val="20"/>
                <w:szCs w:val="20"/>
              </w:rPr>
            </m:ctrlPr>
          </m:accPr>
          <m:e>
            <m:r>
              <m:rPr>
                <m:sty m:val="p"/>
              </m:rPr>
              <w:rPr>
                <w:rFonts w:ascii="Cambria Math" w:hAnsi="Cambria Math" w:cs="Times New Roman"/>
                <w:sz w:val="20"/>
                <w:szCs w:val="20"/>
              </w:rPr>
              <m:t>1,n</m:t>
            </m:r>
          </m:e>
        </m:acc>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ij</m:t>
            </m:r>
          </m:sub>
        </m:sSub>
        <m:r>
          <m:rPr>
            <m:sty m:val="p"/>
          </m:rPr>
          <w:rPr>
            <w:rFonts w:ascii="Cambria Math" w:hAnsi="Cambria Math" w:cs="Times New Roman"/>
            <w:sz w:val="20"/>
            <w:szCs w:val="20"/>
          </w:rPr>
          <m:t xml:space="preserve">= </m:t>
        </m:r>
        <m:f>
          <m:fPr>
            <m:ctrlPr>
              <w:rPr>
                <w:rFonts w:ascii="Cambria Math" w:hAnsi="Cambria Math" w:cs="Times New Roman"/>
                <w:sz w:val="20"/>
                <w:szCs w:val="20"/>
              </w:rPr>
            </m:ctrlPr>
          </m:fPr>
          <m:num>
            <m:r>
              <m:rPr>
                <m:sty m:val="p"/>
              </m:rPr>
              <w:rPr>
                <w:rFonts w:ascii="Cambria Math" w:hAnsi="Cambria Math" w:cs="Times New Roman"/>
                <w:sz w:val="20"/>
                <w:szCs w:val="20"/>
              </w:rPr>
              <m:t>1</m:t>
            </m:r>
          </m:num>
          <m:den>
            <m:sSub>
              <m:sSubPr>
                <m:ctrlPr>
                  <w:rPr>
                    <w:rFonts w:ascii="Cambria Math" w:hAnsi="Cambria Math" w:cs="Times New Roman"/>
                    <w:sz w:val="20"/>
                    <w:szCs w:val="20"/>
                  </w:rPr>
                </m:ctrlPr>
              </m:sSubPr>
              <m:e>
                <m:r>
                  <m:rPr>
                    <m:sty m:val="p"/>
                  </m:rPr>
                  <w:rPr>
                    <w:rFonts w:ascii="Cambria Math" w:hAnsi="Cambria Math" w:cs="Times New Roman"/>
                    <w:sz w:val="20"/>
                    <w:szCs w:val="20"/>
                  </w:rPr>
                  <m:t>r</m:t>
                </m:r>
              </m:e>
              <m:sub>
                <m:r>
                  <m:rPr>
                    <m:sty m:val="p"/>
                  </m:rPr>
                  <w:rPr>
                    <w:rFonts w:ascii="Cambria Math" w:hAnsi="Cambria Math" w:cs="Times New Roman"/>
                    <w:sz w:val="20"/>
                    <w:szCs w:val="20"/>
                  </w:rPr>
                  <m:t>ji</m:t>
                </m:r>
              </m:sub>
            </m:sSub>
          </m:den>
        </m:f>
      </m:oMath>
      <w:r w:rsidRPr="009B3C98">
        <w:rPr>
          <w:rFonts w:ascii="Times New Roman" w:hAnsi="Times New Roman" w:cs="Times New Roman"/>
          <w:sz w:val="20"/>
          <w:szCs w:val="20"/>
        </w:rPr>
        <w:t xml:space="preserve">  и, как следствие,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ii</m:t>
            </m:r>
          </m:sub>
        </m:sSub>
        <m:r>
          <w:rPr>
            <w:rFonts w:ascii="Cambria Math" w:hAnsi="Cambria Math" w:cs="Times New Roman"/>
            <w:sz w:val="20"/>
            <w:szCs w:val="20"/>
          </w:rPr>
          <m:t>=1</m:t>
        </m:r>
      </m:oMath>
      <w:r w:rsidRPr="009B3C98">
        <w:rPr>
          <w:rFonts w:ascii="Times New Roman" w:hAnsi="Times New Roman" w:cs="Times New Roman"/>
          <w:sz w:val="20"/>
          <w:szCs w:val="20"/>
        </w:rPr>
        <w:t xml:space="preserve">, количество вопросов равно: </w:t>
      </w:r>
      <m:oMath>
        <m:f>
          <m:fPr>
            <m:ctrlPr>
              <w:rPr>
                <w:rFonts w:ascii="Cambria Math" w:hAnsi="Cambria Math" w:cs="Times New Roman"/>
                <w:sz w:val="20"/>
                <w:szCs w:val="20"/>
              </w:rPr>
            </m:ctrlPr>
          </m:fPr>
          <m:num>
            <m:r>
              <m:rPr>
                <m:sty m:val="p"/>
              </m:rPr>
              <w:rPr>
                <w:rFonts w:ascii="Cambria Math" w:hAnsi="Cambria Math" w:cs="Times New Roman"/>
                <w:sz w:val="20"/>
                <w:szCs w:val="20"/>
              </w:rPr>
              <m:t>n(n-1)</m:t>
            </m:r>
          </m:num>
          <m:den>
            <m:r>
              <m:rPr>
                <m:sty m:val="p"/>
              </m:rPr>
              <w:rPr>
                <w:rFonts w:ascii="Cambria Math" w:hAnsi="Cambria Math" w:cs="Times New Roman"/>
                <w:sz w:val="20"/>
                <w:szCs w:val="20"/>
              </w:rPr>
              <m:t>2</m:t>
            </m:r>
          </m:den>
        </m:f>
      </m:oMath>
    </w:p>
    <w:p w:rsidR="009B3C98" w:rsidRPr="009B3C98" w:rsidRDefault="009B3C98" w:rsidP="008C5BF1">
      <w:pPr>
        <w:spacing w:after="0"/>
        <w:jc w:val="both"/>
        <w:rPr>
          <w:rFonts w:ascii="Times New Roman" w:hAnsi="Times New Roman" w:cs="Times New Roman"/>
          <w:sz w:val="20"/>
          <w:szCs w:val="20"/>
        </w:rPr>
      </w:pPr>
      <w:r w:rsidRPr="007C2DD2">
        <w:rPr>
          <w:rFonts w:ascii="Times New Roman" w:hAnsi="Times New Roman" w:cs="Times New Roman"/>
          <w:sz w:val="20"/>
          <w:szCs w:val="20"/>
          <w:highlight w:val="yellow"/>
        </w:rPr>
        <w:t>Формализацией понятия непротиворечивости для метода парных сравнений является выполнение следующего равенства</w:t>
      </w:r>
      <w:r w:rsidRPr="009B3C98">
        <w:rPr>
          <w:rFonts w:ascii="Times New Roman" w:hAnsi="Times New Roman" w:cs="Times New Roman"/>
          <w:sz w:val="20"/>
          <w:szCs w:val="20"/>
        </w:rPr>
        <w:t xml:space="preserve">: </w:t>
      </w:r>
    </w:p>
    <w:p w:rsidR="009B3C98" w:rsidRPr="009B3C98" w:rsidRDefault="00D93214" w:rsidP="0015603B">
      <w:pPr>
        <w:pStyle w:val="a3"/>
        <w:spacing w:after="0" w:line="256" w:lineRule="auto"/>
        <w:jc w:val="right"/>
        <w:rPr>
          <w:rFonts w:ascii="Times New Roman" w:hAnsi="Times New Roman" w:cs="Times New Roman"/>
          <w:sz w:val="20"/>
          <w:szCs w:val="20"/>
          <w:lang w:val="en-US"/>
        </w:rPr>
      </w:pPr>
      <m:oMath>
        <m:sSubSup>
          <m:sSubSupPr>
            <m:ctrlPr>
              <w:rPr>
                <w:rFonts w:ascii="Cambria Math" w:hAnsi="Cambria Math" w:cs="Times New Roman"/>
                <w:sz w:val="20"/>
                <w:szCs w:val="20"/>
                <w:lang w:val="en-US"/>
              </w:rPr>
            </m:ctrlPr>
          </m:sSubSupPr>
          <m:e>
            <m:r>
              <m:rPr>
                <m:sty m:val="p"/>
              </m:rPr>
              <w:rPr>
                <w:rFonts w:ascii="Cambria Math" w:hAnsi="Cambria Math" w:cs="Times New Roman"/>
                <w:sz w:val="20"/>
                <w:szCs w:val="20"/>
                <w:lang w:val="en-US"/>
              </w:rPr>
              <m:t xml:space="preserve">                              r</m:t>
            </m:r>
          </m:e>
          <m:sub>
            <m:r>
              <m:rPr>
                <m:sty m:val="p"/>
              </m:rPr>
              <w:rPr>
                <w:rFonts w:ascii="Cambria Math" w:hAnsi="Cambria Math" w:cs="Times New Roman"/>
                <w:sz w:val="20"/>
                <w:szCs w:val="20"/>
                <w:lang w:val="en-US"/>
              </w:rPr>
              <m:t>ij</m:t>
            </m:r>
          </m:sub>
          <m:sup>
            <m:r>
              <m:rPr>
                <m:sty m:val="p"/>
              </m:rPr>
              <w:rPr>
                <w:rFonts w:ascii="Cambria Math" w:hAnsi="Cambria Math" w:cs="Times New Roman"/>
                <w:sz w:val="20"/>
                <w:szCs w:val="20"/>
                <w:lang w:val="en-US"/>
              </w:rPr>
              <m:t>*</m:t>
            </m:r>
          </m:sup>
        </m:sSubSup>
        <m:r>
          <m:rPr>
            <m:sty m:val="p"/>
          </m:rPr>
          <w:rPr>
            <w:rFonts w:ascii="Cambria Math" w:hAnsi="Cambria Math" w:cs="Times New Roman"/>
            <w:sz w:val="20"/>
            <w:szCs w:val="20"/>
            <w:lang w:val="en-US"/>
          </w:rPr>
          <m:t xml:space="preserve">= </m:t>
        </m:r>
        <m:sSubSup>
          <m:sSubSupPr>
            <m:ctrlPr>
              <w:rPr>
                <w:rFonts w:ascii="Cambria Math" w:hAnsi="Cambria Math" w:cs="Times New Roman"/>
                <w:sz w:val="20"/>
                <w:szCs w:val="20"/>
                <w:lang w:val="en-US"/>
              </w:rPr>
            </m:ctrlPr>
          </m:sSubSupPr>
          <m:e>
            <m:r>
              <m:rPr>
                <m:sty m:val="p"/>
              </m:rPr>
              <w:rPr>
                <w:rFonts w:ascii="Cambria Math" w:hAnsi="Cambria Math" w:cs="Times New Roman"/>
                <w:sz w:val="20"/>
                <w:szCs w:val="20"/>
                <w:lang w:val="en-US"/>
              </w:rPr>
              <m:t>r</m:t>
            </m:r>
          </m:e>
          <m:sub>
            <m:r>
              <m:rPr>
                <m:sty m:val="p"/>
              </m:rPr>
              <w:rPr>
                <w:rFonts w:ascii="Cambria Math" w:hAnsi="Cambria Math" w:cs="Times New Roman"/>
                <w:sz w:val="20"/>
                <w:szCs w:val="20"/>
                <w:lang w:val="en-US"/>
              </w:rPr>
              <m:t>ik</m:t>
            </m:r>
          </m:sub>
          <m:sup>
            <m:r>
              <m:rPr>
                <m:sty m:val="p"/>
              </m:rPr>
              <w:rPr>
                <w:rFonts w:ascii="Cambria Math" w:hAnsi="Cambria Math" w:cs="Times New Roman"/>
                <w:sz w:val="20"/>
                <w:szCs w:val="20"/>
                <w:lang w:val="en-US"/>
              </w:rPr>
              <m:t>*</m:t>
            </m:r>
          </m:sup>
        </m:sSubSup>
        <m:r>
          <m:rPr>
            <m:sty m:val="p"/>
          </m:rPr>
          <w:rPr>
            <w:rFonts w:ascii="Cambria Math" w:eastAsiaTheme="minorEastAsia" w:hAnsi="Cambria Math" w:cs="Times New Roman"/>
            <w:sz w:val="20"/>
            <w:szCs w:val="20"/>
            <w:lang w:val="en-US"/>
          </w:rPr>
          <m:t xml:space="preserve"> </m:t>
        </m:r>
        <m:sSubSup>
          <m:sSubSupPr>
            <m:ctrlPr>
              <w:rPr>
                <w:rFonts w:ascii="Cambria Math" w:hAnsi="Cambria Math" w:cs="Times New Roman"/>
                <w:sz w:val="20"/>
                <w:szCs w:val="20"/>
                <w:lang w:val="en-US"/>
              </w:rPr>
            </m:ctrlPr>
          </m:sSubSupPr>
          <m:e>
            <m:r>
              <m:rPr>
                <m:sty m:val="p"/>
              </m:rPr>
              <w:rPr>
                <w:rFonts w:ascii="Cambria Math" w:hAnsi="Cambria Math" w:cs="Times New Roman"/>
                <w:sz w:val="20"/>
                <w:szCs w:val="20"/>
                <w:lang w:val="en-US"/>
              </w:rPr>
              <m:t>r</m:t>
            </m:r>
          </m:e>
          <m:sub>
            <m:r>
              <m:rPr>
                <m:sty m:val="p"/>
              </m:rPr>
              <w:rPr>
                <w:rFonts w:ascii="Cambria Math" w:hAnsi="Cambria Math" w:cs="Times New Roman"/>
                <w:sz w:val="20"/>
                <w:szCs w:val="20"/>
                <w:lang w:val="en-US"/>
              </w:rPr>
              <m:t>kj</m:t>
            </m:r>
          </m:sub>
          <m:sup>
            <m:r>
              <m:rPr>
                <m:sty m:val="p"/>
              </m:rPr>
              <w:rPr>
                <w:rFonts w:ascii="Cambria Math" w:hAnsi="Cambria Math" w:cs="Times New Roman"/>
                <w:sz w:val="20"/>
                <w:szCs w:val="20"/>
                <w:lang w:val="en-US"/>
              </w:rPr>
              <m:t>*</m:t>
            </m:r>
          </m:sup>
        </m:sSubSup>
      </m:oMath>
      <w:r w:rsidR="009B3C98">
        <w:rPr>
          <w:rFonts w:ascii="Times New Roman" w:eastAsiaTheme="minorEastAsia" w:hAnsi="Times New Roman" w:cs="Times New Roman"/>
          <w:sz w:val="20"/>
          <w:szCs w:val="20"/>
          <w:lang w:val="en-US"/>
        </w:rPr>
        <w:tab/>
      </w:r>
      <m:oMath>
        <m:r>
          <m:rPr>
            <m:sty m:val="p"/>
          </m:rPr>
          <w:rPr>
            <w:rFonts w:ascii="Cambria Math" w:hAnsi="Cambria Math" w:cs="Times New Roman"/>
            <w:sz w:val="20"/>
            <w:szCs w:val="20"/>
            <w:lang w:val="en-US"/>
          </w:rPr>
          <m:t>∀i, j</m:t>
        </m:r>
      </m:oMath>
      <w:proofErr w:type="gramStart"/>
      <w:r w:rsidR="007B2148">
        <w:rPr>
          <w:rFonts w:ascii="Times New Roman" w:eastAsiaTheme="minorEastAsia" w:hAnsi="Times New Roman" w:cs="Times New Roman"/>
          <w:sz w:val="20"/>
          <w:szCs w:val="20"/>
          <w:lang w:val="en-US"/>
        </w:rPr>
        <w:t>,k</w:t>
      </w:r>
      <w:proofErr w:type="gramEnd"/>
      <w:r w:rsidR="007B2148">
        <w:rPr>
          <w:rFonts w:ascii="Times New Roman" w:eastAsiaTheme="minorEastAsia" w:hAnsi="Times New Roman" w:cs="Times New Roman"/>
          <w:sz w:val="20"/>
          <w:szCs w:val="20"/>
          <w:lang w:val="en-US"/>
        </w:rPr>
        <w:t xml:space="preserve"> </w:t>
      </w:r>
      <w:r w:rsidR="0015603B" w:rsidRPr="0015603B">
        <w:rPr>
          <w:rFonts w:ascii="Times New Roman" w:eastAsiaTheme="minorEastAsia" w:hAnsi="Times New Roman" w:cs="Times New Roman"/>
          <w:sz w:val="20"/>
          <w:szCs w:val="20"/>
          <w:lang w:val="en-US"/>
        </w:rPr>
        <w:t xml:space="preserve">                           </w:t>
      </w:r>
      <w:r w:rsidR="0015603B">
        <w:rPr>
          <w:rFonts w:ascii="Times New Roman" w:eastAsiaTheme="minorEastAsia" w:hAnsi="Times New Roman" w:cs="Times New Roman"/>
          <w:sz w:val="20"/>
          <w:szCs w:val="20"/>
          <w:lang w:val="en-US"/>
        </w:rPr>
        <w:t xml:space="preserve"> </w:t>
      </w:r>
      <w:r w:rsidR="0015603B" w:rsidRPr="0015603B">
        <w:rPr>
          <w:rFonts w:ascii="Times New Roman" w:eastAsiaTheme="minorEastAsia" w:hAnsi="Times New Roman" w:cs="Times New Roman"/>
          <w:sz w:val="20"/>
          <w:szCs w:val="20"/>
          <w:lang w:val="en-US"/>
        </w:rPr>
        <w:t>(2.1)</w:t>
      </w:r>
    </w:p>
    <w:p w:rsidR="009B3C98" w:rsidRPr="009B3C98" w:rsidRDefault="009B3C98" w:rsidP="009839C2">
      <w:pPr>
        <w:spacing w:after="0"/>
        <w:ind w:firstLine="340"/>
        <w:jc w:val="both"/>
        <w:rPr>
          <w:rFonts w:ascii="Times New Roman" w:hAnsi="Times New Roman" w:cs="Times New Roman"/>
          <w:sz w:val="20"/>
          <w:szCs w:val="28"/>
        </w:rPr>
      </w:pPr>
      <w:r w:rsidRPr="009B3C98">
        <w:rPr>
          <w:rFonts w:ascii="Times New Roman" w:hAnsi="Times New Roman" w:cs="Times New Roman"/>
          <w:sz w:val="20"/>
          <w:szCs w:val="28"/>
        </w:rPr>
        <w:t>Соотношение (</w:t>
      </w:r>
      <w:r w:rsidR="007B2148">
        <w:rPr>
          <w:rFonts w:ascii="Times New Roman" w:hAnsi="Times New Roman" w:cs="Times New Roman"/>
          <w:sz w:val="20"/>
          <w:szCs w:val="28"/>
        </w:rPr>
        <w:t>2.</w:t>
      </w:r>
      <w:r w:rsidRPr="009B3C98">
        <w:rPr>
          <w:rFonts w:ascii="Times New Roman" w:hAnsi="Times New Roman" w:cs="Times New Roman"/>
          <w:sz w:val="20"/>
          <w:szCs w:val="28"/>
        </w:rPr>
        <w:t>1) соответствует правилу логического вывода:</w:t>
      </w:r>
    </w:p>
    <w:p w:rsidR="00C54B67" w:rsidRDefault="009B3C98" w:rsidP="008C5BF1">
      <w:pPr>
        <w:spacing w:after="0"/>
        <w:jc w:val="both"/>
        <w:rPr>
          <w:rFonts w:ascii="Times New Roman" w:eastAsiaTheme="minorEastAsia" w:hAnsi="Times New Roman" w:cs="Times New Roman"/>
          <w:sz w:val="20"/>
          <w:szCs w:val="28"/>
        </w:rPr>
      </w:pPr>
      <w:r w:rsidRPr="009B3C98">
        <w:rPr>
          <w:rFonts w:ascii="Times New Roman" w:hAnsi="Times New Roman" w:cs="Times New Roman"/>
          <w:sz w:val="20"/>
          <w:szCs w:val="28"/>
        </w:rPr>
        <w:t xml:space="preserve">Если </w:t>
      </w:r>
      <w:proofErr w:type="spellStart"/>
      <w:r w:rsidRPr="009B3C98">
        <w:rPr>
          <w:rFonts w:ascii="Times New Roman" w:hAnsi="Times New Roman" w:cs="Times New Roman"/>
          <w:sz w:val="20"/>
          <w:szCs w:val="28"/>
          <w:lang w:val="en-US"/>
        </w:rPr>
        <w:t>i</w:t>
      </w:r>
      <w:proofErr w:type="spellEnd"/>
      <w:r w:rsidRPr="009B3C98">
        <w:rPr>
          <w:rFonts w:ascii="Times New Roman" w:hAnsi="Times New Roman" w:cs="Times New Roman"/>
          <w:sz w:val="20"/>
          <w:szCs w:val="28"/>
        </w:rPr>
        <w:t xml:space="preserve"> объект предпочтительней объекта </w:t>
      </w:r>
      <w:r w:rsidRPr="009B3C98">
        <w:rPr>
          <w:rFonts w:ascii="Times New Roman" w:hAnsi="Times New Roman" w:cs="Times New Roman"/>
          <w:sz w:val="20"/>
          <w:szCs w:val="28"/>
          <w:lang w:val="en-US"/>
        </w:rPr>
        <w:t>k</w:t>
      </w:r>
      <w:r w:rsidRPr="009B3C98">
        <w:rPr>
          <w:rFonts w:ascii="Times New Roman" w:hAnsi="Times New Roman" w:cs="Times New Roman"/>
          <w:sz w:val="20"/>
          <w:szCs w:val="28"/>
        </w:rPr>
        <w:t xml:space="preserve"> на </w:t>
      </w:r>
      <m:oMath>
        <m:sSubSup>
          <m:sSubSupPr>
            <m:ctrlPr>
              <w:rPr>
                <w:rFonts w:ascii="Cambria Math" w:hAnsi="Cambria Math" w:cs="Times New Roman"/>
                <w:sz w:val="20"/>
                <w:szCs w:val="28"/>
                <w:lang w:val="en-US"/>
              </w:rPr>
            </m:ctrlPr>
          </m:sSubSupPr>
          <m:e>
            <m:r>
              <m:rPr>
                <m:sty m:val="p"/>
              </m:rPr>
              <w:rPr>
                <w:rFonts w:ascii="Cambria Math" w:hAnsi="Cambria Math" w:cs="Times New Roman"/>
                <w:sz w:val="20"/>
                <w:szCs w:val="28"/>
                <w:lang w:val="en-US"/>
              </w:rPr>
              <m:t>r</m:t>
            </m:r>
          </m:e>
          <m:sub>
            <m:r>
              <m:rPr>
                <m:sty m:val="p"/>
              </m:rPr>
              <w:rPr>
                <w:rFonts w:ascii="Cambria Math" w:hAnsi="Cambria Math" w:cs="Times New Roman"/>
                <w:sz w:val="20"/>
                <w:szCs w:val="28"/>
                <w:lang w:val="en-US"/>
              </w:rPr>
              <m:t>ik</m:t>
            </m:r>
          </m:sub>
          <m:sup>
            <m:r>
              <m:rPr>
                <m:sty m:val="p"/>
              </m:rPr>
              <w:rPr>
                <w:rFonts w:ascii="Cambria Math" w:hAnsi="Cambria Math" w:cs="Times New Roman"/>
                <w:sz w:val="20"/>
                <w:szCs w:val="28"/>
              </w:rPr>
              <m:t>*</m:t>
            </m:r>
          </m:sup>
        </m:sSubSup>
      </m:oMath>
      <w:r w:rsidRPr="009B3C98">
        <w:rPr>
          <w:rFonts w:ascii="Times New Roman" w:eastAsiaTheme="minorEastAsia" w:hAnsi="Times New Roman" w:cs="Times New Roman"/>
          <w:sz w:val="20"/>
          <w:szCs w:val="28"/>
        </w:rPr>
        <w:t xml:space="preserve">  и </w:t>
      </w:r>
      <w:r w:rsidRPr="009B3C98">
        <w:rPr>
          <w:rFonts w:ascii="Times New Roman" w:eastAsiaTheme="minorEastAsia" w:hAnsi="Times New Roman" w:cs="Times New Roman"/>
          <w:sz w:val="20"/>
          <w:szCs w:val="28"/>
          <w:lang w:val="en-US"/>
        </w:rPr>
        <w:t>k</w:t>
      </w:r>
      <w:r w:rsidRPr="009B3C98">
        <w:rPr>
          <w:rFonts w:ascii="Times New Roman" w:eastAsiaTheme="minorEastAsia" w:hAnsi="Times New Roman" w:cs="Times New Roman"/>
          <w:sz w:val="20"/>
          <w:szCs w:val="28"/>
        </w:rPr>
        <w:t xml:space="preserve"> объект предпочтительней </w:t>
      </w:r>
      <w:r w:rsidRPr="009B3C98">
        <w:rPr>
          <w:rFonts w:ascii="Times New Roman" w:eastAsiaTheme="minorEastAsia" w:hAnsi="Times New Roman" w:cs="Times New Roman"/>
          <w:sz w:val="20"/>
          <w:szCs w:val="28"/>
          <w:lang w:val="en-US"/>
        </w:rPr>
        <w:t>j</w:t>
      </w:r>
      <w:r w:rsidRPr="009B3C98">
        <w:rPr>
          <w:rFonts w:ascii="Times New Roman" w:eastAsiaTheme="minorEastAsia" w:hAnsi="Times New Roman" w:cs="Times New Roman"/>
          <w:sz w:val="20"/>
          <w:szCs w:val="28"/>
        </w:rPr>
        <w:t xml:space="preserve"> объекта на </w:t>
      </w:r>
      <m:oMath>
        <m:sSubSup>
          <m:sSubSupPr>
            <m:ctrlPr>
              <w:rPr>
                <w:rFonts w:ascii="Cambria Math" w:hAnsi="Cambria Math" w:cs="Times New Roman"/>
                <w:sz w:val="20"/>
                <w:szCs w:val="28"/>
                <w:lang w:val="en-US"/>
              </w:rPr>
            </m:ctrlPr>
          </m:sSubSupPr>
          <m:e>
            <m:r>
              <m:rPr>
                <m:sty m:val="p"/>
              </m:rPr>
              <w:rPr>
                <w:rFonts w:ascii="Cambria Math" w:hAnsi="Cambria Math" w:cs="Times New Roman"/>
                <w:sz w:val="20"/>
                <w:szCs w:val="28"/>
                <w:lang w:val="en-US"/>
              </w:rPr>
              <m:t>r</m:t>
            </m:r>
          </m:e>
          <m:sub>
            <m:r>
              <m:rPr>
                <m:sty m:val="p"/>
              </m:rPr>
              <w:rPr>
                <w:rFonts w:ascii="Cambria Math" w:hAnsi="Cambria Math" w:cs="Times New Roman"/>
                <w:sz w:val="20"/>
                <w:szCs w:val="28"/>
                <w:lang w:val="en-US"/>
              </w:rPr>
              <m:t>kj</m:t>
            </m:r>
          </m:sub>
          <m:sup>
            <m:r>
              <m:rPr>
                <m:sty m:val="p"/>
              </m:rPr>
              <w:rPr>
                <w:rFonts w:ascii="Cambria Math" w:hAnsi="Cambria Math" w:cs="Times New Roman"/>
                <w:sz w:val="20"/>
                <w:szCs w:val="28"/>
              </w:rPr>
              <m:t>*</m:t>
            </m:r>
          </m:sup>
        </m:sSubSup>
      </m:oMath>
      <w:r w:rsidRPr="009B3C98">
        <w:rPr>
          <w:rFonts w:ascii="Times New Roman" w:eastAsiaTheme="minorEastAsia" w:hAnsi="Times New Roman" w:cs="Times New Roman"/>
          <w:sz w:val="20"/>
          <w:szCs w:val="28"/>
        </w:rPr>
        <w:t xml:space="preserve"> , то </w:t>
      </w:r>
      <w:proofErr w:type="spellStart"/>
      <w:r w:rsidRPr="009B3C98">
        <w:rPr>
          <w:rFonts w:ascii="Times New Roman" w:eastAsiaTheme="minorEastAsia" w:hAnsi="Times New Roman" w:cs="Times New Roman"/>
          <w:sz w:val="20"/>
          <w:szCs w:val="28"/>
          <w:lang w:val="en-US"/>
        </w:rPr>
        <w:t>i</w:t>
      </w:r>
      <w:proofErr w:type="spellEnd"/>
      <w:r w:rsidRPr="009B3C98">
        <w:rPr>
          <w:rFonts w:ascii="Times New Roman" w:eastAsiaTheme="minorEastAsia" w:hAnsi="Times New Roman" w:cs="Times New Roman"/>
          <w:sz w:val="20"/>
          <w:szCs w:val="28"/>
        </w:rPr>
        <w:t xml:space="preserve"> объект должен быть предпочтительней </w:t>
      </w:r>
      <w:r w:rsidRPr="009B3C98">
        <w:rPr>
          <w:rFonts w:ascii="Times New Roman" w:eastAsiaTheme="minorEastAsia" w:hAnsi="Times New Roman" w:cs="Times New Roman"/>
          <w:sz w:val="20"/>
          <w:szCs w:val="28"/>
          <w:lang w:val="en-US"/>
        </w:rPr>
        <w:t>j</w:t>
      </w:r>
      <w:r w:rsidRPr="009B3C98">
        <w:rPr>
          <w:rFonts w:ascii="Times New Roman" w:eastAsiaTheme="minorEastAsia" w:hAnsi="Times New Roman" w:cs="Times New Roman"/>
          <w:sz w:val="20"/>
          <w:szCs w:val="28"/>
        </w:rPr>
        <w:t xml:space="preserve"> на </w:t>
      </w:r>
      <m:oMath>
        <m:sSubSup>
          <m:sSubSupPr>
            <m:ctrlPr>
              <w:rPr>
                <w:rFonts w:ascii="Cambria Math" w:hAnsi="Cambria Math" w:cs="Times New Roman"/>
                <w:sz w:val="20"/>
                <w:szCs w:val="28"/>
                <w:lang w:val="en-US"/>
              </w:rPr>
            </m:ctrlPr>
          </m:sSubSupPr>
          <m:e>
            <m:r>
              <m:rPr>
                <m:sty m:val="p"/>
              </m:rPr>
              <w:rPr>
                <w:rFonts w:ascii="Cambria Math" w:hAnsi="Cambria Math" w:cs="Times New Roman"/>
                <w:sz w:val="20"/>
                <w:szCs w:val="28"/>
                <w:lang w:val="en-US"/>
              </w:rPr>
              <m:t>r</m:t>
            </m:r>
          </m:e>
          <m:sub>
            <m:r>
              <m:rPr>
                <m:sty m:val="p"/>
              </m:rPr>
              <w:rPr>
                <w:rFonts w:ascii="Cambria Math" w:hAnsi="Cambria Math" w:cs="Times New Roman"/>
                <w:sz w:val="20"/>
                <w:szCs w:val="28"/>
                <w:lang w:val="en-US"/>
              </w:rPr>
              <m:t>ij</m:t>
            </m:r>
          </m:sub>
          <m:sup>
            <m:r>
              <m:rPr>
                <m:sty m:val="p"/>
              </m:rPr>
              <w:rPr>
                <w:rFonts w:ascii="Cambria Math" w:hAnsi="Cambria Math" w:cs="Times New Roman"/>
                <w:sz w:val="20"/>
                <w:szCs w:val="28"/>
              </w:rPr>
              <m:t>*</m:t>
            </m:r>
          </m:sup>
        </m:sSubSup>
      </m:oMath>
      <w:r w:rsidRPr="009B3C98">
        <w:rPr>
          <w:rFonts w:ascii="Times New Roman" w:eastAsiaTheme="minorEastAsia" w:hAnsi="Times New Roman" w:cs="Times New Roman"/>
          <w:sz w:val="20"/>
          <w:szCs w:val="28"/>
        </w:rPr>
        <w:t>.</w:t>
      </w:r>
    </w:p>
    <w:p w:rsidR="00C54B67" w:rsidRPr="00F36506" w:rsidRDefault="00C54B67" w:rsidP="009839C2">
      <w:pPr>
        <w:spacing w:after="0"/>
        <w:ind w:firstLine="340"/>
        <w:jc w:val="both"/>
        <w:rPr>
          <w:rFonts w:ascii="Times New Roman" w:eastAsiaTheme="minorEastAsia" w:hAnsi="Times New Roman" w:cs="Times New Roman"/>
          <w:sz w:val="20"/>
          <w:szCs w:val="20"/>
        </w:rPr>
      </w:pPr>
      <w:r w:rsidRPr="00C54B67">
        <w:rPr>
          <w:rFonts w:ascii="Times New Roman" w:eastAsiaTheme="minorEastAsia" w:hAnsi="Times New Roman" w:cs="Times New Roman"/>
          <w:b/>
          <w:sz w:val="20"/>
          <w:szCs w:val="20"/>
        </w:rPr>
        <w:t xml:space="preserve">Теорема. </w:t>
      </w:r>
      <w:r>
        <w:rPr>
          <w:rFonts w:ascii="Times New Roman" w:eastAsiaTheme="minorEastAsia" w:hAnsi="Times New Roman" w:cs="Times New Roman"/>
          <w:sz w:val="20"/>
          <w:szCs w:val="20"/>
        </w:rPr>
        <w:t xml:space="preserve">Если матрица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lang w:val="en-US"/>
              </w:rPr>
              <m:t>R</m:t>
            </m:r>
          </m:e>
          <m:sup>
            <m:r>
              <w:rPr>
                <w:rFonts w:ascii="Cambria Math" w:eastAsiaTheme="minorEastAsia" w:hAnsi="Cambria Math" w:cs="Times New Roman"/>
                <w:sz w:val="20"/>
                <w:szCs w:val="20"/>
              </w:rPr>
              <m:t>*</m:t>
            </m:r>
          </m:sup>
        </m:sSup>
        <m:r>
          <w:rPr>
            <w:rFonts w:ascii="Cambria Math" w:eastAsiaTheme="minorEastAsia" w:hAnsi="Cambria Math" w:cs="Times New Roman"/>
            <w:sz w:val="20"/>
            <w:szCs w:val="20"/>
          </w:rPr>
          <m:t>=</m:t>
        </m:r>
        <m:d>
          <m:dPr>
            <m:begChr m:val="{"/>
            <m:endChr m:val="}"/>
            <m:ctrlPr>
              <w:rPr>
                <w:rFonts w:ascii="Cambria Math" w:eastAsiaTheme="minorEastAsia" w:hAnsi="Cambria Math" w:cs="Times New Roman"/>
                <w:i/>
                <w:sz w:val="20"/>
                <w:szCs w:val="20"/>
              </w:rPr>
            </m:ctrlPr>
          </m:dPr>
          <m:e>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ij</m:t>
                </m:r>
              </m:sub>
              <m:sup>
                <m:r>
                  <w:rPr>
                    <w:rFonts w:ascii="Cambria Math" w:eastAsiaTheme="minorEastAsia" w:hAnsi="Cambria Math" w:cs="Times New Roman"/>
                    <w:sz w:val="20"/>
                    <w:szCs w:val="20"/>
                  </w:rPr>
                  <m:t>*</m:t>
                </m:r>
              </m:sup>
            </m:sSubSup>
          </m:e>
        </m:d>
        <m:r>
          <w:rPr>
            <w:rFonts w:ascii="Cambria Math" w:eastAsiaTheme="minorEastAsia" w:hAnsi="Cambria Math" w:cs="Times New Roman"/>
            <w:sz w:val="20"/>
            <w:szCs w:val="20"/>
          </w:rPr>
          <m:t xml:space="preserve">i,j= </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1,n</m:t>
            </m:r>
          </m:e>
        </m:acc>
      </m:oMath>
      <w:r w:rsidRPr="00C54B67">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обладает свойством </w:t>
      </w:r>
      <w:r w:rsidRPr="0015603B">
        <w:rPr>
          <w:rFonts w:ascii="Times New Roman" w:eastAsiaTheme="minorEastAsia" w:hAnsi="Times New Roman" w:cs="Times New Roman"/>
          <w:sz w:val="20"/>
          <w:szCs w:val="20"/>
        </w:rPr>
        <w:t>(</w:t>
      </w:r>
      <w:r w:rsidR="007B2148">
        <w:rPr>
          <w:rFonts w:ascii="Times New Roman" w:eastAsiaTheme="minorEastAsia" w:hAnsi="Times New Roman" w:cs="Times New Roman"/>
          <w:sz w:val="20"/>
          <w:szCs w:val="20"/>
        </w:rPr>
        <w:t>2.</w:t>
      </w:r>
      <w:r w:rsidRPr="0015603B">
        <w:rPr>
          <w:rFonts w:ascii="Times New Roman" w:eastAsiaTheme="minorEastAsia" w:hAnsi="Times New Roman" w:cs="Times New Roman"/>
          <w:sz w:val="20"/>
          <w:szCs w:val="20"/>
        </w:rPr>
        <w:t>1),</w:t>
      </w:r>
      <w:r>
        <w:rPr>
          <w:rFonts w:ascii="Times New Roman" w:eastAsiaTheme="minorEastAsia" w:hAnsi="Times New Roman" w:cs="Times New Roman"/>
          <w:sz w:val="20"/>
          <w:szCs w:val="20"/>
        </w:rPr>
        <w:t xml:space="preserve"> то тогда </w:t>
      </w:r>
      <w:r w:rsidRPr="00685551">
        <w:rPr>
          <w:rFonts w:ascii="Times New Roman" w:eastAsiaTheme="minorEastAsia" w:hAnsi="Times New Roman" w:cs="Times New Roman"/>
          <w:sz w:val="20"/>
          <w:szCs w:val="20"/>
          <w:highlight w:val="yellow"/>
        </w:rPr>
        <w:t>существует</w:t>
      </w:r>
      <w:r>
        <w:rPr>
          <w:rFonts w:ascii="Times New Roman" w:eastAsiaTheme="minorEastAsia" w:hAnsi="Times New Roman" w:cs="Times New Roman"/>
          <w:sz w:val="20"/>
          <w:szCs w:val="20"/>
        </w:rPr>
        <w:t xml:space="preserve"> такие числа </w:t>
      </w:r>
      <m:oMath>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ϑ</m:t>
            </m:r>
          </m:e>
          <m:sub>
            <m:r>
              <w:rPr>
                <w:rFonts w:ascii="Cambria Math" w:eastAsiaTheme="minorEastAsia" w:hAnsi="Cambria Math" w:cs="Times New Roman"/>
                <w:sz w:val="20"/>
                <w:szCs w:val="20"/>
                <w:lang w:val="en-US"/>
              </w:rPr>
              <m:t>i</m:t>
            </m:r>
          </m:sub>
          <m:sup>
            <m:r>
              <w:rPr>
                <w:rFonts w:ascii="Cambria Math" w:eastAsiaTheme="minorEastAsia" w:hAnsi="Cambria Math" w:cs="Times New Roman"/>
                <w:sz w:val="20"/>
                <w:szCs w:val="20"/>
              </w:rPr>
              <m:t>*</m:t>
            </m:r>
          </m:sup>
        </m:sSubSup>
        <m:r>
          <w:rPr>
            <w:rFonts w:ascii="Cambria Math" w:eastAsiaTheme="minorEastAsia" w:hAnsi="Cambria Math" w:cs="Times New Roman"/>
            <w:sz w:val="20"/>
            <w:szCs w:val="20"/>
          </w:rPr>
          <m:t xml:space="preserve">&gt;0i= </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1,n</m:t>
            </m:r>
          </m:e>
        </m:acc>
      </m:oMath>
      <w:r w:rsidRPr="00C54B67">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 что имеет место равенство:</w:t>
      </w:r>
    </w:p>
    <w:p w:rsidR="00C54B67" w:rsidRPr="00F36506" w:rsidRDefault="007A654A" w:rsidP="0015603B">
      <w:pPr>
        <w:pStyle w:val="a3"/>
        <w:spacing w:before="240" w:line="240" w:lineRule="auto"/>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lastRenderedPageBreak/>
        <w:t xml:space="preserve">                    </w:t>
      </w:r>
      <m:oMath>
        <m:sSubSup>
          <m:sSubSupPr>
            <m:ctrlPr>
              <w:rPr>
                <w:rFonts w:ascii="Cambria Math" w:hAnsi="Cambria Math" w:cs="Times New Roman"/>
                <w:sz w:val="20"/>
                <w:szCs w:val="20"/>
                <w:lang w:val="en-US"/>
              </w:rPr>
            </m:ctrlPr>
          </m:sSubSupPr>
          <m:e>
            <m:r>
              <m:rPr>
                <m:sty m:val="p"/>
              </m:rPr>
              <w:rPr>
                <w:rFonts w:ascii="Cambria Math" w:hAnsi="Cambria Math" w:cs="Times New Roman"/>
                <w:sz w:val="20"/>
                <w:szCs w:val="20"/>
                <w:lang w:val="en-US"/>
              </w:rPr>
              <m:t>r</m:t>
            </m:r>
          </m:e>
          <m:sub>
            <m:r>
              <m:rPr>
                <m:sty m:val="p"/>
              </m:rPr>
              <w:rPr>
                <w:rFonts w:ascii="Cambria Math" w:hAnsi="Cambria Math" w:cs="Times New Roman"/>
                <w:sz w:val="20"/>
                <w:szCs w:val="20"/>
                <w:lang w:val="en-US"/>
              </w:rPr>
              <m:t>ij</m:t>
            </m:r>
          </m:sub>
          <m:sup>
            <m:r>
              <m:rPr>
                <m:sty m:val="p"/>
              </m:rPr>
              <w:rPr>
                <w:rFonts w:ascii="Cambria Math" w:hAnsi="Cambria Math" w:cs="Times New Roman"/>
                <w:sz w:val="20"/>
                <w:szCs w:val="20"/>
              </w:rPr>
              <m:t>*</m:t>
            </m:r>
          </m:sup>
        </m:sSubSup>
        <m:r>
          <w:rPr>
            <w:rFonts w:ascii="Cambria Math" w:hAnsi="Cambria Math" w:cs="Times New Roman"/>
            <w:sz w:val="20"/>
            <w:szCs w:val="20"/>
          </w:rPr>
          <m:t xml:space="preserve">= </m:t>
        </m:r>
        <m:f>
          <m:fPr>
            <m:ctrlPr>
              <w:rPr>
                <w:rFonts w:ascii="Cambria Math" w:eastAsiaTheme="minorEastAsia" w:hAnsi="Cambria Math" w:cs="Times New Roman"/>
                <w:i/>
                <w:sz w:val="20"/>
                <w:szCs w:val="20"/>
                <w:lang w:val="en-US"/>
              </w:rPr>
            </m:ctrlPr>
          </m:fPr>
          <m:num>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ϑ</m:t>
                </m:r>
              </m:e>
              <m:sub>
                <m:r>
                  <w:rPr>
                    <w:rFonts w:ascii="Cambria Math" w:eastAsiaTheme="minorEastAsia" w:hAnsi="Cambria Math" w:cs="Times New Roman"/>
                    <w:sz w:val="20"/>
                    <w:szCs w:val="20"/>
                    <w:lang w:val="en-US"/>
                  </w:rPr>
                  <m:t>i</m:t>
                </m:r>
              </m:sub>
              <m:sup>
                <m:r>
                  <w:rPr>
                    <w:rFonts w:ascii="Cambria Math" w:eastAsiaTheme="minorEastAsia" w:hAnsi="Cambria Math" w:cs="Times New Roman"/>
                    <w:sz w:val="20"/>
                    <w:szCs w:val="20"/>
                  </w:rPr>
                  <m:t>*</m:t>
                </m:r>
              </m:sup>
            </m:sSubSup>
          </m:num>
          <m:den>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ϑ</m:t>
                </m:r>
              </m:e>
              <m:sub>
                <m: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rPr>
                  <m:t>*</m:t>
                </m:r>
              </m:sup>
            </m:sSubSup>
          </m:den>
        </m:f>
      </m:oMath>
      <w:r w:rsidR="00C54B67" w:rsidRPr="00F36506">
        <w:rPr>
          <w:rFonts w:ascii="Times New Roman" w:eastAsiaTheme="minorEastAsia" w:hAnsi="Times New Roman" w:cs="Times New Roman"/>
          <w:sz w:val="20"/>
          <w:szCs w:val="20"/>
        </w:rPr>
        <w:tab/>
      </w:r>
      <w:r w:rsidR="00C54B67" w:rsidRPr="00F36506">
        <w:rPr>
          <w:rFonts w:ascii="Times New Roman" w:eastAsiaTheme="minorEastAsia" w:hAnsi="Times New Roman" w:cs="Times New Roman"/>
          <w:sz w:val="20"/>
          <w:szCs w:val="20"/>
        </w:rPr>
        <w:tab/>
      </w:r>
      <m:oMath>
        <m:r>
          <w:rPr>
            <w:rFonts w:ascii="Cambria Math" w:eastAsiaTheme="minorEastAsia" w:hAnsi="Cambria Math" w:cs="Times New Roman"/>
            <w:sz w:val="20"/>
            <w:szCs w:val="20"/>
          </w:rPr>
          <m:t xml:space="preserve">i,j= </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1,n</m:t>
            </m:r>
          </m:e>
        </m:acc>
      </m:oMath>
      <w:r w:rsidR="00C54B67" w:rsidRPr="00F36506">
        <w:rPr>
          <w:rFonts w:ascii="Times New Roman" w:eastAsiaTheme="minorEastAsia" w:hAnsi="Times New Roman" w:cs="Times New Roman"/>
          <w:sz w:val="20"/>
          <w:szCs w:val="20"/>
        </w:rPr>
        <w:tab/>
      </w:r>
      <w:r>
        <w:rPr>
          <w:rFonts w:ascii="Times New Roman" w:eastAsiaTheme="minorEastAsia" w:hAnsi="Times New Roman" w:cs="Times New Roman"/>
          <w:sz w:val="20"/>
          <w:szCs w:val="20"/>
        </w:rPr>
        <w:t xml:space="preserve">              </w:t>
      </w:r>
      <w:r w:rsidR="00C54B67" w:rsidRPr="00F36506">
        <w:rPr>
          <w:rFonts w:ascii="Times New Roman" w:eastAsiaTheme="minorEastAsia" w:hAnsi="Times New Roman" w:cs="Times New Roman"/>
          <w:sz w:val="20"/>
          <w:szCs w:val="20"/>
        </w:rPr>
        <w:t>(2</w:t>
      </w:r>
      <w:r w:rsidR="0015603B">
        <w:rPr>
          <w:rFonts w:ascii="Times New Roman" w:eastAsiaTheme="minorEastAsia" w:hAnsi="Times New Roman" w:cs="Times New Roman"/>
          <w:sz w:val="20"/>
          <w:szCs w:val="20"/>
        </w:rPr>
        <w:t>.2</w:t>
      </w:r>
      <w:r w:rsidR="00C54B67" w:rsidRPr="00F36506">
        <w:rPr>
          <w:rFonts w:ascii="Times New Roman" w:eastAsiaTheme="minorEastAsia" w:hAnsi="Times New Roman" w:cs="Times New Roman"/>
          <w:sz w:val="20"/>
          <w:szCs w:val="20"/>
        </w:rPr>
        <w:t>)</w:t>
      </w:r>
    </w:p>
    <w:p w:rsidR="00C54B67" w:rsidRPr="00C54B67" w:rsidRDefault="00C54B67" w:rsidP="008C5BF1">
      <w:pPr>
        <w:spacing w:before="240" w:line="240" w:lineRule="auto"/>
        <w:jc w:val="both"/>
        <w:rPr>
          <w:rFonts w:ascii="Times New Roman" w:eastAsiaTheme="minorEastAsia" w:hAnsi="Times New Roman" w:cs="Times New Roman"/>
          <w:sz w:val="20"/>
          <w:szCs w:val="20"/>
        </w:rPr>
      </w:pPr>
      <w:r w:rsidRPr="007C2DD2">
        <w:rPr>
          <w:rFonts w:ascii="Times New Roman" w:eastAsiaTheme="minorEastAsia" w:hAnsi="Times New Roman" w:cs="Times New Roman"/>
          <w:sz w:val="20"/>
          <w:szCs w:val="20"/>
          <w:highlight w:val="yellow"/>
          <w:lang w:val="en-US"/>
        </w:rPr>
        <w:t>R</w:t>
      </w:r>
      <w:r w:rsidRPr="007C2DD2">
        <w:rPr>
          <w:rFonts w:ascii="Times New Roman" w:eastAsiaTheme="minorEastAsia" w:hAnsi="Times New Roman" w:cs="Times New Roman"/>
          <w:sz w:val="20"/>
          <w:szCs w:val="20"/>
          <w:highlight w:val="yellow"/>
        </w:rPr>
        <w:t xml:space="preserve"> имеет </w:t>
      </w:r>
      <w:r w:rsidRPr="007C2DD2">
        <w:rPr>
          <w:rFonts w:ascii="Times New Roman" w:eastAsiaTheme="minorEastAsia" w:hAnsi="Times New Roman" w:cs="Times New Roman"/>
          <w:sz w:val="20"/>
          <w:szCs w:val="20"/>
          <w:highlight w:val="yellow"/>
          <w:lang w:val="en-US"/>
        </w:rPr>
        <w:t>rang</w:t>
      </w:r>
      <w:r w:rsidRPr="007C2DD2">
        <w:rPr>
          <w:rFonts w:ascii="Times New Roman" w:eastAsiaTheme="minorEastAsia" w:hAnsi="Times New Roman" w:cs="Times New Roman"/>
          <w:sz w:val="20"/>
          <w:szCs w:val="20"/>
          <w:highlight w:val="yellow"/>
        </w:rPr>
        <w:t xml:space="preserve"> = 1, а </w:t>
      </w:r>
      <m:oMath>
        <m:sSubSup>
          <m:sSubSupPr>
            <m:ctrlPr>
              <w:rPr>
                <w:rFonts w:ascii="Cambria Math" w:eastAsiaTheme="minorEastAsia" w:hAnsi="Cambria Math" w:cs="Times New Roman"/>
                <w:i/>
                <w:sz w:val="20"/>
                <w:szCs w:val="20"/>
                <w:highlight w:val="yellow"/>
              </w:rPr>
            </m:ctrlPr>
          </m:sSubSupPr>
          <m:e>
            <m:r>
              <w:rPr>
                <w:rFonts w:ascii="Cambria Math" w:eastAsiaTheme="minorEastAsia" w:hAnsi="Cambria Math" w:cs="Times New Roman"/>
                <w:sz w:val="20"/>
                <w:szCs w:val="20"/>
                <w:highlight w:val="yellow"/>
              </w:rPr>
              <m:t>ϑ</m:t>
            </m:r>
          </m:e>
          <m:sub>
            <m:r>
              <w:rPr>
                <w:rFonts w:ascii="Cambria Math" w:eastAsiaTheme="minorEastAsia" w:hAnsi="Cambria Math" w:cs="Times New Roman"/>
                <w:sz w:val="20"/>
                <w:szCs w:val="20"/>
                <w:highlight w:val="yellow"/>
                <w:lang w:val="en-US"/>
              </w:rPr>
              <m:t>i</m:t>
            </m:r>
          </m:sub>
          <m:sup>
            <m:r>
              <w:rPr>
                <w:rFonts w:ascii="Cambria Math" w:eastAsiaTheme="minorEastAsia" w:hAnsi="Cambria Math" w:cs="Times New Roman"/>
                <w:sz w:val="20"/>
                <w:szCs w:val="20"/>
                <w:highlight w:val="yellow"/>
              </w:rPr>
              <m:t>*</m:t>
            </m:r>
          </m:sup>
        </m:sSubSup>
      </m:oMath>
      <w:r w:rsidRPr="007C2DD2">
        <w:rPr>
          <w:rFonts w:ascii="Times New Roman" w:eastAsiaTheme="minorEastAsia" w:hAnsi="Times New Roman" w:cs="Times New Roman"/>
          <w:sz w:val="20"/>
          <w:szCs w:val="20"/>
          <w:highlight w:val="yellow"/>
        </w:rPr>
        <w:t xml:space="preserve">, </w:t>
      </w:r>
      <m:oMath>
        <m:r>
          <w:rPr>
            <w:rFonts w:ascii="Cambria Math" w:eastAsiaTheme="minorEastAsia" w:hAnsi="Cambria Math" w:cs="Times New Roman"/>
            <w:sz w:val="20"/>
            <w:szCs w:val="20"/>
            <w:highlight w:val="yellow"/>
          </w:rPr>
          <m:t xml:space="preserve">i= </m:t>
        </m:r>
        <m:acc>
          <m:accPr>
            <m:chr m:val="̅"/>
            <m:ctrlPr>
              <w:rPr>
                <w:rFonts w:ascii="Cambria Math" w:eastAsiaTheme="minorEastAsia" w:hAnsi="Cambria Math" w:cs="Times New Roman"/>
                <w:i/>
                <w:sz w:val="20"/>
                <w:szCs w:val="20"/>
                <w:highlight w:val="yellow"/>
              </w:rPr>
            </m:ctrlPr>
          </m:accPr>
          <m:e>
            <m:r>
              <w:rPr>
                <w:rFonts w:ascii="Cambria Math" w:eastAsiaTheme="minorEastAsia" w:hAnsi="Cambria Math" w:cs="Times New Roman"/>
                <w:sz w:val="20"/>
                <w:szCs w:val="20"/>
                <w:highlight w:val="yellow"/>
              </w:rPr>
              <m:t>1,n</m:t>
            </m:r>
          </m:e>
        </m:acc>
      </m:oMath>
      <w:r w:rsidRPr="007C2DD2">
        <w:rPr>
          <w:rFonts w:ascii="Times New Roman" w:eastAsiaTheme="minorEastAsia" w:hAnsi="Times New Roman" w:cs="Times New Roman"/>
          <w:sz w:val="20"/>
          <w:szCs w:val="20"/>
          <w:highlight w:val="yellow"/>
        </w:rPr>
        <w:t xml:space="preserve"> является собственным вектором матрицы</w:t>
      </w:r>
    </w:p>
    <w:p w:rsidR="00C54B67" w:rsidRPr="00C54B67" w:rsidRDefault="007A654A" w:rsidP="008C5BF1">
      <w:pPr>
        <w:pStyle w:val="a3"/>
        <w:spacing w:before="240" w:line="24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               </w:t>
      </w:r>
      <m:oMath>
        <m:d>
          <m:dPr>
            <m:ctrlPr>
              <w:rPr>
                <w:rFonts w:ascii="Cambria Math" w:eastAsiaTheme="minorEastAsia" w:hAnsi="Cambria Math" w:cs="Times New Roman"/>
                <w:sz w:val="20"/>
                <w:szCs w:val="20"/>
              </w:rPr>
            </m:ctrlPr>
          </m:dPr>
          <m:e>
            <m:m>
              <m:mPr>
                <m:mcs>
                  <m:mc>
                    <m:mcPr>
                      <m:count m:val="3"/>
                      <m:mcJc m:val="center"/>
                    </m:mcPr>
                  </m:mc>
                </m:mcs>
                <m:ctrlPr>
                  <w:rPr>
                    <w:rFonts w:ascii="Cambria Math" w:eastAsiaTheme="minorEastAsia" w:hAnsi="Cambria Math" w:cs="Times New Roman"/>
                    <w:sz w:val="20"/>
                    <w:szCs w:val="20"/>
                  </w:rPr>
                </m:ctrlPr>
              </m:mPr>
              <m:mr>
                <m:e>
                  <m:m>
                    <m:mPr>
                      <m:mcs>
                        <m:mc>
                          <m:mcPr>
                            <m:count m:val="2"/>
                            <m:mcJc m:val="center"/>
                          </m:mcPr>
                        </m:mc>
                      </m:mcs>
                      <m:ctrlPr>
                        <w:rPr>
                          <w:rFonts w:ascii="Cambria Math" w:eastAsiaTheme="minorEastAsia" w:hAnsi="Cambria Math" w:cs="Times New Roman"/>
                          <w:sz w:val="20"/>
                          <w:szCs w:val="20"/>
                        </w:rPr>
                      </m:ctrlPr>
                    </m:mPr>
                    <m:mr>
                      <m:e>
                        <m:f>
                          <m:fPr>
                            <m:ctrlPr>
                              <w:rPr>
                                <w:rFonts w:ascii="Cambria Math" w:eastAsiaTheme="minorEastAsia" w:hAnsi="Cambria Math" w:cs="Times New Roman"/>
                                <w:sz w:val="20"/>
                                <w:szCs w:val="20"/>
                              </w:rPr>
                            </m:ctrlPr>
                          </m:fPr>
                          <m:num>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1</m:t>
                                </m:r>
                              </m:sub>
                              <m:sup>
                                <m:r>
                                  <m:rPr>
                                    <m:sty m:val="p"/>
                                  </m:rPr>
                                  <w:rPr>
                                    <w:rFonts w:ascii="Cambria Math" w:eastAsiaTheme="minorEastAsia" w:hAnsi="Cambria Math" w:cs="Times New Roman"/>
                                    <w:sz w:val="20"/>
                                    <w:szCs w:val="20"/>
                                  </w:rPr>
                                  <m:t>*</m:t>
                                </m:r>
                              </m:sup>
                            </m:sSubSup>
                          </m:num>
                          <m:den>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1</m:t>
                                </m:r>
                              </m:sub>
                              <m:sup>
                                <m:r>
                                  <m:rPr>
                                    <m:sty m:val="p"/>
                                  </m:rPr>
                                  <w:rPr>
                                    <w:rFonts w:ascii="Cambria Math" w:eastAsiaTheme="minorEastAsia" w:hAnsi="Cambria Math" w:cs="Times New Roman"/>
                                    <w:sz w:val="20"/>
                                    <w:szCs w:val="20"/>
                                  </w:rPr>
                                  <m:t>*</m:t>
                                </m:r>
                              </m:sup>
                            </m:sSubSup>
                          </m:den>
                        </m:f>
                      </m:e>
                      <m:e>
                        <m:f>
                          <m:fPr>
                            <m:ctrlPr>
                              <w:rPr>
                                <w:rFonts w:ascii="Cambria Math" w:eastAsiaTheme="minorEastAsia" w:hAnsi="Cambria Math" w:cs="Times New Roman"/>
                                <w:sz w:val="20"/>
                                <w:szCs w:val="20"/>
                              </w:rPr>
                            </m:ctrlPr>
                          </m:fPr>
                          <m:num>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1</m:t>
                                </m:r>
                              </m:sub>
                              <m:sup>
                                <m:r>
                                  <m:rPr>
                                    <m:sty m:val="p"/>
                                  </m:rPr>
                                  <w:rPr>
                                    <w:rFonts w:ascii="Cambria Math" w:eastAsiaTheme="minorEastAsia" w:hAnsi="Cambria Math" w:cs="Times New Roman"/>
                                    <w:sz w:val="20"/>
                                    <w:szCs w:val="20"/>
                                  </w:rPr>
                                  <m:t>*</m:t>
                                </m:r>
                              </m:sup>
                            </m:sSubSup>
                          </m:num>
                          <m:den>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2</m:t>
                                </m:r>
                              </m:sub>
                              <m:sup>
                                <m:r>
                                  <m:rPr>
                                    <m:sty m:val="p"/>
                                  </m:rPr>
                                  <w:rPr>
                                    <w:rFonts w:ascii="Cambria Math" w:eastAsiaTheme="minorEastAsia" w:hAnsi="Cambria Math" w:cs="Times New Roman"/>
                                    <w:sz w:val="20"/>
                                    <w:szCs w:val="20"/>
                                  </w:rPr>
                                  <m:t>*</m:t>
                                </m:r>
                              </m:sup>
                            </m:sSubSup>
                          </m:den>
                        </m:f>
                      </m:e>
                    </m:mr>
                    <m:mr>
                      <m:e>
                        <m:f>
                          <m:fPr>
                            <m:ctrlPr>
                              <w:rPr>
                                <w:rFonts w:ascii="Cambria Math" w:eastAsiaTheme="minorEastAsia" w:hAnsi="Cambria Math" w:cs="Times New Roman"/>
                                <w:sz w:val="20"/>
                                <w:szCs w:val="20"/>
                              </w:rPr>
                            </m:ctrlPr>
                          </m:fPr>
                          <m:num>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2</m:t>
                                </m:r>
                              </m:sub>
                              <m:sup>
                                <m:r>
                                  <m:rPr>
                                    <m:sty m:val="p"/>
                                  </m:rPr>
                                  <w:rPr>
                                    <w:rFonts w:ascii="Cambria Math" w:eastAsiaTheme="minorEastAsia" w:hAnsi="Cambria Math" w:cs="Times New Roman"/>
                                    <w:sz w:val="20"/>
                                    <w:szCs w:val="20"/>
                                  </w:rPr>
                                  <m:t>*</m:t>
                                </m:r>
                              </m:sup>
                            </m:sSubSup>
                          </m:num>
                          <m:den>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1</m:t>
                                </m:r>
                              </m:sub>
                              <m:sup>
                                <m:r>
                                  <m:rPr>
                                    <m:sty m:val="p"/>
                                  </m:rPr>
                                  <w:rPr>
                                    <w:rFonts w:ascii="Cambria Math" w:eastAsiaTheme="minorEastAsia" w:hAnsi="Cambria Math" w:cs="Times New Roman"/>
                                    <w:sz w:val="20"/>
                                    <w:szCs w:val="20"/>
                                  </w:rPr>
                                  <m:t>*</m:t>
                                </m:r>
                              </m:sup>
                            </m:sSubSup>
                          </m:den>
                        </m:f>
                      </m:e>
                      <m:e>
                        <m:f>
                          <m:fPr>
                            <m:ctrlPr>
                              <w:rPr>
                                <w:rFonts w:ascii="Cambria Math" w:eastAsiaTheme="minorEastAsia" w:hAnsi="Cambria Math" w:cs="Times New Roman"/>
                                <w:sz w:val="20"/>
                                <w:szCs w:val="20"/>
                              </w:rPr>
                            </m:ctrlPr>
                          </m:fPr>
                          <m:num>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2</m:t>
                                </m:r>
                              </m:sub>
                              <m:sup>
                                <m:r>
                                  <m:rPr>
                                    <m:sty m:val="p"/>
                                  </m:rPr>
                                  <w:rPr>
                                    <w:rFonts w:ascii="Cambria Math" w:eastAsiaTheme="minorEastAsia" w:hAnsi="Cambria Math" w:cs="Times New Roman"/>
                                    <w:sz w:val="20"/>
                                    <w:szCs w:val="20"/>
                                  </w:rPr>
                                  <m:t>*</m:t>
                                </m:r>
                              </m:sup>
                            </m:sSubSup>
                          </m:num>
                          <m:den>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1</m:t>
                                </m:r>
                              </m:sub>
                              <m:sup>
                                <m:r>
                                  <m:rPr>
                                    <m:sty m:val="p"/>
                                  </m:rPr>
                                  <w:rPr>
                                    <w:rFonts w:ascii="Cambria Math" w:eastAsiaTheme="minorEastAsia" w:hAnsi="Cambria Math" w:cs="Times New Roman"/>
                                    <w:sz w:val="20"/>
                                    <w:szCs w:val="20"/>
                                  </w:rPr>
                                  <m:t>*</m:t>
                                </m:r>
                              </m:sup>
                            </m:sSubSup>
                          </m:den>
                        </m:f>
                      </m:e>
                    </m:mr>
                  </m:m>
                </m:e>
                <m:e>
                  <m:r>
                    <m:rPr>
                      <m:sty m:val="p"/>
                    </m:rPr>
                    <w:rPr>
                      <w:rFonts w:ascii="Cambria Math" w:hAnsi="Cambria Math" w:cs="Times New Roman"/>
                      <w:sz w:val="20"/>
                      <w:szCs w:val="20"/>
                    </w:rPr>
                    <m:t>⋯</m:t>
                  </m:r>
                </m:e>
                <m:e>
                  <m:m>
                    <m:mPr>
                      <m:mcs>
                        <m:mc>
                          <m:mcPr>
                            <m:count m:val="1"/>
                            <m:mcJc m:val="center"/>
                          </m:mcPr>
                        </m:mc>
                      </m:mcs>
                      <m:ctrlPr>
                        <w:rPr>
                          <w:rFonts w:ascii="Cambria Math" w:eastAsiaTheme="minorEastAsia" w:hAnsi="Cambria Math" w:cs="Times New Roman"/>
                          <w:sz w:val="20"/>
                          <w:szCs w:val="20"/>
                        </w:rPr>
                      </m:ctrlPr>
                    </m:mPr>
                    <m:mr>
                      <m:e>
                        <m:f>
                          <m:fPr>
                            <m:ctrlPr>
                              <w:rPr>
                                <w:rFonts w:ascii="Cambria Math" w:eastAsiaTheme="minorEastAsia" w:hAnsi="Cambria Math" w:cs="Times New Roman"/>
                                <w:sz w:val="20"/>
                                <w:szCs w:val="20"/>
                              </w:rPr>
                            </m:ctrlPr>
                          </m:fPr>
                          <m:num>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1</m:t>
                                </m:r>
                              </m:sub>
                              <m:sup>
                                <m:r>
                                  <m:rPr>
                                    <m:sty m:val="p"/>
                                  </m:rPr>
                                  <w:rPr>
                                    <w:rFonts w:ascii="Cambria Math" w:eastAsiaTheme="minorEastAsia" w:hAnsi="Cambria Math" w:cs="Times New Roman"/>
                                    <w:sz w:val="20"/>
                                    <w:szCs w:val="20"/>
                                  </w:rPr>
                                  <m:t>*</m:t>
                                </m:r>
                              </m:sup>
                            </m:sSubSup>
                          </m:num>
                          <m:den>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lang w:val="en-US"/>
                                  </w:rPr>
                                  <m:t>n</m:t>
                                </m:r>
                              </m:sub>
                              <m:sup>
                                <m:r>
                                  <m:rPr>
                                    <m:sty m:val="p"/>
                                  </m:rPr>
                                  <w:rPr>
                                    <w:rFonts w:ascii="Cambria Math" w:eastAsiaTheme="minorEastAsia" w:hAnsi="Cambria Math" w:cs="Times New Roman"/>
                                    <w:sz w:val="20"/>
                                    <w:szCs w:val="20"/>
                                  </w:rPr>
                                  <m:t>*</m:t>
                                </m:r>
                              </m:sup>
                            </m:sSubSup>
                          </m:den>
                        </m:f>
                      </m:e>
                    </m:mr>
                    <m:mr>
                      <m:e>
                        <m:f>
                          <m:fPr>
                            <m:ctrlPr>
                              <w:rPr>
                                <w:rFonts w:ascii="Cambria Math" w:eastAsiaTheme="minorEastAsia" w:hAnsi="Cambria Math" w:cs="Times New Roman"/>
                                <w:sz w:val="20"/>
                                <w:szCs w:val="20"/>
                              </w:rPr>
                            </m:ctrlPr>
                          </m:fPr>
                          <m:num>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2</m:t>
                                </m:r>
                              </m:sub>
                              <m:sup>
                                <m:r>
                                  <m:rPr>
                                    <m:sty m:val="p"/>
                                  </m:rPr>
                                  <w:rPr>
                                    <w:rFonts w:ascii="Cambria Math" w:eastAsiaTheme="minorEastAsia" w:hAnsi="Cambria Math" w:cs="Times New Roman"/>
                                    <w:sz w:val="20"/>
                                    <w:szCs w:val="20"/>
                                  </w:rPr>
                                  <m:t>*</m:t>
                                </m:r>
                              </m:sup>
                            </m:sSubSup>
                          </m:num>
                          <m:den>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lang w:val="en-US"/>
                                  </w:rPr>
                                  <m:t>n</m:t>
                                </m:r>
                              </m:sub>
                              <m:sup>
                                <m:r>
                                  <m:rPr>
                                    <m:sty m:val="p"/>
                                  </m:rPr>
                                  <w:rPr>
                                    <w:rFonts w:ascii="Cambria Math" w:eastAsiaTheme="minorEastAsia" w:hAnsi="Cambria Math" w:cs="Times New Roman"/>
                                    <w:sz w:val="20"/>
                                    <w:szCs w:val="20"/>
                                  </w:rPr>
                                  <m:t>*</m:t>
                                </m:r>
                              </m:sup>
                            </m:sSubSup>
                          </m:den>
                        </m:f>
                      </m:e>
                    </m:mr>
                  </m:m>
                </m:e>
              </m:mr>
              <m:mr>
                <m:e>
                  <m:r>
                    <m:rPr>
                      <m:sty m:val="p"/>
                    </m:rPr>
                    <w:rPr>
                      <w:rFonts w:ascii="Cambria Math" w:hAnsi="Cambria Math" w:cs="Times New Roman"/>
                      <w:sz w:val="20"/>
                      <w:szCs w:val="20"/>
                    </w:rPr>
                    <m:t>⋮</m:t>
                  </m:r>
                </m:e>
                <m:e>
                  <m:r>
                    <m:rPr>
                      <m:sty m:val="p"/>
                    </m:rPr>
                    <w:rPr>
                      <w:rFonts w:ascii="Cambria Math" w:hAnsi="Cambria Math" w:cs="Times New Roman"/>
                      <w:sz w:val="20"/>
                      <w:szCs w:val="20"/>
                    </w:rPr>
                    <m:t>⋱</m:t>
                  </m:r>
                </m:e>
                <m:e>
                  <m:r>
                    <m:rPr>
                      <m:sty m:val="p"/>
                    </m:rPr>
                    <w:rPr>
                      <w:rFonts w:ascii="Cambria Math" w:hAnsi="Cambria Math" w:cs="Times New Roman"/>
                      <w:sz w:val="20"/>
                      <w:szCs w:val="20"/>
                    </w:rPr>
                    <m:t>⋮</m:t>
                  </m:r>
                </m:e>
              </m:mr>
              <m:mr>
                <m:e>
                  <m:m>
                    <m:mPr>
                      <m:mcs>
                        <m:mc>
                          <m:mcPr>
                            <m:count m:val="2"/>
                            <m:mcJc m:val="center"/>
                          </m:mcPr>
                        </m:mc>
                      </m:mcs>
                      <m:ctrlPr>
                        <w:rPr>
                          <w:rFonts w:ascii="Cambria Math" w:eastAsiaTheme="minorEastAsia" w:hAnsi="Cambria Math" w:cs="Times New Roman"/>
                          <w:sz w:val="20"/>
                          <w:szCs w:val="20"/>
                        </w:rPr>
                      </m:ctrlPr>
                    </m:mPr>
                    <m:mr>
                      <m:e>
                        <m:f>
                          <m:fPr>
                            <m:ctrlPr>
                              <w:rPr>
                                <w:rFonts w:ascii="Cambria Math" w:eastAsiaTheme="minorEastAsia" w:hAnsi="Cambria Math" w:cs="Times New Roman"/>
                                <w:sz w:val="20"/>
                                <w:szCs w:val="20"/>
                              </w:rPr>
                            </m:ctrlPr>
                          </m:fPr>
                          <m:num>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n</m:t>
                                </m:r>
                              </m:sub>
                              <m:sup>
                                <m:r>
                                  <m:rPr>
                                    <m:sty m:val="p"/>
                                  </m:rPr>
                                  <w:rPr>
                                    <w:rFonts w:ascii="Cambria Math" w:eastAsiaTheme="minorEastAsia" w:hAnsi="Cambria Math" w:cs="Times New Roman"/>
                                    <w:sz w:val="20"/>
                                    <w:szCs w:val="20"/>
                                  </w:rPr>
                                  <m:t>*</m:t>
                                </m:r>
                              </m:sup>
                            </m:sSubSup>
                          </m:num>
                          <m:den>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1</m:t>
                                </m:r>
                              </m:sub>
                              <m:sup>
                                <m:r>
                                  <m:rPr>
                                    <m:sty m:val="p"/>
                                  </m:rPr>
                                  <w:rPr>
                                    <w:rFonts w:ascii="Cambria Math" w:eastAsiaTheme="minorEastAsia" w:hAnsi="Cambria Math" w:cs="Times New Roman"/>
                                    <w:sz w:val="20"/>
                                    <w:szCs w:val="20"/>
                                  </w:rPr>
                                  <m:t>*</m:t>
                                </m:r>
                              </m:sup>
                            </m:sSubSup>
                          </m:den>
                        </m:f>
                      </m:e>
                      <m:e>
                        <m:f>
                          <m:fPr>
                            <m:ctrlPr>
                              <w:rPr>
                                <w:rFonts w:ascii="Cambria Math" w:eastAsiaTheme="minorEastAsia" w:hAnsi="Cambria Math" w:cs="Times New Roman"/>
                                <w:sz w:val="20"/>
                                <w:szCs w:val="20"/>
                              </w:rPr>
                            </m:ctrlPr>
                          </m:fPr>
                          <m:num>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n</m:t>
                                </m:r>
                              </m:sub>
                              <m:sup>
                                <m:r>
                                  <m:rPr>
                                    <m:sty m:val="p"/>
                                  </m:rPr>
                                  <w:rPr>
                                    <w:rFonts w:ascii="Cambria Math" w:eastAsiaTheme="minorEastAsia" w:hAnsi="Cambria Math" w:cs="Times New Roman"/>
                                    <w:sz w:val="20"/>
                                    <w:szCs w:val="20"/>
                                  </w:rPr>
                                  <m:t>*</m:t>
                                </m:r>
                              </m:sup>
                            </m:sSubSup>
                          </m:num>
                          <m:den>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2</m:t>
                                </m:r>
                              </m:sub>
                              <m:sup>
                                <m:r>
                                  <m:rPr>
                                    <m:sty m:val="p"/>
                                  </m:rPr>
                                  <w:rPr>
                                    <w:rFonts w:ascii="Cambria Math" w:eastAsiaTheme="minorEastAsia" w:hAnsi="Cambria Math" w:cs="Times New Roman"/>
                                    <w:sz w:val="20"/>
                                    <w:szCs w:val="20"/>
                                  </w:rPr>
                                  <m:t>*</m:t>
                                </m:r>
                              </m:sup>
                            </m:sSubSup>
                          </m:den>
                        </m:f>
                      </m:e>
                    </m:mr>
                  </m:m>
                </m:e>
                <m:e>
                  <m:r>
                    <m:rPr>
                      <m:sty m:val="p"/>
                    </m:rPr>
                    <w:rPr>
                      <w:rFonts w:ascii="Cambria Math" w:hAnsi="Cambria Math" w:cs="Times New Roman"/>
                      <w:sz w:val="20"/>
                      <w:szCs w:val="20"/>
                    </w:rPr>
                    <m:t>⋯</m:t>
                  </m:r>
                </m:e>
                <m:e>
                  <m:f>
                    <m:fPr>
                      <m:ctrlPr>
                        <w:rPr>
                          <w:rFonts w:ascii="Cambria Math" w:eastAsiaTheme="minorEastAsia" w:hAnsi="Cambria Math" w:cs="Times New Roman"/>
                          <w:sz w:val="20"/>
                          <w:szCs w:val="20"/>
                        </w:rPr>
                      </m:ctrlPr>
                    </m:fPr>
                    <m:num>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lang w:val="en-US"/>
                            </w:rPr>
                            <m:t>n</m:t>
                          </m:r>
                        </m:sub>
                        <m:sup>
                          <m:r>
                            <m:rPr>
                              <m:sty m:val="p"/>
                            </m:rPr>
                            <w:rPr>
                              <w:rFonts w:ascii="Cambria Math" w:eastAsiaTheme="minorEastAsia" w:hAnsi="Cambria Math" w:cs="Times New Roman"/>
                              <w:sz w:val="20"/>
                              <w:szCs w:val="20"/>
                            </w:rPr>
                            <m:t>*</m:t>
                          </m:r>
                        </m:sup>
                      </m:sSubSup>
                    </m:num>
                    <m:den>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lang w:val="en-US"/>
                            </w:rPr>
                            <m:t>n</m:t>
                          </m:r>
                        </m:sub>
                        <m:sup>
                          <m:r>
                            <m:rPr>
                              <m:sty m:val="p"/>
                            </m:rPr>
                            <w:rPr>
                              <w:rFonts w:ascii="Cambria Math" w:eastAsiaTheme="minorEastAsia" w:hAnsi="Cambria Math" w:cs="Times New Roman"/>
                              <w:sz w:val="20"/>
                              <w:szCs w:val="20"/>
                            </w:rPr>
                            <m:t>*</m:t>
                          </m:r>
                        </m:sup>
                      </m:sSubSup>
                    </m:den>
                  </m:f>
                </m:e>
              </m:mr>
            </m:m>
          </m:e>
        </m:d>
        <m:r>
          <m:rPr>
            <m:sty m:val="p"/>
          </m:rPr>
          <w:rPr>
            <w:rFonts w:ascii="Cambria Math" w:eastAsiaTheme="minorEastAsia" w:hAnsi="Cambria Math" w:cs="Times New Roman"/>
            <w:sz w:val="20"/>
            <w:szCs w:val="20"/>
          </w:rPr>
          <m:t>×</m:t>
        </m:r>
        <m:d>
          <m:dPr>
            <m:ctrlPr>
              <w:rPr>
                <w:rFonts w:ascii="Cambria Math" w:eastAsiaTheme="minorEastAsia" w:hAnsi="Cambria Math" w:cs="Times New Roman"/>
                <w:sz w:val="20"/>
                <w:szCs w:val="20"/>
              </w:rPr>
            </m:ctrlPr>
          </m:dPr>
          <m:e>
            <m:f>
              <m:fPr>
                <m:type m:val="noBar"/>
                <m:ctrlPr>
                  <w:rPr>
                    <w:rFonts w:ascii="Cambria Math" w:eastAsiaTheme="minorEastAsia" w:hAnsi="Cambria Math" w:cs="Times New Roman"/>
                    <w:sz w:val="20"/>
                    <w:szCs w:val="20"/>
                  </w:rPr>
                </m:ctrlPr>
              </m:fPr>
              <m:num>
                <m:m>
                  <m:mPr>
                    <m:mcs>
                      <m:mc>
                        <m:mcPr>
                          <m:count m:val="1"/>
                          <m:mcJc m:val="center"/>
                        </m:mcPr>
                      </m:mc>
                    </m:mcs>
                    <m:ctrlPr>
                      <w:rPr>
                        <w:rFonts w:ascii="Cambria Math" w:eastAsiaTheme="minorEastAsia" w:hAnsi="Cambria Math" w:cs="Times New Roman"/>
                        <w:sz w:val="20"/>
                        <w:szCs w:val="20"/>
                      </w:rPr>
                    </m:ctrlPr>
                  </m:mPr>
                  <m:mr>
                    <m:e>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1</m:t>
                          </m:r>
                        </m:sub>
                        <m:sup>
                          <m:r>
                            <m:rPr>
                              <m:sty m:val="p"/>
                            </m:rPr>
                            <w:rPr>
                              <w:rFonts w:ascii="Cambria Math" w:eastAsiaTheme="minorEastAsia" w:hAnsi="Cambria Math" w:cs="Times New Roman"/>
                              <w:sz w:val="20"/>
                              <w:szCs w:val="20"/>
                            </w:rPr>
                            <m:t>*</m:t>
                          </m:r>
                        </m:sup>
                      </m:sSubSup>
                    </m:e>
                  </m:mr>
                  <m:mr>
                    <m:e>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2</m:t>
                          </m:r>
                        </m:sub>
                        <m:sup>
                          <m:r>
                            <m:rPr>
                              <m:sty m:val="p"/>
                            </m:rPr>
                            <w:rPr>
                              <w:rFonts w:ascii="Cambria Math" w:eastAsiaTheme="minorEastAsia" w:hAnsi="Cambria Math" w:cs="Times New Roman"/>
                              <w:sz w:val="20"/>
                              <w:szCs w:val="20"/>
                            </w:rPr>
                            <m:t>*</m:t>
                          </m:r>
                        </m:sup>
                      </m:sSubSup>
                    </m:e>
                  </m:mr>
                </m:m>
              </m:num>
              <m:den>
                <m:m>
                  <m:mPr>
                    <m:mcs>
                      <m:mc>
                        <m:mcPr>
                          <m:count m:val="1"/>
                          <m:mcJc m:val="center"/>
                        </m:mcPr>
                      </m:mc>
                    </m:mcs>
                    <m:ctrlPr>
                      <w:rPr>
                        <w:rFonts w:ascii="Cambria Math" w:eastAsiaTheme="minorEastAsia" w:hAnsi="Cambria Math" w:cs="Times New Roman"/>
                        <w:sz w:val="20"/>
                        <w:szCs w:val="20"/>
                      </w:rPr>
                    </m:ctrlPr>
                  </m:mPr>
                  <m:mr>
                    <m:e>
                      <m:r>
                        <m:rPr>
                          <m:sty m:val="p"/>
                        </m:rPr>
                        <w:rPr>
                          <w:rFonts w:ascii="Cambria Math" w:eastAsiaTheme="minorEastAsia" w:hAnsi="Cambria Math" w:cs="Times New Roman"/>
                          <w:sz w:val="20"/>
                          <w:szCs w:val="20"/>
                        </w:rPr>
                        <m:t>⋮</m:t>
                      </m:r>
                    </m:e>
                  </m:mr>
                  <m:mr>
                    <m:e>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lang w:val="en-US"/>
                            </w:rPr>
                            <m:t>n</m:t>
                          </m:r>
                        </m:sub>
                        <m:sup>
                          <m:r>
                            <m:rPr>
                              <m:sty m:val="p"/>
                            </m:rPr>
                            <w:rPr>
                              <w:rFonts w:ascii="Cambria Math" w:eastAsiaTheme="minorEastAsia" w:hAnsi="Cambria Math" w:cs="Times New Roman"/>
                              <w:sz w:val="20"/>
                              <w:szCs w:val="20"/>
                            </w:rPr>
                            <m:t>*</m:t>
                          </m:r>
                        </m:sup>
                      </m:sSubSup>
                    </m:e>
                  </m:mr>
                </m:m>
              </m:den>
            </m:f>
          </m:e>
        </m:d>
        <m:r>
          <m:rPr>
            <m:sty m:val="p"/>
          </m:rPr>
          <w:rPr>
            <w:rFonts w:ascii="Cambria Math" w:eastAsiaTheme="minorEastAsia" w:hAnsi="Cambria Math" w:cs="Times New Roman"/>
            <w:sz w:val="20"/>
            <w:szCs w:val="20"/>
          </w:rPr>
          <m:t>=n</m:t>
        </m:r>
        <m:d>
          <m:dPr>
            <m:ctrlPr>
              <w:rPr>
                <w:rFonts w:ascii="Cambria Math" w:eastAsiaTheme="minorEastAsia" w:hAnsi="Cambria Math" w:cs="Times New Roman"/>
                <w:sz w:val="20"/>
                <w:szCs w:val="20"/>
              </w:rPr>
            </m:ctrlPr>
          </m:dPr>
          <m:e>
            <m:f>
              <m:fPr>
                <m:type m:val="noBar"/>
                <m:ctrlPr>
                  <w:rPr>
                    <w:rFonts w:ascii="Cambria Math" w:eastAsiaTheme="minorEastAsia" w:hAnsi="Cambria Math" w:cs="Times New Roman"/>
                    <w:sz w:val="20"/>
                    <w:szCs w:val="20"/>
                  </w:rPr>
                </m:ctrlPr>
              </m:fPr>
              <m:num>
                <m:m>
                  <m:mPr>
                    <m:mcs>
                      <m:mc>
                        <m:mcPr>
                          <m:count m:val="1"/>
                          <m:mcJc m:val="center"/>
                        </m:mcPr>
                      </m:mc>
                    </m:mcs>
                    <m:ctrlPr>
                      <w:rPr>
                        <w:rFonts w:ascii="Cambria Math" w:eastAsiaTheme="minorEastAsia" w:hAnsi="Cambria Math" w:cs="Times New Roman"/>
                        <w:sz w:val="20"/>
                        <w:szCs w:val="20"/>
                      </w:rPr>
                    </m:ctrlPr>
                  </m:mPr>
                  <m:mr>
                    <m:e>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1</m:t>
                          </m:r>
                        </m:sub>
                        <m:sup>
                          <m:r>
                            <m:rPr>
                              <m:sty m:val="p"/>
                            </m:rPr>
                            <w:rPr>
                              <w:rFonts w:ascii="Cambria Math" w:eastAsiaTheme="minorEastAsia" w:hAnsi="Cambria Math" w:cs="Times New Roman"/>
                              <w:sz w:val="20"/>
                              <w:szCs w:val="20"/>
                            </w:rPr>
                            <m:t>*</m:t>
                          </m:r>
                        </m:sup>
                      </m:sSubSup>
                    </m:e>
                  </m:mr>
                  <m:mr>
                    <m:e>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2</m:t>
                          </m:r>
                        </m:sub>
                        <m:sup>
                          <m:r>
                            <m:rPr>
                              <m:sty m:val="p"/>
                            </m:rPr>
                            <w:rPr>
                              <w:rFonts w:ascii="Cambria Math" w:eastAsiaTheme="minorEastAsia" w:hAnsi="Cambria Math" w:cs="Times New Roman"/>
                              <w:sz w:val="20"/>
                              <w:szCs w:val="20"/>
                            </w:rPr>
                            <m:t>*</m:t>
                          </m:r>
                        </m:sup>
                      </m:sSubSup>
                    </m:e>
                  </m:mr>
                </m:m>
              </m:num>
              <m:den>
                <m:m>
                  <m:mPr>
                    <m:mcs>
                      <m:mc>
                        <m:mcPr>
                          <m:count m:val="1"/>
                          <m:mcJc m:val="center"/>
                        </m:mcPr>
                      </m:mc>
                    </m:mcs>
                    <m:ctrlPr>
                      <w:rPr>
                        <w:rFonts w:ascii="Cambria Math" w:eastAsiaTheme="minorEastAsia" w:hAnsi="Cambria Math" w:cs="Times New Roman"/>
                        <w:sz w:val="20"/>
                        <w:szCs w:val="20"/>
                      </w:rPr>
                    </m:ctrlPr>
                  </m:mPr>
                  <m:mr>
                    <m:e>
                      <m:r>
                        <m:rPr>
                          <m:sty m:val="p"/>
                        </m:rPr>
                        <w:rPr>
                          <w:rFonts w:ascii="Cambria Math" w:eastAsiaTheme="minorEastAsia" w:hAnsi="Cambria Math" w:cs="Times New Roman"/>
                          <w:sz w:val="20"/>
                          <w:szCs w:val="20"/>
                        </w:rPr>
                        <m:t>⋮</m:t>
                      </m:r>
                    </m:e>
                  </m:mr>
                  <m:mr>
                    <m:e>
                      <m:sSubSup>
                        <m:sSubSupPr>
                          <m:ctrlPr>
                            <w:rPr>
                              <w:rFonts w:ascii="Cambria Math" w:eastAsiaTheme="minorEastAsia" w:hAnsi="Cambria Math" w:cs="Times New Roman"/>
                              <w:sz w:val="20"/>
                              <w:szCs w:val="20"/>
                            </w:rPr>
                          </m:ctrlPr>
                        </m:sSubSup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lang w:val="en-US"/>
                            </w:rPr>
                            <m:t>n</m:t>
                          </m:r>
                        </m:sub>
                        <m:sup>
                          <m:r>
                            <m:rPr>
                              <m:sty m:val="p"/>
                            </m:rPr>
                            <w:rPr>
                              <w:rFonts w:ascii="Cambria Math" w:eastAsiaTheme="minorEastAsia" w:hAnsi="Cambria Math" w:cs="Times New Roman"/>
                              <w:sz w:val="20"/>
                              <w:szCs w:val="20"/>
                            </w:rPr>
                            <m:t>*</m:t>
                          </m:r>
                        </m:sup>
                      </m:sSubSup>
                    </m:e>
                  </m:mr>
                </m:m>
              </m:den>
            </m:f>
          </m:e>
        </m:d>
      </m:oMath>
      <w:r w:rsidR="00C54B67">
        <w:rPr>
          <w:rFonts w:ascii="Times New Roman" w:eastAsiaTheme="minorEastAsia" w:hAnsi="Times New Roman" w:cs="Times New Roman"/>
          <w:sz w:val="20"/>
          <w:szCs w:val="20"/>
        </w:rPr>
        <w:tab/>
      </w:r>
      <w:r>
        <w:rPr>
          <w:rFonts w:ascii="Times New Roman" w:eastAsiaTheme="minorEastAsia" w:hAnsi="Times New Roman" w:cs="Times New Roman"/>
          <w:sz w:val="20"/>
          <w:szCs w:val="20"/>
        </w:rPr>
        <w:t xml:space="preserve">  </w:t>
      </w:r>
      <w:r w:rsidR="0015603B">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            </w:t>
      </w:r>
      <w:r w:rsidR="00C54B67">
        <w:rPr>
          <w:rFonts w:ascii="Times New Roman" w:eastAsiaTheme="minorEastAsia" w:hAnsi="Times New Roman" w:cs="Times New Roman"/>
          <w:sz w:val="20"/>
          <w:szCs w:val="20"/>
        </w:rPr>
        <w:t>(</w:t>
      </w:r>
      <w:r w:rsidR="0015603B">
        <w:rPr>
          <w:rFonts w:ascii="Times New Roman" w:eastAsiaTheme="minorEastAsia" w:hAnsi="Times New Roman" w:cs="Times New Roman"/>
          <w:sz w:val="20"/>
          <w:szCs w:val="20"/>
        </w:rPr>
        <w:t>2.</w:t>
      </w:r>
      <w:r w:rsidR="00C54B67">
        <w:rPr>
          <w:rFonts w:ascii="Times New Roman" w:eastAsiaTheme="minorEastAsia" w:hAnsi="Times New Roman" w:cs="Times New Roman"/>
          <w:sz w:val="20"/>
          <w:szCs w:val="20"/>
        </w:rPr>
        <w:t>3)</w:t>
      </w:r>
    </w:p>
    <w:p w:rsidR="00C54B67" w:rsidRPr="00C54B67" w:rsidRDefault="00C54B67" w:rsidP="008C5BF1">
      <w:pPr>
        <w:pStyle w:val="a3"/>
        <w:spacing w:before="240" w:line="240" w:lineRule="auto"/>
        <w:jc w:val="both"/>
        <w:rPr>
          <w:rFonts w:ascii="Times New Roman" w:eastAsiaTheme="minorEastAsia" w:hAnsi="Times New Roman" w:cs="Times New Roman"/>
          <w:sz w:val="20"/>
          <w:szCs w:val="20"/>
        </w:rPr>
      </w:pPr>
    </w:p>
    <w:p w:rsidR="00C54B67" w:rsidRPr="00C54B67" w:rsidRDefault="00C54B67" w:rsidP="008C5BF1">
      <w:pPr>
        <w:pStyle w:val="a3"/>
        <w:spacing w:before="240" w:line="24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или</w:t>
      </w:r>
      <w:r>
        <w:rPr>
          <w:rFonts w:ascii="Times New Roman" w:eastAsiaTheme="minorEastAsia" w:hAnsi="Times New Roman" w:cs="Times New Roman"/>
          <w:sz w:val="20"/>
          <w:szCs w:val="20"/>
        </w:rPr>
        <w:tab/>
      </w:r>
      <m:oMath>
        <m:sSup>
          <m:sSupPr>
            <m:ctrlPr>
              <w:rPr>
                <w:rFonts w:ascii="Cambria Math" w:eastAsiaTheme="minorEastAsia" w:hAnsi="Cambria Math" w:cs="Times New Roman"/>
                <w:sz w:val="20"/>
                <w:szCs w:val="20"/>
              </w:rPr>
            </m:ctrlPr>
          </m:sSupPr>
          <m:e>
            <m:r>
              <m:rPr>
                <m:sty m:val="p"/>
              </m:rPr>
              <w:rPr>
                <w:rFonts w:ascii="Cambria Math" w:eastAsiaTheme="minorEastAsia" w:hAnsi="Cambria Math" w:cs="Times New Roman"/>
                <w:sz w:val="20"/>
                <w:szCs w:val="20"/>
              </w:rPr>
              <m:t>R</m:t>
            </m:r>
          </m:e>
          <m:sup>
            <m:r>
              <m:rPr>
                <m:sty m:val="p"/>
              </m:rPr>
              <w:rPr>
                <w:rFonts w:ascii="Cambria Math" w:eastAsiaTheme="minorEastAsia" w:hAnsi="Cambria Math" w:cs="Times New Roman"/>
                <w:sz w:val="20"/>
                <w:szCs w:val="20"/>
              </w:rPr>
              <m:t>*</m:t>
            </m:r>
          </m:sup>
        </m:sSup>
        <m:sSup>
          <m:sSupPr>
            <m:ctrlPr>
              <w:rPr>
                <w:rFonts w:ascii="Cambria Math" w:eastAsiaTheme="minorEastAsia" w:hAnsi="Cambria Math" w:cs="Times New Roman"/>
                <w:sz w:val="20"/>
                <w:szCs w:val="20"/>
              </w:rPr>
            </m:ctrlPr>
          </m:sSupPr>
          <m:e>
            <m:acc>
              <m:accPr>
                <m:chr m:val="̅"/>
                <m:ctrlPr>
                  <w:rPr>
                    <w:rFonts w:ascii="Cambria Math" w:eastAsiaTheme="minorEastAsia" w:hAnsi="Cambria Math" w:cs="Times New Roman"/>
                    <w:sz w:val="20"/>
                    <w:szCs w:val="20"/>
                  </w:rPr>
                </m:ctrlPr>
              </m:accPr>
              <m:e>
                <m:r>
                  <m:rPr>
                    <m:sty m:val="p"/>
                  </m:rPr>
                  <w:rPr>
                    <w:rFonts w:ascii="Cambria Math" w:eastAsiaTheme="minorEastAsia" w:hAnsi="Cambria Math" w:cs="Times New Roman"/>
                    <w:sz w:val="20"/>
                    <w:szCs w:val="20"/>
                  </w:rPr>
                  <m:t>ϑ</m:t>
                </m:r>
              </m:e>
            </m:acc>
          </m:e>
          <m:sup>
            <m:r>
              <m:rPr>
                <m:sty m:val="p"/>
              </m:rPr>
              <w:rPr>
                <w:rFonts w:ascii="Cambria Math" w:eastAsiaTheme="minorEastAsia" w:hAnsi="Cambria Math" w:cs="Times New Roman"/>
                <w:sz w:val="20"/>
                <w:szCs w:val="20"/>
              </w:rPr>
              <m:t>*</m:t>
            </m:r>
          </m:sup>
        </m:sSup>
        <m:r>
          <m:rPr>
            <m:sty m:val="p"/>
          </m:rPr>
          <w:rPr>
            <w:rFonts w:ascii="Cambria Math" w:eastAsiaTheme="minorEastAsia" w:hAnsi="Cambria Math" w:cs="Times New Roman"/>
            <w:sz w:val="20"/>
            <w:szCs w:val="20"/>
          </w:rPr>
          <m:t xml:space="preserve">=n </m:t>
        </m:r>
        <m:sSup>
          <m:sSupPr>
            <m:ctrlPr>
              <w:rPr>
                <w:rFonts w:ascii="Cambria Math" w:eastAsiaTheme="minorEastAsia" w:hAnsi="Cambria Math" w:cs="Times New Roman"/>
                <w:sz w:val="20"/>
                <w:szCs w:val="20"/>
              </w:rPr>
            </m:ctrlPr>
          </m:sSupPr>
          <m:e>
            <m:acc>
              <m:accPr>
                <m:chr m:val="̅"/>
                <m:ctrlPr>
                  <w:rPr>
                    <w:rFonts w:ascii="Cambria Math" w:eastAsiaTheme="minorEastAsia" w:hAnsi="Cambria Math" w:cs="Times New Roman"/>
                    <w:sz w:val="20"/>
                    <w:szCs w:val="20"/>
                  </w:rPr>
                </m:ctrlPr>
              </m:accPr>
              <m:e>
                <m:r>
                  <m:rPr>
                    <m:sty m:val="p"/>
                  </m:rPr>
                  <w:rPr>
                    <w:rFonts w:ascii="Cambria Math" w:eastAsiaTheme="minorEastAsia" w:hAnsi="Cambria Math" w:cs="Times New Roman"/>
                    <w:sz w:val="20"/>
                    <w:szCs w:val="20"/>
                  </w:rPr>
                  <m:t>ϑ</m:t>
                </m:r>
              </m:e>
            </m:acc>
          </m:e>
          <m:sup>
            <m:r>
              <m:rPr>
                <m:sty m:val="p"/>
              </m:rPr>
              <w:rPr>
                <w:rFonts w:ascii="Cambria Math" w:eastAsiaTheme="minorEastAsia" w:hAnsi="Cambria Math" w:cs="Times New Roman"/>
                <w:sz w:val="20"/>
                <w:szCs w:val="20"/>
              </w:rPr>
              <m:t>*</m:t>
            </m:r>
          </m:sup>
        </m:sSup>
      </m:oMath>
    </w:p>
    <w:p w:rsidR="00C54B67" w:rsidRPr="00C54B67" w:rsidRDefault="00C54B67" w:rsidP="009839C2">
      <w:pPr>
        <w:spacing w:after="0"/>
        <w:ind w:firstLine="340"/>
        <w:jc w:val="both"/>
        <w:rPr>
          <w:rFonts w:ascii="Times New Roman" w:hAnsi="Times New Roman" w:cs="Times New Roman"/>
          <w:sz w:val="20"/>
          <w:szCs w:val="20"/>
        </w:rPr>
      </w:pPr>
      <w:r w:rsidRPr="00C54B67">
        <w:rPr>
          <w:rFonts w:ascii="Times New Roman" w:hAnsi="Times New Roman" w:cs="Times New Roman"/>
          <w:sz w:val="20"/>
          <w:szCs w:val="20"/>
        </w:rPr>
        <w:t xml:space="preserve">Практически добиться полной согласованности (т. е. непротиворечивости) суждений ЛПР/эксперта далеко не всегда возможно. Поэтому в общем случае </w:t>
      </w:r>
      <m:oMath>
        <m:sSub>
          <m:sSubPr>
            <m:ctrlPr>
              <w:rPr>
                <w:rFonts w:ascii="Cambria Math" w:hAnsi="Cambria Math" w:cs="Times New Roman"/>
                <w:i/>
                <w:sz w:val="20"/>
                <w:szCs w:val="20"/>
              </w:rPr>
            </m:ctrlPr>
          </m:sSubPr>
          <m:e>
            <m:r>
              <w:rPr>
                <w:rFonts w:ascii="Cambria Math" w:hAnsi="Cambria Math" w:cs="Times New Roman"/>
                <w:sz w:val="20"/>
                <w:szCs w:val="20"/>
                <w:lang w:val="en-US"/>
              </w:rPr>
              <m:t>r</m:t>
            </m:r>
          </m:e>
          <m:sub>
            <m:r>
              <w:rPr>
                <w:rFonts w:ascii="Cambria Math" w:hAnsi="Cambria Math" w:cs="Times New Roman"/>
                <w:sz w:val="20"/>
                <w:szCs w:val="20"/>
              </w:rPr>
              <m:t>ij</m:t>
            </m:r>
          </m:sub>
        </m:sSub>
        <m:r>
          <w:rPr>
            <w:rFonts w:ascii="Cambria Math" w:eastAsiaTheme="minorEastAsia" w:hAnsi="Cambria Math" w:cs="Times New Roman"/>
            <w:sz w:val="20"/>
            <w:szCs w:val="20"/>
          </w:rPr>
          <m:t xml:space="preserve"> </m:t>
        </m:r>
      </m:oMath>
      <w:r w:rsidRPr="00C54B67">
        <w:rPr>
          <w:rFonts w:ascii="Times New Roman" w:hAnsi="Times New Roman" w:cs="Times New Roman"/>
          <w:sz w:val="20"/>
          <w:szCs w:val="20"/>
        </w:rPr>
        <w:t xml:space="preserve">будут отклоняться от </w:t>
      </w:r>
      <w:r w:rsidR="006705A8">
        <w:rPr>
          <w:rFonts w:ascii="Times New Roman" w:hAnsi="Times New Roman" w:cs="Times New Roman"/>
          <w:sz w:val="20"/>
          <w:szCs w:val="20"/>
        </w:rPr>
        <w:t>«</w:t>
      </w:r>
      <w:r w:rsidRPr="00C54B67">
        <w:rPr>
          <w:rFonts w:ascii="Times New Roman" w:hAnsi="Times New Roman" w:cs="Times New Roman"/>
          <w:sz w:val="20"/>
          <w:szCs w:val="20"/>
        </w:rPr>
        <w:t>идеальных</w:t>
      </w:r>
      <w:r w:rsidR="006705A8">
        <w:rPr>
          <w:rFonts w:ascii="Times New Roman" w:hAnsi="Times New Roman" w:cs="Times New Roman"/>
          <w:sz w:val="20"/>
          <w:szCs w:val="20"/>
        </w:rPr>
        <w:t>»</w:t>
      </w:r>
      <w:r w:rsidRPr="00C54B67">
        <w:rPr>
          <w:rFonts w:ascii="Times New Roman" w:hAnsi="Times New Roman" w:cs="Times New Roman"/>
          <w:sz w:val="20"/>
          <w:szCs w:val="20"/>
        </w:rPr>
        <w:t xml:space="preserve"> </w:t>
      </w:r>
      <m:oMath>
        <m:sSubSup>
          <m:sSubSupPr>
            <m:ctrlPr>
              <w:rPr>
                <w:rFonts w:ascii="Cambria Math" w:hAnsi="Cambria Math" w:cs="Times New Roman"/>
                <w:sz w:val="20"/>
                <w:szCs w:val="20"/>
                <w:lang w:val="en-US"/>
              </w:rPr>
            </m:ctrlPr>
          </m:sSubSupPr>
          <m:e>
            <m:r>
              <m:rPr>
                <m:sty m:val="p"/>
              </m:rPr>
              <w:rPr>
                <w:rFonts w:ascii="Cambria Math" w:hAnsi="Cambria Math" w:cs="Times New Roman"/>
                <w:sz w:val="20"/>
                <w:szCs w:val="20"/>
                <w:lang w:val="en-US"/>
              </w:rPr>
              <m:t>r</m:t>
            </m:r>
          </m:e>
          <m:sub>
            <m:r>
              <m:rPr>
                <m:sty m:val="p"/>
              </m:rPr>
              <w:rPr>
                <w:rFonts w:ascii="Cambria Math" w:hAnsi="Cambria Math" w:cs="Times New Roman"/>
                <w:sz w:val="20"/>
                <w:szCs w:val="20"/>
                <w:lang w:val="en-US"/>
              </w:rPr>
              <m:t>ij</m:t>
            </m:r>
          </m:sub>
          <m:sup>
            <m:r>
              <m:rPr>
                <m:sty m:val="p"/>
              </m:rPr>
              <w:rPr>
                <w:rFonts w:ascii="Cambria Math" w:hAnsi="Cambria Math" w:cs="Times New Roman"/>
                <w:sz w:val="20"/>
                <w:szCs w:val="20"/>
              </w:rPr>
              <m:t>*</m:t>
            </m:r>
          </m:sup>
        </m:sSubSup>
        <m:r>
          <w:rPr>
            <w:rFonts w:ascii="Cambria Math" w:hAnsi="Cambria Math" w:cs="Times New Roman"/>
            <w:sz w:val="20"/>
            <w:szCs w:val="20"/>
          </w:rPr>
          <m:t xml:space="preserve">= </m:t>
        </m:r>
        <m:f>
          <m:fPr>
            <m:ctrlPr>
              <w:rPr>
                <w:rFonts w:ascii="Cambria Math" w:eastAsiaTheme="minorEastAsia" w:hAnsi="Cambria Math" w:cs="Times New Roman"/>
                <w:i/>
                <w:sz w:val="20"/>
                <w:szCs w:val="20"/>
                <w:lang w:val="en-US"/>
              </w:rPr>
            </m:ctrlPr>
          </m:fPr>
          <m:num>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ϑ</m:t>
                </m:r>
              </m:e>
              <m:sub>
                <m:r>
                  <w:rPr>
                    <w:rFonts w:ascii="Cambria Math" w:eastAsiaTheme="minorEastAsia" w:hAnsi="Cambria Math" w:cs="Times New Roman"/>
                    <w:sz w:val="20"/>
                    <w:szCs w:val="20"/>
                    <w:lang w:val="en-US"/>
                  </w:rPr>
                  <m:t>i</m:t>
                </m:r>
              </m:sub>
              <m:sup>
                <m:r>
                  <w:rPr>
                    <w:rFonts w:ascii="Cambria Math" w:eastAsiaTheme="minorEastAsia" w:hAnsi="Cambria Math" w:cs="Times New Roman"/>
                    <w:sz w:val="20"/>
                    <w:szCs w:val="20"/>
                  </w:rPr>
                  <m:t>*</m:t>
                </m:r>
              </m:sup>
            </m:sSubSup>
          </m:num>
          <m:den>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ϑ</m:t>
                </m:r>
              </m:e>
              <m:sub>
                <m:r>
                  <w:rPr>
                    <w:rFonts w:ascii="Cambria Math" w:eastAsiaTheme="minorEastAsia" w:hAnsi="Cambria Math" w:cs="Times New Roman"/>
                    <w:sz w:val="20"/>
                    <w:szCs w:val="20"/>
                    <w:lang w:val="en-US"/>
                  </w:rPr>
                  <m:t>j</m:t>
                </m:r>
              </m:sub>
              <m:sup>
                <m:r>
                  <w:rPr>
                    <w:rFonts w:ascii="Cambria Math" w:eastAsiaTheme="minorEastAsia" w:hAnsi="Cambria Math" w:cs="Times New Roman"/>
                    <w:sz w:val="20"/>
                    <w:szCs w:val="20"/>
                  </w:rPr>
                  <m:t>*</m:t>
                </m:r>
              </m:sup>
            </m:sSubSup>
          </m:den>
        </m:f>
      </m:oMath>
      <w:r w:rsidRPr="00C54B67">
        <w:rPr>
          <w:rFonts w:ascii="Times New Roman" w:hAnsi="Times New Roman" w:cs="Times New Roman"/>
          <w:sz w:val="20"/>
          <w:szCs w:val="20"/>
        </w:rPr>
        <w:t xml:space="preserve">, вследствие чего соотношения </w:t>
      </w:r>
      <w:r w:rsidR="000E4122">
        <w:rPr>
          <w:rFonts w:ascii="Times New Roman" w:hAnsi="Times New Roman" w:cs="Times New Roman"/>
          <w:sz w:val="20"/>
          <w:szCs w:val="20"/>
        </w:rPr>
        <w:t>2.</w:t>
      </w:r>
      <w:r w:rsidRPr="00C54B67">
        <w:rPr>
          <w:rFonts w:ascii="Times New Roman" w:hAnsi="Times New Roman" w:cs="Times New Roman"/>
          <w:sz w:val="20"/>
          <w:szCs w:val="20"/>
        </w:rPr>
        <w:t xml:space="preserve">1, </w:t>
      </w:r>
      <w:r w:rsidR="000E4122">
        <w:rPr>
          <w:rFonts w:ascii="Times New Roman" w:hAnsi="Times New Roman" w:cs="Times New Roman"/>
          <w:sz w:val="20"/>
          <w:szCs w:val="20"/>
        </w:rPr>
        <w:t>2.</w:t>
      </w:r>
      <w:r w:rsidRPr="00C54B67">
        <w:rPr>
          <w:rFonts w:ascii="Times New Roman" w:hAnsi="Times New Roman" w:cs="Times New Roman"/>
          <w:sz w:val="20"/>
          <w:szCs w:val="20"/>
        </w:rPr>
        <w:t xml:space="preserve">2, </w:t>
      </w:r>
      <w:r w:rsidR="000E4122">
        <w:rPr>
          <w:rFonts w:ascii="Times New Roman" w:hAnsi="Times New Roman" w:cs="Times New Roman"/>
          <w:sz w:val="20"/>
          <w:szCs w:val="20"/>
        </w:rPr>
        <w:t>2.</w:t>
      </w:r>
      <w:r w:rsidRPr="00C54B67">
        <w:rPr>
          <w:rFonts w:ascii="Times New Roman" w:hAnsi="Times New Roman" w:cs="Times New Roman"/>
          <w:sz w:val="20"/>
          <w:szCs w:val="20"/>
        </w:rPr>
        <w:t>3 не будут иметь место.</w:t>
      </w:r>
    </w:p>
    <w:p w:rsidR="00C54B67" w:rsidRPr="00C54B67" w:rsidRDefault="00C54B67" w:rsidP="007A654A">
      <w:pPr>
        <w:spacing w:after="0"/>
        <w:ind w:firstLine="340"/>
        <w:jc w:val="both"/>
        <w:rPr>
          <w:rFonts w:ascii="Times New Roman" w:hAnsi="Times New Roman" w:cs="Times New Roman"/>
          <w:sz w:val="20"/>
          <w:szCs w:val="20"/>
        </w:rPr>
      </w:pPr>
      <w:r w:rsidRPr="00C54B67">
        <w:rPr>
          <w:rFonts w:ascii="Times New Roman" w:hAnsi="Times New Roman" w:cs="Times New Roman"/>
          <w:sz w:val="20"/>
          <w:szCs w:val="20"/>
        </w:rPr>
        <w:t>Для дальнейшего анализа полезными являются следующие два факта из теории матриц:</w:t>
      </w:r>
    </w:p>
    <w:p w:rsidR="00C54B67" w:rsidRPr="007C2DD2" w:rsidRDefault="00C54B67" w:rsidP="003B5D42">
      <w:pPr>
        <w:pStyle w:val="a3"/>
        <w:numPr>
          <w:ilvl w:val="0"/>
          <w:numId w:val="14"/>
        </w:numPr>
        <w:spacing w:after="0" w:line="256" w:lineRule="auto"/>
        <w:ind w:left="0" w:firstLine="284"/>
        <w:jc w:val="both"/>
        <w:rPr>
          <w:rFonts w:ascii="Times New Roman" w:hAnsi="Times New Roman" w:cs="Times New Roman"/>
          <w:sz w:val="20"/>
          <w:szCs w:val="20"/>
          <w:highlight w:val="yellow"/>
        </w:rPr>
      </w:pPr>
      <w:r w:rsidRPr="007C2DD2">
        <w:rPr>
          <w:rFonts w:ascii="Times New Roman" w:hAnsi="Times New Roman" w:cs="Times New Roman"/>
          <w:sz w:val="20"/>
          <w:szCs w:val="20"/>
          <w:highlight w:val="yellow"/>
        </w:rPr>
        <w:t xml:space="preserve">Если </w:t>
      </w:r>
      <m:oMath>
        <m:sSub>
          <m:sSubPr>
            <m:ctrlPr>
              <w:rPr>
                <w:rFonts w:ascii="Cambria Math" w:hAnsi="Cambria Math" w:cs="Times New Roman"/>
                <w:i/>
                <w:sz w:val="20"/>
                <w:szCs w:val="20"/>
                <w:highlight w:val="yellow"/>
              </w:rPr>
            </m:ctrlPr>
          </m:sSubPr>
          <m:e>
            <m:r>
              <w:rPr>
                <w:rFonts w:ascii="Cambria Math" w:hAnsi="Cambria Math" w:cs="Times New Roman"/>
                <w:sz w:val="20"/>
                <w:szCs w:val="20"/>
                <w:highlight w:val="yellow"/>
              </w:rPr>
              <m:t>λ</m:t>
            </m:r>
          </m:e>
          <m:sub>
            <m:r>
              <w:rPr>
                <w:rFonts w:ascii="Cambria Math" w:hAnsi="Cambria Math" w:cs="Times New Roman"/>
                <w:sz w:val="20"/>
                <w:szCs w:val="20"/>
                <w:highlight w:val="yellow"/>
              </w:rPr>
              <m:t>1</m:t>
            </m:r>
          </m:sub>
        </m:sSub>
        <m:r>
          <w:rPr>
            <w:rFonts w:ascii="Cambria Math" w:hAnsi="Cambria Math" w:cs="Times New Roman"/>
            <w:sz w:val="20"/>
            <w:szCs w:val="20"/>
            <w:highlight w:val="yellow"/>
          </w:rPr>
          <m:t>,</m:t>
        </m:r>
        <m:sSub>
          <m:sSubPr>
            <m:ctrlPr>
              <w:rPr>
                <w:rFonts w:ascii="Cambria Math" w:hAnsi="Cambria Math" w:cs="Times New Roman"/>
                <w:i/>
                <w:sz w:val="20"/>
                <w:szCs w:val="20"/>
                <w:highlight w:val="yellow"/>
              </w:rPr>
            </m:ctrlPr>
          </m:sSubPr>
          <m:e>
            <m:r>
              <w:rPr>
                <w:rFonts w:ascii="Cambria Math" w:hAnsi="Cambria Math" w:cs="Times New Roman"/>
                <w:sz w:val="20"/>
                <w:szCs w:val="20"/>
                <w:highlight w:val="yellow"/>
              </w:rPr>
              <m:t>λ</m:t>
            </m:r>
          </m:e>
          <m:sub>
            <m:r>
              <w:rPr>
                <w:rFonts w:ascii="Cambria Math" w:hAnsi="Cambria Math" w:cs="Times New Roman"/>
                <w:sz w:val="20"/>
                <w:szCs w:val="20"/>
                <w:highlight w:val="yellow"/>
              </w:rPr>
              <m:t>2</m:t>
            </m:r>
          </m:sub>
        </m:sSub>
        <m:r>
          <w:rPr>
            <w:rFonts w:ascii="Cambria Math" w:hAnsi="Cambria Math" w:cs="Times New Roman"/>
            <w:sz w:val="20"/>
            <w:szCs w:val="20"/>
            <w:highlight w:val="yellow"/>
          </w:rPr>
          <m:t xml:space="preserve">, …, </m:t>
        </m:r>
        <m:sSub>
          <m:sSubPr>
            <m:ctrlPr>
              <w:rPr>
                <w:rFonts w:ascii="Cambria Math" w:hAnsi="Cambria Math" w:cs="Times New Roman"/>
                <w:i/>
                <w:sz w:val="20"/>
                <w:szCs w:val="20"/>
                <w:highlight w:val="yellow"/>
              </w:rPr>
            </m:ctrlPr>
          </m:sSubPr>
          <m:e>
            <m:r>
              <w:rPr>
                <w:rFonts w:ascii="Cambria Math" w:hAnsi="Cambria Math" w:cs="Times New Roman"/>
                <w:sz w:val="20"/>
                <w:szCs w:val="20"/>
                <w:highlight w:val="yellow"/>
              </w:rPr>
              <m:t>λ</m:t>
            </m:r>
          </m:e>
          <m:sub>
            <m:r>
              <w:rPr>
                <w:rFonts w:ascii="Cambria Math" w:hAnsi="Cambria Math" w:cs="Times New Roman"/>
                <w:sz w:val="20"/>
                <w:szCs w:val="20"/>
                <w:highlight w:val="yellow"/>
                <w:lang w:val="en-US"/>
              </w:rPr>
              <m:t>n</m:t>
            </m:r>
          </m:sub>
        </m:sSub>
      </m:oMath>
      <w:r w:rsidRPr="007C2DD2">
        <w:rPr>
          <w:rFonts w:ascii="Times New Roman" w:hAnsi="Times New Roman" w:cs="Times New Roman"/>
          <w:sz w:val="20"/>
          <w:szCs w:val="20"/>
          <w:highlight w:val="yellow"/>
        </w:rPr>
        <w:t xml:space="preserve"> являются собственными числами матрицы </w:t>
      </w:r>
      <w:r w:rsidRPr="007C2DD2">
        <w:rPr>
          <w:rFonts w:ascii="Times New Roman" w:hAnsi="Times New Roman" w:cs="Times New Roman"/>
          <w:i/>
          <w:sz w:val="20"/>
          <w:szCs w:val="20"/>
          <w:highlight w:val="yellow"/>
          <w:lang w:val="en-US"/>
        </w:rPr>
        <w:t>R</w:t>
      </w:r>
      <w:r w:rsidRPr="007C2DD2">
        <w:rPr>
          <w:rFonts w:ascii="Times New Roman" w:hAnsi="Times New Roman" w:cs="Times New Roman"/>
          <w:sz w:val="20"/>
          <w:szCs w:val="20"/>
          <w:highlight w:val="yellow"/>
        </w:rPr>
        <w:t xml:space="preserve"> и если </w:t>
      </w:r>
      <m:oMath>
        <m:sSub>
          <m:sSubPr>
            <m:ctrlPr>
              <w:rPr>
                <w:rFonts w:ascii="Cambria Math" w:hAnsi="Cambria Math" w:cs="Times New Roman"/>
                <w:i/>
                <w:sz w:val="20"/>
                <w:szCs w:val="20"/>
                <w:highlight w:val="yellow"/>
              </w:rPr>
            </m:ctrlPr>
          </m:sSubPr>
          <m:e>
            <m:r>
              <w:rPr>
                <w:rFonts w:ascii="Cambria Math" w:hAnsi="Cambria Math" w:cs="Times New Roman"/>
                <w:sz w:val="20"/>
                <w:szCs w:val="20"/>
                <w:highlight w:val="yellow"/>
              </w:rPr>
              <m:t>r</m:t>
            </m:r>
          </m:e>
          <m:sub>
            <m:r>
              <w:rPr>
                <w:rFonts w:ascii="Cambria Math" w:hAnsi="Cambria Math" w:cs="Times New Roman"/>
                <w:sz w:val="20"/>
                <w:szCs w:val="20"/>
                <w:highlight w:val="yellow"/>
              </w:rPr>
              <m:t>ii</m:t>
            </m:r>
          </m:sub>
        </m:sSub>
        <m:r>
          <w:rPr>
            <w:rFonts w:ascii="Cambria Math" w:hAnsi="Cambria Math" w:cs="Times New Roman"/>
            <w:sz w:val="20"/>
            <w:szCs w:val="20"/>
            <w:highlight w:val="yellow"/>
          </w:rPr>
          <m:t>=1</m:t>
        </m:r>
      </m:oMath>
      <w:r w:rsidRPr="007C2DD2">
        <w:rPr>
          <w:rFonts w:ascii="Times New Roman" w:hAnsi="Times New Roman" w:cs="Times New Roman"/>
          <w:sz w:val="20"/>
          <w:szCs w:val="20"/>
          <w:highlight w:val="yellow"/>
        </w:rPr>
        <w:t xml:space="preserve">, </w:t>
      </w:r>
      <m:oMath>
        <m:r>
          <w:rPr>
            <w:rFonts w:ascii="Cambria Math" w:eastAsiaTheme="minorEastAsia" w:hAnsi="Cambria Math" w:cs="Times New Roman"/>
            <w:sz w:val="20"/>
            <w:szCs w:val="20"/>
            <w:highlight w:val="yellow"/>
            <w:lang w:val="en-US"/>
          </w:rPr>
          <m:t>i</m:t>
        </m:r>
        <m:r>
          <w:rPr>
            <w:rFonts w:ascii="Cambria Math" w:eastAsiaTheme="minorEastAsia" w:hAnsi="Cambria Math" w:cs="Times New Roman"/>
            <w:sz w:val="20"/>
            <w:szCs w:val="20"/>
            <w:highlight w:val="yellow"/>
          </w:rPr>
          <m:t xml:space="preserve">= </m:t>
        </m:r>
        <m:acc>
          <m:accPr>
            <m:chr m:val="̅"/>
            <m:ctrlPr>
              <w:rPr>
                <w:rFonts w:ascii="Cambria Math" w:eastAsiaTheme="minorEastAsia" w:hAnsi="Cambria Math" w:cs="Times New Roman"/>
                <w:i/>
                <w:sz w:val="20"/>
                <w:szCs w:val="20"/>
                <w:highlight w:val="yellow"/>
                <w:lang w:val="en-US"/>
              </w:rPr>
            </m:ctrlPr>
          </m:accPr>
          <m:e>
            <m:r>
              <w:rPr>
                <w:rFonts w:ascii="Cambria Math" w:eastAsiaTheme="minorEastAsia" w:hAnsi="Cambria Math" w:cs="Times New Roman"/>
                <w:sz w:val="20"/>
                <w:szCs w:val="20"/>
                <w:highlight w:val="yellow"/>
              </w:rPr>
              <m:t>1,</m:t>
            </m:r>
            <m:r>
              <w:rPr>
                <w:rFonts w:ascii="Cambria Math" w:eastAsiaTheme="minorEastAsia" w:hAnsi="Cambria Math" w:cs="Times New Roman"/>
                <w:sz w:val="20"/>
                <w:szCs w:val="20"/>
                <w:highlight w:val="yellow"/>
                <w:lang w:val="en-US"/>
              </w:rPr>
              <m:t>n</m:t>
            </m:r>
          </m:e>
        </m:acc>
      </m:oMath>
      <w:r w:rsidRPr="007C2DD2">
        <w:rPr>
          <w:rFonts w:ascii="Times New Roman" w:hAnsi="Times New Roman" w:cs="Times New Roman"/>
          <w:sz w:val="20"/>
          <w:szCs w:val="20"/>
          <w:highlight w:val="yellow"/>
        </w:rPr>
        <w:t>, то</w:t>
      </w:r>
      <w:r w:rsidRPr="007C2DD2">
        <w:rPr>
          <w:rFonts w:ascii="Times New Roman" w:eastAsia="Times New Roman" w:hAnsi="Times New Roman" w:cs="Times New Roman"/>
          <w:sz w:val="20"/>
          <w:szCs w:val="20"/>
          <w:highlight w:val="yellow"/>
        </w:rPr>
        <w:t xml:space="preserve"> </w:t>
      </w:r>
      <m:oMath>
        <m:nary>
          <m:naryPr>
            <m:chr m:val="∑"/>
            <m:limLoc m:val="undOvr"/>
            <m:supHide m:val="1"/>
            <m:ctrlPr>
              <w:rPr>
                <w:rFonts w:ascii="Cambria Math" w:eastAsia="Times New Roman" w:hAnsi="Cambria Math" w:cs="Times New Roman"/>
                <w:i/>
                <w:sz w:val="20"/>
                <w:szCs w:val="20"/>
                <w:highlight w:val="yellow"/>
                <w:lang w:val="en-US"/>
              </w:rPr>
            </m:ctrlPr>
          </m:naryPr>
          <m:sub>
            <m:r>
              <w:rPr>
                <w:rFonts w:ascii="Cambria Math" w:eastAsia="Times New Roman" w:hAnsi="Cambria Math" w:cs="Times New Roman"/>
                <w:sz w:val="20"/>
                <w:szCs w:val="20"/>
                <w:highlight w:val="yellow"/>
                <w:lang w:val="en-US"/>
              </w:rPr>
              <m:t>i</m:t>
            </m:r>
            <m:r>
              <w:rPr>
                <w:rFonts w:ascii="Cambria Math" w:eastAsia="Times New Roman" w:hAnsi="Cambria Math" w:cs="Times New Roman"/>
                <w:sz w:val="20"/>
                <w:szCs w:val="20"/>
                <w:highlight w:val="yellow"/>
              </w:rPr>
              <m:t xml:space="preserve">= </m:t>
            </m:r>
            <m:acc>
              <m:accPr>
                <m:chr m:val="̅"/>
                <m:ctrlPr>
                  <w:rPr>
                    <w:rFonts w:ascii="Cambria Math" w:eastAsia="Times New Roman" w:hAnsi="Cambria Math" w:cs="Times New Roman"/>
                    <w:i/>
                    <w:sz w:val="20"/>
                    <w:szCs w:val="20"/>
                    <w:highlight w:val="yellow"/>
                    <w:lang w:val="en-US"/>
                  </w:rPr>
                </m:ctrlPr>
              </m:accPr>
              <m:e>
                <m:r>
                  <w:rPr>
                    <w:rFonts w:ascii="Cambria Math" w:eastAsia="Times New Roman" w:hAnsi="Cambria Math" w:cs="Times New Roman"/>
                    <w:sz w:val="20"/>
                    <w:szCs w:val="20"/>
                    <w:highlight w:val="yellow"/>
                  </w:rPr>
                  <m:t>1,</m:t>
                </m:r>
                <m:r>
                  <w:rPr>
                    <w:rFonts w:ascii="Cambria Math" w:eastAsia="Times New Roman" w:hAnsi="Cambria Math" w:cs="Times New Roman"/>
                    <w:sz w:val="20"/>
                    <w:szCs w:val="20"/>
                    <w:highlight w:val="yellow"/>
                    <w:lang w:val="en-US"/>
                  </w:rPr>
                  <m:t>n</m:t>
                </m:r>
              </m:e>
            </m:acc>
          </m:sub>
          <m:sup/>
          <m:e>
            <m:sSub>
              <m:sSubPr>
                <m:ctrlPr>
                  <w:rPr>
                    <w:rFonts w:ascii="Cambria Math" w:hAnsi="Cambria Math" w:cs="Times New Roman"/>
                    <w:i/>
                    <w:sz w:val="20"/>
                    <w:szCs w:val="20"/>
                    <w:highlight w:val="yellow"/>
                  </w:rPr>
                </m:ctrlPr>
              </m:sSubPr>
              <m:e>
                <m:r>
                  <w:rPr>
                    <w:rFonts w:ascii="Cambria Math" w:hAnsi="Cambria Math" w:cs="Times New Roman"/>
                    <w:sz w:val="20"/>
                    <w:szCs w:val="20"/>
                    <w:highlight w:val="yellow"/>
                  </w:rPr>
                  <m:t>λ</m:t>
                </m:r>
              </m:e>
              <m:sub>
                <m:r>
                  <w:rPr>
                    <w:rFonts w:ascii="Cambria Math" w:hAnsi="Cambria Math" w:cs="Times New Roman"/>
                    <w:sz w:val="20"/>
                    <w:szCs w:val="20"/>
                    <w:highlight w:val="yellow"/>
                    <w:lang w:val="en-US"/>
                  </w:rPr>
                  <m:t>i</m:t>
                </m:r>
              </m:sub>
            </m:sSub>
          </m:e>
        </m:nary>
        <m:r>
          <w:rPr>
            <w:rFonts w:ascii="Cambria Math" w:eastAsia="Times New Roman" w:hAnsi="Cambria Math" w:cs="Times New Roman"/>
            <w:sz w:val="20"/>
            <w:szCs w:val="20"/>
            <w:highlight w:val="yellow"/>
          </w:rPr>
          <m:t>=</m:t>
        </m:r>
        <m:r>
          <w:rPr>
            <w:rFonts w:ascii="Cambria Math" w:eastAsia="Times New Roman" w:hAnsi="Cambria Math" w:cs="Times New Roman"/>
            <w:sz w:val="20"/>
            <w:szCs w:val="20"/>
            <w:highlight w:val="yellow"/>
            <w:lang w:val="en-US"/>
          </w:rPr>
          <m:t>n</m:t>
        </m:r>
      </m:oMath>
      <w:r w:rsidRPr="007C2DD2">
        <w:rPr>
          <w:rFonts w:ascii="Times New Roman" w:hAnsi="Times New Roman" w:cs="Times New Roman"/>
          <w:sz w:val="20"/>
          <w:szCs w:val="20"/>
          <w:highlight w:val="yellow"/>
        </w:rPr>
        <w:t xml:space="preserve">. </w:t>
      </w:r>
    </w:p>
    <w:p w:rsidR="00C54B67" w:rsidRPr="00C54B67" w:rsidRDefault="00C54B67" w:rsidP="008C5BF1">
      <w:pPr>
        <w:spacing w:after="0"/>
        <w:jc w:val="both"/>
        <w:rPr>
          <w:rFonts w:ascii="Times New Roman" w:hAnsi="Times New Roman" w:cs="Times New Roman"/>
          <w:sz w:val="20"/>
          <w:szCs w:val="20"/>
        </w:rPr>
      </w:pPr>
      <w:r w:rsidRPr="007C2DD2">
        <w:rPr>
          <w:rFonts w:ascii="Times New Roman" w:hAnsi="Times New Roman" w:cs="Times New Roman"/>
          <w:sz w:val="20"/>
          <w:szCs w:val="20"/>
          <w:highlight w:val="yellow"/>
        </w:rPr>
        <w:t>Согласно этому утверждению, если имеет место (</w:t>
      </w:r>
      <w:r w:rsidR="000E4122" w:rsidRPr="007C2DD2">
        <w:rPr>
          <w:rFonts w:ascii="Times New Roman" w:hAnsi="Times New Roman" w:cs="Times New Roman"/>
          <w:sz w:val="20"/>
          <w:szCs w:val="20"/>
          <w:highlight w:val="yellow"/>
        </w:rPr>
        <w:t>2.</w:t>
      </w:r>
      <w:r w:rsidRPr="007C2DD2">
        <w:rPr>
          <w:rFonts w:ascii="Times New Roman" w:hAnsi="Times New Roman" w:cs="Times New Roman"/>
          <w:sz w:val="20"/>
          <w:szCs w:val="20"/>
          <w:highlight w:val="yellow"/>
        </w:rPr>
        <w:t xml:space="preserve">3) (т. е. матрица является идеально согласованной), то все собственные числа ее – нули, за исключением одного, равного </w:t>
      </w:r>
      <w:r w:rsidRPr="007C2DD2">
        <w:rPr>
          <w:rFonts w:ascii="Times New Roman" w:hAnsi="Times New Roman" w:cs="Times New Roman"/>
          <w:i/>
          <w:sz w:val="20"/>
          <w:szCs w:val="20"/>
          <w:highlight w:val="yellow"/>
          <w:lang w:val="en-US"/>
        </w:rPr>
        <w:t>n</w:t>
      </w:r>
      <w:r w:rsidRPr="007C2DD2">
        <w:rPr>
          <w:rFonts w:ascii="Times New Roman" w:hAnsi="Times New Roman" w:cs="Times New Roman"/>
          <w:sz w:val="20"/>
          <w:szCs w:val="20"/>
          <w:highlight w:val="yellow"/>
        </w:rPr>
        <w:t>.</w:t>
      </w:r>
      <w:r w:rsidRPr="00C54B67">
        <w:rPr>
          <w:rFonts w:ascii="Times New Roman" w:hAnsi="Times New Roman" w:cs="Times New Roman"/>
          <w:sz w:val="20"/>
          <w:szCs w:val="20"/>
        </w:rPr>
        <w:t xml:space="preserve"> </w:t>
      </w:r>
    </w:p>
    <w:p w:rsidR="00C54B67" w:rsidRPr="00E53EEE" w:rsidRDefault="00C54B67" w:rsidP="003B5D42">
      <w:pPr>
        <w:pStyle w:val="a3"/>
        <w:numPr>
          <w:ilvl w:val="0"/>
          <w:numId w:val="14"/>
        </w:numPr>
        <w:spacing w:after="0" w:line="256" w:lineRule="auto"/>
        <w:ind w:left="0" w:firstLine="284"/>
        <w:jc w:val="both"/>
        <w:rPr>
          <w:rFonts w:ascii="Times New Roman" w:hAnsi="Times New Roman" w:cs="Times New Roman"/>
          <w:sz w:val="20"/>
          <w:szCs w:val="20"/>
          <w:highlight w:val="yellow"/>
        </w:rPr>
      </w:pPr>
      <w:r w:rsidRPr="00C54B67">
        <w:rPr>
          <w:rFonts w:ascii="Times New Roman" w:hAnsi="Times New Roman" w:cs="Times New Roman"/>
          <w:sz w:val="20"/>
          <w:szCs w:val="20"/>
        </w:rPr>
        <w:t>Если элемент положительной обратно</w:t>
      </w:r>
      <w:r w:rsidR="00096DB6">
        <w:rPr>
          <w:rFonts w:ascii="Times New Roman" w:hAnsi="Times New Roman" w:cs="Times New Roman"/>
          <w:sz w:val="20"/>
          <w:szCs w:val="20"/>
        </w:rPr>
        <w:t xml:space="preserve"> </w:t>
      </w:r>
      <w:r w:rsidRPr="00C54B67">
        <w:rPr>
          <w:rFonts w:ascii="Times New Roman" w:hAnsi="Times New Roman" w:cs="Times New Roman"/>
          <w:sz w:val="20"/>
          <w:szCs w:val="20"/>
        </w:rPr>
        <w:t xml:space="preserve">симметричной матрицы </w:t>
      </w:r>
      <w:r w:rsidRPr="00C54B67">
        <w:rPr>
          <w:rFonts w:ascii="Times New Roman" w:hAnsi="Times New Roman" w:cs="Times New Roman"/>
          <w:i/>
          <w:sz w:val="20"/>
          <w:szCs w:val="20"/>
          <w:lang w:val="en-US"/>
        </w:rPr>
        <w:t>R</w:t>
      </w:r>
      <w:r w:rsidRPr="00C54B67">
        <w:rPr>
          <w:rFonts w:ascii="Times New Roman" w:hAnsi="Times New Roman" w:cs="Times New Roman"/>
          <w:sz w:val="20"/>
          <w:szCs w:val="20"/>
        </w:rPr>
        <w:t xml:space="preserve"> незначительно изменить, то все собственные числа этой матрицы также изменяется незначительно, т. е. </w:t>
      </w:r>
      <w:r w:rsidRPr="00E53EEE">
        <w:rPr>
          <w:rFonts w:ascii="Times New Roman" w:hAnsi="Times New Roman" w:cs="Times New Roman"/>
          <w:sz w:val="20"/>
          <w:szCs w:val="20"/>
          <w:highlight w:val="yellow"/>
        </w:rPr>
        <w:t>они являются непрерывными функциями ее элементов.</w:t>
      </w:r>
    </w:p>
    <w:p w:rsidR="00C54B67" w:rsidRPr="00C54B67" w:rsidRDefault="00C54B67" w:rsidP="007A654A">
      <w:pPr>
        <w:spacing w:after="0"/>
        <w:ind w:firstLine="340"/>
        <w:jc w:val="both"/>
        <w:rPr>
          <w:rFonts w:ascii="Times New Roman" w:hAnsi="Times New Roman" w:cs="Times New Roman"/>
          <w:sz w:val="20"/>
          <w:szCs w:val="20"/>
        </w:rPr>
      </w:pPr>
      <w:r w:rsidRPr="00C54B67">
        <w:rPr>
          <w:rFonts w:ascii="Times New Roman" w:hAnsi="Times New Roman" w:cs="Times New Roman"/>
          <w:sz w:val="20"/>
          <w:szCs w:val="20"/>
        </w:rPr>
        <w:t xml:space="preserve">Объединяя эти результаты, находим, что при малых изменениях в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i</m:t>
            </m:r>
            <m:r>
              <w:rPr>
                <w:rFonts w:ascii="Cambria Math" w:hAnsi="Cambria Math" w:cs="Times New Roman"/>
                <w:sz w:val="20"/>
                <w:szCs w:val="20"/>
                <w:lang w:val="en-US"/>
              </w:rPr>
              <m:t>j</m:t>
            </m:r>
          </m:sub>
        </m:sSub>
      </m:oMath>
      <w:r w:rsidRPr="00C54B67">
        <w:rPr>
          <w:rFonts w:ascii="Times New Roman" w:hAnsi="Times New Roman" w:cs="Times New Roman"/>
          <w:sz w:val="20"/>
          <w:szCs w:val="20"/>
        </w:rPr>
        <w:t xml:space="preserve"> наибольшее собственное значение </w:t>
      </w:r>
      <m:oMath>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max</m:t>
            </m:r>
          </m:sub>
        </m:sSub>
      </m:oMath>
      <w:r w:rsidRPr="00C54B67">
        <w:rPr>
          <w:rFonts w:ascii="Times New Roman" w:hAnsi="Times New Roman" w:cs="Times New Roman"/>
          <w:sz w:val="20"/>
          <w:szCs w:val="20"/>
        </w:rPr>
        <w:t xml:space="preserve"> остается близким к </w:t>
      </w:r>
      <w:r w:rsidRPr="00C54B67">
        <w:rPr>
          <w:rFonts w:ascii="Times New Roman" w:hAnsi="Times New Roman" w:cs="Times New Roman"/>
          <w:i/>
          <w:sz w:val="20"/>
          <w:szCs w:val="20"/>
          <w:lang w:val="en-US"/>
        </w:rPr>
        <w:t>n</w:t>
      </w:r>
      <w:r w:rsidRPr="00C54B67">
        <w:rPr>
          <w:rFonts w:ascii="Times New Roman" w:hAnsi="Times New Roman" w:cs="Times New Roman"/>
          <w:sz w:val="20"/>
          <w:szCs w:val="20"/>
        </w:rPr>
        <w:t>, остальные собственные значения остаются близкими к нулю.</w:t>
      </w:r>
    </w:p>
    <w:p w:rsidR="00C54B67" w:rsidRPr="00C54B67" w:rsidRDefault="00C54B67" w:rsidP="007A654A">
      <w:pPr>
        <w:spacing w:after="0"/>
        <w:ind w:firstLine="340"/>
        <w:jc w:val="both"/>
        <w:rPr>
          <w:rFonts w:ascii="Times New Roman" w:hAnsi="Times New Roman" w:cs="Times New Roman"/>
          <w:sz w:val="20"/>
          <w:szCs w:val="20"/>
        </w:rPr>
      </w:pPr>
      <w:r w:rsidRPr="00E53EEE">
        <w:rPr>
          <w:rFonts w:ascii="Times New Roman" w:hAnsi="Times New Roman" w:cs="Times New Roman"/>
          <w:sz w:val="20"/>
          <w:szCs w:val="20"/>
          <w:highlight w:val="yellow"/>
        </w:rPr>
        <w:t>Отсюда можно сформулировать следующую задачу</w:t>
      </w:r>
      <w:r w:rsidRPr="00C54B67">
        <w:rPr>
          <w:rFonts w:ascii="Times New Roman" w:hAnsi="Times New Roman" w:cs="Times New Roman"/>
          <w:sz w:val="20"/>
          <w:szCs w:val="20"/>
        </w:rPr>
        <w:t xml:space="preserve">: для нахождения весов дуг или объектов первого уровня по полученной в результате метода парных сравнений матрице </w:t>
      </w:r>
      <w:r w:rsidRPr="00C54B67">
        <w:rPr>
          <w:rFonts w:ascii="Times New Roman" w:hAnsi="Times New Roman" w:cs="Times New Roman"/>
          <w:i/>
          <w:sz w:val="20"/>
          <w:szCs w:val="20"/>
          <w:lang w:val="en-US"/>
        </w:rPr>
        <w:t>R</w:t>
      </w:r>
      <w:r w:rsidRPr="00C54B67">
        <w:rPr>
          <w:rFonts w:ascii="Times New Roman" w:hAnsi="Times New Roman" w:cs="Times New Roman"/>
          <w:sz w:val="20"/>
          <w:szCs w:val="20"/>
        </w:rPr>
        <w:t xml:space="preserve"> необходимо определить собственный вектор </w:t>
      </w:r>
      <w:r w:rsidRPr="00C54B67">
        <w:rPr>
          <w:rFonts w:ascii="Times New Roman" w:eastAsia="Times New Roman" w:hAnsi="Times New Roman" w:cs="Times New Roman"/>
          <w:position w:val="-6"/>
          <w:sz w:val="20"/>
          <w:szCs w:val="20"/>
        </w:rPr>
        <w:object w:dxaOrig="225" w:dyaOrig="330">
          <v:shape id="_x0000_i1055" type="#_x0000_t75" style="width:14.2pt;height:14.2pt" o:ole="">
            <v:imagedata r:id="rId53" o:title=""/>
          </v:shape>
          <o:OLEObject Type="Embed" ProgID="Equation.3" ShapeID="_x0000_i1055" DrawAspect="Content" ObjectID="_1736848580" r:id="rId54"/>
        </w:object>
      </w:r>
      <w:r w:rsidRPr="00C54B67">
        <w:rPr>
          <w:rFonts w:ascii="Times New Roman" w:hAnsi="Times New Roman" w:cs="Times New Roman"/>
          <w:sz w:val="20"/>
          <w:szCs w:val="20"/>
        </w:rPr>
        <w:t xml:space="preserve">, соответствующий максимальному собственному числу, </w:t>
      </w:r>
      <w:r w:rsidRPr="00E53EEE">
        <w:rPr>
          <w:rFonts w:ascii="Times New Roman" w:hAnsi="Times New Roman" w:cs="Times New Roman"/>
          <w:sz w:val="20"/>
          <w:szCs w:val="20"/>
          <w:highlight w:val="yellow"/>
        </w:rPr>
        <w:t>т. е. решить уравнение</w:t>
      </w:r>
      <w:r w:rsidR="00096DB6">
        <w:rPr>
          <w:rFonts w:ascii="Times New Roman" w:hAnsi="Times New Roman" w:cs="Times New Roman"/>
          <w:sz w:val="20"/>
          <w:szCs w:val="20"/>
        </w:rPr>
        <w:t>:</w:t>
      </w:r>
      <w:r w:rsidRPr="00C54B67">
        <w:rPr>
          <w:rFonts w:ascii="Times New Roman" w:hAnsi="Times New Roman" w:cs="Times New Roman"/>
          <w:sz w:val="20"/>
          <w:szCs w:val="20"/>
        </w:rPr>
        <w:t xml:space="preserve"> </w:t>
      </w:r>
    </w:p>
    <w:p w:rsidR="00C54B67" w:rsidRPr="00C54B67" w:rsidRDefault="00C54B67" w:rsidP="008C5BF1">
      <w:pPr>
        <w:spacing w:after="0" w:line="240" w:lineRule="auto"/>
        <w:jc w:val="both"/>
        <w:rPr>
          <w:rFonts w:ascii="Times New Roman" w:hAnsi="Times New Roman" w:cs="Times New Roman"/>
          <w:sz w:val="20"/>
          <w:szCs w:val="20"/>
        </w:rPr>
      </w:pPr>
    </w:p>
    <w:p w:rsidR="00C54B67" w:rsidRPr="009A5810" w:rsidRDefault="00D93214" w:rsidP="008C5BF1">
      <w:pPr>
        <w:spacing w:after="0" w:line="240" w:lineRule="auto"/>
        <w:jc w:val="both"/>
        <w:rPr>
          <w:rFonts w:ascii="Times New Roman" w:eastAsiaTheme="minorEastAsia" w:hAnsi="Times New Roman" w:cs="Times New Roman"/>
          <w:sz w:val="20"/>
          <w:szCs w:val="20"/>
        </w:rPr>
      </w:pPr>
      <m:oMathPara>
        <m:oMath>
          <m:acc>
            <m:accPr>
              <m:chr m:val="̅"/>
              <m:ctrlPr>
                <w:rPr>
                  <w:rFonts w:ascii="Cambria Math" w:hAnsi="Cambria Math" w:cs="Times New Roman"/>
                  <w:i/>
                  <w:sz w:val="20"/>
                  <w:szCs w:val="20"/>
                </w:rPr>
              </m:ctrlPr>
            </m:accPr>
            <m:e>
              <m:r>
                <w:rPr>
                  <w:rFonts w:ascii="Cambria Math" w:hAnsi="Cambria Math" w:cs="Times New Roman"/>
                  <w:sz w:val="20"/>
                  <w:szCs w:val="20"/>
                </w:rPr>
                <m:t>R</m:t>
              </m:r>
            </m:e>
          </m:acc>
          <m:acc>
            <m:accPr>
              <m:chr m:val="̅"/>
              <m:ctrlPr>
                <w:rPr>
                  <w:rFonts w:ascii="Cambria Math" w:hAnsi="Cambria Math" w:cs="Times New Roman"/>
                  <w:i/>
                  <w:sz w:val="20"/>
                  <w:szCs w:val="20"/>
                </w:rPr>
              </m:ctrlPr>
            </m:accPr>
            <m:e>
              <m:r>
                <w:rPr>
                  <w:rFonts w:ascii="Cambria Math" w:hAnsi="Cambria Math" w:cs="Times New Roman"/>
                  <w:sz w:val="20"/>
                  <w:szCs w:val="20"/>
                </w:rPr>
                <m:t>ϑ</m:t>
              </m:r>
            </m:e>
          </m:acc>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max</m:t>
              </m:r>
            </m:sub>
          </m:sSub>
          <m:acc>
            <m:accPr>
              <m:chr m:val="̅"/>
              <m:ctrlPr>
                <w:rPr>
                  <w:rFonts w:ascii="Cambria Math" w:hAnsi="Cambria Math" w:cs="Times New Roman"/>
                  <w:i/>
                  <w:sz w:val="20"/>
                  <w:szCs w:val="20"/>
                </w:rPr>
              </m:ctrlPr>
            </m:accPr>
            <m:e>
              <m:r>
                <w:rPr>
                  <w:rFonts w:ascii="Cambria Math" w:hAnsi="Cambria Math" w:cs="Times New Roman"/>
                  <w:sz w:val="20"/>
                  <w:szCs w:val="20"/>
                </w:rPr>
                <m:t>ϑ</m:t>
              </m:r>
            </m:e>
          </m:acc>
        </m:oMath>
      </m:oMathPara>
    </w:p>
    <w:p w:rsidR="009A5810" w:rsidRPr="00C54B67" w:rsidRDefault="009A5810" w:rsidP="008C5BF1">
      <w:pPr>
        <w:spacing w:after="0" w:line="240" w:lineRule="auto"/>
        <w:jc w:val="both"/>
        <w:rPr>
          <w:rFonts w:ascii="Times New Roman" w:hAnsi="Times New Roman" w:cs="Times New Roman"/>
          <w:sz w:val="20"/>
          <w:szCs w:val="20"/>
        </w:rPr>
      </w:pPr>
    </w:p>
    <w:p w:rsidR="00C54B67" w:rsidRPr="00C54B67" w:rsidRDefault="00C54B67" w:rsidP="007A654A">
      <w:pPr>
        <w:spacing w:after="0"/>
        <w:ind w:firstLine="340"/>
        <w:jc w:val="both"/>
        <w:rPr>
          <w:rFonts w:ascii="Times New Roman" w:hAnsi="Times New Roman" w:cs="Times New Roman"/>
          <w:sz w:val="20"/>
          <w:szCs w:val="20"/>
        </w:rPr>
      </w:pPr>
      <w:r w:rsidRPr="00C54B67">
        <w:rPr>
          <w:rFonts w:ascii="Times New Roman" w:hAnsi="Times New Roman" w:cs="Times New Roman"/>
          <w:sz w:val="20"/>
          <w:szCs w:val="20"/>
        </w:rPr>
        <w:t xml:space="preserve">Так как малые изменения в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i</m:t>
            </m:r>
            <m:r>
              <w:rPr>
                <w:rFonts w:ascii="Cambria Math" w:hAnsi="Cambria Math" w:cs="Times New Roman"/>
                <w:sz w:val="20"/>
                <w:szCs w:val="20"/>
                <w:lang w:val="en-US"/>
              </w:rPr>
              <m:t>j</m:t>
            </m:r>
          </m:sub>
        </m:sSub>
      </m:oMath>
      <w:r w:rsidRPr="00C54B67">
        <w:rPr>
          <w:rFonts w:ascii="Times New Roman" w:eastAsiaTheme="minorEastAsia" w:hAnsi="Times New Roman" w:cs="Times New Roman"/>
          <w:sz w:val="20"/>
          <w:szCs w:val="20"/>
        </w:rPr>
        <w:t>,</w:t>
      </w:r>
      <m:oMath>
        <m:r>
          <w:rPr>
            <w:rFonts w:ascii="Cambria Math" w:eastAsiaTheme="minorEastAsia" w:hAnsi="Cambria Math" w:cs="Times New Roman"/>
            <w:sz w:val="20"/>
            <w:szCs w:val="20"/>
          </w:rPr>
          <m:t xml:space="preserve"> </m:t>
        </m:r>
        <m:r>
          <w:rPr>
            <w:rFonts w:ascii="Cambria Math" w:eastAsiaTheme="minorEastAsia" w:hAnsi="Cambria Math" w:cs="Times New Roman"/>
            <w:sz w:val="20"/>
            <w:szCs w:val="20"/>
            <w:lang w:val="en-US"/>
          </w:rPr>
          <m:t>i</m:t>
        </m:r>
        <m:r>
          <w:rPr>
            <w:rFonts w:ascii="Cambria Math" w:eastAsiaTheme="minorEastAsia" w:hAnsi="Cambria Math" w:cs="Times New Roman"/>
            <w:sz w:val="20"/>
            <w:szCs w:val="20"/>
          </w:rPr>
          <m:t>,</m:t>
        </m:r>
        <m:r>
          <w:rPr>
            <w:rFonts w:ascii="Cambria Math" w:eastAsiaTheme="minorEastAsia" w:hAnsi="Cambria Math" w:cs="Times New Roman"/>
            <w:sz w:val="20"/>
            <w:szCs w:val="20"/>
            <w:lang w:val="en-US"/>
          </w:rPr>
          <m:t>j</m:t>
        </m:r>
        <m:r>
          <w:rPr>
            <w:rFonts w:ascii="Cambria Math" w:eastAsiaTheme="minorEastAsia" w:hAnsi="Cambria Math" w:cs="Times New Roman"/>
            <w:sz w:val="20"/>
            <w:szCs w:val="20"/>
          </w:rPr>
          <m:t xml:space="preserve">= </m:t>
        </m:r>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rPr>
              <m:t>1,</m:t>
            </m:r>
            <m:r>
              <w:rPr>
                <w:rFonts w:ascii="Cambria Math" w:eastAsiaTheme="minorEastAsia" w:hAnsi="Cambria Math" w:cs="Times New Roman"/>
                <w:sz w:val="20"/>
                <w:szCs w:val="20"/>
                <w:lang w:val="en-US"/>
              </w:rPr>
              <m:t>n</m:t>
            </m:r>
          </m:e>
        </m:acc>
      </m:oMath>
      <w:r w:rsidRPr="00C54B67">
        <w:rPr>
          <w:rFonts w:ascii="Times New Roman" w:eastAsiaTheme="minorEastAsia" w:hAnsi="Times New Roman" w:cs="Times New Roman"/>
          <w:sz w:val="20"/>
          <w:szCs w:val="20"/>
        </w:rPr>
        <w:t xml:space="preserve"> </w:t>
      </w:r>
      <w:r w:rsidRPr="00C54B67">
        <w:rPr>
          <w:rFonts w:ascii="Times New Roman" w:hAnsi="Times New Roman" w:cs="Times New Roman"/>
          <w:sz w:val="20"/>
          <w:szCs w:val="20"/>
        </w:rPr>
        <w:t xml:space="preserve"> вызывают малое изменение </w:t>
      </w:r>
      <m:oMath>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max</m:t>
            </m:r>
          </m:sub>
        </m:sSub>
      </m:oMath>
      <w:r w:rsidRPr="00C54B67">
        <w:rPr>
          <w:rFonts w:ascii="Times New Roman" w:hAnsi="Times New Roman" w:cs="Times New Roman"/>
          <w:sz w:val="20"/>
          <w:szCs w:val="20"/>
        </w:rPr>
        <w:t xml:space="preserve">, отклонение последнего от </w:t>
      </w:r>
      <w:r w:rsidRPr="00C54B67">
        <w:rPr>
          <w:rFonts w:ascii="Times New Roman" w:hAnsi="Times New Roman" w:cs="Times New Roman"/>
          <w:i/>
          <w:sz w:val="20"/>
          <w:szCs w:val="20"/>
          <w:lang w:val="en-US"/>
        </w:rPr>
        <w:t>n</w:t>
      </w:r>
      <w:r w:rsidRPr="00C54B67">
        <w:rPr>
          <w:rFonts w:ascii="Times New Roman" w:hAnsi="Times New Roman" w:cs="Times New Roman"/>
          <w:sz w:val="20"/>
          <w:szCs w:val="20"/>
        </w:rPr>
        <w:t xml:space="preserve"> </w:t>
      </w:r>
      <w:r w:rsidRPr="00E53EEE">
        <w:rPr>
          <w:rFonts w:ascii="Times New Roman" w:hAnsi="Times New Roman" w:cs="Times New Roman"/>
          <w:sz w:val="20"/>
          <w:szCs w:val="20"/>
          <w:highlight w:val="yellow"/>
        </w:rPr>
        <w:t>является мерой согласованности</w:t>
      </w:r>
      <w:r w:rsidRPr="00C54B67">
        <w:rPr>
          <w:rFonts w:ascii="Times New Roman" w:hAnsi="Times New Roman" w:cs="Times New Roman"/>
          <w:sz w:val="20"/>
          <w:szCs w:val="20"/>
        </w:rPr>
        <w:t xml:space="preserve">. Она может быть выражена с помощью индекса согласованности (ИС): </w:t>
      </w:r>
    </w:p>
    <w:p w:rsidR="00493411" w:rsidRPr="009A5810" w:rsidRDefault="00C54B67" w:rsidP="008C5BF1">
      <w:pPr>
        <w:spacing w:after="0"/>
        <w:jc w:val="both"/>
        <w:rPr>
          <w:rFonts w:ascii="Times New Roman" w:eastAsiaTheme="minorEastAsia" w:hAnsi="Times New Roman" w:cs="Times New Roman"/>
          <w:sz w:val="20"/>
          <w:szCs w:val="20"/>
        </w:rPr>
      </w:pPr>
      <m:oMathPara>
        <m:oMath>
          <m:r>
            <w:rPr>
              <w:rFonts w:ascii="Cambria Math" w:hAnsi="Cambria Math" w:cs="Times New Roman"/>
              <w:sz w:val="20"/>
              <w:szCs w:val="20"/>
            </w:rPr>
            <m:t xml:space="preserve">ИС= </m:t>
          </m:r>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max</m:t>
                  </m:r>
                </m:sub>
              </m:sSub>
              <m:r>
                <w:rPr>
                  <w:rFonts w:ascii="Cambria Math" w:hAnsi="Cambria Math" w:cs="Times New Roman"/>
                  <w:sz w:val="20"/>
                  <w:szCs w:val="20"/>
                </w:rPr>
                <m:t>-</m:t>
              </m:r>
              <m:r>
                <w:rPr>
                  <w:rFonts w:ascii="Cambria Math" w:hAnsi="Cambria Math" w:cs="Times New Roman"/>
                  <w:sz w:val="20"/>
                  <w:szCs w:val="20"/>
                  <w:lang w:val="en-US"/>
                </w:rPr>
                <m:t>n</m:t>
              </m:r>
            </m:num>
            <m:den>
              <m:r>
                <w:rPr>
                  <w:rFonts w:ascii="Cambria Math" w:hAnsi="Cambria Math" w:cs="Times New Roman"/>
                  <w:sz w:val="20"/>
                  <w:szCs w:val="20"/>
                </w:rPr>
                <m:t>n-1</m:t>
              </m:r>
            </m:den>
          </m:f>
        </m:oMath>
      </m:oMathPara>
    </w:p>
    <w:p w:rsidR="009A5810" w:rsidRPr="00493411" w:rsidRDefault="009A5810" w:rsidP="008C5BF1">
      <w:pPr>
        <w:spacing w:after="0"/>
        <w:jc w:val="both"/>
        <w:rPr>
          <w:rFonts w:ascii="Times New Roman" w:eastAsiaTheme="minorEastAsia" w:hAnsi="Times New Roman" w:cs="Times New Roman"/>
          <w:sz w:val="20"/>
          <w:szCs w:val="20"/>
        </w:rPr>
      </w:pPr>
    </w:p>
    <w:p w:rsidR="00C54B67" w:rsidRPr="00493411" w:rsidRDefault="00C54B67" w:rsidP="007A654A">
      <w:pPr>
        <w:spacing w:after="0"/>
        <w:ind w:firstLine="340"/>
        <w:jc w:val="both"/>
        <w:rPr>
          <w:rFonts w:ascii="Times New Roman" w:eastAsiaTheme="minorEastAsia" w:hAnsi="Times New Roman" w:cs="Times New Roman"/>
          <w:sz w:val="20"/>
          <w:szCs w:val="20"/>
        </w:rPr>
      </w:pPr>
      <w:r w:rsidRPr="00C54B67">
        <w:rPr>
          <w:rFonts w:ascii="Times New Roman" w:hAnsi="Times New Roman" w:cs="Times New Roman"/>
          <w:sz w:val="20"/>
          <w:szCs w:val="20"/>
        </w:rPr>
        <w:t>Если</w:t>
      </w:r>
      <w:r w:rsidRPr="00C54B67">
        <w:rPr>
          <w:rFonts w:ascii="Times New Roman" w:eastAsia="Times New Roman" w:hAnsi="Times New Roman" w:cs="Times New Roman"/>
          <w:sz w:val="20"/>
          <w:szCs w:val="20"/>
        </w:rPr>
        <w:t xml:space="preserve"> </w:t>
      </w:r>
      <m:oMath>
        <m:r>
          <w:rPr>
            <w:rFonts w:ascii="Cambria Math" w:eastAsia="Times New Roman" w:hAnsi="Cambria Math" w:cs="Times New Roman"/>
            <w:sz w:val="20"/>
            <w:szCs w:val="20"/>
          </w:rPr>
          <m:t>ИС ≤10%</m:t>
        </m:r>
      </m:oMath>
      <w:r w:rsidRPr="00C54B67">
        <w:rPr>
          <w:rFonts w:ascii="Times New Roman" w:hAnsi="Times New Roman" w:cs="Times New Roman"/>
          <w:sz w:val="20"/>
          <w:szCs w:val="20"/>
        </w:rPr>
        <w:t>, то практически считается, что мера согласованности находится на приемлемом уровне.</w:t>
      </w:r>
    </w:p>
    <w:p w:rsidR="00C54B67" w:rsidRDefault="00C54B67" w:rsidP="007A654A">
      <w:pPr>
        <w:spacing w:after="0"/>
        <w:ind w:firstLine="340"/>
        <w:jc w:val="both"/>
        <w:rPr>
          <w:rFonts w:ascii="Times New Roman" w:hAnsi="Times New Roman" w:cs="Times New Roman"/>
          <w:sz w:val="20"/>
          <w:szCs w:val="20"/>
        </w:rPr>
      </w:pPr>
      <w:r w:rsidRPr="00C54B67">
        <w:rPr>
          <w:rFonts w:ascii="Times New Roman" w:hAnsi="Times New Roman" w:cs="Times New Roman"/>
          <w:sz w:val="20"/>
          <w:szCs w:val="20"/>
        </w:rPr>
        <w:t>Индекс согласованности матрицы парных сравнений, элементы которой сгенерированы случайным образом, называется случайным индексом (СИ). Ниже представлена табл</w:t>
      </w:r>
      <w:r w:rsidR="007A654A">
        <w:rPr>
          <w:rFonts w:ascii="Times New Roman" w:hAnsi="Times New Roman" w:cs="Times New Roman"/>
          <w:sz w:val="20"/>
          <w:szCs w:val="20"/>
        </w:rPr>
        <w:t>. 2.3</w:t>
      </w:r>
      <w:r w:rsidRPr="00C54B67">
        <w:rPr>
          <w:rFonts w:ascii="Times New Roman" w:hAnsi="Times New Roman" w:cs="Times New Roman"/>
          <w:sz w:val="20"/>
          <w:szCs w:val="20"/>
        </w:rPr>
        <w:t xml:space="preserve"> соответствия порядка и среднего значения СИ, определенная на базе 100 случайных выборок.</w:t>
      </w:r>
    </w:p>
    <w:p w:rsidR="007A654A" w:rsidRPr="00C54B67" w:rsidRDefault="007A654A" w:rsidP="007A654A">
      <w:pPr>
        <w:spacing w:after="0"/>
        <w:ind w:firstLine="340"/>
        <w:jc w:val="both"/>
        <w:rPr>
          <w:rFonts w:ascii="Times New Roman" w:hAnsi="Times New Roman" w:cs="Times New Roman"/>
          <w:sz w:val="20"/>
          <w:szCs w:val="20"/>
        </w:rPr>
      </w:pPr>
    </w:p>
    <w:p w:rsidR="00C54B67" w:rsidRDefault="00C54B67" w:rsidP="008C5BF1">
      <w:pPr>
        <w:spacing w:after="0"/>
        <w:jc w:val="both"/>
        <w:rPr>
          <w:rFonts w:ascii="Times New Roman" w:hAnsi="Times New Roman" w:cs="Times New Roman"/>
          <w:i/>
          <w:sz w:val="16"/>
          <w:szCs w:val="20"/>
        </w:rPr>
      </w:pPr>
    </w:p>
    <w:p w:rsidR="007A654A" w:rsidRPr="007A654A" w:rsidRDefault="007A654A" w:rsidP="007A654A">
      <w:pPr>
        <w:spacing w:after="0"/>
        <w:jc w:val="right"/>
        <w:rPr>
          <w:rFonts w:ascii="Times New Roman" w:hAnsi="Times New Roman" w:cs="Times New Roman"/>
          <w:sz w:val="20"/>
          <w:szCs w:val="20"/>
        </w:rPr>
      </w:pPr>
      <w:r w:rsidRPr="0015603B">
        <w:rPr>
          <w:rFonts w:ascii="Times New Roman" w:hAnsi="Times New Roman" w:cs="Times New Roman"/>
          <w:i/>
          <w:sz w:val="20"/>
          <w:szCs w:val="20"/>
        </w:rPr>
        <w:t xml:space="preserve">Таблица </w:t>
      </w:r>
      <w:r>
        <w:rPr>
          <w:rFonts w:ascii="Times New Roman" w:hAnsi="Times New Roman" w:cs="Times New Roman"/>
          <w:sz w:val="20"/>
          <w:szCs w:val="20"/>
        </w:rPr>
        <w:t>2.3</w:t>
      </w:r>
    </w:p>
    <w:tbl>
      <w:tblPr>
        <w:tblStyle w:val="a9"/>
        <w:tblW w:w="6799" w:type="dxa"/>
        <w:tblLayout w:type="fixed"/>
        <w:tblLook w:val="01E0" w:firstRow="1" w:lastRow="1" w:firstColumn="1" w:lastColumn="1" w:noHBand="0" w:noVBand="0"/>
      </w:tblPr>
      <w:tblGrid>
        <w:gridCol w:w="704"/>
        <w:gridCol w:w="425"/>
        <w:gridCol w:w="409"/>
        <w:gridCol w:w="409"/>
        <w:gridCol w:w="354"/>
        <w:gridCol w:w="409"/>
        <w:gridCol w:w="409"/>
        <w:gridCol w:w="409"/>
        <w:gridCol w:w="409"/>
        <w:gridCol w:w="409"/>
        <w:gridCol w:w="409"/>
        <w:gridCol w:w="409"/>
        <w:gridCol w:w="409"/>
        <w:gridCol w:w="409"/>
        <w:gridCol w:w="409"/>
        <w:gridCol w:w="408"/>
      </w:tblGrid>
      <w:tr w:rsidR="00C54B67" w:rsidRPr="00C54B67" w:rsidTr="00493411">
        <w:trPr>
          <w:trHeight w:val="166"/>
        </w:trPr>
        <w:tc>
          <w:tcPr>
            <w:tcW w:w="704"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8C5BF1">
            <w:pPr>
              <w:ind w:left="-113" w:right="-108"/>
              <w:jc w:val="both"/>
              <w:rPr>
                <w:rFonts w:ascii="Times New Roman" w:hAnsi="Times New Roman" w:cs="Times New Roman"/>
                <w:sz w:val="16"/>
                <w:szCs w:val="20"/>
              </w:rPr>
            </w:pPr>
            <w:r w:rsidRPr="001A62D4">
              <w:rPr>
                <w:rFonts w:ascii="Times New Roman" w:hAnsi="Times New Roman" w:cs="Times New Roman"/>
                <w:sz w:val="16"/>
                <w:szCs w:val="20"/>
              </w:rPr>
              <w:t>Порядок</w:t>
            </w:r>
          </w:p>
          <w:p w:rsidR="00C54B67" w:rsidRPr="001A62D4" w:rsidRDefault="00C54B67" w:rsidP="008C5BF1">
            <w:pPr>
              <w:ind w:left="-113"/>
              <w:jc w:val="both"/>
              <w:rPr>
                <w:rFonts w:ascii="Times New Roman" w:hAnsi="Times New Roman" w:cs="Times New Roman"/>
                <w:sz w:val="16"/>
                <w:szCs w:val="20"/>
              </w:rPr>
            </w:pPr>
            <w:r w:rsidRPr="001A62D4">
              <w:rPr>
                <w:rFonts w:ascii="Times New Roman" w:hAnsi="Times New Roman" w:cs="Times New Roman"/>
                <w:sz w:val="16"/>
                <w:szCs w:val="20"/>
              </w:rPr>
              <w:t>матрицы</w:t>
            </w:r>
          </w:p>
        </w:tc>
        <w:tc>
          <w:tcPr>
            <w:tcW w:w="425"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ind w:left="-108" w:right="-108"/>
              <w:jc w:val="center"/>
              <w:rPr>
                <w:rFonts w:ascii="Times New Roman" w:hAnsi="Times New Roman" w:cs="Times New Roman"/>
                <w:sz w:val="16"/>
                <w:szCs w:val="20"/>
              </w:rPr>
            </w:pPr>
            <w:r w:rsidRPr="001A62D4">
              <w:rPr>
                <w:rFonts w:ascii="Times New Roman" w:hAnsi="Times New Roman" w:cs="Times New Roman"/>
                <w:sz w:val="16"/>
                <w:szCs w:val="20"/>
              </w:rPr>
              <w:t>1</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jc w:val="center"/>
              <w:rPr>
                <w:rFonts w:ascii="Times New Roman" w:hAnsi="Times New Roman" w:cs="Times New Roman"/>
                <w:sz w:val="16"/>
                <w:szCs w:val="20"/>
              </w:rPr>
            </w:pPr>
            <w:r w:rsidRPr="001A62D4">
              <w:rPr>
                <w:rFonts w:ascii="Times New Roman" w:hAnsi="Times New Roman" w:cs="Times New Roman"/>
                <w:sz w:val="16"/>
                <w:szCs w:val="20"/>
              </w:rPr>
              <w:t>2</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jc w:val="center"/>
              <w:rPr>
                <w:rFonts w:ascii="Times New Roman" w:hAnsi="Times New Roman" w:cs="Times New Roman"/>
                <w:sz w:val="16"/>
                <w:szCs w:val="20"/>
              </w:rPr>
            </w:pPr>
            <w:r w:rsidRPr="001A62D4">
              <w:rPr>
                <w:rFonts w:ascii="Times New Roman" w:hAnsi="Times New Roman" w:cs="Times New Roman"/>
                <w:sz w:val="16"/>
                <w:szCs w:val="20"/>
              </w:rPr>
              <w:t>3</w:t>
            </w:r>
          </w:p>
        </w:tc>
        <w:tc>
          <w:tcPr>
            <w:tcW w:w="354"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jc w:val="center"/>
              <w:rPr>
                <w:rFonts w:ascii="Times New Roman" w:hAnsi="Times New Roman" w:cs="Times New Roman"/>
                <w:sz w:val="16"/>
                <w:szCs w:val="20"/>
              </w:rPr>
            </w:pPr>
            <w:r w:rsidRPr="001A62D4">
              <w:rPr>
                <w:rFonts w:ascii="Times New Roman" w:hAnsi="Times New Roman" w:cs="Times New Roman"/>
                <w:sz w:val="16"/>
                <w:szCs w:val="20"/>
              </w:rPr>
              <w:t>4</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ind w:left="-33"/>
              <w:jc w:val="center"/>
              <w:rPr>
                <w:rFonts w:ascii="Times New Roman" w:hAnsi="Times New Roman" w:cs="Times New Roman"/>
                <w:sz w:val="16"/>
                <w:szCs w:val="20"/>
              </w:rPr>
            </w:pPr>
            <w:r w:rsidRPr="001A62D4">
              <w:rPr>
                <w:rFonts w:ascii="Times New Roman" w:hAnsi="Times New Roman" w:cs="Times New Roman"/>
                <w:sz w:val="16"/>
                <w:szCs w:val="20"/>
              </w:rPr>
              <w:t>5</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jc w:val="center"/>
              <w:rPr>
                <w:rFonts w:ascii="Times New Roman" w:hAnsi="Times New Roman" w:cs="Times New Roman"/>
                <w:sz w:val="16"/>
                <w:szCs w:val="20"/>
              </w:rPr>
            </w:pPr>
            <w:r w:rsidRPr="001A62D4">
              <w:rPr>
                <w:rFonts w:ascii="Times New Roman" w:hAnsi="Times New Roman" w:cs="Times New Roman"/>
                <w:sz w:val="16"/>
                <w:szCs w:val="20"/>
              </w:rPr>
              <w:t>6</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jc w:val="center"/>
              <w:rPr>
                <w:rFonts w:ascii="Times New Roman" w:hAnsi="Times New Roman" w:cs="Times New Roman"/>
                <w:sz w:val="16"/>
                <w:szCs w:val="20"/>
              </w:rPr>
            </w:pPr>
            <w:r w:rsidRPr="001A62D4">
              <w:rPr>
                <w:rFonts w:ascii="Times New Roman" w:hAnsi="Times New Roman" w:cs="Times New Roman"/>
                <w:sz w:val="16"/>
                <w:szCs w:val="20"/>
              </w:rPr>
              <w:t>7</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jc w:val="center"/>
              <w:rPr>
                <w:rFonts w:ascii="Times New Roman" w:hAnsi="Times New Roman" w:cs="Times New Roman"/>
                <w:sz w:val="16"/>
                <w:szCs w:val="20"/>
              </w:rPr>
            </w:pPr>
            <w:r w:rsidRPr="001A62D4">
              <w:rPr>
                <w:rFonts w:ascii="Times New Roman" w:hAnsi="Times New Roman" w:cs="Times New Roman"/>
                <w:sz w:val="16"/>
                <w:szCs w:val="20"/>
              </w:rPr>
              <w:t>8</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jc w:val="center"/>
              <w:rPr>
                <w:rFonts w:ascii="Times New Roman" w:hAnsi="Times New Roman" w:cs="Times New Roman"/>
                <w:sz w:val="16"/>
                <w:szCs w:val="20"/>
              </w:rPr>
            </w:pPr>
            <w:r w:rsidRPr="001A62D4">
              <w:rPr>
                <w:rFonts w:ascii="Times New Roman" w:hAnsi="Times New Roman" w:cs="Times New Roman"/>
                <w:sz w:val="16"/>
                <w:szCs w:val="20"/>
              </w:rPr>
              <w:t>9</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jc w:val="center"/>
              <w:rPr>
                <w:rFonts w:ascii="Times New Roman" w:hAnsi="Times New Roman" w:cs="Times New Roman"/>
                <w:sz w:val="16"/>
                <w:szCs w:val="20"/>
              </w:rPr>
            </w:pPr>
            <w:r w:rsidRPr="001A62D4">
              <w:rPr>
                <w:rFonts w:ascii="Times New Roman" w:hAnsi="Times New Roman" w:cs="Times New Roman"/>
                <w:sz w:val="16"/>
                <w:szCs w:val="20"/>
              </w:rPr>
              <w:t>10</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jc w:val="center"/>
              <w:rPr>
                <w:rFonts w:ascii="Times New Roman" w:hAnsi="Times New Roman" w:cs="Times New Roman"/>
                <w:sz w:val="16"/>
                <w:szCs w:val="20"/>
              </w:rPr>
            </w:pPr>
            <w:r w:rsidRPr="001A62D4">
              <w:rPr>
                <w:rFonts w:ascii="Times New Roman" w:hAnsi="Times New Roman" w:cs="Times New Roman"/>
                <w:sz w:val="16"/>
                <w:szCs w:val="20"/>
              </w:rPr>
              <w:t>11</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jc w:val="center"/>
              <w:rPr>
                <w:rFonts w:ascii="Times New Roman" w:hAnsi="Times New Roman" w:cs="Times New Roman"/>
                <w:sz w:val="16"/>
                <w:szCs w:val="20"/>
              </w:rPr>
            </w:pPr>
            <w:r w:rsidRPr="001A62D4">
              <w:rPr>
                <w:rFonts w:ascii="Times New Roman" w:hAnsi="Times New Roman" w:cs="Times New Roman"/>
                <w:sz w:val="16"/>
                <w:szCs w:val="20"/>
              </w:rPr>
              <w:t>12</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jc w:val="center"/>
              <w:rPr>
                <w:rFonts w:ascii="Times New Roman" w:hAnsi="Times New Roman" w:cs="Times New Roman"/>
                <w:sz w:val="16"/>
                <w:szCs w:val="20"/>
              </w:rPr>
            </w:pPr>
            <w:r w:rsidRPr="001A62D4">
              <w:rPr>
                <w:rFonts w:ascii="Times New Roman" w:hAnsi="Times New Roman" w:cs="Times New Roman"/>
                <w:sz w:val="16"/>
                <w:szCs w:val="20"/>
              </w:rPr>
              <w:t>13</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jc w:val="center"/>
              <w:rPr>
                <w:rFonts w:ascii="Times New Roman" w:hAnsi="Times New Roman" w:cs="Times New Roman"/>
                <w:sz w:val="16"/>
                <w:szCs w:val="20"/>
              </w:rPr>
            </w:pPr>
            <w:r w:rsidRPr="001A62D4">
              <w:rPr>
                <w:rFonts w:ascii="Times New Roman" w:hAnsi="Times New Roman" w:cs="Times New Roman"/>
                <w:sz w:val="16"/>
                <w:szCs w:val="20"/>
              </w:rPr>
              <w:t>14</w:t>
            </w:r>
          </w:p>
        </w:tc>
        <w:tc>
          <w:tcPr>
            <w:tcW w:w="408"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jc w:val="center"/>
              <w:rPr>
                <w:rFonts w:ascii="Times New Roman" w:hAnsi="Times New Roman" w:cs="Times New Roman"/>
                <w:sz w:val="16"/>
                <w:szCs w:val="20"/>
              </w:rPr>
            </w:pPr>
            <w:r w:rsidRPr="001A62D4">
              <w:rPr>
                <w:rFonts w:ascii="Times New Roman" w:hAnsi="Times New Roman" w:cs="Times New Roman"/>
                <w:sz w:val="16"/>
                <w:szCs w:val="20"/>
              </w:rPr>
              <w:t>15</w:t>
            </w:r>
          </w:p>
        </w:tc>
      </w:tr>
      <w:tr w:rsidR="00C54B67" w:rsidRPr="00C54B67" w:rsidTr="008C5BF1">
        <w:tc>
          <w:tcPr>
            <w:tcW w:w="704"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E53EEE" w:rsidP="008C5BF1">
            <w:pPr>
              <w:jc w:val="both"/>
              <w:rPr>
                <w:rFonts w:ascii="Times New Roman" w:hAnsi="Times New Roman" w:cs="Times New Roman"/>
                <w:sz w:val="16"/>
                <w:szCs w:val="20"/>
              </w:rPr>
            </w:pPr>
            <w:proofErr w:type="spellStart"/>
            <w:r>
              <w:rPr>
                <w:rFonts w:ascii="Times New Roman" w:hAnsi="Times New Roman" w:cs="Times New Roman"/>
                <w:sz w:val="16"/>
                <w:szCs w:val="20"/>
              </w:rPr>
              <w:t>ср.СИ</w:t>
            </w:r>
            <w:proofErr w:type="spellEnd"/>
          </w:p>
        </w:tc>
        <w:tc>
          <w:tcPr>
            <w:tcW w:w="425"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1A62D4" w:rsidP="00383DC2">
            <w:pPr>
              <w:ind w:left="-108"/>
              <w:jc w:val="center"/>
              <w:rPr>
                <w:rFonts w:ascii="Times New Roman" w:hAnsi="Times New Roman" w:cs="Times New Roman"/>
                <w:sz w:val="16"/>
                <w:szCs w:val="20"/>
                <w:lang w:val="en-US"/>
              </w:rPr>
            </w:pPr>
            <w:r>
              <w:rPr>
                <w:rFonts w:ascii="Times New Roman" w:hAnsi="Times New Roman" w:cs="Times New Roman"/>
                <w:sz w:val="16"/>
                <w:szCs w:val="20"/>
                <w:lang w:val="en-US"/>
              </w:rPr>
              <w:t>0,00</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ind w:left="-108" w:right="-125"/>
              <w:jc w:val="center"/>
              <w:rPr>
                <w:rFonts w:ascii="Times New Roman" w:hAnsi="Times New Roman" w:cs="Times New Roman"/>
                <w:sz w:val="16"/>
                <w:szCs w:val="20"/>
              </w:rPr>
            </w:pPr>
            <w:r w:rsidRPr="001A62D4">
              <w:rPr>
                <w:rFonts w:ascii="Times New Roman" w:hAnsi="Times New Roman" w:cs="Times New Roman"/>
                <w:sz w:val="16"/>
                <w:szCs w:val="20"/>
              </w:rPr>
              <w:t>0,00</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ind w:left="-91" w:right="-141"/>
              <w:jc w:val="center"/>
              <w:rPr>
                <w:rFonts w:ascii="Times New Roman" w:hAnsi="Times New Roman" w:cs="Times New Roman"/>
                <w:sz w:val="16"/>
                <w:szCs w:val="20"/>
              </w:rPr>
            </w:pPr>
            <w:r w:rsidRPr="001A62D4">
              <w:rPr>
                <w:rFonts w:ascii="Times New Roman" w:hAnsi="Times New Roman" w:cs="Times New Roman"/>
                <w:sz w:val="16"/>
                <w:szCs w:val="20"/>
              </w:rPr>
              <w:t>0,58</w:t>
            </w:r>
          </w:p>
        </w:tc>
        <w:tc>
          <w:tcPr>
            <w:tcW w:w="354"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ind w:left="-75" w:right="-70"/>
              <w:jc w:val="center"/>
              <w:rPr>
                <w:rFonts w:ascii="Times New Roman" w:hAnsi="Times New Roman" w:cs="Times New Roman"/>
                <w:sz w:val="16"/>
                <w:szCs w:val="20"/>
              </w:rPr>
            </w:pPr>
            <w:r w:rsidRPr="001A62D4">
              <w:rPr>
                <w:rFonts w:ascii="Times New Roman" w:hAnsi="Times New Roman" w:cs="Times New Roman"/>
                <w:sz w:val="16"/>
                <w:szCs w:val="20"/>
              </w:rPr>
              <w:t>0,9</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ind w:left="-33" w:right="-87"/>
              <w:jc w:val="center"/>
              <w:rPr>
                <w:rFonts w:ascii="Times New Roman" w:hAnsi="Times New Roman" w:cs="Times New Roman"/>
                <w:sz w:val="16"/>
                <w:szCs w:val="20"/>
                <w:lang w:val="en-US"/>
              </w:rPr>
            </w:pPr>
            <w:r w:rsidRPr="001A62D4">
              <w:rPr>
                <w:rFonts w:ascii="Times New Roman" w:hAnsi="Times New Roman" w:cs="Times New Roman"/>
                <w:sz w:val="16"/>
                <w:szCs w:val="20"/>
                <w:lang w:val="en-US"/>
              </w:rPr>
              <w:t>1,12</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ind w:left="-129" w:right="-103"/>
              <w:jc w:val="center"/>
              <w:rPr>
                <w:rFonts w:ascii="Times New Roman" w:hAnsi="Times New Roman" w:cs="Times New Roman"/>
                <w:sz w:val="16"/>
                <w:szCs w:val="20"/>
                <w:lang w:val="en-US"/>
              </w:rPr>
            </w:pPr>
            <w:r w:rsidRPr="001A62D4">
              <w:rPr>
                <w:rFonts w:ascii="Times New Roman" w:hAnsi="Times New Roman" w:cs="Times New Roman"/>
                <w:sz w:val="16"/>
                <w:szCs w:val="20"/>
                <w:lang w:val="en-US"/>
              </w:rPr>
              <w:t>1,24</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ind w:left="-113" w:right="-119"/>
              <w:jc w:val="center"/>
              <w:rPr>
                <w:rFonts w:ascii="Times New Roman" w:hAnsi="Times New Roman" w:cs="Times New Roman"/>
                <w:sz w:val="16"/>
                <w:szCs w:val="20"/>
                <w:lang w:val="en-US"/>
              </w:rPr>
            </w:pPr>
            <w:r w:rsidRPr="001A62D4">
              <w:rPr>
                <w:rFonts w:ascii="Times New Roman" w:hAnsi="Times New Roman" w:cs="Times New Roman"/>
                <w:sz w:val="16"/>
                <w:szCs w:val="20"/>
                <w:lang w:val="en-US"/>
              </w:rPr>
              <w:t>1,32</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ind w:left="-97" w:right="-135"/>
              <w:jc w:val="center"/>
              <w:rPr>
                <w:rFonts w:ascii="Times New Roman" w:hAnsi="Times New Roman" w:cs="Times New Roman"/>
                <w:sz w:val="16"/>
                <w:szCs w:val="20"/>
                <w:lang w:val="en-US"/>
              </w:rPr>
            </w:pPr>
            <w:r w:rsidRPr="001A62D4">
              <w:rPr>
                <w:rFonts w:ascii="Times New Roman" w:hAnsi="Times New Roman" w:cs="Times New Roman"/>
                <w:sz w:val="16"/>
                <w:szCs w:val="20"/>
                <w:lang w:val="en-US"/>
              </w:rPr>
              <w:t>1,41</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ind w:left="-81" w:right="-152"/>
              <w:rPr>
                <w:rFonts w:ascii="Times New Roman" w:hAnsi="Times New Roman" w:cs="Times New Roman"/>
                <w:sz w:val="16"/>
                <w:szCs w:val="20"/>
                <w:lang w:val="en-US"/>
              </w:rPr>
            </w:pPr>
            <w:r w:rsidRPr="001A62D4">
              <w:rPr>
                <w:rFonts w:ascii="Times New Roman" w:hAnsi="Times New Roman" w:cs="Times New Roman"/>
                <w:sz w:val="16"/>
                <w:szCs w:val="20"/>
                <w:lang w:val="en-US"/>
              </w:rPr>
              <w:t>1,45</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tabs>
                <w:tab w:val="left" w:pos="0"/>
              </w:tabs>
              <w:ind w:left="-93" w:right="-168"/>
              <w:rPr>
                <w:rFonts w:ascii="Times New Roman" w:hAnsi="Times New Roman" w:cs="Times New Roman"/>
                <w:sz w:val="16"/>
                <w:szCs w:val="20"/>
                <w:lang w:val="en-US"/>
              </w:rPr>
            </w:pPr>
            <w:r w:rsidRPr="001A62D4">
              <w:rPr>
                <w:rFonts w:ascii="Times New Roman" w:hAnsi="Times New Roman" w:cs="Times New Roman"/>
                <w:sz w:val="16"/>
                <w:szCs w:val="20"/>
                <w:lang w:val="en-US"/>
              </w:rPr>
              <w:t>1,49</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ind w:left="-48" w:right="-42"/>
              <w:jc w:val="center"/>
              <w:rPr>
                <w:rFonts w:ascii="Times New Roman" w:hAnsi="Times New Roman" w:cs="Times New Roman"/>
                <w:sz w:val="16"/>
                <w:szCs w:val="20"/>
                <w:lang w:val="en-US"/>
              </w:rPr>
            </w:pPr>
            <w:r w:rsidRPr="001A62D4">
              <w:rPr>
                <w:rFonts w:ascii="Times New Roman" w:hAnsi="Times New Roman" w:cs="Times New Roman"/>
                <w:sz w:val="16"/>
                <w:szCs w:val="20"/>
                <w:lang w:val="en-US"/>
              </w:rPr>
              <w:t>1,51</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0E4122" w:rsidP="00383DC2">
            <w:pPr>
              <w:ind w:left="-32" w:right="-59"/>
              <w:jc w:val="center"/>
              <w:rPr>
                <w:rFonts w:ascii="Times New Roman" w:hAnsi="Times New Roman" w:cs="Times New Roman"/>
                <w:sz w:val="16"/>
                <w:szCs w:val="20"/>
                <w:lang w:val="en-US"/>
              </w:rPr>
            </w:pPr>
            <w:r>
              <w:rPr>
                <w:rFonts w:ascii="Times New Roman" w:hAnsi="Times New Roman" w:cs="Times New Roman"/>
                <w:sz w:val="16"/>
                <w:szCs w:val="20"/>
                <w:lang w:val="en-US"/>
              </w:rPr>
              <w:t>1,54</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383DC2" w:rsidP="00383DC2">
            <w:pPr>
              <w:ind w:left="-186" w:right="-75"/>
              <w:jc w:val="center"/>
              <w:rPr>
                <w:rFonts w:ascii="Times New Roman" w:hAnsi="Times New Roman" w:cs="Times New Roman"/>
                <w:sz w:val="16"/>
                <w:szCs w:val="20"/>
                <w:lang w:val="en-US"/>
              </w:rPr>
            </w:pPr>
            <w:r>
              <w:rPr>
                <w:rFonts w:ascii="Times New Roman" w:hAnsi="Times New Roman" w:cs="Times New Roman"/>
                <w:sz w:val="16"/>
                <w:szCs w:val="20"/>
              </w:rPr>
              <w:t xml:space="preserve"> </w:t>
            </w:r>
            <w:r w:rsidR="00C54B67" w:rsidRPr="001A62D4">
              <w:rPr>
                <w:rFonts w:ascii="Times New Roman" w:hAnsi="Times New Roman" w:cs="Times New Roman"/>
                <w:sz w:val="16"/>
                <w:szCs w:val="20"/>
                <w:lang w:val="en-US"/>
              </w:rPr>
              <w:t>1,56</w:t>
            </w:r>
          </w:p>
        </w:tc>
        <w:tc>
          <w:tcPr>
            <w:tcW w:w="409"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ind w:left="-141" w:right="-91"/>
              <w:jc w:val="center"/>
              <w:rPr>
                <w:rFonts w:ascii="Times New Roman" w:hAnsi="Times New Roman" w:cs="Times New Roman"/>
                <w:sz w:val="16"/>
                <w:szCs w:val="20"/>
                <w:lang w:val="en-US"/>
              </w:rPr>
            </w:pPr>
            <w:r w:rsidRPr="001A62D4">
              <w:rPr>
                <w:rFonts w:ascii="Times New Roman" w:hAnsi="Times New Roman" w:cs="Times New Roman"/>
                <w:sz w:val="16"/>
                <w:szCs w:val="20"/>
                <w:lang w:val="en-US"/>
              </w:rPr>
              <w:t>1,57</w:t>
            </w:r>
          </w:p>
        </w:tc>
        <w:tc>
          <w:tcPr>
            <w:tcW w:w="408" w:type="dxa"/>
            <w:tcBorders>
              <w:top w:val="single" w:sz="4" w:space="0" w:color="auto"/>
              <w:left w:val="single" w:sz="4" w:space="0" w:color="auto"/>
              <w:bottom w:val="single" w:sz="4" w:space="0" w:color="auto"/>
              <w:right w:val="single" w:sz="4" w:space="0" w:color="auto"/>
            </w:tcBorders>
            <w:vAlign w:val="center"/>
            <w:hideMark/>
          </w:tcPr>
          <w:p w:rsidR="00C54B67" w:rsidRPr="001A62D4" w:rsidRDefault="00C54B67" w:rsidP="00383DC2">
            <w:pPr>
              <w:ind w:left="-125" w:right="-108"/>
              <w:jc w:val="center"/>
              <w:rPr>
                <w:rFonts w:ascii="Times New Roman" w:hAnsi="Times New Roman" w:cs="Times New Roman"/>
                <w:sz w:val="16"/>
                <w:szCs w:val="20"/>
                <w:lang w:val="en-US"/>
              </w:rPr>
            </w:pPr>
            <w:r w:rsidRPr="001A62D4">
              <w:rPr>
                <w:rFonts w:ascii="Times New Roman" w:hAnsi="Times New Roman" w:cs="Times New Roman"/>
                <w:sz w:val="16"/>
                <w:szCs w:val="20"/>
                <w:lang w:val="en-US"/>
              </w:rPr>
              <w:t>1,59</w:t>
            </w:r>
          </w:p>
        </w:tc>
      </w:tr>
    </w:tbl>
    <w:p w:rsidR="007A654A" w:rsidRDefault="007A654A" w:rsidP="008C5BF1">
      <w:pPr>
        <w:spacing w:after="0"/>
        <w:jc w:val="both"/>
        <w:rPr>
          <w:rFonts w:ascii="Times New Roman" w:hAnsi="Times New Roman" w:cs="Times New Roman"/>
          <w:sz w:val="20"/>
          <w:szCs w:val="20"/>
        </w:rPr>
      </w:pPr>
    </w:p>
    <w:p w:rsidR="00C54B67" w:rsidRPr="00C54B67" w:rsidRDefault="00C54B67" w:rsidP="007A654A">
      <w:pPr>
        <w:spacing w:after="0"/>
        <w:ind w:firstLine="340"/>
        <w:jc w:val="both"/>
        <w:rPr>
          <w:rFonts w:ascii="Times New Roman" w:hAnsi="Times New Roman" w:cs="Times New Roman"/>
          <w:sz w:val="20"/>
          <w:szCs w:val="20"/>
        </w:rPr>
      </w:pPr>
      <w:r w:rsidRPr="00C54B67">
        <w:rPr>
          <w:rFonts w:ascii="Times New Roman" w:hAnsi="Times New Roman" w:cs="Times New Roman"/>
          <w:sz w:val="20"/>
          <w:szCs w:val="20"/>
        </w:rPr>
        <w:t>Отношение ИС к среднему СИ для матрицы того же порядка называется отношением согласованности (ОС):</w:t>
      </w:r>
    </w:p>
    <w:p w:rsidR="00C54B67" w:rsidRPr="00493411" w:rsidRDefault="00C54B67" w:rsidP="008C5BF1">
      <w:pPr>
        <w:spacing w:after="0"/>
        <w:jc w:val="both"/>
        <w:rPr>
          <w:rFonts w:ascii="Times New Roman" w:hAnsi="Times New Roman" w:cs="Times New Roman"/>
          <w:sz w:val="20"/>
          <w:szCs w:val="20"/>
          <w:lang w:val="en-US"/>
        </w:rPr>
      </w:pPr>
      <m:oMathPara>
        <m:oMath>
          <m:r>
            <w:rPr>
              <w:rFonts w:ascii="Cambria Math" w:hAnsi="Cambria Math" w:cs="Times New Roman"/>
              <w:sz w:val="20"/>
              <w:szCs w:val="20"/>
            </w:rPr>
            <m:t xml:space="preserve">ОС= </m:t>
          </m:r>
          <m:f>
            <m:fPr>
              <m:ctrlPr>
                <w:rPr>
                  <w:rFonts w:ascii="Cambria Math" w:hAnsi="Cambria Math" w:cs="Times New Roman"/>
                  <w:i/>
                  <w:sz w:val="20"/>
                  <w:szCs w:val="20"/>
                </w:rPr>
              </m:ctrlPr>
            </m:fPr>
            <m:num>
              <m:r>
                <w:rPr>
                  <w:rFonts w:ascii="Cambria Math" w:hAnsi="Cambria Math" w:cs="Times New Roman"/>
                  <w:sz w:val="20"/>
                  <w:szCs w:val="20"/>
                </w:rPr>
                <m:t>ИС</m:t>
              </m:r>
            </m:num>
            <m:den>
              <m:acc>
                <m:accPr>
                  <m:chr m:val="̅"/>
                  <m:ctrlPr>
                    <w:rPr>
                      <w:rFonts w:ascii="Cambria Math" w:hAnsi="Cambria Math" w:cs="Times New Roman"/>
                      <w:i/>
                      <w:sz w:val="20"/>
                      <w:szCs w:val="20"/>
                    </w:rPr>
                  </m:ctrlPr>
                </m:accPr>
                <m:e>
                  <m:r>
                    <w:rPr>
                      <w:rFonts w:ascii="Cambria Math" w:hAnsi="Cambria Math" w:cs="Times New Roman"/>
                      <w:sz w:val="20"/>
                      <w:szCs w:val="20"/>
                    </w:rPr>
                    <m:t>СИ</m:t>
                  </m:r>
                </m:e>
              </m:acc>
            </m:den>
          </m:f>
          <m:r>
            <w:rPr>
              <w:rFonts w:ascii="Cambria Math" w:eastAsiaTheme="minorEastAsia" w:hAnsi="Cambria Math" w:cs="Times New Roman"/>
              <w:sz w:val="20"/>
              <w:szCs w:val="20"/>
              <w:lang w:val="en-US"/>
            </w:rPr>
            <m:t>*100%</m:t>
          </m:r>
        </m:oMath>
      </m:oMathPara>
    </w:p>
    <w:p w:rsidR="00C54B67" w:rsidRPr="00C54B67" w:rsidRDefault="00C54B67" w:rsidP="007A654A">
      <w:pPr>
        <w:spacing w:after="0"/>
        <w:ind w:firstLine="340"/>
        <w:jc w:val="both"/>
        <w:rPr>
          <w:rFonts w:ascii="Times New Roman" w:hAnsi="Times New Roman" w:cs="Times New Roman"/>
          <w:sz w:val="20"/>
          <w:szCs w:val="20"/>
        </w:rPr>
      </w:pPr>
      <w:r w:rsidRPr="00C54B67">
        <w:rPr>
          <w:rFonts w:ascii="Times New Roman" w:hAnsi="Times New Roman" w:cs="Times New Roman"/>
          <w:sz w:val="20"/>
          <w:szCs w:val="20"/>
        </w:rPr>
        <w:t xml:space="preserve">Значение ОС меньшее или равное 10% считается приемлемым. Обычно ИС и ОС указываются в процентах. Согласно определению, ИС можно трактовать как отклонение от идеально проведенного эксперимента (метода парных сравнений), а ОС указывает, на сколько оцениваемая степень согласованности сходится со степенью согласованности самого неидеального случая. </w:t>
      </w:r>
    </w:p>
    <w:p w:rsidR="00C54B67" w:rsidRPr="00C54B67" w:rsidRDefault="00C54B67" w:rsidP="007A654A">
      <w:pPr>
        <w:spacing w:after="0"/>
        <w:ind w:firstLine="340"/>
        <w:jc w:val="both"/>
        <w:rPr>
          <w:rFonts w:ascii="Times New Roman" w:hAnsi="Times New Roman" w:cs="Times New Roman"/>
          <w:sz w:val="20"/>
          <w:szCs w:val="20"/>
        </w:rPr>
      </w:pPr>
      <w:r w:rsidRPr="00C54B67">
        <w:rPr>
          <w:rFonts w:ascii="Times New Roman" w:hAnsi="Times New Roman" w:cs="Times New Roman"/>
          <w:sz w:val="20"/>
          <w:szCs w:val="20"/>
        </w:rPr>
        <w:t xml:space="preserve">Таким образом, </w:t>
      </w:r>
      <w:r w:rsidRPr="00E53EEE">
        <w:rPr>
          <w:rFonts w:ascii="Times New Roman" w:hAnsi="Times New Roman" w:cs="Times New Roman"/>
          <w:sz w:val="20"/>
          <w:szCs w:val="20"/>
          <w:highlight w:val="yellow"/>
        </w:rPr>
        <w:t>АИП допускает несогласованность</w:t>
      </w:r>
      <w:r w:rsidRPr="00C54B67">
        <w:rPr>
          <w:rFonts w:ascii="Times New Roman" w:hAnsi="Times New Roman" w:cs="Times New Roman"/>
          <w:sz w:val="20"/>
          <w:szCs w:val="20"/>
        </w:rPr>
        <w:t xml:space="preserve"> (как неотъемлемую часть метода), признавая, что человеческие суждения находятся в постоянном процессе изменения и эволюции (поэтому не следует настаивать на 100% согласованности, так как суждения могут измениться после </w:t>
      </w:r>
      <w:proofErr w:type="gramStart"/>
      <w:r w:rsidRPr="00C54B67">
        <w:rPr>
          <w:rFonts w:ascii="Times New Roman" w:hAnsi="Times New Roman" w:cs="Times New Roman"/>
          <w:sz w:val="20"/>
          <w:szCs w:val="20"/>
        </w:rPr>
        <w:t>того</w:t>
      </w:r>
      <w:proofErr w:type="gramEnd"/>
      <w:r w:rsidRPr="00C54B67">
        <w:rPr>
          <w:rFonts w:ascii="Times New Roman" w:hAnsi="Times New Roman" w:cs="Times New Roman"/>
          <w:sz w:val="20"/>
          <w:szCs w:val="20"/>
        </w:rPr>
        <w:t xml:space="preserve"> как проблема решена).  </w:t>
      </w:r>
      <w:r w:rsidRPr="00E53EEE">
        <w:rPr>
          <w:rFonts w:ascii="Times New Roman" w:hAnsi="Times New Roman" w:cs="Times New Roman"/>
          <w:sz w:val="20"/>
          <w:szCs w:val="20"/>
          <w:highlight w:val="yellow"/>
        </w:rPr>
        <w:t>Но надежные решения не могут быть приняты без приемлемого уровня согласованности</w:t>
      </w:r>
      <w:r w:rsidRPr="00C54B67">
        <w:rPr>
          <w:rFonts w:ascii="Times New Roman" w:hAnsi="Times New Roman" w:cs="Times New Roman"/>
          <w:sz w:val="20"/>
          <w:szCs w:val="20"/>
        </w:rPr>
        <w:t xml:space="preserve">. </w:t>
      </w:r>
    </w:p>
    <w:p w:rsidR="00E3404A" w:rsidRPr="00E3404A" w:rsidRDefault="00E3404A" w:rsidP="007A654A">
      <w:pPr>
        <w:spacing w:after="0"/>
        <w:ind w:firstLine="340"/>
        <w:jc w:val="both"/>
        <w:rPr>
          <w:rFonts w:ascii="Times New Roman" w:hAnsi="Times New Roman" w:cs="Times New Roman"/>
          <w:b/>
          <w:sz w:val="20"/>
          <w:szCs w:val="28"/>
        </w:rPr>
      </w:pPr>
      <w:r w:rsidRPr="00E3404A">
        <w:rPr>
          <w:rFonts w:ascii="Times New Roman" w:hAnsi="Times New Roman" w:cs="Times New Roman"/>
          <w:b/>
          <w:sz w:val="20"/>
          <w:szCs w:val="28"/>
        </w:rPr>
        <w:lastRenderedPageBreak/>
        <w:t>Причины непротиворечивости</w:t>
      </w:r>
      <w:r w:rsidR="00A534EF">
        <w:rPr>
          <w:rFonts w:ascii="Times New Roman" w:hAnsi="Times New Roman" w:cs="Times New Roman"/>
          <w:b/>
          <w:sz w:val="20"/>
          <w:szCs w:val="28"/>
        </w:rPr>
        <w:t>:</w:t>
      </w:r>
    </w:p>
    <w:p w:rsidR="00E3404A" w:rsidRPr="00A534EF" w:rsidRDefault="00A534EF" w:rsidP="00565D6E">
      <w:pPr>
        <w:pStyle w:val="a3"/>
        <w:numPr>
          <w:ilvl w:val="0"/>
          <w:numId w:val="49"/>
        </w:numPr>
        <w:spacing w:after="0" w:line="240" w:lineRule="auto"/>
        <w:ind w:left="0" w:firstLine="426"/>
        <w:jc w:val="both"/>
        <w:rPr>
          <w:rFonts w:ascii="Times New Roman" w:hAnsi="Times New Roman" w:cs="Times New Roman"/>
          <w:sz w:val="20"/>
          <w:szCs w:val="28"/>
        </w:rPr>
      </w:pPr>
      <w:r>
        <w:rPr>
          <w:rFonts w:ascii="Times New Roman" w:hAnsi="Times New Roman" w:cs="Times New Roman"/>
          <w:sz w:val="20"/>
          <w:szCs w:val="28"/>
        </w:rPr>
        <w:t>о</w:t>
      </w:r>
      <w:r w:rsidR="00E3404A" w:rsidRPr="00A534EF">
        <w:rPr>
          <w:rFonts w:ascii="Times New Roman" w:hAnsi="Times New Roman" w:cs="Times New Roman"/>
          <w:sz w:val="20"/>
          <w:szCs w:val="28"/>
        </w:rPr>
        <w:t>шибки служащих. Чаще всего вводится со</w:t>
      </w:r>
      <w:r>
        <w:rPr>
          <w:rFonts w:ascii="Times New Roman" w:hAnsi="Times New Roman" w:cs="Times New Roman"/>
          <w:sz w:val="20"/>
          <w:szCs w:val="28"/>
        </w:rPr>
        <w:t>всем не то, что подразумевалось;</w:t>
      </w:r>
    </w:p>
    <w:p w:rsidR="00E3404A" w:rsidRPr="00A534EF" w:rsidRDefault="00A534EF" w:rsidP="00565D6E">
      <w:pPr>
        <w:pStyle w:val="a3"/>
        <w:numPr>
          <w:ilvl w:val="0"/>
          <w:numId w:val="49"/>
        </w:numPr>
        <w:spacing w:after="0" w:line="240" w:lineRule="auto"/>
        <w:ind w:left="0" w:firstLine="426"/>
        <w:jc w:val="both"/>
        <w:rPr>
          <w:rFonts w:ascii="Times New Roman" w:hAnsi="Times New Roman" w:cs="Times New Roman"/>
          <w:sz w:val="20"/>
          <w:szCs w:val="28"/>
        </w:rPr>
      </w:pPr>
      <w:r>
        <w:rPr>
          <w:rFonts w:ascii="Times New Roman" w:hAnsi="Times New Roman" w:cs="Times New Roman"/>
          <w:sz w:val="20"/>
          <w:szCs w:val="28"/>
        </w:rPr>
        <w:t>н</w:t>
      </w:r>
      <w:r w:rsidR="00E3404A" w:rsidRPr="00A534EF">
        <w:rPr>
          <w:rFonts w:ascii="Times New Roman" w:hAnsi="Times New Roman" w:cs="Times New Roman"/>
          <w:sz w:val="20"/>
          <w:szCs w:val="28"/>
        </w:rPr>
        <w:t xml:space="preserve">едостаток информации. Если информация о сравниваемых факторах недостаточная или ее нет совсем, то его суждения будут случайными (вместо того, чтобы прерваться и потратить время и деньги на </w:t>
      </w:r>
      <w:r>
        <w:rPr>
          <w:rFonts w:ascii="Times New Roman" w:hAnsi="Times New Roman" w:cs="Times New Roman"/>
          <w:sz w:val="20"/>
          <w:szCs w:val="28"/>
        </w:rPr>
        <w:t>сбор дополнительной информации);</w:t>
      </w:r>
    </w:p>
    <w:p w:rsidR="00E3404A" w:rsidRPr="00A534EF" w:rsidRDefault="00A534EF" w:rsidP="00565D6E">
      <w:pPr>
        <w:pStyle w:val="a3"/>
        <w:numPr>
          <w:ilvl w:val="0"/>
          <w:numId w:val="49"/>
        </w:numPr>
        <w:spacing w:after="0" w:line="240" w:lineRule="auto"/>
        <w:ind w:left="0" w:firstLine="426"/>
        <w:jc w:val="both"/>
        <w:rPr>
          <w:rFonts w:ascii="Times New Roman" w:hAnsi="Times New Roman" w:cs="Times New Roman"/>
          <w:sz w:val="20"/>
          <w:szCs w:val="28"/>
        </w:rPr>
      </w:pPr>
      <w:r>
        <w:rPr>
          <w:rFonts w:ascii="Times New Roman" w:hAnsi="Times New Roman" w:cs="Times New Roman"/>
          <w:sz w:val="20"/>
          <w:szCs w:val="28"/>
        </w:rPr>
        <w:t>л</w:t>
      </w:r>
      <w:r w:rsidR="00E3404A" w:rsidRPr="00A534EF">
        <w:rPr>
          <w:rFonts w:ascii="Times New Roman" w:hAnsi="Times New Roman" w:cs="Times New Roman"/>
          <w:sz w:val="20"/>
          <w:szCs w:val="28"/>
        </w:rPr>
        <w:t>юди, принимающие решения утомлены или не заинтересованы в принятии дан</w:t>
      </w:r>
      <w:r>
        <w:rPr>
          <w:rFonts w:ascii="Times New Roman" w:hAnsi="Times New Roman" w:cs="Times New Roman"/>
          <w:sz w:val="20"/>
          <w:szCs w:val="28"/>
        </w:rPr>
        <w:t>ного решения;</w:t>
      </w:r>
    </w:p>
    <w:p w:rsidR="00E3404A" w:rsidRPr="00A534EF" w:rsidRDefault="00A534EF" w:rsidP="00565D6E">
      <w:pPr>
        <w:pStyle w:val="a3"/>
        <w:numPr>
          <w:ilvl w:val="0"/>
          <w:numId w:val="49"/>
        </w:numPr>
        <w:spacing w:after="0" w:line="240" w:lineRule="auto"/>
        <w:ind w:left="0" w:firstLine="426"/>
        <w:jc w:val="both"/>
        <w:rPr>
          <w:rFonts w:ascii="Times New Roman" w:hAnsi="Times New Roman" w:cs="Times New Roman"/>
          <w:sz w:val="20"/>
          <w:szCs w:val="28"/>
        </w:rPr>
      </w:pPr>
      <w:r w:rsidRPr="00E53EEE">
        <w:rPr>
          <w:rFonts w:ascii="Times New Roman" w:hAnsi="Times New Roman" w:cs="Times New Roman"/>
          <w:sz w:val="20"/>
          <w:szCs w:val="28"/>
          <w:highlight w:val="yellow"/>
        </w:rPr>
        <w:t>р</w:t>
      </w:r>
      <w:r w:rsidR="00E3404A" w:rsidRPr="00E53EEE">
        <w:rPr>
          <w:rFonts w:ascii="Times New Roman" w:hAnsi="Times New Roman" w:cs="Times New Roman"/>
          <w:sz w:val="20"/>
          <w:szCs w:val="28"/>
          <w:highlight w:val="yellow"/>
        </w:rPr>
        <w:t>еальный мир всегда противоречив. Реальный мир редко идеально последователен, иногда даже наоборот (например, спорт). Т. е. противоречия реального мира действительны</w:t>
      </w:r>
      <w:r w:rsidR="00E3404A" w:rsidRPr="00A534EF">
        <w:rPr>
          <w:rFonts w:ascii="Times New Roman" w:hAnsi="Times New Roman" w:cs="Times New Roman"/>
          <w:sz w:val="20"/>
          <w:szCs w:val="28"/>
        </w:rPr>
        <w:t xml:space="preserve">. </w:t>
      </w:r>
    </w:p>
    <w:p w:rsidR="00E3404A" w:rsidRPr="00E3404A" w:rsidRDefault="00E3404A" w:rsidP="007A654A">
      <w:pPr>
        <w:spacing w:after="0"/>
        <w:ind w:firstLine="340"/>
        <w:jc w:val="both"/>
        <w:rPr>
          <w:rFonts w:ascii="Times New Roman" w:hAnsi="Times New Roman" w:cs="Times New Roman"/>
          <w:sz w:val="20"/>
          <w:szCs w:val="28"/>
        </w:rPr>
      </w:pPr>
      <w:r w:rsidRPr="00E3404A">
        <w:rPr>
          <w:rFonts w:ascii="Times New Roman" w:hAnsi="Times New Roman" w:cs="Times New Roman"/>
          <w:b/>
          <w:sz w:val="20"/>
          <w:szCs w:val="28"/>
        </w:rPr>
        <w:t>Вывод.</w:t>
      </w:r>
      <w:r w:rsidRPr="00E3404A">
        <w:rPr>
          <w:rFonts w:ascii="Times New Roman" w:hAnsi="Times New Roman" w:cs="Times New Roman"/>
          <w:sz w:val="20"/>
          <w:szCs w:val="28"/>
        </w:rPr>
        <w:t xml:space="preserve"> </w:t>
      </w:r>
      <w:r w:rsidRPr="00E53EEE">
        <w:rPr>
          <w:rFonts w:ascii="Times New Roman" w:hAnsi="Times New Roman" w:cs="Times New Roman"/>
          <w:sz w:val="20"/>
          <w:szCs w:val="28"/>
          <w:highlight w:val="yellow"/>
        </w:rPr>
        <w:t>Низкий уровень противоречивости не становится целью процесса ПР</w:t>
      </w:r>
      <w:r w:rsidRPr="00E3404A">
        <w:rPr>
          <w:rFonts w:ascii="Times New Roman" w:hAnsi="Times New Roman" w:cs="Times New Roman"/>
          <w:sz w:val="20"/>
          <w:szCs w:val="28"/>
        </w:rPr>
        <w:t xml:space="preserve">. Низкий уровень противоречивости необходим, но не достаточен для принятия хорошего решения. </w:t>
      </w:r>
      <w:r w:rsidRPr="00E53EEE">
        <w:rPr>
          <w:rFonts w:ascii="Times New Roman" w:hAnsi="Times New Roman" w:cs="Times New Roman"/>
          <w:sz w:val="20"/>
          <w:szCs w:val="28"/>
          <w:highlight w:val="yellow"/>
        </w:rPr>
        <w:t>Можно быть идеально последовательным и в то же время последовательно неправым. Более важно быть достоверным, чем последовательным.</w:t>
      </w:r>
      <w:r w:rsidRPr="00E3404A">
        <w:rPr>
          <w:rFonts w:ascii="Times New Roman" w:hAnsi="Times New Roman" w:cs="Times New Roman"/>
          <w:sz w:val="20"/>
          <w:szCs w:val="28"/>
        </w:rPr>
        <w:t xml:space="preserve"> </w:t>
      </w:r>
    </w:p>
    <w:p w:rsidR="00E3404A" w:rsidRPr="00E3404A" w:rsidRDefault="00E3404A" w:rsidP="007A654A">
      <w:pPr>
        <w:spacing w:after="0"/>
        <w:ind w:firstLine="340"/>
        <w:jc w:val="both"/>
        <w:rPr>
          <w:rFonts w:ascii="Times New Roman" w:hAnsi="Times New Roman" w:cs="Times New Roman"/>
          <w:sz w:val="20"/>
          <w:szCs w:val="28"/>
        </w:rPr>
      </w:pPr>
      <w:r w:rsidRPr="00E53EEE">
        <w:rPr>
          <w:rFonts w:ascii="Times New Roman" w:hAnsi="Times New Roman" w:cs="Times New Roman"/>
          <w:sz w:val="20"/>
          <w:szCs w:val="28"/>
          <w:highlight w:val="yellow"/>
        </w:rPr>
        <w:t>Таким образом, между достоверностью и непротиворечивостью нет явной связи</w:t>
      </w:r>
      <w:r w:rsidRPr="00E3404A">
        <w:rPr>
          <w:rFonts w:ascii="Times New Roman" w:hAnsi="Times New Roman" w:cs="Times New Roman"/>
          <w:sz w:val="20"/>
          <w:szCs w:val="28"/>
        </w:rPr>
        <w:t>.</w:t>
      </w:r>
    </w:p>
    <w:p w:rsidR="00E3404A" w:rsidRPr="00E3404A" w:rsidRDefault="00E3404A" w:rsidP="008C5BF1">
      <w:pPr>
        <w:ind w:firstLine="360"/>
        <w:jc w:val="both"/>
        <w:rPr>
          <w:rFonts w:ascii="Times New Roman" w:hAnsi="Times New Roman" w:cs="Times New Roman"/>
          <w:sz w:val="20"/>
          <w:szCs w:val="28"/>
        </w:rPr>
      </w:pPr>
      <w:r w:rsidRPr="00E3404A">
        <w:rPr>
          <w:rFonts w:ascii="Times New Roman" w:hAnsi="Times New Roman" w:cs="Times New Roman"/>
          <w:sz w:val="20"/>
          <w:szCs w:val="28"/>
        </w:rPr>
        <w:t xml:space="preserve">Существует два метода решения уравнения </w:t>
      </w:r>
      <m:oMath>
        <m:acc>
          <m:accPr>
            <m:chr m:val="̅"/>
            <m:ctrlPr>
              <w:rPr>
                <w:rFonts w:ascii="Cambria Math" w:hAnsi="Cambria Math" w:cs="Times New Roman"/>
                <w:i/>
                <w:sz w:val="20"/>
                <w:szCs w:val="28"/>
              </w:rPr>
            </m:ctrlPr>
          </m:accPr>
          <m:e>
            <m:r>
              <w:rPr>
                <w:rFonts w:ascii="Cambria Math" w:hAnsi="Cambria Math" w:cs="Times New Roman"/>
                <w:sz w:val="20"/>
                <w:szCs w:val="28"/>
              </w:rPr>
              <m:t>R</m:t>
            </m:r>
          </m:e>
        </m:acc>
        <m:acc>
          <m:accPr>
            <m:chr m:val="̅"/>
            <m:ctrlPr>
              <w:rPr>
                <w:rFonts w:ascii="Cambria Math" w:hAnsi="Cambria Math" w:cs="Times New Roman"/>
                <w:i/>
                <w:sz w:val="20"/>
                <w:szCs w:val="28"/>
              </w:rPr>
            </m:ctrlPr>
          </m:accPr>
          <m:e>
            <m:r>
              <w:rPr>
                <w:rFonts w:ascii="Cambria Math" w:hAnsi="Cambria Math" w:cs="Times New Roman"/>
                <w:sz w:val="20"/>
                <w:szCs w:val="28"/>
              </w:rPr>
              <m:t>ϑ</m:t>
            </m:r>
          </m:e>
        </m:acc>
        <m:r>
          <w:rPr>
            <w:rFonts w:ascii="Cambria Math" w:hAnsi="Cambria Math" w:cs="Times New Roman"/>
            <w:sz w:val="20"/>
            <w:szCs w:val="28"/>
          </w:rPr>
          <m:t xml:space="preserve">= </m:t>
        </m:r>
        <m:sSub>
          <m:sSubPr>
            <m:ctrlPr>
              <w:rPr>
                <w:rFonts w:ascii="Cambria Math" w:hAnsi="Cambria Math" w:cs="Times New Roman"/>
                <w:i/>
                <w:sz w:val="20"/>
                <w:szCs w:val="28"/>
              </w:rPr>
            </m:ctrlPr>
          </m:sSubPr>
          <m:e>
            <m:r>
              <w:rPr>
                <w:rFonts w:ascii="Cambria Math" w:hAnsi="Cambria Math" w:cs="Times New Roman"/>
                <w:sz w:val="20"/>
                <w:szCs w:val="28"/>
              </w:rPr>
              <m:t>λ</m:t>
            </m:r>
          </m:e>
          <m:sub>
            <m:r>
              <w:rPr>
                <w:rFonts w:ascii="Cambria Math" w:hAnsi="Cambria Math" w:cs="Times New Roman"/>
                <w:sz w:val="20"/>
                <w:szCs w:val="28"/>
              </w:rPr>
              <m:t>max</m:t>
            </m:r>
          </m:sub>
        </m:sSub>
        <m:acc>
          <m:accPr>
            <m:chr m:val="̅"/>
            <m:ctrlPr>
              <w:rPr>
                <w:rFonts w:ascii="Cambria Math" w:hAnsi="Cambria Math" w:cs="Times New Roman"/>
                <w:i/>
                <w:sz w:val="20"/>
                <w:szCs w:val="28"/>
              </w:rPr>
            </m:ctrlPr>
          </m:accPr>
          <m:e>
            <m:r>
              <w:rPr>
                <w:rFonts w:ascii="Cambria Math" w:hAnsi="Cambria Math" w:cs="Times New Roman"/>
                <w:sz w:val="20"/>
                <w:szCs w:val="28"/>
              </w:rPr>
              <m:t>ϑ</m:t>
            </m:r>
          </m:e>
        </m:acc>
      </m:oMath>
      <w:r w:rsidRPr="00E3404A">
        <w:rPr>
          <w:rFonts w:ascii="Times New Roman" w:hAnsi="Times New Roman" w:cs="Times New Roman"/>
          <w:sz w:val="20"/>
          <w:szCs w:val="28"/>
        </w:rPr>
        <w:t>:</w:t>
      </w:r>
    </w:p>
    <w:p w:rsidR="00E3404A" w:rsidRPr="00E3404A" w:rsidRDefault="00A534EF" w:rsidP="003B5D42">
      <w:pPr>
        <w:numPr>
          <w:ilvl w:val="0"/>
          <w:numId w:val="15"/>
        </w:numPr>
        <w:tabs>
          <w:tab w:val="left" w:pos="567"/>
        </w:tabs>
        <w:spacing w:after="0" w:line="240" w:lineRule="auto"/>
        <w:jc w:val="both"/>
        <w:rPr>
          <w:rFonts w:ascii="Times New Roman" w:hAnsi="Times New Roman" w:cs="Times New Roman"/>
          <w:sz w:val="20"/>
          <w:szCs w:val="28"/>
        </w:rPr>
      </w:pPr>
      <w:r>
        <w:rPr>
          <w:rFonts w:ascii="Times New Roman" w:hAnsi="Times New Roman" w:cs="Times New Roman"/>
          <w:sz w:val="20"/>
          <w:szCs w:val="28"/>
        </w:rPr>
        <w:t>Прямой.</w:t>
      </w:r>
    </w:p>
    <w:p w:rsidR="00E3404A" w:rsidRDefault="00A534EF" w:rsidP="003B5D42">
      <w:pPr>
        <w:numPr>
          <w:ilvl w:val="0"/>
          <w:numId w:val="15"/>
        </w:numPr>
        <w:tabs>
          <w:tab w:val="left" w:pos="567"/>
        </w:tabs>
        <w:spacing w:after="0" w:line="240" w:lineRule="auto"/>
        <w:jc w:val="both"/>
        <w:rPr>
          <w:rFonts w:ascii="Times New Roman" w:hAnsi="Times New Roman" w:cs="Times New Roman"/>
          <w:sz w:val="20"/>
          <w:szCs w:val="28"/>
        </w:rPr>
      </w:pPr>
      <w:r>
        <w:rPr>
          <w:rFonts w:ascii="Times New Roman" w:hAnsi="Times New Roman" w:cs="Times New Roman"/>
          <w:sz w:val="20"/>
          <w:szCs w:val="28"/>
        </w:rPr>
        <w:t>И</w:t>
      </w:r>
      <w:r w:rsidR="00E3404A" w:rsidRPr="00E3404A">
        <w:rPr>
          <w:rFonts w:ascii="Times New Roman" w:hAnsi="Times New Roman" w:cs="Times New Roman"/>
          <w:sz w:val="20"/>
          <w:szCs w:val="28"/>
        </w:rPr>
        <w:t>терационный.</w:t>
      </w:r>
    </w:p>
    <w:p w:rsidR="00A534EF" w:rsidRPr="00E3404A" w:rsidRDefault="00A534EF" w:rsidP="00A534EF">
      <w:pPr>
        <w:spacing w:after="0" w:line="240" w:lineRule="auto"/>
        <w:ind w:left="360"/>
        <w:jc w:val="both"/>
        <w:rPr>
          <w:rFonts w:ascii="Times New Roman" w:hAnsi="Times New Roman" w:cs="Times New Roman"/>
          <w:sz w:val="20"/>
          <w:szCs w:val="28"/>
        </w:rPr>
      </w:pPr>
    </w:p>
    <w:p w:rsidR="00E3404A" w:rsidRDefault="00E3404A" w:rsidP="00A534EF">
      <w:pPr>
        <w:spacing w:after="0" w:line="240" w:lineRule="auto"/>
        <w:jc w:val="center"/>
        <w:rPr>
          <w:rFonts w:ascii="Times New Roman" w:hAnsi="Times New Roman" w:cs="Times New Roman"/>
          <w:b/>
          <w:sz w:val="20"/>
          <w:szCs w:val="28"/>
        </w:rPr>
      </w:pPr>
      <w:r w:rsidRPr="00E3404A">
        <w:rPr>
          <w:rFonts w:ascii="Times New Roman" w:hAnsi="Times New Roman" w:cs="Times New Roman"/>
          <w:b/>
          <w:sz w:val="20"/>
          <w:szCs w:val="28"/>
        </w:rPr>
        <w:t>Прямой метод</w:t>
      </w:r>
    </w:p>
    <w:p w:rsidR="00A534EF" w:rsidRPr="00E3404A" w:rsidRDefault="00A534EF" w:rsidP="00A534EF">
      <w:pPr>
        <w:spacing w:after="0" w:line="240" w:lineRule="auto"/>
        <w:ind w:left="720"/>
        <w:jc w:val="center"/>
        <w:rPr>
          <w:rFonts w:ascii="Times New Roman" w:hAnsi="Times New Roman" w:cs="Times New Roman"/>
          <w:b/>
          <w:sz w:val="20"/>
          <w:szCs w:val="28"/>
        </w:rPr>
      </w:pPr>
    </w:p>
    <w:p w:rsidR="006F50BB" w:rsidRDefault="00E3404A" w:rsidP="007A654A">
      <w:pPr>
        <w:spacing w:after="0"/>
        <w:ind w:firstLine="340"/>
        <w:jc w:val="both"/>
        <w:rPr>
          <w:rFonts w:ascii="Times New Roman" w:hAnsi="Times New Roman" w:cs="Times New Roman"/>
          <w:sz w:val="20"/>
          <w:szCs w:val="20"/>
        </w:rPr>
      </w:pPr>
      <w:r w:rsidRPr="007A654A">
        <w:rPr>
          <w:rFonts w:ascii="Times New Roman" w:hAnsi="Times New Roman" w:cs="Times New Roman"/>
          <w:b/>
          <w:sz w:val="20"/>
          <w:szCs w:val="28"/>
        </w:rPr>
        <w:t>Рассмотрим</w:t>
      </w:r>
      <w:r>
        <w:rPr>
          <w:rFonts w:ascii="Times New Roman" w:hAnsi="Times New Roman" w:cs="Times New Roman"/>
          <w:sz w:val="20"/>
          <w:szCs w:val="20"/>
        </w:rPr>
        <w:t xml:space="preserve"> алгоритм над идеально-согласованной матрицей т.к. результаты в этом случае известны</w:t>
      </w:r>
    </w:p>
    <w:p w:rsidR="00E3404A" w:rsidRPr="009A5810" w:rsidRDefault="00E3404A" w:rsidP="00E3404A">
      <w:pPr>
        <w:pStyle w:val="a3"/>
        <w:spacing w:before="240" w:after="0" w:line="240" w:lineRule="auto"/>
        <w:ind w:left="0"/>
        <w:rPr>
          <w:rFonts w:ascii="Times New Roman" w:eastAsiaTheme="minorEastAsia" w:hAnsi="Times New Roman" w:cs="Times New Roman"/>
          <w:i/>
          <w:sz w:val="20"/>
          <w:szCs w:val="28"/>
        </w:rPr>
      </w:pPr>
      <m:oMathPara>
        <m:oMath>
          <m:r>
            <w:rPr>
              <w:rFonts w:ascii="Cambria Math" w:eastAsiaTheme="minorEastAsia" w:hAnsi="Cambria Math" w:cs="Times New Roman"/>
              <w:sz w:val="20"/>
              <w:szCs w:val="28"/>
              <w:lang w:val="en-US"/>
            </w:rPr>
            <m:t>R=</m:t>
          </m:r>
          <m:d>
            <m:dPr>
              <m:ctrlPr>
                <w:rPr>
                  <w:rFonts w:ascii="Cambria Math" w:eastAsiaTheme="minorEastAsia" w:hAnsi="Cambria Math" w:cs="Times New Roman"/>
                  <w:sz w:val="20"/>
                  <w:szCs w:val="28"/>
                </w:rPr>
              </m:ctrlPr>
            </m:dPr>
            <m:e>
              <m:m>
                <m:mPr>
                  <m:mcs>
                    <m:mc>
                      <m:mcPr>
                        <m:count m:val="3"/>
                        <m:mcJc m:val="center"/>
                      </m:mcPr>
                    </m:mc>
                  </m:mcs>
                  <m:ctrlPr>
                    <w:rPr>
                      <w:rFonts w:ascii="Cambria Math" w:eastAsiaTheme="minorEastAsia" w:hAnsi="Cambria Math" w:cs="Times New Roman"/>
                      <w:sz w:val="20"/>
                      <w:szCs w:val="28"/>
                    </w:rPr>
                  </m:ctrlPr>
                </m:mPr>
                <m:mr>
                  <m:e>
                    <m:m>
                      <m:mPr>
                        <m:mcs>
                          <m:mc>
                            <m:mcPr>
                              <m:count m:val="2"/>
                              <m:mcJc m:val="center"/>
                            </m:mcPr>
                          </m:mc>
                        </m:mcs>
                        <m:ctrlPr>
                          <w:rPr>
                            <w:rFonts w:ascii="Cambria Math" w:eastAsiaTheme="minorEastAsia" w:hAnsi="Cambria Math" w:cs="Times New Roman"/>
                            <w:sz w:val="20"/>
                            <w:szCs w:val="28"/>
                          </w:rPr>
                        </m:ctrlPr>
                      </m:mPr>
                      <m:mr>
                        <m:e>
                          <m:f>
                            <m:fPr>
                              <m:ctrlPr>
                                <w:rPr>
                                  <w:rFonts w:ascii="Cambria Math" w:eastAsiaTheme="minorEastAsia" w:hAnsi="Cambria Math" w:cs="Times New Roman"/>
                                  <w:sz w:val="20"/>
                                  <w:szCs w:val="28"/>
                                </w:rPr>
                              </m:ctrlPr>
                            </m:fPr>
                            <m:num>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lang w:val="en-US"/>
                                    </w:rPr>
                                    <m:t>1</m:t>
                                  </m:r>
                                </m:sub>
                                <m:sup>
                                  <m:r>
                                    <m:rPr>
                                      <m:sty m:val="p"/>
                                    </m:rPr>
                                    <w:rPr>
                                      <w:rFonts w:ascii="Cambria Math" w:eastAsiaTheme="minorEastAsia" w:hAnsi="Cambria Math" w:cs="Times New Roman"/>
                                      <w:sz w:val="20"/>
                                      <w:szCs w:val="28"/>
                                    </w:rPr>
                                    <m:t>*</m:t>
                                  </m:r>
                                </m:sup>
                              </m:sSubSup>
                            </m:num>
                            <m:den>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lang w:val="en-US"/>
                                    </w:rPr>
                                    <m:t>1</m:t>
                                  </m:r>
                                </m:sub>
                                <m:sup>
                                  <m:r>
                                    <m:rPr>
                                      <m:sty m:val="p"/>
                                    </m:rPr>
                                    <w:rPr>
                                      <w:rFonts w:ascii="Cambria Math" w:eastAsiaTheme="minorEastAsia" w:hAnsi="Cambria Math" w:cs="Times New Roman"/>
                                      <w:sz w:val="20"/>
                                      <w:szCs w:val="28"/>
                                    </w:rPr>
                                    <m:t>*</m:t>
                                  </m:r>
                                </m:sup>
                              </m:sSubSup>
                            </m:den>
                          </m:f>
                        </m:e>
                        <m:e>
                          <m:f>
                            <m:fPr>
                              <m:ctrlPr>
                                <w:rPr>
                                  <w:rFonts w:ascii="Cambria Math" w:eastAsiaTheme="minorEastAsia" w:hAnsi="Cambria Math" w:cs="Times New Roman"/>
                                  <w:sz w:val="20"/>
                                  <w:szCs w:val="28"/>
                                </w:rPr>
                              </m:ctrlPr>
                            </m:fPr>
                            <m:num>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lang w:val="en-US"/>
                                    </w:rPr>
                                    <m:t>1</m:t>
                                  </m:r>
                                </m:sub>
                                <m:sup>
                                  <m:r>
                                    <m:rPr>
                                      <m:sty m:val="p"/>
                                    </m:rPr>
                                    <w:rPr>
                                      <w:rFonts w:ascii="Cambria Math" w:eastAsiaTheme="minorEastAsia" w:hAnsi="Cambria Math" w:cs="Times New Roman"/>
                                      <w:sz w:val="20"/>
                                      <w:szCs w:val="28"/>
                                    </w:rPr>
                                    <m:t>*</m:t>
                                  </m:r>
                                </m:sup>
                              </m:sSubSup>
                            </m:num>
                            <m:den>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lang w:val="en-US"/>
                                    </w:rPr>
                                    <m:t>2</m:t>
                                  </m:r>
                                </m:sub>
                                <m:sup>
                                  <m:r>
                                    <m:rPr>
                                      <m:sty m:val="p"/>
                                    </m:rPr>
                                    <w:rPr>
                                      <w:rFonts w:ascii="Cambria Math" w:eastAsiaTheme="minorEastAsia" w:hAnsi="Cambria Math" w:cs="Times New Roman"/>
                                      <w:sz w:val="20"/>
                                      <w:szCs w:val="28"/>
                                    </w:rPr>
                                    <m:t>*</m:t>
                                  </m:r>
                                </m:sup>
                              </m:sSubSup>
                            </m:den>
                          </m:f>
                        </m:e>
                      </m:mr>
                      <m:mr>
                        <m:e>
                          <m:f>
                            <m:fPr>
                              <m:ctrlPr>
                                <w:rPr>
                                  <w:rFonts w:ascii="Cambria Math" w:eastAsiaTheme="minorEastAsia" w:hAnsi="Cambria Math" w:cs="Times New Roman"/>
                                  <w:sz w:val="20"/>
                                  <w:szCs w:val="28"/>
                                </w:rPr>
                              </m:ctrlPr>
                            </m:fPr>
                            <m:num>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lang w:val="en-US"/>
                                    </w:rPr>
                                    <m:t>2</m:t>
                                  </m:r>
                                </m:sub>
                                <m:sup>
                                  <m:r>
                                    <m:rPr>
                                      <m:sty m:val="p"/>
                                    </m:rPr>
                                    <w:rPr>
                                      <w:rFonts w:ascii="Cambria Math" w:eastAsiaTheme="minorEastAsia" w:hAnsi="Cambria Math" w:cs="Times New Roman"/>
                                      <w:sz w:val="20"/>
                                      <w:szCs w:val="28"/>
                                    </w:rPr>
                                    <m:t>*</m:t>
                                  </m:r>
                                </m:sup>
                              </m:sSubSup>
                            </m:num>
                            <m:den>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lang w:val="en-US"/>
                                    </w:rPr>
                                    <m:t>1</m:t>
                                  </m:r>
                                </m:sub>
                                <m:sup>
                                  <m:r>
                                    <m:rPr>
                                      <m:sty m:val="p"/>
                                    </m:rPr>
                                    <w:rPr>
                                      <w:rFonts w:ascii="Cambria Math" w:eastAsiaTheme="minorEastAsia" w:hAnsi="Cambria Math" w:cs="Times New Roman"/>
                                      <w:sz w:val="20"/>
                                      <w:szCs w:val="28"/>
                                    </w:rPr>
                                    <m:t>*</m:t>
                                  </m:r>
                                </m:sup>
                              </m:sSubSup>
                            </m:den>
                          </m:f>
                        </m:e>
                        <m:e>
                          <m:f>
                            <m:fPr>
                              <m:ctrlPr>
                                <w:rPr>
                                  <w:rFonts w:ascii="Cambria Math" w:eastAsiaTheme="minorEastAsia" w:hAnsi="Cambria Math" w:cs="Times New Roman"/>
                                  <w:sz w:val="20"/>
                                  <w:szCs w:val="28"/>
                                </w:rPr>
                              </m:ctrlPr>
                            </m:fPr>
                            <m:num>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lang w:val="en-US"/>
                                    </w:rPr>
                                    <m:t>2</m:t>
                                  </m:r>
                                </m:sub>
                                <m:sup>
                                  <m:r>
                                    <m:rPr>
                                      <m:sty m:val="p"/>
                                    </m:rPr>
                                    <w:rPr>
                                      <w:rFonts w:ascii="Cambria Math" w:eastAsiaTheme="minorEastAsia" w:hAnsi="Cambria Math" w:cs="Times New Roman"/>
                                      <w:sz w:val="20"/>
                                      <w:szCs w:val="28"/>
                                    </w:rPr>
                                    <m:t>*</m:t>
                                  </m:r>
                                </m:sup>
                              </m:sSubSup>
                            </m:num>
                            <m:den>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lang w:val="en-US"/>
                                    </w:rPr>
                                    <m:t>1</m:t>
                                  </m:r>
                                </m:sub>
                                <m:sup>
                                  <m:r>
                                    <m:rPr>
                                      <m:sty m:val="p"/>
                                    </m:rPr>
                                    <w:rPr>
                                      <w:rFonts w:ascii="Cambria Math" w:eastAsiaTheme="minorEastAsia" w:hAnsi="Cambria Math" w:cs="Times New Roman"/>
                                      <w:sz w:val="20"/>
                                      <w:szCs w:val="28"/>
                                    </w:rPr>
                                    <m:t>*</m:t>
                                  </m:r>
                                </m:sup>
                              </m:sSubSup>
                            </m:den>
                          </m:f>
                        </m:e>
                      </m:mr>
                    </m:m>
                  </m:e>
                  <m:e>
                    <m:r>
                      <m:rPr>
                        <m:sty m:val="p"/>
                      </m:rPr>
                      <w:rPr>
                        <w:rFonts w:ascii="Cambria Math" w:hAnsi="Cambria Math" w:cs="Times New Roman"/>
                        <w:sz w:val="20"/>
                        <w:szCs w:val="28"/>
                      </w:rPr>
                      <m:t>⋯</m:t>
                    </m:r>
                  </m:e>
                  <m:e>
                    <m:m>
                      <m:mPr>
                        <m:mcs>
                          <m:mc>
                            <m:mcPr>
                              <m:count m:val="1"/>
                              <m:mcJc m:val="center"/>
                            </m:mcPr>
                          </m:mc>
                        </m:mcs>
                        <m:ctrlPr>
                          <w:rPr>
                            <w:rFonts w:ascii="Cambria Math" w:eastAsiaTheme="minorEastAsia" w:hAnsi="Cambria Math" w:cs="Times New Roman"/>
                            <w:sz w:val="20"/>
                            <w:szCs w:val="28"/>
                          </w:rPr>
                        </m:ctrlPr>
                      </m:mPr>
                      <m:mr>
                        <m:e>
                          <m:f>
                            <m:fPr>
                              <m:ctrlPr>
                                <w:rPr>
                                  <w:rFonts w:ascii="Cambria Math" w:eastAsiaTheme="minorEastAsia" w:hAnsi="Cambria Math" w:cs="Times New Roman"/>
                                  <w:sz w:val="20"/>
                                  <w:szCs w:val="28"/>
                                </w:rPr>
                              </m:ctrlPr>
                            </m:fPr>
                            <m:num>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lang w:val="en-US"/>
                                    </w:rPr>
                                    <m:t>1</m:t>
                                  </m:r>
                                </m:sub>
                                <m:sup>
                                  <m:r>
                                    <m:rPr>
                                      <m:sty m:val="p"/>
                                    </m:rPr>
                                    <w:rPr>
                                      <w:rFonts w:ascii="Cambria Math" w:eastAsiaTheme="minorEastAsia" w:hAnsi="Cambria Math" w:cs="Times New Roman"/>
                                      <w:sz w:val="20"/>
                                      <w:szCs w:val="28"/>
                                    </w:rPr>
                                    <m:t>*</m:t>
                                  </m:r>
                                </m:sup>
                              </m:sSubSup>
                            </m:num>
                            <m:den>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lang w:val="en-US"/>
                                    </w:rPr>
                                    <m:t>n</m:t>
                                  </m:r>
                                </m:sub>
                                <m:sup>
                                  <m:r>
                                    <m:rPr>
                                      <m:sty m:val="p"/>
                                    </m:rPr>
                                    <w:rPr>
                                      <w:rFonts w:ascii="Cambria Math" w:eastAsiaTheme="minorEastAsia" w:hAnsi="Cambria Math" w:cs="Times New Roman"/>
                                      <w:sz w:val="20"/>
                                      <w:szCs w:val="28"/>
                                    </w:rPr>
                                    <m:t>*</m:t>
                                  </m:r>
                                </m:sup>
                              </m:sSubSup>
                            </m:den>
                          </m:f>
                        </m:e>
                      </m:mr>
                      <m:mr>
                        <m:e>
                          <m:f>
                            <m:fPr>
                              <m:ctrlPr>
                                <w:rPr>
                                  <w:rFonts w:ascii="Cambria Math" w:eastAsiaTheme="minorEastAsia" w:hAnsi="Cambria Math" w:cs="Times New Roman"/>
                                  <w:sz w:val="20"/>
                                  <w:szCs w:val="28"/>
                                </w:rPr>
                              </m:ctrlPr>
                            </m:fPr>
                            <m:num>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lang w:val="en-US"/>
                                    </w:rPr>
                                    <m:t>2</m:t>
                                  </m:r>
                                </m:sub>
                                <m:sup>
                                  <m:r>
                                    <m:rPr>
                                      <m:sty m:val="p"/>
                                    </m:rPr>
                                    <w:rPr>
                                      <w:rFonts w:ascii="Cambria Math" w:eastAsiaTheme="minorEastAsia" w:hAnsi="Cambria Math" w:cs="Times New Roman"/>
                                      <w:sz w:val="20"/>
                                      <w:szCs w:val="28"/>
                                    </w:rPr>
                                    <m:t>*</m:t>
                                  </m:r>
                                </m:sup>
                              </m:sSubSup>
                            </m:num>
                            <m:den>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lang w:val="en-US"/>
                                    </w:rPr>
                                    <m:t>n</m:t>
                                  </m:r>
                                </m:sub>
                                <m:sup>
                                  <m:r>
                                    <m:rPr>
                                      <m:sty m:val="p"/>
                                    </m:rPr>
                                    <w:rPr>
                                      <w:rFonts w:ascii="Cambria Math" w:eastAsiaTheme="minorEastAsia" w:hAnsi="Cambria Math" w:cs="Times New Roman"/>
                                      <w:sz w:val="20"/>
                                      <w:szCs w:val="28"/>
                                    </w:rPr>
                                    <m:t>*</m:t>
                                  </m:r>
                                </m:sup>
                              </m:sSubSup>
                            </m:den>
                          </m:f>
                        </m:e>
                      </m:mr>
                    </m:m>
                  </m:e>
                </m:mr>
                <m:mr>
                  <m:e>
                    <m:r>
                      <m:rPr>
                        <m:sty m:val="p"/>
                      </m:rPr>
                      <w:rPr>
                        <w:rFonts w:ascii="Cambria Math" w:hAnsi="Cambria Math" w:cs="Times New Roman"/>
                        <w:sz w:val="20"/>
                        <w:szCs w:val="28"/>
                      </w:rPr>
                      <m:t>⋮</m:t>
                    </m:r>
                  </m:e>
                  <m:e>
                    <m:r>
                      <m:rPr>
                        <m:sty m:val="p"/>
                      </m:rPr>
                      <w:rPr>
                        <w:rFonts w:ascii="Cambria Math" w:hAnsi="Cambria Math" w:cs="Times New Roman"/>
                        <w:sz w:val="20"/>
                        <w:szCs w:val="28"/>
                      </w:rPr>
                      <m:t>⋱</m:t>
                    </m:r>
                  </m:e>
                  <m:e>
                    <m:r>
                      <m:rPr>
                        <m:sty m:val="p"/>
                      </m:rPr>
                      <w:rPr>
                        <w:rFonts w:ascii="Cambria Math" w:hAnsi="Cambria Math" w:cs="Times New Roman"/>
                        <w:sz w:val="20"/>
                        <w:szCs w:val="28"/>
                      </w:rPr>
                      <m:t>⋮</m:t>
                    </m:r>
                  </m:e>
                </m:mr>
                <m:mr>
                  <m:e>
                    <m:m>
                      <m:mPr>
                        <m:mcs>
                          <m:mc>
                            <m:mcPr>
                              <m:count m:val="2"/>
                              <m:mcJc m:val="center"/>
                            </m:mcPr>
                          </m:mc>
                        </m:mcs>
                        <m:ctrlPr>
                          <w:rPr>
                            <w:rFonts w:ascii="Cambria Math" w:eastAsiaTheme="minorEastAsia" w:hAnsi="Cambria Math" w:cs="Times New Roman"/>
                            <w:sz w:val="20"/>
                            <w:szCs w:val="28"/>
                          </w:rPr>
                        </m:ctrlPr>
                      </m:mPr>
                      <m:mr>
                        <m:e>
                          <m:f>
                            <m:fPr>
                              <m:ctrlPr>
                                <w:rPr>
                                  <w:rFonts w:ascii="Cambria Math" w:eastAsiaTheme="minorEastAsia" w:hAnsi="Cambria Math" w:cs="Times New Roman"/>
                                  <w:sz w:val="20"/>
                                  <w:szCs w:val="28"/>
                                </w:rPr>
                              </m:ctrlPr>
                            </m:fPr>
                            <m:num>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rPr>
                                    <m:t>n</m:t>
                                  </m:r>
                                </m:sub>
                                <m:sup>
                                  <m:r>
                                    <m:rPr>
                                      <m:sty m:val="p"/>
                                    </m:rPr>
                                    <w:rPr>
                                      <w:rFonts w:ascii="Cambria Math" w:eastAsiaTheme="minorEastAsia" w:hAnsi="Cambria Math" w:cs="Times New Roman"/>
                                      <w:sz w:val="20"/>
                                      <w:szCs w:val="28"/>
                                    </w:rPr>
                                    <m:t>*</m:t>
                                  </m:r>
                                </m:sup>
                              </m:sSubSup>
                            </m:num>
                            <m:den>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lang w:val="en-US"/>
                                    </w:rPr>
                                    <m:t>1</m:t>
                                  </m:r>
                                </m:sub>
                                <m:sup>
                                  <m:r>
                                    <m:rPr>
                                      <m:sty m:val="p"/>
                                    </m:rPr>
                                    <w:rPr>
                                      <w:rFonts w:ascii="Cambria Math" w:eastAsiaTheme="minorEastAsia" w:hAnsi="Cambria Math" w:cs="Times New Roman"/>
                                      <w:sz w:val="20"/>
                                      <w:szCs w:val="28"/>
                                    </w:rPr>
                                    <m:t>*</m:t>
                                  </m:r>
                                </m:sup>
                              </m:sSubSup>
                            </m:den>
                          </m:f>
                        </m:e>
                        <m:e>
                          <m:f>
                            <m:fPr>
                              <m:ctrlPr>
                                <w:rPr>
                                  <w:rFonts w:ascii="Cambria Math" w:eastAsiaTheme="minorEastAsia" w:hAnsi="Cambria Math" w:cs="Times New Roman"/>
                                  <w:sz w:val="20"/>
                                  <w:szCs w:val="28"/>
                                </w:rPr>
                              </m:ctrlPr>
                            </m:fPr>
                            <m:num>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rPr>
                                    <m:t>n</m:t>
                                  </m:r>
                                </m:sub>
                                <m:sup>
                                  <m:r>
                                    <m:rPr>
                                      <m:sty m:val="p"/>
                                    </m:rPr>
                                    <w:rPr>
                                      <w:rFonts w:ascii="Cambria Math" w:eastAsiaTheme="minorEastAsia" w:hAnsi="Cambria Math" w:cs="Times New Roman"/>
                                      <w:sz w:val="20"/>
                                      <w:szCs w:val="28"/>
                                    </w:rPr>
                                    <m:t>*</m:t>
                                  </m:r>
                                </m:sup>
                              </m:sSubSup>
                            </m:num>
                            <m:den>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lang w:val="en-US"/>
                                    </w:rPr>
                                    <m:t>2</m:t>
                                  </m:r>
                                </m:sub>
                                <m:sup>
                                  <m:r>
                                    <m:rPr>
                                      <m:sty m:val="p"/>
                                    </m:rPr>
                                    <w:rPr>
                                      <w:rFonts w:ascii="Cambria Math" w:eastAsiaTheme="minorEastAsia" w:hAnsi="Cambria Math" w:cs="Times New Roman"/>
                                      <w:sz w:val="20"/>
                                      <w:szCs w:val="28"/>
                                    </w:rPr>
                                    <m:t>*</m:t>
                                  </m:r>
                                </m:sup>
                              </m:sSubSup>
                            </m:den>
                          </m:f>
                        </m:e>
                      </m:mr>
                    </m:m>
                  </m:e>
                  <m:e>
                    <m:r>
                      <m:rPr>
                        <m:sty m:val="p"/>
                      </m:rPr>
                      <w:rPr>
                        <w:rFonts w:ascii="Cambria Math" w:hAnsi="Cambria Math" w:cs="Times New Roman"/>
                        <w:sz w:val="20"/>
                        <w:szCs w:val="28"/>
                      </w:rPr>
                      <m:t>⋯</m:t>
                    </m:r>
                  </m:e>
                  <m:e>
                    <m:f>
                      <m:fPr>
                        <m:ctrlPr>
                          <w:rPr>
                            <w:rFonts w:ascii="Cambria Math" w:eastAsiaTheme="minorEastAsia" w:hAnsi="Cambria Math" w:cs="Times New Roman"/>
                            <w:sz w:val="20"/>
                            <w:szCs w:val="28"/>
                          </w:rPr>
                        </m:ctrlPr>
                      </m:fPr>
                      <m:num>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lang w:val="en-US"/>
                              </w:rPr>
                              <m:t>n</m:t>
                            </m:r>
                          </m:sub>
                          <m:sup>
                            <m:r>
                              <m:rPr>
                                <m:sty m:val="p"/>
                              </m:rPr>
                              <w:rPr>
                                <w:rFonts w:ascii="Cambria Math" w:eastAsiaTheme="minorEastAsia" w:hAnsi="Cambria Math" w:cs="Times New Roman"/>
                                <w:sz w:val="20"/>
                                <w:szCs w:val="28"/>
                              </w:rPr>
                              <m:t>*</m:t>
                            </m:r>
                          </m:sup>
                        </m:sSubSup>
                      </m:num>
                      <m:den>
                        <m:sSubSup>
                          <m:sSubSupPr>
                            <m:ctrlPr>
                              <w:rPr>
                                <w:rFonts w:ascii="Cambria Math" w:eastAsiaTheme="minorEastAsia" w:hAnsi="Cambria Math" w:cs="Times New Roman"/>
                                <w:sz w:val="20"/>
                                <w:szCs w:val="28"/>
                              </w:rPr>
                            </m:ctrlPr>
                          </m:sSubSupPr>
                          <m:e>
                            <m:r>
                              <m:rPr>
                                <m:sty m:val="p"/>
                              </m:rPr>
                              <w:rPr>
                                <w:rFonts w:ascii="Cambria Math" w:eastAsiaTheme="minorEastAsia" w:hAnsi="Cambria Math" w:cs="Times New Roman"/>
                                <w:sz w:val="20"/>
                                <w:szCs w:val="28"/>
                              </w:rPr>
                              <m:t>ϑ</m:t>
                            </m:r>
                          </m:e>
                          <m:sub>
                            <m:r>
                              <m:rPr>
                                <m:sty m:val="p"/>
                              </m:rPr>
                              <w:rPr>
                                <w:rFonts w:ascii="Cambria Math" w:eastAsiaTheme="minorEastAsia" w:hAnsi="Cambria Math" w:cs="Times New Roman"/>
                                <w:sz w:val="20"/>
                                <w:szCs w:val="28"/>
                                <w:lang w:val="en-US"/>
                              </w:rPr>
                              <m:t>n</m:t>
                            </m:r>
                          </m:sub>
                          <m:sup>
                            <m:r>
                              <m:rPr>
                                <m:sty m:val="p"/>
                              </m:rPr>
                              <w:rPr>
                                <w:rFonts w:ascii="Cambria Math" w:eastAsiaTheme="minorEastAsia" w:hAnsi="Cambria Math" w:cs="Times New Roman"/>
                                <w:sz w:val="20"/>
                                <w:szCs w:val="28"/>
                              </w:rPr>
                              <m:t>*</m:t>
                            </m:r>
                          </m:sup>
                        </m:sSubSup>
                      </m:den>
                    </m:f>
                  </m:e>
                </m:mr>
              </m:m>
            </m:e>
          </m:d>
          <m:r>
            <w:rPr>
              <w:rFonts w:ascii="Cambria Math" w:eastAsiaTheme="minorEastAsia" w:hAnsi="Cambria Math" w:cs="Times New Roman"/>
              <w:sz w:val="20"/>
              <w:szCs w:val="28"/>
            </w:rPr>
            <m:t>=</m:t>
          </m:r>
          <m:d>
            <m:dPr>
              <m:begChr m:val="{"/>
              <m:endChr m:val="}"/>
              <m:ctrlPr>
                <w:rPr>
                  <w:rFonts w:ascii="Cambria Math" w:eastAsiaTheme="minorEastAsia" w:hAnsi="Cambria Math" w:cs="Times New Roman"/>
                  <w:i/>
                  <w:sz w:val="20"/>
                  <w:szCs w:val="28"/>
                  <w:lang w:val="en-US"/>
                </w:rPr>
              </m:ctrlPr>
            </m:dPr>
            <m:e>
              <m:f>
                <m:fPr>
                  <m:ctrlPr>
                    <w:rPr>
                      <w:rFonts w:ascii="Cambria Math" w:eastAsiaTheme="minorEastAsia" w:hAnsi="Cambria Math" w:cs="Times New Roman"/>
                      <w:i/>
                      <w:sz w:val="20"/>
                      <w:szCs w:val="28"/>
                      <w:lang w:val="en-US"/>
                    </w:rPr>
                  </m:ctrlPr>
                </m:fPr>
                <m:num>
                  <m:sSub>
                    <m:sSubPr>
                      <m:ctrlPr>
                        <w:rPr>
                          <w:rFonts w:ascii="Cambria Math" w:eastAsiaTheme="minorEastAsia" w:hAnsi="Cambria Math" w:cs="Times New Roman"/>
                          <w:i/>
                          <w:sz w:val="20"/>
                          <w:szCs w:val="28"/>
                          <w:lang w:val="en-US"/>
                        </w:rPr>
                      </m:ctrlPr>
                    </m:sSubPr>
                    <m:e>
                      <m:r>
                        <w:rPr>
                          <w:rFonts w:ascii="Cambria Math" w:hAnsi="Cambria Math" w:cs="Times New Roman"/>
                          <w:sz w:val="20"/>
                          <w:szCs w:val="28"/>
                        </w:rPr>
                        <m:t>ϑ</m:t>
                      </m:r>
                    </m:e>
                    <m:sub>
                      <m:r>
                        <w:rPr>
                          <w:rFonts w:ascii="Cambria Math" w:eastAsiaTheme="minorEastAsia" w:hAnsi="Cambria Math" w:cs="Times New Roman"/>
                          <w:sz w:val="20"/>
                          <w:szCs w:val="28"/>
                          <w:lang w:val="en-US"/>
                        </w:rPr>
                        <m:t>i</m:t>
                      </m:r>
                    </m:sub>
                  </m:sSub>
                </m:num>
                <m:den>
                  <m:sSub>
                    <m:sSubPr>
                      <m:ctrlPr>
                        <w:rPr>
                          <w:rFonts w:ascii="Cambria Math" w:eastAsiaTheme="minorEastAsia" w:hAnsi="Cambria Math" w:cs="Times New Roman"/>
                          <w:i/>
                          <w:sz w:val="20"/>
                          <w:szCs w:val="28"/>
                          <w:lang w:val="en-US"/>
                        </w:rPr>
                      </m:ctrlPr>
                    </m:sSubPr>
                    <m:e>
                      <m:r>
                        <w:rPr>
                          <w:rFonts w:ascii="Cambria Math" w:hAnsi="Cambria Math" w:cs="Times New Roman"/>
                          <w:sz w:val="20"/>
                          <w:szCs w:val="28"/>
                        </w:rPr>
                        <m:t>ϑ</m:t>
                      </m:r>
                    </m:e>
                    <m:sub>
                      <m:r>
                        <w:rPr>
                          <w:rFonts w:ascii="Cambria Math" w:eastAsiaTheme="minorEastAsia" w:hAnsi="Cambria Math" w:cs="Times New Roman"/>
                          <w:sz w:val="20"/>
                          <w:szCs w:val="28"/>
                          <w:lang w:val="en-US"/>
                        </w:rPr>
                        <m:t>j</m:t>
                      </m:r>
                    </m:sub>
                  </m:sSub>
                </m:den>
              </m:f>
            </m:e>
          </m:d>
          <m:r>
            <w:rPr>
              <w:rFonts w:ascii="Cambria Math" w:eastAsiaTheme="minorEastAsia" w:hAnsi="Cambria Math" w:cs="Times New Roman"/>
              <w:sz w:val="20"/>
              <w:szCs w:val="28"/>
              <w:lang w:val="en-US"/>
            </w:rPr>
            <m:t xml:space="preserve"> i,j=</m:t>
          </m:r>
          <m:acc>
            <m:accPr>
              <m:chr m:val="̅"/>
              <m:ctrlPr>
                <w:rPr>
                  <w:rFonts w:ascii="Cambria Math" w:eastAsiaTheme="minorEastAsia" w:hAnsi="Cambria Math" w:cs="Times New Roman"/>
                  <w:i/>
                  <w:sz w:val="20"/>
                  <w:szCs w:val="28"/>
                  <w:lang w:val="en-US"/>
                </w:rPr>
              </m:ctrlPr>
            </m:accPr>
            <m:e>
              <m:r>
                <w:rPr>
                  <w:rFonts w:ascii="Cambria Math" w:eastAsiaTheme="minorEastAsia" w:hAnsi="Cambria Math" w:cs="Times New Roman"/>
                  <w:sz w:val="20"/>
                  <w:szCs w:val="28"/>
                  <w:lang w:val="en-US"/>
                </w:rPr>
                <m:t>1,n</m:t>
              </m:r>
            </m:e>
          </m:acc>
        </m:oMath>
      </m:oMathPara>
    </w:p>
    <w:p w:rsidR="009A5810" w:rsidRDefault="009A5810" w:rsidP="00E3404A">
      <w:pPr>
        <w:pStyle w:val="a3"/>
        <w:spacing w:before="240" w:after="0" w:line="240" w:lineRule="auto"/>
        <w:ind w:left="0"/>
        <w:rPr>
          <w:rFonts w:ascii="Times New Roman" w:eastAsiaTheme="minorEastAsia" w:hAnsi="Times New Roman" w:cs="Times New Roman"/>
          <w:i/>
          <w:sz w:val="20"/>
          <w:szCs w:val="28"/>
        </w:rPr>
      </w:pPr>
    </w:p>
    <w:p w:rsidR="009A5810" w:rsidRPr="009A5810" w:rsidRDefault="009A5810" w:rsidP="00E3404A">
      <w:pPr>
        <w:pStyle w:val="a3"/>
        <w:spacing w:before="240" w:after="0" w:line="240" w:lineRule="auto"/>
        <w:ind w:left="0"/>
        <w:rPr>
          <w:rFonts w:ascii="Times New Roman" w:eastAsiaTheme="minorEastAsia" w:hAnsi="Times New Roman" w:cs="Times New Roman"/>
          <w:i/>
          <w:sz w:val="20"/>
          <w:szCs w:val="28"/>
        </w:rPr>
      </w:pPr>
    </w:p>
    <w:p w:rsidR="00102594" w:rsidRPr="00102594" w:rsidRDefault="00102594" w:rsidP="003B5D42">
      <w:pPr>
        <w:numPr>
          <w:ilvl w:val="0"/>
          <w:numId w:val="16"/>
        </w:numPr>
        <w:tabs>
          <w:tab w:val="clear" w:pos="720"/>
          <w:tab w:val="num" w:pos="284"/>
          <w:tab w:val="num" w:pos="567"/>
        </w:tabs>
        <w:spacing w:after="0" w:line="240" w:lineRule="auto"/>
        <w:ind w:left="0" w:firstLine="340"/>
        <w:rPr>
          <w:rFonts w:ascii="Times New Roman" w:hAnsi="Times New Roman" w:cs="Times New Roman"/>
          <w:sz w:val="20"/>
          <w:szCs w:val="20"/>
        </w:rPr>
      </w:pPr>
      <w:r w:rsidRPr="00102594">
        <w:rPr>
          <w:rFonts w:ascii="Times New Roman" w:hAnsi="Times New Roman" w:cs="Times New Roman"/>
          <w:sz w:val="20"/>
          <w:szCs w:val="20"/>
        </w:rPr>
        <w:t xml:space="preserve">Определим среднее геометрическое каждой строки </w:t>
      </w:r>
      <w:r w:rsidRPr="00102594">
        <w:rPr>
          <w:rFonts w:ascii="Times New Roman" w:hAnsi="Times New Roman" w:cs="Times New Roman"/>
          <w:i/>
          <w:sz w:val="20"/>
          <w:szCs w:val="20"/>
          <w:lang w:val="en-US"/>
        </w:rPr>
        <w:t>R</w:t>
      </w:r>
    </w:p>
    <w:p w:rsidR="00102594" w:rsidRDefault="00D93214" w:rsidP="00A534EF">
      <w:pPr>
        <w:pStyle w:val="a3"/>
        <w:tabs>
          <w:tab w:val="num" w:pos="284"/>
        </w:tabs>
        <w:spacing w:before="240" w:after="0" w:line="240" w:lineRule="auto"/>
        <w:ind w:firstLine="340"/>
        <w:jc w:val="center"/>
        <w:rPr>
          <w:rFonts w:ascii="Times New Roman" w:eastAsiaTheme="minorEastAsia" w:hAnsi="Times New Roman" w:cs="Times New Roman"/>
          <w:sz w:val="20"/>
          <w:szCs w:val="20"/>
        </w:rPr>
      </w:pPr>
      <m:oMath>
        <m:rad>
          <m:radPr>
            <m:ctrlPr>
              <w:rPr>
                <w:rFonts w:ascii="Cambria Math" w:eastAsiaTheme="minorEastAsia" w:hAnsi="Cambria Math" w:cs="Times New Roman"/>
                <w:sz w:val="20"/>
                <w:szCs w:val="20"/>
              </w:rPr>
            </m:ctrlPr>
          </m:radPr>
          <m:deg>
            <m:r>
              <m:rPr>
                <m:sty m:val="p"/>
              </m:rPr>
              <w:rPr>
                <w:rFonts w:ascii="Cambria Math" w:eastAsiaTheme="minorEastAsia" w:hAnsi="Cambria Math" w:cs="Times New Roman"/>
                <w:sz w:val="20"/>
                <w:szCs w:val="20"/>
              </w:rPr>
              <m:t>n</m:t>
            </m:r>
          </m:deg>
          <m:e>
            <m:nary>
              <m:naryPr>
                <m:chr m:val="∏"/>
                <m:limLoc m:val="undOvr"/>
                <m:supHide m:val="1"/>
                <m:ctrlPr>
                  <w:rPr>
                    <w:rFonts w:ascii="Cambria Math" w:eastAsiaTheme="minorEastAsia" w:hAnsi="Cambria Math" w:cs="Times New Roman"/>
                    <w:sz w:val="20"/>
                    <w:szCs w:val="20"/>
                  </w:rPr>
                </m:ctrlPr>
              </m:naryPr>
              <m:sub>
                <m:r>
                  <m:rPr>
                    <m:sty m:val="p"/>
                  </m:rPr>
                  <w:rPr>
                    <w:rFonts w:ascii="Cambria Math" w:eastAsiaTheme="minorEastAsia" w:hAnsi="Cambria Math" w:cs="Times New Roman"/>
                    <w:sz w:val="20"/>
                    <w:szCs w:val="20"/>
                  </w:rPr>
                  <m:t>j=</m:t>
                </m:r>
                <m:acc>
                  <m:accPr>
                    <m:chr m:val="̅"/>
                    <m:ctrlPr>
                      <w:rPr>
                        <w:rFonts w:ascii="Cambria Math" w:eastAsiaTheme="minorEastAsia" w:hAnsi="Cambria Math" w:cs="Times New Roman"/>
                        <w:sz w:val="20"/>
                        <w:szCs w:val="20"/>
                      </w:rPr>
                    </m:ctrlPr>
                  </m:accPr>
                  <m:e>
                    <m:r>
                      <m:rPr>
                        <m:sty m:val="p"/>
                      </m:rPr>
                      <w:rPr>
                        <w:rFonts w:ascii="Cambria Math" w:eastAsiaTheme="minorEastAsia" w:hAnsi="Cambria Math" w:cs="Times New Roman"/>
                        <w:sz w:val="20"/>
                        <w:szCs w:val="20"/>
                      </w:rPr>
                      <m:t>1,n</m:t>
                    </m:r>
                  </m:e>
                </m:acc>
              </m:sub>
              <m:sup/>
              <m:e>
                <m:f>
                  <m:fPr>
                    <m:ctrlPr>
                      <w:rPr>
                        <w:rFonts w:ascii="Cambria Math" w:eastAsiaTheme="minorEastAsia" w:hAnsi="Cambria Math" w:cs="Times New Roman"/>
                        <w:sz w:val="20"/>
                        <w:szCs w:val="20"/>
                      </w:rPr>
                    </m:ctrlPr>
                  </m:fPr>
                  <m:num>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i</m:t>
                        </m:r>
                      </m:sub>
                    </m:sSub>
                  </m:num>
                  <m:den>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j</m:t>
                        </m:r>
                      </m:sub>
                    </m:sSub>
                  </m:den>
                </m:f>
              </m:e>
            </m:nary>
          </m:e>
        </m:rad>
        <m:r>
          <m:rPr>
            <m:sty m:val="p"/>
          </m:rPr>
          <w:rPr>
            <w:rFonts w:ascii="Cambria Math" w:eastAsiaTheme="minorEastAsia" w:hAnsi="Cambria Math" w:cs="Times New Roman"/>
            <w:sz w:val="20"/>
            <w:szCs w:val="20"/>
          </w:rPr>
          <m:t xml:space="preserve">= </m:t>
        </m:r>
        <m:f>
          <m:fPr>
            <m:ctrlPr>
              <w:rPr>
                <w:rFonts w:ascii="Cambria Math" w:eastAsiaTheme="minorEastAsia" w:hAnsi="Cambria Math" w:cs="Times New Roman"/>
                <w:sz w:val="20"/>
                <w:szCs w:val="20"/>
              </w:rPr>
            </m:ctrlPr>
          </m:fPr>
          <m:num>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i</m:t>
                </m:r>
              </m:sub>
            </m:sSub>
          </m:num>
          <m:den>
            <m:rad>
              <m:radPr>
                <m:ctrlPr>
                  <w:rPr>
                    <w:rFonts w:ascii="Cambria Math" w:eastAsiaTheme="minorEastAsia" w:hAnsi="Cambria Math" w:cs="Times New Roman"/>
                    <w:sz w:val="20"/>
                    <w:szCs w:val="20"/>
                  </w:rPr>
                </m:ctrlPr>
              </m:radPr>
              <m:deg>
                <m:r>
                  <m:rPr>
                    <m:sty m:val="p"/>
                  </m:rPr>
                  <w:rPr>
                    <w:rFonts w:ascii="Cambria Math" w:eastAsiaTheme="minorEastAsia" w:hAnsi="Cambria Math" w:cs="Times New Roman"/>
                    <w:sz w:val="20"/>
                    <w:szCs w:val="20"/>
                  </w:rPr>
                  <m:t>n</m:t>
                </m:r>
              </m:deg>
              <m:e>
                <m:nary>
                  <m:naryPr>
                    <m:chr m:val="∏"/>
                    <m:limLoc m:val="undOvr"/>
                    <m:supHide m:val="1"/>
                    <m:ctrlPr>
                      <w:rPr>
                        <w:rFonts w:ascii="Cambria Math" w:eastAsiaTheme="minorEastAsia" w:hAnsi="Cambria Math" w:cs="Times New Roman"/>
                        <w:sz w:val="20"/>
                        <w:szCs w:val="20"/>
                      </w:rPr>
                    </m:ctrlPr>
                  </m:naryPr>
                  <m:sub>
                    <m:r>
                      <m:rPr>
                        <m:sty m:val="p"/>
                      </m:rPr>
                      <w:rPr>
                        <w:rFonts w:ascii="Cambria Math" w:eastAsiaTheme="minorEastAsia" w:hAnsi="Cambria Math" w:cs="Times New Roman"/>
                        <w:sz w:val="20"/>
                        <w:szCs w:val="20"/>
                      </w:rPr>
                      <m:t>j=</m:t>
                    </m:r>
                    <m:acc>
                      <m:accPr>
                        <m:chr m:val="̅"/>
                        <m:ctrlPr>
                          <w:rPr>
                            <w:rFonts w:ascii="Cambria Math" w:eastAsiaTheme="minorEastAsia" w:hAnsi="Cambria Math" w:cs="Times New Roman"/>
                            <w:sz w:val="20"/>
                            <w:szCs w:val="20"/>
                          </w:rPr>
                        </m:ctrlPr>
                      </m:accPr>
                      <m:e>
                        <m:r>
                          <m:rPr>
                            <m:sty m:val="p"/>
                          </m:rPr>
                          <w:rPr>
                            <w:rFonts w:ascii="Cambria Math" w:eastAsiaTheme="minorEastAsia" w:hAnsi="Cambria Math" w:cs="Times New Roman"/>
                            <w:sz w:val="20"/>
                            <w:szCs w:val="20"/>
                          </w:rPr>
                          <m:t>1,n</m:t>
                        </m:r>
                      </m:e>
                    </m:acc>
                  </m:sub>
                  <m:sup/>
                  <m:e>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j</m:t>
                        </m:r>
                      </m:sub>
                    </m:sSub>
                  </m:e>
                </m:nary>
              </m:e>
            </m:rad>
          </m:den>
        </m:f>
      </m:oMath>
      <w:r w:rsidR="00102594" w:rsidRPr="00102594">
        <w:rPr>
          <w:rFonts w:ascii="Times New Roman" w:eastAsiaTheme="minorEastAsia" w:hAnsi="Times New Roman" w:cs="Times New Roman"/>
          <w:sz w:val="20"/>
          <w:szCs w:val="20"/>
        </w:rPr>
        <w:t>,</w:t>
      </w:r>
      <w:r w:rsidR="00102594" w:rsidRPr="00102594">
        <w:rPr>
          <w:rFonts w:ascii="Times New Roman" w:eastAsiaTheme="minorEastAsia" w:hAnsi="Times New Roman" w:cs="Times New Roman"/>
          <w:sz w:val="20"/>
          <w:szCs w:val="20"/>
        </w:rPr>
        <w:tab/>
      </w:r>
      <m:oMath>
        <m:r>
          <w:rPr>
            <w:rFonts w:ascii="Cambria Math" w:eastAsiaTheme="minorEastAsia" w:hAnsi="Cambria Math" w:cs="Times New Roman"/>
            <w:sz w:val="20"/>
            <w:szCs w:val="20"/>
          </w:rPr>
          <m:t xml:space="preserve">i= </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1,n</m:t>
            </m:r>
          </m:e>
        </m:acc>
      </m:oMath>
    </w:p>
    <w:p w:rsidR="009A5810" w:rsidRPr="00102594" w:rsidRDefault="009A5810" w:rsidP="00A534EF">
      <w:pPr>
        <w:pStyle w:val="a3"/>
        <w:tabs>
          <w:tab w:val="num" w:pos="284"/>
        </w:tabs>
        <w:spacing w:before="240" w:after="0" w:line="240" w:lineRule="auto"/>
        <w:ind w:firstLine="340"/>
        <w:jc w:val="center"/>
        <w:rPr>
          <w:rFonts w:ascii="Times New Roman" w:eastAsiaTheme="minorEastAsia" w:hAnsi="Times New Roman" w:cs="Times New Roman"/>
          <w:sz w:val="20"/>
          <w:szCs w:val="20"/>
        </w:rPr>
      </w:pPr>
    </w:p>
    <w:p w:rsidR="00102594" w:rsidRPr="00102594" w:rsidRDefault="00102594" w:rsidP="003B5D42">
      <w:pPr>
        <w:numPr>
          <w:ilvl w:val="0"/>
          <w:numId w:val="16"/>
        </w:numPr>
        <w:tabs>
          <w:tab w:val="clear" w:pos="720"/>
          <w:tab w:val="num" w:pos="0"/>
          <w:tab w:val="num" w:pos="284"/>
          <w:tab w:val="left" w:pos="567"/>
        </w:tabs>
        <w:spacing w:after="0" w:line="240" w:lineRule="auto"/>
        <w:ind w:left="0" w:firstLine="340"/>
        <w:rPr>
          <w:rFonts w:ascii="Times New Roman" w:hAnsi="Times New Roman" w:cs="Times New Roman"/>
          <w:sz w:val="20"/>
          <w:szCs w:val="20"/>
        </w:rPr>
      </w:pPr>
      <w:r w:rsidRPr="00102594">
        <w:rPr>
          <w:rFonts w:ascii="Times New Roman" w:hAnsi="Times New Roman" w:cs="Times New Roman"/>
          <w:sz w:val="20"/>
          <w:szCs w:val="20"/>
        </w:rPr>
        <w:t>Вычислим сумму средних геометрических, полученных в п. 1</w:t>
      </w:r>
    </w:p>
    <w:p w:rsidR="00102594" w:rsidRPr="00102594" w:rsidRDefault="00102594" w:rsidP="00A534EF">
      <w:pPr>
        <w:tabs>
          <w:tab w:val="num" w:pos="284"/>
        </w:tabs>
        <w:spacing w:after="0" w:line="240" w:lineRule="auto"/>
        <w:ind w:left="720" w:firstLine="340"/>
        <w:rPr>
          <w:rFonts w:ascii="Times New Roman" w:hAnsi="Times New Roman" w:cs="Times New Roman"/>
          <w:sz w:val="20"/>
          <w:szCs w:val="20"/>
        </w:rPr>
      </w:pPr>
    </w:p>
    <w:p w:rsidR="00102594" w:rsidRPr="00102594" w:rsidRDefault="00D93214" w:rsidP="00A534EF">
      <w:pPr>
        <w:tabs>
          <w:tab w:val="num" w:pos="284"/>
        </w:tabs>
        <w:spacing w:after="0" w:line="240" w:lineRule="auto"/>
        <w:ind w:left="720" w:firstLine="340"/>
        <w:rPr>
          <w:rFonts w:ascii="Times New Roman" w:eastAsiaTheme="minorEastAsia" w:hAnsi="Times New Roman" w:cs="Times New Roman"/>
          <w:sz w:val="20"/>
          <w:szCs w:val="20"/>
        </w:rPr>
      </w:pPr>
      <m:oMathPara>
        <m:oMath>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i= </m:t>
              </m:r>
              <m:acc>
                <m:accPr>
                  <m:chr m:val="̅"/>
                  <m:ctrlPr>
                    <w:rPr>
                      <w:rFonts w:ascii="Cambria Math" w:hAnsi="Cambria Math" w:cs="Times New Roman"/>
                      <w:i/>
                      <w:sz w:val="20"/>
                      <w:szCs w:val="20"/>
                    </w:rPr>
                  </m:ctrlPr>
                </m:accPr>
                <m:e>
                  <m:r>
                    <w:rPr>
                      <w:rFonts w:ascii="Cambria Math" w:hAnsi="Cambria Math" w:cs="Times New Roman"/>
                      <w:sz w:val="20"/>
                      <w:szCs w:val="20"/>
                    </w:rPr>
                    <m:t>1,n</m:t>
                  </m:r>
                </m:e>
              </m:acc>
            </m:sub>
            <m:sup/>
            <m:e>
              <m:f>
                <m:fPr>
                  <m:ctrlPr>
                    <w:rPr>
                      <w:rFonts w:ascii="Cambria Math" w:hAnsi="Cambria Math" w:cs="Times New Roman"/>
                      <w:i/>
                      <w:sz w:val="20"/>
                      <w:szCs w:val="20"/>
                    </w:rPr>
                  </m:ctrlPr>
                </m:fPr>
                <m:num>
                  <m:sSub>
                    <m:sSubPr>
                      <m:ctrlPr>
                        <w:rPr>
                          <w:rFonts w:ascii="Cambria Math" w:hAnsi="Cambria Math" w:cs="Times New Roman"/>
                          <w:i/>
                          <w:sz w:val="20"/>
                          <w:szCs w:val="20"/>
                        </w:rPr>
                      </m:ctrlPr>
                    </m:sSubPr>
                    <m:e>
                      <m:r>
                        <w:rPr>
                          <w:rFonts w:ascii="Cambria Math" w:hAnsi="Cambria Math" w:cs="Times New Roman"/>
                          <w:sz w:val="20"/>
                          <w:szCs w:val="20"/>
                        </w:rPr>
                        <m:t>ϑ</m:t>
                      </m:r>
                    </m:e>
                    <m:sub>
                      <m:r>
                        <w:rPr>
                          <w:rFonts w:ascii="Cambria Math" w:hAnsi="Cambria Math" w:cs="Times New Roman"/>
                          <w:sz w:val="20"/>
                          <w:szCs w:val="20"/>
                        </w:rPr>
                        <m:t>i</m:t>
                      </m:r>
                    </m:sub>
                  </m:sSub>
                </m:num>
                <m:den>
                  <m:rad>
                    <m:radPr>
                      <m:ctrlPr>
                        <w:rPr>
                          <w:rFonts w:ascii="Cambria Math" w:hAnsi="Cambria Math" w:cs="Times New Roman"/>
                          <w:i/>
                          <w:sz w:val="20"/>
                          <w:szCs w:val="20"/>
                        </w:rPr>
                      </m:ctrlPr>
                    </m:radPr>
                    <m:deg>
                      <m:r>
                        <w:rPr>
                          <w:rFonts w:ascii="Cambria Math" w:hAnsi="Cambria Math" w:cs="Times New Roman"/>
                          <w:sz w:val="20"/>
                          <w:szCs w:val="20"/>
                        </w:rPr>
                        <m:t>n</m:t>
                      </m:r>
                    </m:deg>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j=</m:t>
                          </m:r>
                          <m:acc>
                            <m:accPr>
                              <m:chr m:val="̅"/>
                              <m:ctrlPr>
                                <w:rPr>
                                  <w:rFonts w:ascii="Cambria Math" w:hAnsi="Cambria Math" w:cs="Times New Roman"/>
                                  <w:i/>
                                  <w:sz w:val="20"/>
                                  <w:szCs w:val="20"/>
                                </w:rPr>
                              </m:ctrlPr>
                            </m:accPr>
                            <m:e>
                              <m:r>
                                <w:rPr>
                                  <w:rFonts w:ascii="Cambria Math" w:hAnsi="Cambria Math" w:cs="Times New Roman"/>
                                  <w:sz w:val="20"/>
                                  <w:szCs w:val="20"/>
                                </w:rPr>
                                <m:t>1,n</m:t>
                              </m:r>
                            </m:e>
                          </m:acc>
                        </m:sub>
                        <m:sup/>
                        <m:e>
                          <m:sSub>
                            <m:sSubPr>
                              <m:ctrlPr>
                                <w:rPr>
                                  <w:rFonts w:ascii="Cambria Math" w:hAnsi="Cambria Math" w:cs="Times New Roman"/>
                                  <w:i/>
                                  <w:sz w:val="20"/>
                                  <w:szCs w:val="20"/>
                                </w:rPr>
                              </m:ctrlPr>
                            </m:sSubPr>
                            <m:e>
                              <m:r>
                                <w:rPr>
                                  <w:rFonts w:ascii="Cambria Math" w:hAnsi="Cambria Math" w:cs="Times New Roman"/>
                                  <w:sz w:val="20"/>
                                  <w:szCs w:val="20"/>
                                </w:rPr>
                                <m:t>ϑ</m:t>
                              </m:r>
                            </m:e>
                            <m:sub>
                              <m:r>
                                <w:rPr>
                                  <w:rFonts w:ascii="Cambria Math" w:hAnsi="Cambria Math" w:cs="Times New Roman"/>
                                  <w:sz w:val="20"/>
                                  <w:szCs w:val="20"/>
                                </w:rPr>
                                <m:t>j</m:t>
                              </m:r>
                            </m:sub>
                          </m:sSub>
                        </m:e>
                      </m:nary>
                    </m:e>
                  </m:rad>
                </m:den>
              </m:f>
            </m:e>
          </m:nary>
          <m:r>
            <w:rPr>
              <w:rFonts w:ascii="Cambria Math" w:hAnsi="Cambria Math" w:cs="Times New Roman"/>
              <w:sz w:val="20"/>
              <w:szCs w:val="20"/>
            </w:rPr>
            <m:t xml:space="preserve">= </m:t>
          </m:r>
          <m:f>
            <m:fPr>
              <m:ctrlPr>
                <w:rPr>
                  <w:rFonts w:ascii="Cambria Math" w:hAnsi="Cambria Math" w:cs="Times New Roman"/>
                  <w:i/>
                  <w:sz w:val="20"/>
                  <w:szCs w:val="20"/>
                </w:rPr>
              </m:ctrlPr>
            </m:fPr>
            <m:num>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i= </m:t>
                  </m:r>
                  <m:acc>
                    <m:accPr>
                      <m:chr m:val="̅"/>
                      <m:ctrlPr>
                        <w:rPr>
                          <w:rFonts w:ascii="Cambria Math" w:hAnsi="Cambria Math" w:cs="Times New Roman"/>
                          <w:i/>
                          <w:sz w:val="20"/>
                          <w:szCs w:val="20"/>
                        </w:rPr>
                      </m:ctrlPr>
                    </m:accPr>
                    <m:e>
                      <m:r>
                        <w:rPr>
                          <w:rFonts w:ascii="Cambria Math" w:hAnsi="Cambria Math" w:cs="Times New Roman"/>
                          <w:sz w:val="20"/>
                          <w:szCs w:val="20"/>
                        </w:rPr>
                        <m:t>1,n</m:t>
                      </m:r>
                    </m:e>
                  </m:acc>
                </m:sub>
                <m:sup/>
                <m:e>
                  <m:sSub>
                    <m:sSubPr>
                      <m:ctrlPr>
                        <w:rPr>
                          <w:rFonts w:ascii="Cambria Math" w:hAnsi="Cambria Math" w:cs="Times New Roman"/>
                          <w:i/>
                          <w:sz w:val="20"/>
                          <w:szCs w:val="20"/>
                        </w:rPr>
                      </m:ctrlPr>
                    </m:sSubPr>
                    <m:e>
                      <m:r>
                        <w:rPr>
                          <w:rFonts w:ascii="Cambria Math" w:hAnsi="Cambria Math" w:cs="Times New Roman"/>
                          <w:sz w:val="20"/>
                          <w:szCs w:val="20"/>
                        </w:rPr>
                        <m:t>ϑ</m:t>
                      </m:r>
                    </m:e>
                    <m:sub>
                      <m:r>
                        <w:rPr>
                          <w:rFonts w:ascii="Cambria Math" w:hAnsi="Cambria Math" w:cs="Times New Roman"/>
                          <w:sz w:val="20"/>
                          <w:szCs w:val="20"/>
                        </w:rPr>
                        <m:t>i</m:t>
                      </m:r>
                    </m:sub>
                  </m:sSub>
                </m:e>
              </m:nary>
            </m:num>
            <m:den>
              <m:rad>
                <m:radPr>
                  <m:ctrlPr>
                    <w:rPr>
                      <w:rFonts w:ascii="Cambria Math" w:hAnsi="Cambria Math" w:cs="Times New Roman"/>
                      <w:i/>
                      <w:sz w:val="20"/>
                      <w:szCs w:val="20"/>
                    </w:rPr>
                  </m:ctrlPr>
                </m:radPr>
                <m:deg>
                  <m:r>
                    <w:rPr>
                      <w:rFonts w:ascii="Cambria Math" w:hAnsi="Cambria Math" w:cs="Times New Roman"/>
                      <w:sz w:val="20"/>
                      <w:szCs w:val="20"/>
                    </w:rPr>
                    <m:t>n</m:t>
                  </m:r>
                </m:deg>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j=</m:t>
                      </m:r>
                      <m:acc>
                        <m:accPr>
                          <m:chr m:val="̅"/>
                          <m:ctrlPr>
                            <w:rPr>
                              <w:rFonts w:ascii="Cambria Math" w:hAnsi="Cambria Math" w:cs="Times New Roman"/>
                              <w:i/>
                              <w:sz w:val="20"/>
                              <w:szCs w:val="20"/>
                            </w:rPr>
                          </m:ctrlPr>
                        </m:accPr>
                        <m:e>
                          <m:r>
                            <w:rPr>
                              <w:rFonts w:ascii="Cambria Math" w:hAnsi="Cambria Math" w:cs="Times New Roman"/>
                              <w:sz w:val="20"/>
                              <w:szCs w:val="20"/>
                            </w:rPr>
                            <m:t>1,n</m:t>
                          </m:r>
                        </m:e>
                      </m:acc>
                    </m:sub>
                    <m:sup/>
                    <m:e>
                      <m:sSub>
                        <m:sSubPr>
                          <m:ctrlPr>
                            <w:rPr>
                              <w:rFonts w:ascii="Cambria Math" w:hAnsi="Cambria Math" w:cs="Times New Roman"/>
                              <w:i/>
                              <w:sz w:val="20"/>
                              <w:szCs w:val="20"/>
                            </w:rPr>
                          </m:ctrlPr>
                        </m:sSubPr>
                        <m:e>
                          <m:r>
                            <w:rPr>
                              <w:rFonts w:ascii="Cambria Math" w:hAnsi="Cambria Math" w:cs="Times New Roman"/>
                              <w:sz w:val="20"/>
                              <w:szCs w:val="20"/>
                            </w:rPr>
                            <m:t>ϑ</m:t>
                          </m:r>
                        </m:e>
                        <m:sub>
                          <m:r>
                            <w:rPr>
                              <w:rFonts w:ascii="Cambria Math" w:hAnsi="Cambria Math" w:cs="Times New Roman"/>
                              <w:sz w:val="20"/>
                              <w:szCs w:val="20"/>
                            </w:rPr>
                            <m:t>j</m:t>
                          </m:r>
                        </m:sub>
                      </m:sSub>
                    </m:e>
                  </m:nary>
                </m:e>
              </m:rad>
            </m:den>
          </m:f>
        </m:oMath>
      </m:oMathPara>
    </w:p>
    <w:p w:rsidR="00102594" w:rsidRPr="00102594" w:rsidRDefault="00102594" w:rsidP="00A534EF">
      <w:pPr>
        <w:tabs>
          <w:tab w:val="num" w:pos="284"/>
        </w:tabs>
        <w:spacing w:after="0" w:line="240" w:lineRule="auto"/>
        <w:ind w:left="720" w:firstLine="340"/>
        <w:rPr>
          <w:rFonts w:ascii="Times New Roman" w:hAnsi="Times New Roman" w:cs="Times New Roman"/>
          <w:sz w:val="20"/>
          <w:szCs w:val="20"/>
        </w:rPr>
      </w:pPr>
    </w:p>
    <w:p w:rsidR="00102594" w:rsidRDefault="00102594" w:rsidP="003B5D42">
      <w:pPr>
        <w:pStyle w:val="a3"/>
        <w:numPr>
          <w:ilvl w:val="0"/>
          <w:numId w:val="16"/>
        </w:numPr>
        <w:tabs>
          <w:tab w:val="clear" w:pos="720"/>
          <w:tab w:val="num" w:pos="0"/>
          <w:tab w:val="num" w:pos="284"/>
          <w:tab w:val="left" w:pos="567"/>
        </w:tabs>
        <w:spacing w:after="0" w:line="240" w:lineRule="auto"/>
        <w:ind w:left="0" w:firstLine="340"/>
        <w:jc w:val="both"/>
        <w:rPr>
          <w:rFonts w:ascii="Times New Roman" w:hAnsi="Times New Roman" w:cs="Times New Roman"/>
          <w:sz w:val="20"/>
          <w:szCs w:val="20"/>
        </w:rPr>
      </w:pPr>
      <w:r w:rsidRPr="00102594">
        <w:rPr>
          <w:rFonts w:ascii="Times New Roman" w:hAnsi="Times New Roman" w:cs="Times New Roman"/>
          <w:sz w:val="20"/>
          <w:szCs w:val="20"/>
        </w:rPr>
        <w:t xml:space="preserve">Разделим среднее геометрическое каждой строки </w:t>
      </w:r>
      <w:r w:rsidRPr="00102594">
        <w:rPr>
          <w:rFonts w:ascii="Times New Roman" w:hAnsi="Times New Roman" w:cs="Times New Roman"/>
          <w:i/>
          <w:sz w:val="20"/>
          <w:szCs w:val="20"/>
          <w:lang w:val="en-US"/>
        </w:rPr>
        <w:t>R</w:t>
      </w:r>
      <w:r w:rsidRPr="00102594">
        <w:rPr>
          <w:rFonts w:ascii="Times New Roman" w:hAnsi="Times New Roman" w:cs="Times New Roman"/>
          <w:sz w:val="20"/>
          <w:szCs w:val="20"/>
        </w:rPr>
        <w:t xml:space="preserve"> (п. 1) на значение, полученное в п. 2, т. е. получим нормированное значение собственного вектора.</w:t>
      </w:r>
    </w:p>
    <w:p w:rsidR="009A5810" w:rsidRPr="009A5810" w:rsidRDefault="009A5810" w:rsidP="009A5810">
      <w:pPr>
        <w:tabs>
          <w:tab w:val="num" w:pos="0"/>
          <w:tab w:val="num" w:pos="284"/>
          <w:tab w:val="left" w:pos="567"/>
        </w:tabs>
        <w:spacing w:after="0" w:line="240" w:lineRule="auto"/>
        <w:ind w:left="340"/>
        <w:jc w:val="both"/>
        <w:rPr>
          <w:rFonts w:ascii="Times New Roman" w:hAnsi="Times New Roman" w:cs="Times New Roman"/>
          <w:sz w:val="16"/>
          <w:szCs w:val="16"/>
        </w:rPr>
      </w:pPr>
    </w:p>
    <w:p w:rsidR="00102594" w:rsidRPr="00102594" w:rsidRDefault="00D93214" w:rsidP="00102594">
      <w:pPr>
        <w:pStyle w:val="a3"/>
        <w:spacing w:before="240" w:after="0" w:line="240" w:lineRule="auto"/>
        <w:jc w:val="center"/>
        <w:rPr>
          <w:rFonts w:ascii="Times New Roman" w:eastAsiaTheme="minorEastAsia" w:hAnsi="Times New Roman" w:cs="Times New Roman"/>
          <w:sz w:val="20"/>
          <w:szCs w:val="20"/>
        </w:rPr>
      </w:pPr>
      <m:oMath>
        <m:f>
          <m:fPr>
            <m:type m:val="skw"/>
            <m:ctrlPr>
              <w:rPr>
                <w:rFonts w:ascii="Cambria Math" w:eastAsiaTheme="minorEastAsia" w:hAnsi="Cambria Math" w:cs="Times New Roman"/>
                <w:i/>
                <w:sz w:val="20"/>
                <w:szCs w:val="20"/>
              </w:rPr>
            </m:ctrlPr>
          </m:fPr>
          <m:num>
            <m:f>
              <m:fPr>
                <m:ctrlPr>
                  <w:rPr>
                    <w:rFonts w:ascii="Cambria Math" w:eastAsiaTheme="minorEastAsia" w:hAnsi="Cambria Math" w:cs="Times New Roman"/>
                    <w:sz w:val="20"/>
                    <w:szCs w:val="20"/>
                  </w:rPr>
                </m:ctrlPr>
              </m:fPr>
              <m:num>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i</m:t>
                    </m:r>
                  </m:sub>
                </m:sSub>
              </m:num>
              <m:den>
                <m:rad>
                  <m:radPr>
                    <m:ctrlPr>
                      <w:rPr>
                        <w:rFonts w:ascii="Cambria Math" w:eastAsiaTheme="minorEastAsia" w:hAnsi="Cambria Math" w:cs="Times New Roman"/>
                        <w:sz w:val="20"/>
                        <w:szCs w:val="20"/>
                      </w:rPr>
                    </m:ctrlPr>
                  </m:radPr>
                  <m:deg>
                    <m:r>
                      <m:rPr>
                        <m:sty m:val="p"/>
                      </m:rPr>
                      <w:rPr>
                        <w:rFonts w:ascii="Cambria Math" w:eastAsiaTheme="minorEastAsia" w:hAnsi="Cambria Math" w:cs="Times New Roman"/>
                        <w:sz w:val="20"/>
                        <w:szCs w:val="20"/>
                      </w:rPr>
                      <m:t>n</m:t>
                    </m:r>
                  </m:deg>
                  <m:e>
                    <m:nary>
                      <m:naryPr>
                        <m:chr m:val="∏"/>
                        <m:limLoc m:val="undOvr"/>
                        <m:supHide m:val="1"/>
                        <m:ctrlPr>
                          <w:rPr>
                            <w:rFonts w:ascii="Cambria Math" w:eastAsiaTheme="minorEastAsia" w:hAnsi="Cambria Math" w:cs="Times New Roman"/>
                            <w:sz w:val="20"/>
                            <w:szCs w:val="20"/>
                          </w:rPr>
                        </m:ctrlPr>
                      </m:naryPr>
                      <m:sub>
                        <m:r>
                          <m:rPr>
                            <m:sty m:val="p"/>
                          </m:rPr>
                          <w:rPr>
                            <w:rFonts w:ascii="Cambria Math" w:eastAsiaTheme="minorEastAsia" w:hAnsi="Cambria Math" w:cs="Times New Roman"/>
                            <w:sz w:val="20"/>
                            <w:szCs w:val="20"/>
                          </w:rPr>
                          <m:t>j=</m:t>
                        </m:r>
                        <m:acc>
                          <m:accPr>
                            <m:chr m:val="̅"/>
                            <m:ctrlPr>
                              <w:rPr>
                                <w:rFonts w:ascii="Cambria Math" w:eastAsiaTheme="minorEastAsia" w:hAnsi="Cambria Math" w:cs="Times New Roman"/>
                                <w:sz w:val="20"/>
                                <w:szCs w:val="20"/>
                              </w:rPr>
                            </m:ctrlPr>
                          </m:accPr>
                          <m:e>
                            <m:r>
                              <m:rPr>
                                <m:sty m:val="p"/>
                              </m:rPr>
                              <w:rPr>
                                <w:rFonts w:ascii="Cambria Math" w:eastAsiaTheme="minorEastAsia" w:hAnsi="Cambria Math" w:cs="Times New Roman"/>
                                <w:sz w:val="20"/>
                                <w:szCs w:val="20"/>
                              </w:rPr>
                              <m:t>1,n</m:t>
                            </m:r>
                          </m:e>
                        </m:acc>
                      </m:sub>
                      <m:sup/>
                      <m:e>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j</m:t>
                            </m:r>
                          </m:sub>
                        </m:sSub>
                      </m:e>
                    </m:nary>
                  </m:e>
                </m:rad>
              </m:den>
            </m:f>
          </m:num>
          <m:den>
            <m:f>
              <m:fPr>
                <m:ctrlPr>
                  <w:rPr>
                    <w:rFonts w:ascii="Cambria Math" w:hAnsi="Cambria Math" w:cs="Times New Roman"/>
                    <w:i/>
                    <w:sz w:val="20"/>
                    <w:szCs w:val="20"/>
                  </w:rPr>
                </m:ctrlPr>
              </m:fPr>
              <m:num>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i= </m:t>
                    </m:r>
                    <m:acc>
                      <m:accPr>
                        <m:chr m:val="̅"/>
                        <m:ctrlPr>
                          <w:rPr>
                            <w:rFonts w:ascii="Cambria Math" w:hAnsi="Cambria Math" w:cs="Times New Roman"/>
                            <w:i/>
                            <w:sz w:val="20"/>
                            <w:szCs w:val="20"/>
                          </w:rPr>
                        </m:ctrlPr>
                      </m:accPr>
                      <m:e>
                        <m:r>
                          <w:rPr>
                            <w:rFonts w:ascii="Cambria Math" w:hAnsi="Cambria Math" w:cs="Times New Roman"/>
                            <w:sz w:val="20"/>
                            <w:szCs w:val="20"/>
                          </w:rPr>
                          <m:t>1,n</m:t>
                        </m:r>
                      </m:e>
                    </m:acc>
                  </m:sub>
                  <m:sup/>
                  <m:e>
                    <m:sSub>
                      <m:sSubPr>
                        <m:ctrlPr>
                          <w:rPr>
                            <w:rFonts w:ascii="Cambria Math" w:hAnsi="Cambria Math" w:cs="Times New Roman"/>
                            <w:i/>
                            <w:sz w:val="20"/>
                            <w:szCs w:val="20"/>
                          </w:rPr>
                        </m:ctrlPr>
                      </m:sSubPr>
                      <m:e>
                        <m:r>
                          <w:rPr>
                            <w:rFonts w:ascii="Cambria Math" w:hAnsi="Cambria Math" w:cs="Times New Roman"/>
                            <w:sz w:val="20"/>
                            <w:szCs w:val="20"/>
                          </w:rPr>
                          <m:t>ϑ</m:t>
                        </m:r>
                      </m:e>
                      <m:sub>
                        <m:r>
                          <w:rPr>
                            <w:rFonts w:ascii="Cambria Math" w:hAnsi="Cambria Math" w:cs="Times New Roman"/>
                            <w:sz w:val="20"/>
                            <w:szCs w:val="20"/>
                          </w:rPr>
                          <m:t>i</m:t>
                        </m:r>
                      </m:sub>
                    </m:sSub>
                  </m:e>
                </m:nary>
              </m:num>
              <m:den>
                <m:rad>
                  <m:radPr>
                    <m:ctrlPr>
                      <w:rPr>
                        <w:rFonts w:ascii="Cambria Math" w:hAnsi="Cambria Math" w:cs="Times New Roman"/>
                        <w:i/>
                        <w:sz w:val="20"/>
                        <w:szCs w:val="20"/>
                      </w:rPr>
                    </m:ctrlPr>
                  </m:radPr>
                  <m:deg>
                    <m:r>
                      <w:rPr>
                        <w:rFonts w:ascii="Cambria Math" w:hAnsi="Cambria Math" w:cs="Times New Roman"/>
                        <w:sz w:val="20"/>
                        <w:szCs w:val="20"/>
                      </w:rPr>
                      <m:t>n</m:t>
                    </m:r>
                  </m:deg>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j=</m:t>
                        </m:r>
                        <m:acc>
                          <m:accPr>
                            <m:chr m:val="̅"/>
                            <m:ctrlPr>
                              <w:rPr>
                                <w:rFonts w:ascii="Cambria Math" w:hAnsi="Cambria Math" w:cs="Times New Roman"/>
                                <w:i/>
                                <w:sz w:val="20"/>
                                <w:szCs w:val="20"/>
                              </w:rPr>
                            </m:ctrlPr>
                          </m:accPr>
                          <m:e>
                            <m:r>
                              <w:rPr>
                                <w:rFonts w:ascii="Cambria Math" w:hAnsi="Cambria Math" w:cs="Times New Roman"/>
                                <w:sz w:val="20"/>
                                <w:szCs w:val="20"/>
                              </w:rPr>
                              <m:t>1,n</m:t>
                            </m:r>
                          </m:e>
                        </m:acc>
                      </m:sub>
                      <m:sup/>
                      <m:e>
                        <m:sSub>
                          <m:sSubPr>
                            <m:ctrlPr>
                              <w:rPr>
                                <w:rFonts w:ascii="Cambria Math" w:hAnsi="Cambria Math" w:cs="Times New Roman"/>
                                <w:i/>
                                <w:sz w:val="20"/>
                                <w:szCs w:val="20"/>
                              </w:rPr>
                            </m:ctrlPr>
                          </m:sSubPr>
                          <m:e>
                            <m:r>
                              <w:rPr>
                                <w:rFonts w:ascii="Cambria Math" w:hAnsi="Cambria Math" w:cs="Times New Roman"/>
                                <w:sz w:val="20"/>
                                <w:szCs w:val="20"/>
                              </w:rPr>
                              <m:t>ϑ</m:t>
                            </m:r>
                          </m:e>
                          <m:sub>
                            <m:r>
                              <w:rPr>
                                <w:rFonts w:ascii="Cambria Math" w:hAnsi="Cambria Math" w:cs="Times New Roman"/>
                                <w:sz w:val="20"/>
                                <w:szCs w:val="20"/>
                              </w:rPr>
                              <m:t>j</m:t>
                            </m:r>
                          </m:sub>
                        </m:sSub>
                      </m:e>
                    </m:nary>
                  </m:e>
                </m:rad>
              </m:den>
            </m:f>
          </m:den>
        </m:f>
        <m:r>
          <w:rPr>
            <w:rFonts w:ascii="Cambria Math" w:eastAsiaTheme="minorEastAsia" w:hAnsi="Cambria Math" w:cs="Times New Roman"/>
            <w:sz w:val="20"/>
            <w:szCs w:val="20"/>
          </w:rPr>
          <m:t xml:space="preserve">= </m:t>
        </m:r>
        <m:f>
          <m:fPr>
            <m:ctrlPr>
              <w:rPr>
                <w:rFonts w:ascii="Cambria Math" w:eastAsiaTheme="minorEastAsia" w:hAnsi="Cambria Math" w:cs="Times New Roman"/>
                <w:i/>
                <w:sz w:val="20"/>
                <w:szCs w:val="20"/>
              </w:rPr>
            </m:ctrlPr>
          </m:fPr>
          <m:num>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i</m:t>
                </m:r>
              </m:sub>
            </m:sSub>
          </m:num>
          <m:den>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i= </m:t>
                </m:r>
                <m:acc>
                  <m:accPr>
                    <m:chr m:val="̅"/>
                    <m:ctrlPr>
                      <w:rPr>
                        <w:rFonts w:ascii="Cambria Math" w:hAnsi="Cambria Math" w:cs="Times New Roman"/>
                        <w:i/>
                        <w:sz w:val="20"/>
                        <w:szCs w:val="20"/>
                      </w:rPr>
                    </m:ctrlPr>
                  </m:accPr>
                  <m:e>
                    <m:r>
                      <w:rPr>
                        <w:rFonts w:ascii="Cambria Math" w:hAnsi="Cambria Math" w:cs="Times New Roman"/>
                        <w:sz w:val="20"/>
                        <w:szCs w:val="20"/>
                      </w:rPr>
                      <m:t>1,n</m:t>
                    </m:r>
                  </m:e>
                </m:acc>
              </m:sub>
              <m:sup/>
              <m:e>
                <m:sSub>
                  <m:sSubPr>
                    <m:ctrlPr>
                      <w:rPr>
                        <w:rFonts w:ascii="Cambria Math" w:hAnsi="Cambria Math" w:cs="Times New Roman"/>
                        <w:i/>
                        <w:sz w:val="20"/>
                        <w:szCs w:val="20"/>
                      </w:rPr>
                    </m:ctrlPr>
                  </m:sSubPr>
                  <m:e>
                    <m:r>
                      <w:rPr>
                        <w:rFonts w:ascii="Cambria Math" w:hAnsi="Cambria Math" w:cs="Times New Roman"/>
                        <w:sz w:val="20"/>
                        <w:szCs w:val="20"/>
                      </w:rPr>
                      <m:t>ϑ</m:t>
                    </m:r>
                  </m:e>
                  <m:sub>
                    <m:r>
                      <w:rPr>
                        <w:rFonts w:ascii="Cambria Math" w:hAnsi="Cambria Math" w:cs="Times New Roman"/>
                        <w:sz w:val="20"/>
                        <w:szCs w:val="20"/>
                      </w:rPr>
                      <m:t>i</m:t>
                    </m:r>
                  </m:sub>
                </m:sSub>
              </m:e>
            </m:nary>
          </m:den>
        </m:f>
        <m:r>
          <w:rPr>
            <w:rFonts w:ascii="Cambria Math" w:eastAsiaTheme="minorEastAsia" w:hAnsi="Cambria Math" w:cs="Times New Roman"/>
            <w:sz w:val="20"/>
            <w:szCs w:val="20"/>
          </w:rPr>
          <m:t xml:space="preserve"> </m:t>
        </m:r>
      </m:oMath>
      <w:r w:rsidR="00102594" w:rsidRPr="00102594">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 xml:space="preserve">i= </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1,n</m:t>
            </m:r>
          </m:e>
        </m:acc>
      </m:oMath>
    </w:p>
    <w:p w:rsidR="00102594" w:rsidRPr="00102594" w:rsidRDefault="00102594" w:rsidP="00A534EF">
      <w:pPr>
        <w:rPr>
          <w:rFonts w:ascii="Times New Roman" w:eastAsiaTheme="minorEastAsia" w:hAnsi="Times New Roman" w:cs="Times New Roman"/>
          <w:i/>
          <w:sz w:val="20"/>
          <w:szCs w:val="20"/>
        </w:rPr>
      </w:pPr>
      <w:r w:rsidRPr="00102594">
        <w:rPr>
          <w:rFonts w:ascii="Times New Roman" w:hAnsi="Times New Roman" w:cs="Times New Roman"/>
          <w:sz w:val="20"/>
          <w:szCs w:val="20"/>
        </w:rPr>
        <w:t xml:space="preserve">Для получения </w:t>
      </w:r>
      <m:oMath>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max</m:t>
            </m:r>
          </m:sub>
        </m:sSub>
      </m:oMath>
      <w:r w:rsidRPr="00102594">
        <w:rPr>
          <w:rFonts w:ascii="Times New Roman" w:hAnsi="Times New Roman" w:cs="Times New Roman"/>
          <w:sz w:val="20"/>
          <w:szCs w:val="20"/>
        </w:rPr>
        <w:t xml:space="preserve"> выполним следующие шаги:</w:t>
      </w:r>
    </w:p>
    <w:p w:rsidR="00102594" w:rsidRDefault="00102594" w:rsidP="003B5D42">
      <w:pPr>
        <w:numPr>
          <w:ilvl w:val="0"/>
          <w:numId w:val="16"/>
        </w:numPr>
        <w:tabs>
          <w:tab w:val="clear" w:pos="720"/>
          <w:tab w:val="num" w:pos="426"/>
          <w:tab w:val="left" w:pos="567"/>
        </w:tabs>
        <w:spacing w:after="0" w:line="240" w:lineRule="auto"/>
        <w:ind w:hanging="720"/>
        <w:rPr>
          <w:rFonts w:ascii="Times New Roman" w:hAnsi="Times New Roman" w:cs="Times New Roman"/>
          <w:sz w:val="20"/>
          <w:szCs w:val="20"/>
        </w:rPr>
      </w:pPr>
      <w:r w:rsidRPr="00102594">
        <w:rPr>
          <w:rFonts w:ascii="Times New Roman" w:hAnsi="Times New Roman" w:cs="Times New Roman"/>
          <w:sz w:val="20"/>
          <w:szCs w:val="20"/>
        </w:rPr>
        <w:t xml:space="preserve">Определим сумму элементов для каждого столбца матрицы </w:t>
      </w:r>
      <w:r w:rsidRPr="00102594">
        <w:rPr>
          <w:rFonts w:ascii="Times New Roman" w:hAnsi="Times New Roman" w:cs="Times New Roman"/>
          <w:i/>
          <w:sz w:val="20"/>
          <w:szCs w:val="20"/>
          <w:lang w:val="en-US"/>
        </w:rPr>
        <w:t>R</w:t>
      </w:r>
      <w:r w:rsidRPr="00102594">
        <w:rPr>
          <w:rFonts w:ascii="Times New Roman" w:hAnsi="Times New Roman" w:cs="Times New Roman"/>
          <w:sz w:val="20"/>
          <w:szCs w:val="20"/>
        </w:rPr>
        <w:t xml:space="preserve"> </w:t>
      </w:r>
    </w:p>
    <w:p w:rsidR="009A5810" w:rsidRPr="00102594" w:rsidRDefault="009A5810" w:rsidP="009A5810">
      <w:pPr>
        <w:tabs>
          <w:tab w:val="left" w:pos="567"/>
        </w:tabs>
        <w:spacing w:after="0" w:line="240" w:lineRule="auto"/>
        <w:rPr>
          <w:rFonts w:ascii="Times New Roman" w:hAnsi="Times New Roman" w:cs="Times New Roman"/>
          <w:sz w:val="20"/>
          <w:szCs w:val="20"/>
        </w:rPr>
      </w:pPr>
    </w:p>
    <w:p w:rsidR="00102594" w:rsidRPr="00102594" w:rsidRDefault="00D93214" w:rsidP="00102594">
      <w:pPr>
        <w:ind w:left="360" w:firstLine="348"/>
        <w:jc w:val="center"/>
        <w:rPr>
          <w:rFonts w:ascii="Times New Roman" w:eastAsiaTheme="minorEastAsia" w:hAnsi="Times New Roman" w:cs="Times New Roman"/>
          <w:sz w:val="20"/>
          <w:szCs w:val="20"/>
        </w:rPr>
      </w:pPr>
      <m:oMath>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i= </m:t>
            </m:r>
            <m:acc>
              <m:accPr>
                <m:chr m:val="̅"/>
                <m:ctrlPr>
                  <w:rPr>
                    <w:rFonts w:ascii="Cambria Math" w:hAnsi="Cambria Math" w:cs="Times New Roman"/>
                    <w:i/>
                    <w:sz w:val="20"/>
                    <w:szCs w:val="20"/>
                  </w:rPr>
                </m:ctrlPr>
              </m:accPr>
              <m:e>
                <m:r>
                  <w:rPr>
                    <w:rFonts w:ascii="Cambria Math" w:hAnsi="Cambria Math" w:cs="Times New Roman"/>
                    <w:sz w:val="20"/>
                    <w:szCs w:val="20"/>
                  </w:rPr>
                  <m:t>1,n</m:t>
                </m:r>
              </m:e>
            </m:acc>
          </m:sub>
          <m:sup/>
          <m:e>
            <m:f>
              <m:fPr>
                <m:ctrlPr>
                  <w:rPr>
                    <w:rFonts w:ascii="Cambria Math" w:hAnsi="Cambria Math" w:cs="Times New Roman"/>
                    <w:i/>
                    <w:sz w:val="20"/>
                    <w:szCs w:val="20"/>
                  </w:rPr>
                </m:ctrlPr>
              </m:fPr>
              <m:num>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i</m:t>
                    </m:r>
                  </m:sub>
                </m:sSub>
              </m:num>
              <m:den>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j</m:t>
                    </m:r>
                  </m:sub>
                </m:sSub>
              </m:den>
            </m:f>
          </m:e>
        </m:nary>
        <m:r>
          <w:rPr>
            <w:rFonts w:ascii="Cambria Math" w:hAnsi="Cambria Math" w:cs="Times New Roman"/>
            <w:sz w:val="20"/>
            <w:szCs w:val="20"/>
          </w:rPr>
          <m:t xml:space="preserve">= </m:t>
        </m:r>
        <m:f>
          <m:fPr>
            <m:ctrlPr>
              <w:rPr>
                <w:rFonts w:ascii="Cambria Math" w:hAnsi="Cambria Math" w:cs="Times New Roman"/>
                <w:i/>
                <w:sz w:val="20"/>
                <w:szCs w:val="20"/>
              </w:rPr>
            </m:ctrlPr>
          </m:fPr>
          <m:num>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 xml:space="preserve">i= </m:t>
                </m:r>
                <m:acc>
                  <m:accPr>
                    <m:chr m:val="̅"/>
                    <m:ctrlPr>
                      <w:rPr>
                        <w:rFonts w:ascii="Cambria Math" w:hAnsi="Cambria Math" w:cs="Times New Roman"/>
                        <w:i/>
                        <w:sz w:val="20"/>
                        <w:szCs w:val="20"/>
                      </w:rPr>
                    </m:ctrlPr>
                  </m:accPr>
                  <m:e>
                    <m:r>
                      <w:rPr>
                        <w:rFonts w:ascii="Cambria Math" w:hAnsi="Cambria Math" w:cs="Times New Roman"/>
                        <w:sz w:val="20"/>
                        <w:szCs w:val="20"/>
                      </w:rPr>
                      <m:t>1,n</m:t>
                    </m:r>
                  </m:e>
                </m:acc>
              </m:sub>
              <m:sup/>
              <m:e>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i</m:t>
                    </m:r>
                  </m:sub>
                </m:sSub>
              </m:e>
            </m:nary>
          </m:num>
          <m:den>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j</m:t>
                </m:r>
              </m:sub>
            </m:sSub>
          </m:den>
        </m:f>
      </m:oMath>
      <w:r w:rsidR="00102594" w:rsidRPr="00102594">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 xml:space="preserve">j= </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1,n</m:t>
            </m:r>
          </m:e>
        </m:acc>
      </m:oMath>
    </w:p>
    <w:p w:rsidR="00102594" w:rsidRPr="00102594" w:rsidRDefault="00102594" w:rsidP="003B5D42">
      <w:pPr>
        <w:numPr>
          <w:ilvl w:val="0"/>
          <w:numId w:val="16"/>
        </w:numPr>
        <w:tabs>
          <w:tab w:val="clear" w:pos="720"/>
          <w:tab w:val="num" w:pos="426"/>
        </w:tabs>
        <w:spacing w:after="0" w:line="240" w:lineRule="auto"/>
        <w:ind w:left="426" w:hanging="426"/>
        <w:rPr>
          <w:rFonts w:ascii="Times New Roman" w:hAnsi="Times New Roman" w:cs="Times New Roman"/>
          <w:sz w:val="20"/>
          <w:szCs w:val="20"/>
        </w:rPr>
      </w:pPr>
      <w:r w:rsidRPr="00102594">
        <w:rPr>
          <w:rFonts w:ascii="Times New Roman" w:hAnsi="Times New Roman" w:cs="Times New Roman"/>
          <w:sz w:val="20"/>
          <w:szCs w:val="20"/>
        </w:rPr>
        <w:t xml:space="preserve">Определим скалярное произведение векторов, полученных в п. 3 и в п. 4., </w:t>
      </w:r>
      <w:r>
        <w:rPr>
          <w:rFonts w:ascii="Times New Roman" w:hAnsi="Times New Roman" w:cs="Times New Roman"/>
          <w:sz w:val="20"/>
          <w:szCs w:val="20"/>
        </w:rPr>
        <w:t>что соответствует максимальному</w:t>
      </w:r>
      <w:r w:rsidRPr="00102594">
        <w:rPr>
          <w:rFonts w:ascii="Times New Roman" w:hAnsi="Times New Roman" w:cs="Times New Roman"/>
          <w:sz w:val="20"/>
          <w:szCs w:val="20"/>
        </w:rPr>
        <w:t xml:space="preserve"> собственно</w:t>
      </w:r>
      <w:r>
        <w:rPr>
          <w:rFonts w:ascii="Times New Roman" w:hAnsi="Times New Roman" w:cs="Times New Roman"/>
          <w:sz w:val="20"/>
          <w:szCs w:val="20"/>
        </w:rPr>
        <w:t>му числу</w:t>
      </w:r>
      <w:r w:rsidRPr="00102594">
        <w:rPr>
          <w:rFonts w:ascii="Times New Roman" w:hAnsi="Times New Roman" w:cs="Times New Roman"/>
          <w:sz w:val="20"/>
          <w:szCs w:val="20"/>
        </w:rPr>
        <w:t xml:space="preserve"> идеально согласованной матрицы </w:t>
      </w:r>
      <w:r w:rsidRPr="00102594">
        <w:rPr>
          <w:rFonts w:ascii="Times New Roman" w:hAnsi="Times New Roman" w:cs="Times New Roman"/>
          <w:i/>
          <w:sz w:val="20"/>
          <w:szCs w:val="20"/>
          <w:lang w:val="en-US"/>
        </w:rPr>
        <w:t>R</w:t>
      </w:r>
      <w:r w:rsidRPr="00102594">
        <w:rPr>
          <w:rFonts w:ascii="Times New Roman" w:hAnsi="Times New Roman" w:cs="Times New Roman"/>
          <w:sz w:val="20"/>
          <w:szCs w:val="20"/>
        </w:rPr>
        <w:t>.</w:t>
      </w:r>
    </w:p>
    <w:p w:rsidR="00102594" w:rsidRPr="00102594" w:rsidRDefault="00D93214" w:rsidP="00E3404A">
      <w:pPr>
        <w:pStyle w:val="a3"/>
        <w:spacing w:before="240" w:after="0" w:line="240" w:lineRule="auto"/>
        <w:ind w:left="0"/>
        <w:rPr>
          <w:rFonts w:ascii="Times New Roman" w:eastAsiaTheme="minorEastAsia" w:hAnsi="Times New Roman" w:cs="Times New Roman"/>
          <w:sz w:val="20"/>
          <w:szCs w:val="28"/>
        </w:rPr>
      </w:pPr>
      <m:oMathPara>
        <m:oMath>
          <m:nary>
            <m:naryPr>
              <m:chr m:val="∑"/>
              <m:limLoc m:val="undOvr"/>
              <m:supHide m:val="1"/>
              <m:ctrlPr>
                <w:rPr>
                  <w:rFonts w:ascii="Cambria Math" w:eastAsiaTheme="minorEastAsia" w:hAnsi="Cambria Math" w:cs="Times New Roman"/>
                  <w:i/>
                  <w:sz w:val="20"/>
                  <w:szCs w:val="28"/>
                </w:rPr>
              </m:ctrlPr>
            </m:naryPr>
            <m:sub>
              <m:r>
                <w:rPr>
                  <w:rFonts w:ascii="Cambria Math" w:eastAsiaTheme="minorEastAsia" w:hAnsi="Cambria Math" w:cs="Times New Roman"/>
                  <w:sz w:val="20"/>
                  <w:szCs w:val="28"/>
                  <w:lang w:val="en-US"/>
                </w:rPr>
                <m:t>i=</m:t>
              </m:r>
              <m:acc>
                <m:accPr>
                  <m:chr m:val="̅"/>
                  <m:ctrlPr>
                    <w:rPr>
                      <w:rFonts w:ascii="Cambria Math" w:eastAsiaTheme="minorEastAsia" w:hAnsi="Cambria Math" w:cs="Times New Roman"/>
                      <w:i/>
                      <w:sz w:val="20"/>
                      <w:szCs w:val="28"/>
                      <w:lang w:val="en-US"/>
                    </w:rPr>
                  </m:ctrlPr>
                </m:accPr>
                <m:e>
                  <m:acc>
                    <m:accPr>
                      <m:chr m:val="̅"/>
                      <m:ctrlPr>
                        <w:rPr>
                          <w:rFonts w:ascii="Cambria Math" w:eastAsiaTheme="minorEastAsia" w:hAnsi="Cambria Math" w:cs="Times New Roman"/>
                          <w:i/>
                          <w:sz w:val="20"/>
                          <w:szCs w:val="28"/>
                          <w:lang w:val="en-US"/>
                        </w:rPr>
                      </m:ctrlPr>
                    </m:accPr>
                    <m:e>
                      <m:r>
                        <w:rPr>
                          <w:rFonts w:ascii="Cambria Math" w:eastAsiaTheme="minorEastAsia" w:hAnsi="Cambria Math" w:cs="Times New Roman"/>
                          <w:sz w:val="20"/>
                          <w:szCs w:val="28"/>
                          <w:lang w:val="en-US"/>
                        </w:rPr>
                        <m:t>1,n</m:t>
                      </m:r>
                    </m:e>
                  </m:acc>
                </m:e>
              </m:acc>
            </m:sub>
            <m:sup/>
            <m:e>
              <m:f>
                <m:fPr>
                  <m:ctrlPr>
                    <w:rPr>
                      <w:rFonts w:ascii="Cambria Math" w:eastAsiaTheme="minorEastAsia" w:hAnsi="Cambria Math" w:cs="Times New Roman"/>
                      <w:i/>
                      <w:sz w:val="20"/>
                      <w:szCs w:val="28"/>
                    </w:rPr>
                  </m:ctrlPr>
                </m:fPr>
                <m:num>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i</m:t>
                      </m:r>
                    </m:sub>
                  </m:sSub>
                </m:num>
                <m:den>
                  <m:nary>
                    <m:naryPr>
                      <m:chr m:val="∑"/>
                      <m:limLoc m:val="undOvr"/>
                      <m:supHide m:val="1"/>
                      <m:ctrlPr>
                        <w:rPr>
                          <w:rFonts w:ascii="Cambria Math" w:eastAsiaTheme="minorEastAsia" w:hAnsi="Cambria Math" w:cs="Times New Roman"/>
                          <w:i/>
                          <w:sz w:val="20"/>
                          <w:szCs w:val="28"/>
                        </w:rPr>
                      </m:ctrlPr>
                    </m:naryPr>
                    <m:sub>
                      <m:r>
                        <w:rPr>
                          <w:rFonts w:ascii="Cambria Math" w:eastAsiaTheme="minorEastAsia" w:hAnsi="Cambria Math" w:cs="Times New Roman"/>
                          <w:sz w:val="20"/>
                          <w:szCs w:val="28"/>
                          <w:lang w:val="en-US"/>
                        </w:rPr>
                        <m:t>i=</m:t>
                      </m:r>
                      <m:acc>
                        <m:accPr>
                          <m:chr m:val="̅"/>
                          <m:ctrlPr>
                            <w:rPr>
                              <w:rFonts w:ascii="Cambria Math" w:eastAsiaTheme="minorEastAsia" w:hAnsi="Cambria Math" w:cs="Times New Roman"/>
                              <w:i/>
                              <w:sz w:val="20"/>
                              <w:szCs w:val="28"/>
                              <w:lang w:val="en-US"/>
                            </w:rPr>
                          </m:ctrlPr>
                        </m:accPr>
                        <m:e>
                          <m:r>
                            <w:rPr>
                              <w:rFonts w:ascii="Cambria Math" w:eastAsiaTheme="minorEastAsia" w:hAnsi="Cambria Math" w:cs="Times New Roman"/>
                              <w:sz w:val="20"/>
                              <w:szCs w:val="28"/>
                              <w:lang w:val="en-US"/>
                            </w:rPr>
                            <m:t>1,n</m:t>
                          </m:r>
                        </m:e>
                      </m:acc>
                    </m:sub>
                    <m:sup/>
                    <m:e>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i</m:t>
                          </m:r>
                        </m:sub>
                      </m:sSub>
                    </m:e>
                  </m:nary>
                </m:den>
              </m:f>
              <m:r>
                <w:rPr>
                  <w:rFonts w:ascii="Cambria Math" w:eastAsiaTheme="minorEastAsia" w:hAnsi="Cambria Math" w:cs="Times New Roman"/>
                  <w:sz w:val="20"/>
                  <w:szCs w:val="28"/>
                </w:rPr>
                <m:t>*</m:t>
              </m:r>
              <m:f>
                <m:fPr>
                  <m:ctrlPr>
                    <w:rPr>
                      <w:rFonts w:ascii="Cambria Math" w:eastAsiaTheme="minorEastAsia" w:hAnsi="Cambria Math" w:cs="Times New Roman"/>
                      <w:i/>
                      <w:sz w:val="20"/>
                      <w:szCs w:val="28"/>
                    </w:rPr>
                  </m:ctrlPr>
                </m:fPr>
                <m:num>
                  <m:nary>
                    <m:naryPr>
                      <m:chr m:val="∑"/>
                      <m:limLoc m:val="undOvr"/>
                      <m:supHide m:val="1"/>
                      <m:ctrlPr>
                        <w:rPr>
                          <w:rFonts w:ascii="Cambria Math" w:eastAsiaTheme="minorEastAsia" w:hAnsi="Cambria Math" w:cs="Times New Roman"/>
                          <w:i/>
                          <w:sz w:val="20"/>
                          <w:szCs w:val="28"/>
                        </w:rPr>
                      </m:ctrlPr>
                    </m:naryPr>
                    <m:sub>
                      <m:r>
                        <w:rPr>
                          <w:rFonts w:ascii="Cambria Math" w:eastAsiaTheme="minorEastAsia" w:hAnsi="Cambria Math" w:cs="Times New Roman"/>
                          <w:sz w:val="20"/>
                          <w:szCs w:val="28"/>
                          <w:lang w:val="en-US"/>
                        </w:rPr>
                        <m:t>i=</m:t>
                      </m:r>
                      <m:acc>
                        <m:accPr>
                          <m:chr m:val="̅"/>
                          <m:ctrlPr>
                            <w:rPr>
                              <w:rFonts w:ascii="Cambria Math" w:eastAsiaTheme="minorEastAsia" w:hAnsi="Cambria Math" w:cs="Times New Roman"/>
                              <w:i/>
                              <w:sz w:val="20"/>
                              <w:szCs w:val="28"/>
                              <w:lang w:val="en-US"/>
                            </w:rPr>
                          </m:ctrlPr>
                        </m:accPr>
                        <m:e>
                          <m:r>
                            <w:rPr>
                              <w:rFonts w:ascii="Cambria Math" w:eastAsiaTheme="minorEastAsia" w:hAnsi="Cambria Math" w:cs="Times New Roman"/>
                              <w:sz w:val="20"/>
                              <w:szCs w:val="28"/>
                              <w:lang w:val="en-US"/>
                            </w:rPr>
                            <m:t>1,n</m:t>
                          </m:r>
                        </m:e>
                      </m:acc>
                    </m:sub>
                    <m:sup/>
                    <m:e>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i</m:t>
                          </m:r>
                        </m:sub>
                      </m:sSub>
                    </m:e>
                  </m:nary>
                </m:num>
                <m:den>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rPr>
                        <m:t>ϑ</m:t>
                      </m:r>
                    </m:e>
                    <m:sub>
                      <m:r>
                        <m:rPr>
                          <m:sty m:val="p"/>
                        </m:rPr>
                        <w:rPr>
                          <w:rFonts w:ascii="Cambria Math" w:eastAsiaTheme="minorEastAsia" w:hAnsi="Cambria Math" w:cs="Times New Roman"/>
                          <w:sz w:val="20"/>
                          <w:szCs w:val="20"/>
                        </w:rPr>
                        <m:t>i</m:t>
                      </m:r>
                    </m:sub>
                  </m:sSub>
                </m:den>
              </m:f>
              <m:r>
                <w:rPr>
                  <w:rFonts w:ascii="Cambria Math" w:eastAsiaTheme="minorEastAsia" w:hAnsi="Cambria Math" w:cs="Times New Roman"/>
                  <w:sz w:val="20"/>
                  <w:szCs w:val="28"/>
                </w:rPr>
                <m:t>=n</m:t>
              </m:r>
            </m:e>
          </m:nary>
        </m:oMath>
      </m:oMathPara>
    </w:p>
    <w:p w:rsidR="006D6E9E" w:rsidRDefault="006D6E9E" w:rsidP="002E75D7">
      <w:pPr>
        <w:pStyle w:val="a3"/>
        <w:spacing w:before="240" w:after="0" w:line="240" w:lineRule="auto"/>
        <w:ind w:left="0"/>
        <w:jc w:val="center"/>
        <w:rPr>
          <w:rFonts w:ascii="Times New Roman" w:hAnsi="Times New Roman" w:cs="Times New Roman"/>
          <w:b/>
          <w:sz w:val="20"/>
          <w:szCs w:val="20"/>
        </w:rPr>
      </w:pPr>
    </w:p>
    <w:p w:rsidR="002E75D7" w:rsidRDefault="002E75D7" w:rsidP="002E75D7">
      <w:pPr>
        <w:pStyle w:val="a3"/>
        <w:spacing w:before="240" w:after="0" w:line="240" w:lineRule="auto"/>
        <w:ind w:left="0"/>
        <w:jc w:val="center"/>
        <w:rPr>
          <w:rFonts w:ascii="Times New Roman" w:hAnsi="Times New Roman" w:cs="Times New Roman"/>
          <w:b/>
          <w:sz w:val="20"/>
          <w:szCs w:val="20"/>
        </w:rPr>
      </w:pPr>
      <w:r w:rsidRPr="002E75D7">
        <w:rPr>
          <w:rFonts w:ascii="Times New Roman" w:hAnsi="Times New Roman" w:cs="Times New Roman"/>
          <w:b/>
          <w:sz w:val="20"/>
          <w:szCs w:val="20"/>
        </w:rPr>
        <w:t>Итерационный метод</w:t>
      </w:r>
    </w:p>
    <w:p w:rsidR="006D6E9E" w:rsidRPr="002E75D7" w:rsidRDefault="006D6E9E" w:rsidP="002E75D7">
      <w:pPr>
        <w:pStyle w:val="a3"/>
        <w:spacing w:before="240" w:after="0" w:line="240" w:lineRule="auto"/>
        <w:ind w:left="0"/>
        <w:jc w:val="center"/>
        <w:rPr>
          <w:rFonts w:ascii="Times New Roman" w:hAnsi="Times New Roman" w:cs="Times New Roman"/>
          <w:b/>
          <w:sz w:val="20"/>
          <w:szCs w:val="20"/>
        </w:rPr>
      </w:pPr>
    </w:p>
    <w:p w:rsidR="002E75D7" w:rsidRPr="008C16F5" w:rsidRDefault="008C16F5" w:rsidP="007A654A">
      <w:pPr>
        <w:spacing w:after="0"/>
        <w:ind w:firstLine="340"/>
        <w:jc w:val="both"/>
        <w:rPr>
          <w:rFonts w:ascii="Times New Roman" w:hAnsi="Times New Roman" w:cs="Times New Roman"/>
          <w:sz w:val="20"/>
          <w:szCs w:val="20"/>
        </w:rPr>
      </w:pPr>
      <w:r w:rsidRPr="008C16F5">
        <w:rPr>
          <w:rFonts w:ascii="Times New Roman" w:hAnsi="Times New Roman" w:cs="Times New Roman"/>
          <w:sz w:val="20"/>
          <w:szCs w:val="20"/>
        </w:rPr>
        <w:t>Основан на теореме:</w:t>
      </w:r>
    </w:p>
    <w:p w:rsidR="002E75D7" w:rsidRPr="002E75D7" w:rsidRDefault="002E75D7" w:rsidP="007A654A">
      <w:pPr>
        <w:spacing w:after="0"/>
        <w:ind w:firstLine="340"/>
        <w:jc w:val="both"/>
        <w:rPr>
          <w:rFonts w:ascii="Times New Roman" w:hAnsi="Times New Roman" w:cs="Times New Roman"/>
          <w:sz w:val="20"/>
          <w:szCs w:val="20"/>
        </w:rPr>
      </w:pPr>
      <w:r w:rsidRPr="002E75D7">
        <w:rPr>
          <w:rFonts w:ascii="Times New Roman" w:hAnsi="Times New Roman" w:cs="Times New Roman"/>
          <w:b/>
          <w:sz w:val="20"/>
          <w:szCs w:val="20"/>
        </w:rPr>
        <w:t>Теорема.</w:t>
      </w:r>
      <w:r w:rsidRPr="002E75D7">
        <w:rPr>
          <w:rFonts w:ascii="Times New Roman" w:hAnsi="Times New Roman" w:cs="Times New Roman"/>
          <w:sz w:val="20"/>
          <w:szCs w:val="20"/>
        </w:rPr>
        <w:t xml:space="preserve"> Для положительной квадратной матрицы </w:t>
      </w:r>
      <w:r w:rsidRPr="002E75D7">
        <w:rPr>
          <w:rFonts w:ascii="Times New Roman" w:hAnsi="Times New Roman" w:cs="Times New Roman"/>
          <w:i/>
          <w:sz w:val="20"/>
          <w:szCs w:val="20"/>
          <w:lang w:val="en-US"/>
        </w:rPr>
        <w:t>R</w:t>
      </w:r>
      <w:r w:rsidRPr="002E75D7">
        <w:rPr>
          <w:rFonts w:ascii="Times New Roman" w:hAnsi="Times New Roman" w:cs="Times New Roman"/>
          <w:i/>
          <w:sz w:val="20"/>
          <w:szCs w:val="20"/>
        </w:rPr>
        <w:t xml:space="preserve"> </w:t>
      </w:r>
      <w:r w:rsidRPr="002E75D7">
        <w:rPr>
          <w:rFonts w:ascii="Times New Roman" w:hAnsi="Times New Roman" w:cs="Times New Roman"/>
          <w:sz w:val="20"/>
          <w:szCs w:val="20"/>
        </w:rPr>
        <w:t xml:space="preserve">собственный </w:t>
      </w:r>
      <w:r w:rsidR="000E4122">
        <w:rPr>
          <w:rFonts w:ascii="Times New Roman" w:hAnsi="Times New Roman" w:cs="Times New Roman"/>
          <w:sz w:val="20"/>
          <w:szCs w:val="20"/>
        </w:rPr>
        <w:t xml:space="preserve">правый </w:t>
      </w:r>
      <w:r w:rsidRPr="002E75D7">
        <w:rPr>
          <w:rFonts w:ascii="Times New Roman" w:hAnsi="Times New Roman" w:cs="Times New Roman"/>
          <w:sz w:val="20"/>
          <w:szCs w:val="20"/>
        </w:rPr>
        <w:t xml:space="preserve">вектор </w:t>
      </w:r>
      <m:oMath>
        <m:acc>
          <m:accPr>
            <m:chr m:val="̅"/>
            <m:ctrlPr>
              <w:rPr>
                <w:rFonts w:ascii="Cambria Math" w:hAnsi="Cambria Math" w:cs="Times New Roman"/>
                <w:i/>
                <w:sz w:val="20"/>
                <w:szCs w:val="20"/>
              </w:rPr>
            </m:ctrlPr>
          </m:accPr>
          <m:e>
            <m:r>
              <w:rPr>
                <w:rFonts w:ascii="Cambria Math" w:hAnsi="Cambria Math" w:cs="Times New Roman"/>
                <w:sz w:val="20"/>
                <w:szCs w:val="20"/>
              </w:rPr>
              <m:t>ϑ</m:t>
            </m:r>
          </m:e>
        </m:acc>
      </m:oMath>
      <w:r w:rsidRPr="002E75D7">
        <w:rPr>
          <w:rFonts w:ascii="Times New Roman" w:hAnsi="Times New Roman" w:cs="Times New Roman"/>
          <w:sz w:val="20"/>
          <w:szCs w:val="20"/>
        </w:rPr>
        <w:t>, соответствующий</w:t>
      </w:r>
      <w:r w:rsidR="000E4122">
        <w:rPr>
          <w:rFonts w:ascii="Times New Roman" w:hAnsi="Times New Roman" w:cs="Times New Roman"/>
          <w:sz w:val="20"/>
          <w:szCs w:val="20"/>
        </w:rPr>
        <w:t xml:space="preserve"> максимальному собственному числу</w:t>
      </w:r>
      <w:r w:rsidRPr="002E75D7">
        <w:rPr>
          <w:rFonts w:ascii="Times New Roman" w:eastAsia="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rPr>
              <m:t>max</m:t>
            </m:r>
          </m:sub>
        </m:sSub>
      </m:oMath>
      <w:r w:rsidRPr="002E75D7">
        <w:rPr>
          <w:rFonts w:ascii="Times New Roman" w:hAnsi="Times New Roman" w:cs="Times New Roman"/>
          <w:sz w:val="20"/>
          <w:szCs w:val="20"/>
        </w:rPr>
        <w:t xml:space="preserve">, с точностью до постоянного сомножителя </w:t>
      </w:r>
      <w:r w:rsidRPr="002E75D7">
        <w:rPr>
          <w:rFonts w:ascii="Times New Roman" w:hAnsi="Times New Roman" w:cs="Times New Roman"/>
          <w:i/>
          <w:sz w:val="20"/>
          <w:szCs w:val="20"/>
          <w:lang w:val="en-US"/>
        </w:rPr>
        <w:t>C</w:t>
      </w:r>
      <w:r w:rsidRPr="002E75D7">
        <w:rPr>
          <w:rFonts w:ascii="Times New Roman" w:hAnsi="Times New Roman" w:cs="Times New Roman"/>
          <w:sz w:val="20"/>
          <w:szCs w:val="20"/>
        </w:rPr>
        <w:t xml:space="preserve"> определяется по формуле:</w:t>
      </w:r>
    </w:p>
    <w:p w:rsidR="002E75D7" w:rsidRPr="002E75D7" w:rsidRDefault="00D93214" w:rsidP="002E75D7">
      <w:pPr>
        <w:ind w:firstLine="708"/>
        <w:rPr>
          <w:rFonts w:ascii="Times New Roman" w:eastAsiaTheme="minorEastAsia" w:hAnsi="Times New Roman" w:cs="Times New Roman"/>
          <w:sz w:val="20"/>
          <w:szCs w:val="20"/>
        </w:rPr>
      </w:pPr>
      <m:oMathPara>
        <m:oMath>
          <m:func>
            <m:funcPr>
              <m:ctrlPr>
                <w:rPr>
                  <w:rFonts w:ascii="Cambria Math" w:hAnsi="Cambria Math" w:cs="Times New Roman"/>
                  <w:i/>
                  <w:sz w:val="20"/>
                  <w:szCs w:val="20"/>
                </w:rPr>
              </m:ctrlPr>
            </m:funcPr>
            <m:fName>
              <m:limLow>
                <m:limLowPr>
                  <m:ctrlPr>
                    <w:rPr>
                      <w:rFonts w:ascii="Cambria Math" w:hAnsi="Cambria Math" w:cs="Times New Roman"/>
                      <w:i/>
                      <w:sz w:val="20"/>
                      <w:szCs w:val="20"/>
                    </w:rPr>
                  </m:ctrlPr>
                </m:limLowPr>
                <m:e>
                  <m:r>
                    <m:rPr>
                      <m:sty m:val="p"/>
                    </m:rPr>
                    <w:rPr>
                      <w:rFonts w:ascii="Cambria Math" w:hAnsi="Cambria Math" w:cs="Times New Roman"/>
                      <w:sz w:val="20"/>
                      <w:szCs w:val="20"/>
                    </w:rPr>
                    <m:t>lim</m:t>
                  </m:r>
                </m:e>
                <m:lim>
                  <m:r>
                    <w:rPr>
                      <w:rFonts w:ascii="Cambria Math" w:hAnsi="Cambria Math" w:cs="Times New Roman"/>
                      <w:sz w:val="20"/>
                      <w:szCs w:val="20"/>
                    </w:rPr>
                    <m:t>k→∞</m:t>
                  </m:r>
                </m:lim>
              </m:limLow>
            </m:fName>
            <m:e>
              <m:f>
                <m:fPr>
                  <m:ctrlPr>
                    <w:rPr>
                      <w:rFonts w:ascii="Cambria Math" w:hAnsi="Cambria Math" w:cs="Times New Roman"/>
                      <w:i/>
                      <w:sz w:val="20"/>
                      <w:szCs w:val="20"/>
                    </w:rPr>
                  </m:ctrlPr>
                </m:fPr>
                <m:num>
                  <m:sSup>
                    <m:sSupPr>
                      <m:ctrlPr>
                        <w:rPr>
                          <w:rFonts w:ascii="Cambria Math" w:hAnsi="Cambria Math" w:cs="Times New Roman"/>
                          <w:i/>
                          <w:sz w:val="20"/>
                          <w:szCs w:val="20"/>
                        </w:rPr>
                      </m:ctrlPr>
                    </m:sSupPr>
                    <m:e>
                      <m:acc>
                        <m:accPr>
                          <m:chr m:val="̅"/>
                          <m:ctrlPr>
                            <w:rPr>
                              <w:rFonts w:ascii="Cambria Math" w:hAnsi="Cambria Math" w:cs="Times New Roman"/>
                              <w:i/>
                              <w:sz w:val="20"/>
                              <w:szCs w:val="20"/>
                            </w:rPr>
                          </m:ctrlPr>
                        </m:accPr>
                        <m:e>
                          <m:r>
                            <w:rPr>
                              <w:rFonts w:ascii="Cambria Math" w:hAnsi="Cambria Math" w:cs="Times New Roman"/>
                              <w:sz w:val="20"/>
                              <w:szCs w:val="20"/>
                            </w:rPr>
                            <m:t>R</m:t>
                          </m:r>
                        </m:e>
                      </m:acc>
                    </m:e>
                    <m:sup>
                      <m:r>
                        <w:rPr>
                          <w:rFonts w:ascii="Cambria Math" w:hAnsi="Cambria Math" w:cs="Times New Roman"/>
                          <w:sz w:val="20"/>
                          <w:szCs w:val="20"/>
                        </w:rPr>
                        <m:t>k</m:t>
                      </m:r>
                    </m:sup>
                  </m:sSup>
                  <m:acc>
                    <m:accPr>
                      <m:chr m:val="̅"/>
                      <m:ctrlPr>
                        <w:rPr>
                          <w:rFonts w:ascii="Cambria Math" w:hAnsi="Cambria Math" w:cs="Times New Roman"/>
                          <w:i/>
                          <w:sz w:val="20"/>
                          <w:szCs w:val="20"/>
                        </w:rPr>
                      </m:ctrlPr>
                    </m:accPr>
                    <m:e>
                      <m:r>
                        <w:rPr>
                          <w:rFonts w:ascii="Cambria Math" w:hAnsi="Cambria Math" w:cs="Times New Roman"/>
                          <w:sz w:val="20"/>
                          <w:szCs w:val="20"/>
                        </w:rPr>
                        <m:t>e</m:t>
                      </m:r>
                    </m:e>
                  </m:acc>
                </m:num>
                <m:den>
                  <m:sSup>
                    <m:sSupPr>
                      <m:ctrlPr>
                        <w:rPr>
                          <w:rFonts w:ascii="Cambria Math" w:hAnsi="Cambria Math" w:cs="Times New Roman"/>
                          <w:i/>
                          <w:sz w:val="20"/>
                          <w:szCs w:val="20"/>
                        </w:rPr>
                      </m:ctrlPr>
                    </m:sSupPr>
                    <m:e>
                      <m:acc>
                        <m:accPr>
                          <m:chr m:val="̅"/>
                          <m:ctrlPr>
                            <w:rPr>
                              <w:rFonts w:ascii="Cambria Math" w:hAnsi="Cambria Math" w:cs="Times New Roman"/>
                              <w:i/>
                              <w:sz w:val="20"/>
                              <w:szCs w:val="20"/>
                            </w:rPr>
                          </m:ctrlPr>
                        </m:accPr>
                        <m:e>
                          <m:r>
                            <w:rPr>
                              <w:rFonts w:ascii="Cambria Math" w:hAnsi="Cambria Math" w:cs="Times New Roman"/>
                              <w:sz w:val="20"/>
                              <w:szCs w:val="20"/>
                            </w:rPr>
                            <m:t>e</m:t>
                          </m:r>
                        </m:e>
                      </m:acc>
                    </m:e>
                    <m:sup>
                      <m:r>
                        <w:rPr>
                          <w:rFonts w:ascii="Cambria Math" w:hAnsi="Cambria Math" w:cs="Times New Roman"/>
                          <w:sz w:val="20"/>
                          <w:szCs w:val="20"/>
                        </w:rPr>
                        <m:t>t</m:t>
                      </m:r>
                    </m:sup>
                  </m:sSup>
                  <m:sSup>
                    <m:sSupPr>
                      <m:ctrlPr>
                        <w:rPr>
                          <w:rFonts w:ascii="Cambria Math" w:hAnsi="Cambria Math" w:cs="Times New Roman"/>
                          <w:i/>
                          <w:sz w:val="20"/>
                          <w:szCs w:val="20"/>
                        </w:rPr>
                      </m:ctrlPr>
                    </m:sSupPr>
                    <m:e>
                      <m:acc>
                        <m:accPr>
                          <m:chr m:val="̅"/>
                          <m:ctrlPr>
                            <w:rPr>
                              <w:rFonts w:ascii="Cambria Math" w:hAnsi="Cambria Math" w:cs="Times New Roman"/>
                              <w:i/>
                              <w:sz w:val="20"/>
                              <w:szCs w:val="20"/>
                            </w:rPr>
                          </m:ctrlPr>
                        </m:accPr>
                        <m:e>
                          <m:r>
                            <w:rPr>
                              <w:rFonts w:ascii="Cambria Math" w:hAnsi="Cambria Math" w:cs="Times New Roman"/>
                              <w:sz w:val="20"/>
                              <w:szCs w:val="20"/>
                            </w:rPr>
                            <m:t>R</m:t>
                          </m:r>
                        </m:e>
                      </m:acc>
                    </m:e>
                    <m:sup>
                      <m:r>
                        <w:rPr>
                          <w:rFonts w:ascii="Cambria Math" w:hAnsi="Cambria Math" w:cs="Times New Roman"/>
                          <w:sz w:val="20"/>
                          <w:szCs w:val="20"/>
                        </w:rPr>
                        <m:t>k</m:t>
                      </m:r>
                    </m:sup>
                  </m:sSup>
                  <m:acc>
                    <m:accPr>
                      <m:chr m:val="̅"/>
                      <m:ctrlPr>
                        <w:rPr>
                          <w:rFonts w:ascii="Cambria Math" w:hAnsi="Cambria Math" w:cs="Times New Roman"/>
                          <w:i/>
                          <w:sz w:val="20"/>
                          <w:szCs w:val="20"/>
                        </w:rPr>
                      </m:ctrlPr>
                    </m:accPr>
                    <m:e>
                      <m:r>
                        <w:rPr>
                          <w:rFonts w:ascii="Cambria Math" w:hAnsi="Cambria Math" w:cs="Times New Roman"/>
                          <w:sz w:val="20"/>
                          <w:szCs w:val="20"/>
                        </w:rPr>
                        <m:t>e</m:t>
                      </m:r>
                    </m:e>
                  </m:acc>
                </m:den>
              </m:f>
              <m:r>
                <w:rPr>
                  <w:rFonts w:ascii="Cambria Math" w:hAnsi="Cambria Math" w:cs="Times New Roman"/>
                  <w:sz w:val="20"/>
                  <w:szCs w:val="20"/>
                </w:rPr>
                <m:t>=c</m:t>
              </m:r>
              <m:acc>
                <m:accPr>
                  <m:chr m:val="̅"/>
                  <m:ctrlPr>
                    <w:rPr>
                      <w:rFonts w:ascii="Cambria Math" w:hAnsi="Cambria Math" w:cs="Times New Roman"/>
                      <w:i/>
                      <w:sz w:val="20"/>
                      <w:szCs w:val="20"/>
                    </w:rPr>
                  </m:ctrlPr>
                </m:accPr>
                <m:e>
                  <m:r>
                    <w:rPr>
                      <w:rFonts w:ascii="Cambria Math" w:hAnsi="Cambria Math" w:cs="Times New Roman"/>
                      <w:sz w:val="20"/>
                      <w:szCs w:val="20"/>
                    </w:rPr>
                    <m:t>ϑ</m:t>
                  </m:r>
                </m:e>
              </m:acc>
            </m:e>
          </m:func>
        </m:oMath>
      </m:oMathPara>
    </w:p>
    <w:p w:rsidR="002E75D7" w:rsidRPr="002E75D7" w:rsidRDefault="002E75D7" w:rsidP="002E75D7">
      <w:pPr>
        <w:spacing w:after="0"/>
        <w:ind w:firstLine="708"/>
        <w:rPr>
          <w:rFonts w:ascii="Times New Roman" w:hAnsi="Times New Roman" w:cs="Times New Roman"/>
          <w:sz w:val="20"/>
          <w:szCs w:val="20"/>
        </w:rPr>
      </w:pPr>
      <w:proofErr w:type="gramStart"/>
      <w:r w:rsidRPr="002E75D7">
        <w:rPr>
          <w:rFonts w:ascii="Times New Roman" w:hAnsi="Times New Roman" w:cs="Times New Roman"/>
          <w:sz w:val="20"/>
          <w:szCs w:val="20"/>
        </w:rPr>
        <w:t>,где</w:t>
      </w:r>
      <w:proofErr w:type="gramEnd"/>
      <w:r w:rsidRPr="002E75D7">
        <w:rPr>
          <w:rFonts w:ascii="Times New Roman" w:hAnsi="Times New Roman" w:cs="Times New Roman"/>
          <w:sz w:val="20"/>
          <w:szCs w:val="20"/>
        </w:rPr>
        <w:t xml:space="preserve"> </w:t>
      </w:r>
      <w:r w:rsidRPr="002E75D7">
        <w:rPr>
          <w:rFonts w:ascii="Times New Roman" w:hAnsi="Times New Roman" w:cs="Times New Roman"/>
          <w:sz w:val="20"/>
          <w:szCs w:val="20"/>
          <w:lang w:val="en-US"/>
        </w:rPr>
        <w:t>k</w:t>
      </w:r>
      <w:r w:rsidRPr="002E75D7">
        <w:rPr>
          <w:rFonts w:ascii="Times New Roman" w:hAnsi="Times New Roman" w:cs="Times New Roman"/>
          <w:sz w:val="20"/>
          <w:szCs w:val="20"/>
        </w:rPr>
        <w:t xml:space="preserve">=1,2,3… </w:t>
      </w:r>
      <w:r w:rsidR="008C16F5">
        <w:rPr>
          <w:rFonts w:ascii="Times New Roman" w:hAnsi="Times New Roman" w:cs="Times New Roman"/>
          <w:sz w:val="20"/>
          <w:szCs w:val="20"/>
        </w:rPr>
        <w:t>.</w:t>
      </w:r>
      <w:r w:rsidRPr="002E75D7">
        <w:rPr>
          <w:rFonts w:ascii="Times New Roman" w:hAnsi="Times New Roman" w:cs="Times New Roman"/>
          <w:sz w:val="20"/>
          <w:szCs w:val="20"/>
        </w:rPr>
        <w:t>;</w:t>
      </w:r>
    </w:p>
    <w:p w:rsidR="002E75D7" w:rsidRPr="002E75D7" w:rsidRDefault="002E75D7" w:rsidP="002E75D7">
      <w:pPr>
        <w:spacing w:after="0"/>
        <w:ind w:firstLine="708"/>
        <w:rPr>
          <w:rFonts w:ascii="Times New Roman" w:hAnsi="Times New Roman" w:cs="Times New Roman"/>
          <w:sz w:val="20"/>
          <w:szCs w:val="20"/>
        </w:rPr>
      </w:pPr>
      <m:oMath>
        <m:r>
          <w:rPr>
            <w:rFonts w:ascii="Cambria Math" w:hAnsi="Cambria Math" w:cs="Times New Roman"/>
            <w:sz w:val="20"/>
            <w:szCs w:val="20"/>
            <w:lang w:val="en-US"/>
          </w:rPr>
          <m:t>e</m:t>
        </m:r>
        <m:r>
          <w:rPr>
            <w:rFonts w:ascii="Cambria Math" w:hAnsi="Cambria Math" w:cs="Times New Roman"/>
            <w:sz w:val="20"/>
            <w:szCs w:val="20"/>
          </w:rPr>
          <m:t xml:space="preserve">= </m:t>
        </m:r>
        <m:sSup>
          <m:sSupPr>
            <m:ctrlPr>
              <w:rPr>
                <w:rFonts w:ascii="Cambria Math" w:hAnsi="Cambria Math" w:cs="Times New Roman"/>
                <w:i/>
                <w:sz w:val="20"/>
                <w:szCs w:val="20"/>
                <w:lang w:val="en-US"/>
              </w:rPr>
            </m:ctrlPr>
          </m:sSupPr>
          <m:e>
            <m:r>
              <w:rPr>
                <w:rFonts w:ascii="Cambria Math" w:hAnsi="Cambria Math" w:cs="Times New Roman"/>
                <w:sz w:val="20"/>
                <w:szCs w:val="20"/>
              </w:rPr>
              <m:t>(1;1;. ..;1)</m:t>
            </m:r>
          </m:e>
          <m:sup>
            <m:r>
              <w:rPr>
                <w:rFonts w:ascii="Cambria Math" w:hAnsi="Cambria Math" w:cs="Times New Roman"/>
                <w:sz w:val="20"/>
                <w:szCs w:val="20"/>
                <w:lang w:val="en-US"/>
              </w:rPr>
              <m:t>t</m:t>
            </m:r>
          </m:sup>
        </m:sSup>
      </m:oMath>
      <w:r w:rsidRPr="002E75D7">
        <w:rPr>
          <w:rFonts w:ascii="Times New Roman" w:eastAsiaTheme="minorEastAsia" w:hAnsi="Times New Roman" w:cs="Times New Roman"/>
          <w:sz w:val="20"/>
          <w:szCs w:val="20"/>
        </w:rPr>
        <w:t>- единичный вектор;</w:t>
      </w:r>
    </w:p>
    <w:p w:rsidR="002E75D7" w:rsidRPr="002E75D7" w:rsidRDefault="002E75D7" w:rsidP="002E75D7">
      <w:pPr>
        <w:spacing w:after="0"/>
        <w:ind w:firstLine="708"/>
        <w:rPr>
          <w:rFonts w:ascii="Times New Roman" w:hAnsi="Times New Roman" w:cs="Times New Roman"/>
          <w:sz w:val="20"/>
          <w:szCs w:val="20"/>
        </w:rPr>
      </w:pPr>
      <w:r w:rsidRPr="002E75D7">
        <w:rPr>
          <w:rFonts w:ascii="Times New Roman" w:hAnsi="Times New Roman" w:cs="Times New Roman"/>
          <w:sz w:val="20"/>
          <w:szCs w:val="20"/>
          <w:lang w:val="en-US"/>
        </w:rPr>
        <w:t>c</w:t>
      </w:r>
      <w:r w:rsidRPr="002E75D7">
        <w:rPr>
          <w:rFonts w:ascii="Times New Roman" w:hAnsi="Times New Roman" w:cs="Times New Roman"/>
          <w:sz w:val="20"/>
          <w:szCs w:val="20"/>
        </w:rPr>
        <w:t xml:space="preserve"> – константа;</w:t>
      </w:r>
    </w:p>
    <w:p w:rsidR="002E75D7" w:rsidRPr="002E75D7" w:rsidRDefault="002E75D7" w:rsidP="002E75D7">
      <w:pPr>
        <w:spacing w:after="0"/>
        <w:ind w:firstLine="708"/>
        <w:rPr>
          <w:rFonts w:ascii="Times New Roman" w:hAnsi="Times New Roman" w:cs="Times New Roman"/>
          <w:sz w:val="20"/>
          <w:szCs w:val="20"/>
        </w:rPr>
      </w:pPr>
      <w:r w:rsidRPr="002E75D7">
        <w:rPr>
          <w:rFonts w:ascii="Times New Roman" w:hAnsi="Times New Roman" w:cs="Times New Roman"/>
          <w:sz w:val="20"/>
          <w:szCs w:val="20"/>
          <w:lang w:val="en-US"/>
        </w:rPr>
        <w:t>t</w:t>
      </w:r>
      <w:r w:rsidRPr="002E75D7">
        <w:rPr>
          <w:rFonts w:ascii="Times New Roman" w:hAnsi="Times New Roman" w:cs="Times New Roman"/>
          <w:sz w:val="20"/>
          <w:szCs w:val="20"/>
        </w:rPr>
        <w:t xml:space="preserve"> – знак транспонирования;</w:t>
      </w:r>
    </w:p>
    <w:p w:rsidR="008C16F5" w:rsidRPr="008C16F5" w:rsidRDefault="008C16F5" w:rsidP="007A654A">
      <w:pPr>
        <w:spacing w:after="0"/>
        <w:ind w:firstLine="340"/>
        <w:jc w:val="both"/>
        <w:rPr>
          <w:rFonts w:ascii="Times New Roman" w:hAnsi="Times New Roman" w:cs="Times New Roman"/>
          <w:sz w:val="20"/>
          <w:szCs w:val="20"/>
        </w:rPr>
      </w:pPr>
      <w:r w:rsidRPr="008C16F5">
        <w:rPr>
          <w:rFonts w:ascii="Times New Roman" w:hAnsi="Times New Roman" w:cs="Times New Roman"/>
          <w:sz w:val="20"/>
          <w:szCs w:val="20"/>
        </w:rPr>
        <w:t xml:space="preserve">Вычисление собственного вектора </w:t>
      </w:r>
      <m:oMath>
        <m:r>
          <w:rPr>
            <w:rFonts w:ascii="Cambria Math" w:hAnsi="Cambria Math" w:cs="Times New Roman"/>
            <w:sz w:val="20"/>
            <w:szCs w:val="20"/>
          </w:rPr>
          <m:t>ϑ</m:t>
        </m:r>
      </m:oMath>
      <w:r>
        <w:rPr>
          <w:rFonts w:ascii="Times New Roman" w:eastAsiaTheme="minorEastAsia" w:hAnsi="Times New Roman" w:cs="Times New Roman"/>
          <w:sz w:val="20"/>
          <w:szCs w:val="20"/>
        </w:rPr>
        <w:t xml:space="preserve"> </w:t>
      </w:r>
      <w:r w:rsidRPr="008C16F5">
        <w:rPr>
          <w:rFonts w:ascii="Times New Roman" w:hAnsi="Times New Roman" w:cs="Times New Roman"/>
          <w:sz w:val="20"/>
          <w:szCs w:val="20"/>
        </w:rPr>
        <w:t xml:space="preserve">производятся до достижения заданной точности: </w:t>
      </w:r>
    </w:p>
    <w:p w:rsidR="008C16F5" w:rsidRPr="008C16F5" w:rsidRDefault="00D93214" w:rsidP="006D6E9E">
      <w:pPr>
        <w:pStyle w:val="a3"/>
        <w:spacing w:before="240" w:after="0" w:line="240" w:lineRule="auto"/>
        <w:jc w:val="center"/>
        <w:rPr>
          <w:rFonts w:ascii="Times New Roman" w:eastAsiaTheme="minorEastAsia" w:hAnsi="Times New Roman" w:cs="Times New Roman"/>
          <w:sz w:val="20"/>
          <w:szCs w:val="20"/>
        </w:rPr>
      </w:pPr>
      <m:oMath>
        <m:sSup>
          <m:sSupPr>
            <m:ctrlPr>
              <w:rPr>
                <w:rFonts w:ascii="Cambria Math" w:eastAsiaTheme="minorEastAsia" w:hAnsi="Cambria Math" w:cs="Times New Roman"/>
                <w:sz w:val="20"/>
                <w:szCs w:val="20"/>
              </w:rPr>
            </m:ctrlPr>
          </m:sSupPr>
          <m:e>
            <m:r>
              <m:rPr>
                <m:sty m:val="p"/>
              </m:rPr>
              <w:rPr>
                <w:rFonts w:ascii="Cambria Math" w:eastAsiaTheme="minorEastAsia" w:hAnsi="Cambria Math" w:cs="Times New Roman"/>
                <w:sz w:val="20"/>
                <w:szCs w:val="20"/>
                <w:lang w:val="en-US"/>
              </w:rPr>
              <m:t>e</m:t>
            </m:r>
          </m:e>
          <m:sup>
            <m:r>
              <m:rPr>
                <m:sty m:val="p"/>
              </m:rPr>
              <w:rPr>
                <w:rFonts w:ascii="Cambria Math" w:eastAsiaTheme="minorEastAsia" w:hAnsi="Cambria Math" w:cs="Times New Roman"/>
                <w:sz w:val="20"/>
                <w:szCs w:val="20"/>
              </w:rPr>
              <m:t>t</m:t>
            </m:r>
          </m:sup>
        </m:sSup>
        <m:d>
          <m:dPr>
            <m:begChr m:val="|"/>
            <m:endChr m:val="|"/>
            <m:ctrlPr>
              <w:rPr>
                <w:rFonts w:ascii="Cambria Math" w:eastAsiaTheme="minorEastAsia" w:hAnsi="Cambria Math" w:cs="Times New Roman"/>
                <w:i/>
                <w:sz w:val="20"/>
                <w:szCs w:val="20"/>
              </w:rPr>
            </m:ctrlPr>
          </m:dPr>
          <m:e>
            <m:sSup>
              <m:sSupPr>
                <m:ctrlPr>
                  <w:rPr>
                    <w:rFonts w:ascii="Cambria Math" w:eastAsiaTheme="minorEastAsia" w:hAnsi="Cambria Math" w:cs="Times New Roman"/>
                    <w:i/>
                    <w:sz w:val="20"/>
                    <w:szCs w:val="20"/>
                  </w:rPr>
                </m:ctrlPr>
              </m:sSup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ϑ</m:t>
                    </m:r>
                  </m:e>
                </m:acc>
              </m:e>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m:t>
                    </m:r>
                  </m:e>
                </m:d>
              </m:sup>
            </m:sSup>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ϑ</m:t>
                    </m:r>
                  </m:e>
                </m:acc>
              </m:e>
              <m: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k-1</m:t>
                    </m:r>
                  </m:e>
                </m:d>
              </m:sup>
            </m:sSup>
          </m:e>
        </m:d>
        <m:r>
          <w:rPr>
            <w:rFonts w:ascii="Cambria Math" w:eastAsiaTheme="minorEastAsia" w:hAnsi="Cambria Math" w:cs="Times New Roman"/>
            <w:sz w:val="20"/>
            <w:szCs w:val="20"/>
          </w:rPr>
          <m:t>≤ε</m:t>
        </m:r>
      </m:oMath>
      <w:r w:rsidR="006D6E9E">
        <w:rPr>
          <w:rFonts w:ascii="Times New Roman" w:eastAsiaTheme="minorEastAsia" w:hAnsi="Times New Roman" w:cs="Times New Roman"/>
          <w:sz w:val="20"/>
          <w:szCs w:val="20"/>
        </w:rPr>
        <w:t>,</w:t>
      </w:r>
    </w:p>
    <w:p w:rsidR="008C16F5" w:rsidRPr="008C16F5" w:rsidRDefault="008C16F5" w:rsidP="006D6E9E">
      <w:pPr>
        <w:spacing w:before="240" w:after="0" w:line="240" w:lineRule="auto"/>
        <w:rPr>
          <w:rFonts w:ascii="Times New Roman" w:eastAsiaTheme="minorEastAsia" w:hAnsi="Times New Roman" w:cs="Times New Roman"/>
          <w:sz w:val="20"/>
          <w:szCs w:val="20"/>
        </w:rPr>
      </w:pPr>
      <w:r w:rsidRPr="006D6E9E">
        <w:rPr>
          <w:rFonts w:ascii="Times New Roman" w:eastAsiaTheme="minorEastAsia" w:hAnsi="Times New Roman" w:cs="Times New Roman"/>
          <w:sz w:val="20"/>
          <w:szCs w:val="20"/>
        </w:rPr>
        <w:t xml:space="preserve">где </w:t>
      </w:r>
      <w:r w:rsidRPr="006D6E9E">
        <w:rPr>
          <w:rFonts w:ascii="Times New Roman" w:eastAsiaTheme="minorEastAsia" w:hAnsi="Times New Roman" w:cs="Times New Roman"/>
          <w:sz w:val="20"/>
          <w:szCs w:val="20"/>
          <w:lang w:val="en-US"/>
        </w:rPr>
        <w:t>k</w:t>
      </w:r>
      <w:r w:rsidRPr="006D6E9E">
        <w:rPr>
          <w:rFonts w:ascii="Times New Roman" w:eastAsiaTheme="minorEastAsia" w:hAnsi="Times New Roman" w:cs="Times New Roman"/>
          <w:sz w:val="20"/>
          <w:szCs w:val="20"/>
        </w:rPr>
        <w:t xml:space="preserve"> = 1, 2, 3, … – номер итерации;</w:t>
      </w:r>
      <m:oMath>
        <m:r>
          <w:rPr>
            <w:rFonts w:ascii="Cambria Math" w:eastAsiaTheme="minorEastAsia" w:hAnsi="Cambria Math" w:cs="Times New Roman"/>
            <w:sz w:val="20"/>
            <w:szCs w:val="20"/>
          </w:rPr>
          <m:t>ε</m:t>
        </m:r>
      </m:oMath>
      <w:r w:rsidRPr="008C16F5">
        <w:rPr>
          <w:rFonts w:ascii="Times New Roman" w:eastAsiaTheme="minorEastAsia" w:hAnsi="Times New Roman" w:cs="Times New Roman"/>
          <w:sz w:val="20"/>
          <w:szCs w:val="20"/>
        </w:rPr>
        <w:t xml:space="preserve"> – допустимая погрешность</w:t>
      </w:r>
      <w:r w:rsidR="006D6E9E">
        <w:rPr>
          <w:rFonts w:ascii="Times New Roman" w:eastAsiaTheme="minorEastAsia" w:hAnsi="Times New Roman" w:cs="Times New Roman"/>
          <w:sz w:val="20"/>
          <w:szCs w:val="20"/>
        </w:rPr>
        <w:t>.</w:t>
      </w:r>
    </w:p>
    <w:p w:rsidR="008C16F5" w:rsidRPr="008C16F5" w:rsidRDefault="008C16F5" w:rsidP="007A654A">
      <w:pPr>
        <w:spacing w:after="0"/>
        <w:ind w:firstLine="340"/>
        <w:jc w:val="both"/>
        <w:rPr>
          <w:rFonts w:ascii="Times New Roman" w:hAnsi="Times New Roman" w:cs="Times New Roman"/>
          <w:i/>
          <w:sz w:val="20"/>
          <w:szCs w:val="20"/>
        </w:rPr>
      </w:pPr>
      <w:r w:rsidRPr="008C16F5">
        <w:rPr>
          <w:rFonts w:ascii="Times New Roman" w:hAnsi="Times New Roman" w:cs="Times New Roman"/>
          <w:sz w:val="20"/>
          <w:szCs w:val="20"/>
        </w:rPr>
        <w:t xml:space="preserve">С достаточной для практики точностью принимается </w:t>
      </w:r>
      <m:oMath>
        <m:r>
          <w:rPr>
            <w:rFonts w:ascii="Cambria Math" w:eastAsiaTheme="minorEastAsia" w:hAnsi="Cambria Math" w:cs="Times New Roman"/>
            <w:sz w:val="20"/>
            <w:szCs w:val="20"/>
          </w:rPr>
          <m:t>ε</m:t>
        </m:r>
      </m:oMath>
      <w:r w:rsidRPr="008C16F5">
        <w:rPr>
          <w:rFonts w:ascii="Times New Roman" w:hAnsi="Times New Roman" w:cs="Times New Roman"/>
          <w:i/>
          <w:sz w:val="20"/>
          <w:szCs w:val="20"/>
        </w:rPr>
        <w:t xml:space="preserve"> =0,01</w:t>
      </w:r>
      <w:r w:rsidRPr="008C16F5">
        <w:rPr>
          <w:rFonts w:ascii="Times New Roman" w:hAnsi="Times New Roman" w:cs="Times New Roman"/>
          <w:sz w:val="20"/>
          <w:szCs w:val="20"/>
        </w:rPr>
        <w:t xml:space="preserve"> независимо от порядка матрицы. Максимальное собственное значение вычисляется по формуле </w:t>
      </w:r>
      <m:oMath>
        <m:sSub>
          <m:sSubPr>
            <m:ctrlPr>
              <w:rPr>
                <w:rFonts w:ascii="Cambria Math" w:hAnsi="Cambria Math" w:cs="Times New Roman"/>
                <w:sz w:val="20"/>
                <w:szCs w:val="20"/>
              </w:rPr>
            </m:ctrlPr>
          </m:sSubPr>
          <m:e>
            <m:r>
              <m:rPr>
                <m:sty m:val="p"/>
              </m:rPr>
              <w:rPr>
                <w:rFonts w:ascii="Cambria Math" w:hAnsi="Cambria Math" w:cs="Times New Roman"/>
                <w:sz w:val="20"/>
                <w:szCs w:val="20"/>
              </w:rPr>
              <m:t>λ</m:t>
            </m:r>
          </m:e>
          <m:sub>
            <m:r>
              <m:rPr>
                <m:sty m:val="p"/>
              </m:rPr>
              <w:rPr>
                <w:rFonts w:ascii="Cambria Math" w:hAnsi="Cambria Math" w:cs="Times New Roman"/>
                <w:sz w:val="20"/>
                <w:szCs w:val="20"/>
                <w:lang w:val="en-US"/>
              </w:rPr>
              <m:t>max</m:t>
            </m:r>
          </m:sub>
        </m:sSub>
        <m:r>
          <m:rPr>
            <m:sty m:val="p"/>
          </m:rPr>
          <w:rPr>
            <w:rFonts w:ascii="Cambria Math" w:hAnsi="Cambria Math" w:cs="Times New Roman"/>
            <w:sz w:val="20"/>
            <w:szCs w:val="20"/>
          </w:rPr>
          <m:t xml:space="preserve">= </m:t>
        </m:r>
        <m:sSup>
          <m:sSupPr>
            <m:ctrlPr>
              <w:rPr>
                <w:rFonts w:ascii="Cambria Math" w:hAnsi="Cambria Math" w:cs="Times New Roman"/>
                <w:sz w:val="20"/>
                <w:szCs w:val="20"/>
              </w:rPr>
            </m:ctrlPr>
          </m:sSupPr>
          <m:e>
            <m:r>
              <m:rPr>
                <m:sty m:val="p"/>
              </m:rPr>
              <w:rPr>
                <w:rFonts w:ascii="Cambria Math" w:hAnsi="Cambria Math" w:cs="Times New Roman"/>
                <w:sz w:val="20"/>
                <w:szCs w:val="20"/>
              </w:rPr>
              <m:t>e</m:t>
            </m:r>
          </m:e>
          <m:sup>
            <m:r>
              <m:rPr>
                <m:sty m:val="p"/>
              </m:rPr>
              <w:rPr>
                <w:rFonts w:ascii="Cambria Math" w:hAnsi="Cambria Math" w:cs="Times New Roman"/>
                <w:sz w:val="20"/>
                <w:szCs w:val="20"/>
              </w:rPr>
              <m:t>t</m:t>
            </m:r>
          </m:sup>
        </m:sSup>
        <m:r>
          <m:rPr>
            <m:sty m:val="p"/>
          </m:rPr>
          <w:rPr>
            <w:rFonts w:ascii="Cambria Math" w:hAnsi="Cambria Math" w:cs="Times New Roman"/>
            <w:sz w:val="20"/>
            <w:szCs w:val="20"/>
          </w:rPr>
          <m:t>R</m:t>
        </m:r>
        <m:acc>
          <m:accPr>
            <m:chr m:val="̅"/>
            <m:ctrlPr>
              <w:rPr>
                <w:rFonts w:ascii="Cambria Math" w:hAnsi="Cambria Math" w:cs="Times New Roman"/>
                <w:sz w:val="20"/>
                <w:szCs w:val="20"/>
              </w:rPr>
            </m:ctrlPr>
          </m:accPr>
          <m:e>
            <m:r>
              <w:rPr>
                <w:rFonts w:ascii="Cambria Math" w:hAnsi="Cambria Math" w:cs="Times New Roman"/>
                <w:sz w:val="20"/>
                <w:szCs w:val="20"/>
              </w:rPr>
              <m:t>ϑ</m:t>
            </m:r>
          </m:e>
        </m:acc>
        <m:r>
          <m:rPr>
            <m:sty m:val="p"/>
          </m:rPr>
          <w:rPr>
            <w:rFonts w:ascii="Cambria Math" w:hAnsi="Cambria Math" w:cs="Times New Roman"/>
            <w:sz w:val="20"/>
            <w:szCs w:val="20"/>
          </w:rPr>
          <m:t>.</m:t>
        </m:r>
      </m:oMath>
    </w:p>
    <w:p w:rsidR="008C16F5" w:rsidRDefault="008C16F5" w:rsidP="007A654A">
      <w:pPr>
        <w:spacing w:after="0"/>
        <w:ind w:firstLine="340"/>
        <w:jc w:val="both"/>
        <w:rPr>
          <w:rFonts w:ascii="Times New Roman" w:hAnsi="Times New Roman" w:cs="Times New Roman"/>
          <w:sz w:val="20"/>
          <w:szCs w:val="20"/>
        </w:rPr>
      </w:pPr>
      <w:r w:rsidRPr="00906EF8">
        <w:rPr>
          <w:rFonts w:ascii="Times New Roman" w:hAnsi="Times New Roman" w:cs="Times New Roman"/>
          <w:sz w:val="20"/>
          <w:szCs w:val="20"/>
          <w:highlight w:val="yellow"/>
        </w:rPr>
        <w:t xml:space="preserve">В результате обработки матрицы получаем </w:t>
      </w:r>
      <w:r w:rsidR="006705A8" w:rsidRPr="00906EF8">
        <w:rPr>
          <w:rFonts w:ascii="Times New Roman" w:hAnsi="Times New Roman" w:cs="Times New Roman"/>
          <w:sz w:val="20"/>
          <w:szCs w:val="20"/>
          <w:highlight w:val="yellow"/>
        </w:rPr>
        <w:t>«</w:t>
      </w:r>
      <w:r w:rsidRPr="00906EF8">
        <w:rPr>
          <w:rFonts w:ascii="Times New Roman" w:hAnsi="Times New Roman" w:cs="Times New Roman"/>
          <w:sz w:val="20"/>
          <w:szCs w:val="20"/>
          <w:highlight w:val="yellow"/>
        </w:rPr>
        <w:t>локальные</w:t>
      </w:r>
      <w:r w:rsidR="006705A8" w:rsidRPr="00906EF8">
        <w:rPr>
          <w:rFonts w:ascii="Times New Roman" w:hAnsi="Times New Roman" w:cs="Times New Roman"/>
          <w:sz w:val="20"/>
          <w:szCs w:val="20"/>
          <w:highlight w:val="yellow"/>
        </w:rPr>
        <w:t>»</w:t>
      </w:r>
      <w:r w:rsidRPr="00906EF8">
        <w:rPr>
          <w:rFonts w:ascii="Times New Roman" w:hAnsi="Times New Roman" w:cs="Times New Roman"/>
          <w:sz w:val="20"/>
          <w:szCs w:val="20"/>
          <w:highlight w:val="yellow"/>
        </w:rPr>
        <w:t xml:space="preserve"> приоритеты элементов группы по отношению к родителю.</w:t>
      </w:r>
    </w:p>
    <w:p w:rsidR="00045F50" w:rsidRPr="008C16F5" w:rsidRDefault="00045F50" w:rsidP="008C16F5">
      <w:pPr>
        <w:spacing w:after="0"/>
        <w:rPr>
          <w:rFonts w:ascii="Times New Roman" w:hAnsi="Times New Roman" w:cs="Times New Roman"/>
          <w:sz w:val="20"/>
          <w:szCs w:val="20"/>
        </w:rPr>
      </w:pPr>
    </w:p>
    <w:p w:rsidR="00045F50" w:rsidRPr="00045F50" w:rsidRDefault="00045F50" w:rsidP="00045F50">
      <w:pPr>
        <w:jc w:val="center"/>
        <w:rPr>
          <w:rFonts w:ascii="Times New Roman" w:hAnsi="Times New Roman" w:cs="Times New Roman"/>
          <w:b/>
          <w:sz w:val="20"/>
          <w:szCs w:val="28"/>
        </w:rPr>
      </w:pPr>
      <w:r w:rsidRPr="00045F50">
        <w:rPr>
          <w:rFonts w:ascii="Times New Roman" w:hAnsi="Times New Roman" w:cs="Times New Roman"/>
          <w:b/>
          <w:sz w:val="20"/>
          <w:szCs w:val="28"/>
        </w:rPr>
        <w:t>Принцип синтеза (</w:t>
      </w:r>
      <w:r w:rsidR="00262526">
        <w:rPr>
          <w:rFonts w:ascii="Times New Roman" w:hAnsi="Times New Roman" w:cs="Times New Roman"/>
          <w:b/>
          <w:sz w:val="20"/>
          <w:szCs w:val="28"/>
        </w:rPr>
        <w:t>п</w:t>
      </w:r>
      <w:r w:rsidRPr="00045F50">
        <w:rPr>
          <w:rFonts w:ascii="Times New Roman" w:hAnsi="Times New Roman" w:cs="Times New Roman"/>
          <w:b/>
          <w:sz w:val="20"/>
          <w:szCs w:val="28"/>
        </w:rPr>
        <w:t>ринцип иерархической композиции)</w:t>
      </w:r>
    </w:p>
    <w:p w:rsidR="00045F50" w:rsidRDefault="00045F50" w:rsidP="007A654A">
      <w:pPr>
        <w:spacing w:after="0"/>
        <w:ind w:firstLine="340"/>
        <w:jc w:val="both"/>
        <w:rPr>
          <w:rFonts w:ascii="Times New Roman" w:hAnsi="Times New Roman" w:cs="Times New Roman"/>
          <w:sz w:val="20"/>
          <w:szCs w:val="28"/>
        </w:rPr>
      </w:pPr>
      <w:r w:rsidRPr="00045F50">
        <w:rPr>
          <w:rFonts w:ascii="Times New Roman" w:hAnsi="Times New Roman" w:cs="Times New Roman"/>
          <w:sz w:val="20"/>
          <w:szCs w:val="28"/>
        </w:rPr>
        <w:t xml:space="preserve">Реализация этого принципа синтеза составляет содержание третьего этапа. </w:t>
      </w:r>
      <w:r w:rsidRPr="009168E4">
        <w:rPr>
          <w:rFonts w:ascii="Times New Roman" w:hAnsi="Times New Roman" w:cs="Times New Roman"/>
          <w:sz w:val="20"/>
          <w:szCs w:val="28"/>
          <w:highlight w:val="yellow"/>
        </w:rPr>
        <w:t>Искомые веса (глобальные приоритеты) объектов определяются последовательно, начиная со второго уровня иерархии в соответствии с решающим правилом</w:t>
      </w:r>
      <w:r>
        <w:rPr>
          <w:rFonts w:ascii="Times New Roman" w:hAnsi="Times New Roman" w:cs="Times New Roman"/>
          <w:sz w:val="20"/>
          <w:szCs w:val="28"/>
        </w:rPr>
        <w:t>:</w:t>
      </w:r>
    </w:p>
    <w:p w:rsidR="008747B7" w:rsidRDefault="008747B7" w:rsidP="007A654A">
      <w:pPr>
        <w:spacing w:after="0"/>
        <w:ind w:firstLine="340"/>
        <w:jc w:val="both"/>
        <w:rPr>
          <w:rFonts w:ascii="Times New Roman" w:hAnsi="Times New Roman" w:cs="Times New Roman"/>
          <w:sz w:val="20"/>
          <w:szCs w:val="28"/>
        </w:rPr>
      </w:pPr>
    </w:p>
    <w:p w:rsidR="00045F50" w:rsidRPr="00045F50" w:rsidRDefault="00045F50" w:rsidP="00045F50">
      <w:pPr>
        <w:spacing w:after="0"/>
        <w:jc w:val="center"/>
        <w:rPr>
          <w:rFonts w:ascii="Times New Roman" w:hAnsi="Times New Roman" w:cs="Times New Roman"/>
          <w:sz w:val="20"/>
          <w:szCs w:val="28"/>
        </w:rPr>
      </w:pPr>
      <w:r w:rsidRPr="00045F50">
        <w:rPr>
          <w:rFonts w:ascii="Times New Roman" w:eastAsia="Times New Roman" w:hAnsi="Times New Roman" w:cs="Times New Roman"/>
          <w:position w:val="-32"/>
          <w:sz w:val="20"/>
          <w:szCs w:val="28"/>
        </w:rPr>
        <w:object w:dxaOrig="1275" w:dyaOrig="585">
          <v:shape id="_x0000_i1056" type="#_x0000_t75" style="width:64.65pt;height:28.45pt" o:ole="">
            <v:imagedata r:id="rId55" o:title=""/>
          </v:shape>
          <o:OLEObject Type="Embed" ProgID="Equation.3" ShapeID="_x0000_i1056" DrawAspect="Content" ObjectID="_1736848581" r:id="rId56"/>
        </w:object>
      </w:r>
      <w:r w:rsidRPr="00045F50">
        <w:rPr>
          <w:rFonts w:ascii="Times New Roman" w:hAnsi="Times New Roman" w:cs="Times New Roman"/>
          <w:sz w:val="20"/>
          <w:szCs w:val="28"/>
        </w:rPr>
        <w:t xml:space="preserve">, </w:t>
      </w:r>
      <w:r w:rsidRPr="00045F50">
        <w:rPr>
          <w:rFonts w:ascii="Times New Roman" w:eastAsia="Times New Roman" w:hAnsi="Times New Roman" w:cs="Times New Roman"/>
          <w:position w:val="-12"/>
          <w:sz w:val="20"/>
          <w:szCs w:val="28"/>
        </w:rPr>
        <w:object w:dxaOrig="1680" w:dyaOrig="360">
          <v:shape id="_x0000_i1057" type="#_x0000_t75" style="width:85.75pt;height:22pt" o:ole="">
            <v:imagedata r:id="rId57" o:title=""/>
          </v:shape>
          <o:OLEObject Type="Embed" ProgID="Equation.3" ShapeID="_x0000_i1057" DrawAspect="Content" ObjectID="_1736848582" r:id="rId58"/>
        </w:object>
      </w:r>
      <w:r w:rsidRPr="00045F50">
        <w:rPr>
          <w:rFonts w:ascii="Times New Roman" w:hAnsi="Times New Roman" w:cs="Times New Roman"/>
          <w:sz w:val="20"/>
          <w:szCs w:val="28"/>
        </w:rPr>
        <w:t>.</w:t>
      </w:r>
    </w:p>
    <w:p w:rsidR="00045F50" w:rsidRPr="00045F50" w:rsidRDefault="00D93214" w:rsidP="00045F50">
      <w:pPr>
        <w:spacing w:after="0"/>
        <w:ind w:firstLine="708"/>
        <w:jc w:val="center"/>
        <w:rPr>
          <w:rFonts w:ascii="Times New Roman" w:eastAsiaTheme="minorEastAsia" w:hAnsi="Times New Roman" w:cs="Times New Roman"/>
          <w:sz w:val="20"/>
          <w:szCs w:val="28"/>
        </w:rPr>
      </w:pPr>
      <m:oMath>
        <m:sSub>
          <m:sSubPr>
            <m:ctrlPr>
              <w:rPr>
                <w:rFonts w:ascii="Cambria Math" w:hAnsi="Cambria Math" w:cs="Times New Roman"/>
                <w:i/>
                <w:sz w:val="20"/>
                <w:szCs w:val="28"/>
              </w:rPr>
            </m:ctrlPr>
          </m:sSubPr>
          <m:e>
            <m:r>
              <w:rPr>
                <w:rFonts w:ascii="Cambria Math" w:hAnsi="Cambria Math" w:cs="Times New Roman"/>
                <w:sz w:val="20"/>
                <w:szCs w:val="28"/>
                <w:lang w:val="en-US"/>
              </w:rPr>
              <m:t>L</m:t>
            </m:r>
          </m:e>
          <m:sub>
            <m:r>
              <w:rPr>
                <w:rFonts w:ascii="Cambria Math" w:hAnsi="Cambria Math" w:cs="Times New Roman"/>
                <w:sz w:val="20"/>
                <w:szCs w:val="28"/>
              </w:rPr>
              <m:t>i</m:t>
            </m:r>
          </m:sub>
        </m:sSub>
        <m:r>
          <w:rPr>
            <w:rFonts w:ascii="Cambria Math" w:hAnsi="Cambria Math" w:cs="Times New Roman"/>
            <w:sz w:val="20"/>
            <w:szCs w:val="28"/>
          </w:rPr>
          <m:t>=</m:t>
        </m:r>
        <m:d>
          <m:dPr>
            <m:begChr m:val="{"/>
            <m:endChr m:val="|"/>
            <m:ctrlPr>
              <w:rPr>
                <w:rFonts w:ascii="Cambria Math" w:hAnsi="Cambria Math" w:cs="Times New Roman"/>
                <w:i/>
                <w:sz w:val="20"/>
                <w:szCs w:val="28"/>
              </w:rPr>
            </m:ctrlPr>
          </m:dPr>
          <m:e>
            <m:r>
              <w:rPr>
                <w:rFonts w:ascii="Cambria Math" w:hAnsi="Cambria Math" w:cs="Times New Roman"/>
                <w:sz w:val="20"/>
                <w:szCs w:val="28"/>
              </w:rPr>
              <m:t xml:space="preserve">j </m:t>
            </m:r>
          </m:e>
        </m:d>
        <m:r>
          <w:rPr>
            <w:rFonts w:ascii="Cambria Math" w:hAnsi="Cambria Math" w:cs="Times New Roman"/>
            <w:sz w:val="20"/>
            <w:szCs w:val="28"/>
          </w:rPr>
          <m:t xml:space="preserve"> </m:t>
        </m:r>
        <m:d>
          <m:dPr>
            <m:ctrlPr>
              <w:rPr>
                <w:rFonts w:ascii="Cambria Math" w:hAnsi="Cambria Math" w:cs="Times New Roman"/>
                <w:i/>
                <w:sz w:val="20"/>
                <w:szCs w:val="28"/>
              </w:rPr>
            </m:ctrlPr>
          </m:dPr>
          <m:e>
            <m:r>
              <w:rPr>
                <w:rFonts w:ascii="Cambria Math" w:hAnsi="Cambria Math" w:cs="Times New Roman"/>
                <w:sz w:val="20"/>
                <w:szCs w:val="28"/>
              </w:rPr>
              <m:t>i,j</m:t>
            </m:r>
          </m:e>
        </m:d>
        <m:r>
          <w:rPr>
            <w:rFonts w:ascii="Cambria Math" w:hAnsi="Cambria Math" w:cs="Times New Roman"/>
            <w:sz w:val="20"/>
            <w:szCs w:val="28"/>
          </w:rPr>
          <m:t>∈W}</m:t>
        </m:r>
      </m:oMath>
      <w:r w:rsidR="00262526">
        <w:rPr>
          <w:rFonts w:ascii="Times New Roman" w:eastAsiaTheme="minorEastAsia" w:hAnsi="Times New Roman" w:cs="Times New Roman"/>
          <w:sz w:val="20"/>
          <w:szCs w:val="28"/>
        </w:rPr>
        <w:t>.</w:t>
      </w:r>
    </w:p>
    <w:p w:rsidR="00045F50" w:rsidRPr="00045F50" w:rsidRDefault="00045F50" w:rsidP="007A654A">
      <w:pPr>
        <w:spacing w:after="0"/>
        <w:ind w:firstLine="340"/>
        <w:jc w:val="both"/>
        <w:rPr>
          <w:rFonts w:ascii="Times New Roman" w:hAnsi="Times New Roman" w:cs="Times New Roman"/>
          <w:sz w:val="20"/>
          <w:szCs w:val="20"/>
        </w:rPr>
      </w:pPr>
      <w:r w:rsidRPr="00045F50">
        <w:rPr>
          <w:rFonts w:ascii="Times New Roman" w:hAnsi="Times New Roman" w:cs="Times New Roman"/>
          <w:sz w:val="20"/>
          <w:szCs w:val="20"/>
        </w:rPr>
        <w:t xml:space="preserve">Веса объектов, принадлежащих уровню альтернатив, можно считать результатом измерения их в </w:t>
      </w:r>
      <w:r w:rsidRPr="009168E4">
        <w:rPr>
          <w:rFonts w:ascii="Times New Roman" w:hAnsi="Times New Roman" w:cs="Times New Roman"/>
          <w:sz w:val="20"/>
          <w:szCs w:val="20"/>
          <w:highlight w:val="yellow"/>
        </w:rPr>
        <w:t>шкале отношений</w:t>
      </w:r>
      <w:r w:rsidRPr="00045F50">
        <w:rPr>
          <w:rFonts w:ascii="Times New Roman" w:hAnsi="Times New Roman" w:cs="Times New Roman"/>
          <w:sz w:val="20"/>
          <w:szCs w:val="20"/>
        </w:rPr>
        <w:t xml:space="preserve"> в диапазоне</w:t>
      </w:r>
      <w:r w:rsidR="006D6E9E">
        <w:rPr>
          <w:rFonts w:ascii="Times New Roman" w:hAnsi="Times New Roman" w:cs="Times New Roman"/>
          <w:sz w:val="20"/>
          <w:szCs w:val="20"/>
        </w:rPr>
        <w:br/>
      </w:r>
      <w:r w:rsidRPr="00045F50">
        <w:rPr>
          <w:rFonts w:ascii="Times New Roman" w:hAnsi="Times New Roman" w:cs="Times New Roman"/>
          <w:sz w:val="20"/>
          <w:szCs w:val="20"/>
        </w:rPr>
        <w:t>[0, 1]. В результате этого этапа получаем глобальные приоритеты.</w:t>
      </w:r>
    </w:p>
    <w:p w:rsidR="00045F50" w:rsidRPr="00045F50" w:rsidRDefault="00045F50" w:rsidP="007A654A">
      <w:pPr>
        <w:spacing w:after="0"/>
        <w:ind w:firstLine="340"/>
        <w:jc w:val="both"/>
        <w:rPr>
          <w:rFonts w:ascii="Times New Roman" w:hAnsi="Times New Roman" w:cs="Times New Roman"/>
          <w:sz w:val="20"/>
          <w:szCs w:val="20"/>
        </w:rPr>
      </w:pPr>
      <w:r w:rsidRPr="00045F50">
        <w:rPr>
          <w:rFonts w:ascii="Times New Roman" w:hAnsi="Times New Roman" w:cs="Times New Roman"/>
          <w:sz w:val="20"/>
          <w:szCs w:val="20"/>
        </w:rPr>
        <w:t>Согласованность всей иерархии определяет по следующему выражению:</w:t>
      </w:r>
    </w:p>
    <w:p w:rsidR="00045F50" w:rsidRPr="00045F50" w:rsidRDefault="00045F50" w:rsidP="00045F50">
      <w:pPr>
        <w:jc w:val="center"/>
        <w:rPr>
          <w:rFonts w:ascii="Times New Roman" w:hAnsi="Times New Roman" w:cs="Times New Roman"/>
          <w:sz w:val="20"/>
          <w:szCs w:val="20"/>
        </w:rPr>
      </w:pPr>
      <m:oMath>
        <m:r>
          <w:rPr>
            <w:rFonts w:ascii="Cambria Math" w:hAnsi="Cambria Math" w:cs="Times New Roman"/>
            <w:sz w:val="20"/>
            <w:szCs w:val="20"/>
          </w:rPr>
          <m:t>C</m:t>
        </m:r>
        <m:r>
          <m:rPr>
            <m:sty m:val="p"/>
          </m:rPr>
          <w:rPr>
            <w:rFonts w:ascii="Cambria Math" w:hAnsi="Cambria Math" w:cs="Times New Roman"/>
            <w:sz w:val="20"/>
            <w:szCs w:val="20"/>
          </w:rPr>
          <m:t xml:space="preserve">= </m:t>
        </m:r>
        <m:f>
          <m:fPr>
            <m:ctrlPr>
              <w:rPr>
                <w:rFonts w:ascii="Cambria Math" w:hAnsi="Cambria Math" w:cs="Times New Roman"/>
                <w:sz w:val="20"/>
                <w:szCs w:val="20"/>
              </w:rPr>
            </m:ctrlPr>
          </m:fPr>
          <m:num>
            <m:nary>
              <m:naryPr>
                <m:chr m:val="∑"/>
                <m:limLoc m:val="undOvr"/>
                <m:supHide m:val="1"/>
                <m:ctrlPr>
                  <w:rPr>
                    <w:rFonts w:ascii="Cambria Math" w:hAnsi="Cambria Math" w:cs="Times New Roman"/>
                    <w:sz w:val="20"/>
                    <w:szCs w:val="20"/>
                  </w:rPr>
                </m:ctrlPr>
              </m:naryPr>
              <m:sub>
                <m:r>
                  <m:rPr>
                    <m:sty m:val="p"/>
                  </m:rPr>
                  <w:rPr>
                    <w:rFonts w:ascii="Cambria Math" w:hAnsi="Cambria Math" w:cs="Times New Roman"/>
                    <w:sz w:val="20"/>
                    <w:szCs w:val="20"/>
                  </w:rPr>
                  <m:t>i∈D</m:t>
                </m:r>
              </m:sub>
              <m:sup/>
              <m:e>
                <m:sSub>
                  <m:sSubPr>
                    <m:ctrlPr>
                      <w:rPr>
                        <w:rFonts w:ascii="Cambria Math" w:hAnsi="Cambria Math" w:cs="Times New Roman"/>
                        <w:sz w:val="20"/>
                        <w:szCs w:val="20"/>
                      </w:rPr>
                    </m:ctrlPr>
                  </m:sSubPr>
                  <m:e>
                    <m:r>
                      <m:rPr>
                        <m:sty m:val="p"/>
                      </m:rPr>
                      <w:rPr>
                        <w:rFonts w:ascii="Cambria Math" w:hAnsi="Cambria Math" w:cs="Times New Roman"/>
                        <w:sz w:val="20"/>
                        <w:szCs w:val="20"/>
                      </w:rPr>
                      <m:t>ИС</m:t>
                    </m:r>
                  </m:e>
                  <m:sub>
                    <m:r>
                      <m:rPr>
                        <m:sty m:val="p"/>
                      </m:rPr>
                      <w:rPr>
                        <w:rFonts w:ascii="Cambria Math" w:hAnsi="Cambria Math" w:cs="Times New Roman"/>
                        <w:sz w:val="20"/>
                        <w:szCs w:val="20"/>
                        <w:lang w:val="en-US"/>
                      </w:rPr>
                      <m:t>i</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i</m:t>
                    </m:r>
                  </m:sub>
                </m:sSub>
              </m:e>
            </m:nary>
          </m:num>
          <m:den>
            <m:nary>
              <m:naryPr>
                <m:chr m:val="∑"/>
                <m:limLoc m:val="undOvr"/>
                <m:supHide m:val="1"/>
                <m:ctrlPr>
                  <w:rPr>
                    <w:rFonts w:ascii="Cambria Math" w:hAnsi="Cambria Math" w:cs="Times New Roman"/>
                    <w:sz w:val="20"/>
                    <w:szCs w:val="20"/>
                  </w:rPr>
                </m:ctrlPr>
              </m:naryPr>
              <m:sub>
                <m:r>
                  <m:rPr>
                    <m:sty m:val="p"/>
                  </m:rPr>
                  <w:rPr>
                    <w:rFonts w:ascii="Cambria Math" w:hAnsi="Cambria Math" w:cs="Times New Roman"/>
                    <w:sz w:val="20"/>
                    <w:szCs w:val="20"/>
                  </w:rPr>
                  <m:t>i∈D</m:t>
                </m:r>
              </m:sub>
              <m:sup/>
              <m:e>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m:rPr>
                            <m:sty m:val="p"/>
                          </m:rPr>
                          <w:rPr>
                            <w:rFonts w:ascii="Cambria Math" w:hAnsi="Cambria Math" w:cs="Times New Roman"/>
                            <w:sz w:val="20"/>
                            <w:szCs w:val="20"/>
                          </w:rPr>
                          <m:t>СИ</m:t>
                        </m:r>
                      </m:e>
                    </m:acc>
                  </m:e>
                  <m:sub>
                    <m:r>
                      <m:rPr>
                        <m:sty m:val="p"/>
                      </m:rPr>
                      <w:rPr>
                        <w:rFonts w:ascii="Cambria Math" w:hAnsi="Cambria Math" w:cs="Times New Roman"/>
                        <w:sz w:val="20"/>
                        <w:szCs w:val="20"/>
                        <w:lang w:val="en-US"/>
                      </w:rPr>
                      <m:t>i</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i</m:t>
                    </m:r>
                  </m:sub>
                </m:sSub>
              </m:e>
            </m:nary>
          </m:den>
        </m:f>
      </m:oMath>
      <w:r w:rsidR="00262526">
        <w:rPr>
          <w:rFonts w:ascii="Times New Roman" w:eastAsiaTheme="minorEastAsia" w:hAnsi="Times New Roman" w:cs="Times New Roman"/>
          <w:sz w:val="20"/>
          <w:szCs w:val="20"/>
        </w:rPr>
        <w:t>,</w:t>
      </w:r>
    </w:p>
    <w:p w:rsidR="00045F50" w:rsidRPr="00045F50" w:rsidRDefault="00045F50" w:rsidP="00045F50">
      <w:pPr>
        <w:spacing w:after="0"/>
        <w:rPr>
          <w:rFonts w:ascii="Times New Roman" w:hAnsi="Times New Roman" w:cs="Times New Roman"/>
          <w:sz w:val="20"/>
          <w:szCs w:val="20"/>
        </w:rPr>
      </w:pPr>
      <w:r w:rsidRPr="00045F50">
        <w:rPr>
          <w:rFonts w:ascii="Times New Roman" w:hAnsi="Times New Roman" w:cs="Times New Roman"/>
          <w:sz w:val="20"/>
          <w:szCs w:val="20"/>
        </w:rPr>
        <w:lastRenderedPageBreak/>
        <w:t xml:space="preserve">где </w:t>
      </w:r>
      <m:oMath>
        <m:r>
          <w:rPr>
            <w:rFonts w:ascii="Cambria Math" w:hAnsi="Cambria Math" w:cs="Times New Roman"/>
            <w:sz w:val="20"/>
            <w:szCs w:val="20"/>
          </w:rPr>
          <m:t xml:space="preserve">D= </m:t>
        </m:r>
        <m:acc>
          <m:accPr>
            <m:chr m:val="̇"/>
            <m:ctrlPr>
              <w:rPr>
                <w:rFonts w:ascii="Cambria Math" w:hAnsi="Cambria Math" w:cs="Times New Roman"/>
                <w:i/>
                <w:sz w:val="20"/>
                <w:szCs w:val="20"/>
              </w:rPr>
            </m:ctrlPr>
          </m:accPr>
          <m:e>
            <m:r>
              <w:rPr>
                <w:rFonts w:ascii="Cambria Math" w:hAnsi="Cambria Math" w:cs="Times New Roman"/>
                <w:sz w:val="20"/>
                <w:szCs w:val="20"/>
                <w:lang w:val="en-US"/>
              </w:rPr>
              <m:t>I</m:t>
            </m:r>
          </m:e>
        </m:acc>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m</m:t>
            </m:r>
          </m:sub>
        </m:sSub>
      </m:oMath>
      <w:r w:rsidRPr="00045F50">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m:rPr>
                <m:sty m:val="p"/>
              </m:rPr>
              <w:rPr>
                <w:rFonts w:ascii="Cambria Math" w:hAnsi="Cambria Math" w:cs="Times New Roman"/>
                <w:sz w:val="20"/>
                <w:szCs w:val="20"/>
              </w:rPr>
              <m:t>ИС</m:t>
            </m:r>
          </m:e>
          <m:sub>
            <m:r>
              <m:rPr>
                <m:sty m:val="p"/>
              </m:rPr>
              <w:rPr>
                <w:rFonts w:ascii="Cambria Math" w:hAnsi="Cambria Math" w:cs="Times New Roman"/>
                <w:sz w:val="20"/>
                <w:szCs w:val="20"/>
                <w:lang w:val="en-US"/>
              </w:rPr>
              <m:t>i</m:t>
            </m:r>
          </m:sub>
        </m:sSub>
        <m:r>
          <w:rPr>
            <w:rFonts w:ascii="Cambria Math" w:hAnsi="Cambria Math" w:cs="Times New Roman"/>
            <w:sz w:val="20"/>
            <w:szCs w:val="20"/>
          </w:rPr>
          <m:t xml:space="preserve"> , </m:t>
        </m:r>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m:rPr>
                    <m:sty m:val="p"/>
                  </m:rPr>
                  <w:rPr>
                    <w:rFonts w:ascii="Cambria Math" w:hAnsi="Cambria Math" w:cs="Times New Roman"/>
                    <w:sz w:val="20"/>
                    <w:szCs w:val="20"/>
                  </w:rPr>
                  <m:t>СИ</m:t>
                </m:r>
              </m:e>
            </m:acc>
          </m:e>
          <m:sub>
            <m:r>
              <m:rPr>
                <m:sty m:val="p"/>
              </m:rPr>
              <w:rPr>
                <w:rFonts w:ascii="Cambria Math" w:hAnsi="Cambria Math" w:cs="Times New Roman"/>
                <w:sz w:val="20"/>
                <w:szCs w:val="20"/>
                <w:lang w:val="en-US"/>
              </w:rPr>
              <m:t>i</m:t>
            </m:r>
          </m:sub>
        </m:sSub>
        <m:r>
          <w:rPr>
            <w:rFonts w:ascii="Cambria Math" w:hAnsi="Cambria Math" w:cs="Times New Roman"/>
            <w:sz w:val="20"/>
            <w:szCs w:val="20"/>
          </w:rPr>
          <m:t xml:space="preserve"> </m:t>
        </m:r>
      </m:oMath>
      <w:r w:rsidRPr="00045F50">
        <w:rPr>
          <w:rFonts w:ascii="Times New Roman" w:hAnsi="Times New Roman" w:cs="Times New Roman"/>
          <w:sz w:val="20"/>
          <w:szCs w:val="20"/>
        </w:rPr>
        <w:t xml:space="preserve">соответственно индекс согласованности и средний случайный индекс таблицы парных сравнений, рассмотренной относительно </w:t>
      </w:r>
      <w:r w:rsidRPr="00045F50">
        <w:rPr>
          <w:rFonts w:ascii="Times New Roman" w:hAnsi="Times New Roman" w:cs="Times New Roman"/>
          <w:i/>
          <w:sz w:val="20"/>
          <w:szCs w:val="20"/>
        </w:rPr>
        <w:t>i</w:t>
      </w:r>
      <w:r w:rsidRPr="00045F50">
        <w:rPr>
          <w:rFonts w:ascii="Times New Roman" w:hAnsi="Times New Roman" w:cs="Times New Roman"/>
          <w:sz w:val="20"/>
          <w:szCs w:val="20"/>
        </w:rPr>
        <w:t xml:space="preserve"> объекта.</w:t>
      </w:r>
    </w:p>
    <w:p w:rsidR="00045F50" w:rsidRPr="00045F50" w:rsidRDefault="00045F50" w:rsidP="007A654A">
      <w:pPr>
        <w:spacing w:after="0"/>
        <w:ind w:firstLine="340"/>
        <w:jc w:val="both"/>
        <w:rPr>
          <w:rFonts w:ascii="Times New Roman" w:hAnsi="Times New Roman" w:cs="Times New Roman"/>
          <w:sz w:val="20"/>
          <w:szCs w:val="20"/>
        </w:rPr>
      </w:pPr>
      <w:r w:rsidRPr="00045F50">
        <w:rPr>
          <w:rFonts w:ascii="Times New Roman" w:hAnsi="Times New Roman" w:cs="Times New Roman"/>
          <w:sz w:val="20"/>
          <w:szCs w:val="20"/>
        </w:rPr>
        <w:t xml:space="preserve">Приемлемым является значение </w:t>
      </w:r>
      <w:r w:rsidRPr="00045F50">
        <w:rPr>
          <w:rFonts w:ascii="Times New Roman" w:hAnsi="Times New Roman" w:cs="Times New Roman"/>
          <w:i/>
          <w:sz w:val="20"/>
          <w:szCs w:val="20"/>
          <w:lang w:val="en-US"/>
        </w:rPr>
        <w:t>C</w:t>
      </w:r>
      <w:r w:rsidRPr="00045F50">
        <w:rPr>
          <w:rFonts w:ascii="Times New Roman" w:hAnsi="Times New Roman" w:cs="Times New Roman"/>
          <w:sz w:val="20"/>
          <w:szCs w:val="20"/>
        </w:rPr>
        <w:t xml:space="preserve"> меньшее или равное 10%. </w:t>
      </w:r>
      <w:r w:rsidRPr="009168E4">
        <w:rPr>
          <w:rFonts w:ascii="Times New Roman" w:hAnsi="Times New Roman" w:cs="Times New Roman"/>
          <w:sz w:val="20"/>
          <w:szCs w:val="20"/>
          <w:highlight w:val="yellow"/>
        </w:rPr>
        <w:t>В противном случае качество суждений следует улучшить. Возможно следует пересмотреть формулировку вопросов при проведении парных сравнений.</w:t>
      </w:r>
    </w:p>
    <w:p w:rsidR="00045F50" w:rsidRPr="00045F50" w:rsidRDefault="00045F50" w:rsidP="007A654A">
      <w:pPr>
        <w:spacing w:after="0"/>
        <w:ind w:firstLine="340"/>
        <w:jc w:val="both"/>
        <w:rPr>
          <w:rFonts w:ascii="Times New Roman" w:hAnsi="Times New Roman" w:cs="Times New Roman"/>
          <w:sz w:val="20"/>
          <w:szCs w:val="20"/>
        </w:rPr>
      </w:pPr>
      <w:r w:rsidRPr="00045F50">
        <w:rPr>
          <w:rFonts w:ascii="Times New Roman" w:hAnsi="Times New Roman" w:cs="Times New Roman"/>
          <w:sz w:val="20"/>
          <w:szCs w:val="20"/>
        </w:rPr>
        <w:t>Если это не поможет улучшить согласованность, то, вероятно, задачу следует более точно структурировать, т. е. вернуться к этапу 1.</w:t>
      </w:r>
    </w:p>
    <w:p w:rsidR="00045F50" w:rsidRPr="00045F50" w:rsidRDefault="00045F50" w:rsidP="00045F50">
      <w:pPr>
        <w:spacing w:after="0"/>
        <w:ind w:firstLine="708"/>
        <w:jc w:val="center"/>
        <w:rPr>
          <w:rFonts w:ascii="Times New Roman" w:eastAsiaTheme="minorEastAsia" w:hAnsi="Times New Roman" w:cs="Times New Roman"/>
          <w:sz w:val="20"/>
          <w:szCs w:val="28"/>
        </w:rPr>
      </w:pPr>
    </w:p>
    <w:p w:rsidR="00AB2AF6" w:rsidRPr="00AB2AF6" w:rsidRDefault="00AB2AF6" w:rsidP="00AB2AF6">
      <w:pPr>
        <w:jc w:val="center"/>
        <w:rPr>
          <w:rFonts w:ascii="Times New Roman" w:hAnsi="Times New Roman" w:cs="Times New Roman"/>
          <w:b/>
          <w:sz w:val="20"/>
          <w:szCs w:val="20"/>
        </w:rPr>
      </w:pPr>
      <w:r w:rsidRPr="00AB2AF6">
        <w:rPr>
          <w:rFonts w:ascii="Times New Roman" w:hAnsi="Times New Roman" w:cs="Times New Roman"/>
          <w:b/>
          <w:sz w:val="20"/>
          <w:szCs w:val="20"/>
        </w:rPr>
        <w:t>Некоторые типовые примеры</w:t>
      </w:r>
    </w:p>
    <w:p w:rsidR="00AB2AF6" w:rsidRPr="00AB2AF6" w:rsidRDefault="00AB2AF6" w:rsidP="00262526">
      <w:pPr>
        <w:spacing w:after="0"/>
        <w:ind w:firstLine="340"/>
        <w:jc w:val="both"/>
        <w:rPr>
          <w:rFonts w:ascii="Times New Roman" w:hAnsi="Times New Roman" w:cs="Times New Roman"/>
          <w:sz w:val="20"/>
          <w:szCs w:val="20"/>
        </w:rPr>
      </w:pPr>
      <w:r w:rsidRPr="009168E4">
        <w:rPr>
          <w:rFonts w:ascii="Times New Roman" w:hAnsi="Times New Roman" w:cs="Times New Roman"/>
          <w:sz w:val="20"/>
          <w:szCs w:val="20"/>
          <w:highlight w:val="yellow"/>
        </w:rPr>
        <w:t>Решающим преимуществом АИП над большинством существующих методов является вклад в анализ структуры проблемы и отчетливое выражение суждений. Декомпозиция проблемы в иерархию зависит от концепции ЛПР решения проблемы</w:t>
      </w:r>
      <w:r w:rsidRPr="00AB2AF6">
        <w:rPr>
          <w:rFonts w:ascii="Times New Roman" w:hAnsi="Times New Roman" w:cs="Times New Roman"/>
          <w:sz w:val="20"/>
          <w:szCs w:val="20"/>
        </w:rPr>
        <w:t>.</w:t>
      </w:r>
    </w:p>
    <w:p w:rsidR="00AB2AF6" w:rsidRPr="00AB2AF6" w:rsidRDefault="00AB2AF6" w:rsidP="00262526">
      <w:pPr>
        <w:spacing w:after="0"/>
        <w:ind w:firstLine="340"/>
        <w:jc w:val="both"/>
        <w:rPr>
          <w:rFonts w:ascii="Times New Roman" w:hAnsi="Times New Roman" w:cs="Times New Roman"/>
          <w:sz w:val="20"/>
          <w:szCs w:val="20"/>
        </w:rPr>
      </w:pPr>
      <w:r w:rsidRPr="00AB2AF6">
        <w:rPr>
          <w:rFonts w:ascii="Times New Roman" w:hAnsi="Times New Roman" w:cs="Times New Roman"/>
          <w:sz w:val="20"/>
          <w:szCs w:val="20"/>
        </w:rPr>
        <w:t>С целью иллюстрации этапов МАИ рассмотрим задачу о выборе работы.</w:t>
      </w:r>
    </w:p>
    <w:p w:rsidR="00AB2AF6" w:rsidRDefault="00AB2AF6" w:rsidP="007A654A">
      <w:pPr>
        <w:spacing w:after="0"/>
        <w:ind w:firstLine="340"/>
        <w:jc w:val="both"/>
        <w:rPr>
          <w:rFonts w:ascii="Times New Roman" w:hAnsi="Times New Roman" w:cs="Times New Roman"/>
          <w:sz w:val="20"/>
          <w:szCs w:val="20"/>
        </w:rPr>
      </w:pPr>
      <w:r w:rsidRPr="00AB2AF6">
        <w:rPr>
          <w:rFonts w:ascii="Times New Roman" w:hAnsi="Times New Roman" w:cs="Times New Roman"/>
          <w:b/>
          <w:sz w:val="20"/>
          <w:szCs w:val="20"/>
        </w:rPr>
        <w:t>Пример 1</w:t>
      </w:r>
      <w:r w:rsidRPr="00AB2AF6">
        <w:rPr>
          <w:rFonts w:ascii="Times New Roman" w:hAnsi="Times New Roman" w:cs="Times New Roman"/>
          <w:sz w:val="20"/>
          <w:szCs w:val="20"/>
        </w:rPr>
        <w:t>. Со студентом, только что получившим диплом, беседовали о трех возможных местах работы (А, Б и В). Он решил использовать МАИ для осуществления выбора. В результате первого этапа применения МАИ была получена следующая иерархия:</w:t>
      </w:r>
    </w:p>
    <w:p w:rsidR="00262526" w:rsidRDefault="00262526" w:rsidP="00262526">
      <w:pPr>
        <w:pStyle w:val="a3"/>
        <w:tabs>
          <w:tab w:val="left" w:pos="142"/>
        </w:tabs>
        <w:spacing w:after="0"/>
        <w:ind w:left="0"/>
        <w:jc w:val="both"/>
        <w:rPr>
          <w:rFonts w:cs="Times New Roman"/>
          <w:sz w:val="16"/>
          <w:szCs w:val="16"/>
        </w:rPr>
      </w:pPr>
    </w:p>
    <w:p w:rsidR="00AB2AF6" w:rsidRPr="00FE371B" w:rsidRDefault="00262526" w:rsidP="003B5D42">
      <w:pPr>
        <w:pStyle w:val="a3"/>
        <w:numPr>
          <w:ilvl w:val="0"/>
          <w:numId w:val="17"/>
        </w:numPr>
        <w:tabs>
          <w:tab w:val="left" w:pos="142"/>
        </w:tabs>
        <w:spacing w:after="0"/>
        <w:ind w:left="0" w:firstLine="0"/>
        <w:jc w:val="both"/>
        <w:rPr>
          <w:rFonts w:cs="Times New Roman"/>
          <w:sz w:val="16"/>
          <w:szCs w:val="16"/>
        </w:rPr>
      </w:pPr>
      <w:r w:rsidRPr="00AB2AF6">
        <w:rPr>
          <w:rFonts w:ascii="Times New Roman" w:hAnsi="Times New Roman"/>
          <w:noProof/>
          <w:sz w:val="20"/>
          <w:szCs w:val="20"/>
          <w:lang w:eastAsia="ru-RU"/>
        </w:rPr>
        <w:drawing>
          <wp:anchor distT="0" distB="0" distL="114300" distR="114300" simplePos="0" relativeHeight="251663360" behindDoc="0" locked="0" layoutInCell="1" allowOverlap="1" wp14:anchorId="5167221E" wp14:editId="7C94C10C">
            <wp:simplePos x="0" y="0"/>
            <wp:positionH relativeFrom="column">
              <wp:posOffset>3810</wp:posOffset>
            </wp:positionH>
            <wp:positionV relativeFrom="paragraph">
              <wp:posOffset>79375</wp:posOffset>
            </wp:positionV>
            <wp:extent cx="2085975" cy="1276350"/>
            <wp:effectExtent l="0" t="0" r="9525" b="0"/>
            <wp:wrapSquare wrapText="bothSides"/>
            <wp:docPr id="5" name="Рисунок 5" descr="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1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085975" cy="1276350"/>
                    </a:xfrm>
                    <a:prstGeom prst="rect">
                      <a:avLst/>
                    </a:prstGeom>
                    <a:noFill/>
                    <a:ln>
                      <a:noFill/>
                    </a:ln>
                  </pic:spPr>
                </pic:pic>
              </a:graphicData>
            </a:graphic>
            <wp14:sizeRelH relativeFrom="page">
              <wp14:pctWidth>0</wp14:pctWidth>
            </wp14:sizeRelH>
            <wp14:sizeRelV relativeFrom="page">
              <wp14:pctHeight>0</wp14:pctHeight>
            </wp14:sizeRelV>
          </wp:anchor>
        </w:drawing>
      </w:r>
      <w:r w:rsidR="00AB2AF6" w:rsidRPr="00FE371B">
        <w:rPr>
          <w:rFonts w:cs="Times New Roman"/>
          <w:sz w:val="16"/>
          <w:szCs w:val="16"/>
        </w:rPr>
        <w:t>Цель. Удовлетворение работой.</w:t>
      </w:r>
    </w:p>
    <w:p w:rsidR="00AB2AF6" w:rsidRPr="007A654A" w:rsidRDefault="00AB2AF6" w:rsidP="003B5D42">
      <w:pPr>
        <w:pStyle w:val="a3"/>
        <w:numPr>
          <w:ilvl w:val="0"/>
          <w:numId w:val="17"/>
        </w:numPr>
        <w:tabs>
          <w:tab w:val="left" w:pos="142"/>
        </w:tabs>
        <w:spacing w:after="0" w:line="256" w:lineRule="auto"/>
        <w:ind w:firstLine="0"/>
        <w:rPr>
          <w:rFonts w:cs="Times New Roman"/>
          <w:sz w:val="16"/>
          <w:szCs w:val="16"/>
        </w:rPr>
      </w:pPr>
      <w:r w:rsidRPr="007A654A">
        <w:rPr>
          <w:rFonts w:cs="Times New Roman"/>
          <w:sz w:val="16"/>
          <w:szCs w:val="16"/>
        </w:rPr>
        <w:t>Исследовательская работа</w:t>
      </w:r>
    </w:p>
    <w:p w:rsidR="00AB2AF6" w:rsidRPr="007A654A" w:rsidRDefault="00AB2AF6" w:rsidP="003B5D42">
      <w:pPr>
        <w:pStyle w:val="a3"/>
        <w:numPr>
          <w:ilvl w:val="0"/>
          <w:numId w:val="17"/>
        </w:numPr>
        <w:tabs>
          <w:tab w:val="left" w:pos="142"/>
        </w:tabs>
        <w:spacing w:after="0" w:line="256" w:lineRule="auto"/>
        <w:ind w:firstLine="0"/>
        <w:rPr>
          <w:rFonts w:cs="Times New Roman"/>
          <w:sz w:val="16"/>
          <w:szCs w:val="16"/>
        </w:rPr>
      </w:pPr>
      <w:r w:rsidRPr="007A654A">
        <w:rPr>
          <w:rFonts w:cs="Times New Roman"/>
          <w:sz w:val="16"/>
          <w:szCs w:val="16"/>
        </w:rPr>
        <w:t>Карьерный рост</w:t>
      </w:r>
    </w:p>
    <w:p w:rsidR="00AB2AF6" w:rsidRPr="007A654A" w:rsidRDefault="00AB2AF6" w:rsidP="003B5D42">
      <w:pPr>
        <w:pStyle w:val="a3"/>
        <w:numPr>
          <w:ilvl w:val="0"/>
          <w:numId w:val="17"/>
        </w:numPr>
        <w:tabs>
          <w:tab w:val="left" w:pos="142"/>
        </w:tabs>
        <w:spacing w:after="0" w:line="256" w:lineRule="auto"/>
        <w:ind w:firstLine="0"/>
        <w:rPr>
          <w:rFonts w:cs="Times New Roman"/>
          <w:sz w:val="16"/>
          <w:szCs w:val="16"/>
        </w:rPr>
      </w:pPr>
      <w:r w:rsidRPr="007A654A">
        <w:rPr>
          <w:rFonts w:cs="Times New Roman"/>
          <w:sz w:val="16"/>
          <w:szCs w:val="16"/>
        </w:rPr>
        <w:t>Доходы</w:t>
      </w:r>
    </w:p>
    <w:p w:rsidR="00AB2AF6" w:rsidRPr="007A654A" w:rsidRDefault="00AB2AF6" w:rsidP="003B5D42">
      <w:pPr>
        <w:pStyle w:val="a3"/>
        <w:numPr>
          <w:ilvl w:val="0"/>
          <w:numId w:val="17"/>
        </w:numPr>
        <w:tabs>
          <w:tab w:val="left" w:pos="142"/>
        </w:tabs>
        <w:spacing w:after="0" w:line="256" w:lineRule="auto"/>
        <w:ind w:firstLine="0"/>
        <w:rPr>
          <w:rFonts w:cs="Times New Roman"/>
          <w:sz w:val="16"/>
          <w:szCs w:val="16"/>
        </w:rPr>
      </w:pPr>
      <w:r w:rsidRPr="007A654A">
        <w:rPr>
          <w:rFonts w:cs="Times New Roman"/>
          <w:sz w:val="16"/>
          <w:szCs w:val="16"/>
        </w:rPr>
        <w:t>Коллеги</w:t>
      </w:r>
    </w:p>
    <w:p w:rsidR="00AB2AF6" w:rsidRPr="007A654A" w:rsidRDefault="00AB2AF6" w:rsidP="003B5D42">
      <w:pPr>
        <w:pStyle w:val="a3"/>
        <w:numPr>
          <w:ilvl w:val="0"/>
          <w:numId w:val="17"/>
        </w:numPr>
        <w:tabs>
          <w:tab w:val="left" w:pos="142"/>
        </w:tabs>
        <w:spacing w:after="0" w:line="256" w:lineRule="auto"/>
        <w:ind w:firstLine="0"/>
        <w:rPr>
          <w:rFonts w:cs="Times New Roman"/>
          <w:sz w:val="16"/>
          <w:szCs w:val="16"/>
        </w:rPr>
      </w:pPr>
      <w:r w:rsidRPr="007A654A">
        <w:rPr>
          <w:rFonts w:cs="Times New Roman"/>
          <w:sz w:val="16"/>
          <w:szCs w:val="16"/>
        </w:rPr>
        <w:t>Местонахождение</w:t>
      </w:r>
    </w:p>
    <w:p w:rsidR="00AB2AF6" w:rsidRPr="007A654A" w:rsidRDefault="00AB2AF6" w:rsidP="003B5D42">
      <w:pPr>
        <w:pStyle w:val="a3"/>
        <w:numPr>
          <w:ilvl w:val="0"/>
          <w:numId w:val="17"/>
        </w:numPr>
        <w:tabs>
          <w:tab w:val="left" w:pos="142"/>
        </w:tabs>
        <w:spacing w:after="0" w:line="256" w:lineRule="auto"/>
        <w:ind w:left="0" w:firstLine="0"/>
        <w:rPr>
          <w:rFonts w:cs="Times New Roman"/>
          <w:sz w:val="16"/>
          <w:szCs w:val="16"/>
        </w:rPr>
      </w:pPr>
      <w:r w:rsidRPr="007A654A">
        <w:rPr>
          <w:rFonts w:cs="Times New Roman"/>
          <w:sz w:val="16"/>
          <w:szCs w:val="16"/>
        </w:rPr>
        <w:t>Репутация</w:t>
      </w:r>
    </w:p>
    <w:p w:rsidR="00AB2AF6" w:rsidRPr="007A654A" w:rsidRDefault="00AB2AF6" w:rsidP="003B5D42">
      <w:pPr>
        <w:pStyle w:val="a3"/>
        <w:numPr>
          <w:ilvl w:val="0"/>
          <w:numId w:val="17"/>
        </w:numPr>
        <w:tabs>
          <w:tab w:val="left" w:pos="142"/>
        </w:tabs>
        <w:spacing w:after="0" w:line="256" w:lineRule="auto"/>
        <w:ind w:left="0" w:firstLine="0"/>
        <w:rPr>
          <w:rFonts w:cs="Times New Roman"/>
          <w:sz w:val="16"/>
          <w:szCs w:val="16"/>
        </w:rPr>
      </w:pPr>
      <w:r w:rsidRPr="007A654A">
        <w:rPr>
          <w:rFonts w:cs="Times New Roman"/>
          <w:sz w:val="16"/>
          <w:szCs w:val="16"/>
        </w:rPr>
        <w:t xml:space="preserve">Альтернатива </w:t>
      </w:r>
      <w:r w:rsidRPr="007A654A">
        <w:rPr>
          <w:rFonts w:cs="Times New Roman"/>
          <w:sz w:val="16"/>
          <w:szCs w:val="16"/>
          <w:lang w:val="en-US"/>
        </w:rPr>
        <w:t>A</w:t>
      </w:r>
    </w:p>
    <w:p w:rsidR="00AB2AF6" w:rsidRPr="007A654A" w:rsidRDefault="00AB2AF6" w:rsidP="003B5D42">
      <w:pPr>
        <w:pStyle w:val="a3"/>
        <w:numPr>
          <w:ilvl w:val="0"/>
          <w:numId w:val="17"/>
        </w:numPr>
        <w:tabs>
          <w:tab w:val="left" w:pos="142"/>
        </w:tabs>
        <w:spacing w:after="0" w:line="256" w:lineRule="auto"/>
        <w:ind w:left="0" w:firstLine="0"/>
        <w:rPr>
          <w:rFonts w:cs="Times New Roman"/>
          <w:sz w:val="16"/>
          <w:szCs w:val="16"/>
        </w:rPr>
      </w:pPr>
      <w:r w:rsidRPr="007A654A">
        <w:rPr>
          <w:rFonts w:cs="Times New Roman"/>
          <w:sz w:val="16"/>
          <w:szCs w:val="16"/>
        </w:rPr>
        <w:t xml:space="preserve">Альтернатива </w:t>
      </w:r>
      <w:r w:rsidRPr="007A654A">
        <w:rPr>
          <w:rFonts w:cs="Times New Roman"/>
          <w:sz w:val="16"/>
          <w:szCs w:val="16"/>
          <w:lang w:val="en-US"/>
        </w:rPr>
        <w:t>B</w:t>
      </w:r>
    </w:p>
    <w:p w:rsidR="00AB2AF6" w:rsidRPr="007A654A" w:rsidRDefault="00AB2AF6" w:rsidP="003B5D42">
      <w:pPr>
        <w:pStyle w:val="a3"/>
        <w:numPr>
          <w:ilvl w:val="0"/>
          <w:numId w:val="17"/>
        </w:numPr>
        <w:tabs>
          <w:tab w:val="left" w:pos="142"/>
          <w:tab w:val="left" w:pos="284"/>
        </w:tabs>
        <w:spacing w:after="0" w:line="256" w:lineRule="auto"/>
        <w:ind w:left="0" w:firstLine="0"/>
        <w:rPr>
          <w:rFonts w:cs="Times New Roman"/>
          <w:sz w:val="16"/>
          <w:szCs w:val="16"/>
        </w:rPr>
      </w:pPr>
      <w:r w:rsidRPr="007A654A">
        <w:rPr>
          <w:rFonts w:cs="Times New Roman"/>
          <w:sz w:val="16"/>
          <w:szCs w:val="16"/>
        </w:rPr>
        <w:t xml:space="preserve">Альтернатива </w:t>
      </w:r>
      <w:r w:rsidRPr="007A654A">
        <w:rPr>
          <w:rFonts w:cs="Times New Roman"/>
          <w:sz w:val="16"/>
          <w:szCs w:val="16"/>
          <w:lang w:val="en-US"/>
        </w:rPr>
        <w:t>C</w:t>
      </w:r>
    </w:p>
    <w:p w:rsidR="00262526" w:rsidRDefault="00262526" w:rsidP="00262526">
      <w:pPr>
        <w:spacing w:after="0"/>
        <w:ind w:left="360"/>
        <w:jc w:val="center"/>
        <w:rPr>
          <w:rFonts w:ascii="Times New Roman" w:hAnsi="Times New Roman" w:cs="Times New Roman"/>
          <w:i/>
          <w:sz w:val="16"/>
          <w:szCs w:val="20"/>
        </w:rPr>
      </w:pPr>
    </w:p>
    <w:p w:rsidR="00262526" w:rsidRDefault="00262526" w:rsidP="00262526">
      <w:pPr>
        <w:spacing w:after="0"/>
        <w:ind w:left="360"/>
        <w:jc w:val="center"/>
        <w:rPr>
          <w:rFonts w:ascii="Times New Roman" w:hAnsi="Times New Roman" w:cs="Times New Roman"/>
          <w:i/>
          <w:sz w:val="16"/>
          <w:szCs w:val="20"/>
        </w:rPr>
      </w:pPr>
    </w:p>
    <w:p w:rsidR="007A654A" w:rsidRPr="006D6E9E" w:rsidRDefault="007A654A" w:rsidP="00262526">
      <w:pPr>
        <w:spacing w:after="0"/>
        <w:ind w:left="360"/>
        <w:jc w:val="center"/>
        <w:rPr>
          <w:rFonts w:ascii="Times New Roman" w:hAnsi="Times New Roman" w:cs="Times New Roman"/>
          <w:sz w:val="20"/>
          <w:szCs w:val="20"/>
        </w:rPr>
      </w:pPr>
      <w:r w:rsidRPr="006D6E9E">
        <w:rPr>
          <w:rFonts w:ascii="Times New Roman" w:hAnsi="Times New Roman" w:cs="Times New Roman"/>
          <w:sz w:val="20"/>
          <w:szCs w:val="20"/>
        </w:rPr>
        <w:t>Рис</w:t>
      </w:r>
      <w:r w:rsidR="006D6E9E">
        <w:rPr>
          <w:rFonts w:ascii="Times New Roman" w:hAnsi="Times New Roman" w:cs="Times New Roman"/>
          <w:sz w:val="20"/>
          <w:szCs w:val="20"/>
        </w:rPr>
        <w:t>.</w:t>
      </w:r>
      <w:r w:rsidRPr="006D6E9E">
        <w:rPr>
          <w:rFonts w:ascii="Times New Roman" w:hAnsi="Times New Roman" w:cs="Times New Roman"/>
          <w:sz w:val="20"/>
          <w:szCs w:val="20"/>
        </w:rPr>
        <w:t xml:space="preserve"> 2.2</w:t>
      </w:r>
    </w:p>
    <w:p w:rsidR="00262526" w:rsidRPr="00262526" w:rsidRDefault="00262526" w:rsidP="00262526">
      <w:pPr>
        <w:spacing w:after="0"/>
        <w:ind w:left="360"/>
        <w:jc w:val="center"/>
        <w:rPr>
          <w:rFonts w:ascii="Times New Roman" w:hAnsi="Times New Roman" w:cs="Times New Roman"/>
          <w:i/>
          <w:sz w:val="16"/>
          <w:szCs w:val="20"/>
        </w:rPr>
      </w:pPr>
    </w:p>
    <w:p w:rsidR="006D6E9E" w:rsidRDefault="00AB2AF6" w:rsidP="006D6E9E">
      <w:pPr>
        <w:spacing w:after="0"/>
        <w:ind w:firstLine="340"/>
        <w:jc w:val="both"/>
        <w:rPr>
          <w:rFonts w:ascii="Times New Roman" w:hAnsi="Times New Roman" w:cs="Times New Roman"/>
          <w:sz w:val="20"/>
          <w:szCs w:val="20"/>
        </w:rPr>
      </w:pPr>
      <w:r w:rsidRPr="00AB2AF6">
        <w:rPr>
          <w:rFonts w:ascii="Times New Roman" w:hAnsi="Times New Roman" w:cs="Times New Roman"/>
          <w:sz w:val="20"/>
          <w:szCs w:val="20"/>
        </w:rPr>
        <w:t xml:space="preserve">Выполнение второго этапа связано с заполнением нижеприведенных таблиц по методу парных сравнений с применением шкалы относительной важности. В результате обработки таблиц </w:t>
      </w:r>
      <w:r w:rsidRPr="00AB2AF6">
        <w:rPr>
          <w:rFonts w:ascii="Times New Roman" w:hAnsi="Times New Roman" w:cs="Times New Roman"/>
          <w:sz w:val="20"/>
          <w:szCs w:val="20"/>
        </w:rPr>
        <w:lastRenderedPageBreak/>
        <w:t>получаем собственные вектора, которые определяют веса соответствующих дуг.</w:t>
      </w:r>
      <w:r w:rsidR="006D6E9E" w:rsidRPr="006D6E9E">
        <w:rPr>
          <w:rFonts w:ascii="Times New Roman" w:hAnsi="Times New Roman" w:cs="Times New Roman"/>
          <w:sz w:val="20"/>
          <w:szCs w:val="20"/>
        </w:rPr>
        <w:t xml:space="preserve"> </w:t>
      </w:r>
    </w:p>
    <w:p w:rsidR="006D6E9E" w:rsidRPr="00AB2AF6" w:rsidRDefault="006D6E9E" w:rsidP="006D6E9E">
      <w:pPr>
        <w:spacing w:after="0"/>
        <w:ind w:firstLine="340"/>
        <w:jc w:val="both"/>
        <w:rPr>
          <w:rFonts w:ascii="Times New Roman" w:hAnsi="Times New Roman" w:cs="Times New Roman"/>
          <w:sz w:val="20"/>
          <w:szCs w:val="20"/>
        </w:rPr>
      </w:pPr>
      <w:r w:rsidRPr="00AB2AF6">
        <w:rPr>
          <w:rFonts w:ascii="Times New Roman" w:hAnsi="Times New Roman" w:cs="Times New Roman"/>
          <w:sz w:val="20"/>
          <w:szCs w:val="20"/>
        </w:rPr>
        <w:t xml:space="preserve">В таблице 2.4. пары критериев сравниваются с точки зрения их относительного вклада в общее понятие </w:t>
      </w:r>
      <w:r>
        <w:rPr>
          <w:rFonts w:ascii="Times New Roman" w:hAnsi="Times New Roman" w:cs="Times New Roman"/>
          <w:sz w:val="20"/>
          <w:szCs w:val="20"/>
        </w:rPr>
        <w:t>«</w:t>
      </w:r>
      <w:r w:rsidRPr="00AB2AF6">
        <w:rPr>
          <w:rFonts w:ascii="Times New Roman" w:hAnsi="Times New Roman" w:cs="Times New Roman"/>
          <w:sz w:val="20"/>
          <w:szCs w:val="20"/>
        </w:rPr>
        <w:t>удовлетворение работой</w:t>
      </w:r>
      <w:r>
        <w:rPr>
          <w:rFonts w:ascii="Times New Roman" w:hAnsi="Times New Roman" w:cs="Times New Roman"/>
          <w:sz w:val="20"/>
          <w:szCs w:val="20"/>
        </w:rPr>
        <w:t>»</w:t>
      </w:r>
      <w:r w:rsidRPr="00AB2AF6">
        <w:rPr>
          <w:rFonts w:ascii="Times New Roman" w:hAnsi="Times New Roman" w:cs="Times New Roman"/>
          <w:sz w:val="20"/>
          <w:szCs w:val="20"/>
        </w:rPr>
        <w:t xml:space="preserve">. Задавался вопрос: </w:t>
      </w:r>
      <w:r w:rsidRPr="00A82671">
        <w:rPr>
          <w:rFonts w:ascii="Times New Roman" w:hAnsi="Times New Roman" w:cs="Times New Roman"/>
          <w:sz w:val="20"/>
          <w:szCs w:val="20"/>
          <w:highlight w:val="yellow"/>
        </w:rPr>
        <w:t>который из заданной пары критериев вносит больший вклад в понятие «удовлетворение работой» и насколько?</w:t>
      </w:r>
      <w:r w:rsidRPr="00AB2AF6">
        <w:rPr>
          <w:rFonts w:ascii="Times New Roman" w:hAnsi="Times New Roman" w:cs="Times New Roman"/>
          <w:sz w:val="20"/>
          <w:szCs w:val="20"/>
        </w:rPr>
        <w:t xml:space="preserve"> Например, число 5 в третьей строке и четвертом столбце показывает, что </w:t>
      </w:r>
      <w:r>
        <w:rPr>
          <w:rFonts w:ascii="Times New Roman" w:hAnsi="Times New Roman" w:cs="Times New Roman"/>
          <w:sz w:val="20"/>
          <w:szCs w:val="20"/>
        </w:rPr>
        <w:t>«</w:t>
      </w:r>
      <w:r w:rsidRPr="00AB2AF6">
        <w:rPr>
          <w:rFonts w:ascii="Times New Roman" w:hAnsi="Times New Roman" w:cs="Times New Roman"/>
          <w:sz w:val="20"/>
          <w:szCs w:val="20"/>
        </w:rPr>
        <w:t>доходы</w:t>
      </w:r>
      <w:r>
        <w:rPr>
          <w:rFonts w:ascii="Times New Roman" w:hAnsi="Times New Roman" w:cs="Times New Roman"/>
          <w:sz w:val="20"/>
          <w:szCs w:val="20"/>
        </w:rPr>
        <w:t>»</w:t>
      </w:r>
      <w:r w:rsidRPr="00AB2AF6">
        <w:rPr>
          <w:rFonts w:ascii="Times New Roman" w:hAnsi="Times New Roman" w:cs="Times New Roman"/>
          <w:sz w:val="20"/>
          <w:szCs w:val="20"/>
        </w:rPr>
        <w:t xml:space="preserve"> намного важнее, чем </w:t>
      </w:r>
      <w:r>
        <w:rPr>
          <w:rFonts w:ascii="Times New Roman" w:hAnsi="Times New Roman" w:cs="Times New Roman"/>
          <w:sz w:val="20"/>
          <w:szCs w:val="20"/>
        </w:rPr>
        <w:t>«</w:t>
      </w:r>
      <w:r w:rsidRPr="00AB2AF6">
        <w:rPr>
          <w:rFonts w:ascii="Times New Roman" w:hAnsi="Times New Roman" w:cs="Times New Roman"/>
          <w:sz w:val="20"/>
          <w:szCs w:val="20"/>
        </w:rPr>
        <w:t>общество коллег</w:t>
      </w:r>
      <w:r>
        <w:rPr>
          <w:rFonts w:ascii="Times New Roman" w:hAnsi="Times New Roman" w:cs="Times New Roman"/>
          <w:sz w:val="20"/>
          <w:szCs w:val="20"/>
        </w:rPr>
        <w:t>»</w:t>
      </w:r>
      <w:r w:rsidRPr="00AB2AF6">
        <w:rPr>
          <w:rFonts w:ascii="Times New Roman" w:hAnsi="Times New Roman" w:cs="Times New Roman"/>
          <w:sz w:val="20"/>
          <w:szCs w:val="20"/>
        </w:rPr>
        <w:t>.</w:t>
      </w:r>
    </w:p>
    <w:p w:rsidR="0015603B" w:rsidRDefault="0015603B" w:rsidP="006D6E9E">
      <w:pPr>
        <w:spacing w:after="0"/>
        <w:ind w:firstLine="357"/>
        <w:jc w:val="right"/>
        <w:rPr>
          <w:rFonts w:ascii="Times New Roman" w:hAnsi="Times New Roman" w:cs="Times New Roman"/>
          <w:i/>
          <w:sz w:val="20"/>
          <w:szCs w:val="20"/>
        </w:rPr>
      </w:pPr>
    </w:p>
    <w:p w:rsidR="006D6E9E" w:rsidRPr="006D6E9E" w:rsidRDefault="006D6E9E" w:rsidP="006D6E9E">
      <w:pPr>
        <w:spacing w:after="0"/>
        <w:ind w:firstLine="357"/>
        <w:jc w:val="right"/>
        <w:rPr>
          <w:rFonts w:ascii="Times New Roman" w:hAnsi="Times New Roman" w:cs="Times New Roman"/>
          <w:sz w:val="20"/>
          <w:szCs w:val="20"/>
        </w:rPr>
      </w:pPr>
      <w:r w:rsidRPr="0015603B">
        <w:rPr>
          <w:rFonts w:ascii="Times New Roman" w:hAnsi="Times New Roman" w:cs="Times New Roman"/>
          <w:i/>
          <w:sz w:val="20"/>
          <w:szCs w:val="20"/>
        </w:rPr>
        <w:t>Таблица</w:t>
      </w:r>
      <w:r>
        <w:rPr>
          <w:rFonts w:ascii="Times New Roman" w:hAnsi="Times New Roman" w:cs="Times New Roman"/>
          <w:sz w:val="20"/>
          <w:szCs w:val="20"/>
        </w:rPr>
        <w:t xml:space="preserve"> 2.4</w:t>
      </w:r>
    </w:p>
    <w:tbl>
      <w:tblPr>
        <w:tblStyle w:val="a9"/>
        <w:tblW w:w="6288" w:type="dxa"/>
        <w:tblLayout w:type="fixed"/>
        <w:tblLook w:val="01E0" w:firstRow="1" w:lastRow="1" w:firstColumn="1" w:lastColumn="1" w:noHBand="0" w:noVBand="0"/>
      </w:tblPr>
      <w:tblGrid>
        <w:gridCol w:w="1271"/>
        <w:gridCol w:w="709"/>
        <w:gridCol w:w="567"/>
        <w:gridCol w:w="709"/>
        <w:gridCol w:w="538"/>
        <w:gridCol w:w="822"/>
        <w:gridCol w:w="680"/>
        <w:gridCol w:w="992"/>
      </w:tblGrid>
      <w:tr w:rsidR="00AB2AF6" w:rsidRPr="00AB2AF6" w:rsidTr="007E205C">
        <w:tc>
          <w:tcPr>
            <w:tcW w:w="1271"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rsidP="00AB2AF6">
            <w:pPr>
              <w:ind w:left="-255" w:right="-108"/>
              <w:jc w:val="center"/>
              <w:rPr>
                <w:rFonts w:ascii="Times New Roman" w:hAnsi="Times New Roman" w:cs="Times New Roman"/>
                <w:sz w:val="16"/>
                <w:szCs w:val="20"/>
              </w:rPr>
            </w:pPr>
            <w:r w:rsidRPr="00AB2AF6">
              <w:rPr>
                <w:rFonts w:ascii="Times New Roman" w:hAnsi="Times New Roman" w:cs="Times New Roman"/>
                <w:sz w:val="16"/>
                <w:szCs w:val="20"/>
              </w:rPr>
              <w:t>Удовлетворение работой</w:t>
            </w:r>
          </w:p>
        </w:tc>
        <w:tc>
          <w:tcPr>
            <w:tcW w:w="709"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rsidP="00AB2AF6">
            <w:pPr>
              <w:ind w:left="-108" w:right="-108"/>
              <w:jc w:val="center"/>
              <w:rPr>
                <w:rFonts w:ascii="Times New Roman" w:hAnsi="Times New Roman" w:cs="Times New Roman"/>
                <w:sz w:val="16"/>
                <w:szCs w:val="20"/>
              </w:rPr>
            </w:pPr>
            <w:proofErr w:type="spellStart"/>
            <w:proofErr w:type="gramStart"/>
            <w:r w:rsidRPr="00AB2AF6">
              <w:rPr>
                <w:rFonts w:ascii="Times New Roman" w:hAnsi="Times New Roman" w:cs="Times New Roman"/>
                <w:sz w:val="16"/>
                <w:szCs w:val="20"/>
              </w:rPr>
              <w:t>Исследо</w:t>
            </w:r>
            <w:proofErr w:type="spellEnd"/>
            <w:r w:rsidRPr="00AB2AF6">
              <w:rPr>
                <w:rFonts w:ascii="Times New Roman" w:hAnsi="Times New Roman" w:cs="Times New Roman"/>
                <w:sz w:val="16"/>
                <w:szCs w:val="20"/>
                <w:lang w:val="en-US"/>
              </w:rPr>
              <w:t>-</w:t>
            </w:r>
            <w:proofErr w:type="spellStart"/>
            <w:r w:rsidRPr="00AB2AF6">
              <w:rPr>
                <w:rFonts w:ascii="Times New Roman" w:hAnsi="Times New Roman" w:cs="Times New Roman"/>
                <w:sz w:val="16"/>
                <w:szCs w:val="20"/>
              </w:rPr>
              <w:t>вание</w:t>
            </w:r>
            <w:proofErr w:type="spellEnd"/>
            <w:proofErr w:type="gramEnd"/>
          </w:p>
        </w:tc>
        <w:tc>
          <w:tcPr>
            <w:tcW w:w="567"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Рост</w:t>
            </w:r>
          </w:p>
        </w:tc>
        <w:tc>
          <w:tcPr>
            <w:tcW w:w="709"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rsidP="00AB2AF6">
            <w:pPr>
              <w:ind w:left="-108" w:right="-108"/>
              <w:jc w:val="center"/>
              <w:rPr>
                <w:rFonts w:ascii="Times New Roman" w:hAnsi="Times New Roman" w:cs="Times New Roman"/>
                <w:sz w:val="16"/>
                <w:szCs w:val="20"/>
              </w:rPr>
            </w:pPr>
            <w:r w:rsidRPr="00AB2AF6">
              <w:rPr>
                <w:rFonts w:ascii="Times New Roman" w:hAnsi="Times New Roman" w:cs="Times New Roman"/>
                <w:sz w:val="16"/>
                <w:szCs w:val="20"/>
              </w:rPr>
              <w:t>Доходы</w:t>
            </w:r>
          </w:p>
        </w:tc>
        <w:tc>
          <w:tcPr>
            <w:tcW w:w="538" w:type="dxa"/>
            <w:tcBorders>
              <w:top w:val="single" w:sz="4" w:space="0" w:color="auto"/>
              <w:left w:val="single" w:sz="4" w:space="0" w:color="auto"/>
              <w:bottom w:val="single" w:sz="4" w:space="0" w:color="auto"/>
              <w:right w:val="single" w:sz="4" w:space="0" w:color="auto"/>
            </w:tcBorders>
            <w:vAlign w:val="center"/>
            <w:hideMark/>
          </w:tcPr>
          <w:p w:rsidR="007E205C" w:rsidRDefault="00AB2AF6" w:rsidP="00AB2AF6">
            <w:pPr>
              <w:ind w:left="-108" w:right="-108"/>
              <w:jc w:val="center"/>
              <w:rPr>
                <w:rFonts w:ascii="Times New Roman" w:hAnsi="Times New Roman" w:cs="Times New Roman"/>
                <w:sz w:val="16"/>
                <w:szCs w:val="20"/>
              </w:rPr>
            </w:pPr>
            <w:r w:rsidRPr="00AB2AF6">
              <w:rPr>
                <w:rFonts w:ascii="Times New Roman" w:hAnsi="Times New Roman" w:cs="Times New Roman"/>
                <w:sz w:val="16"/>
                <w:szCs w:val="20"/>
              </w:rPr>
              <w:t>Кол</w:t>
            </w:r>
            <w:r w:rsidR="007E205C">
              <w:rPr>
                <w:rFonts w:ascii="Times New Roman" w:hAnsi="Times New Roman" w:cs="Times New Roman"/>
                <w:sz w:val="16"/>
                <w:szCs w:val="20"/>
              </w:rPr>
              <w:t>-</w:t>
            </w:r>
          </w:p>
          <w:p w:rsidR="00AB2AF6" w:rsidRPr="00AB2AF6" w:rsidRDefault="00AB2AF6" w:rsidP="00AB2AF6">
            <w:pPr>
              <w:ind w:left="-108" w:right="-108"/>
              <w:jc w:val="center"/>
              <w:rPr>
                <w:rFonts w:ascii="Times New Roman" w:hAnsi="Times New Roman" w:cs="Times New Roman"/>
                <w:sz w:val="16"/>
                <w:szCs w:val="20"/>
              </w:rPr>
            </w:pPr>
            <w:proofErr w:type="spellStart"/>
            <w:r w:rsidRPr="00AB2AF6">
              <w:rPr>
                <w:rFonts w:ascii="Times New Roman" w:hAnsi="Times New Roman" w:cs="Times New Roman"/>
                <w:sz w:val="16"/>
                <w:szCs w:val="20"/>
              </w:rPr>
              <w:t>леги</w:t>
            </w:r>
            <w:proofErr w:type="spellEnd"/>
          </w:p>
        </w:tc>
        <w:tc>
          <w:tcPr>
            <w:tcW w:w="822" w:type="dxa"/>
            <w:tcBorders>
              <w:top w:val="single" w:sz="4" w:space="0" w:color="auto"/>
              <w:left w:val="single" w:sz="4" w:space="0" w:color="auto"/>
              <w:bottom w:val="single" w:sz="4" w:space="0" w:color="auto"/>
              <w:right w:val="single" w:sz="4" w:space="0" w:color="auto"/>
            </w:tcBorders>
            <w:vAlign w:val="center"/>
            <w:hideMark/>
          </w:tcPr>
          <w:p w:rsidR="007E205C" w:rsidRDefault="00AB2AF6" w:rsidP="00AB2AF6">
            <w:pPr>
              <w:ind w:left="-108" w:right="-108"/>
              <w:jc w:val="center"/>
              <w:rPr>
                <w:rFonts w:ascii="Times New Roman" w:hAnsi="Times New Roman" w:cs="Times New Roman"/>
                <w:sz w:val="16"/>
                <w:szCs w:val="20"/>
              </w:rPr>
            </w:pPr>
            <w:r w:rsidRPr="00AB2AF6">
              <w:rPr>
                <w:rFonts w:ascii="Times New Roman" w:hAnsi="Times New Roman" w:cs="Times New Roman"/>
                <w:sz w:val="16"/>
                <w:szCs w:val="20"/>
              </w:rPr>
              <w:t>Место-</w:t>
            </w:r>
            <w:proofErr w:type="spellStart"/>
            <w:r w:rsidRPr="00AB2AF6">
              <w:rPr>
                <w:rFonts w:ascii="Times New Roman" w:hAnsi="Times New Roman" w:cs="Times New Roman"/>
                <w:sz w:val="16"/>
                <w:szCs w:val="20"/>
              </w:rPr>
              <w:t>нахожде</w:t>
            </w:r>
            <w:proofErr w:type="spellEnd"/>
            <w:r w:rsidR="007E205C">
              <w:rPr>
                <w:rFonts w:ascii="Times New Roman" w:hAnsi="Times New Roman" w:cs="Times New Roman"/>
                <w:sz w:val="16"/>
                <w:szCs w:val="20"/>
              </w:rPr>
              <w:t>-</w:t>
            </w:r>
          </w:p>
          <w:p w:rsidR="00AB2AF6" w:rsidRPr="00AB2AF6" w:rsidRDefault="00AB2AF6" w:rsidP="00AB2AF6">
            <w:pPr>
              <w:ind w:left="-108" w:right="-108"/>
              <w:jc w:val="center"/>
              <w:rPr>
                <w:rFonts w:ascii="Times New Roman" w:hAnsi="Times New Roman" w:cs="Times New Roman"/>
                <w:sz w:val="16"/>
                <w:szCs w:val="20"/>
              </w:rPr>
            </w:pPr>
            <w:proofErr w:type="spellStart"/>
            <w:r w:rsidRPr="00AB2AF6">
              <w:rPr>
                <w:rFonts w:ascii="Times New Roman" w:hAnsi="Times New Roman" w:cs="Times New Roman"/>
                <w:sz w:val="16"/>
                <w:szCs w:val="20"/>
              </w:rPr>
              <w:t>ние</w:t>
            </w:r>
            <w:proofErr w:type="spellEnd"/>
          </w:p>
        </w:tc>
        <w:tc>
          <w:tcPr>
            <w:tcW w:w="680" w:type="dxa"/>
            <w:tcBorders>
              <w:top w:val="single" w:sz="4" w:space="0" w:color="auto"/>
              <w:left w:val="single" w:sz="4" w:space="0" w:color="auto"/>
              <w:bottom w:val="single" w:sz="4" w:space="0" w:color="auto"/>
              <w:right w:val="single" w:sz="4" w:space="0" w:color="auto"/>
            </w:tcBorders>
            <w:vAlign w:val="center"/>
            <w:hideMark/>
          </w:tcPr>
          <w:p w:rsidR="007E205C" w:rsidRDefault="00AB2AF6" w:rsidP="00AB2AF6">
            <w:pPr>
              <w:ind w:left="-108" w:right="-108"/>
              <w:jc w:val="center"/>
              <w:rPr>
                <w:rFonts w:ascii="Times New Roman" w:hAnsi="Times New Roman" w:cs="Times New Roman"/>
                <w:sz w:val="16"/>
                <w:szCs w:val="20"/>
              </w:rPr>
            </w:pPr>
            <w:proofErr w:type="spellStart"/>
            <w:r w:rsidRPr="00AB2AF6">
              <w:rPr>
                <w:rFonts w:ascii="Times New Roman" w:hAnsi="Times New Roman" w:cs="Times New Roman"/>
                <w:sz w:val="16"/>
                <w:szCs w:val="20"/>
              </w:rPr>
              <w:t>Репута</w:t>
            </w:r>
            <w:proofErr w:type="spellEnd"/>
            <w:r w:rsidRPr="00AB2AF6">
              <w:rPr>
                <w:rFonts w:ascii="Times New Roman" w:hAnsi="Times New Roman" w:cs="Times New Roman"/>
                <w:sz w:val="16"/>
                <w:szCs w:val="20"/>
              </w:rPr>
              <w:t>-</w:t>
            </w:r>
          </w:p>
          <w:p w:rsidR="00AB2AF6" w:rsidRPr="00AB2AF6" w:rsidRDefault="00AB2AF6" w:rsidP="00AB2AF6">
            <w:pPr>
              <w:ind w:left="-108" w:right="-108"/>
              <w:jc w:val="center"/>
              <w:rPr>
                <w:rFonts w:ascii="Times New Roman" w:hAnsi="Times New Roman" w:cs="Times New Roman"/>
                <w:sz w:val="16"/>
                <w:szCs w:val="20"/>
              </w:rPr>
            </w:pPr>
            <w:proofErr w:type="spellStart"/>
            <w:r w:rsidRPr="00AB2AF6">
              <w:rPr>
                <w:rFonts w:ascii="Times New Roman" w:hAnsi="Times New Roman" w:cs="Times New Roman"/>
                <w:sz w:val="16"/>
                <w:szCs w:val="20"/>
              </w:rPr>
              <w:t>ция</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rsidP="00AB2AF6">
            <w:pPr>
              <w:ind w:left="-108" w:right="-108"/>
              <w:jc w:val="center"/>
              <w:rPr>
                <w:rFonts w:ascii="Times New Roman" w:hAnsi="Times New Roman" w:cs="Times New Roman"/>
                <w:sz w:val="16"/>
                <w:szCs w:val="20"/>
              </w:rPr>
            </w:pPr>
            <w:r>
              <w:rPr>
                <w:rFonts w:ascii="Times New Roman" w:hAnsi="Times New Roman" w:cs="Times New Roman"/>
                <w:sz w:val="16"/>
                <w:szCs w:val="20"/>
              </w:rPr>
              <w:t>Собствен</w:t>
            </w:r>
            <w:r w:rsidRPr="00AB2AF6">
              <w:rPr>
                <w:rFonts w:ascii="Times New Roman" w:hAnsi="Times New Roman" w:cs="Times New Roman"/>
                <w:sz w:val="16"/>
                <w:szCs w:val="20"/>
              </w:rPr>
              <w:t>ный вектор</w:t>
            </w:r>
          </w:p>
        </w:tc>
      </w:tr>
      <w:tr w:rsidR="00AB2AF6" w:rsidRPr="00AB2AF6" w:rsidTr="007E205C">
        <w:tc>
          <w:tcPr>
            <w:tcW w:w="1271"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rsidP="00AB2AF6">
            <w:pPr>
              <w:ind w:right="-108"/>
              <w:jc w:val="center"/>
              <w:rPr>
                <w:rFonts w:ascii="Times New Roman" w:hAnsi="Times New Roman" w:cs="Times New Roman"/>
                <w:sz w:val="16"/>
                <w:szCs w:val="20"/>
              </w:rPr>
            </w:pPr>
            <w:r w:rsidRPr="00AB2AF6">
              <w:rPr>
                <w:rFonts w:ascii="Times New Roman" w:hAnsi="Times New Roman" w:cs="Times New Roman"/>
                <w:sz w:val="16"/>
                <w:szCs w:val="20"/>
              </w:rPr>
              <w:t>Исследование</w:t>
            </w:r>
          </w:p>
        </w:tc>
        <w:tc>
          <w:tcPr>
            <w:tcW w:w="709"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1</w:t>
            </w:r>
          </w:p>
        </w:tc>
        <w:tc>
          <w:tcPr>
            <w:tcW w:w="709"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1</w:t>
            </w:r>
          </w:p>
        </w:tc>
        <w:tc>
          <w:tcPr>
            <w:tcW w:w="538"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4</w:t>
            </w:r>
          </w:p>
        </w:tc>
        <w:tc>
          <w:tcPr>
            <w:tcW w:w="822"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1</w:t>
            </w:r>
          </w:p>
        </w:tc>
        <w:tc>
          <w:tcPr>
            <w:tcW w:w="680"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lang w:val="en-US"/>
              </w:rPr>
            </w:pPr>
            <w:r w:rsidRPr="00AB2AF6">
              <w:rPr>
                <w:rFonts w:ascii="Times New Roman" w:eastAsia="Times New Roman" w:hAnsi="Times New Roman" w:cs="Times New Roman"/>
                <w:sz w:val="16"/>
                <w:szCs w:val="20"/>
                <w:lang w:val="en-US"/>
              </w:rPr>
              <w:t>1/2</w:t>
            </w:r>
          </w:p>
        </w:tc>
        <w:tc>
          <w:tcPr>
            <w:tcW w:w="992"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D93214">
            <w:pPr>
              <w:jc w:val="center"/>
              <w:rPr>
                <w:rFonts w:ascii="Times New Roman" w:hAnsi="Times New Roman" w:cs="Times New Roman"/>
                <w:sz w:val="16"/>
                <w:szCs w:val="20"/>
              </w:rPr>
            </w:pPr>
            <m:oMathPara>
              <m:oMath>
                <m:sSub>
                  <m:sSubPr>
                    <m:ctrlPr>
                      <w:rPr>
                        <w:rFonts w:ascii="Cambria Math" w:eastAsia="Times New Roman" w:hAnsi="Cambria Math" w:cs="Times New Roman"/>
                        <w:i/>
                        <w:sz w:val="16"/>
                        <w:szCs w:val="20"/>
                      </w:rPr>
                    </m:ctrlPr>
                  </m:sSubPr>
                  <m:e>
                    <m:r>
                      <w:rPr>
                        <w:rFonts w:ascii="Cambria Math" w:eastAsia="Times New Roman" w:hAnsi="Cambria Math" w:cs="Times New Roman"/>
                        <w:sz w:val="16"/>
                        <w:szCs w:val="20"/>
                      </w:rPr>
                      <m:t>ϑ</m:t>
                    </m:r>
                  </m:e>
                  <m:sub>
                    <m:r>
                      <w:rPr>
                        <w:rFonts w:ascii="Cambria Math" w:eastAsia="Times New Roman" w:hAnsi="Cambria Math" w:cs="Times New Roman"/>
                        <w:sz w:val="16"/>
                        <w:szCs w:val="20"/>
                      </w:rPr>
                      <m:t>21</m:t>
                    </m:r>
                  </m:sub>
                </m:sSub>
                <m:r>
                  <w:rPr>
                    <w:rFonts w:ascii="Cambria Math" w:eastAsia="Times New Roman" w:hAnsi="Cambria Math" w:cs="Times New Roman"/>
                    <w:sz w:val="16"/>
                    <w:szCs w:val="20"/>
                  </w:rPr>
                  <m:t>=0,16</m:t>
                </m:r>
              </m:oMath>
            </m:oMathPara>
          </w:p>
        </w:tc>
      </w:tr>
      <w:tr w:rsidR="00AB2AF6" w:rsidRPr="00AB2AF6" w:rsidTr="007E205C">
        <w:tc>
          <w:tcPr>
            <w:tcW w:w="1271"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rsidP="00AB2AF6">
            <w:pPr>
              <w:ind w:right="34"/>
              <w:jc w:val="center"/>
              <w:rPr>
                <w:rFonts w:ascii="Times New Roman" w:hAnsi="Times New Roman" w:cs="Times New Roman"/>
                <w:sz w:val="16"/>
                <w:szCs w:val="20"/>
              </w:rPr>
            </w:pPr>
            <w:r w:rsidRPr="00AB2AF6">
              <w:rPr>
                <w:rFonts w:ascii="Times New Roman" w:hAnsi="Times New Roman" w:cs="Times New Roman"/>
                <w:sz w:val="16"/>
                <w:szCs w:val="20"/>
              </w:rPr>
              <w:t>Рост</w:t>
            </w:r>
          </w:p>
        </w:tc>
        <w:tc>
          <w:tcPr>
            <w:tcW w:w="709"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1</w:t>
            </w:r>
          </w:p>
        </w:tc>
        <w:tc>
          <w:tcPr>
            <w:tcW w:w="709"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2</w:t>
            </w:r>
          </w:p>
        </w:tc>
        <w:tc>
          <w:tcPr>
            <w:tcW w:w="538"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4</w:t>
            </w:r>
          </w:p>
        </w:tc>
        <w:tc>
          <w:tcPr>
            <w:tcW w:w="822"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1</w:t>
            </w:r>
          </w:p>
        </w:tc>
        <w:tc>
          <w:tcPr>
            <w:tcW w:w="680"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lang w:val="en-US"/>
              </w:rPr>
            </w:pPr>
            <w:r w:rsidRPr="00AB2AF6">
              <w:rPr>
                <w:rFonts w:ascii="Times New Roman" w:eastAsia="Times New Roman" w:hAnsi="Times New Roman" w:cs="Times New Roman"/>
                <w:sz w:val="16"/>
                <w:szCs w:val="20"/>
                <w:lang w:val="en-US"/>
              </w:rPr>
              <w:t>1/2</w:t>
            </w:r>
          </w:p>
        </w:tc>
        <w:tc>
          <w:tcPr>
            <w:tcW w:w="992"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D93214">
            <w:pPr>
              <w:jc w:val="center"/>
              <w:rPr>
                <w:rFonts w:ascii="Times New Roman" w:hAnsi="Times New Roman" w:cs="Times New Roman"/>
                <w:sz w:val="16"/>
                <w:szCs w:val="20"/>
              </w:rPr>
            </w:pPr>
            <m:oMathPara>
              <m:oMath>
                <m:sSub>
                  <m:sSubPr>
                    <m:ctrlPr>
                      <w:rPr>
                        <w:rFonts w:ascii="Cambria Math" w:eastAsia="Times New Roman" w:hAnsi="Cambria Math" w:cs="Times New Roman"/>
                        <w:i/>
                        <w:sz w:val="16"/>
                        <w:szCs w:val="20"/>
                      </w:rPr>
                    </m:ctrlPr>
                  </m:sSubPr>
                  <m:e>
                    <m:r>
                      <w:rPr>
                        <w:rFonts w:ascii="Cambria Math" w:eastAsia="Times New Roman" w:hAnsi="Cambria Math" w:cs="Times New Roman"/>
                        <w:sz w:val="16"/>
                        <w:szCs w:val="20"/>
                      </w:rPr>
                      <m:t>ϑ</m:t>
                    </m:r>
                  </m:e>
                  <m:sub>
                    <m:r>
                      <w:rPr>
                        <w:rFonts w:ascii="Cambria Math" w:eastAsia="Times New Roman" w:hAnsi="Cambria Math" w:cs="Times New Roman"/>
                        <w:sz w:val="16"/>
                        <w:szCs w:val="20"/>
                      </w:rPr>
                      <m:t>31</m:t>
                    </m:r>
                  </m:sub>
                </m:sSub>
                <m:r>
                  <w:rPr>
                    <w:rFonts w:ascii="Cambria Math" w:eastAsia="Times New Roman" w:hAnsi="Cambria Math" w:cs="Times New Roman"/>
                    <w:sz w:val="16"/>
                    <w:szCs w:val="20"/>
                  </w:rPr>
                  <m:t>=0,19</m:t>
                </m:r>
              </m:oMath>
            </m:oMathPara>
          </w:p>
        </w:tc>
      </w:tr>
      <w:tr w:rsidR="00AB2AF6" w:rsidRPr="00AB2AF6" w:rsidTr="007E205C">
        <w:tc>
          <w:tcPr>
            <w:tcW w:w="1271"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rsidP="00AB2AF6">
            <w:pPr>
              <w:ind w:right="34"/>
              <w:jc w:val="center"/>
              <w:rPr>
                <w:rFonts w:ascii="Times New Roman" w:hAnsi="Times New Roman" w:cs="Times New Roman"/>
                <w:sz w:val="16"/>
                <w:szCs w:val="20"/>
              </w:rPr>
            </w:pPr>
            <w:r w:rsidRPr="00AB2AF6">
              <w:rPr>
                <w:rFonts w:ascii="Times New Roman" w:hAnsi="Times New Roman" w:cs="Times New Roman"/>
                <w:sz w:val="16"/>
                <w:szCs w:val="20"/>
              </w:rPr>
              <w:t>Доходы</w:t>
            </w:r>
          </w:p>
        </w:tc>
        <w:tc>
          <w:tcPr>
            <w:tcW w:w="709"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lang w:val="en-US"/>
              </w:rPr>
            </w:pPr>
            <w:r w:rsidRPr="00AB2AF6">
              <w:rPr>
                <w:rFonts w:ascii="Times New Roman" w:eastAsia="Times New Roman" w:hAnsi="Times New Roman" w:cs="Times New Roman"/>
                <w:sz w:val="16"/>
                <w:szCs w:val="20"/>
                <w:lang w:val="en-US"/>
              </w:rPr>
              <w:t>1/2</w:t>
            </w:r>
          </w:p>
        </w:tc>
        <w:tc>
          <w:tcPr>
            <w:tcW w:w="709"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1</w:t>
            </w:r>
          </w:p>
        </w:tc>
        <w:tc>
          <w:tcPr>
            <w:tcW w:w="538"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5</w:t>
            </w:r>
          </w:p>
        </w:tc>
        <w:tc>
          <w:tcPr>
            <w:tcW w:w="822"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3</w:t>
            </w:r>
          </w:p>
        </w:tc>
        <w:tc>
          <w:tcPr>
            <w:tcW w:w="680"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lang w:val="en-US"/>
              </w:rPr>
            </w:pPr>
            <w:r w:rsidRPr="00AB2AF6">
              <w:rPr>
                <w:rFonts w:ascii="Times New Roman" w:eastAsia="Times New Roman" w:hAnsi="Times New Roman" w:cs="Times New Roman"/>
                <w:sz w:val="16"/>
                <w:szCs w:val="20"/>
                <w:lang w:val="en-US"/>
              </w:rPr>
              <w:t>1/2</w:t>
            </w:r>
          </w:p>
        </w:tc>
        <w:tc>
          <w:tcPr>
            <w:tcW w:w="992"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D93214">
            <w:pPr>
              <w:jc w:val="center"/>
              <w:rPr>
                <w:rFonts w:ascii="Times New Roman" w:hAnsi="Times New Roman" w:cs="Times New Roman"/>
                <w:sz w:val="16"/>
                <w:szCs w:val="20"/>
              </w:rPr>
            </w:pPr>
            <m:oMathPara>
              <m:oMath>
                <m:sSub>
                  <m:sSubPr>
                    <m:ctrlPr>
                      <w:rPr>
                        <w:rFonts w:ascii="Cambria Math" w:eastAsia="Times New Roman" w:hAnsi="Cambria Math" w:cs="Times New Roman"/>
                        <w:i/>
                        <w:sz w:val="16"/>
                        <w:szCs w:val="20"/>
                      </w:rPr>
                    </m:ctrlPr>
                  </m:sSubPr>
                  <m:e>
                    <m:r>
                      <w:rPr>
                        <w:rFonts w:ascii="Cambria Math" w:eastAsia="Times New Roman" w:hAnsi="Cambria Math" w:cs="Times New Roman"/>
                        <w:sz w:val="16"/>
                        <w:szCs w:val="20"/>
                      </w:rPr>
                      <m:t>ϑ</m:t>
                    </m:r>
                  </m:e>
                  <m:sub>
                    <m:r>
                      <w:rPr>
                        <w:rFonts w:ascii="Cambria Math" w:eastAsia="Times New Roman" w:hAnsi="Cambria Math" w:cs="Times New Roman"/>
                        <w:sz w:val="16"/>
                        <w:szCs w:val="20"/>
                      </w:rPr>
                      <m:t>41</m:t>
                    </m:r>
                  </m:sub>
                </m:sSub>
                <m:r>
                  <w:rPr>
                    <w:rFonts w:ascii="Cambria Math" w:eastAsia="Times New Roman" w:hAnsi="Cambria Math" w:cs="Times New Roman"/>
                    <w:sz w:val="16"/>
                    <w:szCs w:val="20"/>
                  </w:rPr>
                  <m:t>=0,19</m:t>
                </m:r>
              </m:oMath>
            </m:oMathPara>
          </w:p>
        </w:tc>
      </w:tr>
      <w:tr w:rsidR="00AB2AF6" w:rsidRPr="00AB2AF6" w:rsidTr="007E205C">
        <w:tc>
          <w:tcPr>
            <w:tcW w:w="1271"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rsidP="00AB2AF6">
            <w:pPr>
              <w:ind w:right="34"/>
              <w:jc w:val="center"/>
              <w:rPr>
                <w:rFonts w:ascii="Times New Roman" w:hAnsi="Times New Roman" w:cs="Times New Roman"/>
                <w:sz w:val="16"/>
                <w:szCs w:val="20"/>
              </w:rPr>
            </w:pPr>
            <w:r w:rsidRPr="00AB2AF6">
              <w:rPr>
                <w:rFonts w:ascii="Times New Roman" w:hAnsi="Times New Roman" w:cs="Times New Roman"/>
                <w:sz w:val="16"/>
                <w:szCs w:val="20"/>
              </w:rPr>
              <w:t>Коллеги</w:t>
            </w:r>
          </w:p>
        </w:tc>
        <w:tc>
          <w:tcPr>
            <w:tcW w:w="709"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lang w:val="en-US"/>
              </w:rPr>
            </w:pPr>
            <w:r w:rsidRPr="00AB2AF6">
              <w:rPr>
                <w:rFonts w:ascii="Times New Roman" w:eastAsia="Times New Roman" w:hAnsi="Times New Roman" w:cs="Times New Roman"/>
                <w:sz w:val="16"/>
                <w:szCs w:val="20"/>
                <w:lang w:val="en-US"/>
              </w:rPr>
              <w:t>1/4</w:t>
            </w:r>
          </w:p>
        </w:tc>
        <w:tc>
          <w:tcPr>
            <w:tcW w:w="567"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lang w:val="en-US"/>
              </w:rPr>
            </w:pPr>
            <w:r w:rsidRPr="00AB2AF6">
              <w:rPr>
                <w:rFonts w:ascii="Times New Roman" w:eastAsia="Times New Roman" w:hAnsi="Times New Roman" w:cs="Times New Roman"/>
                <w:sz w:val="16"/>
                <w:szCs w:val="20"/>
                <w:lang w:val="en-US"/>
              </w:rPr>
              <w:t>1/4</w:t>
            </w:r>
          </w:p>
        </w:tc>
        <w:tc>
          <w:tcPr>
            <w:tcW w:w="709"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lang w:val="en-US"/>
              </w:rPr>
            </w:pPr>
            <w:r w:rsidRPr="00AB2AF6">
              <w:rPr>
                <w:rFonts w:ascii="Times New Roman" w:eastAsia="Times New Roman" w:hAnsi="Times New Roman" w:cs="Times New Roman"/>
                <w:sz w:val="16"/>
                <w:szCs w:val="20"/>
                <w:lang w:val="en-US"/>
              </w:rPr>
              <w:t>1/5</w:t>
            </w:r>
          </w:p>
        </w:tc>
        <w:tc>
          <w:tcPr>
            <w:tcW w:w="538"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1</w:t>
            </w:r>
          </w:p>
        </w:tc>
        <w:tc>
          <w:tcPr>
            <w:tcW w:w="822"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lang w:val="en-US"/>
              </w:rPr>
            </w:pPr>
            <w:r w:rsidRPr="00AB2AF6">
              <w:rPr>
                <w:rFonts w:ascii="Times New Roman" w:eastAsia="Times New Roman" w:hAnsi="Times New Roman" w:cs="Times New Roman"/>
                <w:sz w:val="16"/>
                <w:szCs w:val="20"/>
                <w:lang w:val="en-US"/>
              </w:rPr>
              <w:t>1/3</w:t>
            </w:r>
          </w:p>
        </w:tc>
        <w:tc>
          <w:tcPr>
            <w:tcW w:w="680"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lang w:val="en-US"/>
              </w:rPr>
            </w:pPr>
            <w:r w:rsidRPr="00AB2AF6">
              <w:rPr>
                <w:rFonts w:ascii="Times New Roman" w:eastAsia="Times New Roman" w:hAnsi="Times New Roman" w:cs="Times New Roman"/>
                <w:sz w:val="16"/>
                <w:szCs w:val="20"/>
                <w:lang w:val="en-US"/>
              </w:rPr>
              <w:t>1/3</w:t>
            </w:r>
          </w:p>
        </w:tc>
        <w:tc>
          <w:tcPr>
            <w:tcW w:w="992"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D93214">
            <w:pPr>
              <w:jc w:val="center"/>
              <w:rPr>
                <w:rFonts w:ascii="Times New Roman" w:hAnsi="Times New Roman" w:cs="Times New Roman"/>
                <w:sz w:val="16"/>
                <w:szCs w:val="20"/>
              </w:rPr>
            </w:pPr>
            <m:oMathPara>
              <m:oMath>
                <m:sSub>
                  <m:sSubPr>
                    <m:ctrlPr>
                      <w:rPr>
                        <w:rFonts w:ascii="Cambria Math" w:eastAsia="Times New Roman" w:hAnsi="Cambria Math" w:cs="Times New Roman"/>
                        <w:i/>
                        <w:sz w:val="16"/>
                        <w:szCs w:val="20"/>
                      </w:rPr>
                    </m:ctrlPr>
                  </m:sSubPr>
                  <m:e>
                    <m:r>
                      <w:rPr>
                        <w:rFonts w:ascii="Cambria Math" w:eastAsia="Times New Roman" w:hAnsi="Cambria Math" w:cs="Times New Roman"/>
                        <w:sz w:val="16"/>
                        <w:szCs w:val="20"/>
                      </w:rPr>
                      <m:t>ϑ</m:t>
                    </m:r>
                  </m:e>
                  <m:sub>
                    <m:r>
                      <w:rPr>
                        <w:rFonts w:ascii="Cambria Math" w:eastAsia="Times New Roman" w:hAnsi="Cambria Math" w:cs="Times New Roman"/>
                        <w:sz w:val="16"/>
                        <w:szCs w:val="20"/>
                      </w:rPr>
                      <m:t>51</m:t>
                    </m:r>
                  </m:sub>
                </m:sSub>
                <m:r>
                  <w:rPr>
                    <w:rFonts w:ascii="Cambria Math" w:eastAsia="Times New Roman" w:hAnsi="Cambria Math" w:cs="Times New Roman"/>
                    <w:sz w:val="16"/>
                    <w:szCs w:val="20"/>
                  </w:rPr>
                  <m:t>=0,05</m:t>
                </m:r>
              </m:oMath>
            </m:oMathPara>
          </w:p>
        </w:tc>
      </w:tr>
      <w:tr w:rsidR="00AB2AF6" w:rsidRPr="00AB2AF6" w:rsidTr="007E205C">
        <w:tc>
          <w:tcPr>
            <w:tcW w:w="1271"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rsidP="00AB2AF6">
            <w:pPr>
              <w:ind w:left="-255" w:right="-250"/>
              <w:jc w:val="center"/>
              <w:rPr>
                <w:rFonts w:ascii="Times New Roman" w:hAnsi="Times New Roman" w:cs="Times New Roman"/>
                <w:sz w:val="16"/>
                <w:szCs w:val="20"/>
              </w:rPr>
            </w:pPr>
            <w:r w:rsidRPr="00AB2AF6">
              <w:rPr>
                <w:rFonts w:ascii="Times New Roman" w:hAnsi="Times New Roman" w:cs="Times New Roman"/>
                <w:sz w:val="16"/>
                <w:szCs w:val="20"/>
              </w:rPr>
              <w:t>Местонахождение</w:t>
            </w:r>
          </w:p>
        </w:tc>
        <w:tc>
          <w:tcPr>
            <w:tcW w:w="709"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1</w:t>
            </w:r>
          </w:p>
        </w:tc>
        <w:tc>
          <w:tcPr>
            <w:tcW w:w="567"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1</w:t>
            </w:r>
          </w:p>
        </w:tc>
        <w:tc>
          <w:tcPr>
            <w:tcW w:w="709"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lang w:val="en-US"/>
              </w:rPr>
            </w:pPr>
            <w:r w:rsidRPr="00AB2AF6">
              <w:rPr>
                <w:rFonts w:ascii="Times New Roman" w:eastAsia="Times New Roman" w:hAnsi="Times New Roman" w:cs="Times New Roman"/>
                <w:sz w:val="16"/>
                <w:szCs w:val="20"/>
                <w:lang w:val="en-US"/>
              </w:rPr>
              <w:t>1/3</w:t>
            </w:r>
          </w:p>
        </w:tc>
        <w:tc>
          <w:tcPr>
            <w:tcW w:w="538"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3</w:t>
            </w:r>
          </w:p>
        </w:tc>
        <w:tc>
          <w:tcPr>
            <w:tcW w:w="822"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1</w:t>
            </w:r>
          </w:p>
        </w:tc>
        <w:tc>
          <w:tcPr>
            <w:tcW w:w="680"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1</w:t>
            </w:r>
          </w:p>
        </w:tc>
        <w:tc>
          <w:tcPr>
            <w:tcW w:w="992"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D93214">
            <w:pPr>
              <w:jc w:val="center"/>
              <w:rPr>
                <w:rFonts w:ascii="Times New Roman" w:hAnsi="Times New Roman" w:cs="Times New Roman"/>
                <w:sz w:val="16"/>
                <w:szCs w:val="20"/>
              </w:rPr>
            </w:pPr>
            <m:oMathPara>
              <m:oMath>
                <m:sSub>
                  <m:sSubPr>
                    <m:ctrlPr>
                      <w:rPr>
                        <w:rFonts w:ascii="Cambria Math" w:eastAsia="Times New Roman" w:hAnsi="Cambria Math" w:cs="Times New Roman"/>
                        <w:i/>
                        <w:sz w:val="16"/>
                        <w:szCs w:val="20"/>
                      </w:rPr>
                    </m:ctrlPr>
                  </m:sSubPr>
                  <m:e>
                    <m:r>
                      <w:rPr>
                        <w:rFonts w:ascii="Cambria Math" w:eastAsia="Times New Roman" w:hAnsi="Cambria Math" w:cs="Times New Roman"/>
                        <w:sz w:val="16"/>
                        <w:szCs w:val="20"/>
                      </w:rPr>
                      <m:t>ϑ</m:t>
                    </m:r>
                  </m:e>
                  <m:sub>
                    <m:r>
                      <w:rPr>
                        <w:rFonts w:ascii="Cambria Math" w:eastAsia="Times New Roman" w:hAnsi="Cambria Math" w:cs="Times New Roman"/>
                        <w:sz w:val="16"/>
                        <w:szCs w:val="20"/>
                      </w:rPr>
                      <m:t>61</m:t>
                    </m:r>
                  </m:sub>
                </m:sSub>
                <m:r>
                  <w:rPr>
                    <w:rFonts w:ascii="Cambria Math" w:eastAsia="Times New Roman" w:hAnsi="Cambria Math" w:cs="Times New Roman"/>
                    <w:sz w:val="16"/>
                    <w:szCs w:val="20"/>
                  </w:rPr>
                  <m:t>=0,12</m:t>
                </m:r>
              </m:oMath>
            </m:oMathPara>
          </w:p>
        </w:tc>
      </w:tr>
      <w:tr w:rsidR="00AB2AF6" w:rsidRPr="00AB2AF6" w:rsidTr="007E205C">
        <w:tc>
          <w:tcPr>
            <w:tcW w:w="1271"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rsidP="00AB2AF6">
            <w:pPr>
              <w:ind w:right="34"/>
              <w:jc w:val="center"/>
              <w:rPr>
                <w:rFonts w:ascii="Times New Roman" w:hAnsi="Times New Roman" w:cs="Times New Roman"/>
                <w:sz w:val="16"/>
                <w:szCs w:val="20"/>
              </w:rPr>
            </w:pPr>
            <w:r w:rsidRPr="00AB2AF6">
              <w:rPr>
                <w:rFonts w:ascii="Times New Roman" w:hAnsi="Times New Roman" w:cs="Times New Roman"/>
                <w:sz w:val="16"/>
                <w:szCs w:val="20"/>
              </w:rPr>
              <w:t>Репутация</w:t>
            </w:r>
          </w:p>
        </w:tc>
        <w:tc>
          <w:tcPr>
            <w:tcW w:w="709"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2</w:t>
            </w:r>
          </w:p>
        </w:tc>
        <w:tc>
          <w:tcPr>
            <w:tcW w:w="567"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2</w:t>
            </w:r>
          </w:p>
        </w:tc>
        <w:tc>
          <w:tcPr>
            <w:tcW w:w="709"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2</w:t>
            </w:r>
          </w:p>
        </w:tc>
        <w:tc>
          <w:tcPr>
            <w:tcW w:w="538"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3</w:t>
            </w:r>
          </w:p>
        </w:tc>
        <w:tc>
          <w:tcPr>
            <w:tcW w:w="822"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1</w:t>
            </w:r>
          </w:p>
        </w:tc>
        <w:tc>
          <w:tcPr>
            <w:tcW w:w="680"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AB2AF6">
            <w:pPr>
              <w:jc w:val="center"/>
              <w:rPr>
                <w:rFonts w:ascii="Times New Roman" w:hAnsi="Times New Roman" w:cs="Times New Roman"/>
                <w:sz w:val="16"/>
                <w:szCs w:val="20"/>
              </w:rPr>
            </w:pPr>
            <w:r w:rsidRPr="00AB2AF6">
              <w:rPr>
                <w:rFonts w:ascii="Times New Roman" w:hAnsi="Times New Roman" w:cs="Times New Roman"/>
                <w:sz w:val="16"/>
                <w:szCs w:val="20"/>
              </w:rPr>
              <w:t>1</w:t>
            </w:r>
          </w:p>
        </w:tc>
        <w:tc>
          <w:tcPr>
            <w:tcW w:w="992" w:type="dxa"/>
            <w:tcBorders>
              <w:top w:val="single" w:sz="4" w:space="0" w:color="auto"/>
              <w:left w:val="single" w:sz="4" w:space="0" w:color="auto"/>
              <w:bottom w:val="single" w:sz="4" w:space="0" w:color="auto"/>
              <w:right w:val="single" w:sz="4" w:space="0" w:color="auto"/>
            </w:tcBorders>
            <w:vAlign w:val="center"/>
            <w:hideMark/>
          </w:tcPr>
          <w:p w:rsidR="00AB2AF6" w:rsidRPr="00AB2AF6" w:rsidRDefault="00D93214">
            <w:pPr>
              <w:jc w:val="center"/>
              <w:rPr>
                <w:rFonts w:ascii="Times New Roman" w:hAnsi="Times New Roman" w:cs="Times New Roman"/>
                <w:sz w:val="16"/>
                <w:szCs w:val="20"/>
              </w:rPr>
            </w:pPr>
            <m:oMathPara>
              <m:oMath>
                <m:sSub>
                  <m:sSubPr>
                    <m:ctrlPr>
                      <w:rPr>
                        <w:rFonts w:ascii="Cambria Math" w:eastAsia="Times New Roman" w:hAnsi="Cambria Math" w:cs="Times New Roman"/>
                        <w:i/>
                        <w:sz w:val="16"/>
                        <w:szCs w:val="20"/>
                      </w:rPr>
                    </m:ctrlPr>
                  </m:sSubPr>
                  <m:e>
                    <m:r>
                      <w:rPr>
                        <w:rFonts w:ascii="Cambria Math" w:eastAsia="Times New Roman" w:hAnsi="Cambria Math" w:cs="Times New Roman"/>
                        <w:sz w:val="16"/>
                        <w:szCs w:val="20"/>
                      </w:rPr>
                      <m:t>ϑ</m:t>
                    </m:r>
                  </m:e>
                  <m:sub>
                    <m:r>
                      <w:rPr>
                        <w:rFonts w:ascii="Cambria Math" w:eastAsia="Times New Roman" w:hAnsi="Cambria Math" w:cs="Times New Roman"/>
                        <w:sz w:val="16"/>
                        <w:szCs w:val="20"/>
                      </w:rPr>
                      <m:t>71</m:t>
                    </m:r>
                  </m:sub>
                </m:sSub>
                <m:r>
                  <w:rPr>
                    <w:rFonts w:ascii="Cambria Math" w:eastAsia="Times New Roman" w:hAnsi="Cambria Math" w:cs="Times New Roman"/>
                    <w:sz w:val="16"/>
                    <w:szCs w:val="20"/>
                  </w:rPr>
                  <m:t>=0,30</m:t>
                </m:r>
              </m:oMath>
            </m:oMathPara>
          </w:p>
        </w:tc>
      </w:tr>
    </w:tbl>
    <w:p w:rsidR="006D6E9E" w:rsidRDefault="006D6E9E" w:rsidP="006D6E9E">
      <w:pPr>
        <w:spacing w:after="0"/>
        <w:jc w:val="center"/>
        <w:rPr>
          <w:rFonts w:ascii="Times New Roman" w:eastAsia="Times New Roman" w:hAnsi="Times New Roman" w:cs="Times New Roman"/>
          <w:position w:val="-10"/>
          <w:sz w:val="20"/>
          <w:szCs w:val="20"/>
        </w:rPr>
      </w:pPr>
    </w:p>
    <w:p w:rsidR="00AB2AF6" w:rsidRPr="00AB2AF6" w:rsidRDefault="00AB2AF6" w:rsidP="00AB2AF6">
      <w:pPr>
        <w:jc w:val="center"/>
        <w:rPr>
          <w:rFonts w:ascii="Times New Roman" w:hAnsi="Times New Roman" w:cs="Times New Roman"/>
          <w:sz w:val="20"/>
          <w:szCs w:val="20"/>
        </w:rPr>
      </w:pPr>
      <w:r w:rsidRPr="00AB2AF6">
        <w:rPr>
          <w:rFonts w:ascii="Times New Roman" w:eastAsia="Times New Roman" w:hAnsi="Times New Roman" w:cs="Times New Roman"/>
          <w:position w:val="-10"/>
          <w:sz w:val="20"/>
          <w:szCs w:val="20"/>
        </w:rPr>
        <w:object w:dxaOrig="180" w:dyaOrig="330">
          <v:shape id="_x0000_i1058" type="#_x0000_t75" style="width:7.8pt;height:14.2pt" o:ole="">
            <v:imagedata r:id="rId59" o:title=""/>
          </v:shape>
          <o:OLEObject Type="Embed" ProgID="Equation.3" ShapeID="_x0000_i1058" DrawAspect="Content" ObjectID="_1736848583" r:id="rId60"/>
        </w:object>
      </w:r>
      <m:oMath>
        <m:sSub>
          <m:sSubPr>
            <m:ctrlPr>
              <w:rPr>
                <w:rFonts w:ascii="Cambria Math" w:hAnsi="Cambria Math" w:cs="Times New Roman"/>
                <w:i/>
                <w:sz w:val="20"/>
                <w:szCs w:val="20"/>
              </w:rPr>
            </m:ctrlPr>
          </m:sSubPr>
          <m:e>
            <m:r>
              <w:rPr>
                <w:rFonts w:ascii="Cambria Math" w:hAnsi="Cambria Math" w:cs="Times New Roman"/>
                <w:sz w:val="20"/>
                <w:szCs w:val="20"/>
              </w:rPr>
              <m:t>λ</m:t>
            </m:r>
          </m:e>
          <m:sub>
            <m:r>
              <w:rPr>
                <w:rFonts w:ascii="Cambria Math" w:hAnsi="Cambria Math" w:cs="Times New Roman"/>
                <w:sz w:val="20"/>
                <w:szCs w:val="20"/>
                <w:lang w:val="en-US"/>
              </w:rPr>
              <m:t>max</m:t>
            </m:r>
          </m:sub>
        </m:sSub>
        <m:r>
          <w:rPr>
            <w:rFonts w:ascii="Cambria Math" w:hAnsi="Cambria Math" w:cs="Times New Roman"/>
            <w:sz w:val="20"/>
            <w:szCs w:val="20"/>
          </w:rPr>
          <m:t>=6,35;</m:t>
        </m:r>
      </m:oMath>
      <w:r w:rsidRPr="00AB2AF6">
        <w:rPr>
          <w:rFonts w:ascii="Times New Roman" w:eastAsiaTheme="minorEastAsia" w:hAnsi="Times New Roman" w:cs="Times New Roman"/>
          <w:sz w:val="20"/>
          <w:szCs w:val="20"/>
        </w:rPr>
        <w:tab/>
        <w:t>ИС = 0,07;</w:t>
      </w:r>
      <w:r w:rsidRPr="00AB2AF6">
        <w:rPr>
          <w:rFonts w:ascii="Times New Roman" w:eastAsiaTheme="minorEastAsia" w:hAnsi="Times New Roman" w:cs="Times New Roman"/>
          <w:sz w:val="20"/>
          <w:szCs w:val="20"/>
        </w:rPr>
        <w:tab/>
        <w:t>ОС = 0,06</w:t>
      </w:r>
    </w:p>
    <w:p w:rsidR="00AB2AF6" w:rsidRDefault="00AB2AF6" w:rsidP="006D6E9E">
      <w:pPr>
        <w:spacing w:after="0"/>
        <w:ind w:firstLine="340"/>
        <w:jc w:val="both"/>
        <w:rPr>
          <w:rFonts w:ascii="Times New Roman" w:hAnsi="Times New Roman" w:cs="Times New Roman"/>
          <w:sz w:val="20"/>
          <w:szCs w:val="20"/>
        </w:rPr>
      </w:pPr>
      <w:r w:rsidRPr="00AB2AF6">
        <w:rPr>
          <w:rFonts w:ascii="Times New Roman" w:hAnsi="Times New Roman" w:cs="Times New Roman"/>
          <w:sz w:val="20"/>
          <w:szCs w:val="20"/>
        </w:rPr>
        <w:t xml:space="preserve">В табл. </w:t>
      </w:r>
      <w:r w:rsidR="006D6E9E">
        <w:rPr>
          <w:rFonts w:ascii="Times New Roman" w:hAnsi="Times New Roman" w:cs="Times New Roman"/>
          <w:sz w:val="20"/>
          <w:szCs w:val="20"/>
        </w:rPr>
        <w:t xml:space="preserve">2.5 </w:t>
      </w:r>
      <w:r w:rsidRPr="00AB2AF6">
        <w:rPr>
          <w:rFonts w:ascii="Times New Roman" w:hAnsi="Times New Roman" w:cs="Times New Roman"/>
          <w:sz w:val="20"/>
          <w:szCs w:val="20"/>
        </w:rPr>
        <w:t>представлены результаты парных сравнений относительно соответствующих критериев.</w:t>
      </w:r>
    </w:p>
    <w:p w:rsidR="0015603B" w:rsidRDefault="0015603B" w:rsidP="006D6E9E">
      <w:pPr>
        <w:spacing w:after="0"/>
        <w:ind w:firstLine="340"/>
        <w:jc w:val="both"/>
        <w:rPr>
          <w:rFonts w:ascii="Times New Roman" w:hAnsi="Times New Roman" w:cs="Times New Roman"/>
          <w:sz w:val="20"/>
          <w:szCs w:val="20"/>
        </w:rPr>
      </w:pPr>
    </w:p>
    <w:p w:rsidR="00C3649D" w:rsidRPr="00C3649D" w:rsidRDefault="00C3649D" w:rsidP="00C3649D">
      <w:pPr>
        <w:spacing w:after="0"/>
        <w:jc w:val="right"/>
        <w:rPr>
          <w:rFonts w:ascii="Times New Roman" w:hAnsi="Times New Roman" w:cs="Times New Roman"/>
          <w:sz w:val="20"/>
          <w:szCs w:val="20"/>
        </w:rPr>
      </w:pPr>
      <w:r w:rsidRPr="0015603B">
        <w:rPr>
          <w:rFonts w:ascii="Times New Roman" w:hAnsi="Times New Roman" w:cs="Times New Roman"/>
          <w:i/>
          <w:sz w:val="20"/>
          <w:szCs w:val="20"/>
        </w:rPr>
        <w:t>Таблица</w:t>
      </w:r>
      <w:r w:rsidRPr="00C3649D">
        <w:rPr>
          <w:rFonts w:ascii="Times New Roman" w:hAnsi="Times New Roman" w:cs="Times New Roman"/>
          <w:sz w:val="20"/>
          <w:szCs w:val="20"/>
        </w:rPr>
        <w:t xml:space="preserve"> 2.5</w:t>
      </w:r>
    </w:p>
    <w:tbl>
      <w:tblPr>
        <w:tblStyle w:val="a9"/>
        <w:tblW w:w="0" w:type="auto"/>
        <w:tblLook w:val="01E0" w:firstRow="1" w:lastRow="1" w:firstColumn="1" w:lastColumn="1" w:noHBand="0" w:noVBand="0"/>
      </w:tblPr>
      <w:tblGrid>
        <w:gridCol w:w="960"/>
        <w:gridCol w:w="396"/>
        <w:gridCol w:w="395"/>
        <w:gridCol w:w="395"/>
        <w:gridCol w:w="1021"/>
        <w:gridCol w:w="839"/>
        <w:gridCol w:w="395"/>
        <w:gridCol w:w="297"/>
        <w:gridCol w:w="395"/>
        <w:gridCol w:w="1021"/>
      </w:tblGrid>
      <w:tr w:rsidR="00AB2AF6" w:rsidRPr="00AB2AF6" w:rsidTr="007A654A">
        <w:tc>
          <w:tcPr>
            <w:tcW w:w="98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rsidP="00985B35">
            <w:pPr>
              <w:ind w:left="-113" w:right="-19"/>
              <w:jc w:val="center"/>
              <w:rPr>
                <w:rFonts w:ascii="Times New Roman" w:hAnsi="Times New Roman" w:cs="Times New Roman"/>
                <w:sz w:val="16"/>
                <w:szCs w:val="16"/>
              </w:rPr>
            </w:pPr>
            <w:r w:rsidRPr="00985B35">
              <w:rPr>
                <w:rFonts w:ascii="Times New Roman" w:hAnsi="Times New Roman" w:cs="Times New Roman"/>
                <w:sz w:val="16"/>
                <w:szCs w:val="16"/>
              </w:rPr>
              <w:t>Исследования</w:t>
            </w:r>
          </w:p>
        </w:tc>
        <w:tc>
          <w:tcPr>
            <w:tcW w:w="407"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А</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Б</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В</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Собственный</w:t>
            </w:r>
          </w:p>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вектор</w:t>
            </w:r>
          </w:p>
        </w:tc>
        <w:tc>
          <w:tcPr>
            <w:tcW w:w="87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Рост</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А</w:t>
            </w:r>
          </w:p>
        </w:tc>
        <w:tc>
          <w:tcPr>
            <w:tcW w:w="30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Б</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В</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proofErr w:type="spellStart"/>
            <w:proofErr w:type="gramStart"/>
            <w:r w:rsidRPr="00985B35">
              <w:rPr>
                <w:rFonts w:ascii="Times New Roman" w:hAnsi="Times New Roman" w:cs="Times New Roman"/>
                <w:sz w:val="16"/>
                <w:szCs w:val="16"/>
              </w:rPr>
              <w:t>Собствен</w:t>
            </w:r>
            <w:r w:rsidR="00C3649D">
              <w:rPr>
                <w:rFonts w:ascii="Times New Roman" w:hAnsi="Times New Roman" w:cs="Times New Roman"/>
                <w:sz w:val="16"/>
                <w:szCs w:val="16"/>
              </w:rPr>
              <w:t>-</w:t>
            </w:r>
            <w:r w:rsidRPr="00985B35">
              <w:rPr>
                <w:rFonts w:ascii="Times New Roman" w:hAnsi="Times New Roman" w:cs="Times New Roman"/>
                <w:sz w:val="16"/>
                <w:szCs w:val="16"/>
              </w:rPr>
              <w:t>ный</w:t>
            </w:r>
            <w:proofErr w:type="spellEnd"/>
            <w:proofErr w:type="gramEnd"/>
          </w:p>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вектор</w:t>
            </w:r>
          </w:p>
        </w:tc>
      </w:tr>
      <w:tr w:rsidR="00AB2AF6" w:rsidRPr="00AB2AF6" w:rsidTr="007A654A">
        <w:tc>
          <w:tcPr>
            <w:tcW w:w="98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A</w:t>
            </w:r>
          </w:p>
        </w:tc>
        <w:tc>
          <w:tcPr>
            <w:tcW w:w="407"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eastAsia="Times New Roman" w:hAnsi="Times New Roman" w:cs="Times New Roman"/>
                <w:sz w:val="16"/>
                <w:szCs w:val="16"/>
              </w:rPr>
              <w:t>1</w:t>
            </w:r>
            <w:r w:rsidRPr="00985B35">
              <w:rPr>
                <w:rFonts w:ascii="Times New Roman" w:eastAsia="Times New Roman" w:hAnsi="Times New Roman" w:cs="Times New Roman"/>
                <w:sz w:val="16"/>
                <w:szCs w:val="16"/>
                <w:lang w:val="en-US"/>
              </w:rPr>
              <w:t>/3</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eastAsia="Times New Roman" w:hAnsi="Times New Roman" w:cs="Times New Roman"/>
                <w:sz w:val="16"/>
                <w:szCs w:val="16"/>
                <w:lang w:val="en-US"/>
              </w:rPr>
              <w:t>1/2</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82</m:t>
                    </m:r>
                  </m:sub>
                </m:sSub>
                <m:r>
                  <w:rPr>
                    <w:rFonts w:ascii="Cambria Math" w:eastAsia="Times New Roman" w:hAnsi="Cambria Math" w:cs="Times New Roman"/>
                    <w:sz w:val="16"/>
                    <w:szCs w:val="16"/>
                  </w:rPr>
                  <m:t>=0,16</m:t>
                </m:r>
              </m:oMath>
            </m:oMathPara>
          </w:p>
        </w:tc>
        <w:tc>
          <w:tcPr>
            <w:tcW w:w="87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A</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30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83</m:t>
                    </m:r>
                  </m:sub>
                </m:sSub>
                <m:r>
                  <w:rPr>
                    <w:rFonts w:ascii="Cambria Math" w:eastAsia="Times New Roman" w:hAnsi="Cambria Math" w:cs="Times New Roman"/>
                    <w:sz w:val="16"/>
                    <w:szCs w:val="16"/>
                  </w:rPr>
                  <m:t>=0,33</m:t>
                </m:r>
              </m:oMath>
            </m:oMathPara>
          </w:p>
        </w:tc>
      </w:tr>
      <w:tr w:rsidR="00AB2AF6" w:rsidRPr="00AB2AF6" w:rsidTr="007A654A">
        <w:tc>
          <w:tcPr>
            <w:tcW w:w="98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B</w:t>
            </w:r>
          </w:p>
        </w:tc>
        <w:tc>
          <w:tcPr>
            <w:tcW w:w="407"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3</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3</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92</m:t>
                    </m:r>
                  </m:sub>
                </m:sSub>
                <m:r>
                  <w:rPr>
                    <w:rFonts w:ascii="Cambria Math" w:eastAsia="Times New Roman" w:hAnsi="Cambria Math" w:cs="Times New Roman"/>
                    <w:sz w:val="16"/>
                    <w:szCs w:val="16"/>
                  </w:rPr>
                  <m:t>=0,59</m:t>
                </m:r>
              </m:oMath>
            </m:oMathPara>
          </w:p>
        </w:tc>
        <w:tc>
          <w:tcPr>
            <w:tcW w:w="87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B</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30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93</m:t>
                    </m:r>
                  </m:sub>
                </m:sSub>
                <m:r>
                  <w:rPr>
                    <w:rFonts w:ascii="Cambria Math" w:eastAsia="Times New Roman" w:hAnsi="Cambria Math" w:cs="Times New Roman"/>
                    <w:sz w:val="16"/>
                    <w:szCs w:val="16"/>
                  </w:rPr>
                  <m:t>=0,33</m:t>
                </m:r>
              </m:oMath>
            </m:oMathPara>
          </w:p>
        </w:tc>
      </w:tr>
      <w:tr w:rsidR="00AB2AF6" w:rsidRPr="00AB2AF6" w:rsidTr="007A654A">
        <w:tc>
          <w:tcPr>
            <w:tcW w:w="98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C</w:t>
            </w:r>
          </w:p>
        </w:tc>
        <w:tc>
          <w:tcPr>
            <w:tcW w:w="407"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2</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985B35">
            <w:pPr>
              <w:jc w:val="center"/>
              <w:rPr>
                <w:rFonts w:ascii="Times New Roman" w:hAnsi="Times New Roman" w:cs="Times New Roman"/>
                <w:sz w:val="16"/>
                <w:szCs w:val="16"/>
              </w:rPr>
            </w:pPr>
            <w:r>
              <w:rPr>
                <w:rFonts w:ascii="Times New Roman" w:eastAsia="Times New Roman" w:hAnsi="Times New Roman" w:cs="Times New Roman"/>
                <w:sz w:val="16"/>
                <w:szCs w:val="16"/>
              </w:rPr>
              <w:t>1/3</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102</m:t>
                    </m:r>
                  </m:sub>
                </m:sSub>
                <m:r>
                  <w:rPr>
                    <w:rFonts w:ascii="Cambria Math" w:eastAsia="Times New Roman" w:hAnsi="Cambria Math" w:cs="Times New Roman"/>
                    <w:sz w:val="16"/>
                    <w:szCs w:val="16"/>
                  </w:rPr>
                  <m:t>=0,25</m:t>
                </m:r>
              </m:oMath>
            </m:oMathPara>
          </w:p>
        </w:tc>
        <w:tc>
          <w:tcPr>
            <w:tcW w:w="87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C</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30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103</m:t>
                    </m:r>
                  </m:sub>
                </m:sSub>
                <m:r>
                  <w:rPr>
                    <w:rFonts w:ascii="Cambria Math" w:eastAsia="Times New Roman" w:hAnsi="Cambria Math" w:cs="Times New Roman"/>
                    <w:sz w:val="16"/>
                    <w:szCs w:val="16"/>
                  </w:rPr>
                  <m:t>=0,33</m:t>
                </m:r>
              </m:oMath>
            </m:oMathPara>
          </w:p>
        </w:tc>
      </w:tr>
      <w:tr w:rsidR="00AB2AF6" w:rsidRPr="00AB2AF6" w:rsidTr="007A654A">
        <w:tc>
          <w:tcPr>
            <w:tcW w:w="3278" w:type="dxa"/>
            <w:gridSpan w:val="5"/>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eastAsia="Times New Roman" w:hAnsi="Times New Roman" w:cs="Times New Roman"/>
                <w:position w:val="-10"/>
                <w:sz w:val="16"/>
                <w:szCs w:val="16"/>
              </w:rPr>
              <w:object w:dxaOrig="180" w:dyaOrig="330">
                <v:shape id="_x0000_i1059" type="#_x0000_t75" style="width:7.8pt;height:14.2pt" o:ole="">
                  <v:imagedata r:id="rId59" o:title=""/>
                </v:shape>
                <o:OLEObject Type="Embed" ProgID="Equation.3" ShapeID="_x0000_i1059" DrawAspect="Content" ObjectID="_1736848584" r:id="rId61"/>
              </w:object>
            </w:r>
            <m:oMath>
              <m:sSub>
                <m:sSubPr>
                  <m:ctrlPr>
                    <w:rPr>
                      <w:rFonts w:ascii="Cambria Math" w:hAnsi="Cambria Math" w:cs="Times New Roman"/>
                      <w:i/>
                      <w:sz w:val="16"/>
                      <w:szCs w:val="16"/>
                    </w:rPr>
                  </m:ctrlPr>
                </m:sSubPr>
                <m:e>
                  <m:r>
                    <w:rPr>
                      <w:rFonts w:ascii="Cambria Math" w:hAnsi="Cambria Math" w:cs="Times New Roman"/>
                      <w:sz w:val="16"/>
                      <w:szCs w:val="16"/>
                    </w:rPr>
                    <m:t>λ</m:t>
                  </m:r>
                </m:e>
                <m:sub>
                  <m:r>
                    <w:rPr>
                      <w:rFonts w:ascii="Cambria Math" w:hAnsi="Cambria Math" w:cs="Times New Roman"/>
                      <w:sz w:val="16"/>
                      <w:szCs w:val="16"/>
                      <w:lang w:val="en-US"/>
                    </w:rPr>
                    <m:t>max</m:t>
                  </m:r>
                </m:sub>
              </m:sSub>
              <m:r>
                <w:rPr>
                  <w:rFonts w:ascii="Cambria Math" w:hAnsi="Cambria Math" w:cs="Times New Roman"/>
                  <w:sz w:val="16"/>
                  <w:szCs w:val="16"/>
                </w:rPr>
                <m:t>=3,05;</m:t>
              </m:r>
            </m:oMath>
            <w:r w:rsidRPr="00985B35">
              <w:rPr>
                <w:rFonts w:ascii="Times New Roman" w:eastAsiaTheme="minorEastAsia" w:hAnsi="Times New Roman" w:cs="Times New Roman"/>
                <w:sz w:val="16"/>
                <w:szCs w:val="16"/>
              </w:rPr>
              <w:t xml:space="preserve">ИС = </w:t>
            </w:r>
            <w:proofErr w:type="gramStart"/>
            <w:r w:rsidRPr="00985B35">
              <w:rPr>
                <w:rFonts w:ascii="Times New Roman" w:eastAsiaTheme="minorEastAsia" w:hAnsi="Times New Roman" w:cs="Times New Roman"/>
                <w:sz w:val="16"/>
                <w:szCs w:val="16"/>
              </w:rPr>
              <w:t>0,0</w:t>
            </w:r>
            <w:r w:rsidRPr="00985B35">
              <w:rPr>
                <w:rFonts w:ascii="Times New Roman" w:eastAsiaTheme="minorEastAsia" w:hAnsi="Times New Roman" w:cs="Times New Roman"/>
                <w:sz w:val="16"/>
                <w:szCs w:val="16"/>
                <w:lang w:val="en-US"/>
              </w:rPr>
              <w:t>25</w:t>
            </w:r>
            <w:r w:rsidR="00985B35">
              <w:rPr>
                <w:rFonts w:ascii="Times New Roman" w:eastAsiaTheme="minorEastAsia" w:hAnsi="Times New Roman" w:cs="Times New Roman"/>
                <w:sz w:val="16"/>
                <w:szCs w:val="16"/>
              </w:rPr>
              <w:t>;</w:t>
            </w:r>
            <w:r w:rsidRPr="00985B35">
              <w:rPr>
                <w:rFonts w:ascii="Times New Roman" w:eastAsiaTheme="minorEastAsia" w:hAnsi="Times New Roman" w:cs="Times New Roman"/>
                <w:sz w:val="16"/>
                <w:szCs w:val="16"/>
              </w:rPr>
              <w:t>ОС</w:t>
            </w:r>
            <w:proofErr w:type="gramEnd"/>
            <w:r w:rsidRPr="00985B35">
              <w:rPr>
                <w:rFonts w:ascii="Times New Roman" w:eastAsiaTheme="minorEastAsia" w:hAnsi="Times New Roman" w:cs="Times New Roman"/>
                <w:sz w:val="16"/>
                <w:szCs w:val="16"/>
              </w:rPr>
              <w:t xml:space="preserve"> = 0,0</w:t>
            </w:r>
            <w:r w:rsidRPr="00985B35">
              <w:rPr>
                <w:rFonts w:ascii="Times New Roman" w:eastAsiaTheme="minorEastAsia" w:hAnsi="Times New Roman" w:cs="Times New Roman"/>
                <w:sz w:val="16"/>
                <w:szCs w:val="16"/>
                <w:lang w:val="en-US"/>
              </w:rPr>
              <w:t>4</w:t>
            </w:r>
          </w:p>
        </w:tc>
        <w:tc>
          <w:tcPr>
            <w:tcW w:w="3062" w:type="dxa"/>
            <w:gridSpan w:val="5"/>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eastAsia="Times New Roman" w:hAnsi="Times New Roman" w:cs="Times New Roman"/>
                <w:position w:val="-10"/>
                <w:sz w:val="16"/>
                <w:szCs w:val="16"/>
              </w:rPr>
              <w:object w:dxaOrig="180" w:dyaOrig="330">
                <v:shape id="_x0000_i1060" type="#_x0000_t75" style="width:7.8pt;height:14.2pt" o:ole="">
                  <v:imagedata r:id="rId59" o:title=""/>
                </v:shape>
                <o:OLEObject Type="Embed" ProgID="Equation.3" ShapeID="_x0000_i1060" DrawAspect="Content" ObjectID="_1736848585" r:id="rId62"/>
              </w:object>
            </w:r>
            <m:oMath>
              <m:sSub>
                <m:sSubPr>
                  <m:ctrlPr>
                    <w:rPr>
                      <w:rFonts w:ascii="Cambria Math" w:hAnsi="Cambria Math" w:cs="Times New Roman"/>
                      <w:i/>
                      <w:sz w:val="16"/>
                      <w:szCs w:val="16"/>
                    </w:rPr>
                  </m:ctrlPr>
                </m:sSubPr>
                <m:e>
                  <m:r>
                    <w:rPr>
                      <w:rFonts w:ascii="Cambria Math" w:hAnsi="Cambria Math" w:cs="Times New Roman"/>
                      <w:sz w:val="16"/>
                      <w:szCs w:val="16"/>
                    </w:rPr>
                    <m:t>λ</m:t>
                  </m:r>
                </m:e>
                <m:sub>
                  <m:r>
                    <w:rPr>
                      <w:rFonts w:ascii="Cambria Math" w:hAnsi="Cambria Math" w:cs="Times New Roman"/>
                      <w:sz w:val="16"/>
                      <w:szCs w:val="16"/>
                      <w:lang w:val="en-US"/>
                    </w:rPr>
                    <m:t>max</m:t>
                  </m:r>
                </m:sub>
              </m:sSub>
              <m:r>
                <w:rPr>
                  <w:rFonts w:ascii="Cambria Math" w:hAnsi="Cambria Math" w:cs="Times New Roman"/>
                  <w:sz w:val="16"/>
                  <w:szCs w:val="16"/>
                </w:rPr>
                <m:t>=3,0;</m:t>
              </m:r>
            </m:oMath>
            <w:r w:rsidR="00985B35">
              <w:rPr>
                <w:rFonts w:ascii="Times New Roman" w:eastAsiaTheme="minorEastAsia" w:hAnsi="Times New Roman" w:cs="Times New Roman"/>
                <w:sz w:val="16"/>
                <w:szCs w:val="16"/>
              </w:rPr>
              <w:t xml:space="preserve">ИС = </w:t>
            </w:r>
            <w:proofErr w:type="gramStart"/>
            <w:r w:rsidR="00985B35">
              <w:rPr>
                <w:rFonts w:ascii="Times New Roman" w:eastAsiaTheme="minorEastAsia" w:hAnsi="Times New Roman" w:cs="Times New Roman"/>
                <w:sz w:val="16"/>
                <w:szCs w:val="16"/>
              </w:rPr>
              <w:t>0;</w:t>
            </w:r>
            <w:r w:rsidRPr="00985B35">
              <w:rPr>
                <w:rFonts w:ascii="Times New Roman" w:eastAsiaTheme="minorEastAsia" w:hAnsi="Times New Roman" w:cs="Times New Roman"/>
                <w:sz w:val="16"/>
                <w:szCs w:val="16"/>
              </w:rPr>
              <w:t>ОС</w:t>
            </w:r>
            <w:proofErr w:type="gramEnd"/>
            <w:r w:rsidRPr="00985B35">
              <w:rPr>
                <w:rFonts w:ascii="Times New Roman" w:eastAsiaTheme="minorEastAsia" w:hAnsi="Times New Roman" w:cs="Times New Roman"/>
                <w:sz w:val="16"/>
                <w:szCs w:val="16"/>
              </w:rPr>
              <w:t xml:space="preserve"> = 0</w:t>
            </w:r>
          </w:p>
        </w:tc>
      </w:tr>
      <w:tr w:rsidR="00AB2AF6" w:rsidRPr="00AB2AF6" w:rsidTr="007A654A">
        <w:tc>
          <w:tcPr>
            <w:tcW w:w="98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Доходы</w:t>
            </w:r>
          </w:p>
        </w:tc>
        <w:tc>
          <w:tcPr>
            <w:tcW w:w="407"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А</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Б</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В</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Собственный</w:t>
            </w:r>
          </w:p>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вектор</w:t>
            </w:r>
          </w:p>
        </w:tc>
        <w:tc>
          <w:tcPr>
            <w:tcW w:w="87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Коллеги</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А</w:t>
            </w:r>
          </w:p>
        </w:tc>
        <w:tc>
          <w:tcPr>
            <w:tcW w:w="30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Б</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В</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Собственный</w:t>
            </w:r>
          </w:p>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вектор</w:t>
            </w:r>
          </w:p>
        </w:tc>
      </w:tr>
      <w:tr w:rsidR="00AB2AF6" w:rsidRPr="00AB2AF6" w:rsidTr="007A654A">
        <w:tc>
          <w:tcPr>
            <w:tcW w:w="98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A</w:t>
            </w:r>
          </w:p>
        </w:tc>
        <w:tc>
          <w:tcPr>
            <w:tcW w:w="407"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5</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84</m:t>
                    </m:r>
                  </m:sub>
                </m:sSub>
                <m:r>
                  <w:rPr>
                    <w:rFonts w:ascii="Cambria Math" w:eastAsia="Times New Roman" w:hAnsi="Cambria Math" w:cs="Times New Roman"/>
                    <w:sz w:val="16"/>
                    <w:szCs w:val="16"/>
                  </w:rPr>
                  <m:t>=0,45</m:t>
                </m:r>
              </m:oMath>
            </m:oMathPara>
          </w:p>
        </w:tc>
        <w:tc>
          <w:tcPr>
            <w:tcW w:w="87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A</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30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9</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7</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85</m:t>
                    </m:r>
                  </m:sub>
                </m:sSub>
                <m:r>
                  <w:rPr>
                    <w:rFonts w:ascii="Cambria Math" w:eastAsia="Times New Roman" w:hAnsi="Cambria Math" w:cs="Times New Roman"/>
                    <w:sz w:val="16"/>
                    <w:szCs w:val="16"/>
                  </w:rPr>
                  <m:t>=0,77</m:t>
                </m:r>
              </m:oMath>
            </m:oMathPara>
          </w:p>
        </w:tc>
      </w:tr>
      <w:tr w:rsidR="00AB2AF6" w:rsidRPr="00AB2AF6" w:rsidTr="007A654A">
        <w:tc>
          <w:tcPr>
            <w:tcW w:w="98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B</w:t>
            </w:r>
          </w:p>
        </w:tc>
        <w:tc>
          <w:tcPr>
            <w:tcW w:w="407"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eastAsia="Times New Roman" w:hAnsi="Times New Roman" w:cs="Times New Roman"/>
                <w:sz w:val="16"/>
                <w:szCs w:val="16"/>
                <w:lang w:val="en-US"/>
              </w:rPr>
              <w:t>1/5</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eastAsia="Times New Roman" w:hAnsi="Times New Roman" w:cs="Times New Roman"/>
                <w:sz w:val="16"/>
                <w:szCs w:val="16"/>
                <w:lang w:val="en-US"/>
              </w:rPr>
              <w:t>1/5</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94</m:t>
                    </m:r>
                  </m:sub>
                </m:sSub>
                <m:r>
                  <w:rPr>
                    <w:rFonts w:ascii="Cambria Math" w:eastAsia="Times New Roman" w:hAnsi="Cambria Math" w:cs="Times New Roman"/>
                    <w:sz w:val="16"/>
                    <w:szCs w:val="16"/>
                  </w:rPr>
                  <m:t>=0,09</m:t>
                </m:r>
              </m:oMath>
            </m:oMathPara>
          </w:p>
        </w:tc>
        <w:tc>
          <w:tcPr>
            <w:tcW w:w="87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B</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eastAsia="Times New Roman" w:hAnsi="Times New Roman" w:cs="Times New Roman"/>
                <w:sz w:val="16"/>
                <w:szCs w:val="16"/>
                <w:lang w:val="en-US"/>
              </w:rPr>
              <w:t>1/9</w:t>
            </w:r>
          </w:p>
        </w:tc>
        <w:tc>
          <w:tcPr>
            <w:tcW w:w="30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eastAsia="Times New Roman" w:hAnsi="Times New Roman" w:cs="Times New Roman"/>
                <w:sz w:val="16"/>
                <w:szCs w:val="16"/>
                <w:lang w:val="en-US"/>
              </w:rPr>
              <w:t>1/5</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95</m:t>
                    </m:r>
                  </m:sub>
                </m:sSub>
                <m:r>
                  <w:rPr>
                    <w:rFonts w:ascii="Cambria Math" w:eastAsia="Times New Roman" w:hAnsi="Cambria Math" w:cs="Times New Roman"/>
                    <w:sz w:val="16"/>
                    <w:szCs w:val="16"/>
                  </w:rPr>
                  <m:t>=0,05</m:t>
                </m:r>
              </m:oMath>
            </m:oMathPara>
          </w:p>
        </w:tc>
      </w:tr>
      <w:tr w:rsidR="00AB2AF6" w:rsidRPr="00AB2AF6" w:rsidTr="007A654A">
        <w:tc>
          <w:tcPr>
            <w:tcW w:w="98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C</w:t>
            </w:r>
          </w:p>
        </w:tc>
        <w:tc>
          <w:tcPr>
            <w:tcW w:w="407"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5</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810</m:t>
                    </m:r>
                  </m:sub>
                </m:sSub>
                <m:r>
                  <w:rPr>
                    <w:rFonts w:ascii="Cambria Math" w:eastAsia="Times New Roman" w:hAnsi="Cambria Math" w:cs="Times New Roman"/>
                    <w:sz w:val="16"/>
                    <w:szCs w:val="16"/>
                  </w:rPr>
                  <m:t>=0,46</m:t>
                </m:r>
              </m:oMath>
            </m:oMathPara>
          </w:p>
        </w:tc>
        <w:tc>
          <w:tcPr>
            <w:tcW w:w="87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lang w:val="en-US"/>
              </w:rPr>
              <w:t>C</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eastAsia="Times New Roman" w:hAnsi="Times New Roman" w:cs="Times New Roman"/>
                <w:sz w:val="16"/>
                <w:szCs w:val="16"/>
                <w:lang w:val="en-US"/>
              </w:rPr>
              <w:t>1/7</w:t>
            </w:r>
          </w:p>
        </w:tc>
        <w:tc>
          <w:tcPr>
            <w:tcW w:w="30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5</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105</m:t>
                    </m:r>
                  </m:sub>
                </m:sSub>
                <m:r>
                  <w:rPr>
                    <w:rFonts w:ascii="Cambria Math" w:eastAsia="Times New Roman" w:hAnsi="Cambria Math" w:cs="Times New Roman"/>
                    <w:sz w:val="16"/>
                    <w:szCs w:val="16"/>
                  </w:rPr>
                  <m:t>=0,17</m:t>
                </m:r>
              </m:oMath>
            </m:oMathPara>
          </w:p>
        </w:tc>
      </w:tr>
      <w:tr w:rsidR="00AB2AF6" w:rsidRPr="00AB2AF6" w:rsidTr="007A654A">
        <w:tc>
          <w:tcPr>
            <w:tcW w:w="3278" w:type="dxa"/>
            <w:gridSpan w:val="5"/>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eastAsia="Times New Roman" w:hAnsi="Times New Roman" w:cs="Times New Roman"/>
                <w:position w:val="-10"/>
                <w:sz w:val="16"/>
                <w:szCs w:val="16"/>
              </w:rPr>
              <w:object w:dxaOrig="180" w:dyaOrig="330">
                <v:shape id="_x0000_i1061" type="#_x0000_t75" style="width:7.8pt;height:14.2pt" o:ole="">
                  <v:imagedata r:id="rId59" o:title=""/>
                </v:shape>
                <o:OLEObject Type="Embed" ProgID="Equation.3" ShapeID="_x0000_i1061" DrawAspect="Content" ObjectID="_1736848586" r:id="rId63"/>
              </w:object>
            </w:r>
            <m:oMath>
              <m:sSub>
                <m:sSubPr>
                  <m:ctrlPr>
                    <w:rPr>
                      <w:rFonts w:ascii="Cambria Math" w:hAnsi="Cambria Math" w:cs="Times New Roman"/>
                      <w:i/>
                      <w:sz w:val="16"/>
                      <w:szCs w:val="16"/>
                    </w:rPr>
                  </m:ctrlPr>
                </m:sSubPr>
                <m:e>
                  <m:r>
                    <w:rPr>
                      <w:rFonts w:ascii="Cambria Math" w:hAnsi="Cambria Math" w:cs="Times New Roman"/>
                      <w:sz w:val="16"/>
                      <w:szCs w:val="16"/>
                    </w:rPr>
                    <m:t>λ</m:t>
                  </m:r>
                </m:e>
                <m:sub>
                  <m:r>
                    <w:rPr>
                      <w:rFonts w:ascii="Cambria Math" w:hAnsi="Cambria Math" w:cs="Times New Roman"/>
                      <w:sz w:val="16"/>
                      <w:szCs w:val="16"/>
                      <w:lang w:val="en-US"/>
                    </w:rPr>
                    <m:t>max</m:t>
                  </m:r>
                </m:sub>
              </m:sSub>
              <m:r>
                <w:rPr>
                  <w:rFonts w:ascii="Cambria Math" w:hAnsi="Cambria Math" w:cs="Times New Roman"/>
                  <w:sz w:val="16"/>
                  <w:szCs w:val="16"/>
                </w:rPr>
                <m:t>=3,0;</m:t>
              </m:r>
            </m:oMath>
            <w:r w:rsidR="00985B35">
              <w:rPr>
                <w:rFonts w:ascii="Times New Roman" w:eastAsiaTheme="minorEastAsia" w:hAnsi="Times New Roman" w:cs="Times New Roman"/>
                <w:sz w:val="16"/>
                <w:szCs w:val="16"/>
              </w:rPr>
              <w:t xml:space="preserve">ИС = </w:t>
            </w:r>
            <w:proofErr w:type="gramStart"/>
            <w:r w:rsidR="00985B35">
              <w:rPr>
                <w:rFonts w:ascii="Times New Roman" w:eastAsiaTheme="minorEastAsia" w:hAnsi="Times New Roman" w:cs="Times New Roman"/>
                <w:sz w:val="16"/>
                <w:szCs w:val="16"/>
              </w:rPr>
              <w:t xml:space="preserve">0;  </w:t>
            </w:r>
            <w:r w:rsidRPr="00985B35">
              <w:rPr>
                <w:rFonts w:ascii="Times New Roman" w:eastAsiaTheme="minorEastAsia" w:hAnsi="Times New Roman" w:cs="Times New Roman"/>
                <w:sz w:val="16"/>
                <w:szCs w:val="16"/>
              </w:rPr>
              <w:t>ОС</w:t>
            </w:r>
            <w:proofErr w:type="gramEnd"/>
            <w:r w:rsidRPr="00985B35">
              <w:rPr>
                <w:rFonts w:ascii="Times New Roman" w:eastAsiaTheme="minorEastAsia" w:hAnsi="Times New Roman" w:cs="Times New Roman"/>
                <w:sz w:val="16"/>
                <w:szCs w:val="16"/>
              </w:rPr>
              <w:t xml:space="preserve"> = 0</w:t>
            </w:r>
          </w:p>
        </w:tc>
        <w:tc>
          <w:tcPr>
            <w:tcW w:w="3062" w:type="dxa"/>
            <w:gridSpan w:val="5"/>
            <w:tcBorders>
              <w:top w:val="single" w:sz="4" w:space="0" w:color="auto"/>
              <w:left w:val="single" w:sz="4" w:space="0" w:color="auto"/>
              <w:bottom w:val="single" w:sz="4" w:space="0" w:color="auto"/>
              <w:right w:val="single" w:sz="4" w:space="0" w:color="auto"/>
            </w:tcBorders>
            <w:vAlign w:val="center"/>
          </w:tcPr>
          <w:p w:rsidR="00AB2AF6" w:rsidRPr="00985B35" w:rsidRDefault="00D93214" w:rsidP="00985B35">
            <w:pPr>
              <w:jc w:val="center"/>
              <w:rPr>
                <w:rFonts w:ascii="Times New Roman" w:eastAsiaTheme="minorEastAsia" w:hAnsi="Times New Roman" w:cs="Times New Roman"/>
                <w:sz w:val="16"/>
                <w:szCs w:val="16"/>
                <w:lang w:val="en-US"/>
              </w:rPr>
            </w:pPr>
            <m:oMath>
              <m:sSub>
                <m:sSubPr>
                  <m:ctrlPr>
                    <w:rPr>
                      <w:rFonts w:ascii="Cambria Math" w:hAnsi="Cambria Math" w:cs="Times New Roman"/>
                      <w:i/>
                      <w:sz w:val="16"/>
                      <w:szCs w:val="16"/>
                    </w:rPr>
                  </m:ctrlPr>
                </m:sSubPr>
                <m:e>
                  <m:r>
                    <w:rPr>
                      <w:rFonts w:ascii="Cambria Math" w:hAnsi="Cambria Math" w:cs="Times New Roman"/>
                      <w:sz w:val="16"/>
                      <w:szCs w:val="16"/>
                    </w:rPr>
                    <m:t>λ</m:t>
                  </m:r>
                </m:e>
                <m:sub>
                  <m:r>
                    <w:rPr>
                      <w:rFonts w:ascii="Cambria Math" w:hAnsi="Cambria Math" w:cs="Times New Roman"/>
                      <w:sz w:val="16"/>
                      <w:szCs w:val="16"/>
                      <w:lang w:val="en-US"/>
                    </w:rPr>
                    <m:t>max</m:t>
                  </m:r>
                </m:sub>
              </m:sSub>
              <m:r>
                <w:rPr>
                  <w:rFonts w:ascii="Cambria Math" w:hAnsi="Cambria Math" w:cs="Times New Roman"/>
                  <w:sz w:val="16"/>
                  <w:szCs w:val="16"/>
                </w:rPr>
                <m:t>=3,21;</m:t>
              </m:r>
            </m:oMath>
            <w:r w:rsidR="00AB2AF6" w:rsidRPr="00985B35">
              <w:rPr>
                <w:rFonts w:ascii="Times New Roman" w:eastAsiaTheme="minorEastAsia" w:hAnsi="Times New Roman" w:cs="Times New Roman"/>
                <w:sz w:val="16"/>
                <w:szCs w:val="16"/>
              </w:rPr>
              <w:t>ИС = 0</w:t>
            </w:r>
            <w:r w:rsidR="00AB2AF6" w:rsidRPr="00985B35">
              <w:rPr>
                <w:rFonts w:ascii="Times New Roman" w:eastAsiaTheme="minorEastAsia" w:hAnsi="Times New Roman" w:cs="Times New Roman"/>
                <w:sz w:val="16"/>
                <w:szCs w:val="16"/>
                <w:lang w:val="en-US"/>
              </w:rPr>
              <w:t>,105</w:t>
            </w:r>
            <w:r w:rsidR="00AB2AF6" w:rsidRPr="00985B35">
              <w:rPr>
                <w:rFonts w:ascii="Times New Roman" w:eastAsiaTheme="minorEastAsia" w:hAnsi="Times New Roman" w:cs="Times New Roman"/>
                <w:sz w:val="16"/>
                <w:szCs w:val="16"/>
              </w:rPr>
              <w:t>;</w:t>
            </w:r>
            <w:r w:rsidR="00985B35">
              <w:rPr>
                <w:rFonts w:ascii="Times New Roman" w:eastAsiaTheme="minorEastAsia" w:hAnsi="Times New Roman" w:cs="Times New Roman"/>
                <w:sz w:val="16"/>
                <w:szCs w:val="16"/>
              </w:rPr>
              <w:t xml:space="preserve"> </w:t>
            </w:r>
            <w:r w:rsidR="00AB2AF6" w:rsidRPr="00985B35">
              <w:rPr>
                <w:rFonts w:ascii="Times New Roman" w:eastAsiaTheme="minorEastAsia" w:hAnsi="Times New Roman" w:cs="Times New Roman"/>
                <w:sz w:val="16"/>
                <w:szCs w:val="16"/>
              </w:rPr>
              <w:t>ОС = 0</w:t>
            </w:r>
            <w:r w:rsidR="00AB2AF6" w:rsidRPr="00985B35">
              <w:rPr>
                <w:rFonts w:ascii="Times New Roman" w:eastAsiaTheme="minorEastAsia" w:hAnsi="Times New Roman" w:cs="Times New Roman"/>
                <w:sz w:val="16"/>
                <w:szCs w:val="16"/>
                <w:lang w:val="en-US"/>
              </w:rPr>
              <w:t>,18</w:t>
            </w:r>
          </w:p>
        </w:tc>
      </w:tr>
      <w:tr w:rsidR="00AB2AF6" w:rsidRPr="00AB2AF6" w:rsidTr="007A654A">
        <w:tc>
          <w:tcPr>
            <w:tcW w:w="98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proofErr w:type="gramStart"/>
            <w:r w:rsidRPr="00985B35">
              <w:rPr>
                <w:rFonts w:ascii="Times New Roman" w:hAnsi="Times New Roman" w:cs="Times New Roman"/>
                <w:sz w:val="16"/>
                <w:szCs w:val="16"/>
              </w:rPr>
              <w:lastRenderedPageBreak/>
              <w:t>Место-нахождение</w:t>
            </w:r>
            <w:proofErr w:type="gramEnd"/>
          </w:p>
        </w:tc>
        <w:tc>
          <w:tcPr>
            <w:tcW w:w="407"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А</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Б</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В</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Собственный</w:t>
            </w:r>
          </w:p>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вектор</w:t>
            </w:r>
          </w:p>
        </w:tc>
        <w:tc>
          <w:tcPr>
            <w:tcW w:w="87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Репутация</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А</w:t>
            </w:r>
          </w:p>
        </w:tc>
        <w:tc>
          <w:tcPr>
            <w:tcW w:w="30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Б</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В</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Собственный</w:t>
            </w:r>
          </w:p>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вектор</w:t>
            </w:r>
          </w:p>
        </w:tc>
      </w:tr>
      <w:tr w:rsidR="00AB2AF6" w:rsidRPr="00AB2AF6" w:rsidTr="007A654A">
        <w:tc>
          <w:tcPr>
            <w:tcW w:w="98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A</w:t>
            </w:r>
          </w:p>
        </w:tc>
        <w:tc>
          <w:tcPr>
            <w:tcW w:w="407"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eastAsia="Times New Roman" w:hAnsi="Times New Roman" w:cs="Times New Roman"/>
                <w:sz w:val="16"/>
                <w:szCs w:val="16"/>
                <w:lang w:val="en-US"/>
              </w:rPr>
              <w:t>1/2</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86</m:t>
                    </m:r>
                  </m:sub>
                </m:sSub>
                <m:r>
                  <w:rPr>
                    <w:rFonts w:ascii="Cambria Math" w:eastAsia="Times New Roman" w:hAnsi="Cambria Math" w:cs="Times New Roman"/>
                    <w:sz w:val="16"/>
                    <w:szCs w:val="16"/>
                  </w:rPr>
                  <m:t>=0,25</m:t>
                </m:r>
              </m:oMath>
            </m:oMathPara>
          </w:p>
        </w:tc>
        <w:tc>
          <w:tcPr>
            <w:tcW w:w="87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A</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30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6</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4</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87</m:t>
                    </m:r>
                  </m:sub>
                </m:sSub>
                <m:r>
                  <w:rPr>
                    <w:rFonts w:ascii="Cambria Math" w:eastAsia="Times New Roman" w:hAnsi="Cambria Math" w:cs="Times New Roman"/>
                    <w:sz w:val="16"/>
                    <w:szCs w:val="16"/>
                  </w:rPr>
                  <m:t>=0,69</m:t>
                </m:r>
              </m:oMath>
            </m:oMathPara>
          </w:p>
        </w:tc>
      </w:tr>
      <w:tr w:rsidR="00AB2AF6" w:rsidRPr="00AB2AF6" w:rsidTr="007A654A">
        <w:tc>
          <w:tcPr>
            <w:tcW w:w="98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B</w:t>
            </w:r>
          </w:p>
        </w:tc>
        <w:tc>
          <w:tcPr>
            <w:tcW w:w="407"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2</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2</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96</m:t>
                    </m:r>
                  </m:sub>
                </m:sSub>
                <m:r>
                  <w:rPr>
                    <w:rFonts w:ascii="Cambria Math" w:eastAsia="Times New Roman" w:hAnsi="Cambria Math" w:cs="Times New Roman"/>
                    <w:sz w:val="16"/>
                    <w:szCs w:val="16"/>
                  </w:rPr>
                  <m:t>=0,50</m:t>
                </m:r>
              </m:oMath>
            </m:oMathPara>
          </w:p>
        </w:tc>
        <w:tc>
          <w:tcPr>
            <w:tcW w:w="87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B</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eastAsia="Times New Roman" w:hAnsi="Times New Roman" w:cs="Times New Roman"/>
                <w:sz w:val="16"/>
                <w:szCs w:val="16"/>
                <w:lang w:val="en-US"/>
              </w:rPr>
              <w:t>1/6</w:t>
            </w:r>
          </w:p>
        </w:tc>
        <w:tc>
          <w:tcPr>
            <w:tcW w:w="30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eastAsia="Times New Roman" w:hAnsi="Times New Roman" w:cs="Times New Roman"/>
                <w:sz w:val="16"/>
                <w:szCs w:val="16"/>
                <w:lang w:val="en-US"/>
              </w:rPr>
              <w:t>1/3</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97</m:t>
                    </m:r>
                  </m:sub>
                </m:sSub>
                <m:r>
                  <w:rPr>
                    <w:rFonts w:ascii="Cambria Math" w:eastAsia="Times New Roman" w:hAnsi="Cambria Math" w:cs="Times New Roman"/>
                    <w:sz w:val="16"/>
                    <w:szCs w:val="16"/>
                  </w:rPr>
                  <m:t>=0,09</m:t>
                </m:r>
              </m:oMath>
            </m:oMathPara>
          </w:p>
        </w:tc>
      </w:tr>
      <w:tr w:rsidR="00AB2AF6" w:rsidRPr="00AB2AF6" w:rsidTr="007A654A">
        <w:tc>
          <w:tcPr>
            <w:tcW w:w="98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C</w:t>
            </w:r>
          </w:p>
        </w:tc>
        <w:tc>
          <w:tcPr>
            <w:tcW w:w="407"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eastAsia="Times New Roman" w:hAnsi="Times New Roman" w:cs="Times New Roman"/>
                <w:sz w:val="16"/>
                <w:szCs w:val="16"/>
                <w:lang w:val="en-US"/>
              </w:rPr>
              <w:t>1/2</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106</m:t>
                    </m:r>
                  </m:sub>
                </m:sSub>
                <m:r>
                  <w:rPr>
                    <w:rFonts w:ascii="Cambria Math" w:eastAsia="Times New Roman" w:hAnsi="Cambria Math" w:cs="Times New Roman"/>
                    <w:sz w:val="16"/>
                    <w:szCs w:val="16"/>
                  </w:rPr>
                  <m:t>=0,25</m:t>
                </m:r>
              </m:oMath>
            </m:oMathPara>
          </w:p>
        </w:tc>
        <w:tc>
          <w:tcPr>
            <w:tcW w:w="878"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hAnsi="Times New Roman" w:cs="Times New Roman"/>
                <w:sz w:val="16"/>
                <w:szCs w:val="16"/>
                <w:lang w:val="en-US"/>
              </w:rPr>
              <w:t>C</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eastAsia="Times New Roman" w:hAnsi="Times New Roman" w:cs="Times New Roman"/>
                <w:sz w:val="16"/>
                <w:szCs w:val="16"/>
                <w:lang w:val="en-US"/>
              </w:rPr>
              <w:t>1/4</w:t>
            </w:r>
          </w:p>
        </w:tc>
        <w:tc>
          <w:tcPr>
            <w:tcW w:w="30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3</w:t>
            </w:r>
          </w:p>
        </w:tc>
        <w:tc>
          <w:tcPr>
            <w:tcW w:w="406"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hAnsi="Times New Roman" w:cs="Times New Roman"/>
                <w:sz w:val="16"/>
                <w:szCs w:val="16"/>
              </w:rPr>
              <w:t>1</w:t>
            </w:r>
          </w:p>
        </w:tc>
        <w:tc>
          <w:tcPr>
            <w:tcW w:w="1071" w:type="dxa"/>
            <w:tcBorders>
              <w:top w:val="single" w:sz="4" w:space="0" w:color="auto"/>
              <w:left w:val="single" w:sz="4" w:space="0" w:color="auto"/>
              <w:bottom w:val="single" w:sz="4" w:space="0" w:color="auto"/>
              <w:right w:val="single" w:sz="4" w:space="0" w:color="auto"/>
            </w:tcBorders>
            <w:vAlign w:val="center"/>
            <w:hideMark/>
          </w:tcPr>
          <w:p w:rsidR="00AB2AF6" w:rsidRPr="00985B35" w:rsidRDefault="00D93214">
            <w:pPr>
              <w:jc w:val="center"/>
              <w:rPr>
                <w:rFonts w:ascii="Times New Roman" w:hAnsi="Times New Roman" w:cs="Times New Roman"/>
                <w:sz w:val="16"/>
                <w:szCs w:val="16"/>
              </w:rPr>
            </w:pPr>
            <m:oMathPara>
              <m:oMath>
                <m:sSub>
                  <m:sSubPr>
                    <m:ctrlPr>
                      <w:rPr>
                        <w:rFonts w:ascii="Cambria Math" w:eastAsia="Times New Roman" w:hAnsi="Cambria Math" w:cs="Times New Roman"/>
                        <w:i/>
                        <w:sz w:val="16"/>
                        <w:szCs w:val="16"/>
                      </w:rPr>
                    </m:ctrlPr>
                  </m:sSubPr>
                  <m:e>
                    <m:r>
                      <w:rPr>
                        <w:rFonts w:ascii="Cambria Math" w:eastAsia="Times New Roman" w:hAnsi="Cambria Math" w:cs="Times New Roman"/>
                        <w:sz w:val="16"/>
                        <w:szCs w:val="16"/>
                      </w:rPr>
                      <m:t>ϑ</m:t>
                    </m:r>
                  </m:e>
                  <m:sub>
                    <m:r>
                      <w:rPr>
                        <w:rFonts w:ascii="Cambria Math" w:eastAsia="Times New Roman" w:hAnsi="Cambria Math" w:cs="Times New Roman"/>
                        <w:sz w:val="16"/>
                        <w:szCs w:val="16"/>
                      </w:rPr>
                      <m:t>107</m:t>
                    </m:r>
                  </m:sub>
                </m:sSub>
                <m:r>
                  <w:rPr>
                    <w:rFonts w:ascii="Cambria Math" w:eastAsia="Times New Roman" w:hAnsi="Cambria Math" w:cs="Times New Roman"/>
                    <w:sz w:val="16"/>
                    <w:szCs w:val="16"/>
                  </w:rPr>
                  <m:t>=0,22</m:t>
                </m:r>
              </m:oMath>
            </m:oMathPara>
          </w:p>
        </w:tc>
      </w:tr>
      <w:tr w:rsidR="00AB2AF6" w:rsidRPr="00AB2AF6" w:rsidTr="007A654A">
        <w:tc>
          <w:tcPr>
            <w:tcW w:w="3278" w:type="dxa"/>
            <w:gridSpan w:val="5"/>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rPr>
            </w:pPr>
            <w:r w:rsidRPr="00985B35">
              <w:rPr>
                <w:rFonts w:ascii="Times New Roman" w:eastAsia="Times New Roman" w:hAnsi="Times New Roman" w:cs="Times New Roman"/>
                <w:position w:val="-10"/>
                <w:sz w:val="16"/>
                <w:szCs w:val="16"/>
              </w:rPr>
              <w:object w:dxaOrig="180" w:dyaOrig="330">
                <v:shape id="_x0000_i1062" type="#_x0000_t75" style="width:7.8pt;height:14.2pt" o:ole="">
                  <v:imagedata r:id="rId59" o:title=""/>
                </v:shape>
                <o:OLEObject Type="Embed" ProgID="Equation.3" ShapeID="_x0000_i1062" DrawAspect="Content" ObjectID="_1736848587" r:id="rId64"/>
              </w:object>
            </w:r>
            <m:oMath>
              <m:sSub>
                <m:sSubPr>
                  <m:ctrlPr>
                    <w:rPr>
                      <w:rFonts w:ascii="Cambria Math" w:hAnsi="Cambria Math" w:cs="Times New Roman"/>
                      <w:i/>
                      <w:sz w:val="16"/>
                      <w:szCs w:val="16"/>
                    </w:rPr>
                  </m:ctrlPr>
                </m:sSubPr>
                <m:e>
                  <m:r>
                    <w:rPr>
                      <w:rFonts w:ascii="Cambria Math" w:hAnsi="Cambria Math" w:cs="Times New Roman"/>
                      <w:sz w:val="16"/>
                      <w:szCs w:val="16"/>
                    </w:rPr>
                    <m:t>λ</m:t>
                  </m:r>
                </m:e>
                <m:sub>
                  <m:r>
                    <w:rPr>
                      <w:rFonts w:ascii="Cambria Math" w:hAnsi="Cambria Math" w:cs="Times New Roman"/>
                      <w:sz w:val="16"/>
                      <w:szCs w:val="16"/>
                      <w:lang w:val="en-US"/>
                    </w:rPr>
                    <m:t>max</m:t>
                  </m:r>
                </m:sub>
              </m:sSub>
              <m:r>
                <w:rPr>
                  <w:rFonts w:ascii="Cambria Math" w:hAnsi="Cambria Math" w:cs="Times New Roman"/>
                  <w:sz w:val="16"/>
                  <w:szCs w:val="16"/>
                </w:rPr>
                <m:t>=3,0;</m:t>
              </m:r>
            </m:oMath>
            <w:r w:rsidR="00985B35">
              <w:rPr>
                <w:rFonts w:ascii="Times New Roman" w:eastAsiaTheme="minorEastAsia" w:hAnsi="Times New Roman" w:cs="Times New Roman"/>
                <w:sz w:val="16"/>
                <w:szCs w:val="16"/>
              </w:rPr>
              <w:t xml:space="preserve">ИС = </w:t>
            </w:r>
            <w:proofErr w:type="gramStart"/>
            <w:r w:rsidR="00985B35">
              <w:rPr>
                <w:rFonts w:ascii="Times New Roman" w:eastAsiaTheme="minorEastAsia" w:hAnsi="Times New Roman" w:cs="Times New Roman"/>
                <w:sz w:val="16"/>
                <w:szCs w:val="16"/>
              </w:rPr>
              <w:t>0;</w:t>
            </w:r>
            <w:r w:rsidRPr="00985B35">
              <w:rPr>
                <w:rFonts w:ascii="Times New Roman" w:eastAsiaTheme="minorEastAsia" w:hAnsi="Times New Roman" w:cs="Times New Roman"/>
                <w:sz w:val="16"/>
                <w:szCs w:val="16"/>
              </w:rPr>
              <w:t>ОС</w:t>
            </w:r>
            <w:proofErr w:type="gramEnd"/>
            <w:r w:rsidRPr="00985B35">
              <w:rPr>
                <w:rFonts w:ascii="Times New Roman" w:eastAsiaTheme="minorEastAsia" w:hAnsi="Times New Roman" w:cs="Times New Roman"/>
                <w:sz w:val="16"/>
                <w:szCs w:val="16"/>
              </w:rPr>
              <w:t xml:space="preserve"> = 0</w:t>
            </w:r>
          </w:p>
        </w:tc>
        <w:tc>
          <w:tcPr>
            <w:tcW w:w="3062" w:type="dxa"/>
            <w:gridSpan w:val="5"/>
            <w:tcBorders>
              <w:top w:val="single" w:sz="4" w:space="0" w:color="auto"/>
              <w:left w:val="single" w:sz="4" w:space="0" w:color="auto"/>
              <w:bottom w:val="single" w:sz="4" w:space="0" w:color="auto"/>
              <w:right w:val="single" w:sz="4" w:space="0" w:color="auto"/>
            </w:tcBorders>
            <w:vAlign w:val="center"/>
            <w:hideMark/>
          </w:tcPr>
          <w:p w:rsidR="00AB2AF6" w:rsidRPr="00985B35" w:rsidRDefault="00AB2AF6">
            <w:pPr>
              <w:jc w:val="center"/>
              <w:rPr>
                <w:rFonts w:ascii="Times New Roman" w:hAnsi="Times New Roman" w:cs="Times New Roman"/>
                <w:sz w:val="16"/>
                <w:szCs w:val="16"/>
                <w:lang w:val="en-US"/>
              </w:rPr>
            </w:pPr>
            <w:r w:rsidRPr="00985B35">
              <w:rPr>
                <w:rFonts w:ascii="Times New Roman" w:eastAsia="Times New Roman" w:hAnsi="Times New Roman" w:cs="Times New Roman"/>
                <w:position w:val="-10"/>
                <w:sz w:val="16"/>
                <w:szCs w:val="16"/>
              </w:rPr>
              <w:object w:dxaOrig="180" w:dyaOrig="330">
                <v:shape id="_x0000_i1063" type="#_x0000_t75" style="width:7.8pt;height:14.2pt" o:ole="">
                  <v:imagedata r:id="rId59" o:title=""/>
                </v:shape>
                <o:OLEObject Type="Embed" ProgID="Equation.3" ShapeID="_x0000_i1063" DrawAspect="Content" ObjectID="_1736848588" r:id="rId65"/>
              </w:object>
            </w:r>
            <m:oMath>
              <m:sSub>
                <m:sSubPr>
                  <m:ctrlPr>
                    <w:rPr>
                      <w:rFonts w:ascii="Cambria Math" w:hAnsi="Cambria Math" w:cs="Times New Roman"/>
                      <w:i/>
                      <w:sz w:val="16"/>
                      <w:szCs w:val="16"/>
                    </w:rPr>
                  </m:ctrlPr>
                </m:sSubPr>
                <m:e>
                  <m:r>
                    <w:rPr>
                      <w:rFonts w:ascii="Cambria Math" w:hAnsi="Cambria Math" w:cs="Times New Roman"/>
                      <w:sz w:val="16"/>
                      <w:szCs w:val="16"/>
                    </w:rPr>
                    <m:t>λ</m:t>
                  </m:r>
                </m:e>
                <m:sub>
                  <m:r>
                    <w:rPr>
                      <w:rFonts w:ascii="Cambria Math" w:hAnsi="Cambria Math" w:cs="Times New Roman"/>
                      <w:sz w:val="16"/>
                      <w:szCs w:val="16"/>
                      <w:lang w:val="en-US"/>
                    </w:rPr>
                    <m:t>max</m:t>
                  </m:r>
                </m:sub>
              </m:sSub>
              <m:r>
                <w:rPr>
                  <w:rFonts w:ascii="Cambria Math" w:hAnsi="Cambria Math" w:cs="Times New Roman"/>
                  <w:sz w:val="16"/>
                  <w:szCs w:val="16"/>
                </w:rPr>
                <m:t>=3,05;</m:t>
              </m:r>
            </m:oMath>
            <w:r w:rsidRPr="00985B35">
              <w:rPr>
                <w:rFonts w:ascii="Times New Roman" w:eastAsiaTheme="minorEastAsia" w:hAnsi="Times New Roman" w:cs="Times New Roman"/>
                <w:sz w:val="16"/>
                <w:szCs w:val="16"/>
              </w:rPr>
              <w:t xml:space="preserve">ИС = </w:t>
            </w:r>
            <w:proofErr w:type="gramStart"/>
            <w:r w:rsidRPr="00985B35">
              <w:rPr>
                <w:rFonts w:ascii="Times New Roman" w:eastAsiaTheme="minorEastAsia" w:hAnsi="Times New Roman" w:cs="Times New Roman"/>
                <w:sz w:val="16"/>
                <w:szCs w:val="16"/>
              </w:rPr>
              <w:t>0</w:t>
            </w:r>
            <w:r w:rsidRPr="00985B35">
              <w:rPr>
                <w:rFonts w:ascii="Times New Roman" w:eastAsiaTheme="minorEastAsia" w:hAnsi="Times New Roman" w:cs="Times New Roman"/>
                <w:sz w:val="16"/>
                <w:szCs w:val="16"/>
                <w:lang w:val="en-US"/>
              </w:rPr>
              <w:t>,025</w:t>
            </w:r>
            <w:r w:rsidR="00985B35">
              <w:rPr>
                <w:rFonts w:ascii="Times New Roman" w:eastAsiaTheme="minorEastAsia" w:hAnsi="Times New Roman" w:cs="Times New Roman"/>
                <w:sz w:val="16"/>
                <w:szCs w:val="16"/>
              </w:rPr>
              <w:t>;</w:t>
            </w:r>
            <w:r w:rsidRPr="00985B35">
              <w:rPr>
                <w:rFonts w:ascii="Times New Roman" w:eastAsiaTheme="minorEastAsia" w:hAnsi="Times New Roman" w:cs="Times New Roman"/>
                <w:sz w:val="16"/>
                <w:szCs w:val="16"/>
              </w:rPr>
              <w:t>ОС</w:t>
            </w:r>
            <w:proofErr w:type="gramEnd"/>
            <w:r w:rsidRPr="00985B35">
              <w:rPr>
                <w:rFonts w:ascii="Times New Roman" w:eastAsiaTheme="minorEastAsia" w:hAnsi="Times New Roman" w:cs="Times New Roman"/>
                <w:sz w:val="16"/>
                <w:szCs w:val="16"/>
              </w:rPr>
              <w:t xml:space="preserve"> = 0</w:t>
            </w:r>
            <w:r w:rsidRPr="00985B35">
              <w:rPr>
                <w:rFonts w:ascii="Times New Roman" w:eastAsiaTheme="minorEastAsia" w:hAnsi="Times New Roman" w:cs="Times New Roman"/>
                <w:sz w:val="16"/>
                <w:szCs w:val="16"/>
                <w:lang w:val="en-US"/>
              </w:rPr>
              <w:t>,04</w:t>
            </w:r>
          </w:p>
        </w:tc>
      </w:tr>
    </w:tbl>
    <w:p w:rsidR="006D6E9E" w:rsidRDefault="006D6E9E" w:rsidP="007A654A">
      <w:pPr>
        <w:spacing w:after="0"/>
        <w:ind w:firstLine="340"/>
        <w:jc w:val="both"/>
        <w:rPr>
          <w:rFonts w:ascii="Times New Roman" w:hAnsi="Times New Roman" w:cs="Times New Roman"/>
          <w:sz w:val="20"/>
          <w:szCs w:val="20"/>
        </w:rPr>
      </w:pPr>
    </w:p>
    <w:p w:rsidR="00AB2AF6" w:rsidRPr="00AB2AF6" w:rsidRDefault="00AB2AF6" w:rsidP="007A654A">
      <w:pPr>
        <w:spacing w:after="0"/>
        <w:ind w:firstLine="340"/>
        <w:jc w:val="both"/>
        <w:rPr>
          <w:rFonts w:ascii="Times New Roman" w:hAnsi="Times New Roman" w:cs="Times New Roman"/>
          <w:sz w:val="20"/>
          <w:szCs w:val="20"/>
        </w:rPr>
      </w:pPr>
      <w:r w:rsidRPr="00AB2AF6">
        <w:rPr>
          <w:rFonts w:ascii="Times New Roman" w:hAnsi="Times New Roman" w:cs="Times New Roman"/>
          <w:sz w:val="20"/>
          <w:szCs w:val="20"/>
        </w:rPr>
        <w:t xml:space="preserve">Результатом третьего этапа (синтеза) является определение весов </w:t>
      </w:r>
      <m:oMath>
        <m:sSub>
          <m:sSubPr>
            <m:ctrlPr>
              <w:rPr>
                <w:rFonts w:ascii="Cambria Math" w:hAnsi="Cambria Math" w:cs="Times New Roman"/>
                <w:i/>
                <w:sz w:val="20"/>
                <w:szCs w:val="20"/>
              </w:rPr>
            </m:ctrlPr>
          </m:sSubPr>
          <m:e>
            <m:r>
              <w:rPr>
                <w:rFonts w:ascii="Cambria Math" w:hAnsi="Cambria Math" w:cs="Times New Roman"/>
                <w:sz w:val="20"/>
                <w:szCs w:val="20"/>
                <w:lang w:val="en-US"/>
              </w:rPr>
              <m:t>Z</m:t>
            </m:r>
          </m:e>
          <m:sub>
            <m:r>
              <w:rPr>
                <w:rFonts w:ascii="Cambria Math" w:hAnsi="Cambria Math" w:cs="Times New Roman"/>
                <w:sz w:val="20"/>
                <w:szCs w:val="20"/>
              </w:rPr>
              <m:t>i</m:t>
            </m:r>
          </m:sub>
        </m:sSub>
        <m:r>
          <w:rPr>
            <w:rFonts w:ascii="Cambria Math" w:hAnsi="Cambria Math" w:cs="Times New Roman"/>
            <w:sz w:val="20"/>
            <w:szCs w:val="20"/>
          </w:rPr>
          <m:t xml:space="preserve">, i= </m:t>
        </m:r>
        <m:acc>
          <m:accPr>
            <m:chr m:val="̅"/>
            <m:ctrlPr>
              <w:rPr>
                <w:rFonts w:ascii="Cambria Math" w:hAnsi="Cambria Math" w:cs="Times New Roman"/>
                <w:i/>
                <w:sz w:val="20"/>
                <w:szCs w:val="20"/>
              </w:rPr>
            </m:ctrlPr>
          </m:accPr>
          <m:e>
            <m:r>
              <w:rPr>
                <w:rFonts w:ascii="Cambria Math" w:hAnsi="Cambria Math" w:cs="Times New Roman"/>
                <w:sz w:val="20"/>
                <w:szCs w:val="20"/>
              </w:rPr>
              <m:t>1,10</m:t>
            </m:r>
          </m:e>
        </m:acc>
      </m:oMath>
      <w:r w:rsidRPr="00AB2AF6">
        <w:rPr>
          <w:rFonts w:ascii="Times New Roman" w:hAnsi="Times New Roman" w:cs="Times New Roman"/>
          <w:sz w:val="20"/>
          <w:szCs w:val="20"/>
        </w:rPr>
        <w:t xml:space="preserve"> согласно </w:t>
      </w:r>
      <w:r w:rsidRPr="0015603B">
        <w:rPr>
          <w:rFonts w:ascii="Times New Roman" w:hAnsi="Times New Roman" w:cs="Times New Roman"/>
          <w:sz w:val="20"/>
          <w:szCs w:val="20"/>
        </w:rPr>
        <w:t>соотношению (9).</w:t>
      </w:r>
      <w:r w:rsidRPr="00AB2AF6">
        <w:rPr>
          <w:rFonts w:ascii="Times New Roman" w:hAnsi="Times New Roman" w:cs="Times New Roman"/>
          <w:sz w:val="20"/>
          <w:szCs w:val="20"/>
        </w:rPr>
        <w:t xml:space="preserve"> </w:t>
      </w:r>
    </w:p>
    <w:p w:rsidR="00AB2AF6" w:rsidRPr="00AB2AF6" w:rsidRDefault="00AB2AF6" w:rsidP="00985B35">
      <w:pPr>
        <w:spacing w:after="0"/>
        <w:rPr>
          <w:rFonts w:ascii="Times New Roman" w:hAnsi="Times New Roman" w:cs="Times New Roman"/>
          <w:sz w:val="20"/>
          <w:szCs w:val="20"/>
        </w:rPr>
      </w:pPr>
      <w:r w:rsidRPr="00AB2AF6">
        <w:rPr>
          <w:rFonts w:ascii="Times New Roman" w:hAnsi="Times New Roman" w:cs="Times New Roman"/>
          <w:sz w:val="20"/>
          <w:szCs w:val="20"/>
        </w:rPr>
        <w:t xml:space="preserve">Так как уровень 1 имеет одну цель, то </w:t>
      </w:r>
      <w:r w:rsidRPr="00AB2AF6">
        <w:rPr>
          <w:rFonts w:ascii="Times New Roman" w:eastAsia="Times New Roman" w:hAnsi="Times New Roman" w:cs="Times New Roman"/>
          <w:position w:val="-10"/>
          <w:sz w:val="20"/>
          <w:szCs w:val="20"/>
        </w:rPr>
        <w:object w:dxaOrig="630" w:dyaOrig="330">
          <v:shape id="_x0000_i1064" type="#_x0000_t75" style="width:28.9pt;height:14.2pt" o:ole="">
            <v:imagedata r:id="rId66" o:title=""/>
          </v:shape>
          <o:OLEObject Type="Embed" ProgID="Equation.3" ShapeID="_x0000_i1064" DrawAspect="Content" ObjectID="_1736848589" r:id="rId67"/>
        </w:object>
      </w:r>
      <w:r w:rsidRPr="00AB2AF6">
        <w:rPr>
          <w:rFonts w:ascii="Times New Roman" w:hAnsi="Times New Roman" w:cs="Times New Roman"/>
          <w:sz w:val="20"/>
          <w:szCs w:val="20"/>
        </w:rPr>
        <w:t xml:space="preserve">. </w:t>
      </w:r>
    </w:p>
    <w:p w:rsidR="00AB2AF6" w:rsidRPr="00AB2AF6" w:rsidRDefault="00AB2AF6" w:rsidP="00AB2AF6">
      <w:pPr>
        <w:spacing w:after="0"/>
        <w:rPr>
          <w:rFonts w:ascii="Times New Roman" w:hAnsi="Times New Roman" w:cs="Times New Roman"/>
          <w:sz w:val="20"/>
          <w:szCs w:val="20"/>
        </w:rPr>
      </w:pPr>
      <w:r w:rsidRPr="00AB2AF6">
        <w:rPr>
          <w:rFonts w:ascii="Times New Roman" w:hAnsi="Times New Roman" w:cs="Times New Roman"/>
          <w:sz w:val="20"/>
          <w:szCs w:val="20"/>
        </w:rPr>
        <w:t xml:space="preserve">Отсюда </w:t>
      </w:r>
    </w:p>
    <w:p w:rsidR="00AB2AF6" w:rsidRPr="00AB2AF6" w:rsidRDefault="00D93214" w:rsidP="00985B35">
      <w:pPr>
        <w:spacing w:after="0"/>
        <w:ind w:firstLine="708"/>
        <w:rPr>
          <w:rFonts w:ascii="Times New Roman" w:eastAsiaTheme="minorEastAsia"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2</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ϑ</m:t>
            </m:r>
          </m:e>
          <m:sub>
            <m:r>
              <w:rPr>
                <w:rFonts w:ascii="Cambria Math" w:hAnsi="Cambria Math" w:cs="Times New Roman"/>
                <w:sz w:val="20"/>
                <w:szCs w:val="20"/>
              </w:rPr>
              <m:t>21</m:t>
            </m:r>
          </m:sub>
        </m:sSub>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r>
          <w:rPr>
            <w:rFonts w:ascii="Cambria Math" w:hAnsi="Cambria Math" w:cs="Times New Roman"/>
            <w:sz w:val="20"/>
            <w:szCs w:val="20"/>
          </w:rPr>
          <m:t>=0,16</m:t>
        </m:r>
      </m:oMath>
      <w:r w:rsidR="00985B35" w:rsidRPr="00985B35">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3</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ϑ</m:t>
            </m:r>
          </m:e>
          <m:sub>
            <m:r>
              <w:rPr>
                <w:rFonts w:ascii="Cambria Math" w:hAnsi="Cambria Math" w:cs="Times New Roman"/>
                <w:sz w:val="20"/>
                <w:szCs w:val="20"/>
              </w:rPr>
              <m:t>31</m:t>
            </m:r>
          </m:sub>
        </m:sSub>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r>
          <w:rPr>
            <w:rFonts w:ascii="Cambria Math" w:hAnsi="Cambria Math" w:cs="Times New Roman"/>
            <w:sz w:val="20"/>
            <w:szCs w:val="20"/>
          </w:rPr>
          <m:t>=0,19</m:t>
        </m:r>
      </m:oMath>
      <w:r w:rsidR="00985B35" w:rsidRPr="00985B35">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4</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ϑ</m:t>
            </m:r>
          </m:e>
          <m:sub>
            <m:r>
              <w:rPr>
                <w:rFonts w:ascii="Cambria Math" w:hAnsi="Cambria Math" w:cs="Times New Roman"/>
                <w:sz w:val="20"/>
                <w:szCs w:val="20"/>
              </w:rPr>
              <m:t>41</m:t>
            </m:r>
          </m:sub>
        </m:sSub>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r>
          <w:rPr>
            <w:rFonts w:ascii="Cambria Math" w:hAnsi="Cambria Math" w:cs="Times New Roman"/>
            <w:sz w:val="20"/>
            <w:szCs w:val="20"/>
          </w:rPr>
          <m:t>=0,19</m:t>
        </m:r>
      </m:oMath>
    </w:p>
    <w:p w:rsidR="00AB2AF6" w:rsidRPr="00AB2AF6" w:rsidRDefault="00D93214" w:rsidP="00985B35">
      <w:pPr>
        <w:spacing w:after="0"/>
        <w:ind w:firstLine="708"/>
        <w:rPr>
          <w:rFonts w:ascii="Times New Roman" w:eastAsiaTheme="minorEastAsia"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5</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ϑ</m:t>
            </m:r>
          </m:e>
          <m:sub>
            <m:r>
              <w:rPr>
                <w:rFonts w:ascii="Cambria Math" w:hAnsi="Cambria Math" w:cs="Times New Roman"/>
                <w:sz w:val="20"/>
                <w:szCs w:val="20"/>
              </w:rPr>
              <m:t>51</m:t>
            </m:r>
          </m:sub>
        </m:sSub>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r>
          <w:rPr>
            <w:rFonts w:ascii="Cambria Math" w:hAnsi="Cambria Math" w:cs="Times New Roman"/>
            <w:sz w:val="20"/>
            <w:szCs w:val="20"/>
          </w:rPr>
          <m:t>=0,05</m:t>
        </m:r>
      </m:oMath>
      <w:r w:rsidR="00985B35" w:rsidRPr="00985B35">
        <w:rPr>
          <w:rFonts w:ascii="Times New Roman" w:eastAsiaTheme="minorEastAsia" w:hAnsi="Times New Roman" w:cs="Times New Roman"/>
          <w:sz w:val="20"/>
          <w:szCs w:val="20"/>
        </w:rPr>
        <w:t>;</w:t>
      </w:r>
      <w:r w:rsidR="00985B35" w:rsidRPr="00F36506">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6</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ϑ</m:t>
            </m:r>
          </m:e>
          <m:sub>
            <m:r>
              <w:rPr>
                <w:rFonts w:ascii="Cambria Math" w:hAnsi="Cambria Math" w:cs="Times New Roman"/>
                <w:sz w:val="20"/>
                <w:szCs w:val="20"/>
              </w:rPr>
              <m:t>61</m:t>
            </m:r>
          </m:sub>
        </m:sSub>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r>
          <w:rPr>
            <w:rFonts w:ascii="Cambria Math" w:hAnsi="Cambria Math" w:cs="Times New Roman"/>
            <w:sz w:val="20"/>
            <w:szCs w:val="20"/>
          </w:rPr>
          <m:t>=0,12;</m:t>
        </m:r>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7</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ϑ</m:t>
            </m:r>
          </m:e>
          <m:sub>
            <m:r>
              <w:rPr>
                <w:rFonts w:ascii="Cambria Math" w:hAnsi="Cambria Math" w:cs="Times New Roman"/>
                <w:sz w:val="20"/>
                <w:szCs w:val="20"/>
              </w:rPr>
              <m:t>71</m:t>
            </m:r>
          </m:sub>
        </m:sSub>
        <m:sSub>
          <m:sSubPr>
            <m:ctrlPr>
              <w:rPr>
                <w:rFonts w:ascii="Cambria Math" w:hAnsi="Cambria Math" w:cs="Times New Roman"/>
                <w:i/>
                <w:sz w:val="20"/>
                <w:szCs w:val="20"/>
              </w:rPr>
            </m:ctrlPr>
          </m:sSubPr>
          <m:e>
            <m:r>
              <w:rPr>
                <w:rFonts w:ascii="Cambria Math" w:hAnsi="Cambria Math" w:cs="Times New Roman"/>
                <w:sz w:val="20"/>
                <w:szCs w:val="20"/>
              </w:rPr>
              <m:t>Z</m:t>
            </m:r>
          </m:e>
          <m:sub>
            <m:r>
              <w:rPr>
                <w:rFonts w:ascii="Cambria Math" w:hAnsi="Cambria Math" w:cs="Times New Roman"/>
                <w:sz w:val="20"/>
                <w:szCs w:val="20"/>
              </w:rPr>
              <m:t>1</m:t>
            </m:r>
          </m:sub>
        </m:sSub>
        <m:r>
          <w:rPr>
            <w:rFonts w:ascii="Cambria Math" w:hAnsi="Cambria Math" w:cs="Times New Roman"/>
            <w:sz w:val="20"/>
            <w:szCs w:val="20"/>
          </w:rPr>
          <m:t>=0,30</m:t>
        </m:r>
      </m:oMath>
    </w:p>
    <w:p w:rsidR="00AB2AF6" w:rsidRPr="00AB2AF6" w:rsidRDefault="00AB2AF6" w:rsidP="00985B35">
      <w:pPr>
        <w:rPr>
          <w:rFonts w:ascii="Times New Roman" w:hAnsi="Times New Roman" w:cs="Times New Roman"/>
          <w:sz w:val="20"/>
          <w:szCs w:val="20"/>
        </w:rPr>
      </w:pPr>
      <w:r w:rsidRPr="00AB2AF6">
        <w:rPr>
          <w:rFonts w:ascii="Times New Roman" w:hAnsi="Times New Roman" w:cs="Times New Roman"/>
          <w:sz w:val="20"/>
          <w:szCs w:val="20"/>
        </w:rPr>
        <w:t xml:space="preserve">Вычислив веса критериев, переходим к вычислению весов альтернатив (т. е. объектов третьего уровня): </w:t>
      </w:r>
    </w:p>
    <w:p w:rsidR="00AB2AF6" w:rsidRPr="00AB2AF6" w:rsidRDefault="00D93214" w:rsidP="00985B35">
      <w:pPr>
        <w:ind w:firstLine="708"/>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8</m:t>
              </m:r>
            </m:sub>
          </m:sSub>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m:rPr>
                  <m:sty m:val="p"/>
                </m:rPr>
                <w:rPr>
                  <w:rFonts w:ascii="Cambria Math" w:hAnsi="Cambria Math" w:cs="Times New Roman"/>
                  <w:sz w:val="20"/>
                  <w:szCs w:val="20"/>
                </w:rPr>
                <m:t>82</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m:rPr>
                  <m:sty m:val="p"/>
                </m:rPr>
                <w:rPr>
                  <w:rFonts w:ascii="Cambria Math" w:hAnsi="Cambria Math" w:cs="Times New Roman"/>
                  <w:sz w:val="20"/>
                  <w:szCs w:val="20"/>
                </w:rPr>
                <m:t>83</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3</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m:rPr>
                  <m:sty m:val="p"/>
                </m:rPr>
                <w:rPr>
                  <w:rFonts w:ascii="Cambria Math" w:hAnsi="Cambria Math" w:cs="Times New Roman"/>
                  <w:sz w:val="20"/>
                  <w:szCs w:val="20"/>
                </w:rPr>
                <m:t>84</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4</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m:rPr>
                  <m:sty m:val="p"/>
                </m:rPr>
                <w:rPr>
                  <w:rFonts w:ascii="Cambria Math" w:hAnsi="Cambria Math" w:cs="Times New Roman"/>
                  <w:sz w:val="20"/>
                  <w:szCs w:val="20"/>
                </w:rPr>
                <m:t>85</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5</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m:rPr>
                  <m:sty m:val="p"/>
                </m:rPr>
                <w:rPr>
                  <w:rFonts w:ascii="Cambria Math" w:hAnsi="Cambria Math" w:cs="Times New Roman"/>
                  <w:sz w:val="20"/>
                  <w:szCs w:val="20"/>
                </w:rPr>
                <m:t>86</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6</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m:rPr>
                  <m:sty m:val="p"/>
                </m:rPr>
                <w:rPr>
                  <w:rFonts w:ascii="Cambria Math" w:hAnsi="Cambria Math" w:cs="Times New Roman"/>
                  <w:sz w:val="20"/>
                  <w:szCs w:val="20"/>
                </w:rPr>
                <m:t>87</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7</m:t>
              </m:r>
            </m:sub>
          </m:sSub>
          <m:r>
            <m:rPr>
              <m:sty m:val="p"/>
            </m:rPr>
            <w:rPr>
              <w:rFonts w:ascii="Cambria Math" w:hAnsi="Cambria Math" w:cs="Times New Roman"/>
              <w:sz w:val="20"/>
              <w:szCs w:val="20"/>
            </w:rPr>
            <m:t>=0,16*0,16+0,33*0,19+0,45*019+0,77*0,55+0,25*0,12+0,69*0,3=0,45</m:t>
          </m:r>
        </m:oMath>
      </m:oMathPara>
    </w:p>
    <w:p w:rsidR="00AB2AF6" w:rsidRPr="00AB2AF6" w:rsidRDefault="00D93214" w:rsidP="00AB2AF6">
      <w:pPr>
        <w:ind w:firstLine="708"/>
        <w:rPr>
          <w:rFonts w:ascii="Times New Roman" w:eastAsiaTheme="minorEastAsia" w:hAnsi="Times New Roman" w:cs="Times New Roman"/>
          <w:sz w:val="20"/>
          <w:szCs w:val="20"/>
        </w:rPr>
      </w:pPr>
      <m:oMathPara>
        <m:oMath>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w:rPr>
                  <w:rFonts w:ascii="Cambria Math" w:hAnsi="Cambria Math" w:cs="Times New Roman"/>
                  <w:sz w:val="20"/>
                  <w:szCs w:val="20"/>
                </w:rPr>
                <m:t>9</m:t>
              </m:r>
            </m:sub>
          </m:sSub>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m:rPr>
                  <m:sty m:val="p"/>
                </m:rPr>
                <w:rPr>
                  <w:rFonts w:ascii="Cambria Math" w:hAnsi="Cambria Math" w:cs="Times New Roman"/>
                  <w:sz w:val="20"/>
                  <w:szCs w:val="20"/>
                </w:rPr>
                <m:t>92</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m:rPr>
                  <m:sty m:val="p"/>
                </m:rPr>
                <w:rPr>
                  <w:rFonts w:ascii="Cambria Math" w:hAnsi="Cambria Math" w:cs="Times New Roman"/>
                  <w:sz w:val="20"/>
                  <w:szCs w:val="20"/>
                </w:rPr>
                <m:t>93</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3</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m:rPr>
                  <m:sty m:val="p"/>
                </m:rPr>
                <w:rPr>
                  <w:rFonts w:ascii="Cambria Math" w:hAnsi="Cambria Math" w:cs="Times New Roman"/>
                  <w:sz w:val="20"/>
                  <w:szCs w:val="20"/>
                </w:rPr>
                <m:t>94</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4</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m:rPr>
                  <m:sty m:val="p"/>
                </m:rPr>
                <w:rPr>
                  <w:rFonts w:ascii="Cambria Math" w:hAnsi="Cambria Math" w:cs="Times New Roman"/>
                  <w:sz w:val="20"/>
                  <w:szCs w:val="20"/>
                </w:rPr>
                <m:t>95</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5</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m:rPr>
                  <m:sty m:val="p"/>
                </m:rPr>
                <w:rPr>
                  <w:rFonts w:ascii="Cambria Math" w:hAnsi="Cambria Math" w:cs="Times New Roman"/>
                  <w:sz w:val="20"/>
                  <w:szCs w:val="20"/>
                </w:rPr>
                <m:t>96</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6</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m:rPr>
                  <m:sty m:val="p"/>
                </m:rPr>
                <w:rPr>
                  <w:rFonts w:ascii="Cambria Math" w:hAnsi="Cambria Math" w:cs="Times New Roman"/>
                  <w:sz w:val="20"/>
                  <w:szCs w:val="20"/>
                </w:rPr>
                <m:t>97</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7</m:t>
              </m:r>
            </m:sub>
          </m:sSub>
          <m:r>
            <m:rPr>
              <m:sty m:val="p"/>
            </m:rPr>
            <w:rPr>
              <w:rFonts w:ascii="Cambria Math" w:hAnsi="Cambria Math" w:cs="Times New Roman"/>
              <w:sz w:val="20"/>
              <w:szCs w:val="20"/>
            </w:rPr>
            <m:t>=0,59*0,16+0,33*0,19+0,09*019+0,05*0,55+0,5*0,12+0,09*0,3=0,25</m:t>
          </m:r>
        </m:oMath>
      </m:oMathPara>
    </w:p>
    <w:p w:rsidR="00AB2AF6" w:rsidRPr="00AB2AF6" w:rsidRDefault="00D93214" w:rsidP="00985B35">
      <w:pPr>
        <w:spacing w:after="0"/>
        <w:rPr>
          <w:rFonts w:ascii="Times New Roman" w:hAnsi="Times New Roman" w:cs="Times New Roman"/>
          <w:sz w:val="20"/>
          <w:szCs w:val="20"/>
        </w:rPr>
      </w:pPr>
      <m:oMathPara>
        <m:oMath>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w:rPr>
                  <w:rFonts w:ascii="Cambria Math" w:hAnsi="Cambria Math" w:cs="Times New Roman"/>
                  <w:sz w:val="20"/>
                  <w:szCs w:val="20"/>
                </w:rPr>
                <m:t>10</m:t>
              </m:r>
            </m:sub>
          </m:sSub>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w:rPr>
                  <w:rFonts w:ascii="Cambria Math" w:hAnsi="Cambria Math" w:cs="Times New Roman"/>
                  <w:sz w:val="20"/>
                  <w:szCs w:val="20"/>
                </w:rPr>
                <m:t>10</m:t>
              </m:r>
              <m:r>
                <m:rPr>
                  <m:sty m:val="p"/>
                </m:rPr>
                <w:rPr>
                  <w:rFonts w:ascii="Cambria Math" w:hAnsi="Cambria Math" w:cs="Times New Roman"/>
                  <w:sz w:val="20"/>
                  <w:szCs w:val="20"/>
                </w:rPr>
                <m:t>2</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2</m:t>
              </m:r>
            </m:sub>
          </m:sSub>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w:rPr>
                  <w:rFonts w:ascii="Cambria Math" w:hAnsi="Cambria Math" w:cs="Times New Roman"/>
                  <w:sz w:val="20"/>
                  <w:szCs w:val="20"/>
                </w:rPr>
                <m:t>10</m:t>
              </m:r>
              <m:r>
                <m:rPr>
                  <m:sty m:val="p"/>
                </m:rPr>
                <w:rPr>
                  <w:rFonts w:ascii="Cambria Math" w:hAnsi="Cambria Math" w:cs="Times New Roman"/>
                  <w:sz w:val="20"/>
                  <w:szCs w:val="20"/>
                </w:rPr>
                <m:t>3</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3</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w:rPr>
                  <w:rFonts w:ascii="Cambria Math" w:hAnsi="Cambria Math" w:cs="Times New Roman"/>
                  <w:sz w:val="20"/>
                  <w:szCs w:val="20"/>
                </w:rPr>
                <m:t>10</m:t>
              </m:r>
              <m:r>
                <m:rPr>
                  <m:sty m:val="p"/>
                </m:rPr>
                <w:rPr>
                  <w:rFonts w:ascii="Cambria Math" w:hAnsi="Cambria Math" w:cs="Times New Roman"/>
                  <w:sz w:val="20"/>
                  <w:szCs w:val="20"/>
                </w:rPr>
                <m:t>4</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4</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w:rPr>
                  <w:rFonts w:ascii="Cambria Math" w:hAnsi="Cambria Math" w:cs="Times New Roman"/>
                  <w:sz w:val="20"/>
                  <w:szCs w:val="20"/>
                </w:rPr>
                <m:t>10</m:t>
              </m:r>
              <m:r>
                <m:rPr>
                  <m:sty m:val="p"/>
                </m:rPr>
                <w:rPr>
                  <w:rFonts w:ascii="Cambria Math" w:hAnsi="Cambria Math" w:cs="Times New Roman"/>
                  <w:sz w:val="20"/>
                  <w:szCs w:val="20"/>
                </w:rPr>
                <m:t>5</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5</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w:rPr>
                  <w:rFonts w:ascii="Cambria Math" w:hAnsi="Cambria Math" w:cs="Times New Roman"/>
                  <w:sz w:val="20"/>
                  <w:szCs w:val="20"/>
                </w:rPr>
                <m:t>10</m:t>
              </m:r>
              <m:r>
                <m:rPr>
                  <m:sty m:val="p"/>
                </m:rPr>
                <w:rPr>
                  <w:rFonts w:ascii="Cambria Math" w:hAnsi="Cambria Math" w:cs="Times New Roman"/>
                  <w:sz w:val="20"/>
                  <w:szCs w:val="20"/>
                </w:rPr>
                <m:t>6</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6</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m:rPr>
                  <m:sty m:val="p"/>
                </m:rPr>
                <w:rPr>
                  <w:rFonts w:ascii="Cambria Math" w:hAnsi="Cambria Math" w:cs="Times New Roman"/>
                  <w:sz w:val="20"/>
                  <w:szCs w:val="20"/>
                </w:rPr>
                <m:t>ϑ</m:t>
              </m:r>
            </m:e>
            <m:sub>
              <m:r>
                <w:rPr>
                  <w:rFonts w:ascii="Cambria Math" w:hAnsi="Cambria Math" w:cs="Times New Roman"/>
                  <w:sz w:val="20"/>
                  <w:szCs w:val="20"/>
                </w:rPr>
                <m:t>10</m:t>
              </m:r>
              <m:r>
                <m:rPr>
                  <m:sty m:val="p"/>
                </m:rPr>
                <w:rPr>
                  <w:rFonts w:ascii="Cambria Math" w:hAnsi="Cambria Math" w:cs="Times New Roman"/>
                  <w:sz w:val="20"/>
                  <w:szCs w:val="20"/>
                </w:rPr>
                <m:t>7</m:t>
              </m:r>
            </m:sub>
          </m:sSub>
          <m:sSub>
            <m:sSubPr>
              <m:ctrlPr>
                <w:rPr>
                  <w:rFonts w:ascii="Cambria Math" w:hAnsi="Cambria Math" w:cs="Times New Roman"/>
                  <w:sz w:val="20"/>
                  <w:szCs w:val="20"/>
                </w:rPr>
              </m:ctrlPr>
            </m:sSubPr>
            <m:e>
              <m:r>
                <m:rPr>
                  <m:sty m:val="p"/>
                </m:rPr>
                <w:rPr>
                  <w:rFonts w:ascii="Cambria Math" w:hAnsi="Cambria Math" w:cs="Times New Roman"/>
                  <w:sz w:val="20"/>
                  <w:szCs w:val="20"/>
                </w:rPr>
                <m:t>Z</m:t>
              </m:r>
            </m:e>
            <m:sub>
              <m:r>
                <m:rPr>
                  <m:sty m:val="p"/>
                </m:rPr>
                <w:rPr>
                  <w:rFonts w:ascii="Cambria Math" w:hAnsi="Cambria Math" w:cs="Times New Roman"/>
                  <w:sz w:val="20"/>
                  <w:szCs w:val="20"/>
                </w:rPr>
                <m:t>7</m:t>
              </m:r>
            </m:sub>
          </m:sSub>
          <m:r>
            <m:rPr>
              <m:sty m:val="p"/>
            </m:rPr>
            <w:rPr>
              <w:rFonts w:ascii="Cambria Math" w:hAnsi="Cambria Math" w:cs="Times New Roman"/>
              <w:sz w:val="20"/>
              <w:szCs w:val="20"/>
            </w:rPr>
            <m:t>=0,25*0,16+0,33*0,19+0,46*019+0,17*0,55+0,25*0,12+0,22*0,3=0,3</m:t>
          </m:r>
        </m:oMath>
      </m:oMathPara>
    </w:p>
    <w:p w:rsidR="00AB2AF6" w:rsidRPr="00985B35" w:rsidRDefault="00AB2AF6" w:rsidP="007A654A">
      <w:pPr>
        <w:spacing w:after="0" w:line="240" w:lineRule="auto"/>
        <w:ind w:firstLine="340"/>
        <w:jc w:val="both"/>
        <w:rPr>
          <w:rFonts w:ascii="Times New Roman" w:hAnsi="Times New Roman" w:cs="Times New Roman"/>
          <w:sz w:val="20"/>
          <w:szCs w:val="20"/>
        </w:rPr>
      </w:pPr>
      <w:r w:rsidRPr="00AB2AF6">
        <w:rPr>
          <w:rFonts w:ascii="Times New Roman" w:hAnsi="Times New Roman" w:cs="Times New Roman"/>
          <w:sz w:val="20"/>
          <w:szCs w:val="20"/>
        </w:rPr>
        <w:t>Таким образом, в конечном счете А имеет вес 0,45, Б – 0,25 и В – 0,3.</w:t>
      </w:r>
      <w:r w:rsidR="00985B35" w:rsidRPr="00985B35">
        <w:rPr>
          <w:rFonts w:ascii="Times New Roman" w:hAnsi="Times New Roman" w:cs="Times New Roman"/>
          <w:sz w:val="20"/>
          <w:szCs w:val="20"/>
        </w:rPr>
        <w:t xml:space="preserve"> </w:t>
      </w:r>
      <w:proofErr w:type="gramStart"/>
      <w:r w:rsidR="00985B35">
        <w:rPr>
          <w:rFonts w:ascii="Times New Roman" w:hAnsi="Times New Roman" w:cs="Times New Roman"/>
          <w:sz w:val="20"/>
          <w:szCs w:val="20"/>
        </w:rPr>
        <w:t xml:space="preserve">Альтернатива  </w:t>
      </w:r>
      <w:r w:rsidR="00985B35">
        <w:rPr>
          <w:rFonts w:ascii="Times New Roman" w:hAnsi="Times New Roman" w:cs="Times New Roman"/>
          <w:sz w:val="20"/>
          <w:szCs w:val="20"/>
          <w:lang w:val="en-US"/>
        </w:rPr>
        <w:t>A</w:t>
      </w:r>
      <w:proofErr w:type="gramEnd"/>
      <w:r w:rsidR="00985B35" w:rsidRPr="00985B35">
        <w:rPr>
          <w:rFonts w:ascii="Times New Roman" w:hAnsi="Times New Roman" w:cs="Times New Roman"/>
          <w:sz w:val="20"/>
          <w:szCs w:val="20"/>
        </w:rPr>
        <w:t xml:space="preserve"> </w:t>
      </w:r>
      <w:r w:rsidR="00985B35">
        <w:rPr>
          <w:rFonts w:ascii="Times New Roman" w:hAnsi="Times New Roman" w:cs="Times New Roman"/>
          <w:sz w:val="20"/>
          <w:szCs w:val="20"/>
        </w:rPr>
        <w:t>удовлетворяет целям на 45%.</w:t>
      </w:r>
    </w:p>
    <w:p w:rsidR="007A654A" w:rsidRDefault="007A654A" w:rsidP="007A654A">
      <w:pPr>
        <w:spacing w:after="0" w:line="240" w:lineRule="auto"/>
        <w:jc w:val="center"/>
        <w:rPr>
          <w:rFonts w:ascii="Times New Roman" w:hAnsi="Times New Roman" w:cs="Times New Roman"/>
          <w:b/>
          <w:sz w:val="20"/>
          <w:szCs w:val="20"/>
        </w:rPr>
      </w:pPr>
    </w:p>
    <w:p w:rsidR="00985B35" w:rsidRDefault="00985B35" w:rsidP="007A654A">
      <w:pPr>
        <w:spacing w:after="0" w:line="240" w:lineRule="auto"/>
        <w:jc w:val="center"/>
        <w:rPr>
          <w:rFonts w:ascii="Times New Roman" w:hAnsi="Times New Roman" w:cs="Times New Roman"/>
          <w:b/>
          <w:sz w:val="20"/>
          <w:szCs w:val="20"/>
        </w:rPr>
      </w:pPr>
      <w:r w:rsidRPr="00985B35">
        <w:rPr>
          <w:rFonts w:ascii="Times New Roman" w:hAnsi="Times New Roman" w:cs="Times New Roman"/>
          <w:b/>
          <w:sz w:val="20"/>
          <w:szCs w:val="20"/>
        </w:rPr>
        <w:t xml:space="preserve">Анализ </w:t>
      </w:r>
      <w:r w:rsidR="006705A8">
        <w:rPr>
          <w:rFonts w:ascii="Times New Roman" w:hAnsi="Times New Roman" w:cs="Times New Roman"/>
          <w:b/>
          <w:sz w:val="20"/>
          <w:szCs w:val="20"/>
        </w:rPr>
        <w:t>«</w:t>
      </w:r>
      <w:r w:rsidRPr="00985B35">
        <w:rPr>
          <w:rFonts w:ascii="Times New Roman" w:hAnsi="Times New Roman" w:cs="Times New Roman"/>
          <w:b/>
          <w:sz w:val="20"/>
          <w:szCs w:val="20"/>
        </w:rPr>
        <w:t>стоимость – эффективность</w:t>
      </w:r>
      <w:r w:rsidR="006705A8">
        <w:rPr>
          <w:rFonts w:ascii="Times New Roman" w:hAnsi="Times New Roman" w:cs="Times New Roman"/>
          <w:b/>
          <w:sz w:val="20"/>
          <w:szCs w:val="20"/>
        </w:rPr>
        <w:t>»</w:t>
      </w:r>
    </w:p>
    <w:p w:rsidR="007A654A" w:rsidRDefault="007A654A" w:rsidP="007A654A">
      <w:pPr>
        <w:spacing w:after="0" w:line="240" w:lineRule="auto"/>
        <w:jc w:val="center"/>
        <w:rPr>
          <w:rFonts w:ascii="Times New Roman" w:hAnsi="Times New Roman" w:cs="Times New Roman"/>
          <w:b/>
          <w:sz w:val="20"/>
          <w:szCs w:val="20"/>
        </w:rPr>
      </w:pPr>
    </w:p>
    <w:p w:rsidR="00C3649D" w:rsidRDefault="006705A8" w:rsidP="00C3649D">
      <w:pPr>
        <w:tabs>
          <w:tab w:val="num" w:pos="284"/>
        </w:tabs>
        <w:spacing w:after="0"/>
        <w:rPr>
          <w:rFonts w:ascii="Times New Roman" w:hAnsi="Times New Roman" w:cs="Times New Roman"/>
          <w:i/>
          <w:sz w:val="20"/>
          <w:szCs w:val="20"/>
        </w:rPr>
      </w:pPr>
      <w:r>
        <w:rPr>
          <w:rFonts w:ascii="Times New Roman" w:hAnsi="Times New Roman" w:cs="Times New Roman"/>
          <w:i/>
          <w:sz w:val="20"/>
          <w:szCs w:val="20"/>
        </w:rPr>
        <w:t>«</w:t>
      </w:r>
      <w:r w:rsidR="00AF56AC" w:rsidRPr="00985B35">
        <w:rPr>
          <w:rFonts w:ascii="Times New Roman" w:hAnsi="Times New Roman" w:cs="Times New Roman"/>
          <w:i/>
          <w:sz w:val="20"/>
          <w:szCs w:val="20"/>
        </w:rPr>
        <w:t>Не всё, что имеет значение, может быть подсчитано, и не все, что может быть подсчитано, имеет значени</w:t>
      </w:r>
      <w:r w:rsidR="00C3649D">
        <w:rPr>
          <w:rFonts w:ascii="Times New Roman" w:hAnsi="Times New Roman" w:cs="Times New Roman"/>
          <w:i/>
          <w:sz w:val="20"/>
          <w:szCs w:val="20"/>
        </w:rPr>
        <w:t>е</w:t>
      </w:r>
      <w:r>
        <w:rPr>
          <w:rFonts w:ascii="Times New Roman" w:hAnsi="Times New Roman" w:cs="Times New Roman"/>
          <w:i/>
          <w:sz w:val="20"/>
          <w:szCs w:val="20"/>
        </w:rPr>
        <w:t>»</w:t>
      </w:r>
    </w:p>
    <w:p w:rsidR="00AF56AC" w:rsidRPr="00AF56AC" w:rsidRDefault="00AF56AC" w:rsidP="00C3649D">
      <w:pPr>
        <w:tabs>
          <w:tab w:val="num" w:pos="284"/>
        </w:tabs>
        <w:spacing w:after="0"/>
        <w:jc w:val="right"/>
        <w:rPr>
          <w:rFonts w:ascii="Times New Roman" w:hAnsi="Times New Roman" w:cs="Times New Roman"/>
          <w:i/>
          <w:sz w:val="20"/>
          <w:szCs w:val="20"/>
        </w:rPr>
      </w:pPr>
      <w:r w:rsidRPr="00985B35">
        <w:rPr>
          <w:rFonts w:ascii="Times New Roman" w:hAnsi="Times New Roman" w:cs="Times New Roman"/>
          <w:i/>
          <w:sz w:val="20"/>
          <w:szCs w:val="20"/>
        </w:rPr>
        <w:tab/>
      </w:r>
      <w:r>
        <w:rPr>
          <w:rFonts w:ascii="Times New Roman" w:hAnsi="Times New Roman" w:cs="Times New Roman"/>
          <w:i/>
          <w:sz w:val="20"/>
          <w:szCs w:val="20"/>
        </w:rPr>
        <w:tab/>
      </w:r>
      <w:r w:rsidRPr="00985B35">
        <w:rPr>
          <w:rFonts w:ascii="Times New Roman" w:hAnsi="Times New Roman" w:cs="Times New Roman"/>
          <w:i/>
          <w:sz w:val="20"/>
          <w:szCs w:val="20"/>
        </w:rPr>
        <w:t xml:space="preserve"> А. Эйнштейн</w:t>
      </w:r>
    </w:p>
    <w:p w:rsidR="00985B35" w:rsidRPr="00EA49C6" w:rsidRDefault="00985B35" w:rsidP="00C3649D">
      <w:pPr>
        <w:spacing w:after="0"/>
        <w:ind w:firstLine="340"/>
        <w:jc w:val="both"/>
        <w:rPr>
          <w:rFonts w:ascii="Times New Roman" w:hAnsi="Times New Roman" w:cs="Times New Roman"/>
          <w:sz w:val="20"/>
          <w:szCs w:val="20"/>
          <w:highlight w:val="yellow"/>
        </w:rPr>
      </w:pPr>
      <w:r w:rsidRPr="00EA49C6">
        <w:rPr>
          <w:rFonts w:ascii="Times New Roman" w:hAnsi="Times New Roman" w:cs="Times New Roman"/>
          <w:sz w:val="20"/>
          <w:szCs w:val="20"/>
          <w:highlight w:val="yellow"/>
        </w:rPr>
        <w:lastRenderedPageBreak/>
        <w:t xml:space="preserve">Вместо мозговых штурмов, организуемых спонтанно и без четкого плана, получаем понятный алгоритм организации размышления над принятием решения в любой среде человеческой деятельности. </w:t>
      </w:r>
    </w:p>
    <w:p w:rsidR="00985B35" w:rsidRPr="00985B35" w:rsidRDefault="00985B35" w:rsidP="00985B35">
      <w:pPr>
        <w:spacing w:after="0"/>
        <w:rPr>
          <w:rFonts w:ascii="Times New Roman" w:hAnsi="Times New Roman" w:cs="Times New Roman"/>
          <w:sz w:val="20"/>
          <w:szCs w:val="20"/>
        </w:rPr>
      </w:pPr>
      <w:r w:rsidRPr="00EA49C6">
        <w:rPr>
          <w:rFonts w:ascii="Times New Roman" w:hAnsi="Times New Roman" w:cs="Times New Roman"/>
          <w:sz w:val="20"/>
          <w:szCs w:val="20"/>
          <w:highlight w:val="yellow"/>
        </w:rPr>
        <w:t>Решающим преимуществом МАИ над существующими методами является вклад в анализ структуры проблемы и отчетливое выражение суждений</w:t>
      </w:r>
      <w:r w:rsidRPr="00985B35">
        <w:rPr>
          <w:rFonts w:ascii="Times New Roman" w:hAnsi="Times New Roman" w:cs="Times New Roman"/>
          <w:sz w:val="20"/>
          <w:szCs w:val="20"/>
        </w:rPr>
        <w:t>.</w:t>
      </w:r>
    </w:p>
    <w:p w:rsidR="00985B35" w:rsidRDefault="00985B35" w:rsidP="007A654A">
      <w:pPr>
        <w:spacing w:after="0"/>
        <w:ind w:firstLine="340"/>
        <w:jc w:val="both"/>
        <w:rPr>
          <w:rFonts w:ascii="Times New Roman" w:hAnsi="Times New Roman" w:cs="Times New Roman"/>
          <w:sz w:val="20"/>
          <w:szCs w:val="20"/>
        </w:rPr>
      </w:pPr>
      <w:r w:rsidRPr="00985B35">
        <w:rPr>
          <w:rFonts w:ascii="Times New Roman" w:hAnsi="Times New Roman" w:cs="Times New Roman"/>
          <w:sz w:val="20"/>
          <w:szCs w:val="20"/>
        </w:rPr>
        <w:t>Рассмотрим задачу принятия решения на множестве каких-либо проектов.</w:t>
      </w:r>
      <w:r w:rsidR="00284DA0">
        <w:rPr>
          <w:rFonts w:ascii="Times New Roman" w:hAnsi="Times New Roman" w:cs="Times New Roman"/>
          <w:sz w:val="20"/>
          <w:szCs w:val="20"/>
        </w:rPr>
        <w:t xml:space="preserve"> </w:t>
      </w:r>
      <w:r w:rsidRPr="00985B35">
        <w:rPr>
          <w:rFonts w:ascii="Times New Roman" w:hAnsi="Times New Roman" w:cs="Times New Roman"/>
          <w:sz w:val="20"/>
          <w:szCs w:val="20"/>
        </w:rPr>
        <w:t>Классический подход основан на оценке каждого проекта с точки зрения издержек и с точки зрения доходов. Сравнение проектов сводится к сравнению объемов доходов в расчете на единицу ресурса (т. е. издержек).</w:t>
      </w:r>
    </w:p>
    <w:p w:rsidR="006D6E9E" w:rsidRPr="006D6E9E" w:rsidRDefault="006D6E9E" w:rsidP="006D6E9E">
      <w:pPr>
        <w:spacing w:after="0" w:line="240" w:lineRule="auto"/>
        <w:ind w:firstLine="708"/>
        <w:jc w:val="right"/>
        <w:rPr>
          <w:rFonts w:ascii="Times New Roman" w:eastAsiaTheme="minorEastAsia" w:hAnsi="Times New Roman" w:cs="Times New Roman"/>
          <w:sz w:val="20"/>
          <w:szCs w:val="20"/>
        </w:rPr>
      </w:pPr>
      <w:r w:rsidRPr="00DE12FC">
        <w:rPr>
          <w:rFonts w:ascii="Times New Roman" w:eastAsiaTheme="minorEastAsia" w:hAnsi="Times New Roman" w:cs="Times New Roman"/>
          <w:i/>
          <w:sz w:val="20"/>
          <w:szCs w:val="20"/>
        </w:rPr>
        <w:t>Таблица</w:t>
      </w:r>
      <w:r w:rsidRPr="006D6E9E">
        <w:rPr>
          <w:rFonts w:ascii="Times New Roman" w:eastAsiaTheme="minorEastAsia" w:hAnsi="Times New Roman" w:cs="Times New Roman"/>
          <w:sz w:val="20"/>
          <w:szCs w:val="20"/>
        </w:rPr>
        <w:t xml:space="preserve"> 2.6</w:t>
      </w:r>
    </w:p>
    <w:tbl>
      <w:tblPr>
        <w:tblStyle w:val="a9"/>
        <w:tblW w:w="0" w:type="auto"/>
        <w:tblLook w:val="04A0" w:firstRow="1" w:lastRow="0" w:firstColumn="1" w:lastColumn="0" w:noHBand="0" w:noVBand="1"/>
      </w:tblPr>
      <w:tblGrid>
        <w:gridCol w:w="1159"/>
        <w:gridCol w:w="1214"/>
        <w:gridCol w:w="1337"/>
        <w:gridCol w:w="1379"/>
        <w:gridCol w:w="1025"/>
      </w:tblGrid>
      <w:tr w:rsidR="00AF56AC" w:rsidRPr="00985B35" w:rsidTr="006D6E9E">
        <w:trPr>
          <w:trHeight w:val="495"/>
        </w:trPr>
        <w:tc>
          <w:tcPr>
            <w:tcW w:w="1231" w:type="dxa"/>
            <w:tcBorders>
              <w:top w:val="single" w:sz="4" w:space="0" w:color="auto"/>
              <w:left w:val="single" w:sz="4" w:space="0" w:color="auto"/>
              <w:bottom w:val="single" w:sz="4" w:space="0" w:color="auto"/>
              <w:right w:val="single" w:sz="4" w:space="0" w:color="auto"/>
            </w:tcBorders>
          </w:tcPr>
          <w:p w:rsidR="00985B35" w:rsidRPr="00DE12FC" w:rsidRDefault="00C3649D" w:rsidP="0015603B">
            <w:pPr>
              <w:spacing w:before="240"/>
              <w:ind w:left="-113"/>
              <w:jc w:val="center"/>
              <w:rPr>
                <w:rFonts w:ascii="Times New Roman" w:eastAsiaTheme="minorEastAsia" w:hAnsi="Times New Roman" w:cs="Times New Roman"/>
                <w:sz w:val="16"/>
                <w:szCs w:val="16"/>
              </w:rPr>
            </w:pPr>
            <w:r w:rsidRPr="00DE12FC">
              <w:rPr>
                <w:rFonts w:ascii="Times New Roman" w:hAnsi="Times New Roman" w:cs="Times New Roman"/>
                <w:noProof/>
                <w:sz w:val="16"/>
                <w:szCs w:val="16"/>
                <w:lang w:eastAsia="ru-RU"/>
              </w:rPr>
              <mc:AlternateContent>
                <mc:Choice Requires="wps">
                  <w:drawing>
                    <wp:anchor distT="0" distB="0" distL="114300" distR="114300" simplePos="0" relativeHeight="251659264" behindDoc="0" locked="0" layoutInCell="1" allowOverlap="1" wp14:anchorId="68310BE4" wp14:editId="3CA219B2">
                      <wp:simplePos x="0" y="0"/>
                      <wp:positionH relativeFrom="column">
                        <wp:posOffset>-5715</wp:posOffset>
                      </wp:positionH>
                      <wp:positionV relativeFrom="paragraph">
                        <wp:posOffset>40005</wp:posOffset>
                      </wp:positionV>
                      <wp:extent cx="571500" cy="361950"/>
                      <wp:effectExtent l="0" t="0" r="19050" b="19050"/>
                      <wp:wrapNone/>
                      <wp:docPr id="10" name="Прямая соединительная линия 10"/>
                      <wp:cNvGraphicFramePr/>
                      <a:graphic xmlns:a="http://schemas.openxmlformats.org/drawingml/2006/main">
                        <a:graphicData uri="http://schemas.microsoft.com/office/word/2010/wordprocessingShape">
                          <wps:wsp>
                            <wps:cNvCnPr/>
                            <wps:spPr>
                              <a:xfrm>
                                <a:off x="0" y="0"/>
                                <a:ext cx="571500" cy="361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67BB5C" id="Прямая соединительная линия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pt,3.15pt" to="44.55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jKb6AEAAN8DAAAOAAAAZHJzL2Uyb0RvYy54bWysU0uO1DAQ3SNxB8t7OsmgHiDq9CxmBBsE&#10;LT4H8Dh2t4V/sk0nvQPWSH0ErsACpJEGOINzI8rudAYBQgixcVx2vVf1niuLs15JtGXOC6MbXM1K&#10;jJimphV63eCXLx7euY+RD0S3RBrNGrxjHp8tb99adLZmJ2ZjZMscAhLt6842eBOCrYvC0w1TxM+M&#10;ZRouuXGKBAjdumgd6YBdyeKkLE+LzrjWOkOZ93B6cbjEy8zPOaPhKeeeBSQbDL2FvLq8Xqa1WC5I&#10;vXbEbgQd2yD/0IUiQkPRieqCBIJeO/ELlRLUGW94mFGjCsO5oCxrADVV+ZOa5xtiWdYC5ng72eT/&#10;Hy19sl05JFp4O7BHEwVvFD8Mb4Z9/BI/Dns0vI3f4uf4KV7Fr/FqeAf76+E97NNlvB6P9wjg4GVn&#10;fQ2U53rlxsjblUvG9Nyp9AXJqM/+7yb/WR8QhcP5vWpeQhsUru6eVg/mmbO4AVvnwyNmFEqbBkuh&#10;kz2kJtvHPkBBSD2mQJCaOZTPu7CTLCVL/YxxkAwFq4zOw8bOpUNbAmPSvqqSFODKmQnChZQTqPwz&#10;aMxNMJYH8G+BU3auaHSYgEpo435XNfTHVvkh/6j6oDXJvjTtLj9GtgOmKCsbJz6N6Y9xht/8l8vv&#10;AAAA//8DAFBLAwQUAAYACAAAACEApkUpdtoAAAAFAQAADwAAAGRycy9kb3ducmV2LnhtbEyOUWvC&#10;MBSF3wf7D+EKe9NUhaJdUxFhjL2MWbf32FzTzuSmJGnt/v3i0/Z4OIfvfOVusoaN6EPnSMBykQFD&#10;apzqSAv4PL3MN8BClKSkcYQCfjDArnp8KGWh3I2OONZRswShUEgBbYx9wXloWrQyLFyPlLqL81bG&#10;FL3mystbglvDV1mWcys7Sg+t7PHQYnOtByvAvPnxSx/0Pgyvx7z+/ris3k+jEE+zaf8MLOIU/8Zw&#10;10/qUCWnsxtIBWYEzLdpKCBfA0vtZrsEdr7HNfCq5P/tq18AAAD//wMAUEsBAi0AFAAGAAgAAAAh&#10;ALaDOJL+AAAA4QEAABMAAAAAAAAAAAAAAAAAAAAAAFtDb250ZW50X1R5cGVzXS54bWxQSwECLQAU&#10;AAYACAAAACEAOP0h/9YAAACUAQAACwAAAAAAAAAAAAAAAAAvAQAAX3JlbHMvLnJlbHNQSwECLQAU&#10;AAYACAAAACEA4D4ym+gBAADfAwAADgAAAAAAAAAAAAAAAAAuAgAAZHJzL2Uyb0RvYy54bWxQSwEC&#10;LQAUAAYACAAAACEApkUpdtoAAAAFAQAADwAAAAAAAAAAAAAAAABCBAAAZHJzL2Rvd25yZXYueG1s&#10;UEsFBgAAAAAEAAQA8wAAAEkFAAAAAA==&#10;" strokecolor="black [3200]" strokeweight=".5pt">
                      <v:stroke joinstyle="miter"/>
                    </v:line>
                  </w:pict>
                </mc:Fallback>
              </mc:AlternateContent>
            </w:r>
          </w:p>
        </w:tc>
        <w:tc>
          <w:tcPr>
            <w:tcW w:w="1253" w:type="dxa"/>
            <w:tcBorders>
              <w:top w:val="single" w:sz="4" w:space="0" w:color="auto"/>
              <w:left w:val="single" w:sz="4" w:space="0" w:color="auto"/>
              <w:bottom w:val="single" w:sz="4" w:space="0" w:color="auto"/>
              <w:right w:val="single" w:sz="4" w:space="0" w:color="auto"/>
            </w:tcBorders>
            <w:hideMark/>
          </w:tcPr>
          <w:p w:rsidR="00985B35" w:rsidRPr="00DE12FC" w:rsidRDefault="00985B35" w:rsidP="00C3649D">
            <w:pPr>
              <w:spacing w:before="240"/>
              <w:jc w:val="center"/>
              <w:rPr>
                <w:rFonts w:ascii="Times New Roman" w:eastAsiaTheme="minorEastAsia" w:hAnsi="Times New Roman" w:cs="Times New Roman"/>
                <w:sz w:val="16"/>
                <w:szCs w:val="16"/>
              </w:rPr>
            </w:pPr>
            <w:r w:rsidRPr="00DE12FC">
              <w:rPr>
                <w:rFonts w:ascii="Times New Roman" w:eastAsiaTheme="minorEastAsia" w:hAnsi="Times New Roman" w:cs="Times New Roman"/>
                <w:sz w:val="16"/>
                <w:szCs w:val="16"/>
              </w:rPr>
              <w:t>Доходы</w:t>
            </w:r>
          </w:p>
        </w:tc>
        <w:tc>
          <w:tcPr>
            <w:tcW w:w="1374" w:type="dxa"/>
            <w:tcBorders>
              <w:top w:val="single" w:sz="4" w:space="0" w:color="auto"/>
              <w:left w:val="single" w:sz="4" w:space="0" w:color="auto"/>
              <w:bottom w:val="single" w:sz="4" w:space="0" w:color="auto"/>
              <w:right w:val="single" w:sz="4" w:space="0" w:color="auto"/>
            </w:tcBorders>
            <w:hideMark/>
          </w:tcPr>
          <w:p w:rsidR="00985B35" w:rsidRPr="00DE12FC" w:rsidRDefault="00985B35" w:rsidP="00C3649D">
            <w:pPr>
              <w:spacing w:before="240"/>
              <w:jc w:val="center"/>
              <w:rPr>
                <w:rFonts w:ascii="Times New Roman" w:eastAsiaTheme="minorEastAsia" w:hAnsi="Times New Roman" w:cs="Times New Roman"/>
                <w:sz w:val="16"/>
                <w:szCs w:val="16"/>
              </w:rPr>
            </w:pPr>
            <w:r w:rsidRPr="00DE12FC">
              <w:rPr>
                <w:rFonts w:ascii="Times New Roman" w:eastAsiaTheme="minorEastAsia" w:hAnsi="Times New Roman" w:cs="Times New Roman"/>
                <w:sz w:val="16"/>
                <w:szCs w:val="16"/>
              </w:rPr>
              <w:t>Издержки</w:t>
            </w:r>
          </w:p>
        </w:tc>
        <w:tc>
          <w:tcPr>
            <w:tcW w:w="1415" w:type="dxa"/>
            <w:tcBorders>
              <w:top w:val="single" w:sz="4" w:space="0" w:color="auto"/>
              <w:left w:val="single" w:sz="4" w:space="0" w:color="auto"/>
              <w:bottom w:val="single" w:sz="4" w:space="0" w:color="auto"/>
              <w:right w:val="single" w:sz="4" w:space="0" w:color="auto"/>
            </w:tcBorders>
            <w:hideMark/>
          </w:tcPr>
          <w:p w:rsidR="00985B35" w:rsidRPr="00DE12FC" w:rsidRDefault="00D93214" w:rsidP="00C3649D">
            <w:pPr>
              <w:spacing w:before="240"/>
              <w:jc w:val="center"/>
              <w:rPr>
                <w:rFonts w:ascii="Times New Roman" w:eastAsiaTheme="minorEastAsia" w:hAnsi="Times New Roman" w:cs="Times New Roman"/>
                <w:sz w:val="16"/>
                <w:szCs w:val="16"/>
              </w:rPr>
            </w:pPr>
            <m:oMathPara>
              <m:oMath>
                <m:f>
                  <m:fPr>
                    <m:ctrlPr>
                      <w:rPr>
                        <w:rFonts w:ascii="Cambria Math" w:eastAsiaTheme="minorEastAsia" w:hAnsi="Cambria Math" w:cs="Times New Roman"/>
                        <w:i/>
                        <w:sz w:val="16"/>
                        <w:szCs w:val="16"/>
                      </w:rPr>
                    </m:ctrlPr>
                  </m:fPr>
                  <m:num>
                    <m:r>
                      <m:rPr>
                        <m:sty m:val="p"/>
                      </m:rPr>
                      <w:rPr>
                        <w:rFonts w:ascii="Cambria Math" w:eastAsiaTheme="minorEastAsia" w:hAnsi="Cambria Math" w:cs="Times New Roman"/>
                        <w:sz w:val="16"/>
                        <w:szCs w:val="16"/>
                      </w:rPr>
                      <m:t>Доходы</m:t>
                    </m:r>
                  </m:num>
                  <m:den>
                    <m:r>
                      <m:rPr>
                        <m:sty m:val="p"/>
                      </m:rPr>
                      <w:rPr>
                        <w:rFonts w:ascii="Cambria Math" w:eastAsiaTheme="minorEastAsia" w:hAnsi="Cambria Math" w:cs="Times New Roman"/>
                        <w:sz w:val="16"/>
                        <w:szCs w:val="16"/>
                      </w:rPr>
                      <m:t>Издержки</m:t>
                    </m:r>
                  </m:den>
                </m:f>
              </m:oMath>
            </m:oMathPara>
          </w:p>
        </w:tc>
        <w:tc>
          <w:tcPr>
            <w:tcW w:w="1067" w:type="dxa"/>
            <w:tcBorders>
              <w:top w:val="single" w:sz="4" w:space="0" w:color="auto"/>
              <w:left w:val="single" w:sz="4" w:space="0" w:color="auto"/>
              <w:bottom w:val="single" w:sz="4" w:space="0" w:color="auto"/>
              <w:right w:val="single" w:sz="4" w:space="0" w:color="auto"/>
            </w:tcBorders>
            <w:hideMark/>
          </w:tcPr>
          <w:p w:rsidR="00985B35" w:rsidRPr="00DE12FC" w:rsidRDefault="00985B35" w:rsidP="00C3649D">
            <w:pPr>
              <w:spacing w:before="240"/>
              <w:jc w:val="center"/>
              <w:rPr>
                <w:rFonts w:ascii="Times New Roman" w:eastAsiaTheme="minorEastAsia" w:hAnsi="Times New Roman" w:cs="Times New Roman"/>
                <w:sz w:val="16"/>
                <w:szCs w:val="16"/>
              </w:rPr>
            </w:pPr>
            <w:r w:rsidRPr="00DE12FC">
              <w:rPr>
                <w:rFonts w:ascii="Times New Roman" w:eastAsiaTheme="minorEastAsia" w:hAnsi="Times New Roman" w:cs="Times New Roman"/>
                <w:sz w:val="16"/>
                <w:szCs w:val="16"/>
              </w:rPr>
              <w:t>Ранг</w:t>
            </w:r>
          </w:p>
        </w:tc>
      </w:tr>
      <w:tr w:rsidR="00AF56AC" w:rsidRPr="00985B35" w:rsidTr="00676D34">
        <w:trPr>
          <w:trHeight w:val="266"/>
        </w:trPr>
        <w:tc>
          <w:tcPr>
            <w:tcW w:w="1231" w:type="dxa"/>
            <w:tcBorders>
              <w:top w:val="single" w:sz="4" w:space="0" w:color="auto"/>
              <w:left w:val="single" w:sz="4" w:space="0" w:color="auto"/>
              <w:bottom w:val="single" w:sz="4" w:space="0" w:color="auto"/>
              <w:right w:val="single" w:sz="4" w:space="0" w:color="auto"/>
            </w:tcBorders>
            <w:vAlign w:val="center"/>
            <w:hideMark/>
          </w:tcPr>
          <w:p w:rsidR="00985B35" w:rsidRPr="00DE12FC" w:rsidRDefault="00985B35" w:rsidP="00AF56AC">
            <w:pPr>
              <w:spacing w:before="240"/>
              <w:jc w:val="center"/>
              <w:rPr>
                <w:rFonts w:ascii="Times New Roman" w:eastAsiaTheme="minorEastAsia" w:hAnsi="Times New Roman" w:cs="Times New Roman"/>
                <w:sz w:val="16"/>
                <w:szCs w:val="16"/>
                <w:lang w:val="en-US"/>
              </w:rPr>
            </w:pPr>
            <w:r w:rsidRPr="00DE12FC">
              <w:rPr>
                <w:rFonts w:ascii="Times New Roman" w:eastAsiaTheme="minorEastAsia" w:hAnsi="Times New Roman" w:cs="Times New Roman"/>
                <w:sz w:val="16"/>
                <w:szCs w:val="16"/>
                <w:lang w:val="en-US"/>
              </w:rPr>
              <w:t>A</w:t>
            </w:r>
          </w:p>
        </w:tc>
        <w:tc>
          <w:tcPr>
            <w:tcW w:w="1253" w:type="dxa"/>
            <w:tcBorders>
              <w:top w:val="single" w:sz="4" w:space="0" w:color="auto"/>
              <w:left w:val="single" w:sz="4" w:space="0" w:color="auto"/>
              <w:bottom w:val="single" w:sz="4" w:space="0" w:color="auto"/>
              <w:right w:val="single" w:sz="4" w:space="0" w:color="auto"/>
            </w:tcBorders>
            <w:vAlign w:val="center"/>
            <w:hideMark/>
          </w:tcPr>
          <w:p w:rsidR="00985B35" w:rsidRPr="00DE12FC" w:rsidRDefault="00985B35" w:rsidP="00AF56AC">
            <w:pPr>
              <w:spacing w:before="240"/>
              <w:jc w:val="center"/>
              <w:rPr>
                <w:rFonts w:ascii="Times New Roman" w:eastAsiaTheme="minorEastAsia" w:hAnsi="Times New Roman" w:cs="Times New Roman"/>
                <w:sz w:val="16"/>
                <w:szCs w:val="16"/>
                <w:lang w:val="en-US"/>
              </w:rPr>
            </w:pPr>
            <w:r w:rsidRPr="00DE12FC">
              <w:rPr>
                <w:rFonts w:ascii="Times New Roman" w:eastAsiaTheme="minorEastAsia" w:hAnsi="Times New Roman" w:cs="Times New Roman"/>
                <w:sz w:val="16"/>
                <w:szCs w:val="16"/>
              </w:rPr>
              <w:t>1000</w:t>
            </w:r>
            <w:r w:rsidRPr="00DE12FC">
              <w:rPr>
                <w:rFonts w:ascii="Times New Roman" w:eastAsiaTheme="minorEastAsia" w:hAnsi="Times New Roman" w:cs="Times New Roman"/>
                <w:sz w:val="16"/>
                <w:szCs w:val="16"/>
                <w:lang w:val="en-US"/>
              </w:rPr>
              <w:t>$</w:t>
            </w:r>
          </w:p>
        </w:tc>
        <w:tc>
          <w:tcPr>
            <w:tcW w:w="1374" w:type="dxa"/>
            <w:tcBorders>
              <w:top w:val="single" w:sz="4" w:space="0" w:color="auto"/>
              <w:left w:val="single" w:sz="4" w:space="0" w:color="auto"/>
              <w:bottom w:val="single" w:sz="4" w:space="0" w:color="auto"/>
              <w:right w:val="single" w:sz="4" w:space="0" w:color="auto"/>
            </w:tcBorders>
            <w:vAlign w:val="center"/>
            <w:hideMark/>
          </w:tcPr>
          <w:p w:rsidR="00985B35" w:rsidRPr="00DE12FC" w:rsidRDefault="00985B35" w:rsidP="00AF56AC">
            <w:pPr>
              <w:spacing w:before="240"/>
              <w:jc w:val="center"/>
              <w:rPr>
                <w:rFonts w:ascii="Times New Roman" w:eastAsiaTheme="minorEastAsia" w:hAnsi="Times New Roman" w:cs="Times New Roman"/>
                <w:sz w:val="16"/>
                <w:szCs w:val="16"/>
                <w:lang w:val="en-US"/>
              </w:rPr>
            </w:pPr>
            <w:r w:rsidRPr="00DE12FC">
              <w:rPr>
                <w:rFonts w:ascii="Times New Roman" w:eastAsiaTheme="minorEastAsia" w:hAnsi="Times New Roman" w:cs="Times New Roman"/>
                <w:sz w:val="16"/>
                <w:szCs w:val="16"/>
                <w:lang w:val="en-US"/>
              </w:rPr>
              <w:t>500$</w:t>
            </w:r>
          </w:p>
        </w:tc>
        <w:tc>
          <w:tcPr>
            <w:tcW w:w="1415" w:type="dxa"/>
            <w:tcBorders>
              <w:top w:val="single" w:sz="4" w:space="0" w:color="auto"/>
              <w:left w:val="single" w:sz="4" w:space="0" w:color="auto"/>
              <w:bottom w:val="single" w:sz="4" w:space="0" w:color="auto"/>
              <w:right w:val="single" w:sz="4" w:space="0" w:color="auto"/>
            </w:tcBorders>
            <w:vAlign w:val="center"/>
            <w:hideMark/>
          </w:tcPr>
          <w:p w:rsidR="00985B35" w:rsidRPr="00DE12FC" w:rsidRDefault="00985B35" w:rsidP="00AF56AC">
            <w:pPr>
              <w:spacing w:before="240"/>
              <w:jc w:val="center"/>
              <w:rPr>
                <w:rFonts w:ascii="Times New Roman" w:eastAsiaTheme="minorEastAsia" w:hAnsi="Times New Roman" w:cs="Times New Roman"/>
                <w:sz w:val="16"/>
                <w:szCs w:val="16"/>
                <w:lang w:val="en-US"/>
              </w:rPr>
            </w:pPr>
            <w:r w:rsidRPr="00DE12FC">
              <w:rPr>
                <w:rFonts w:ascii="Times New Roman" w:eastAsiaTheme="minorEastAsia" w:hAnsi="Times New Roman" w:cs="Times New Roman"/>
                <w:sz w:val="16"/>
                <w:szCs w:val="16"/>
                <w:lang w:val="en-US"/>
              </w:rPr>
              <w:t>2</w:t>
            </w:r>
          </w:p>
        </w:tc>
        <w:tc>
          <w:tcPr>
            <w:tcW w:w="1067" w:type="dxa"/>
            <w:tcBorders>
              <w:top w:val="single" w:sz="4" w:space="0" w:color="auto"/>
              <w:left w:val="single" w:sz="4" w:space="0" w:color="auto"/>
              <w:bottom w:val="single" w:sz="4" w:space="0" w:color="auto"/>
              <w:right w:val="single" w:sz="4" w:space="0" w:color="auto"/>
            </w:tcBorders>
            <w:vAlign w:val="center"/>
            <w:hideMark/>
          </w:tcPr>
          <w:p w:rsidR="00985B35" w:rsidRPr="00DE12FC" w:rsidRDefault="00985B35" w:rsidP="00AF56AC">
            <w:pPr>
              <w:spacing w:before="240"/>
              <w:jc w:val="center"/>
              <w:rPr>
                <w:rFonts w:ascii="Times New Roman" w:eastAsiaTheme="minorEastAsia" w:hAnsi="Times New Roman" w:cs="Times New Roman"/>
                <w:sz w:val="16"/>
                <w:szCs w:val="16"/>
                <w:lang w:val="en-US"/>
              </w:rPr>
            </w:pPr>
            <w:r w:rsidRPr="00DE12FC">
              <w:rPr>
                <w:rFonts w:ascii="Times New Roman" w:eastAsiaTheme="minorEastAsia" w:hAnsi="Times New Roman" w:cs="Times New Roman"/>
                <w:sz w:val="16"/>
                <w:szCs w:val="16"/>
                <w:lang w:val="en-US"/>
              </w:rPr>
              <w:t>2</w:t>
            </w:r>
          </w:p>
        </w:tc>
      </w:tr>
      <w:tr w:rsidR="00AF56AC" w:rsidRPr="00985B35" w:rsidTr="006D6E9E">
        <w:trPr>
          <w:trHeight w:val="340"/>
        </w:trPr>
        <w:tc>
          <w:tcPr>
            <w:tcW w:w="1231" w:type="dxa"/>
            <w:tcBorders>
              <w:top w:val="single" w:sz="4" w:space="0" w:color="auto"/>
              <w:left w:val="single" w:sz="4" w:space="0" w:color="auto"/>
              <w:bottom w:val="single" w:sz="4" w:space="0" w:color="auto"/>
              <w:right w:val="single" w:sz="4" w:space="0" w:color="auto"/>
            </w:tcBorders>
            <w:vAlign w:val="center"/>
            <w:hideMark/>
          </w:tcPr>
          <w:p w:rsidR="00985B35" w:rsidRPr="00DE12FC" w:rsidRDefault="00985B35" w:rsidP="00AF56AC">
            <w:pPr>
              <w:spacing w:before="240"/>
              <w:jc w:val="center"/>
              <w:rPr>
                <w:rFonts w:ascii="Times New Roman" w:eastAsiaTheme="minorEastAsia" w:hAnsi="Times New Roman" w:cs="Times New Roman"/>
                <w:sz w:val="16"/>
                <w:szCs w:val="16"/>
                <w:lang w:val="en-US"/>
              </w:rPr>
            </w:pPr>
            <w:r w:rsidRPr="00DE12FC">
              <w:rPr>
                <w:rFonts w:ascii="Times New Roman" w:eastAsiaTheme="minorEastAsia" w:hAnsi="Times New Roman" w:cs="Times New Roman"/>
                <w:sz w:val="16"/>
                <w:szCs w:val="16"/>
                <w:lang w:val="en-US"/>
              </w:rPr>
              <w:t>B</w:t>
            </w:r>
          </w:p>
        </w:tc>
        <w:tc>
          <w:tcPr>
            <w:tcW w:w="1253" w:type="dxa"/>
            <w:tcBorders>
              <w:top w:val="single" w:sz="4" w:space="0" w:color="auto"/>
              <w:left w:val="single" w:sz="4" w:space="0" w:color="auto"/>
              <w:bottom w:val="single" w:sz="4" w:space="0" w:color="auto"/>
              <w:right w:val="single" w:sz="4" w:space="0" w:color="auto"/>
            </w:tcBorders>
            <w:vAlign w:val="center"/>
            <w:hideMark/>
          </w:tcPr>
          <w:p w:rsidR="00985B35" w:rsidRPr="00DE12FC" w:rsidRDefault="00985B35" w:rsidP="00AF56AC">
            <w:pPr>
              <w:spacing w:before="240"/>
              <w:jc w:val="center"/>
              <w:rPr>
                <w:rFonts w:ascii="Times New Roman" w:eastAsiaTheme="minorEastAsia" w:hAnsi="Times New Roman" w:cs="Times New Roman"/>
                <w:sz w:val="16"/>
                <w:szCs w:val="16"/>
                <w:lang w:val="en-US"/>
              </w:rPr>
            </w:pPr>
            <w:r w:rsidRPr="00DE12FC">
              <w:rPr>
                <w:rFonts w:ascii="Times New Roman" w:eastAsiaTheme="minorEastAsia" w:hAnsi="Times New Roman" w:cs="Times New Roman"/>
                <w:sz w:val="16"/>
                <w:szCs w:val="16"/>
                <w:lang w:val="en-US"/>
              </w:rPr>
              <w:t>3000$</w:t>
            </w:r>
          </w:p>
        </w:tc>
        <w:tc>
          <w:tcPr>
            <w:tcW w:w="1374" w:type="dxa"/>
            <w:tcBorders>
              <w:top w:val="single" w:sz="4" w:space="0" w:color="auto"/>
              <w:left w:val="single" w:sz="4" w:space="0" w:color="auto"/>
              <w:bottom w:val="single" w:sz="4" w:space="0" w:color="auto"/>
              <w:right w:val="single" w:sz="4" w:space="0" w:color="auto"/>
            </w:tcBorders>
            <w:vAlign w:val="center"/>
            <w:hideMark/>
          </w:tcPr>
          <w:p w:rsidR="00985B35" w:rsidRPr="00DE12FC" w:rsidRDefault="00985B35" w:rsidP="00AF56AC">
            <w:pPr>
              <w:spacing w:before="240"/>
              <w:jc w:val="center"/>
              <w:rPr>
                <w:rFonts w:ascii="Times New Roman" w:eastAsiaTheme="minorEastAsia" w:hAnsi="Times New Roman" w:cs="Times New Roman"/>
                <w:sz w:val="16"/>
                <w:szCs w:val="16"/>
                <w:lang w:val="en-US"/>
              </w:rPr>
            </w:pPr>
            <w:r w:rsidRPr="00DE12FC">
              <w:rPr>
                <w:rFonts w:ascii="Times New Roman" w:eastAsiaTheme="minorEastAsia" w:hAnsi="Times New Roman" w:cs="Times New Roman"/>
                <w:sz w:val="16"/>
                <w:szCs w:val="16"/>
                <w:lang w:val="en-US"/>
              </w:rPr>
              <w:t>1000$</w:t>
            </w:r>
          </w:p>
        </w:tc>
        <w:tc>
          <w:tcPr>
            <w:tcW w:w="1415" w:type="dxa"/>
            <w:tcBorders>
              <w:top w:val="single" w:sz="4" w:space="0" w:color="auto"/>
              <w:left w:val="single" w:sz="4" w:space="0" w:color="auto"/>
              <w:bottom w:val="single" w:sz="4" w:space="0" w:color="auto"/>
              <w:right w:val="single" w:sz="4" w:space="0" w:color="auto"/>
            </w:tcBorders>
            <w:vAlign w:val="center"/>
            <w:hideMark/>
          </w:tcPr>
          <w:p w:rsidR="00985B35" w:rsidRPr="00DE12FC" w:rsidRDefault="00985B35" w:rsidP="00AF56AC">
            <w:pPr>
              <w:spacing w:before="240"/>
              <w:jc w:val="center"/>
              <w:rPr>
                <w:rFonts w:ascii="Times New Roman" w:eastAsiaTheme="minorEastAsia" w:hAnsi="Times New Roman" w:cs="Times New Roman"/>
                <w:sz w:val="16"/>
                <w:szCs w:val="16"/>
                <w:lang w:val="en-US"/>
              </w:rPr>
            </w:pPr>
            <w:r w:rsidRPr="00DE12FC">
              <w:rPr>
                <w:rFonts w:ascii="Times New Roman" w:eastAsiaTheme="minorEastAsia" w:hAnsi="Times New Roman" w:cs="Times New Roman"/>
                <w:sz w:val="16"/>
                <w:szCs w:val="16"/>
                <w:lang w:val="en-US"/>
              </w:rPr>
              <w:t>3</w:t>
            </w:r>
          </w:p>
        </w:tc>
        <w:tc>
          <w:tcPr>
            <w:tcW w:w="1067" w:type="dxa"/>
            <w:tcBorders>
              <w:top w:val="single" w:sz="4" w:space="0" w:color="auto"/>
              <w:left w:val="single" w:sz="4" w:space="0" w:color="auto"/>
              <w:bottom w:val="single" w:sz="4" w:space="0" w:color="auto"/>
              <w:right w:val="single" w:sz="4" w:space="0" w:color="auto"/>
            </w:tcBorders>
            <w:vAlign w:val="center"/>
            <w:hideMark/>
          </w:tcPr>
          <w:p w:rsidR="00985B35" w:rsidRPr="00DE12FC" w:rsidRDefault="00985B35" w:rsidP="00AF56AC">
            <w:pPr>
              <w:spacing w:before="240"/>
              <w:jc w:val="center"/>
              <w:rPr>
                <w:rFonts w:ascii="Times New Roman" w:eastAsiaTheme="minorEastAsia" w:hAnsi="Times New Roman" w:cs="Times New Roman"/>
                <w:sz w:val="16"/>
                <w:szCs w:val="16"/>
                <w:lang w:val="en-US"/>
              </w:rPr>
            </w:pPr>
            <w:r w:rsidRPr="00DE12FC">
              <w:rPr>
                <w:rFonts w:ascii="Times New Roman" w:eastAsiaTheme="minorEastAsia" w:hAnsi="Times New Roman" w:cs="Times New Roman"/>
                <w:sz w:val="16"/>
                <w:szCs w:val="16"/>
                <w:lang w:val="en-US"/>
              </w:rPr>
              <w:t>1</w:t>
            </w:r>
          </w:p>
        </w:tc>
      </w:tr>
      <w:tr w:rsidR="00AF56AC" w:rsidRPr="00985B35" w:rsidTr="006D6E9E">
        <w:trPr>
          <w:trHeight w:val="340"/>
        </w:trPr>
        <w:tc>
          <w:tcPr>
            <w:tcW w:w="1231" w:type="dxa"/>
            <w:tcBorders>
              <w:top w:val="single" w:sz="4" w:space="0" w:color="auto"/>
              <w:left w:val="single" w:sz="4" w:space="0" w:color="auto"/>
              <w:bottom w:val="single" w:sz="4" w:space="0" w:color="auto"/>
              <w:right w:val="single" w:sz="4" w:space="0" w:color="auto"/>
            </w:tcBorders>
            <w:vAlign w:val="center"/>
            <w:hideMark/>
          </w:tcPr>
          <w:p w:rsidR="00985B35" w:rsidRPr="00DE12FC" w:rsidRDefault="00985B35" w:rsidP="00AF56AC">
            <w:pPr>
              <w:jc w:val="center"/>
              <w:rPr>
                <w:rFonts w:ascii="Times New Roman" w:eastAsiaTheme="minorEastAsia" w:hAnsi="Times New Roman" w:cs="Times New Roman"/>
                <w:sz w:val="16"/>
                <w:szCs w:val="16"/>
                <w:lang w:val="en-US"/>
              </w:rPr>
            </w:pPr>
            <w:r w:rsidRPr="00DE12FC">
              <w:rPr>
                <w:rFonts w:ascii="Times New Roman" w:eastAsiaTheme="minorEastAsia" w:hAnsi="Times New Roman" w:cs="Times New Roman"/>
                <w:sz w:val="16"/>
                <w:szCs w:val="16"/>
                <w:lang w:val="en-US"/>
              </w:rPr>
              <w:t>C</w:t>
            </w:r>
          </w:p>
        </w:tc>
        <w:tc>
          <w:tcPr>
            <w:tcW w:w="1253" w:type="dxa"/>
            <w:tcBorders>
              <w:top w:val="single" w:sz="4" w:space="0" w:color="auto"/>
              <w:left w:val="single" w:sz="4" w:space="0" w:color="auto"/>
              <w:bottom w:val="single" w:sz="4" w:space="0" w:color="auto"/>
              <w:right w:val="single" w:sz="4" w:space="0" w:color="auto"/>
            </w:tcBorders>
            <w:vAlign w:val="center"/>
            <w:hideMark/>
          </w:tcPr>
          <w:p w:rsidR="00985B35" w:rsidRPr="00DE12FC" w:rsidRDefault="00985B35" w:rsidP="00AF56AC">
            <w:pPr>
              <w:jc w:val="center"/>
              <w:rPr>
                <w:rFonts w:ascii="Times New Roman" w:eastAsiaTheme="minorEastAsia" w:hAnsi="Times New Roman" w:cs="Times New Roman"/>
                <w:sz w:val="16"/>
                <w:szCs w:val="16"/>
                <w:lang w:val="en-US"/>
              </w:rPr>
            </w:pPr>
            <w:r w:rsidRPr="00DE12FC">
              <w:rPr>
                <w:rFonts w:ascii="Times New Roman" w:eastAsiaTheme="minorEastAsia" w:hAnsi="Times New Roman" w:cs="Times New Roman"/>
                <w:sz w:val="16"/>
                <w:szCs w:val="16"/>
                <w:lang w:val="en-US"/>
              </w:rPr>
              <w:t>10000$</w:t>
            </w:r>
          </w:p>
        </w:tc>
        <w:tc>
          <w:tcPr>
            <w:tcW w:w="1374" w:type="dxa"/>
            <w:tcBorders>
              <w:top w:val="single" w:sz="4" w:space="0" w:color="auto"/>
              <w:left w:val="single" w:sz="4" w:space="0" w:color="auto"/>
              <w:bottom w:val="single" w:sz="4" w:space="0" w:color="auto"/>
              <w:right w:val="single" w:sz="4" w:space="0" w:color="auto"/>
            </w:tcBorders>
            <w:vAlign w:val="center"/>
            <w:hideMark/>
          </w:tcPr>
          <w:p w:rsidR="00985B35" w:rsidRPr="00DE12FC" w:rsidRDefault="00985B35" w:rsidP="00AF56AC">
            <w:pPr>
              <w:jc w:val="center"/>
              <w:rPr>
                <w:rFonts w:ascii="Times New Roman" w:eastAsiaTheme="minorEastAsia" w:hAnsi="Times New Roman" w:cs="Times New Roman"/>
                <w:sz w:val="16"/>
                <w:szCs w:val="16"/>
                <w:lang w:val="en-US"/>
              </w:rPr>
            </w:pPr>
            <w:r w:rsidRPr="00DE12FC">
              <w:rPr>
                <w:rFonts w:ascii="Times New Roman" w:eastAsiaTheme="minorEastAsia" w:hAnsi="Times New Roman" w:cs="Times New Roman"/>
                <w:sz w:val="16"/>
                <w:szCs w:val="16"/>
                <w:lang w:val="en-US"/>
              </w:rPr>
              <w:t>7000$</w:t>
            </w:r>
          </w:p>
        </w:tc>
        <w:tc>
          <w:tcPr>
            <w:tcW w:w="1415" w:type="dxa"/>
            <w:tcBorders>
              <w:top w:val="single" w:sz="4" w:space="0" w:color="auto"/>
              <w:left w:val="single" w:sz="4" w:space="0" w:color="auto"/>
              <w:bottom w:val="single" w:sz="4" w:space="0" w:color="auto"/>
              <w:right w:val="single" w:sz="4" w:space="0" w:color="auto"/>
            </w:tcBorders>
            <w:vAlign w:val="center"/>
            <w:hideMark/>
          </w:tcPr>
          <w:p w:rsidR="00985B35" w:rsidRPr="00DE12FC" w:rsidRDefault="00C3649D" w:rsidP="00AF56AC">
            <w:pPr>
              <w:jc w:val="center"/>
              <w:rPr>
                <w:rFonts w:ascii="Times New Roman" w:eastAsiaTheme="minorEastAsia" w:hAnsi="Times New Roman" w:cs="Times New Roman"/>
                <w:sz w:val="16"/>
                <w:szCs w:val="16"/>
              </w:rPr>
            </w:pPr>
            <m:oMathPara>
              <m:oMath>
                <m:r>
                  <w:rPr>
                    <w:rFonts w:ascii="Cambria Math" w:eastAsiaTheme="minorEastAsia" w:hAnsi="Cambria Math" w:cs="Times New Roman"/>
                    <w:sz w:val="16"/>
                    <w:szCs w:val="16"/>
                  </w:rPr>
                  <m:t>10/7</m:t>
                </m:r>
              </m:oMath>
            </m:oMathPara>
          </w:p>
        </w:tc>
        <w:tc>
          <w:tcPr>
            <w:tcW w:w="1067" w:type="dxa"/>
            <w:tcBorders>
              <w:top w:val="single" w:sz="4" w:space="0" w:color="auto"/>
              <w:left w:val="single" w:sz="4" w:space="0" w:color="auto"/>
              <w:bottom w:val="single" w:sz="4" w:space="0" w:color="auto"/>
              <w:right w:val="single" w:sz="4" w:space="0" w:color="auto"/>
            </w:tcBorders>
            <w:vAlign w:val="center"/>
            <w:hideMark/>
          </w:tcPr>
          <w:p w:rsidR="00985B35" w:rsidRPr="00DE12FC" w:rsidRDefault="00985B35" w:rsidP="00AF56AC">
            <w:pPr>
              <w:jc w:val="center"/>
              <w:rPr>
                <w:rFonts w:ascii="Times New Roman" w:eastAsiaTheme="minorEastAsia" w:hAnsi="Times New Roman" w:cs="Times New Roman"/>
                <w:sz w:val="16"/>
                <w:szCs w:val="16"/>
                <w:lang w:val="en-US"/>
              </w:rPr>
            </w:pPr>
            <w:r w:rsidRPr="00DE12FC">
              <w:rPr>
                <w:rFonts w:ascii="Times New Roman" w:eastAsiaTheme="minorEastAsia" w:hAnsi="Times New Roman" w:cs="Times New Roman"/>
                <w:sz w:val="16"/>
                <w:szCs w:val="16"/>
                <w:lang w:val="en-US"/>
              </w:rPr>
              <w:t>3</w:t>
            </w:r>
          </w:p>
        </w:tc>
      </w:tr>
    </w:tbl>
    <w:p w:rsidR="003D0831" w:rsidRDefault="003D0831" w:rsidP="00676D34">
      <w:pPr>
        <w:spacing w:after="0"/>
        <w:ind w:firstLine="340"/>
        <w:jc w:val="both"/>
        <w:rPr>
          <w:rFonts w:ascii="Times New Roman" w:hAnsi="Times New Roman" w:cs="Times New Roman"/>
          <w:sz w:val="20"/>
          <w:szCs w:val="20"/>
        </w:rPr>
      </w:pPr>
    </w:p>
    <w:p w:rsidR="00985B35" w:rsidRPr="00985B35" w:rsidRDefault="00985B35" w:rsidP="00676D34">
      <w:pPr>
        <w:spacing w:after="0"/>
        <w:ind w:firstLine="340"/>
        <w:jc w:val="both"/>
        <w:rPr>
          <w:rFonts w:ascii="Times New Roman" w:hAnsi="Times New Roman" w:cs="Times New Roman"/>
          <w:sz w:val="20"/>
          <w:szCs w:val="20"/>
        </w:rPr>
      </w:pPr>
      <w:r w:rsidRPr="00985B35">
        <w:rPr>
          <w:rFonts w:ascii="Times New Roman" w:hAnsi="Times New Roman" w:cs="Times New Roman"/>
          <w:sz w:val="20"/>
          <w:szCs w:val="20"/>
        </w:rPr>
        <w:t>При решении этой задачи возникли следующие особенности:</w:t>
      </w:r>
    </w:p>
    <w:p w:rsidR="00985B35" w:rsidRPr="008747B7" w:rsidRDefault="008747B7" w:rsidP="00565D6E">
      <w:pPr>
        <w:pStyle w:val="a3"/>
        <w:numPr>
          <w:ilvl w:val="0"/>
          <w:numId w:val="50"/>
        </w:numPr>
        <w:tabs>
          <w:tab w:val="left" w:pos="284"/>
          <w:tab w:val="left" w:pos="567"/>
        </w:tabs>
        <w:spacing w:after="0" w:line="240" w:lineRule="auto"/>
        <w:ind w:left="0" w:firstLine="340"/>
        <w:jc w:val="both"/>
        <w:rPr>
          <w:rFonts w:ascii="Times New Roman" w:hAnsi="Times New Roman" w:cs="Times New Roman"/>
          <w:sz w:val="20"/>
          <w:szCs w:val="20"/>
        </w:rPr>
      </w:pPr>
      <w:r>
        <w:rPr>
          <w:rFonts w:ascii="Times New Roman" w:hAnsi="Times New Roman" w:cs="Times New Roman"/>
          <w:sz w:val="20"/>
          <w:szCs w:val="20"/>
        </w:rPr>
        <w:t>о</w:t>
      </w:r>
      <w:r w:rsidR="00985B35" w:rsidRPr="008747B7">
        <w:rPr>
          <w:rFonts w:ascii="Times New Roman" w:hAnsi="Times New Roman" w:cs="Times New Roman"/>
          <w:sz w:val="20"/>
          <w:szCs w:val="20"/>
        </w:rPr>
        <w:t xml:space="preserve">тношение доходов к издержкам оценивалось в стоимостном выражении, </w:t>
      </w:r>
      <w:proofErr w:type="gramStart"/>
      <w:r w:rsidR="00985B35" w:rsidRPr="008747B7">
        <w:rPr>
          <w:rFonts w:ascii="Times New Roman" w:hAnsi="Times New Roman" w:cs="Times New Roman"/>
          <w:sz w:val="20"/>
          <w:szCs w:val="20"/>
        </w:rPr>
        <w:t>что по существу</w:t>
      </w:r>
      <w:proofErr w:type="gramEnd"/>
      <w:r w:rsidR="00985B35" w:rsidRPr="008747B7">
        <w:rPr>
          <w:rFonts w:ascii="Times New Roman" w:hAnsi="Times New Roman" w:cs="Times New Roman"/>
          <w:sz w:val="20"/>
          <w:szCs w:val="20"/>
        </w:rPr>
        <w:t xml:space="preserve"> не является объективной мерой качества проекта. Не ясно, как оценивать в деньгах выгоды и издержки </w:t>
      </w:r>
      <w:r w:rsidR="00985B35" w:rsidRPr="00EA49C6">
        <w:rPr>
          <w:rFonts w:ascii="Times New Roman" w:hAnsi="Times New Roman" w:cs="Times New Roman"/>
          <w:sz w:val="20"/>
          <w:szCs w:val="20"/>
          <w:highlight w:val="yellow"/>
        </w:rPr>
        <w:t>неосязаемых ценностей</w:t>
      </w:r>
      <w:r w:rsidR="00985B35" w:rsidRPr="008747B7">
        <w:rPr>
          <w:rFonts w:ascii="Times New Roman" w:hAnsi="Times New Roman" w:cs="Times New Roman"/>
          <w:sz w:val="20"/>
          <w:szCs w:val="20"/>
        </w:rPr>
        <w:t xml:space="preserve">, т. е. проблема качественных </w:t>
      </w:r>
      <w:proofErr w:type="gramStart"/>
      <w:r w:rsidR="00985B35" w:rsidRPr="008747B7">
        <w:rPr>
          <w:rFonts w:ascii="Times New Roman" w:hAnsi="Times New Roman" w:cs="Times New Roman"/>
          <w:sz w:val="20"/>
          <w:szCs w:val="20"/>
        </w:rPr>
        <w:t>факторов</w:t>
      </w:r>
      <w:r w:rsidR="00931086">
        <w:rPr>
          <w:rFonts w:ascii="Times New Roman" w:hAnsi="Times New Roman" w:cs="Times New Roman"/>
          <w:sz w:val="20"/>
          <w:szCs w:val="20"/>
        </w:rPr>
        <w:t>(</w:t>
      </w:r>
      <w:proofErr w:type="spellStart"/>
      <w:proofErr w:type="gramEnd"/>
      <w:r w:rsidR="00931086">
        <w:rPr>
          <w:rFonts w:ascii="Times New Roman" w:hAnsi="Times New Roman" w:cs="Times New Roman"/>
          <w:sz w:val="20"/>
          <w:szCs w:val="20"/>
        </w:rPr>
        <w:t>см.высказывание</w:t>
      </w:r>
      <w:proofErr w:type="spellEnd"/>
      <w:r w:rsidR="00931086">
        <w:rPr>
          <w:rFonts w:ascii="Times New Roman" w:hAnsi="Times New Roman" w:cs="Times New Roman"/>
          <w:sz w:val="20"/>
          <w:szCs w:val="20"/>
        </w:rPr>
        <w:t xml:space="preserve"> Эйнштейна)</w:t>
      </w:r>
      <w:r w:rsidR="00985B35" w:rsidRPr="008747B7">
        <w:rPr>
          <w:rFonts w:ascii="Times New Roman" w:hAnsi="Times New Roman" w:cs="Times New Roman"/>
          <w:sz w:val="20"/>
          <w:szCs w:val="20"/>
        </w:rPr>
        <w:t>.</w:t>
      </w:r>
    </w:p>
    <w:p w:rsidR="00AF56AC" w:rsidRPr="008747B7" w:rsidRDefault="008747B7" w:rsidP="00565D6E">
      <w:pPr>
        <w:pStyle w:val="a3"/>
        <w:numPr>
          <w:ilvl w:val="0"/>
          <w:numId w:val="50"/>
        </w:numPr>
        <w:tabs>
          <w:tab w:val="num" w:pos="142"/>
          <w:tab w:val="num" w:pos="284"/>
          <w:tab w:val="left" w:pos="567"/>
        </w:tabs>
        <w:spacing w:after="0"/>
        <w:ind w:left="0" w:firstLine="340"/>
        <w:jc w:val="both"/>
        <w:rPr>
          <w:rFonts w:ascii="Times New Roman" w:hAnsi="Times New Roman" w:cs="Times New Roman"/>
          <w:sz w:val="20"/>
          <w:szCs w:val="20"/>
        </w:rPr>
      </w:pPr>
      <w:r>
        <w:rPr>
          <w:rFonts w:ascii="Times New Roman" w:hAnsi="Times New Roman" w:cs="Times New Roman"/>
          <w:sz w:val="20"/>
          <w:szCs w:val="20"/>
        </w:rPr>
        <w:t>и</w:t>
      </w:r>
      <w:r w:rsidR="00AF56AC" w:rsidRPr="008747B7">
        <w:rPr>
          <w:rFonts w:ascii="Times New Roman" w:hAnsi="Times New Roman" w:cs="Times New Roman"/>
          <w:sz w:val="20"/>
          <w:szCs w:val="20"/>
        </w:rPr>
        <w:t>звестно также, что доходы и издержки распределяются по многим сферам (социально-экономическим, политическим, управленческим).</w:t>
      </w:r>
    </w:p>
    <w:p w:rsidR="00985B35" w:rsidRPr="00985B35" w:rsidRDefault="00985B35" w:rsidP="008747B7">
      <w:pPr>
        <w:spacing w:after="0"/>
        <w:ind w:firstLine="340"/>
        <w:jc w:val="both"/>
        <w:rPr>
          <w:rFonts w:ascii="Times New Roman" w:hAnsi="Times New Roman" w:cs="Times New Roman"/>
          <w:sz w:val="20"/>
          <w:szCs w:val="20"/>
        </w:rPr>
      </w:pPr>
      <w:r w:rsidRPr="00985B35">
        <w:rPr>
          <w:rFonts w:ascii="Times New Roman" w:hAnsi="Times New Roman" w:cs="Times New Roman"/>
          <w:sz w:val="20"/>
          <w:szCs w:val="20"/>
        </w:rPr>
        <w:t>Применение МАИ позволяет снять эти проблемы. В этом случае требуется построить две иерархии: одну для издержек, другую для выгод с одними и теми же альтернативами. Получают два вектора приоритетов. Затем вычисляют отношение доходов к издержкам для каждой альтернативы и упорядочивают по убыванию.</w:t>
      </w:r>
    </w:p>
    <w:p w:rsidR="00985B35" w:rsidRPr="00AF56AC" w:rsidRDefault="00BD6CD9" w:rsidP="00BD6CD9">
      <w:pPr>
        <w:spacing w:after="0"/>
        <w:ind w:firstLine="340"/>
        <w:jc w:val="both"/>
        <w:rPr>
          <w:rFonts w:ascii="Times New Roman" w:eastAsiaTheme="minorEastAsia" w:hAnsi="Times New Roman" w:cs="Times New Roman"/>
          <w:b/>
          <w:sz w:val="20"/>
          <w:szCs w:val="20"/>
        </w:rPr>
      </w:pPr>
      <w:r w:rsidRPr="00BD6CD9">
        <w:rPr>
          <w:rFonts w:ascii="Times New Roman" w:hAnsi="Times New Roman" w:cs="Times New Roman"/>
          <w:b/>
          <w:sz w:val="20"/>
          <w:szCs w:val="20"/>
        </w:rPr>
        <w:t>Пример</w:t>
      </w:r>
      <w:r w:rsidRPr="00BD6CD9">
        <w:rPr>
          <w:rFonts w:ascii="Times New Roman" w:eastAsiaTheme="minorEastAsia" w:hAnsi="Times New Roman" w:cs="Times New Roman"/>
          <w:b/>
          <w:sz w:val="20"/>
          <w:szCs w:val="20"/>
        </w:rPr>
        <w:t>:</w:t>
      </w:r>
      <w:r w:rsidR="00AF56AC">
        <w:rPr>
          <w:rFonts w:ascii="Times New Roman" w:eastAsiaTheme="minorEastAsia" w:hAnsi="Times New Roman" w:cs="Times New Roman"/>
          <w:b/>
          <w:sz w:val="20"/>
          <w:szCs w:val="20"/>
        </w:rPr>
        <w:t xml:space="preserve"> </w:t>
      </w:r>
      <w:r w:rsidRPr="00BD6CD9">
        <w:rPr>
          <w:rFonts w:ascii="Times New Roman" w:eastAsiaTheme="minorEastAsia" w:hAnsi="Times New Roman" w:cs="Times New Roman"/>
          <w:sz w:val="20"/>
          <w:szCs w:val="20"/>
        </w:rPr>
        <w:t>о</w:t>
      </w:r>
      <w:r w:rsidR="00985B35" w:rsidRPr="00BD6CD9">
        <w:rPr>
          <w:rFonts w:ascii="Times New Roman" w:eastAsiaTheme="minorEastAsia" w:hAnsi="Times New Roman" w:cs="Times New Roman"/>
          <w:sz w:val="20"/>
          <w:szCs w:val="20"/>
        </w:rPr>
        <w:t>т</w:t>
      </w:r>
      <w:r w:rsidR="00985B35" w:rsidRPr="00AF56AC">
        <w:rPr>
          <w:rFonts w:ascii="Times New Roman" w:eastAsiaTheme="minorEastAsia" w:hAnsi="Times New Roman" w:cs="Times New Roman"/>
          <w:sz w:val="20"/>
          <w:szCs w:val="20"/>
        </w:rPr>
        <w:t>крытие предпринимателем производства в регионах</w:t>
      </w:r>
      <w:r>
        <w:rPr>
          <w:rFonts w:ascii="Times New Roman" w:eastAsiaTheme="minorEastAsia" w:hAnsi="Times New Roman" w:cs="Times New Roman"/>
          <w:sz w:val="20"/>
          <w:szCs w:val="20"/>
        </w:rPr>
        <w:t>.</w:t>
      </w:r>
    </w:p>
    <w:p w:rsidR="00985B35" w:rsidRPr="00AF56AC" w:rsidRDefault="00AF56AC" w:rsidP="00676D34">
      <w:pPr>
        <w:spacing w:after="0" w:line="240" w:lineRule="auto"/>
        <w:jc w:val="both"/>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 xml:space="preserve"> </w:t>
      </w:r>
      <w:r w:rsidR="00985B35" w:rsidRPr="00985B35">
        <w:rPr>
          <w:rFonts w:ascii="Times New Roman" w:hAnsi="Times New Roman" w:cs="Times New Roman"/>
          <w:color w:val="000000"/>
          <w:sz w:val="20"/>
          <w:szCs w:val="20"/>
          <w:shd w:val="clear" w:color="auto" w:fill="FFFFFF"/>
        </w:rPr>
        <w:t xml:space="preserve">Предприниматель решил открыть производство, провёл </w:t>
      </w:r>
      <w:r w:rsidR="00985B35" w:rsidRPr="00EA49C6">
        <w:rPr>
          <w:rFonts w:ascii="Times New Roman" w:hAnsi="Times New Roman" w:cs="Times New Roman"/>
          <w:color w:val="000000"/>
          <w:sz w:val="20"/>
          <w:szCs w:val="20"/>
          <w:highlight w:val="yellow"/>
          <w:shd w:val="clear" w:color="auto" w:fill="FFFFFF"/>
        </w:rPr>
        <w:t>предварительный анализ</w:t>
      </w:r>
      <w:r w:rsidR="00985B35" w:rsidRPr="00985B35">
        <w:rPr>
          <w:rFonts w:ascii="Times New Roman" w:hAnsi="Times New Roman" w:cs="Times New Roman"/>
          <w:color w:val="000000"/>
          <w:sz w:val="20"/>
          <w:szCs w:val="20"/>
          <w:shd w:val="clear" w:color="auto" w:fill="FFFFFF"/>
        </w:rPr>
        <w:t xml:space="preserve"> и сократил множество альтернатив </w:t>
      </w:r>
      <w:r>
        <w:rPr>
          <w:rFonts w:ascii="Times New Roman" w:hAnsi="Times New Roman" w:cs="Times New Roman"/>
          <w:color w:val="000000"/>
          <w:sz w:val="20"/>
          <w:szCs w:val="20"/>
          <w:shd w:val="clear" w:color="auto" w:fill="FFFFFF"/>
        </w:rPr>
        <w:t>до</w:t>
      </w:r>
      <w:r w:rsidR="00985B35" w:rsidRPr="00985B35">
        <w:rPr>
          <w:rFonts w:ascii="Times New Roman" w:hAnsi="Times New Roman" w:cs="Times New Roman"/>
          <w:color w:val="000000"/>
          <w:sz w:val="20"/>
          <w:szCs w:val="20"/>
          <w:shd w:val="clear" w:color="auto" w:fill="FFFFFF"/>
        </w:rPr>
        <w:t xml:space="preserve"> четырёх</w:t>
      </w:r>
      <w:r>
        <w:rPr>
          <w:rFonts w:ascii="Times New Roman" w:hAnsi="Times New Roman" w:cs="Times New Roman"/>
          <w:color w:val="000000"/>
          <w:sz w:val="20"/>
          <w:szCs w:val="20"/>
          <w:shd w:val="clear" w:color="auto" w:fill="FFFFFF"/>
        </w:rPr>
        <w:t xml:space="preserve"> регионов A, B, C, D.</w:t>
      </w:r>
    </w:p>
    <w:p w:rsidR="00985B35" w:rsidRDefault="00B20469" w:rsidP="00B20469">
      <w:pPr>
        <w:spacing w:after="0"/>
        <w:ind w:firstLine="340"/>
        <w:jc w:val="both"/>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lastRenderedPageBreak/>
        <w:t xml:space="preserve">Иерархия выгод представлена на рис. 2.3. </w:t>
      </w:r>
    </w:p>
    <w:p w:rsidR="00B20469" w:rsidRPr="00B20469" w:rsidRDefault="00B20469" w:rsidP="00B20469">
      <w:pPr>
        <w:spacing w:after="0"/>
        <w:ind w:firstLine="340"/>
        <w:jc w:val="both"/>
        <w:rPr>
          <w:rFonts w:ascii="Times New Roman" w:hAnsi="Times New Roman" w:cs="Times New Roman"/>
          <w:color w:val="000000"/>
          <w:sz w:val="20"/>
          <w:szCs w:val="20"/>
          <w:shd w:val="clear" w:color="auto" w:fill="FFFFFF"/>
        </w:rPr>
      </w:pPr>
    </w:p>
    <w:p w:rsidR="00985B35" w:rsidRPr="00985B35" w:rsidRDefault="00985B35" w:rsidP="00985B35">
      <w:pPr>
        <w:spacing w:after="0" w:line="240" w:lineRule="auto"/>
        <w:jc w:val="center"/>
        <w:rPr>
          <w:rFonts w:ascii="Times New Roman" w:eastAsiaTheme="minorEastAsia" w:hAnsi="Times New Roman" w:cs="Times New Roman"/>
          <w:sz w:val="20"/>
          <w:szCs w:val="20"/>
        </w:rPr>
      </w:pPr>
      <w:r w:rsidRPr="00985B35">
        <w:rPr>
          <w:noProof/>
          <w:sz w:val="20"/>
          <w:szCs w:val="20"/>
          <w:lang w:eastAsia="ru-RU"/>
        </w:rPr>
        <w:drawing>
          <wp:inline distT="0" distB="0" distL="0" distR="0" wp14:anchorId="147217F8" wp14:editId="780E3F3C">
            <wp:extent cx="2695575" cy="1552575"/>
            <wp:effectExtent l="0" t="0" r="9525" b="9525"/>
            <wp:docPr id="6" name="Рисунок 6" descr="http://bratishchev.narod.ru/sppr_lections/pic/index_clip_image0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descr="http://bratishchev.narod.ru/sppr_lections/pic/index_clip_image054.gif"/>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722407" cy="1568029"/>
                    </a:xfrm>
                    <a:prstGeom prst="rect">
                      <a:avLst/>
                    </a:prstGeom>
                    <a:noFill/>
                    <a:ln>
                      <a:noFill/>
                    </a:ln>
                  </pic:spPr>
                </pic:pic>
              </a:graphicData>
            </a:graphic>
          </wp:inline>
        </w:drawing>
      </w:r>
    </w:p>
    <w:p w:rsidR="00B20469" w:rsidRPr="00DE12FC" w:rsidRDefault="00AF56AC" w:rsidP="00AF56AC">
      <w:pPr>
        <w:spacing w:line="240" w:lineRule="auto"/>
        <w:jc w:val="center"/>
        <w:rPr>
          <w:rFonts w:ascii="Times New Roman" w:hAnsi="Times New Roman" w:cs="Times New Roman"/>
          <w:color w:val="000000"/>
          <w:sz w:val="20"/>
          <w:szCs w:val="20"/>
          <w:shd w:val="clear" w:color="auto" w:fill="FFFFFF"/>
        </w:rPr>
      </w:pPr>
      <w:r w:rsidRPr="00DE12FC">
        <w:rPr>
          <w:rFonts w:ascii="Times New Roman" w:eastAsiaTheme="minorEastAsia" w:hAnsi="Times New Roman" w:cs="Times New Roman"/>
          <w:sz w:val="20"/>
          <w:szCs w:val="20"/>
        </w:rPr>
        <w:t>Рис</w:t>
      </w:r>
      <w:r w:rsidR="00DE12FC">
        <w:rPr>
          <w:rFonts w:ascii="Times New Roman" w:eastAsiaTheme="minorEastAsia" w:hAnsi="Times New Roman" w:cs="Times New Roman"/>
          <w:sz w:val="20"/>
          <w:szCs w:val="20"/>
        </w:rPr>
        <w:t>. 2.3</w:t>
      </w:r>
    </w:p>
    <w:p w:rsidR="00985B35" w:rsidRPr="00AF56AC" w:rsidRDefault="00B20469" w:rsidP="00B20469">
      <w:pPr>
        <w:spacing w:after="0" w:line="240" w:lineRule="auto"/>
        <w:rPr>
          <w:rFonts w:ascii="Times New Roman" w:eastAsiaTheme="minorEastAsia" w:hAnsi="Times New Roman" w:cs="Times New Roman"/>
          <w:i/>
          <w:sz w:val="16"/>
          <w:szCs w:val="20"/>
        </w:rPr>
      </w:pPr>
      <w:r w:rsidRPr="0059575C">
        <w:rPr>
          <w:rFonts w:ascii="Times New Roman" w:hAnsi="Times New Roman" w:cs="Times New Roman"/>
          <w:color w:val="000000"/>
          <w:sz w:val="20"/>
          <w:szCs w:val="20"/>
          <w:shd w:val="clear" w:color="auto" w:fill="FFFFFF"/>
        </w:rPr>
        <w:t>Поясним</w:t>
      </w:r>
      <w:r w:rsidR="00883B12">
        <w:rPr>
          <w:rFonts w:ascii="Times New Roman" w:hAnsi="Times New Roman" w:cs="Times New Roman"/>
          <w:color w:val="000000"/>
          <w:sz w:val="20"/>
          <w:szCs w:val="20"/>
          <w:shd w:val="clear" w:color="auto" w:fill="FFFFFF"/>
        </w:rPr>
        <w:t xml:space="preserve"> иерархию:</w:t>
      </w:r>
    </w:p>
    <w:p w:rsidR="00AF56AC" w:rsidRPr="00AF56AC" w:rsidRDefault="00AF56AC" w:rsidP="00BD6CD9">
      <w:pPr>
        <w:spacing w:after="0" w:line="240" w:lineRule="auto"/>
        <w:ind w:firstLine="340"/>
        <w:jc w:val="both"/>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1- Цель. Открыть производство в одной из стран</w:t>
      </w:r>
    </w:p>
    <w:p w:rsidR="00AF56AC" w:rsidRPr="00AF56AC" w:rsidRDefault="00AF56AC" w:rsidP="00BD6CD9">
      <w:pPr>
        <w:spacing w:after="0" w:line="240" w:lineRule="auto"/>
        <w:ind w:firstLine="340"/>
        <w:jc w:val="both"/>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2 - Экономические выгоды</w:t>
      </w:r>
    </w:p>
    <w:p w:rsidR="00AF56AC" w:rsidRPr="00AF56AC" w:rsidRDefault="00AF56AC" w:rsidP="00BD6CD9">
      <w:pPr>
        <w:spacing w:after="0" w:line="240" w:lineRule="auto"/>
        <w:ind w:firstLine="709"/>
        <w:jc w:val="both"/>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4 - Дешевая рабочая сила</w:t>
      </w:r>
    </w:p>
    <w:p w:rsidR="00AF56AC" w:rsidRPr="00AF56AC" w:rsidRDefault="00AF56AC" w:rsidP="00BD6CD9">
      <w:pPr>
        <w:spacing w:after="0" w:line="240" w:lineRule="auto"/>
        <w:ind w:firstLine="709"/>
        <w:jc w:val="both"/>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5 - Финансовая помощь страны-хозяина</w:t>
      </w:r>
    </w:p>
    <w:p w:rsidR="00AF56AC" w:rsidRPr="00AF56AC" w:rsidRDefault="00AF56AC" w:rsidP="00BD6CD9">
      <w:pPr>
        <w:spacing w:after="0" w:line="240" w:lineRule="auto"/>
        <w:ind w:firstLine="709"/>
        <w:jc w:val="both"/>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6 - Близость к рынку</w:t>
      </w:r>
    </w:p>
    <w:p w:rsidR="00AF56AC" w:rsidRPr="00AF56AC" w:rsidRDefault="00AF56AC" w:rsidP="00BD6CD9">
      <w:pPr>
        <w:spacing w:after="0" w:line="240" w:lineRule="auto"/>
        <w:ind w:firstLine="709"/>
        <w:jc w:val="both"/>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7 - Сила валюты</w:t>
      </w:r>
    </w:p>
    <w:p w:rsidR="00AF56AC" w:rsidRPr="00AF56AC" w:rsidRDefault="00AF56AC" w:rsidP="00BD6CD9">
      <w:pPr>
        <w:pStyle w:val="a3"/>
        <w:spacing w:after="0" w:line="240" w:lineRule="auto"/>
        <w:ind w:left="0" w:firstLine="340"/>
        <w:jc w:val="both"/>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3 - Управленческие выгоды</w:t>
      </w:r>
    </w:p>
    <w:p w:rsidR="00AF56AC" w:rsidRPr="00AF56AC" w:rsidRDefault="00AF56AC" w:rsidP="00BD6CD9">
      <w:pPr>
        <w:pStyle w:val="a3"/>
        <w:spacing w:after="0" w:line="240" w:lineRule="auto"/>
        <w:ind w:left="0" w:firstLine="709"/>
        <w:jc w:val="both"/>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8 - Знание местных условий рынка</w:t>
      </w:r>
    </w:p>
    <w:p w:rsidR="00AF56AC" w:rsidRPr="00AF56AC" w:rsidRDefault="00AF56AC" w:rsidP="00BD6CD9">
      <w:pPr>
        <w:pStyle w:val="a3"/>
        <w:spacing w:after="0" w:line="240" w:lineRule="auto"/>
        <w:ind w:left="0" w:firstLine="709"/>
        <w:jc w:val="both"/>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9 - Несущественное вмешательство государства</w:t>
      </w:r>
    </w:p>
    <w:p w:rsidR="00AF56AC" w:rsidRPr="00AF56AC" w:rsidRDefault="00AF56AC" w:rsidP="00BD6CD9">
      <w:pPr>
        <w:pStyle w:val="a3"/>
        <w:spacing w:after="0" w:line="240" w:lineRule="auto"/>
        <w:ind w:left="0" w:firstLine="709"/>
        <w:jc w:val="both"/>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10 - Надежность транспортных средств</w:t>
      </w:r>
    </w:p>
    <w:p w:rsidR="00B20469" w:rsidRDefault="00AF56AC" w:rsidP="00B20469">
      <w:pPr>
        <w:pStyle w:val="a3"/>
        <w:spacing w:after="0" w:line="240" w:lineRule="auto"/>
        <w:ind w:left="0"/>
        <w:rPr>
          <w:rFonts w:ascii="Times New Roman" w:eastAsiaTheme="minorEastAsia" w:hAnsi="Times New Roman" w:cs="Times New Roman"/>
          <w:b/>
          <w:sz w:val="20"/>
          <w:szCs w:val="20"/>
        </w:rPr>
      </w:pPr>
      <w:r w:rsidRPr="00AF56AC">
        <w:rPr>
          <w:rFonts w:ascii="Times New Roman" w:eastAsiaTheme="minorEastAsia" w:hAnsi="Times New Roman" w:cs="Times New Roman"/>
          <w:b/>
          <w:sz w:val="20"/>
          <w:szCs w:val="20"/>
        </w:rPr>
        <w:tab/>
      </w:r>
    </w:p>
    <w:p w:rsidR="00AF56AC" w:rsidRPr="00B20469" w:rsidRDefault="00B20469" w:rsidP="00B20469">
      <w:pPr>
        <w:spacing w:after="0"/>
        <w:ind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Иерархия издержек представлена на рис. 2.4. </w:t>
      </w:r>
    </w:p>
    <w:p w:rsidR="00AF56AC" w:rsidRPr="00AF56AC" w:rsidRDefault="00AF56AC" w:rsidP="00AF56AC">
      <w:pPr>
        <w:pStyle w:val="a3"/>
        <w:spacing w:after="0" w:line="240" w:lineRule="auto"/>
        <w:ind w:left="0"/>
        <w:jc w:val="center"/>
        <w:rPr>
          <w:rFonts w:ascii="Times New Roman" w:eastAsiaTheme="minorEastAsia" w:hAnsi="Times New Roman" w:cs="Times New Roman"/>
          <w:b/>
          <w:sz w:val="20"/>
          <w:szCs w:val="20"/>
        </w:rPr>
      </w:pPr>
      <w:r w:rsidRPr="00AF56AC">
        <w:rPr>
          <w:noProof/>
          <w:sz w:val="20"/>
          <w:szCs w:val="20"/>
          <w:lang w:eastAsia="ru-RU"/>
        </w:rPr>
        <w:drawing>
          <wp:inline distT="0" distB="0" distL="0" distR="0" wp14:anchorId="559CDF33" wp14:editId="7E2B91D9">
            <wp:extent cx="2676525" cy="1628775"/>
            <wp:effectExtent l="0" t="0" r="9525" b="9525"/>
            <wp:docPr id="12" name="Рисунок 12" descr="http://bratishchev.narod.ru/sppr_lections/pic/index_clip_image055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http://bratishchev.narod.ru/sppr_lections/pic/index_clip_image055_0000.gif"/>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686845" cy="1635055"/>
                    </a:xfrm>
                    <a:prstGeom prst="rect">
                      <a:avLst/>
                    </a:prstGeom>
                    <a:noFill/>
                    <a:ln>
                      <a:noFill/>
                    </a:ln>
                  </pic:spPr>
                </pic:pic>
              </a:graphicData>
            </a:graphic>
          </wp:inline>
        </w:drawing>
      </w:r>
    </w:p>
    <w:p w:rsidR="00AF56AC" w:rsidRPr="00DE12FC" w:rsidRDefault="00AF56AC" w:rsidP="00AF56AC">
      <w:pPr>
        <w:spacing w:after="0" w:line="240" w:lineRule="auto"/>
        <w:jc w:val="center"/>
        <w:rPr>
          <w:rFonts w:ascii="Times New Roman" w:eastAsiaTheme="minorEastAsia" w:hAnsi="Times New Roman" w:cs="Times New Roman"/>
          <w:sz w:val="20"/>
          <w:szCs w:val="20"/>
        </w:rPr>
      </w:pPr>
      <w:r w:rsidRPr="00DE12FC">
        <w:rPr>
          <w:rFonts w:ascii="Times New Roman" w:eastAsiaTheme="minorEastAsia" w:hAnsi="Times New Roman" w:cs="Times New Roman"/>
          <w:sz w:val="20"/>
          <w:szCs w:val="20"/>
        </w:rPr>
        <w:t>Рис</w:t>
      </w:r>
      <w:r w:rsidR="00DE12FC">
        <w:rPr>
          <w:rFonts w:ascii="Times New Roman" w:eastAsiaTheme="minorEastAsia" w:hAnsi="Times New Roman" w:cs="Times New Roman"/>
          <w:sz w:val="20"/>
          <w:szCs w:val="20"/>
        </w:rPr>
        <w:t>. 2.4</w:t>
      </w:r>
      <w:r w:rsidRPr="00DE12FC">
        <w:rPr>
          <w:color w:val="000000"/>
          <w:sz w:val="20"/>
          <w:szCs w:val="20"/>
          <w:shd w:val="clear" w:color="auto" w:fill="FFFFFF"/>
        </w:rPr>
        <w:t xml:space="preserve"> </w:t>
      </w:r>
    </w:p>
    <w:p w:rsidR="00AF56AC" w:rsidRDefault="00AF56AC" w:rsidP="00AF56AC">
      <w:pPr>
        <w:spacing w:after="0" w:line="240" w:lineRule="auto"/>
        <w:ind w:left="360"/>
        <w:rPr>
          <w:rFonts w:ascii="Times New Roman" w:eastAsiaTheme="minorEastAsia" w:hAnsi="Times New Roman" w:cs="Times New Roman"/>
          <w:sz w:val="20"/>
          <w:szCs w:val="20"/>
        </w:rPr>
      </w:pPr>
    </w:p>
    <w:p w:rsidR="00B20469" w:rsidRDefault="00B20469" w:rsidP="00AF56AC">
      <w:pPr>
        <w:spacing w:after="0" w:line="240" w:lineRule="auto"/>
        <w:ind w:left="360"/>
        <w:rPr>
          <w:rFonts w:ascii="Times New Roman" w:eastAsiaTheme="minorEastAsia" w:hAnsi="Times New Roman" w:cs="Times New Roman"/>
          <w:sz w:val="20"/>
          <w:szCs w:val="20"/>
        </w:rPr>
      </w:pPr>
      <w:r w:rsidRPr="00DE12FC">
        <w:rPr>
          <w:rFonts w:ascii="Times New Roman" w:eastAsiaTheme="minorEastAsia" w:hAnsi="Times New Roman" w:cs="Times New Roman"/>
          <w:sz w:val="20"/>
          <w:szCs w:val="20"/>
        </w:rPr>
        <w:t>Поясним</w:t>
      </w:r>
      <w:r w:rsidR="00883B12">
        <w:rPr>
          <w:rFonts w:ascii="Times New Roman" w:eastAsiaTheme="minorEastAsia" w:hAnsi="Times New Roman" w:cs="Times New Roman"/>
          <w:sz w:val="20"/>
          <w:szCs w:val="20"/>
        </w:rPr>
        <w:t xml:space="preserve"> иерархию:</w:t>
      </w:r>
    </w:p>
    <w:p w:rsidR="00AF56AC" w:rsidRPr="00AF56AC" w:rsidRDefault="00AF56AC" w:rsidP="00B20469">
      <w:pPr>
        <w:spacing w:after="0" w:line="240" w:lineRule="auto"/>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lastRenderedPageBreak/>
        <w:t>1- Цель. Открыть производство в одной из стран</w:t>
      </w:r>
    </w:p>
    <w:p w:rsidR="00AF56AC" w:rsidRPr="00AF56AC" w:rsidRDefault="00AF56AC" w:rsidP="00B20469">
      <w:pPr>
        <w:spacing w:after="0" w:line="240" w:lineRule="auto"/>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2 – Экономические издержки</w:t>
      </w:r>
    </w:p>
    <w:p w:rsidR="00AF56AC" w:rsidRPr="00AF56AC" w:rsidRDefault="00AF56AC" w:rsidP="00B20469">
      <w:pPr>
        <w:spacing w:after="0" w:line="240" w:lineRule="auto"/>
        <w:ind w:firstLine="284"/>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4 – Высокая стоимость сырья</w:t>
      </w:r>
    </w:p>
    <w:p w:rsidR="00AF56AC" w:rsidRPr="00AF56AC" w:rsidRDefault="00AF56AC" w:rsidP="00B20469">
      <w:pPr>
        <w:spacing w:after="0" w:line="240" w:lineRule="auto"/>
        <w:ind w:firstLine="284"/>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5 – Большие местные налоги</w:t>
      </w:r>
    </w:p>
    <w:p w:rsidR="00AF56AC" w:rsidRPr="00AF56AC" w:rsidRDefault="00AF56AC" w:rsidP="00B20469">
      <w:pPr>
        <w:spacing w:after="0" w:line="240" w:lineRule="auto"/>
        <w:ind w:firstLine="284"/>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6 – Высокие тарифы на импорт</w:t>
      </w:r>
    </w:p>
    <w:p w:rsidR="00AF56AC" w:rsidRPr="00AF56AC" w:rsidRDefault="00AF56AC" w:rsidP="00B20469">
      <w:pPr>
        <w:pStyle w:val="a3"/>
        <w:spacing w:after="0" w:line="240" w:lineRule="auto"/>
        <w:ind w:left="0"/>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3 - Управленческие издержки</w:t>
      </w:r>
    </w:p>
    <w:p w:rsidR="00AF56AC" w:rsidRPr="00AF56AC" w:rsidRDefault="00AF56AC" w:rsidP="00B20469">
      <w:pPr>
        <w:pStyle w:val="a3"/>
        <w:spacing w:after="0" w:line="240" w:lineRule="auto"/>
        <w:ind w:left="0" w:firstLine="284"/>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7 – Слабая подготовка персонала</w:t>
      </w:r>
    </w:p>
    <w:p w:rsidR="00AF56AC" w:rsidRPr="00AF56AC" w:rsidRDefault="00AF56AC" w:rsidP="00B20469">
      <w:pPr>
        <w:pStyle w:val="a3"/>
        <w:spacing w:after="0" w:line="240" w:lineRule="auto"/>
        <w:ind w:left="0" w:firstLine="284"/>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8 – Политическая нестабильность</w:t>
      </w:r>
    </w:p>
    <w:p w:rsidR="00AF56AC" w:rsidRPr="00AF56AC" w:rsidRDefault="00AF56AC" w:rsidP="00B20469">
      <w:pPr>
        <w:pStyle w:val="a3"/>
        <w:spacing w:after="0" w:line="240" w:lineRule="auto"/>
        <w:ind w:left="0" w:firstLine="284"/>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9 – Участие местных управленцев</w:t>
      </w:r>
    </w:p>
    <w:p w:rsidR="00AF56AC" w:rsidRPr="00AF56AC" w:rsidRDefault="00AF56AC" w:rsidP="00B20469">
      <w:pPr>
        <w:pStyle w:val="a3"/>
        <w:spacing w:after="0" w:line="240" w:lineRule="auto"/>
        <w:ind w:left="0" w:firstLine="284"/>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10 – Языковые и культурные барьеры</w:t>
      </w:r>
    </w:p>
    <w:p w:rsidR="00AF56AC" w:rsidRPr="00AF56AC" w:rsidRDefault="00AF56AC" w:rsidP="00AF56AC">
      <w:pPr>
        <w:pStyle w:val="a3"/>
        <w:spacing w:after="0" w:line="240" w:lineRule="auto"/>
        <w:ind w:left="0"/>
        <w:rPr>
          <w:rFonts w:ascii="Times New Roman" w:eastAsiaTheme="minorEastAsia" w:hAnsi="Times New Roman" w:cs="Times New Roman"/>
          <w:sz w:val="20"/>
          <w:szCs w:val="20"/>
        </w:rPr>
      </w:pPr>
      <w:r w:rsidRPr="00AF56AC">
        <w:rPr>
          <w:rFonts w:ascii="Times New Roman" w:eastAsiaTheme="minorEastAsia" w:hAnsi="Times New Roman" w:cs="Times New Roman"/>
          <w:b/>
          <w:sz w:val="20"/>
          <w:szCs w:val="20"/>
        </w:rPr>
        <w:tab/>
      </w:r>
    </w:p>
    <w:p w:rsidR="00AF56AC" w:rsidRPr="00AF56AC" w:rsidRDefault="00AF56AC" w:rsidP="0033607F">
      <w:pPr>
        <w:pStyle w:val="a3"/>
        <w:spacing w:after="0" w:line="240" w:lineRule="auto"/>
        <w:ind w:left="0" w:firstLine="340"/>
        <w:jc w:val="both"/>
        <w:rPr>
          <w:rFonts w:ascii="Times New Roman" w:eastAsiaTheme="minorEastAsia" w:hAnsi="Times New Roman" w:cs="Times New Roman"/>
          <w:sz w:val="20"/>
          <w:szCs w:val="20"/>
        </w:rPr>
      </w:pPr>
      <w:r w:rsidRPr="00AF56AC">
        <w:rPr>
          <w:rFonts w:ascii="Times New Roman" w:eastAsiaTheme="minorEastAsia" w:hAnsi="Times New Roman" w:cs="Times New Roman"/>
          <w:sz w:val="20"/>
          <w:szCs w:val="20"/>
        </w:rPr>
        <w:t xml:space="preserve">Находят веса выгод и издержек альтернатив </w:t>
      </w:r>
      <m:oMath>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lang w:val="en-US"/>
              </w:rPr>
              <m:t>Z</m:t>
            </m:r>
          </m:e>
          <m:sub>
            <m:r>
              <w:rPr>
                <w:rFonts w:ascii="Cambria Math" w:eastAsiaTheme="minorEastAsia" w:hAnsi="Cambria Math" w:cs="Times New Roman"/>
                <w:sz w:val="20"/>
                <w:szCs w:val="20"/>
                <w:lang w:val="en-US"/>
              </w:rPr>
              <m:t>i</m:t>
            </m:r>
          </m:sub>
          <m:sup>
            <m:r>
              <w:rPr>
                <w:rFonts w:ascii="Cambria Math" w:eastAsiaTheme="minorEastAsia" w:hAnsi="Cambria Math" w:cs="Times New Roman"/>
                <w:sz w:val="20"/>
                <w:szCs w:val="20"/>
              </w:rPr>
              <m:t>В</m:t>
            </m:r>
          </m:sup>
        </m:sSubSup>
      </m:oMath>
      <w:r w:rsidRPr="00AF56AC">
        <w:rPr>
          <w:rFonts w:ascii="Times New Roman" w:eastAsiaTheme="minorEastAsia" w:hAnsi="Times New Roman" w:cs="Times New Roman"/>
          <w:sz w:val="20"/>
          <w:szCs w:val="20"/>
        </w:rPr>
        <w:t xml:space="preserve"> и </w:t>
      </w:r>
      <m:oMath>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lang w:val="en-US"/>
              </w:rPr>
              <m:t>Z</m:t>
            </m:r>
          </m:e>
          <m:sub>
            <m:r>
              <w:rPr>
                <w:rFonts w:ascii="Cambria Math" w:eastAsiaTheme="minorEastAsia" w:hAnsi="Cambria Math" w:cs="Times New Roman"/>
                <w:sz w:val="20"/>
                <w:szCs w:val="20"/>
                <w:lang w:val="en-US"/>
              </w:rPr>
              <m:t>i</m:t>
            </m:r>
          </m:sub>
          <m:sup>
            <m:r>
              <w:rPr>
                <w:rFonts w:ascii="Cambria Math" w:eastAsiaTheme="minorEastAsia" w:hAnsi="Cambria Math" w:cs="Times New Roman"/>
                <w:sz w:val="20"/>
                <w:szCs w:val="20"/>
              </w:rPr>
              <m:t>И</m:t>
            </m:r>
          </m:sup>
        </m:sSubSup>
      </m:oMath>
      <w:r w:rsidRPr="00AF56AC">
        <w:rPr>
          <w:rFonts w:ascii="Times New Roman" w:eastAsiaTheme="minorEastAsia" w:hAnsi="Times New Roman" w:cs="Times New Roman"/>
          <w:sz w:val="20"/>
          <w:szCs w:val="20"/>
        </w:rPr>
        <w:t xml:space="preserve"> соответственно. Далее находят отношение </w:t>
      </w:r>
      <m:oMath>
        <m:f>
          <m:fPr>
            <m:type m:val="skw"/>
            <m:ctrlPr>
              <w:rPr>
                <w:rFonts w:ascii="Cambria Math" w:eastAsiaTheme="minorEastAsia" w:hAnsi="Cambria Math" w:cs="Times New Roman"/>
                <w:i/>
                <w:sz w:val="20"/>
                <w:szCs w:val="20"/>
              </w:rPr>
            </m:ctrlPr>
          </m:fPr>
          <m:num>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lang w:val="en-US"/>
                  </w:rPr>
                  <m:t>Z</m:t>
                </m:r>
              </m:e>
              <m:sub>
                <m:r>
                  <w:rPr>
                    <w:rFonts w:ascii="Cambria Math" w:eastAsiaTheme="minorEastAsia" w:hAnsi="Cambria Math" w:cs="Times New Roman"/>
                    <w:sz w:val="20"/>
                    <w:szCs w:val="20"/>
                    <w:lang w:val="en-US"/>
                  </w:rPr>
                  <m:t>i</m:t>
                </m:r>
              </m:sub>
              <m:sup>
                <m:r>
                  <w:rPr>
                    <w:rFonts w:ascii="Cambria Math" w:eastAsiaTheme="minorEastAsia" w:hAnsi="Cambria Math" w:cs="Times New Roman"/>
                    <w:sz w:val="20"/>
                    <w:szCs w:val="20"/>
                  </w:rPr>
                  <m:t>В</m:t>
                </m:r>
              </m:sup>
            </m:sSubSup>
          </m:num>
          <m:den>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lang w:val="en-US"/>
                  </w:rPr>
                  <m:t>Z</m:t>
                </m:r>
              </m:e>
              <m:sub>
                <m:r>
                  <w:rPr>
                    <w:rFonts w:ascii="Cambria Math" w:eastAsiaTheme="minorEastAsia" w:hAnsi="Cambria Math" w:cs="Times New Roman"/>
                    <w:sz w:val="20"/>
                    <w:szCs w:val="20"/>
                    <w:lang w:val="en-US"/>
                  </w:rPr>
                  <m:t>i</m:t>
                </m:r>
              </m:sub>
              <m:sup>
                <m:r>
                  <w:rPr>
                    <w:rFonts w:ascii="Cambria Math" w:eastAsiaTheme="minorEastAsia" w:hAnsi="Cambria Math" w:cs="Times New Roman"/>
                    <w:sz w:val="20"/>
                    <w:szCs w:val="20"/>
                  </w:rPr>
                  <m:t>И</m:t>
                </m:r>
              </m:sup>
            </m:sSubSup>
          </m:den>
        </m:f>
      </m:oMath>
      <w:r w:rsidRPr="00AF56AC">
        <w:rPr>
          <w:rFonts w:ascii="Times New Roman" w:eastAsiaTheme="minorEastAsia" w:hAnsi="Times New Roman" w:cs="Times New Roman"/>
          <w:sz w:val="20"/>
          <w:szCs w:val="20"/>
        </w:rPr>
        <w:t xml:space="preserve"> , </w:t>
      </w:r>
      <m:oMath>
        <m:r>
          <w:rPr>
            <w:rFonts w:ascii="Cambria Math" w:eastAsiaTheme="minorEastAsia" w:hAnsi="Cambria Math" w:cs="Times New Roman"/>
            <w:sz w:val="20"/>
            <w:szCs w:val="20"/>
          </w:rPr>
          <m:t xml:space="preserve">i= </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11,14</m:t>
            </m:r>
          </m:e>
        </m:acc>
      </m:oMath>
      <w:r w:rsidR="0033607F">
        <w:rPr>
          <w:rFonts w:ascii="Times New Roman" w:eastAsiaTheme="minorEastAsia" w:hAnsi="Times New Roman" w:cs="Times New Roman"/>
          <w:sz w:val="20"/>
          <w:szCs w:val="20"/>
        </w:rPr>
        <w:t xml:space="preserve"> </w:t>
      </w:r>
      <w:r w:rsidRPr="00AF56AC">
        <w:rPr>
          <w:rFonts w:ascii="Times New Roman" w:eastAsiaTheme="minorEastAsia" w:hAnsi="Times New Roman" w:cs="Times New Roman"/>
          <w:sz w:val="20"/>
          <w:szCs w:val="20"/>
        </w:rPr>
        <w:t>сортируют по убыванию и в качестве наиболее предпочтительного выбирают максимальное.</w:t>
      </w:r>
    </w:p>
    <w:p w:rsidR="00AF56AC" w:rsidRPr="00AF56AC" w:rsidRDefault="00AF56AC" w:rsidP="00AF56AC">
      <w:pPr>
        <w:spacing w:before="100" w:beforeAutospacing="1" w:after="100" w:afterAutospacing="1" w:line="240" w:lineRule="auto"/>
        <w:jc w:val="center"/>
        <w:outlineLvl w:val="0"/>
        <w:rPr>
          <w:rFonts w:ascii="Times New Roman" w:eastAsia="Times New Roman" w:hAnsi="Times New Roman" w:cs="Times New Roman"/>
          <w:b/>
          <w:bCs/>
          <w:color w:val="000000"/>
          <w:kern w:val="36"/>
          <w:sz w:val="20"/>
          <w:szCs w:val="20"/>
          <w:lang w:eastAsia="ru-RU"/>
        </w:rPr>
      </w:pPr>
      <w:r w:rsidRPr="00AF56AC">
        <w:rPr>
          <w:rFonts w:ascii="Times New Roman" w:eastAsia="Times New Roman" w:hAnsi="Times New Roman" w:cs="Times New Roman"/>
          <w:b/>
          <w:bCs/>
          <w:color w:val="000000"/>
          <w:kern w:val="36"/>
          <w:sz w:val="20"/>
          <w:szCs w:val="20"/>
          <w:lang w:eastAsia="ru-RU"/>
        </w:rPr>
        <w:t>Задача стратегического планирования</w:t>
      </w:r>
    </w:p>
    <w:p w:rsidR="00BD6CD9" w:rsidRDefault="00AF56AC" w:rsidP="007A654A">
      <w:pPr>
        <w:spacing w:after="0"/>
        <w:ind w:firstLine="340"/>
        <w:jc w:val="both"/>
        <w:rPr>
          <w:rFonts w:ascii="Times New Roman" w:eastAsia="Times New Roman" w:hAnsi="Times New Roman" w:cs="Times New Roman"/>
          <w:color w:val="000000"/>
          <w:sz w:val="20"/>
          <w:szCs w:val="20"/>
          <w:lang w:eastAsia="ru-RU"/>
        </w:rPr>
      </w:pPr>
      <w:r w:rsidRPr="00EA49C6">
        <w:rPr>
          <w:rFonts w:ascii="Times New Roman" w:eastAsia="Times New Roman" w:hAnsi="Times New Roman" w:cs="Times New Roman"/>
          <w:color w:val="000000"/>
          <w:sz w:val="20"/>
          <w:szCs w:val="20"/>
          <w:highlight w:val="yellow"/>
          <w:lang w:eastAsia="ru-RU"/>
        </w:rPr>
        <w:t>Для тех специалистов, которые занимаются долгосрочным планированием важно, что следует делать сегодня, чтобы подготовиться к неопределённому будущему</w:t>
      </w:r>
      <w:r w:rsidRPr="00AF56AC">
        <w:rPr>
          <w:rFonts w:ascii="Times New Roman" w:eastAsia="Times New Roman" w:hAnsi="Times New Roman" w:cs="Times New Roman"/>
          <w:color w:val="000000"/>
          <w:sz w:val="20"/>
          <w:szCs w:val="20"/>
          <w:lang w:eastAsia="ru-RU"/>
        </w:rPr>
        <w:t xml:space="preserve">. </w:t>
      </w:r>
    </w:p>
    <w:p w:rsidR="00BD6CD9" w:rsidRDefault="00AF56AC" w:rsidP="007A654A">
      <w:pPr>
        <w:spacing w:after="0"/>
        <w:ind w:firstLine="340"/>
        <w:jc w:val="both"/>
        <w:rPr>
          <w:rFonts w:ascii="Times New Roman" w:eastAsia="Times New Roman" w:hAnsi="Times New Roman" w:cs="Times New Roman"/>
          <w:color w:val="000000"/>
          <w:sz w:val="20"/>
          <w:szCs w:val="20"/>
          <w:lang w:eastAsia="ru-RU"/>
        </w:rPr>
      </w:pPr>
      <w:r w:rsidRPr="00AF56AC">
        <w:rPr>
          <w:rFonts w:ascii="Times New Roman" w:eastAsia="Times New Roman" w:hAnsi="Times New Roman" w:cs="Times New Roman"/>
          <w:b/>
          <w:bCs/>
          <w:iCs/>
          <w:color w:val="000000"/>
          <w:sz w:val="20"/>
          <w:szCs w:val="20"/>
          <w:lang w:eastAsia="ru-RU"/>
        </w:rPr>
        <w:t xml:space="preserve">Стратегическое </w:t>
      </w:r>
      <w:proofErr w:type="gramStart"/>
      <w:r w:rsidRPr="00AF56AC">
        <w:rPr>
          <w:rFonts w:ascii="Times New Roman" w:eastAsia="Times New Roman" w:hAnsi="Times New Roman" w:cs="Times New Roman"/>
          <w:b/>
          <w:bCs/>
          <w:iCs/>
          <w:color w:val="000000"/>
          <w:sz w:val="20"/>
          <w:szCs w:val="20"/>
          <w:lang w:eastAsia="ru-RU"/>
        </w:rPr>
        <w:t>планирование</w:t>
      </w:r>
      <w:r w:rsidR="00BD6CD9">
        <w:rPr>
          <w:rFonts w:ascii="Times New Roman" w:eastAsia="Times New Roman" w:hAnsi="Times New Roman" w:cs="Times New Roman"/>
          <w:b/>
          <w:bCs/>
          <w:iCs/>
          <w:color w:val="000000"/>
          <w:sz w:val="20"/>
          <w:szCs w:val="20"/>
          <w:lang w:eastAsia="ru-RU"/>
        </w:rPr>
        <w:t xml:space="preserve"> </w:t>
      </w:r>
      <w:r w:rsidR="00BD6CD9">
        <w:rPr>
          <w:rFonts w:ascii="Times New Roman" w:eastAsia="Times New Roman" w:hAnsi="Times New Roman" w:cs="Times New Roman"/>
          <w:color w:val="000000"/>
          <w:sz w:val="20"/>
          <w:szCs w:val="20"/>
          <w:lang w:eastAsia="ru-RU"/>
        </w:rPr>
        <w:t xml:space="preserve"> </w:t>
      </w:r>
      <w:r w:rsidRPr="00AF56AC">
        <w:rPr>
          <w:rFonts w:ascii="Times New Roman" w:eastAsia="Times New Roman" w:hAnsi="Times New Roman" w:cs="Times New Roman"/>
          <w:color w:val="000000"/>
          <w:sz w:val="20"/>
          <w:szCs w:val="20"/>
          <w:lang w:eastAsia="ru-RU"/>
        </w:rPr>
        <w:t>–</w:t>
      </w:r>
      <w:proofErr w:type="gramEnd"/>
      <w:r w:rsidRPr="00AF56AC">
        <w:rPr>
          <w:rFonts w:ascii="Times New Roman" w:eastAsia="Times New Roman" w:hAnsi="Times New Roman" w:cs="Times New Roman"/>
          <w:color w:val="000000"/>
          <w:sz w:val="20"/>
          <w:szCs w:val="20"/>
          <w:lang w:eastAsia="ru-RU"/>
        </w:rPr>
        <w:t xml:space="preserve"> это процесс оценки вероятного будущего, </w:t>
      </w:r>
      <w:r>
        <w:rPr>
          <w:rFonts w:ascii="Times New Roman" w:eastAsia="Times New Roman" w:hAnsi="Times New Roman" w:cs="Times New Roman"/>
          <w:color w:val="000000"/>
          <w:sz w:val="20"/>
          <w:szCs w:val="20"/>
          <w:lang w:eastAsia="ru-RU"/>
        </w:rPr>
        <w:t>так называемого обобщенного сценария.</w:t>
      </w:r>
    </w:p>
    <w:p w:rsidR="00AF56AC" w:rsidRPr="00AF56AC" w:rsidRDefault="00AF56AC" w:rsidP="007A654A">
      <w:pPr>
        <w:spacing w:after="0"/>
        <w:ind w:firstLine="340"/>
        <w:jc w:val="both"/>
        <w:rPr>
          <w:rFonts w:ascii="Times New Roman" w:eastAsia="Times New Roman" w:hAnsi="Times New Roman" w:cs="Times New Roman"/>
          <w:color w:val="000000"/>
          <w:sz w:val="20"/>
          <w:szCs w:val="20"/>
          <w:lang w:eastAsia="ru-RU"/>
        </w:rPr>
      </w:pPr>
      <w:proofErr w:type="gramStart"/>
      <w:r w:rsidRPr="00AF56AC">
        <w:rPr>
          <w:rFonts w:ascii="Times New Roman" w:eastAsia="Times New Roman" w:hAnsi="Times New Roman" w:cs="Times New Roman"/>
          <w:color w:val="000000"/>
          <w:sz w:val="20"/>
          <w:szCs w:val="20"/>
          <w:lang w:eastAsia="ru-RU"/>
        </w:rPr>
        <w:t>Процесс построения иерархии</w:t>
      </w:r>
      <w:proofErr w:type="gramEnd"/>
      <w:r w:rsidRPr="00AF56AC">
        <w:rPr>
          <w:rFonts w:ascii="Times New Roman" w:eastAsia="Times New Roman" w:hAnsi="Times New Roman" w:cs="Times New Roman"/>
          <w:color w:val="000000"/>
          <w:sz w:val="20"/>
          <w:szCs w:val="20"/>
          <w:lang w:eastAsia="ru-RU"/>
        </w:rPr>
        <w:t xml:space="preserve"> следующий:</w:t>
      </w:r>
    </w:p>
    <w:p w:rsidR="00AF56AC" w:rsidRPr="00BD6CD9" w:rsidRDefault="00BD6CD9" w:rsidP="00565D6E">
      <w:pPr>
        <w:pStyle w:val="a3"/>
        <w:numPr>
          <w:ilvl w:val="0"/>
          <w:numId w:val="51"/>
        </w:numPr>
        <w:tabs>
          <w:tab w:val="left" w:pos="567"/>
        </w:tabs>
        <w:spacing w:after="0" w:line="240" w:lineRule="auto"/>
        <w:ind w:left="0" w:firstLine="340"/>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у</w:t>
      </w:r>
      <w:r w:rsidR="00AF56AC" w:rsidRPr="00BD6CD9">
        <w:rPr>
          <w:rFonts w:ascii="Times New Roman" w:eastAsia="Times New Roman" w:hAnsi="Times New Roman" w:cs="Times New Roman"/>
          <w:color w:val="000000"/>
          <w:sz w:val="20"/>
          <w:szCs w:val="20"/>
          <w:lang w:eastAsia="ru-RU"/>
        </w:rPr>
        <w:t xml:space="preserve">станавливается фокус </w:t>
      </w:r>
      <w:r>
        <w:rPr>
          <w:rFonts w:ascii="Times New Roman" w:eastAsia="Times New Roman" w:hAnsi="Times New Roman" w:cs="Times New Roman"/>
          <w:color w:val="000000"/>
          <w:sz w:val="20"/>
          <w:szCs w:val="20"/>
          <w:lang w:eastAsia="ru-RU"/>
        </w:rPr>
        <w:t>проблемы;</w:t>
      </w:r>
    </w:p>
    <w:p w:rsidR="00AF56AC" w:rsidRPr="00BD6CD9" w:rsidRDefault="00BD6CD9" w:rsidP="00565D6E">
      <w:pPr>
        <w:pStyle w:val="a3"/>
        <w:numPr>
          <w:ilvl w:val="0"/>
          <w:numId w:val="51"/>
        </w:numPr>
        <w:tabs>
          <w:tab w:val="left" w:pos="567"/>
        </w:tabs>
        <w:spacing w:after="0" w:line="240" w:lineRule="auto"/>
        <w:ind w:left="0" w:firstLine="340"/>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в</w:t>
      </w:r>
      <w:r w:rsidR="00AF56AC" w:rsidRPr="00BD6CD9">
        <w:rPr>
          <w:rFonts w:ascii="Times New Roman" w:eastAsia="Times New Roman" w:hAnsi="Times New Roman" w:cs="Times New Roman"/>
          <w:color w:val="000000"/>
          <w:sz w:val="20"/>
          <w:szCs w:val="20"/>
          <w:lang w:eastAsia="ru-RU"/>
        </w:rPr>
        <w:t>ключают различные экономические, политические, соц</w:t>
      </w:r>
      <w:r>
        <w:rPr>
          <w:rFonts w:ascii="Times New Roman" w:eastAsia="Times New Roman" w:hAnsi="Times New Roman" w:cs="Times New Roman"/>
          <w:color w:val="000000"/>
          <w:sz w:val="20"/>
          <w:szCs w:val="20"/>
          <w:lang w:eastAsia="ru-RU"/>
        </w:rPr>
        <w:t>иальные силы, влияющие на исход;</w:t>
      </w:r>
    </w:p>
    <w:p w:rsidR="00AF56AC" w:rsidRPr="00BD6CD9" w:rsidRDefault="00BD6CD9" w:rsidP="00565D6E">
      <w:pPr>
        <w:pStyle w:val="a3"/>
        <w:numPr>
          <w:ilvl w:val="0"/>
          <w:numId w:val="51"/>
        </w:numPr>
        <w:tabs>
          <w:tab w:val="left" w:pos="567"/>
        </w:tabs>
        <w:spacing w:after="0" w:line="240" w:lineRule="auto"/>
        <w:ind w:left="0" w:firstLine="340"/>
        <w:jc w:val="both"/>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с</w:t>
      </w:r>
      <w:r w:rsidR="00AF56AC" w:rsidRPr="00BD6CD9">
        <w:rPr>
          <w:rFonts w:ascii="Times New Roman" w:eastAsia="Times New Roman" w:hAnsi="Times New Roman" w:cs="Times New Roman"/>
          <w:color w:val="000000"/>
          <w:sz w:val="20"/>
          <w:szCs w:val="20"/>
          <w:lang w:eastAsia="ru-RU"/>
        </w:rPr>
        <w:t xml:space="preserve">остоит из </w:t>
      </w:r>
      <w:proofErr w:type="spellStart"/>
      <w:r w:rsidR="00AF56AC" w:rsidRPr="008E3C33">
        <w:rPr>
          <w:rFonts w:ascii="Times New Roman" w:eastAsia="Times New Roman" w:hAnsi="Times New Roman" w:cs="Times New Roman"/>
          <w:color w:val="000000"/>
          <w:sz w:val="20"/>
          <w:szCs w:val="20"/>
          <w:lang w:eastAsia="ru-RU"/>
        </w:rPr>
        <w:t>акторо</w:t>
      </w:r>
      <w:r w:rsidR="00AF56AC" w:rsidRPr="00BD6CD9">
        <w:rPr>
          <w:rFonts w:ascii="Times New Roman" w:eastAsia="Times New Roman" w:hAnsi="Times New Roman" w:cs="Times New Roman"/>
          <w:color w:val="000000"/>
          <w:sz w:val="20"/>
          <w:szCs w:val="20"/>
          <w:lang w:eastAsia="ru-RU"/>
        </w:rPr>
        <w:t>в</w:t>
      </w:r>
      <w:proofErr w:type="spellEnd"/>
      <w:r w:rsidR="00AF56AC" w:rsidRPr="00BD6CD9">
        <w:rPr>
          <w:rFonts w:ascii="Times New Roman" w:eastAsia="Times New Roman" w:hAnsi="Times New Roman" w:cs="Times New Roman"/>
          <w:color w:val="000000"/>
          <w:sz w:val="20"/>
          <w:szCs w:val="20"/>
          <w:lang w:eastAsia="ru-RU"/>
        </w:rPr>
        <w:t>, котор</w:t>
      </w:r>
      <w:r w:rsidR="008E3C33">
        <w:rPr>
          <w:rFonts w:ascii="Times New Roman" w:eastAsia="Times New Roman" w:hAnsi="Times New Roman" w:cs="Times New Roman"/>
          <w:color w:val="000000"/>
          <w:sz w:val="20"/>
          <w:szCs w:val="20"/>
          <w:lang w:eastAsia="ru-RU"/>
        </w:rPr>
        <w:t xml:space="preserve">ые манипулируют этими силами. </w:t>
      </w:r>
      <w:proofErr w:type="spellStart"/>
      <w:r w:rsidR="008E3C33" w:rsidRPr="00EA49C6">
        <w:rPr>
          <w:rFonts w:ascii="Times New Roman" w:eastAsia="Times New Roman" w:hAnsi="Times New Roman" w:cs="Times New Roman"/>
          <w:color w:val="000000"/>
          <w:sz w:val="20"/>
          <w:szCs w:val="20"/>
          <w:highlight w:val="yellow"/>
          <w:lang w:eastAsia="ru-RU"/>
        </w:rPr>
        <w:t>Ак</w:t>
      </w:r>
      <w:r w:rsidR="00AF56AC" w:rsidRPr="00EA49C6">
        <w:rPr>
          <w:rFonts w:ascii="Times New Roman" w:eastAsia="Times New Roman" w:hAnsi="Times New Roman" w:cs="Times New Roman"/>
          <w:color w:val="000000"/>
          <w:sz w:val="20"/>
          <w:szCs w:val="20"/>
          <w:highlight w:val="yellow"/>
          <w:lang w:eastAsia="ru-RU"/>
        </w:rPr>
        <w:t>торы</w:t>
      </w:r>
      <w:proofErr w:type="spellEnd"/>
      <w:r w:rsidR="00AF56AC" w:rsidRPr="00EA49C6">
        <w:rPr>
          <w:rFonts w:ascii="Times New Roman" w:eastAsia="Times New Roman" w:hAnsi="Times New Roman" w:cs="Times New Roman"/>
          <w:color w:val="000000"/>
          <w:sz w:val="20"/>
          <w:szCs w:val="20"/>
          <w:highlight w:val="yellow"/>
          <w:lang w:eastAsia="ru-RU"/>
        </w:rPr>
        <w:t xml:space="preserve"> – люди, решающие какие действия принимать для решения проблем, а </w:t>
      </w:r>
      <w:proofErr w:type="gramStart"/>
      <w:r w:rsidR="00AF56AC" w:rsidRPr="00EA49C6">
        <w:rPr>
          <w:rFonts w:ascii="Times New Roman" w:eastAsia="Times New Roman" w:hAnsi="Times New Roman" w:cs="Times New Roman"/>
          <w:color w:val="000000"/>
          <w:sz w:val="20"/>
          <w:szCs w:val="20"/>
          <w:highlight w:val="yellow"/>
          <w:lang w:eastAsia="ru-RU"/>
        </w:rPr>
        <w:t>так же</w:t>
      </w:r>
      <w:proofErr w:type="gramEnd"/>
      <w:r w:rsidR="00AF56AC" w:rsidRPr="00EA49C6">
        <w:rPr>
          <w:rFonts w:ascii="Times New Roman" w:eastAsia="Times New Roman" w:hAnsi="Times New Roman" w:cs="Times New Roman"/>
          <w:color w:val="000000"/>
          <w:sz w:val="20"/>
          <w:szCs w:val="20"/>
          <w:highlight w:val="yellow"/>
          <w:lang w:eastAsia="ru-RU"/>
        </w:rPr>
        <w:t xml:space="preserve"> те лица, влияющие на решение проблем</w:t>
      </w:r>
      <w:r w:rsidR="00AF56AC" w:rsidRPr="00BD6CD9">
        <w:rPr>
          <w:rFonts w:ascii="Times New Roman" w:eastAsia="Times New Roman" w:hAnsi="Times New Roman" w:cs="Times New Roman"/>
          <w:color w:val="000000"/>
          <w:sz w:val="20"/>
          <w:szCs w:val="20"/>
          <w:lang w:eastAsia="ru-RU"/>
        </w:rPr>
        <w:t>.</w:t>
      </w:r>
    </w:p>
    <w:p w:rsidR="00AF56AC" w:rsidRPr="00BD6CD9" w:rsidRDefault="00BD6CD9" w:rsidP="00565D6E">
      <w:pPr>
        <w:pStyle w:val="a3"/>
        <w:numPr>
          <w:ilvl w:val="0"/>
          <w:numId w:val="51"/>
        </w:numPr>
        <w:tabs>
          <w:tab w:val="left" w:pos="567"/>
        </w:tabs>
        <w:spacing w:after="0" w:line="240" w:lineRule="auto"/>
        <w:ind w:left="0" w:firstLine="340"/>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 xml:space="preserve">включение цели каждого </w:t>
      </w:r>
      <w:proofErr w:type="spellStart"/>
      <w:r>
        <w:rPr>
          <w:rFonts w:ascii="Times New Roman" w:eastAsia="Times New Roman" w:hAnsi="Times New Roman" w:cs="Times New Roman"/>
          <w:color w:val="000000"/>
          <w:sz w:val="20"/>
          <w:szCs w:val="20"/>
          <w:lang w:eastAsia="ru-RU"/>
        </w:rPr>
        <w:t>актора</w:t>
      </w:r>
      <w:proofErr w:type="spellEnd"/>
      <w:r>
        <w:rPr>
          <w:rFonts w:ascii="Times New Roman" w:eastAsia="Times New Roman" w:hAnsi="Times New Roman" w:cs="Times New Roman"/>
          <w:color w:val="000000"/>
          <w:sz w:val="20"/>
          <w:szCs w:val="20"/>
          <w:lang w:eastAsia="ru-RU"/>
        </w:rPr>
        <w:t>;</w:t>
      </w:r>
    </w:p>
    <w:p w:rsidR="00AF56AC" w:rsidRPr="00BD6CD9" w:rsidRDefault="00BD6CD9" w:rsidP="00565D6E">
      <w:pPr>
        <w:pStyle w:val="a3"/>
        <w:numPr>
          <w:ilvl w:val="0"/>
          <w:numId w:val="51"/>
        </w:numPr>
        <w:tabs>
          <w:tab w:val="left" w:pos="567"/>
        </w:tabs>
        <w:spacing w:after="0" w:line="240" w:lineRule="auto"/>
        <w:ind w:left="0" w:firstLine="340"/>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в</w:t>
      </w:r>
      <w:r w:rsidR="00AF56AC" w:rsidRPr="00BD6CD9">
        <w:rPr>
          <w:rFonts w:ascii="Times New Roman" w:eastAsia="Times New Roman" w:hAnsi="Times New Roman" w:cs="Times New Roman"/>
          <w:color w:val="000000"/>
          <w:sz w:val="20"/>
          <w:szCs w:val="20"/>
          <w:lang w:eastAsia="ru-RU"/>
        </w:rPr>
        <w:t xml:space="preserve"> него включаются возможные сценарии и исходы, за которые борется каждый </w:t>
      </w:r>
      <w:proofErr w:type="spellStart"/>
      <w:r w:rsidR="00AF56AC" w:rsidRPr="00BD6CD9">
        <w:rPr>
          <w:rFonts w:ascii="Times New Roman" w:eastAsia="Times New Roman" w:hAnsi="Times New Roman" w:cs="Times New Roman"/>
          <w:color w:val="000000"/>
          <w:sz w:val="20"/>
          <w:szCs w:val="20"/>
          <w:lang w:eastAsia="ru-RU"/>
        </w:rPr>
        <w:t>акт</w:t>
      </w:r>
      <w:r>
        <w:rPr>
          <w:rFonts w:ascii="Times New Roman" w:eastAsia="Times New Roman" w:hAnsi="Times New Roman" w:cs="Times New Roman"/>
          <w:color w:val="000000"/>
          <w:sz w:val="20"/>
          <w:szCs w:val="20"/>
          <w:lang w:eastAsia="ru-RU"/>
        </w:rPr>
        <w:t>ор</w:t>
      </w:r>
      <w:proofErr w:type="spellEnd"/>
      <w:r>
        <w:rPr>
          <w:rFonts w:ascii="Times New Roman" w:eastAsia="Times New Roman" w:hAnsi="Times New Roman" w:cs="Times New Roman"/>
          <w:color w:val="000000"/>
          <w:sz w:val="20"/>
          <w:szCs w:val="20"/>
          <w:lang w:eastAsia="ru-RU"/>
        </w:rPr>
        <w:t>, как за результат своей цели;</w:t>
      </w:r>
    </w:p>
    <w:p w:rsidR="00AA3CDB" w:rsidRPr="00BD6CD9" w:rsidRDefault="00BD6CD9" w:rsidP="00565D6E">
      <w:pPr>
        <w:pStyle w:val="a3"/>
        <w:numPr>
          <w:ilvl w:val="0"/>
          <w:numId w:val="51"/>
        </w:numPr>
        <w:tabs>
          <w:tab w:val="left" w:pos="284"/>
          <w:tab w:val="left" w:pos="567"/>
        </w:tabs>
        <w:spacing w:after="0" w:line="240" w:lineRule="auto"/>
        <w:ind w:left="0" w:firstLine="340"/>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о</w:t>
      </w:r>
      <w:r w:rsidR="00AF56AC" w:rsidRPr="00BD6CD9">
        <w:rPr>
          <w:rFonts w:ascii="Times New Roman" w:eastAsia="Times New Roman" w:hAnsi="Times New Roman" w:cs="Times New Roman"/>
          <w:color w:val="000000"/>
          <w:sz w:val="20"/>
          <w:szCs w:val="20"/>
          <w:lang w:eastAsia="ru-RU"/>
        </w:rPr>
        <w:t>бобщённый сценарий, являющийся композицией канонических сценариев на 5 уровне.</w:t>
      </w:r>
    </w:p>
    <w:p w:rsidR="00AF56AC" w:rsidRPr="00AA3CDB" w:rsidRDefault="00AF56AC" w:rsidP="00BD6CD9">
      <w:pPr>
        <w:spacing w:after="0"/>
        <w:ind w:firstLine="340"/>
        <w:jc w:val="both"/>
        <w:rPr>
          <w:rFonts w:ascii="Times New Roman" w:eastAsia="Times New Roman" w:hAnsi="Times New Roman" w:cs="Times New Roman"/>
          <w:color w:val="000000"/>
          <w:sz w:val="20"/>
          <w:szCs w:val="20"/>
          <w:lang w:eastAsia="ru-RU"/>
        </w:rPr>
      </w:pPr>
      <w:r w:rsidRPr="00AA3CDB">
        <w:rPr>
          <w:rFonts w:ascii="Times New Roman" w:hAnsi="Times New Roman" w:cs="Times New Roman"/>
          <w:sz w:val="20"/>
          <w:szCs w:val="20"/>
        </w:rPr>
        <w:t>В конце концов</w:t>
      </w:r>
      <w:r w:rsidR="00BD6CD9">
        <w:rPr>
          <w:rFonts w:ascii="Times New Roman" w:hAnsi="Times New Roman" w:cs="Times New Roman"/>
          <w:sz w:val="20"/>
          <w:szCs w:val="20"/>
        </w:rPr>
        <w:t>,</w:t>
      </w:r>
      <w:r w:rsidRPr="00AA3CDB">
        <w:rPr>
          <w:rFonts w:ascii="Times New Roman" w:hAnsi="Times New Roman" w:cs="Times New Roman"/>
          <w:sz w:val="20"/>
          <w:szCs w:val="20"/>
        </w:rPr>
        <w:t xml:space="preserve"> может реализоваться только одно состояние, которое будет являться компромиссом </w:t>
      </w:r>
      <w:proofErr w:type="spellStart"/>
      <w:r w:rsidR="00AA3CDB" w:rsidRPr="00AA3CDB">
        <w:rPr>
          <w:rFonts w:ascii="Times New Roman" w:hAnsi="Times New Roman" w:cs="Times New Roman"/>
          <w:sz w:val="20"/>
          <w:szCs w:val="20"/>
        </w:rPr>
        <w:t>акторов</w:t>
      </w:r>
      <w:proofErr w:type="spellEnd"/>
      <w:r w:rsidRPr="00AA3CDB">
        <w:rPr>
          <w:rFonts w:ascii="Times New Roman" w:hAnsi="Times New Roman" w:cs="Times New Roman"/>
          <w:sz w:val="20"/>
          <w:szCs w:val="20"/>
        </w:rPr>
        <w:t>, добивавшихся своих целей.</w:t>
      </w:r>
    </w:p>
    <w:p w:rsidR="00BD6CD9" w:rsidRDefault="00AF56AC" w:rsidP="00883B12">
      <w:pPr>
        <w:spacing w:after="0"/>
        <w:ind w:firstLine="340"/>
        <w:jc w:val="both"/>
        <w:rPr>
          <w:rFonts w:ascii="Times New Roman" w:eastAsia="Times New Roman" w:hAnsi="Times New Roman" w:cs="Times New Roman"/>
          <w:color w:val="000000"/>
          <w:sz w:val="20"/>
          <w:szCs w:val="20"/>
          <w:lang w:eastAsia="ru-RU"/>
        </w:rPr>
      </w:pPr>
      <w:r w:rsidRPr="00AF56AC">
        <w:rPr>
          <w:rFonts w:ascii="Times New Roman" w:eastAsia="Times New Roman" w:hAnsi="Times New Roman" w:cs="Times New Roman"/>
          <w:b/>
          <w:color w:val="000000"/>
          <w:sz w:val="20"/>
          <w:szCs w:val="20"/>
          <w:lang w:eastAsia="ru-RU"/>
        </w:rPr>
        <w:lastRenderedPageBreak/>
        <w:t>Например</w:t>
      </w:r>
      <w:r w:rsidRPr="00AF56AC">
        <w:rPr>
          <w:rFonts w:ascii="Times New Roman" w:eastAsia="Times New Roman" w:hAnsi="Times New Roman" w:cs="Times New Roman"/>
          <w:color w:val="000000"/>
          <w:sz w:val="20"/>
          <w:szCs w:val="20"/>
          <w:lang w:eastAsia="ru-RU"/>
        </w:rPr>
        <w:t>, рассмотрим центр занятости населения</w:t>
      </w:r>
      <w:r w:rsidR="00BD6CD9">
        <w:rPr>
          <w:rFonts w:ascii="Times New Roman" w:eastAsia="Times New Roman" w:hAnsi="Times New Roman" w:cs="Times New Roman"/>
          <w:color w:val="000000"/>
          <w:sz w:val="20"/>
          <w:szCs w:val="20"/>
          <w:lang w:eastAsia="ru-RU"/>
        </w:rPr>
        <w:t xml:space="preserve"> (рис. 2.5)</w:t>
      </w:r>
      <w:r w:rsidRPr="00AF56AC">
        <w:rPr>
          <w:rFonts w:ascii="Times New Roman" w:eastAsia="Times New Roman" w:hAnsi="Times New Roman" w:cs="Times New Roman"/>
          <w:color w:val="000000"/>
          <w:sz w:val="20"/>
          <w:szCs w:val="20"/>
          <w:lang w:eastAsia="ru-RU"/>
        </w:rPr>
        <w:t xml:space="preserve">. </w:t>
      </w:r>
      <w:r w:rsidR="00BD6CD9">
        <w:rPr>
          <w:rFonts w:ascii="Times New Roman" w:eastAsia="Times New Roman" w:hAnsi="Times New Roman" w:cs="Times New Roman"/>
          <w:color w:val="000000"/>
          <w:sz w:val="20"/>
          <w:szCs w:val="20"/>
          <w:lang w:eastAsia="ru-RU"/>
        </w:rPr>
        <w:br/>
      </w:r>
      <w:r w:rsidRPr="00AF56AC">
        <w:rPr>
          <w:rFonts w:ascii="Times New Roman" w:eastAsia="Times New Roman" w:hAnsi="Times New Roman" w:cs="Times New Roman"/>
          <w:color w:val="000000"/>
          <w:sz w:val="20"/>
          <w:szCs w:val="20"/>
          <w:lang w:eastAsia="ru-RU"/>
        </w:rPr>
        <w:t>В иерархии рассматривается 5 канонических сценариев</w:t>
      </w:r>
      <w:r w:rsidR="00AA3CDB">
        <w:rPr>
          <w:rFonts w:ascii="Times New Roman" w:eastAsia="Times New Roman" w:hAnsi="Times New Roman" w:cs="Times New Roman"/>
          <w:color w:val="000000"/>
          <w:sz w:val="20"/>
          <w:szCs w:val="20"/>
          <w:lang w:eastAsia="ru-RU"/>
        </w:rPr>
        <w:t xml:space="preserve"> (5 уровень):</w:t>
      </w:r>
    </w:p>
    <w:p w:rsidR="00BD6CD9" w:rsidRDefault="00AA3CDB" w:rsidP="00883B12">
      <w:pPr>
        <w:spacing w:after="0"/>
        <w:ind w:firstLine="340"/>
        <w:jc w:val="both"/>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30</w:t>
      </w:r>
      <w:r w:rsidR="00AF56AC" w:rsidRPr="00AF56AC">
        <w:rPr>
          <w:rFonts w:ascii="Times New Roman" w:eastAsia="Times New Roman" w:hAnsi="Times New Roman" w:cs="Times New Roman"/>
          <w:color w:val="000000"/>
          <w:sz w:val="20"/>
          <w:szCs w:val="20"/>
          <w:lang w:eastAsia="ru-RU"/>
        </w:rPr>
        <w:t xml:space="preserve"> – </w:t>
      </w:r>
      <w:r>
        <w:rPr>
          <w:rFonts w:ascii="Times New Roman" w:eastAsia="Times New Roman" w:hAnsi="Times New Roman" w:cs="Times New Roman"/>
          <w:color w:val="000000"/>
          <w:sz w:val="20"/>
          <w:szCs w:val="20"/>
          <w:lang w:eastAsia="ru-RU"/>
        </w:rPr>
        <w:t>П</w:t>
      </w:r>
      <w:r w:rsidR="00AF56AC" w:rsidRPr="00AF56AC">
        <w:rPr>
          <w:rFonts w:ascii="Times New Roman" w:eastAsia="Times New Roman" w:hAnsi="Times New Roman" w:cs="Times New Roman"/>
          <w:color w:val="000000"/>
          <w:sz w:val="20"/>
          <w:szCs w:val="20"/>
          <w:lang w:eastAsia="ru-RU"/>
        </w:rPr>
        <w:t>роекция настоящего на будущее, то есть ситуация существенно не изменяется; спрос и предложение на рабочую силу останутся в диспропорции;</w:t>
      </w:r>
    </w:p>
    <w:p w:rsidR="00D33F24" w:rsidRDefault="00AA3CDB" w:rsidP="00883B12">
      <w:pPr>
        <w:spacing w:after="0"/>
        <w:ind w:firstLine="340"/>
        <w:jc w:val="both"/>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31</w:t>
      </w:r>
      <w:r w:rsidR="00AF56AC" w:rsidRPr="00AF56AC">
        <w:rPr>
          <w:rFonts w:ascii="Times New Roman" w:eastAsia="Times New Roman" w:hAnsi="Times New Roman" w:cs="Times New Roman"/>
          <w:color w:val="000000"/>
          <w:sz w:val="20"/>
          <w:szCs w:val="20"/>
          <w:lang w:eastAsia="ru-RU"/>
        </w:rPr>
        <w:t xml:space="preserve"> – </w:t>
      </w:r>
      <w:r>
        <w:rPr>
          <w:rFonts w:ascii="Times New Roman" w:eastAsia="Times New Roman" w:hAnsi="Times New Roman" w:cs="Times New Roman"/>
          <w:color w:val="000000"/>
          <w:sz w:val="20"/>
          <w:szCs w:val="20"/>
          <w:lang w:eastAsia="ru-RU"/>
        </w:rPr>
        <w:t>В</w:t>
      </w:r>
      <w:r w:rsidR="00AF56AC" w:rsidRPr="00AF56AC">
        <w:rPr>
          <w:rFonts w:ascii="Times New Roman" w:eastAsia="Times New Roman" w:hAnsi="Times New Roman" w:cs="Times New Roman"/>
          <w:color w:val="000000"/>
          <w:sz w:val="20"/>
          <w:szCs w:val="20"/>
          <w:lang w:eastAsia="ru-RU"/>
        </w:rPr>
        <w:t>сеобщая занятость, то есть каждый желающий может получить работу; спрос и пр</w:t>
      </w:r>
      <w:r>
        <w:rPr>
          <w:rFonts w:ascii="Times New Roman" w:eastAsia="Times New Roman" w:hAnsi="Times New Roman" w:cs="Times New Roman"/>
          <w:color w:val="000000"/>
          <w:sz w:val="20"/>
          <w:szCs w:val="20"/>
          <w:lang w:eastAsia="ru-RU"/>
        </w:rPr>
        <w:t>едложение находятся в равновесии;</w:t>
      </w:r>
    </w:p>
    <w:p w:rsidR="00D33F24" w:rsidRDefault="00AA3CDB" w:rsidP="00883B12">
      <w:pPr>
        <w:spacing w:after="0"/>
        <w:ind w:firstLine="340"/>
        <w:jc w:val="both"/>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32 – М</w:t>
      </w:r>
      <w:r w:rsidR="00AF56AC" w:rsidRPr="00AF56AC">
        <w:rPr>
          <w:rFonts w:ascii="Times New Roman" w:eastAsia="Times New Roman" w:hAnsi="Times New Roman" w:cs="Times New Roman"/>
          <w:color w:val="000000"/>
          <w:sz w:val="20"/>
          <w:szCs w:val="20"/>
          <w:lang w:eastAsia="ru-RU"/>
        </w:rPr>
        <w:t xml:space="preserve">ассовая безработица (спад производства </w:t>
      </w:r>
      <w:r>
        <w:rPr>
          <w:rFonts w:ascii="Times New Roman" w:eastAsia="Times New Roman" w:hAnsi="Times New Roman" w:cs="Times New Roman"/>
          <w:color w:val="000000"/>
          <w:sz w:val="20"/>
          <w:szCs w:val="20"/>
          <w:lang w:eastAsia="ru-RU"/>
        </w:rPr>
        <w:t>приведет</w:t>
      </w:r>
      <w:r w:rsidR="00AF56AC" w:rsidRPr="00AF56AC">
        <w:rPr>
          <w:rFonts w:ascii="Times New Roman" w:eastAsia="Times New Roman" w:hAnsi="Times New Roman" w:cs="Times New Roman"/>
          <w:color w:val="000000"/>
          <w:sz w:val="20"/>
          <w:szCs w:val="20"/>
          <w:lang w:eastAsia="ru-RU"/>
        </w:rPr>
        <w:t xml:space="preserve"> к </w:t>
      </w:r>
      <w:r>
        <w:rPr>
          <w:rFonts w:ascii="Times New Roman" w:eastAsia="Times New Roman" w:hAnsi="Times New Roman" w:cs="Times New Roman"/>
          <w:color w:val="000000"/>
          <w:sz w:val="20"/>
          <w:szCs w:val="20"/>
          <w:lang w:eastAsia="ru-RU"/>
        </w:rPr>
        <w:t xml:space="preserve">дальнейшему </w:t>
      </w:r>
      <w:r w:rsidR="00AF56AC" w:rsidRPr="00AF56AC">
        <w:rPr>
          <w:rFonts w:ascii="Times New Roman" w:eastAsia="Times New Roman" w:hAnsi="Times New Roman" w:cs="Times New Roman"/>
          <w:color w:val="000000"/>
          <w:sz w:val="20"/>
          <w:szCs w:val="20"/>
          <w:lang w:eastAsia="ru-RU"/>
        </w:rPr>
        <w:t>освобождению рабочих сил</w:t>
      </w:r>
      <w:r>
        <w:rPr>
          <w:rFonts w:ascii="Times New Roman" w:eastAsia="Times New Roman" w:hAnsi="Times New Roman" w:cs="Times New Roman"/>
          <w:color w:val="000000"/>
          <w:sz w:val="20"/>
          <w:szCs w:val="20"/>
          <w:lang w:eastAsia="ru-RU"/>
        </w:rPr>
        <w:t xml:space="preserve"> под влиянием структурных изменений в экономике</w:t>
      </w:r>
      <w:r w:rsidR="00AF56AC" w:rsidRPr="00AF56AC">
        <w:rPr>
          <w:rFonts w:ascii="Times New Roman" w:eastAsia="Times New Roman" w:hAnsi="Times New Roman" w:cs="Times New Roman"/>
          <w:color w:val="000000"/>
          <w:sz w:val="20"/>
          <w:szCs w:val="20"/>
          <w:lang w:eastAsia="ru-RU"/>
        </w:rPr>
        <w:t>);</w:t>
      </w:r>
    </w:p>
    <w:p w:rsidR="00D33F24" w:rsidRDefault="00AA3CDB" w:rsidP="00883B12">
      <w:pPr>
        <w:spacing w:after="0"/>
        <w:ind w:firstLine="340"/>
        <w:jc w:val="both"/>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33</w:t>
      </w:r>
      <w:r w:rsidR="00AF56AC" w:rsidRPr="00AF56AC">
        <w:rPr>
          <w:rFonts w:ascii="Times New Roman" w:eastAsia="Times New Roman" w:hAnsi="Times New Roman" w:cs="Times New Roman"/>
          <w:color w:val="000000"/>
          <w:sz w:val="20"/>
          <w:szCs w:val="20"/>
          <w:lang w:eastAsia="ru-RU"/>
        </w:rPr>
        <w:t xml:space="preserve"> – </w:t>
      </w:r>
      <w:r>
        <w:rPr>
          <w:rFonts w:ascii="Times New Roman" w:eastAsia="Times New Roman" w:hAnsi="Times New Roman" w:cs="Times New Roman"/>
          <w:color w:val="000000"/>
          <w:sz w:val="20"/>
          <w:szCs w:val="20"/>
          <w:lang w:eastAsia="ru-RU"/>
        </w:rPr>
        <w:t>Рынок высококвалифицированных кадров. В связи с модернизацией особым спросом на рынке будут пользоваться специалисты высокой квалификации.</w:t>
      </w:r>
    </w:p>
    <w:p w:rsidR="00AF56AC" w:rsidRPr="00AF56AC" w:rsidRDefault="00AA3CDB" w:rsidP="00883B12">
      <w:pPr>
        <w:spacing w:after="0"/>
        <w:ind w:firstLine="340"/>
        <w:jc w:val="both"/>
        <w:rPr>
          <w:rFonts w:ascii="Times New Roman" w:eastAsia="Times New Roman" w:hAnsi="Times New Roman" w:cs="Times New Roman"/>
          <w:color w:val="000000"/>
          <w:sz w:val="20"/>
          <w:szCs w:val="20"/>
          <w:lang w:eastAsia="ru-RU"/>
        </w:rPr>
      </w:pPr>
      <w:r>
        <w:rPr>
          <w:rFonts w:ascii="Times New Roman" w:eastAsia="Times New Roman" w:hAnsi="Times New Roman" w:cs="Times New Roman"/>
          <w:color w:val="000000"/>
          <w:sz w:val="20"/>
          <w:szCs w:val="20"/>
          <w:lang w:eastAsia="ru-RU"/>
        </w:rPr>
        <w:t>34</w:t>
      </w:r>
      <w:r w:rsidR="00AF56AC" w:rsidRPr="00AF56AC">
        <w:rPr>
          <w:rFonts w:ascii="Times New Roman" w:eastAsia="Times New Roman" w:hAnsi="Times New Roman" w:cs="Times New Roman"/>
          <w:color w:val="000000"/>
          <w:sz w:val="20"/>
          <w:szCs w:val="20"/>
          <w:lang w:eastAsia="ru-RU"/>
        </w:rPr>
        <w:t xml:space="preserve"> – </w:t>
      </w:r>
      <w:r>
        <w:rPr>
          <w:rFonts w:ascii="Times New Roman" w:eastAsia="Times New Roman" w:hAnsi="Times New Roman" w:cs="Times New Roman"/>
          <w:color w:val="000000"/>
          <w:sz w:val="20"/>
          <w:szCs w:val="20"/>
          <w:lang w:eastAsia="ru-RU"/>
        </w:rPr>
        <w:t>Г</w:t>
      </w:r>
      <w:r w:rsidR="00AF56AC" w:rsidRPr="00AF56AC">
        <w:rPr>
          <w:rFonts w:ascii="Times New Roman" w:eastAsia="Times New Roman" w:hAnsi="Times New Roman" w:cs="Times New Roman"/>
          <w:color w:val="000000"/>
          <w:sz w:val="20"/>
          <w:szCs w:val="20"/>
          <w:lang w:eastAsia="ru-RU"/>
        </w:rPr>
        <w:t>осударственная монополия.</w:t>
      </w:r>
      <w:r>
        <w:rPr>
          <w:rFonts w:ascii="Times New Roman" w:eastAsia="Times New Roman" w:hAnsi="Times New Roman" w:cs="Times New Roman"/>
          <w:color w:val="000000"/>
          <w:sz w:val="20"/>
          <w:szCs w:val="20"/>
          <w:lang w:eastAsia="ru-RU"/>
        </w:rPr>
        <w:t xml:space="preserve"> </w:t>
      </w:r>
      <w:r w:rsidR="003708E9">
        <w:rPr>
          <w:rFonts w:ascii="Times New Roman" w:eastAsia="Times New Roman" w:hAnsi="Times New Roman" w:cs="Times New Roman"/>
          <w:color w:val="000000"/>
          <w:sz w:val="20"/>
          <w:szCs w:val="20"/>
          <w:lang w:eastAsia="ru-RU"/>
        </w:rPr>
        <w:t>За счет восстановления и расширения государственной монополии создаются дополнительные рабочие места.</w:t>
      </w:r>
    </w:p>
    <w:p w:rsidR="003708E9" w:rsidRPr="003708E9" w:rsidRDefault="003708E9" w:rsidP="003708E9">
      <w:pPr>
        <w:pStyle w:val="a3"/>
        <w:spacing w:after="0" w:line="240" w:lineRule="auto"/>
        <w:ind w:left="0"/>
        <w:jc w:val="center"/>
        <w:rPr>
          <w:rFonts w:ascii="Times New Roman" w:eastAsiaTheme="minorEastAsia" w:hAnsi="Times New Roman" w:cs="Times New Roman"/>
          <w:sz w:val="20"/>
          <w:szCs w:val="20"/>
        </w:rPr>
      </w:pPr>
      <w:r>
        <w:rPr>
          <w:rFonts w:ascii="Times New Roman" w:eastAsiaTheme="minorEastAsia" w:hAnsi="Times New Roman" w:cs="Times New Roman"/>
          <w:noProof/>
          <w:sz w:val="20"/>
          <w:szCs w:val="20"/>
          <w:lang w:eastAsia="ru-RU"/>
        </w:rPr>
        <w:drawing>
          <wp:inline distT="0" distB="0" distL="0" distR="0" wp14:anchorId="6887285E" wp14:editId="242485A0">
            <wp:extent cx="3867150" cy="32004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875101" cy="3206980"/>
                    </a:xfrm>
                    <a:prstGeom prst="rect">
                      <a:avLst/>
                    </a:prstGeom>
                    <a:noFill/>
                    <a:ln>
                      <a:noFill/>
                    </a:ln>
                  </pic:spPr>
                </pic:pic>
              </a:graphicData>
            </a:graphic>
          </wp:inline>
        </w:drawing>
      </w:r>
    </w:p>
    <w:p w:rsidR="003708E9" w:rsidRPr="00525AB9" w:rsidRDefault="003708E9" w:rsidP="003708E9">
      <w:pPr>
        <w:spacing w:after="0" w:line="240" w:lineRule="auto"/>
        <w:jc w:val="center"/>
        <w:rPr>
          <w:rFonts w:ascii="Times New Roman" w:eastAsiaTheme="minorEastAsia" w:hAnsi="Times New Roman" w:cs="Times New Roman"/>
          <w:sz w:val="20"/>
          <w:szCs w:val="20"/>
        </w:rPr>
      </w:pPr>
      <w:r w:rsidRPr="00525AB9">
        <w:rPr>
          <w:rFonts w:ascii="Times New Roman" w:eastAsiaTheme="minorEastAsia" w:hAnsi="Times New Roman" w:cs="Times New Roman"/>
          <w:sz w:val="20"/>
          <w:szCs w:val="20"/>
        </w:rPr>
        <w:t>Рис</w:t>
      </w:r>
      <w:r w:rsidR="00525AB9">
        <w:rPr>
          <w:rFonts w:ascii="Times New Roman" w:eastAsiaTheme="minorEastAsia" w:hAnsi="Times New Roman" w:cs="Times New Roman"/>
          <w:sz w:val="20"/>
          <w:szCs w:val="20"/>
        </w:rPr>
        <w:t xml:space="preserve">. </w:t>
      </w:r>
      <w:r w:rsidR="00DE12FC">
        <w:rPr>
          <w:rFonts w:ascii="Times New Roman" w:eastAsiaTheme="minorEastAsia" w:hAnsi="Times New Roman" w:cs="Times New Roman"/>
          <w:sz w:val="20"/>
          <w:szCs w:val="20"/>
        </w:rPr>
        <w:t>2.5</w:t>
      </w:r>
    </w:p>
    <w:p w:rsidR="003708E9" w:rsidRPr="003708E9" w:rsidRDefault="003708E9" w:rsidP="003708E9">
      <w:pPr>
        <w:pStyle w:val="a3"/>
        <w:spacing w:after="0" w:line="240" w:lineRule="auto"/>
        <w:ind w:left="0"/>
        <w:rPr>
          <w:rFonts w:ascii="Times New Roman" w:eastAsiaTheme="minorEastAsia" w:hAnsi="Times New Roman" w:cs="Times New Roman"/>
          <w:sz w:val="20"/>
          <w:szCs w:val="20"/>
        </w:rPr>
      </w:pPr>
    </w:p>
    <w:p w:rsidR="003708E9" w:rsidRPr="00383DC2" w:rsidRDefault="003708E9" w:rsidP="00D33F24">
      <w:pPr>
        <w:spacing w:after="0" w:line="240" w:lineRule="auto"/>
        <w:ind w:firstLine="340"/>
        <w:rPr>
          <w:rFonts w:ascii="Times New Roman" w:eastAsiaTheme="minorEastAsia" w:hAnsi="Times New Roman" w:cs="Times New Roman"/>
          <w:sz w:val="20"/>
          <w:szCs w:val="20"/>
        </w:rPr>
      </w:pPr>
      <w:r w:rsidRPr="00383DC2">
        <w:rPr>
          <w:rFonts w:ascii="Times New Roman" w:eastAsiaTheme="minorEastAsia" w:hAnsi="Times New Roman" w:cs="Times New Roman"/>
          <w:sz w:val="20"/>
          <w:szCs w:val="20"/>
        </w:rPr>
        <w:lastRenderedPageBreak/>
        <w:t xml:space="preserve">1 Уровень. </w:t>
      </w:r>
      <w:r w:rsidRPr="00383DC2">
        <w:rPr>
          <w:rFonts w:ascii="Times New Roman" w:hAnsi="Times New Roman" w:cs="Times New Roman"/>
          <w:sz w:val="20"/>
          <w:szCs w:val="20"/>
        </w:rPr>
        <w:t>Строится прогноз будущего рынка</w:t>
      </w:r>
      <w:r w:rsidRPr="00383DC2">
        <w:rPr>
          <w:rFonts w:ascii="Times New Roman" w:eastAsiaTheme="minorEastAsia" w:hAnsi="Times New Roman" w:cs="Times New Roman"/>
          <w:sz w:val="20"/>
          <w:szCs w:val="20"/>
        </w:rPr>
        <w:t>:</w:t>
      </w:r>
    </w:p>
    <w:p w:rsidR="003708E9" w:rsidRPr="00383DC2" w:rsidRDefault="003708E9" w:rsidP="00D33F24">
      <w:pPr>
        <w:spacing w:after="0" w:line="240" w:lineRule="auto"/>
        <w:ind w:left="705" w:hanging="138"/>
        <w:rPr>
          <w:rFonts w:ascii="Times New Roman" w:eastAsiaTheme="minorEastAsia" w:hAnsi="Times New Roman" w:cs="Times New Roman"/>
          <w:sz w:val="20"/>
          <w:szCs w:val="20"/>
        </w:rPr>
      </w:pPr>
      <w:r w:rsidRPr="00383DC2">
        <w:rPr>
          <w:rFonts w:ascii="Times New Roman" w:hAnsi="Times New Roman" w:cs="Times New Roman"/>
          <w:sz w:val="20"/>
          <w:szCs w:val="20"/>
        </w:rPr>
        <w:t>1.Цель</w:t>
      </w:r>
    </w:p>
    <w:p w:rsidR="003708E9" w:rsidRPr="00383DC2" w:rsidRDefault="003708E9" w:rsidP="00D33F24">
      <w:pPr>
        <w:spacing w:after="0" w:line="240" w:lineRule="auto"/>
        <w:ind w:firstLine="340"/>
        <w:rPr>
          <w:rFonts w:ascii="Times New Roman" w:eastAsiaTheme="minorEastAsia" w:hAnsi="Times New Roman" w:cs="Times New Roman"/>
          <w:sz w:val="20"/>
          <w:szCs w:val="20"/>
        </w:rPr>
      </w:pPr>
      <w:r w:rsidRPr="00383DC2">
        <w:rPr>
          <w:rFonts w:ascii="Times New Roman" w:eastAsiaTheme="minorEastAsia" w:hAnsi="Times New Roman" w:cs="Times New Roman"/>
          <w:sz w:val="20"/>
          <w:szCs w:val="20"/>
        </w:rPr>
        <w:t xml:space="preserve">2 Уровень. </w:t>
      </w:r>
      <w:r w:rsidRPr="00383DC2">
        <w:rPr>
          <w:rFonts w:ascii="Times New Roman" w:hAnsi="Times New Roman" w:cs="Times New Roman"/>
          <w:sz w:val="20"/>
          <w:szCs w:val="20"/>
        </w:rPr>
        <w:t>Основные базовые факторы</w:t>
      </w:r>
      <w:r w:rsidRPr="00383DC2">
        <w:rPr>
          <w:rFonts w:ascii="Times New Roman" w:eastAsiaTheme="minorEastAsia" w:hAnsi="Times New Roman" w:cs="Times New Roman"/>
          <w:sz w:val="20"/>
          <w:szCs w:val="20"/>
        </w:rPr>
        <w:t>:</w:t>
      </w:r>
    </w:p>
    <w:p w:rsidR="003708E9" w:rsidRPr="00383DC2" w:rsidRDefault="003D0831" w:rsidP="00D33F24">
      <w:pPr>
        <w:spacing w:after="0"/>
        <w:ind w:firstLine="340"/>
        <w:rPr>
          <w:rFonts w:ascii="Times New Roman" w:hAnsi="Times New Roman" w:cs="Times New Roman"/>
          <w:sz w:val="20"/>
          <w:szCs w:val="20"/>
        </w:rPr>
      </w:pPr>
      <w:r>
        <w:rPr>
          <w:rFonts w:ascii="Times New Roman" w:hAnsi="Times New Roman" w:cs="Times New Roman"/>
          <w:color w:val="000000"/>
          <w:sz w:val="20"/>
          <w:szCs w:val="20"/>
          <w:shd w:val="clear" w:color="auto" w:fill="FFFFFF"/>
        </w:rPr>
        <w:t xml:space="preserve">     </w:t>
      </w:r>
      <w:r w:rsidR="003708E9" w:rsidRPr="00383DC2">
        <w:rPr>
          <w:rFonts w:ascii="Times New Roman" w:hAnsi="Times New Roman" w:cs="Times New Roman"/>
          <w:color w:val="000000"/>
          <w:sz w:val="20"/>
          <w:szCs w:val="20"/>
          <w:shd w:val="clear" w:color="auto" w:fill="FFFFFF"/>
        </w:rPr>
        <w:t>2.Экономические</w:t>
      </w:r>
    </w:p>
    <w:p w:rsidR="003708E9" w:rsidRPr="00383DC2" w:rsidRDefault="003708E9" w:rsidP="00D33F24">
      <w:pPr>
        <w:spacing w:after="0"/>
        <w:ind w:left="720" w:hanging="153"/>
        <w:rPr>
          <w:rFonts w:ascii="Times New Roman" w:hAnsi="Times New Roman" w:cs="Times New Roman"/>
          <w:sz w:val="20"/>
          <w:szCs w:val="20"/>
        </w:rPr>
      </w:pPr>
      <w:r w:rsidRPr="00383DC2">
        <w:rPr>
          <w:rFonts w:ascii="Times New Roman" w:hAnsi="Times New Roman" w:cs="Times New Roman"/>
          <w:color w:val="000000"/>
          <w:sz w:val="20"/>
          <w:szCs w:val="20"/>
          <w:shd w:val="clear" w:color="auto" w:fill="FFFFFF"/>
        </w:rPr>
        <w:t>3.Социальные</w:t>
      </w:r>
    </w:p>
    <w:p w:rsidR="003708E9" w:rsidRPr="00383DC2" w:rsidRDefault="003708E9" w:rsidP="00D33F24">
      <w:pPr>
        <w:spacing w:after="0"/>
        <w:ind w:left="720" w:hanging="153"/>
        <w:rPr>
          <w:rFonts w:ascii="Times New Roman" w:hAnsi="Times New Roman" w:cs="Times New Roman"/>
          <w:sz w:val="20"/>
          <w:szCs w:val="20"/>
        </w:rPr>
      </w:pPr>
      <w:r w:rsidRPr="00383DC2">
        <w:rPr>
          <w:rFonts w:ascii="Times New Roman" w:hAnsi="Times New Roman" w:cs="Times New Roman"/>
          <w:color w:val="000000"/>
          <w:sz w:val="20"/>
          <w:szCs w:val="20"/>
          <w:shd w:val="clear" w:color="auto" w:fill="FFFFFF"/>
        </w:rPr>
        <w:t>4.Технологические</w:t>
      </w:r>
    </w:p>
    <w:p w:rsidR="003708E9" w:rsidRPr="00383DC2" w:rsidRDefault="003708E9" w:rsidP="00D33F24">
      <w:pPr>
        <w:spacing w:after="0"/>
        <w:ind w:left="720" w:hanging="153"/>
        <w:rPr>
          <w:rFonts w:ascii="Times New Roman" w:hAnsi="Times New Roman" w:cs="Times New Roman"/>
          <w:sz w:val="20"/>
          <w:szCs w:val="20"/>
        </w:rPr>
      </w:pPr>
      <w:r w:rsidRPr="00383DC2">
        <w:rPr>
          <w:rFonts w:ascii="Times New Roman" w:hAnsi="Times New Roman" w:cs="Times New Roman"/>
          <w:color w:val="000000"/>
          <w:sz w:val="20"/>
          <w:szCs w:val="20"/>
          <w:shd w:val="clear" w:color="auto" w:fill="FFFFFF"/>
        </w:rPr>
        <w:t>5.Политические</w:t>
      </w:r>
    </w:p>
    <w:p w:rsidR="003708E9" w:rsidRPr="00383DC2" w:rsidRDefault="003708E9" w:rsidP="00D33F24">
      <w:pPr>
        <w:spacing w:after="0"/>
        <w:ind w:left="720" w:hanging="153"/>
        <w:rPr>
          <w:rFonts w:ascii="Times New Roman" w:hAnsi="Times New Roman" w:cs="Times New Roman"/>
          <w:sz w:val="20"/>
          <w:szCs w:val="20"/>
        </w:rPr>
      </w:pPr>
      <w:r w:rsidRPr="00383DC2">
        <w:rPr>
          <w:rFonts w:ascii="Times New Roman" w:hAnsi="Times New Roman" w:cs="Times New Roman"/>
          <w:color w:val="000000"/>
          <w:sz w:val="20"/>
          <w:szCs w:val="20"/>
          <w:shd w:val="clear" w:color="auto" w:fill="FFFFFF"/>
        </w:rPr>
        <w:t>6.Демографические</w:t>
      </w:r>
    </w:p>
    <w:p w:rsidR="003708E9" w:rsidRPr="00383DC2" w:rsidRDefault="003708E9" w:rsidP="00D33F24">
      <w:pPr>
        <w:spacing w:after="0"/>
        <w:ind w:firstLine="340"/>
        <w:rPr>
          <w:rFonts w:ascii="Times New Roman" w:hAnsi="Times New Roman" w:cs="Times New Roman"/>
          <w:sz w:val="20"/>
          <w:szCs w:val="20"/>
        </w:rPr>
      </w:pPr>
      <w:r w:rsidRPr="00383DC2">
        <w:rPr>
          <w:rFonts w:ascii="Times New Roman" w:hAnsi="Times New Roman" w:cs="Times New Roman"/>
          <w:sz w:val="20"/>
          <w:szCs w:val="20"/>
        </w:rPr>
        <w:t xml:space="preserve">3 Уровень. </w:t>
      </w:r>
      <w:proofErr w:type="spellStart"/>
      <w:r w:rsidRPr="00383DC2">
        <w:rPr>
          <w:rFonts w:ascii="Times New Roman" w:hAnsi="Times New Roman" w:cs="Times New Roman"/>
          <w:sz w:val="20"/>
          <w:szCs w:val="20"/>
        </w:rPr>
        <w:t>Акторы</w:t>
      </w:r>
      <w:proofErr w:type="spellEnd"/>
      <w:r w:rsidRPr="00383DC2">
        <w:rPr>
          <w:rFonts w:ascii="Times New Roman" w:hAnsi="Times New Roman" w:cs="Times New Roman"/>
          <w:sz w:val="20"/>
          <w:szCs w:val="20"/>
        </w:rPr>
        <w:t>:</w:t>
      </w:r>
    </w:p>
    <w:p w:rsidR="003708E9" w:rsidRPr="00383DC2" w:rsidRDefault="003D0831" w:rsidP="00D33F24">
      <w:pPr>
        <w:spacing w:after="0"/>
        <w:ind w:firstLine="340"/>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 xml:space="preserve">    </w:t>
      </w:r>
      <w:r w:rsidR="003708E9" w:rsidRPr="00383DC2">
        <w:rPr>
          <w:rFonts w:ascii="Times New Roman" w:hAnsi="Times New Roman" w:cs="Times New Roman"/>
          <w:color w:val="000000"/>
          <w:sz w:val="20"/>
          <w:szCs w:val="20"/>
          <w:shd w:val="clear" w:color="auto" w:fill="FFFFFF"/>
        </w:rPr>
        <w:t>7.Трудоспособное население</w:t>
      </w:r>
    </w:p>
    <w:p w:rsidR="003708E9" w:rsidRPr="00383DC2" w:rsidRDefault="003D0831" w:rsidP="00D33F24">
      <w:pPr>
        <w:spacing w:after="0"/>
        <w:ind w:firstLine="340"/>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 xml:space="preserve">    </w:t>
      </w:r>
      <w:r w:rsidR="003708E9" w:rsidRPr="00383DC2">
        <w:rPr>
          <w:rFonts w:ascii="Times New Roman" w:hAnsi="Times New Roman" w:cs="Times New Roman"/>
          <w:color w:val="000000"/>
          <w:sz w:val="20"/>
          <w:szCs w:val="20"/>
          <w:shd w:val="clear" w:color="auto" w:fill="FFFFFF"/>
        </w:rPr>
        <w:t>8.Организации, предприятия</w:t>
      </w:r>
    </w:p>
    <w:p w:rsidR="003708E9" w:rsidRPr="00383DC2" w:rsidRDefault="003D0831" w:rsidP="00D33F24">
      <w:pPr>
        <w:spacing w:after="0"/>
        <w:ind w:firstLine="340"/>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 xml:space="preserve">    </w:t>
      </w:r>
      <w:r w:rsidR="003708E9" w:rsidRPr="00383DC2">
        <w:rPr>
          <w:rFonts w:ascii="Times New Roman" w:hAnsi="Times New Roman" w:cs="Times New Roman"/>
          <w:color w:val="000000"/>
          <w:sz w:val="20"/>
          <w:szCs w:val="20"/>
          <w:shd w:val="clear" w:color="auto" w:fill="FFFFFF"/>
        </w:rPr>
        <w:t>9.Инвесторы</w:t>
      </w:r>
    </w:p>
    <w:p w:rsidR="003708E9" w:rsidRPr="00383DC2" w:rsidRDefault="003D0831" w:rsidP="00D33F24">
      <w:pPr>
        <w:spacing w:after="0"/>
        <w:ind w:firstLine="340"/>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 xml:space="preserve">  </w:t>
      </w:r>
      <w:r w:rsidR="003708E9" w:rsidRPr="00383DC2">
        <w:rPr>
          <w:rFonts w:ascii="Times New Roman" w:hAnsi="Times New Roman" w:cs="Times New Roman"/>
          <w:color w:val="000000"/>
          <w:sz w:val="20"/>
          <w:szCs w:val="20"/>
          <w:shd w:val="clear" w:color="auto" w:fill="FFFFFF"/>
        </w:rPr>
        <w:t>10.Правительство</w:t>
      </w:r>
    </w:p>
    <w:p w:rsidR="003708E9" w:rsidRPr="00383DC2" w:rsidRDefault="003D0831" w:rsidP="00D33F24">
      <w:pPr>
        <w:spacing w:after="0"/>
        <w:ind w:firstLine="340"/>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 xml:space="preserve">  </w:t>
      </w:r>
      <w:r w:rsidR="003708E9" w:rsidRPr="00383DC2">
        <w:rPr>
          <w:rFonts w:ascii="Times New Roman" w:hAnsi="Times New Roman" w:cs="Times New Roman"/>
          <w:color w:val="000000"/>
          <w:sz w:val="20"/>
          <w:szCs w:val="20"/>
          <w:shd w:val="clear" w:color="auto" w:fill="FFFFFF"/>
        </w:rPr>
        <w:t>11.Центр занятости</w:t>
      </w:r>
    </w:p>
    <w:p w:rsidR="003708E9" w:rsidRPr="00383DC2" w:rsidRDefault="003D0831" w:rsidP="003D0831">
      <w:pPr>
        <w:spacing w:after="0"/>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 xml:space="preserve">     </w:t>
      </w:r>
      <w:r w:rsidR="003708E9" w:rsidRPr="00383DC2">
        <w:rPr>
          <w:rFonts w:ascii="Times New Roman" w:hAnsi="Times New Roman" w:cs="Times New Roman"/>
          <w:color w:val="000000"/>
          <w:sz w:val="20"/>
          <w:szCs w:val="20"/>
          <w:shd w:val="clear" w:color="auto" w:fill="FFFFFF"/>
        </w:rPr>
        <w:t xml:space="preserve">4 Уровень. Цели </w:t>
      </w:r>
      <w:proofErr w:type="spellStart"/>
      <w:r w:rsidR="003708E9" w:rsidRPr="00383DC2">
        <w:rPr>
          <w:rFonts w:ascii="Times New Roman" w:hAnsi="Times New Roman" w:cs="Times New Roman"/>
          <w:color w:val="000000"/>
          <w:sz w:val="20"/>
          <w:szCs w:val="20"/>
          <w:shd w:val="clear" w:color="auto" w:fill="FFFFFF"/>
        </w:rPr>
        <w:t>акторов</w:t>
      </w:r>
      <w:proofErr w:type="spellEnd"/>
      <w:r w:rsidR="003708E9" w:rsidRPr="00383DC2">
        <w:rPr>
          <w:rFonts w:ascii="Times New Roman" w:hAnsi="Times New Roman" w:cs="Times New Roman"/>
          <w:color w:val="000000"/>
          <w:sz w:val="20"/>
          <w:szCs w:val="20"/>
          <w:shd w:val="clear" w:color="auto" w:fill="FFFFFF"/>
        </w:rPr>
        <w:t>:</w:t>
      </w:r>
    </w:p>
    <w:p w:rsidR="00985B35" w:rsidRPr="00383DC2" w:rsidRDefault="003D0831" w:rsidP="00D33F24">
      <w:pPr>
        <w:spacing w:after="0" w:line="240" w:lineRule="auto"/>
        <w:ind w:firstLine="340"/>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 </w:t>
      </w:r>
      <w:r w:rsidR="003708E9" w:rsidRPr="00383DC2">
        <w:rPr>
          <w:rFonts w:ascii="Times New Roman" w:eastAsiaTheme="minorEastAsia" w:hAnsi="Times New Roman" w:cs="Times New Roman"/>
          <w:sz w:val="20"/>
          <w:szCs w:val="20"/>
        </w:rPr>
        <w:t>Цели трудоспособного населения:</w:t>
      </w:r>
    </w:p>
    <w:p w:rsidR="003708E9" w:rsidRPr="003D0831" w:rsidRDefault="003D0831" w:rsidP="003D0831">
      <w:pPr>
        <w:spacing w:after="0" w:line="240" w:lineRule="auto"/>
        <w:rPr>
          <w:rFonts w:ascii="Times New Roman" w:hAnsi="Times New Roman" w:cs="Times New Roman"/>
          <w:sz w:val="20"/>
          <w:szCs w:val="20"/>
        </w:rPr>
      </w:pPr>
      <w:r>
        <w:rPr>
          <w:rFonts w:ascii="Times New Roman" w:eastAsiaTheme="minorEastAsia" w:hAnsi="Times New Roman" w:cs="Times New Roman"/>
          <w:sz w:val="20"/>
          <w:szCs w:val="20"/>
        </w:rPr>
        <w:t xml:space="preserve">         </w:t>
      </w:r>
      <w:r w:rsidR="003708E9" w:rsidRPr="003D0831">
        <w:rPr>
          <w:rFonts w:ascii="Times New Roman" w:eastAsiaTheme="minorEastAsia" w:hAnsi="Times New Roman" w:cs="Times New Roman"/>
          <w:sz w:val="20"/>
          <w:szCs w:val="20"/>
        </w:rPr>
        <w:t>12.</w:t>
      </w:r>
      <w:r w:rsidR="003708E9" w:rsidRPr="003D0831">
        <w:rPr>
          <w:rFonts w:ascii="Times New Roman" w:hAnsi="Times New Roman" w:cs="Times New Roman"/>
          <w:sz w:val="20"/>
          <w:szCs w:val="20"/>
        </w:rPr>
        <w:t xml:space="preserve"> Материальное благополучие</w:t>
      </w:r>
    </w:p>
    <w:p w:rsidR="003708E9" w:rsidRPr="003D0831" w:rsidRDefault="003D0831" w:rsidP="003D0831">
      <w:pPr>
        <w:spacing w:after="0" w:line="240" w:lineRule="auto"/>
        <w:rPr>
          <w:rFonts w:ascii="Times New Roman" w:hAnsi="Times New Roman" w:cs="Times New Roman"/>
          <w:sz w:val="20"/>
          <w:szCs w:val="20"/>
        </w:rPr>
      </w:pPr>
      <w:r>
        <w:rPr>
          <w:rFonts w:ascii="Times New Roman" w:eastAsiaTheme="minorEastAsia" w:hAnsi="Times New Roman" w:cs="Times New Roman"/>
          <w:sz w:val="20"/>
          <w:szCs w:val="20"/>
        </w:rPr>
        <w:t xml:space="preserve">         </w:t>
      </w:r>
      <w:r w:rsidR="003708E9" w:rsidRPr="003D0831">
        <w:rPr>
          <w:rFonts w:ascii="Times New Roman" w:eastAsiaTheme="minorEastAsia" w:hAnsi="Times New Roman" w:cs="Times New Roman"/>
          <w:sz w:val="20"/>
          <w:szCs w:val="20"/>
        </w:rPr>
        <w:t>13.</w:t>
      </w:r>
      <w:r w:rsidR="003708E9" w:rsidRPr="003D0831">
        <w:rPr>
          <w:rFonts w:ascii="Times New Roman" w:hAnsi="Times New Roman" w:cs="Times New Roman"/>
          <w:sz w:val="20"/>
          <w:szCs w:val="20"/>
        </w:rPr>
        <w:t xml:space="preserve"> Социальная защита</w:t>
      </w:r>
    </w:p>
    <w:p w:rsidR="003708E9" w:rsidRPr="003D0831" w:rsidRDefault="003D0831" w:rsidP="003D083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08E9" w:rsidRPr="003D0831">
        <w:rPr>
          <w:rFonts w:ascii="Times New Roman" w:hAnsi="Times New Roman" w:cs="Times New Roman"/>
          <w:sz w:val="20"/>
          <w:szCs w:val="20"/>
        </w:rPr>
        <w:t>14. Профессиональный рост</w:t>
      </w:r>
    </w:p>
    <w:p w:rsidR="003708E9" w:rsidRPr="003D0831" w:rsidRDefault="003D0831" w:rsidP="003D083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08E9" w:rsidRPr="003D0831">
        <w:rPr>
          <w:rFonts w:ascii="Times New Roman" w:hAnsi="Times New Roman" w:cs="Times New Roman"/>
          <w:sz w:val="20"/>
          <w:szCs w:val="20"/>
        </w:rPr>
        <w:t>15. Реализация собственных возможностей</w:t>
      </w:r>
    </w:p>
    <w:p w:rsidR="003708E9" w:rsidRPr="003D0831" w:rsidRDefault="003D0831" w:rsidP="003D0831">
      <w:pPr>
        <w:spacing w:after="0" w:line="240" w:lineRule="auto"/>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       </w:t>
      </w:r>
      <w:r w:rsidR="003708E9" w:rsidRPr="003D0831">
        <w:rPr>
          <w:rFonts w:ascii="Times New Roman" w:eastAsiaTheme="minorEastAsia" w:hAnsi="Times New Roman" w:cs="Times New Roman"/>
          <w:sz w:val="20"/>
          <w:szCs w:val="20"/>
        </w:rPr>
        <w:t>Цели организаций, предприятий:</w:t>
      </w:r>
    </w:p>
    <w:p w:rsidR="003708E9" w:rsidRPr="003D0831" w:rsidRDefault="003D0831" w:rsidP="003D0831">
      <w:pPr>
        <w:spacing w:after="0" w:line="240" w:lineRule="auto"/>
        <w:rPr>
          <w:rFonts w:ascii="Times New Roman" w:hAnsi="Times New Roman" w:cs="Times New Roman"/>
          <w:sz w:val="20"/>
          <w:szCs w:val="20"/>
        </w:rPr>
      </w:pPr>
      <w:r>
        <w:rPr>
          <w:rFonts w:ascii="Times New Roman" w:eastAsiaTheme="minorEastAsia" w:hAnsi="Times New Roman" w:cs="Times New Roman"/>
          <w:sz w:val="20"/>
          <w:szCs w:val="20"/>
        </w:rPr>
        <w:t xml:space="preserve">         </w:t>
      </w:r>
      <w:r w:rsidR="003708E9" w:rsidRPr="003D0831">
        <w:rPr>
          <w:rFonts w:ascii="Times New Roman" w:eastAsiaTheme="minorEastAsia" w:hAnsi="Times New Roman" w:cs="Times New Roman"/>
          <w:sz w:val="20"/>
          <w:szCs w:val="20"/>
        </w:rPr>
        <w:t>16.</w:t>
      </w:r>
      <w:r w:rsidR="003708E9" w:rsidRPr="003D0831">
        <w:rPr>
          <w:rFonts w:ascii="Times New Roman" w:hAnsi="Times New Roman" w:cs="Times New Roman"/>
          <w:sz w:val="20"/>
          <w:szCs w:val="20"/>
        </w:rPr>
        <w:t xml:space="preserve"> Квалифицированные трудовые ресурсы</w:t>
      </w:r>
    </w:p>
    <w:p w:rsidR="003708E9" w:rsidRPr="003D0831" w:rsidRDefault="003D0831" w:rsidP="003D083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08E9" w:rsidRPr="003D0831">
        <w:rPr>
          <w:rFonts w:ascii="Times New Roman" w:hAnsi="Times New Roman" w:cs="Times New Roman"/>
          <w:sz w:val="20"/>
          <w:szCs w:val="20"/>
        </w:rPr>
        <w:t>17. Передовые технологии</w:t>
      </w:r>
    </w:p>
    <w:p w:rsidR="003708E9" w:rsidRPr="003D0831" w:rsidRDefault="003D0831" w:rsidP="003D083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08E9" w:rsidRPr="003D0831">
        <w:rPr>
          <w:rFonts w:ascii="Times New Roman" w:hAnsi="Times New Roman" w:cs="Times New Roman"/>
          <w:sz w:val="20"/>
          <w:szCs w:val="20"/>
        </w:rPr>
        <w:t>18. Прибыли</w:t>
      </w:r>
    </w:p>
    <w:p w:rsidR="003708E9" w:rsidRPr="003D0831" w:rsidRDefault="003D0831" w:rsidP="003D083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08E9" w:rsidRPr="003D0831">
        <w:rPr>
          <w:rFonts w:ascii="Times New Roman" w:hAnsi="Times New Roman" w:cs="Times New Roman"/>
          <w:sz w:val="20"/>
          <w:szCs w:val="20"/>
        </w:rPr>
        <w:t>19. Стабильность</w:t>
      </w:r>
    </w:p>
    <w:p w:rsidR="00102594" w:rsidRPr="00383DC2" w:rsidRDefault="003D0831" w:rsidP="003D0831">
      <w:pPr>
        <w:spacing w:after="0" w:line="240" w:lineRule="auto"/>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      </w:t>
      </w:r>
      <w:r w:rsidR="00F50210" w:rsidRPr="00383DC2">
        <w:rPr>
          <w:rFonts w:ascii="Times New Roman" w:eastAsiaTheme="minorEastAsia" w:hAnsi="Times New Roman" w:cs="Times New Roman"/>
          <w:sz w:val="20"/>
          <w:szCs w:val="20"/>
        </w:rPr>
        <w:t>Цели инвесторов:</w:t>
      </w:r>
    </w:p>
    <w:p w:rsidR="00F50210" w:rsidRPr="00383DC2" w:rsidRDefault="003D0831" w:rsidP="003D0831">
      <w:pPr>
        <w:spacing w:after="0" w:line="240" w:lineRule="auto"/>
        <w:rPr>
          <w:rFonts w:ascii="Times New Roman" w:hAnsi="Times New Roman" w:cs="Times New Roman"/>
          <w:sz w:val="20"/>
          <w:szCs w:val="20"/>
        </w:rPr>
      </w:pPr>
      <w:r>
        <w:rPr>
          <w:rFonts w:ascii="Times New Roman" w:eastAsiaTheme="minorEastAsia" w:hAnsi="Times New Roman" w:cs="Times New Roman"/>
          <w:sz w:val="20"/>
          <w:szCs w:val="20"/>
        </w:rPr>
        <w:t xml:space="preserve">         </w:t>
      </w:r>
      <w:r w:rsidR="00F50210" w:rsidRPr="00383DC2">
        <w:rPr>
          <w:rFonts w:ascii="Times New Roman" w:eastAsiaTheme="minorEastAsia" w:hAnsi="Times New Roman" w:cs="Times New Roman"/>
          <w:sz w:val="20"/>
          <w:szCs w:val="20"/>
        </w:rPr>
        <w:t>20.</w:t>
      </w:r>
      <w:r w:rsidR="00F50210" w:rsidRPr="00383DC2">
        <w:rPr>
          <w:rFonts w:ascii="Times New Roman" w:hAnsi="Times New Roman" w:cs="Times New Roman"/>
          <w:sz w:val="20"/>
          <w:szCs w:val="20"/>
        </w:rPr>
        <w:t xml:space="preserve"> Прибыль</w:t>
      </w:r>
    </w:p>
    <w:p w:rsidR="00F50210" w:rsidRPr="00383DC2" w:rsidRDefault="003D0831" w:rsidP="003D083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50210" w:rsidRPr="00383DC2">
        <w:rPr>
          <w:rFonts w:ascii="Times New Roman" w:hAnsi="Times New Roman" w:cs="Times New Roman"/>
          <w:sz w:val="20"/>
          <w:szCs w:val="20"/>
        </w:rPr>
        <w:t>21. Стабильность</w:t>
      </w:r>
    </w:p>
    <w:p w:rsidR="00F50210" w:rsidRPr="00383DC2" w:rsidRDefault="003D0831" w:rsidP="003D083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50210" w:rsidRPr="00383DC2">
        <w:rPr>
          <w:rFonts w:ascii="Times New Roman" w:hAnsi="Times New Roman" w:cs="Times New Roman"/>
          <w:sz w:val="20"/>
          <w:szCs w:val="20"/>
        </w:rPr>
        <w:t>22. Передовые технологии</w:t>
      </w:r>
    </w:p>
    <w:p w:rsidR="00F50210" w:rsidRPr="00383DC2" w:rsidRDefault="003D0831" w:rsidP="003D083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50210" w:rsidRPr="00383DC2">
        <w:rPr>
          <w:rFonts w:ascii="Times New Roman" w:hAnsi="Times New Roman" w:cs="Times New Roman"/>
          <w:sz w:val="20"/>
          <w:szCs w:val="20"/>
        </w:rPr>
        <w:t>Цели правительства:</w:t>
      </w:r>
    </w:p>
    <w:p w:rsidR="00F50210" w:rsidRPr="00383DC2" w:rsidRDefault="003D0831" w:rsidP="003D083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50210" w:rsidRPr="00383DC2">
        <w:rPr>
          <w:rFonts w:ascii="Times New Roman" w:hAnsi="Times New Roman" w:cs="Times New Roman"/>
          <w:sz w:val="20"/>
          <w:szCs w:val="20"/>
        </w:rPr>
        <w:t>23. Обеспечение общественного порядка</w:t>
      </w:r>
    </w:p>
    <w:p w:rsidR="00F50210" w:rsidRPr="00383DC2" w:rsidRDefault="003D0831" w:rsidP="003D083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50210" w:rsidRPr="00383DC2">
        <w:rPr>
          <w:rFonts w:ascii="Times New Roman" w:hAnsi="Times New Roman" w:cs="Times New Roman"/>
          <w:sz w:val="20"/>
          <w:szCs w:val="20"/>
        </w:rPr>
        <w:t>24. Социальное благополучие</w:t>
      </w:r>
    </w:p>
    <w:p w:rsidR="00F50210" w:rsidRPr="00383DC2" w:rsidRDefault="003D0831" w:rsidP="003D083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50210" w:rsidRPr="00383DC2">
        <w:rPr>
          <w:rFonts w:ascii="Times New Roman" w:hAnsi="Times New Roman" w:cs="Times New Roman"/>
          <w:sz w:val="20"/>
          <w:szCs w:val="20"/>
        </w:rPr>
        <w:t>25. Государственный бюджет</w:t>
      </w:r>
    </w:p>
    <w:p w:rsidR="00F50210" w:rsidRPr="00383DC2" w:rsidRDefault="003D0831" w:rsidP="003D083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50210" w:rsidRPr="00383DC2">
        <w:rPr>
          <w:rFonts w:ascii="Times New Roman" w:hAnsi="Times New Roman" w:cs="Times New Roman"/>
          <w:sz w:val="20"/>
          <w:szCs w:val="20"/>
        </w:rPr>
        <w:t>26. Трудовые ресурсы</w:t>
      </w:r>
    </w:p>
    <w:p w:rsidR="00F50210" w:rsidRPr="00383DC2" w:rsidRDefault="003D0831" w:rsidP="003D083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50210" w:rsidRPr="00383DC2">
        <w:rPr>
          <w:rFonts w:ascii="Times New Roman" w:hAnsi="Times New Roman" w:cs="Times New Roman"/>
          <w:sz w:val="20"/>
          <w:szCs w:val="20"/>
        </w:rPr>
        <w:t>Цели центра занятости:</w:t>
      </w:r>
    </w:p>
    <w:p w:rsidR="00F50210" w:rsidRPr="00383DC2" w:rsidRDefault="003D0831" w:rsidP="003D083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50210" w:rsidRPr="00383DC2">
        <w:rPr>
          <w:rFonts w:ascii="Times New Roman" w:hAnsi="Times New Roman" w:cs="Times New Roman"/>
          <w:sz w:val="20"/>
          <w:szCs w:val="20"/>
        </w:rPr>
        <w:t>27. Обеспечение работой безработных</w:t>
      </w:r>
    </w:p>
    <w:p w:rsidR="00F50210" w:rsidRPr="00383DC2" w:rsidRDefault="003D0831" w:rsidP="003D083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50210" w:rsidRPr="00383DC2">
        <w:rPr>
          <w:rFonts w:ascii="Times New Roman" w:hAnsi="Times New Roman" w:cs="Times New Roman"/>
          <w:sz w:val="20"/>
          <w:szCs w:val="20"/>
        </w:rPr>
        <w:t>28. Содействие профессиональному росту</w:t>
      </w:r>
    </w:p>
    <w:p w:rsidR="00F50210" w:rsidRPr="00383DC2" w:rsidRDefault="003D0831" w:rsidP="003D0831">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50210" w:rsidRPr="00383DC2">
        <w:rPr>
          <w:rFonts w:ascii="Times New Roman" w:hAnsi="Times New Roman" w:cs="Times New Roman"/>
          <w:sz w:val="20"/>
          <w:szCs w:val="20"/>
        </w:rPr>
        <w:t>29. Содействие социальной адаптации</w:t>
      </w:r>
    </w:p>
    <w:p w:rsidR="00F50210" w:rsidRDefault="00F50210" w:rsidP="00D33F24">
      <w:pPr>
        <w:spacing w:after="0" w:line="240" w:lineRule="auto"/>
        <w:ind w:firstLine="340"/>
        <w:rPr>
          <w:rFonts w:ascii="Times New Roman" w:eastAsiaTheme="minorEastAsia" w:hAnsi="Times New Roman" w:cs="Times New Roman"/>
          <w:sz w:val="20"/>
          <w:szCs w:val="20"/>
        </w:rPr>
      </w:pPr>
      <w:r w:rsidRPr="00383DC2">
        <w:rPr>
          <w:rFonts w:ascii="Times New Roman" w:hAnsi="Times New Roman" w:cs="Times New Roman"/>
          <w:sz w:val="20"/>
          <w:szCs w:val="20"/>
        </w:rPr>
        <w:t>Пусть после синтеза контрастные сценарии получили следующие</w:t>
      </w:r>
      <w:r>
        <w:rPr>
          <w:rFonts w:ascii="Times New Roman" w:hAnsi="Times New Roman" w:cs="Times New Roman"/>
          <w:sz w:val="20"/>
          <w:szCs w:val="20"/>
        </w:rPr>
        <w:t xml:space="preserve"> веса </w:t>
      </w:r>
      <m:oMath>
        <m:sSub>
          <m:sSubPr>
            <m:ctrlPr>
              <w:rPr>
                <w:rFonts w:ascii="Cambria Math" w:hAnsi="Cambria Math" w:cs="Times New Roman"/>
                <w:i/>
                <w:sz w:val="20"/>
                <w:szCs w:val="20"/>
              </w:rPr>
            </m:ctrlPr>
          </m:sSubPr>
          <m:e>
            <m:r>
              <w:rPr>
                <w:rFonts w:ascii="Cambria Math" w:hAnsi="Cambria Math" w:cs="Times New Roman"/>
                <w:sz w:val="20"/>
                <w:szCs w:val="20"/>
                <w:lang w:val="en-US"/>
              </w:rPr>
              <m:t>Z</m:t>
            </m:r>
          </m:e>
          <m:sub>
            <m:r>
              <w:rPr>
                <w:rFonts w:ascii="Cambria Math" w:hAnsi="Cambria Math" w:cs="Times New Roman"/>
                <w:sz w:val="20"/>
                <w:szCs w:val="20"/>
              </w:rPr>
              <m:t>30</m:t>
            </m:r>
          </m:sub>
        </m:sSub>
        <m:r>
          <w:rPr>
            <w:rFonts w:ascii="Cambria Math" w:hAnsi="Cambria Math" w:cs="Times New Roman"/>
            <w:sz w:val="20"/>
            <w:szCs w:val="20"/>
          </w:rPr>
          <m:t>=0,13</m:t>
        </m:r>
      </m:oMath>
      <w:r w:rsidRPr="00F50210">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lang w:val="en-US"/>
              </w:rPr>
              <m:t>Z</m:t>
            </m:r>
          </m:e>
          <m:sub>
            <m:r>
              <w:rPr>
                <w:rFonts w:ascii="Cambria Math" w:hAnsi="Cambria Math" w:cs="Times New Roman"/>
                <w:sz w:val="20"/>
                <w:szCs w:val="20"/>
              </w:rPr>
              <m:t>31</m:t>
            </m:r>
          </m:sub>
        </m:sSub>
        <m:r>
          <w:rPr>
            <w:rFonts w:ascii="Cambria Math" w:hAnsi="Cambria Math" w:cs="Times New Roman"/>
            <w:sz w:val="20"/>
            <w:szCs w:val="20"/>
          </w:rPr>
          <m:t>=0,23</m:t>
        </m:r>
        <m:r>
          <w:rPr>
            <w:rFonts w:ascii="Cambria Math" w:eastAsiaTheme="minorEastAsia" w:hAnsi="Cambria Math" w:cs="Times New Roman"/>
            <w:sz w:val="20"/>
            <w:szCs w:val="20"/>
          </w:rPr>
          <m:t>;</m:t>
        </m:r>
      </m:oMath>
      <w:r w:rsidRPr="00F50210">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lang w:val="en-US"/>
              </w:rPr>
              <m:t>Z</m:t>
            </m:r>
          </m:e>
          <m:sub>
            <m:r>
              <w:rPr>
                <w:rFonts w:ascii="Cambria Math" w:hAnsi="Cambria Math" w:cs="Times New Roman"/>
                <w:sz w:val="20"/>
                <w:szCs w:val="20"/>
              </w:rPr>
              <m:t>32</m:t>
            </m:r>
          </m:sub>
        </m:sSub>
        <m:r>
          <w:rPr>
            <w:rFonts w:ascii="Cambria Math" w:hAnsi="Cambria Math" w:cs="Times New Roman"/>
            <w:sz w:val="20"/>
            <w:szCs w:val="20"/>
          </w:rPr>
          <m:t>=0,103;</m:t>
        </m:r>
      </m:oMath>
      <w:r w:rsidRPr="00F50210">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lang w:val="en-US"/>
              </w:rPr>
              <m:t>Z</m:t>
            </m:r>
          </m:e>
          <m:sub>
            <m:r>
              <w:rPr>
                <w:rFonts w:ascii="Cambria Math" w:hAnsi="Cambria Math" w:cs="Times New Roman"/>
                <w:sz w:val="20"/>
                <w:szCs w:val="20"/>
              </w:rPr>
              <m:t>33</m:t>
            </m:r>
          </m:sub>
        </m:sSub>
        <m:r>
          <w:rPr>
            <w:rFonts w:ascii="Cambria Math" w:hAnsi="Cambria Math" w:cs="Times New Roman"/>
            <w:sz w:val="20"/>
            <w:szCs w:val="20"/>
          </w:rPr>
          <m:t>=0,34;</m:t>
        </m:r>
      </m:oMath>
      <w:r w:rsidRPr="00F50210">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lang w:val="en-US"/>
              </w:rPr>
              <m:t>Z</m:t>
            </m:r>
          </m:e>
          <m:sub>
            <m:r>
              <w:rPr>
                <w:rFonts w:ascii="Cambria Math" w:hAnsi="Cambria Math" w:cs="Times New Roman"/>
                <w:sz w:val="20"/>
                <w:szCs w:val="20"/>
              </w:rPr>
              <m:t>34</m:t>
            </m:r>
          </m:sub>
        </m:sSub>
        <m:r>
          <w:rPr>
            <w:rFonts w:ascii="Cambria Math" w:hAnsi="Cambria Math" w:cs="Times New Roman"/>
            <w:sz w:val="20"/>
            <w:szCs w:val="20"/>
          </w:rPr>
          <m:t>=0,19</m:t>
        </m:r>
      </m:oMath>
    </w:p>
    <w:p w:rsidR="0059575C" w:rsidRDefault="0059575C" w:rsidP="0006387E">
      <w:pPr>
        <w:pStyle w:val="1"/>
        <w:jc w:val="center"/>
        <w:rPr>
          <w:color w:val="000000"/>
          <w:sz w:val="20"/>
          <w:szCs w:val="28"/>
        </w:rPr>
      </w:pPr>
    </w:p>
    <w:p w:rsidR="0006387E" w:rsidRPr="0006387E" w:rsidRDefault="0006387E" w:rsidP="0006387E">
      <w:pPr>
        <w:pStyle w:val="1"/>
        <w:jc w:val="center"/>
        <w:rPr>
          <w:color w:val="000000"/>
          <w:sz w:val="20"/>
          <w:szCs w:val="28"/>
        </w:rPr>
      </w:pPr>
      <w:r w:rsidRPr="0006387E">
        <w:rPr>
          <w:color w:val="000000"/>
          <w:sz w:val="20"/>
          <w:szCs w:val="28"/>
        </w:rPr>
        <w:t>Переменные состояния</w:t>
      </w:r>
    </w:p>
    <w:p w:rsidR="0006387E" w:rsidRDefault="0006387E" w:rsidP="00D33F24">
      <w:pPr>
        <w:spacing w:after="0"/>
        <w:ind w:firstLine="340"/>
        <w:jc w:val="both"/>
        <w:rPr>
          <w:rFonts w:ascii="Times New Roman" w:hAnsi="Times New Roman" w:cs="Times New Roman"/>
          <w:color w:val="000000"/>
          <w:sz w:val="20"/>
          <w:szCs w:val="28"/>
        </w:rPr>
      </w:pPr>
      <w:r w:rsidRPr="00D33F24">
        <w:rPr>
          <w:rFonts w:ascii="Times New Roman" w:hAnsi="Times New Roman" w:cs="Times New Roman"/>
          <w:color w:val="000000"/>
          <w:sz w:val="20"/>
          <w:szCs w:val="28"/>
        </w:rPr>
        <w:t>Каждый канонический сценарий описывает состояние системы. Чтобы их охарактеризовать используют список переменных, которые называются переменными состояния. Каждый из канонических сценариев может быть описан на языке изменения этих</w:t>
      </w:r>
      <w:r w:rsidR="00070AA2">
        <w:rPr>
          <w:rFonts w:ascii="Times New Roman" w:hAnsi="Times New Roman" w:cs="Times New Roman"/>
          <w:color w:val="000000"/>
          <w:sz w:val="20"/>
          <w:szCs w:val="28"/>
        </w:rPr>
        <w:t xml:space="preserve"> переменных от </w:t>
      </w:r>
      <w:r w:rsidR="00070AA2">
        <w:rPr>
          <w:rFonts w:ascii="Times New Roman" w:hAnsi="Times New Roman" w:cs="Times New Roman"/>
          <w:sz w:val="20"/>
          <w:szCs w:val="20"/>
          <w:lang w:val="en-US"/>
        </w:rPr>
        <w:t>s</w:t>
      </w:r>
      <w:r w:rsidR="00070AA2" w:rsidRPr="00AF586C">
        <w:rPr>
          <w:rFonts w:ascii="Times New Roman" w:hAnsi="Times New Roman" w:cs="Times New Roman"/>
          <w:sz w:val="20"/>
          <w:szCs w:val="20"/>
          <w:lang w:val="en-US"/>
        </w:rPr>
        <w:t>tatus</w:t>
      </w:r>
      <w:r w:rsidR="00070AA2" w:rsidRPr="00AF586C">
        <w:rPr>
          <w:rFonts w:ascii="Times New Roman" w:hAnsi="Times New Roman" w:cs="Times New Roman"/>
          <w:sz w:val="20"/>
          <w:szCs w:val="20"/>
        </w:rPr>
        <w:t xml:space="preserve"> </w:t>
      </w:r>
      <w:r w:rsidR="00070AA2" w:rsidRPr="00AF586C">
        <w:rPr>
          <w:rFonts w:ascii="Times New Roman" w:hAnsi="Times New Roman" w:cs="Times New Roman"/>
          <w:sz w:val="20"/>
          <w:szCs w:val="20"/>
          <w:lang w:val="en-US"/>
        </w:rPr>
        <w:t>quo</w:t>
      </w:r>
      <w:r w:rsidR="00070AA2">
        <w:rPr>
          <w:rFonts w:ascii="Times New Roman" w:hAnsi="Times New Roman" w:cs="Times New Roman"/>
          <w:sz w:val="20"/>
          <w:szCs w:val="20"/>
        </w:rPr>
        <w:t xml:space="preserve"> </w:t>
      </w:r>
      <w:r w:rsidRPr="00D33F24">
        <w:rPr>
          <w:rFonts w:ascii="Times New Roman" w:hAnsi="Times New Roman" w:cs="Times New Roman"/>
          <w:color w:val="000000"/>
          <w:sz w:val="20"/>
          <w:szCs w:val="28"/>
        </w:rPr>
        <w:t xml:space="preserve">Интенсивность изменений предлагается измерять с помощью </w:t>
      </w:r>
      <w:r w:rsidR="00D33F24">
        <w:rPr>
          <w:rFonts w:ascii="Times New Roman" w:hAnsi="Times New Roman" w:cs="Times New Roman"/>
          <w:color w:val="000000"/>
          <w:sz w:val="20"/>
          <w:szCs w:val="28"/>
        </w:rPr>
        <w:t>шкалы разностей, представленной в табл. 2.7.</w:t>
      </w:r>
    </w:p>
    <w:p w:rsidR="00D33F24" w:rsidRPr="00D33F24" w:rsidRDefault="00D33F24" w:rsidP="00D33F24">
      <w:pPr>
        <w:spacing w:after="0" w:line="240" w:lineRule="auto"/>
        <w:ind w:firstLine="708"/>
        <w:jc w:val="right"/>
        <w:rPr>
          <w:rFonts w:ascii="Times New Roman" w:eastAsiaTheme="minorEastAsia" w:hAnsi="Times New Roman" w:cs="Times New Roman"/>
          <w:sz w:val="20"/>
          <w:szCs w:val="20"/>
        </w:rPr>
      </w:pPr>
      <w:r w:rsidRPr="00DE12FC">
        <w:rPr>
          <w:rFonts w:ascii="Times New Roman" w:eastAsiaTheme="minorEastAsia" w:hAnsi="Times New Roman" w:cs="Times New Roman"/>
          <w:i/>
          <w:sz w:val="20"/>
          <w:szCs w:val="20"/>
        </w:rPr>
        <w:t xml:space="preserve">Таблица </w:t>
      </w:r>
      <w:r w:rsidR="00DE12FC">
        <w:rPr>
          <w:rFonts w:ascii="Times New Roman" w:eastAsiaTheme="minorEastAsia" w:hAnsi="Times New Roman" w:cs="Times New Roman"/>
          <w:sz w:val="20"/>
          <w:szCs w:val="20"/>
        </w:rPr>
        <w:t>2.7</w:t>
      </w:r>
    </w:p>
    <w:tbl>
      <w:tblPr>
        <w:tblStyle w:val="a9"/>
        <w:tblW w:w="0" w:type="auto"/>
        <w:tblInd w:w="108" w:type="dxa"/>
        <w:tblLook w:val="04A0" w:firstRow="1" w:lastRow="0" w:firstColumn="1" w:lastColumn="0" w:noHBand="0" w:noVBand="1"/>
      </w:tblPr>
      <w:tblGrid>
        <w:gridCol w:w="2099"/>
        <w:gridCol w:w="3907"/>
      </w:tblGrid>
      <w:tr w:rsidR="0006387E" w:rsidRPr="0006387E" w:rsidTr="00D33F24">
        <w:tc>
          <w:tcPr>
            <w:tcW w:w="2127" w:type="dxa"/>
            <w:tcBorders>
              <w:top w:val="single" w:sz="4" w:space="0" w:color="auto"/>
              <w:left w:val="single" w:sz="4" w:space="0" w:color="auto"/>
              <w:bottom w:val="single" w:sz="4" w:space="0" w:color="auto"/>
              <w:right w:val="single" w:sz="4" w:space="0" w:color="auto"/>
            </w:tcBorders>
            <w:vAlign w:val="center"/>
            <w:hideMark/>
          </w:tcPr>
          <w:p w:rsidR="0006387E" w:rsidRPr="00DE12FC" w:rsidRDefault="0006387E" w:rsidP="00D33F24">
            <w:pPr>
              <w:pStyle w:val="aa"/>
              <w:jc w:val="center"/>
              <w:rPr>
                <w:color w:val="000000"/>
                <w:sz w:val="16"/>
                <w:szCs w:val="16"/>
                <w:lang w:eastAsia="en-US"/>
              </w:rPr>
            </w:pPr>
            <w:r w:rsidRPr="00DE12FC">
              <w:rPr>
                <w:color w:val="000000"/>
                <w:sz w:val="16"/>
                <w:szCs w:val="16"/>
                <w:lang w:eastAsia="en-US"/>
              </w:rPr>
              <w:t>Разность в значениях</w:t>
            </w:r>
          </w:p>
        </w:tc>
        <w:tc>
          <w:tcPr>
            <w:tcW w:w="3969" w:type="dxa"/>
            <w:tcBorders>
              <w:top w:val="single" w:sz="4" w:space="0" w:color="auto"/>
              <w:left w:val="single" w:sz="4" w:space="0" w:color="auto"/>
              <w:bottom w:val="single" w:sz="4" w:space="0" w:color="auto"/>
              <w:right w:val="single" w:sz="4" w:space="0" w:color="auto"/>
            </w:tcBorders>
            <w:vAlign w:val="center"/>
            <w:hideMark/>
          </w:tcPr>
          <w:p w:rsidR="0006387E" w:rsidRPr="00DE12FC" w:rsidRDefault="0006387E" w:rsidP="00D33F24">
            <w:pPr>
              <w:pStyle w:val="aa"/>
              <w:jc w:val="center"/>
              <w:rPr>
                <w:color w:val="000000"/>
                <w:sz w:val="16"/>
                <w:szCs w:val="16"/>
                <w:lang w:eastAsia="en-US"/>
              </w:rPr>
            </w:pPr>
            <w:r w:rsidRPr="00DE12FC">
              <w:rPr>
                <w:color w:val="000000"/>
                <w:sz w:val="16"/>
                <w:szCs w:val="16"/>
                <w:lang w:eastAsia="en-US"/>
              </w:rPr>
              <w:t>Определение</w:t>
            </w:r>
          </w:p>
        </w:tc>
      </w:tr>
      <w:tr w:rsidR="0006387E" w:rsidRPr="0006387E" w:rsidTr="00D33F24">
        <w:tc>
          <w:tcPr>
            <w:tcW w:w="2127" w:type="dxa"/>
            <w:tcBorders>
              <w:top w:val="single" w:sz="4" w:space="0" w:color="auto"/>
              <w:left w:val="single" w:sz="4" w:space="0" w:color="auto"/>
              <w:bottom w:val="single" w:sz="4" w:space="0" w:color="auto"/>
              <w:right w:val="single" w:sz="4" w:space="0" w:color="auto"/>
            </w:tcBorders>
            <w:vAlign w:val="center"/>
            <w:hideMark/>
          </w:tcPr>
          <w:p w:rsidR="0006387E" w:rsidRPr="00DE12FC" w:rsidRDefault="0006387E" w:rsidP="00D33F24">
            <w:pPr>
              <w:pStyle w:val="aa"/>
              <w:jc w:val="both"/>
              <w:rPr>
                <w:sz w:val="16"/>
                <w:szCs w:val="16"/>
                <w:lang w:eastAsia="en-US"/>
              </w:rPr>
            </w:pPr>
            <w:r w:rsidRPr="00DE12FC">
              <w:rPr>
                <w:sz w:val="16"/>
                <w:szCs w:val="16"/>
                <w:lang w:eastAsia="en-US"/>
              </w:rPr>
              <w:t>0</w:t>
            </w:r>
          </w:p>
        </w:tc>
        <w:tc>
          <w:tcPr>
            <w:tcW w:w="3969" w:type="dxa"/>
            <w:tcBorders>
              <w:top w:val="single" w:sz="4" w:space="0" w:color="auto"/>
              <w:left w:val="single" w:sz="4" w:space="0" w:color="auto"/>
              <w:bottom w:val="single" w:sz="4" w:space="0" w:color="auto"/>
              <w:right w:val="single" w:sz="4" w:space="0" w:color="auto"/>
            </w:tcBorders>
            <w:vAlign w:val="center"/>
            <w:hideMark/>
          </w:tcPr>
          <w:p w:rsidR="0006387E" w:rsidRPr="00DE12FC" w:rsidRDefault="0006387E" w:rsidP="00D33F24">
            <w:pPr>
              <w:pStyle w:val="aa"/>
              <w:jc w:val="both"/>
              <w:rPr>
                <w:sz w:val="16"/>
                <w:szCs w:val="16"/>
                <w:lang w:eastAsia="en-US"/>
              </w:rPr>
            </w:pPr>
            <w:r w:rsidRPr="00DE12FC">
              <w:rPr>
                <w:sz w:val="16"/>
                <w:szCs w:val="16"/>
                <w:lang w:eastAsia="en-US"/>
              </w:rPr>
              <w:t>не изменяется</w:t>
            </w:r>
          </w:p>
        </w:tc>
      </w:tr>
      <w:tr w:rsidR="0006387E" w:rsidRPr="0006387E" w:rsidTr="00D33F24">
        <w:tc>
          <w:tcPr>
            <w:tcW w:w="2127" w:type="dxa"/>
            <w:tcBorders>
              <w:top w:val="single" w:sz="4" w:space="0" w:color="auto"/>
              <w:left w:val="single" w:sz="4" w:space="0" w:color="auto"/>
              <w:bottom w:val="single" w:sz="4" w:space="0" w:color="auto"/>
              <w:right w:val="single" w:sz="4" w:space="0" w:color="auto"/>
            </w:tcBorders>
            <w:vAlign w:val="center"/>
            <w:hideMark/>
          </w:tcPr>
          <w:p w:rsidR="0006387E" w:rsidRPr="00DE12FC" w:rsidRDefault="0006387E" w:rsidP="00D33F24">
            <w:pPr>
              <w:pStyle w:val="aa"/>
              <w:jc w:val="both"/>
              <w:rPr>
                <w:sz w:val="16"/>
                <w:szCs w:val="16"/>
                <w:lang w:eastAsia="en-US"/>
              </w:rPr>
            </w:pPr>
            <w:r w:rsidRPr="00DE12FC">
              <w:rPr>
                <w:sz w:val="16"/>
                <w:szCs w:val="16"/>
                <w:lang w:eastAsia="en-US"/>
              </w:rPr>
              <w:t>2</w:t>
            </w:r>
            <w:r w:rsidR="00D33F24" w:rsidRPr="00DE12FC">
              <w:rPr>
                <w:sz w:val="16"/>
                <w:szCs w:val="16"/>
                <w:lang w:eastAsia="en-US"/>
              </w:rPr>
              <w:t xml:space="preserve"> </w:t>
            </w:r>
            <w:r w:rsidRPr="00DE12FC">
              <w:rPr>
                <w:sz w:val="16"/>
                <w:szCs w:val="16"/>
                <w:lang w:eastAsia="en-US"/>
              </w:rPr>
              <w:t>(-2)</w:t>
            </w:r>
          </w:p>
        </w:tc>
        <w:tc>
          <w:tcPr>
            <w:tcW w:w="3969" w:type="dxa"/>
            <w:tcBorders>
              <w:top w:val="single" w:sz="4" w:space="0" w:color="auto"/>
              <w:left w:val="single" w:sz="4" w:space="0" w:color="auto"/>
              <w:bottom w:val="single" w:sz="4" w:space="0" w:color="auto"/>
              <w:right w:val="single" w:sz="4" w:space="0" w:color="auto"/>
            </w:tcBorders>
            <w:vAlign w:val="center"/>
            <w:hideMark/>
          </w:tcPr>
          <w:p w:rsidR="0006387E" w:rsidRPr="00DE12FC" w:rsidRDefault="0006387E" w:rsidP="00D33F24">
            <w:pPr>
              <w:pStyle w:val="aa"/>
              <w:jc w:val="both"/>
              <w:rPr>
                <w:sz w:val="16"/>
                <w:szCs w:val="16"/>
                <w:lang w:eastAsia="en-US"/>
              </w:rPr>
            </w:pPr>
            <w:r w:rsidRPr="00DE12FC">
              <w:rPr>
                <w:sz w:val="16"/>
                <w:szCs w:val="16"/>
                <w:lang w:eastAsia="en-US"/>
              </w:rPr>
              <w:t>небольшое увеличение (уменьшение)</w:t>
            </w:r>
          </w:p>
        </w:tc>
      </w:tr>
      <w:tr w:rsidR="0006387E" w:rsidRPr="0006387E" w:rsidTr="00D33F24">
        <w:tc>
          <w:tcPr>
            <w:tcW w:w="2127" w:type="dxa"/>
            <w:tcBorders>
              <w:top w:val="single" w:sz="4" w:space="0" w:color="auto"/>
              <w:left w:val="single" w:sz="4" w:space="0" w:color="auto"/>
              <w:bottom w:val="single" w:sz="4" w:space="0" w:color="auto"/>
              <w:right w:val="single" w:sz="4" w:space="0" w:color="auto"/>
            </w:tcBorders>
            <w:vAlign w:val="center"/>
            <w:hideMark/>
          </w:tcPr>
          <w:p w:rsidR="0006387E" w:rsidRPr="00DE12FC" w:rsidRDefault="0006387E" w:rsidP="00D33F24">
            <w:pPr>
              <w:pStyle w:val="aa"/>
              <w:jc w:val="both"/>
              <w:rPr>
                <w:sz w:val="16"/>
                <w:szCs w:val="16"/>
                <w:lang w:eastAsia="en-US"/>
              </w:rPr>
            </w:pPr>
            <w:r w:rsidRPr="00DE12FC">
              <w:rPr>
                <w:sz w:val="16"/>
                <w:szCs w:val="16"/>
                <w:lang w:eastAsia="en-US"/>
              </w:rPr>
              <w:t>4</w:t>
            </w:r>
            <w:r w:rsidR="00D33F24" w:rsidRPr="00DE12FC">
              <w:rPr>
                <w:sz w:val="16"/>
                <w:szCs w:val="16"/>
                <w:lang w:eastAsia="en-US"/>
              </w:rPr>
              <w:t xml:space="preserve"> </w:t>
            </w:r>
            <w:r w:rsidRPr="00DE12FC">
              <w:rPr>
                <w:sz w:val="16"/>
                <w:szCs w:val="16"/>
                <w:lang w:eastAsia="en-US"/>
              </w:rPr>
              <w:t>(-4)</w:t>
            </w:r>
          </w:p>
        </w:tc>
        <w:tc>
          <w:tcPr>
            <w:tcW w:w="3969" w:type="dxa"/>
            <w:tcBorders>
              <w:top w:val="single" w:sz="4" w:space="0" w:color="auto"/>
              <w:left w:val="single" w:sz="4" w:space="0" w:color="auto"/>
              <w:bottom w:val="single" w:sz="4" w:space="0" w:color="auto"/>
              <w:right w:val="single" w:sz="4" w:space="0" w:color="auto"/>
            </w:tcBorders>
            <w:vAlign w:val="center"/>
            <w:hideMark/>
          </w:tcPr>
          <w:p w:rsidR="0006387E" w:rsidRPr="00DE12FC" w:rsidRDefault="0006387E" w:rsidP="00D33F24">
            <w:pPr>
              <w:pStyle w:val="aa"/>
              <w:jc w:val="both"/>
              <w:rPr>
                <w:sz w:val="16"/>
                <w:szCs w:val="16"/>
                <w:lang w:eastAsia="en-US"/>
              </w:rPr>
            </w:pPr>
            <w:r w:rsidRPr="00DE12FC">
              <w:rPr>
                <w:sz w:val="16"/>
                <w:szCs w:val="16"/>
                <w:lang w:eastAsia="en-US"/>
              </w:rPr>
              <w:t>большое увеличение (уменьшение)</w:t>
            </w:r>
          </w:p>
        </w:tc>
      </w:tr>
      <w:tr w:rsidR="0006387E" w:rsidRPr="0006387E" w:rsidTr="00D33F24">
        <w:tc>
          <w:tcPr>
            <w:tcW w:w="2127" w:type="dxa"/>
            <w:tcBorders>
              <w:top w:val="single" w:sz="4" w:space="0" w:color="auto"/>
              <w:left w:val="single" w:sz="4" w:space="0" w:color="auto"/>
              <w:bottom w:val="single" w:sz="4" w:space="0" w:color="auto"/>
              <w:right w:val="single" w:sz="4" w:space="0" w:color="auto"/>
            </w:tcBorders>
            <w:vAlign w:val="center"/>
            <w:hideMark/>
          </w:tcPr>
          <w:p w:rsidR="0006387E" w:rsidRPr="00DE12FC" w:rsidRDefault="0006387E" w:rsidP="00D33F24">
            <w:pPr>
              <w:pStyle w:val="aa"/>
              <w:jc w:val="both"/>
              <w:rPr>
                <w:sz w:val="16"/>
                <w:szCs w:val="16"/>
                <w:lang w:eastAsia="en-US"/>
              </w:rPr>
            </w:pPr>
            <w:r w:rsidRPr="00DE12FC">
              <w:rPr>
                <w:sz w:val="16"/>
                <w:szCs w:val="16"/>
                <w:lang w:eastAsia="en-US"/>
              </w:rPr>
              <w:t>6</w:t>
            </w:r>
            <w:r w:rsidR="00D33F24" w:rsidRPr="00DE12FC">
              <w:rPr>
                <w:sz w:val="16"/>
                <w:szCs w:val="16"/>
                <w:lang w:eastAsia="en-US"/>
              </w:rPr>
              <w:t xml:space="preserve"> </w:t>
            </w:r>
            <w:r w:rsidRPr="00DE12FC">
              <w:rPr>
                <w:sz w:val="16"/>
                <w:szCs w:val="16"/>
                <w:lang w:eastAsia="en-US"/>
              </w:rPr>
              <w:t>(-6)</w:t>
            </w:r>
          </w:p>
        </w:tc>
        <w:tc>
          <w:tcPr>
            <w:tcW w:w="3969" w:type="dxa"/>
            <w:tcBorders>
              <w:top w:val="single" w:sz="4" w:space="0" w:color="auto"/>
              <w:left w:val="single" w:sz="4" w:space="0" w:color="auto"/>
              <w:bottom w:val="single" w:sz="4" w:space="0" w:color="auto"/>
              <w:right w:val="single" w:sz="4" w:space="0" w:color="auto"/>
            </w:tcBorders>
            <w:vAlign w:val="center"/>
            <w:hideMark/>
          </w:tcPr>
          <w:p w:rsidR="0006387E" w:rsidRPr="00DE12FC" w:rsidRDefault="0006387E" w:rsidP="00D33F24">
            <w:pPr>
              <w:pStyle w:val="aa"/>
              <w:jc w:val="both"/>
              <w:rPr>
                <w:sz w:val="16"/>
                <w:szCs w:val="16"/>
                <w:lang w:eastAsia="en-US"/>
              </w:rPr>
            </w:pPr>
            <w:r w:rsidRPr="00DE12FC">
              <w:rPr>
                <w:sz w:val="16"/>
                <w:szCs w:val="16"/>
                <w:lang w:eastAsia="en-US"/>
              </w:rPr>
              <w:t>значительное увеличение (уменьшение)</w:t>
            </w:r>
          </w:p>
        </w:tc>
      </w:tr>
      <w:tr w:rsidR="0006387E" w:rsidRPr="0006387E" w:rsidTr="00D33F24">
        <w:tc>
          <w:tcPr>
            <w:tcW w:w="2127" w:type="dxa"/>
            <w:tcBorders>
              <w:top w:val="single" w:sz="4" w:space="0" w:color="auto"/>
              <w:left w:val="single" w:sz="4" w:space="0" w:color="auto"/>
              <w:bottom w:val="single" w:sz="4" w:space="0" w:color="auto"/>
              <w:right w:val="single" w:sz="4" w:space="0" w:color="auto"/>
            </w:tcBorders>
            <w:vAlign w:val="center"/>
            <w:hideMark/>
          </w:tcPr>
          <w:p w:rsidR="0006387E" w:rsidRPr="00DE12FC" w:rsidRDefault="0006387E" w:rsidP="00D33F24">
            <w:pPr>
              <w:pStyle w:val="aa"/>
              <w:jc w:val="both"/>
              <w:rPr>
                <w:sz w:val="16"/>
                <w:szCs w:val="16"/>
                <w:lang w:eastAsia="en-US"/>
              </w:rPr>
            </w:pPr>
            <w:r w:rsidRPr="00DE12FC">
              <w:rPr>
                <w:sz w:val="16"/>
                <w:szCs w:val="16"/>
                <w:lang w:eastAsia="en-US"/>
              </w:rPr>
              <w:t>8</w:t>
            </w:r>
            <w:r w:rsidR="00D33F24" w:rsidRPr="00DE12FC">
              <w:rPr>
                <w:sz w:val="16"/>
                <w:szCs w:val="16"/>
                <w:lang w:eastAsia="en-US"/>
              </w:rPr>
              <w:t xml:space="preserve"> </w:t>
            </w:r>
            <w:r w:rsidRPr="00DE12FC">
              <w:rPr>
                <w:sz w:val="16"/>
                <w:szCs w:val="16"/>
                <w:lang w:eastAsia="en-US"/>
              </w:rPr>
              <w:t>(-8)</w:t>
            </w:r>
          </w:p>
        </w:tc>
        <w:tc>
          <w:tcPr>
            <w:tcW w:w="3969" w:type="dxa"/>
            <w:tcBorders>
              <w:top w:val="single" w:sz="4" w:space="0" w:color="auto"/>
              <w:left w:val="single" w:sz="4" w:space="0" w:color="auto"/>
              <w:bottom w:val="single" w:sz="4" w:space="0" w:color="auto"/>
              <w:right w:val="single" w:sz="4" w:space="0" w:color="auto"/>
            </w:tcBorders>
            <w:vAlign w:val="center"/>
            <w:hideMark/>
          </w:tcPr>
          <w:p w:rsidR="0006387E" w:rsidRPr="00DE12FC" w:rsidRDefault="0006387E" w:rsidP="00D33F24">
            <w:pPr>
              <w:pStyle w:val="aa"/>
              <w:jc w:val="both"/>
              <w:rPr>
                <w:sz w:val="16"/>
                <w:szCs w:val="16"/>
                <w:lang w:eastAsia="en-US"/>
              </w:rPr>
            </w:pPr>
            <w:r w:rsidRPr="00DE12FC">
              <w:rPr>
                <w:sz w:val="16"/>
                <w:szCs w:val="16"/>
                <w:lang w:eastAsia="en-US"/>
              </w:rPr>
              <w:t>максимальное увеличение (уменьшение)</w:t>
            </w:r>
          </w:p>
        </w:tc>
      </w:tr>
      <w:tr w:rsidR="0006387E" w:rsidRPr="0006387E" w:rsidTr="00D33F24">
        <w:tc>
          <w:tcPr>
            <w:tcW w:w="2127" w:type="dxa"/>
            <w:tcBorders>
              <w:top w:val="single" w:sz="4" w:space="0" w:color="auto"/>
              <w:left w:val="single" w:sz="4" w:space="0" w:color="auto"/>
              <w:bottom w:val="single" w:sz="4" w:space="0" w:color="auto"/>
              <w:right w:val="single" w:sz="4" w:space="0" w:color="auto"/>
            </w:tcBorders>
            <w:vAlign w:val="center"/>
            <w:hideMark/>
          </w:tcPr>
          <w:p w:rsidR="0006387E" w:rsidRPr="00DE12FC" w:rsidRDefault="0006387E" w:rsidP="00D33F24">
            <w:pPr>
              <w:pStyle w:val="aa"/>
              <w:jc w:val="both"/>
              <w:rPr>
                <w:sz w:val="16"/>
                <w:szCs w:val="16"/>
                <w:lang w:eastAsia="en-US"/>
              </w:rPr>
            </w:pPr>
            <w:r w:rsidRPr="00DE12FC">
              <w:rPr>
                <w:sz w:val="16"/>
                <w:szCs w:val="16"/>
                <w:lang w:eastAsia="en-US"/>
              </w:rPr>
              <w:t>1,3,5,7</w:t>
            </w:r>
          </w:p>
        </w:tc>
        <w:tc>
          <w:tcPr>
            <w:tcW w:w="3969" w:type="dxa"/>
            <w:tcBorders>
              <w:top w:val="single" w:sz="4" w:space="0" w:color="auto"/>
              <w:left w:val="single" w:sz="4" w:space="0" w:color="auto"/>
              <w:bottom w:val="single" w:sz="4" w:space="0" w:color="auto"/>
              <w:right w:val="single" w:sz="4" w:space="0" w:color="auto"/>
            </w:tcBorders>
            <w:vAlign w:val="center"/>
            <w:hideMark/>
          </w:tcPr>
          <w:p w:rsidR="0006387E" w:rsidRPr="00DE12FC" w:rsidRDefault="00070AA2" w:rsidP="00D33F24">
            <w:pPr>
              <w:pStyle w:val="aa"/>
              <w:jc w:val="both"/>
              <w:rPr>
                <w:sz w:val="16"/>
                <w:szCs w:val="16"/>
                <w:lang w:eastAsia="en-US"/>
              </w:rPr>
            </w:pPr>
            <w:r>
              <w:rPr>
                <w:sz w:val="16"/>
                <w:szCs w:val="16"/>
                <w:lang w:eastAsia="en-US"/>
              </w:rPr>
              <w:t>промежуточные</w:t>
            </w:r>
          </w:p>
        </w:tc>
      </w:tr>
    </w:tbl>
    <w:p w:rsidR="003D0831" w:rsidRDefault="003D0831" w:rsidP="0059575C">
      <w:pPr>
        <w:spacing w:after="0"/>
        <w:ind w:firstLine="340"/>
        <w:jc w:val="both"/>
        <w:rPr>
          <w:rFonts w:ascii="Times New Roman" w:hAnsi="Times New Roman" w:cs="Times New Roman"/>
          <w:sz w:val="20"/>
          <w:szCs w:val="20"/>
        </w:rPr>
      </w:pPr>
    </w:p>
    <w:p w:rsidR="00D33F24" w:rsidRDefault="00D2089C" w:rsidP="0059575C">
      <w:pPr>
        <w:spacing w:after="0"/>
        <w:ind w:firstLine="340"/>
        <w:jc w:val="both"/>
        <w:rPr>
          <w:rFonts w:ascii="Times New Roman" w:hAnsi="Times New Roman" w:cs="Times New Roman"/>
          <w:sz w:val="20"/>
          <w:szCs w:val="20"/>
        </w:rPr>
      </w:pPr>
      <w:r w:rsidRPr="00A82671">
        <w:rPr>
          <w:rFonts w:ascii="Times New Roman" w:hAnsi="Times New Roman" w:cs="Times New Roman"/>
          <w:sz w:val="20"/>
          <w:szCs w:val="20"/>
          <w:highlight w:val="yellow"/>
        </w:rPr>
        <w:t>Калибровка переменных состояний относительно контрастных сценариев на примере материального положения трудоспособного населения</w:t>
      </w:r>
      <w:r w:rsidR="00525AB9" w:rsidRPr="00A82671">
        <w:rPr>
          <w:rFonts w:ascii="Times New Roman" w:hAnsi="Times New Roman" w:cs="Times New Roman"/>
          <w:sz w:val="20"/>
          <w:szCs w:val="20"/>
          <w:highlight w:val="yellow"/>
        </w:rPr>
        <w:t xml:space="preserve"> представлена в табл.2.8.</w:t>
      </w:r>
    </w:p>
    <w:p w:rsidR="00D33F24" w:rsidRPr="00D33F24" w:rsidRDefault="00D33F24" w:rsidP="00D33F24">
      <w:pPr>
        <w:spacing w:after="0" w:line="240" w:lineRule="auto"/>
        <w:ind w:firstLine="708"/>
        <w:jc w:val="right"/>
        <w:rPr>
          <w:rFonts w:ascii="Times New Roman" w:eastAsiaTheme="minorEastAsia" w:hAnsi="Times New Roman" w:cs="Times New Roman"/>
          <w:sz w:val="20"/>
          <w:szCs w:val="20"/>
        </w:rPr>
      </w:pPr>
      <w:r w:rsidRPr="00D33F24">
        <w:rPr>
          <w:rFonts w:ascii="Times New Roman" w:eastAsiaTheme="minorEastAsia" w:hAnsi="Times New Roman" w:cs="Times New Roman"/>
          <w:sz w:val="20"/>
          <w:szCs w:val="20"/>
        </w:rPr>
        <w:t xml:space="preserve"> </w:t>
      </w:r>
      <w:r w:rsidRPr="00DE12FC">
        <w:rPr>
          <w:rFonts w:ascii="Times New Roman" w:eastAsiaTheme="minorEastAsia" w:hAnsi="Times New Roman" w:cs="Times New Roman"/>
          <w:i/>
          <w:sz w:val="20"/>
          <w:szCs w:val="20"/>
        </w:rPr>
        <w:t>Таблица</w:t>
      </w:r>
      <w:r w:rsidRPr="00D33F24">
        <w:rPr>
          <w:rFonts w:ascii="Times New Roman" w:eastAsiaTheme="minorEastAsia" w:hAnsi="Times New Roman" w:cs="Times New Roman"/>
          <w:sz w:val="20"/>
          <w:szCs w:val="20"/>
        </w:rPr>
        <w:t xml:space="preserve"> 2.8</w:t>
      </w:r>
    </w:p>
    <w:tbl>
      <w:tblPr>
        <w:tblStyle w:val="a9"/>
        <w:tblW w:w="6096" w:type="dxa"/>
        <w:tblInd w:w="108" w:type="dxa"/>
        <w:tblLayout w:type="fixed"/>
        <w:tblLook w:val="04A0" w:firstRow="1" w:lastRow="0" w:firstColumn="1" w:lastColumn="0" w:noHBand="0" w:noVBand="1"/>
      </w:tblPr>
      <w:tblGrid>
        <w:gridCol w:w="1276"/>
        <w:gridCol w:w="567"/>
        <w:gridCol w:w="851"/>
        <w:gridCol w:w="850"/>
        <w:gridCol w:w="992"/>
        <w:gridCol w:w="851"/>
        <w:gridCol w:w="709"/>
      </w:tblGrid>
      <w:tr w:rsidR="00D2089C" w:rsidTr="00D33F24">
        <w:tc>
          <w:tcPr>
            <w:tcW w:w="1276" w:type="dxa"/>
            <w:vAlign w:val="center"/>
          </w:tcPr>
          <w:p w:rsidR="00D2089C" w:rsidRPr="00D2089C" w:rsidRDefault="00D2089C" w:rsidP="00D33F24">
            <w:pPr>
              <w:jc w:val="center"/>
              <w:rPr>
                <w:rFonts w:ascii="Times New Roman" w:hAnsi="Times New Roman" w:cs="Times New Roman"/>
                <w:sz w:val="16"/>
                <w:szCs w:val="20"/>
              </w:rPr>
            </w:pPr>
            <w:r w:rsidRPr="00D2089C">
              <w:rPr>
                <w:rFonts w:ascii="Times New Roman" w:hAnsi="Times New Roman" w:cs="Times New Roman"/>
                <w:sz w:val="16"/>
                <w:szCs w:val="20"/>
              </w:rPr>
              <w:t>Переменные состояния</w:t>
            </w:r>
          </w:p>
        </w:tc>
        <w:tc>
          <w:tcPr>
            <w:tcW w:w="567" w:type="dxa"/>
            <w:vAlign w:val="center"/>
          </w:tcPr>
          <w:p w:rsidR="00D2089C" w:rsidRPr="00D2089C" w:rsidRDefault="00D2089C" w:rsidP="00D33F24">
            <w:pPr>
              <w:ind w:left="-71" w:right="-108"/>
              <w:jc w:val="center"/>
              <w:rPr>
                <w:rFonts w:ascii="Times New Roman" w:hAnsi="Times New Roman" w:cs="Times New Roman"/>
                <w:sz w:val="16"/>
                <w:szCs w:val="20"/>
              </w:rPr>
            </w:pPr>
            <w:r w:rsidRPr="00D2089C">
              <w:rPr>
                <w:rFonts w:ascii="Times New Roman" w:hAnsi="Times New Roman" w:cs="Times New Roman"/>
                <w:sz w:val="16"/>
                <w:szCs w:val="20"/>
              </w:rPr>
              <w:t xml:space="preserve">Статус </w:t>
            </w:r>
            <w:proofErr w:type="spellStart"/>
            <w:r w:rsidRPr="00D2089C">
              <w:rPr>
                <w:rFonts w:ascii="Times New Roman" w:hAnsi="Times New Roman" w:cs="Times New Roman"/>
                <w:sz w:val="16"/>
                <w:szCs w:val="20"/>
              </w:rPr>
              <w:t>кво</w:t>
            </w:r>
            <w:proofErr w:type="spellEnd"/>
          </w:p>
        </w:tc>
        <w:tc>
          <w:tcPr>
            <w:tcW w:w="851" w:type="dxa"/>
            <w:vAlign w:val="center"/>
          </w:tcPr>
          <w:p w:rsidR="00D2089C" w:rsidRPr="00D2089C" w:rsidRDefault="00D2089C" w:rsidP="00D33F24">
            <w:pPr>
              <w:ind w:left="-108" w:right="-108"/>
              <w:jc w:val="center"/>
              <w:rPr>
                <w:rFonts w:ascii="Times New Roman" w:hAnsi="Times New Roman" w:cs="Times New Roman"/>
                <w:sz w:val="16"/>
                <w:szCs w:val="20"/>
              </w:rPr>
            </w:pPr>
            <w:r w:rsidRPr="00D2089C">
              <w:rPr>
                <w:rFonts w:ascii="Times New Roman" w:hAnsi="Times New Roman" w:cs="Times New Roman"/>
                <w:sz w:val="16"/>
                <w:szCs w:val="20"/>
              </w:rPr>
              <w:t>Всеобщая занятость</w:t>
            </w:r>
          </w:p>
        </w:tc>
        <w:tc>
          <w:tcPr>
            <w:tcW w:w="850" w:type="dxa"/>
            <w:vAlign w:val="center"/>
          </w:tcPr>
          <w:p w:rsidR="00D33F24" w:rsidRDefault="00D2089C" w:rsidP="00D33F24">
            <w:pPr>
              <w:ind w:left="-108" w:right="-108"/>
              <w:jc w:val="center"/>
              <w:rPr>
                <w:rFonts w:ascii="Times New Roman" w:hAnsi="Times New Roman" w:cs="Times New Roman"/>
                <w:sz w:val="16"/>
                <w:szCs w:val="20"/>
              </w:rPr>
            </w:pPr>
            <w:r w:rsidRPr="00D2089C">
              <w:rPr>
                <w:rFonts w:ascii="Times New Roman" w:hAnsi="Times New Roman" w:cs="Times New Roman"/>
                <w:sz w:val="16"/>
                <w:szCs w:val="20"/>
              </w:rPr>
              <w:t xml:space="preserve">Массивная </w:t>
            </w:r>
            <w:proofErr w:type="spellStart"/>
            <w:r w:rsidRPr="00D2089C">
              <w:rPr>
                <w:rFonts w:ascii="Times New Roman" w:hAnsi="Times New Roman" w:cs="Times New Roman"/>
                <w:sz w:val="16"/>
                <w:szCs w:val="20"/>
              </w:rPr>
              <w:t>безрабо</w:t>
            </w:r>
            <w:proofErr w:type="spellEnd"/>
            <w:r w:rsidR="00D33F24">
              <w:rPr>
                <w:rFonts w:ascii="Times New Roman" w:hAnsi="Times New Roman" w:cs="Times New Roman"/>
                <w:sz w:val="16"/>
                <w:szCs w:val="20"/>
              </w:rPr>
              <w:t>-</w:t>
            </w:r>
          </w:p>
          <w:p w:rsidR="00D2089C" w:rsidRPr="00D2089C" w:rsidRDefault="00D2089C" w:rsidP="00D33F24">
            <w:pPr>
              <w:ind w:left="-108" w:right="-108"/>
              <w:jc w:val="center"/>
              <w:rPr>
                <w:rFonts w:ascii="Times New Roman" w:hAnsi="Times New Roman" w:cs="Times New Roman"/>
                <w:sz w:val="16"/>
                <w:szCs w:val="20"/>
              </w:rPr>
            </w:pPr>
            <w:proofErr w:type="spellStart"/>
            <w:r w:rsidRPr="00D2089C">
              <w:rPr>
                <w:rFonts w:ascii="Times New Roman" w:hAnsi="Times New Roman" w:cs="Times New Roman"/>
                <w:sz w:val="16"/>
                <w:szCs w:val="20"/>
              </w:rPr>
              <w:t>тица</w:t>
            </w:r>
            <w:proofErr w:type="spellEnd"/>
          </w:p>
        </w:tc>
        <w:tc>
          <w:tcPr>
            <w:tcW w:w="992" w:type="dxa"/>
            <w:vAlign w:val="center"/>
          </w:tcPr>
          <w:p w:rsidR="00D33F24" w:rsidRDefault="00D2089C" w:rsidP="00D33F24">
            <w:pPr>
              <w:ind w:left="-108" w:right="-108"/>
              <w:jc w:val="center"/>
              <w:rPr>
                <w:rFonts w:ascii="Times New Roman" w:hAnsi="Times New Roman" w:cs="Times New Roman"/>
                <w:sz w:val="16"/>
                <w:szCs w:val="20"/>
              </w:rPr>
            </w:pPr>
            <w:r w:rsidRPr="00D2089C">
              <w:rPr>
                <w:rFonts w:ascii="Times New Roman" w:hAnsi="Times New Roman" w:cs="Times New Roman"/>
                <w:sz w:val="16"/>
                <w:szCs w:val="20"/>
              </w:rPr>
              <w:t>Рынок</w:t>
            </w:r>
          </w:p>
          <w:p w:rsidR="00D33F24" w:rsidRDefault="00D2089C" w:rsidP="00D33F24">
            <w:pPr>
              <w:ind w:left="-108" w:right="-108"/>
              <w:jc w:val="center"/>
              <w:rPr>
                <w:rFonts w:ascii="Times New Roman" w:hAnsi="Times New Roman" w:cs="Times New Roman"/>
                <w:sz w:val="16"/>
                <w:szCs w:val="20"/>
              </w:rPr>
            </w:pPr>
            <w:r w:rsidRPr="00D2089C">
              <w:rPr>
                <w:rFonts w:ascii="Times New Roman" w:hAnsi="Times New Roman" w:cs="Times New Roman"/>
                <w:sz w:val="16"/>
                <w:szCs w:val="20"/>
              </w:rPr>
              <w:t>высоко</w:t>
            </w:r>
            <w:r w:rsidR="00D33F24">
              <w:rPr>
                <w:rFonts w:ascii="Times New Roman" w:hAnsi="Times New Roman" w:cs="Times New Roman"/>
                <w:sz w:val="16"/>
                <w:szCs w:val="20"/>
              </w:rPr>
              <w:t>-</w:t>
            </w:r>
          </w:p>
          <w:p w:rsidR="00D33F24" w:rsidRDefault="00D2089C" w:rsidP="00D33F24">
            <w:pPr>
              <w:ind w:left="-108" w:right="-108"/>
              <w:jc w:val="center"/>
              <w:rPr>
                <w:rFonts w:ascii="Times New Roman" w:hAnsi="Times New Roman" w:cs="Times New Roman"/>
                <w:sz w:val="16"/>
                <w:szCs w:val="20"/>
              </w:rPr>
            </w:pPr>
            <w:proofErr w:type="spellStart"/>
            <w:proofErr w:type="gramStart"/>
            <w:r w:rsidRPr="00D2089C">
              <w:rPr>
                <w:rFonts w:ascii="Times New Roman" w:hAnsi="Times New Roman" w:cs="Times New Roman"/>
                <w:sz w:val="16"/>
                <w:szCs w:val="20"/>
              </w:rPr>
              <w:t>квалифи</w:t>
            </w:r>
            <w:r w:rsidR="00D33F24">
              <w:rPr>
                <w:rFonts w:ascii="Times New Roman" w:hAnsi="Times New Roman" w:cs="Times New Roman"/>
                <w:sz w:val="16"/>
                <w:szCs w:val="20"/>
              </w:rPr>
              <w:t>-</w:t>
            </w:r>
            <w:r w:rsidRPr="00D2089C">
              <w:rPr>
                <w:rFonts w:ascii="Times New Roman" w:hAnsi="Times New Roman" w:cs="Times New Roman"/>
                <w:sz w:val="16"/>
                <w:szCs w:val="20"/>
              </w:rPr>
              <w:t>цирован</w:t>
            </w:r>
            <w:proofErr w:type="spellEnd"/>
            <w:proofErr w:type="gramEnd"/>
            <w:r w:rsidR="00D33F24">
              <w:rPr>
                <w:rFonts w:ascii="Times New Roman" w:hAnsi="Times New Roman" w:cs="Times New Roman"/>
                <w:sz w:val="16"/>
                <w:szCs w:val="20"/>
              </w:rPr>
              <w:t>-</w:t>
            </w:r>
          </w:p>
          <w:p w:rsidR="00D33F24" w:rsidRDefault="00D2089C" w:rsidP="00D33F24">
            <w:pPr>
              <w:ind w:left="-108" w:right="-108"/>
              <w:jc w:val="center"/>
              <w:rPr>
                <w:rFonts w:ascii="Times New Roman" w:hAnsi="Times New Roman" w:cs="Times New Roman"/>
                <w:sz w:val="16"/>
                <w:szCs w:val="20"/>
              </w:rPr>
            </w:pPr>
            <w:proofErr w:type="spellStart"/>
            <w:r w:rsidRPr="00D2089C">
              <w:rPr>
                <w:rFonts w:ascii="Times New Roman" w:hAnsi="Times New Roman" w:cs="Times New Roman"/>
                <w:sz w:val="16"/>
                <w:szCs w:val="20"/>
              </w:rPr>
              <w:t>ных</w:t>
            </w:r>
            <w:proofErr w:type="spellEnd"/>
          </w:p>
          <w:p w:rsidR="00D2089C" w:rsidRPr="00D2089C" w:rsidRDefault="00D2089C" w:rsidP="00D33F24">
            <w:pPr>
              <w:ind w:left="-108" w:right="-108"/>
              <w:jc w:val="center"/>
              <w:rPr>
                <w:rFonts w:ascii="Times New Roman" w:hAnsi="Times New Roman" w:cs="Times New Roman"/>
                <w:sz w:val="16"/>
                <w:szCs w:val="20"/>
              </w:rPr>
            </w:pPr>
            <w:r w:rsidRPr="00D2089C">
              <w:rPr>
                <w:rFonts w:ascii="Times New Roman" w:hAnsi="Times New Roman" w:cs="Times New Roman"/>
                <w:sz w:val="16"/>
                <w:szCs w:val="20"/>
              </w:rPr>
              <w:t>кадров</w:t>
            </w:r>
          </w:p>
        </w:tc>
        <w:tc>
          <w:tcPr>
            <w:tcW w:w="851" w:type="dxa"/>
            <w:vAlign w:val="center"/>
          </w:tcPr>
          <w:p w:rsidR="00D2089C" w:rsidRDefault="00D2089C" w:rsidP="00D33F24">
            <w:pPr>
              <w:ind w:left="-108" w:right="-108"/>
              <w:jc w:val="center"/>
              <w:rPr>
                <w:rFonts w:ascii="Times New Roman" w:hAnsi="Times New Roman" w:cs="Times New Roman"/>
                <w:sz w:val="16"/>
                <w:szCs w:val="20"/>
              </w:rPr>
            </w:pPr>
            <w:r w:rsidRPr="00D2089C">
              <w:rPr>
                <w:rFonts w:ascii="Times New Roman" w:hAnsi="Times New Roman" w:cs="Times New Roman"/>
                <w:sz w:val="16"/>
                <w:szCs w:val="20"/>
              </w:rPr>
              <w:t>Гос</w:t>
            </w:r>
            <w:r>
              <w:rPr>
                <w:rFonts w:ascii="Times New Roman" w:hAnsi="Times New Roman" w:cs="Times New Roman"/>
                <w:sz w:val="16"/>
                <w:szCs w:val="20"/>
              </w:rPr>
              <w:t>.</w:t>
            </w:r>
          </w:p>
          <w:p w:rsidR="00D2089C" w:rsidRPr="00D2089C" w:rsidRDefault="00D2089C" w:rsidP="00D33F24">
            <w:pPr>
              <w:ind w:left="-108" w:right="-108"/>
              <w:jc w:val="center"/>
              <w:rPr>
                <w:rFonts w:ascii="Times New Roman" w:hAnsi="Times New Roman" w:cs="Times New Roman"/>
                <w:sz w:val="16"/>
                <w:szCs w:val="20"/>
              </w:rPr>
            </w:pPr>
            <w:r w:rsidRPr="00D2089C">
              <w:rPr>
                <w:rFonts w:ascii="Times New Roman" w:hAnsi="Times New Roman" w:cs="Times New Roman"/>
                <w:sz w:val="16"/>
                <w:szCs w:val="20"/>
              </w:rPr>
              <w:t>монополия</w:t>
            </w:r>
          </w:p>
        </w:tc>
        <w:tc>
          <w:tcPr>
            <w:tcW w:w="709" w:type="dxa"/>
            <w:vAlign w:val="center"/>
          </w:tcPr>
          <w:p w:rsidR="00D2089C" w:rsidRPr="00D2089C" w:rsidRDefault="00D2089C" w:rsidP="00D33F24">
            <w:pPr>
              <w:ind w:left="-108" w:right="-108"/>
              <w:jc w:val="center"/>
              <w:rPr>
                <w:rFonts w:ascii="Times New Roman" w:hAnsi="Times New Roman" w:cs="Times New Roman"/>
                <w:sz w:val="16"/>
                <w:szCs w:val="20"/>
              </w:rPr>
            </w:pPr>
            <w:proofErr w:type="gramStart"/>
            <w:r w:rsidRPr="00D2089C">
              <w:rPr>
                <w:rFonts w:ascii="Times New Roman" w:hAnsi="Times New Roman" w:cs="Times New Roman"/>
                <w:sz w:val="16"/>
                <w:szCs w:val="20"/>
              </w:rPr>
              <w:t>Обобщен</w:t>
            </w:r>
            <w:r w:rsidR="00D33F24">
              <w:rPr>
                <w:rFonts w:ascii="Times New Roman" w:hAnsi="Times New Roman" w:cs="Times New Roman"/>
                <w:sz w:val="16"/>
                <w:szCs w:val="20"/>
              </w:rPr>
              <w:t>-</w:t>
            </w:r>
            <w:proofErr w:type="spellStart"/>
            <w:r w:rsidRPr="00D2089C">
              <w:rPr>
                <w:rFonts w:ascii="Times New Roman" w:hAnsi="Times New Roman" w:cs="Times New Roman"/>
                <w:sz w:val="16"/>
                <w:szCs w:val="20"/>
              </w:rPr>
              <w:t>ный</w:t>
            </w:r>
            <w:proofErr w:type="spellEnd"/>
            <w:proofErr w:type="gramEnd"/>
            <w:r w:rsidRPr="00D2089C">
              <w:rPr>
                <w:rFonts w:ascii="Times New Roman" w:hAnsi="Times New Roman" w:cs="Times New Roman"/>
                <w:sz w:val="16"/>
                <w:szCs w:val="20"/>
              </w:rPr>
              <w:t xml:space="preserve"> сценарий</w:t>
            </w:r>
          </w:p>
        </w:tc>
      </w:tr>
      <w:tr w:rsidR="00D2089C" w:rsidTr="00D33F24">
        <w:tc>
          <w:tcPr>
            <w:tcW w:w="1276" w:type="dxa"/>
            <w:vAlign w:val="center"/>
          </w:tcPr>
          <w:p w:rsidR="00D2089C" w:rsidRPr="00D2089C" w:rsidRDefault="00D2089C" w:rsidP="00D33F24">
            <w:pPr>
              <w:ind w:left="-113" w:right="-10"/>
              <w:jc w:val="both"/>
              <w:rPr>
                <w:rFonts w:ascii="Times New Roman" w:hAnsi="Times New Roman" w:cs="Times New Roman"/>
                <w:sz w:val="16"/>
                <w:szCs w:val="20"/>
              </w:rPr>
            </w:pPr>
            <w:r w:rsidRPr="00D2089C">
              <w:rPr>
                <w:rFonts w:ascii="Times New Roman" w:hAnsi="Times New Roman" w:cs="Times New Roman"/>
                <w:sz w:val="16"/>
                <w:szCs w:val="20"/>
              </w:rPr>
              <w:t>Трудоспособное население</w:t>
            </w:r>
          </w:p>
          <w:p w:rsidR="00D2089C" w:rsidRPr="00D2089C" w:rsidRDefault="00D2089C" w:rsidP="00565D6E">
            <w:pPr>
              <w:pStyle w:val="a3"/>
              <w:numPr>
                <w:ilvl w:val="0"/>
                <w:numId w:val="52"/>
              </w:numPr>
              <w:tabs>
                <w:tab w:val="left" w:pos="-108"/>
                <w:tab w:val="left" w:pos="34"/>
              </w:tabs>
              <w:ind w:left="-108" w:right="-124" w:firstLine="0"/>
              <w:jc w:val="both"/>
              <w:rPr>
                <w:rFonts w:ascii="Times New Roman" w:hAnsi="Times New Roman" w:cs="Times New Roman"/>
                <w:sz w:val="16"/>
                <w:szCs w:val="20"/>
              </w:rPr>
            </w:pPr>
            <w:r w:rsidRPr="00D2089C">
              <w:rPr>
                <w:rFonts w:ascii="Times New Roman" w:hAnsi="Times New Roman" w:cs="Times New Roman"/>
                <w:sz w:val="16"/>
                <w:szCs w:val="20"/>
              </w:rPr>
              <w:t>Материальное положение (12)</w:t>
            </w:r>
          </w:p>
        </w:tc>
        <w:tc>
          <w:tcPr>
            <w:tcW w:w="567" w:type="dxa"/>
            <w:vAlign w:val="center"/>
          </w:tcPr>
          <w:p w:rsidR="00D2089C" w:rsidRPr="00D2089C" w:rsidRDefault="00D2089C" w:rsidP="00D33F24">
            <w:pPr>
              <w:jc w:val="center"/>
              <w:rPr>
                <w:rFonts w:ascii="Times New Roman" w:hAnsi="Times New Roman" w:cs="Times New Roman"/>
                <w:sz w:val="16"/>
                <w:szCs w:val="20"/>
              </w:rPr>
            </w:pPr>
            <w:r w:rsidRPr="00D2089C">
              <w:rPr>
                <w:rFonts w:ascii="Times New Roman" w:hAnsi="Times New Roman" w:cs="Times New Roman"/>
                <w:sz w:val="16"/>
                <w:szCs w:val="20"/>
              </w:rPr>
              <w:t>-1</w:t>
            </w:r>
          </w:p>
        </w:tc>
        <w:tc>
          <w:tcPr>
            <w:tcW w:w="851" w:type="dxa"/>
            <w:vAlign w:val="center"/>
          </w:tcPr>
          <w:p w:rsidR="00D2089C" w:rsidRPr="00D2089C" w:rsidRDefault="00D2089C" w:rsidP="00D33F24">
            <w:pPr>
              <w:jc w:val="center"/>
              <w:rPr>
                <w:rFonts w:ascii="Times New Roman" w:hAnsi="Times New Roman" w:cs="Times New Roman"/>
                <w:sz w:val="16"/>
                <w:szCs w:val="20"/>
              </w:rPr>
            </w:pPr>
            <w:r w:rsidRPr="00D2089C">
              <w:rPr>
                <w:rFonts w:ascii="Times New Roman" w:hAnsi="Times New Roman" w:cs="Times New Roman"/>
                <w:sz w:val="16"/>
                <w:szCs w:val="20"/>
              </w:rPr>
              <w:t>+3</w:t>
            </w:r>
          </w:p>
        </w:tc>
        <w:tc>
          <w:tcPr>
            <w:tcW w:w="850" w:type="dxa"/>
            <w:vAlign w:val="center"/>
          </w:tcPr>
          <w:p w:rsidR="00D2089C" w:rsidRPr="00D2089C" w:rsidRDefault="00D2089C" w:rsidP="00D33F24">
            <w:pPr>
              <w:jc w:val="center"/>
              <w:rPr>
                <w:rFonts w:ascii="Times New Roman" w:hAnsi="Times New Roman" w:cs="Times New Roman"/>
                <w:sz w:val="16"/>
                <w:szCs w:val="20"/>
              </w:rPr>
            </w:pPr>
            <w:r w:rsidRPr="00D2089C">
              <w:rPr>
                <w:rFonts w:ascii="Times New Roman" w:hAnsi="Times New Roman" w:cs="Times New Roman"/>
                <w:sz w:val="16"/>
                <w:szCs w:val="20"/>
              </w:rPr>
              <w:t>-3</w:t>
            </w:r>
          </w:p>
        </w:tc>
        <w:tc>
          <w:tcPr>
            <w:tcW w:w="992" w:type="dxa"/>
            <w:vAlign w:val="center"/>
          </w:tcPr>
          <w:p w:rsidR="00D2089C" w:rsidRPr="00D2089C" w:rsidRDefault="00D2089C" w:rsidP="00D33F24">
            <w:pPr>
              <w:jc w:val="center"/>
              <w:rPr>
                <w:rFonts w:ascii="Times New Roman" w:hAnsi="Times New Roman" w:cs="Times New Roman"/>
                <w:sz w:val="16"/>
                <w:szCs w:val="20"/>
              </w:rPr>
            </w:pPr>
            <w:r w:rsidRPr="00D2089C">
              <w:rPr>
                <w:rFonts w:ascii="Times New Roman" w:hAnsi="Times New Roman" w:cs="Times New Roman"/>
                <w:sz w:val="16"/>
                <w:szCs w:val="20"/>
              </w:rPr>
              <w:t>+3</w:t>
            </w:r>
          </w:p>
        </w:tc>
        <w:tc>
          <w:tcPr>
            <w:tcW w:w="851" w:type="dxa"/>
            <w:vAlign w:val="center"/>
          </w:tcPr>
          <w:p w:rsidR="00D2089C" w:rsidRPr="00D2089C" w:rsidRDefault="00D2089C" w:rsidP="00D33F24">
            <w:pPr>
              <w:jc w:val="center"/>
              <w:rPr>
                <w:rFonts w:ascii="Times New Roman" w:hAnsi="Times New Roman" w:cs="Times New Roman"/>
                <w:sz w:val="16"/>
                <w:szCs w:val="20"/>
              </w:rPr>
            </w:pPr>
            <w:r w:rsidRPr="00D2089C">
              <w:rPr>
                <w:rFonts w:ascii="Times New Roman" w:hAnsi="Times New Roman" w:cs="Times New Roman"/>
                <w:sz w:val="16"/>
                <w:szCs w:val="20"/>
              </w:rPr>
              <w:t>+3</w:t>
            </w:r>
          </w:p>
        </w:tc>
        <w:tc>
          <w:tcPr>
            <w:tcW w:w="709" w:type="dxa"/>
            <w:vAlign w:val="center"/>
          </w:tcPr>
          <w:p w:rsidR="00D2089C" w:rsidRPr="00D2089C" w:rsidRDefault="00D2089C" w:rsidP="00D33F24">
            <w:pPr>
              <w:jc w:val="center"/>
              <w:rPr>
                <w:rFonts w:ascii="Times New Roman" w:hAnsi="Times New Roman" w:cs="Times New Roman"/>
                <w:sz w:val="16"/>
                <w:szCs w:val="20"/>
              </w:rPr>
            </w:pPr>
            <w:r w:rsidRPr="00D2089C">
              <w:rPr>
                <w:rFonts w:ascii="Times New Roman" w:hAnsi="Times New Roman" w:cs="Times New Roman"/>
                <w:sz w:val="16"/>
                <w:szCs w:val="20"/>
              </w:rPr>
              <w:t>1,856</w:t>
            </w:r>
          </w:p>
        </w:tc>
      </w:tr>
    </w:tbl>
    <w:p w:rsidR="003D0831" w:rsidRDefault="003D0831" w:rsidP="00525AB9">
      <w:pPr>
        <w:spacing w:after="0"/>
        <w:ind w:firstLine="340"/>
        <w:jc w:val="both"/>
        <w:rPr>
          <w:rFonts w:ascii="Times New Roman" w:hAnsi="Times New Roman" w:cs="Times New Roman"/>
          <w:sz w:val="20"/>
          <w:szCs w:val="20"/>
        </w:rPr>
      </w:pPr>
    </w:p>
    <w:p w:rsidR="00D2089C" w:rsidRDefault="00070AA2" w:rsidP="00525AB9">
      <w:pPr>
        <w:spacing w:after="0"/>
        <w:ind w:firstLine="340"/>
        <w:jc w:val="both"/>
        <w:rPr>
          <w:rFonts w:ascii="Times New Roman" w:hAnsi="Times New Roman" w:cs="Times New Roman"/>
          <w:sz w:val="20"/>
          <w:szCs w:val="20"/>
        </w:rPr>
      </w:pPr>
      <w:r>
        <w:rPr>
          <w:rFonts w:ascii="Times New Roman" w:hAnsi="Times New Roman" w:cs="Times New Roman"/>
          <w:sz w:val="20"/>
          <w:szCs w:val="20"/>
        </w:rPr>
        <w:t>Значение шка</w:t>
      </w:r>
      <w:r w:rsidR="00D2089C">
        <w:rPr>
          <w:rFonts w:ascii="Times New Roman" w:hAnsi="Times New Roman" w:cs="Times New Roman"/>
          <w:sz w:val="20"/>
          <w:szCs w:val="20"/>
        </w:rPr>
        <w:t>лы разностей (-1</w:t>
      </w:r>
      <w:r w:rsidR="00D2089C" w:rsidRPr="00D2089C">
        <w:rPr>
          <w:rFonts w:ascii="Times New Roman" w:hAnsi="Times New Roman" w:cs="Times New Roman"/>
          <w:sz w:val="20"/>
          <w:szCs w:val="20"/>
        </w:rPr>
        <w:t xml:space="preserve">; 3; -3; 3; 3) </w:t>
      </w:r>
      <w:r w:rsidR="00D2089C">
        <w:rPr>
          <w:rFonts w:ascii="Times New Roman" w:hAnsi="Times New Roman" w:cs="Times New Roman"/>
          <w:sz w:val="20"/>
          <w:szCs w:val="20"/>
        </w:rPr>
        <w:t>определяются экспертами.</w:t>
      </w:r>
      <w:r w:rsidR="00525AB9">
        <w:rPr>
          <w:rFonts w:ascii="Times New Roman" w:hAnsi="Times New Roman" w:cs="Times New Roman"/>
          <w:sz w:val="20"/>
          <w:szCs w:val="20"/>
        </w:rPr>
        <w:t xml:space="preserve"> </w:t>
      </w:r>
      <w:r w:rsidR="00D2089C">
        <w:rPr>
          <w:rFonts w:ascii="Times New Roman" w:hAnsi="Times New Roman" w:cs="Times New Roman"/>
          <w:sz w:val="20"/>
          <w:szCs w:val="20"/>
        </w:rPr>
        <w:t xml:space="preserve">Компромиссное значение переменной </w:t>
      </w:r>
      <w:r w:rsidR="00525AB9">
        <w:rPr>
          <w:rFonts w:ascii="Times New Roman" w:hAnsi="Times New Roman" w:cs="Times New Roman"/>
          <w:sz w:val="20"/>
          <w:szCs w:val="20"/>
        </w:rPr>
        <w:t>«</w:t>
      </w:r>
      <w:r w:rsidR="00D2089C">
        <w:rPr>
          <w:rFonts w:ascii="Times New Roman" w:hAnsi="Times New Roman" w:cs="Times New Roman"/>
          <w:sz w:val="20"/>
          <w:szCs w:val="20"/>
        </w:rPr>
        <w:t>материальное положение</w:t>
      </w:r>
      <w:r w:rsidR="00525AB9">
        <w:rPr>
          <w:rFonts w:ascii="Times New Roman" w:hAnsi="Times New Roman" w:cs="Times New Roman"/>
          <w:sz w:val="20"/>
          <w:szCs w:val="20"/>
        </w:rPr>
        <w:t>»</w:t>
      </w:r>
      <w:r w:rsidR="00D2089C">
        <w:rPr>
          <w:rFonts w:ascii="Times New Roman" w:hAnsi="Times New Roman" w:cs="Times New Roman"/>
          <w:sz w:val="20"/>
          <w:szCs w:val="20"/>
        </w:rPr>
        <w:t xml:space="preserve"> в обобщенном сценарии определяется как </w:t>
      </w:r>
      <w:r w:rsidR="00AF586C">
        <w:rPr>
          <w:rFonts w:ascii="Times New Roman" w:hAnsi="Times New Roman" w:cs="Times New Roman"/>
          <w:sz w:val="20"/>
          <w:szCs w:val="20"/>
        </w:rPr>
        <w:t>вз</w:t>
      </w:r>
      <w:r w:rsidR="00525AB9">
        <w:rPr>
          <w:rFonts w:ascii="Times New Roman" w:hAnsi="Times New Roman" w:cs="Times New Roman"/>
          <w:sz w:val="20"/>
          <w:szCs w:val="20"/>
        </w:rPr>
        <w:t>в</w:t>
      </w:r>
      <w:r w:rsidR="00AF586C">
        <w:rPr>
          <w:rFonts w:ascii="Times New Roman" w:hAnsi="Times New Roman" w:cs="Times New Roman"/>
          <w:sz w:val="20"/>
          <w:szCs w:val="20"/>
        </w:rPr>
        <w:t>ешенная сумма:</w:t>
      </w:r>
    </w:p>
    <w:p w:rsidR="003D0831" w:rsidRDefault="003D0831" w:rsidP="00525AB9">
      <w:pPr>
        <w:spacing w:after="0"/>
        <w:ind w:firstLine="340"/>
        <w:jc w:val="both"/>
        <w:rPr>
          <w:rFonts w:ascii="Times New Roman" w:hAnsi="Times New Roman" w:cs="Times New Roman"/>
          <w:sz w:val="20"/>
          <w:szCs w:val="20"/>
        </w:rPr>
      </w:pPr>
    </w:p>
    <w:p w:rsidR="00AF586C" w:rsidRDefault="00525AB9" w:rsidP="00525AB9">
      <w:pPr>
        <w:spacing w:after="0" w:line="240" w:lineRule="auto"/>
        <w:ind w:firstLine="426"/>
        <w:jc w:val="both"/>
        <w:rPr>
          <w:rFonts w:ascii="Times New Roman" w:hAnsi="Times New Roman" w:cs="Times New Roman"/>
          <w:sz w:val="20"/>
          <w:szCs w:val="20"/>
        </w:rPr>
      </w:pPr>
      <w:r>
        <w:rPr>
          <w:rFonts w:ascii="Times New Roman" w:hAnsi="Times New Roman" w:cs="Times New Roman"/>
          <w:sz w:val="20"/>
          <w:szCs w:val="20"/>
        </w:rPr>
        <w:t xml:space="preserve">          </w:t>
      </w:r>
      <w:r w:rsidR="00AF586C">
        <w:rPr>
          <w:rFonts w:ascii="Times New Roman" w:hAnsi="Times New Roman" w:cs="Times New Roman"/>
          <w:sz w:val="20"/>
          <w:szCs w:val="20"/>
        </w:rPr>
        <w:t>(-</w:t>
      </w:r>
      <w:proofErr w:type="gramStart"/>
      <w:r w:rsidR="00AF586C">
        <w:rPr>
          <w:rFonts w:ascii="Times New Roman" w:hAnsi="Times New Roman" w:cs="Times New Roman"/>
          <w:sz w:val="20"/>
          <w:szCs w:val="20"/>
        </w:rPr>
        <w:t>1)*</w:t>
      </w:r>
      <w:proofErr w:type="gramEnd"/>
      <w:r w:rsidR="00AF586C">
        <w:rPr>
          <w:rFonts w:ascii="Times New Roman" w:hAnsi="Times New Roman" w:cs="Times New Roman"/>
          <w:sz w:val="20"/>
          <w:szCs w:val="20"/>
        </w:rPr>
        <w:t>0,13+3*0,23+(-3)*0,103+3*0,34+3*0,19 = 1,856</w:t>
      </w:r>
      <w:r>
        <w:rPr>
          <w:rFonts w:ascii="Times New Roman" w:hAnsi="Times New Roman" w:cs="Times New Roman"/>
          <w:sz w:val="20"/>
          <w:szCs w:val="20"/>
        </w:rPr>
        <w:t>,</w:t>
      </w:r>
    </w:p>
    <w:p w:rsidR="00525AB9" w:rsidRDefault="00525AB9" w:rsidP="00525AB9">
      <w:pPr>
        <w:spacing w:after="0" w:line="240" w:lineRule="auto"/>
        <w:ind w:firstLine="426"/>
        <w:jc w:val="both"/>
        <w:rPr>
          <w:rFonts w:ascii="Times New Roman" w:hAnsi="Times New Roman" w:cs="Times New Roman"/>
          <w:sz w:val="20"/>
          <w:szCs w:val="20"/>
        </w:rPr>
      </w:pPr>
    </w:p>
    <w:p w:rsidR="00AF586C" w:rsidRDefault="00525AB9" w:rsidP="00D33F24">
      <w:pPr>
        <w:spacing w:after="0" w:line="240" w:lineRule="auto"/>
        <w:jc w:val="both"/>
        <w:rPr>
          <w:rFonts w:ascii="Times New Roman" w:hAnsi="Times New Roman" w:cs="Times New Roman"/>
          <w:sz w:val="20"/>
          <w:szCs w:val="20"/>
        </w:rPr>
      </w:pPr>
      <w:r>
        <w:rPr>
          <w:rFonts w:ascii="Times New Roman" w:hAnsi="Times New Roman" w:cs="Times New Roman"/>
          <w:sz w:val="20"/>
          <w:szCs w:val="20"/>
        </w:rPr>
        <w:t>ч</w:t>
      </w:r>
      <w:r w:rsidR="00AF586C">
        <w:rPr>
          <w:rFonts w:ascii="Times New Roman" w:hAnsi="Times New Roman" w:cs="Times New Roman"/>
          <w:sz w:val="20"/>
          <w:szCs w:val="20"/>
        </w:rPr>
        <w:t>то означает</w:t>
      </w:r>
      <w:r>
        <w:rPr>
          <w:rFonts w:ascii="Times New Roman" w:hAnsi="Times New Roman" w:cs="Times New Roman"/>
          <w:sz w:val="20"/>
          <w:szCs w:val="20"/>
        </w:rPr>
        <w:t>,</w:t>
      </w:r>
      <w:r w:rsidR="00AF586C">
        <w:rPr>
          <w:rFonts w:ascii="Times New Roman" w:hAnsi="Times New Roman" w:cs="Times New Roman"/>
          <w:sz w:val="20"/>
          <w:szCs w:val="20"/>
        </w:rPr>
        <w:t xml:space="preserve"> в с</w:t>
      </w:r>
      <w:r w:rsidR="00D8707C">
        <w:rPr>
          <w:rFonts w:ascii="Times New Roman" w:hAnsi="Times New Roman" w:cs="Times New Roman"/>
          <w:sz w:val="20"/>
          <w:szCs w:val="20"/>
        </w:rPr>
        <w:t>оответствии со шка</w:t>
      </w:r>
      <w:r>
        <w:rPr>
          <w:rFonts w:ascii="Times New Roman" w:hAnsi="Times New Roman" w:cs="Times New Roman"/>
          <w:sz w:val="20"/>
          <w:szCs w:val="20"/>
        </w:rPr>
        <w:t>лой разностей,</w:t>
      </w:r>
      <w:r w:rsidR="00AF586C">
        <w:rPr>
          <w:rFonts w:ascii="Times New Roman" w:hAnsi="Times New Roman" w:cs="Times New Roman"/>
          <w:sz w:val="20"/>
          <w:szCs w:val="20"/>
        </w:rPr>
        <w:t xml:space="preserve"> небольшое увеличение материального благополучия.</w:t>
      </w:r>
    </w:p>
    <w:p w:rsidR="00AF586C" w:rsidRDefault="00AF586C" w:rsidP="00D33F24">
      <w:pPr>
        <w:spacing w:after="0" w:line="240" w:lineRule="auto"/>
        <w:jc w:val="both"/>
        <w:rPr>
          <w:rFonts w:ascii="Times New Roman" w:hAnsi="Times New Roman" w:cs="Times New Roman"/>
          <w:sz w:val="20"/>
          <w:szCs w:val="20"/>
        </w:rPr>
      </w:pPr>
    </w:p>
    <w:p w:rsidR="003D0831" w:rsidRDefault="003D0831" w:rsidP="00525AB9">
      <w:pPr>
        <w:pStyle w:val="aa"/>
        <w:spacing w:before="0" w:beforeAutospacing="0" w:after="0" w:afterAutospacing="0"/>
        <w:jc w:val="center"/>
        <w:rPr>
          <w:b/>
          <w:color w:val="000000"/>
          <w:sz w:val="20"/>
          <w:szCs w:val="20"/>
        </w:rPr>
      </w:pPr>
    </w:p>
    <w:p w:rsidR="003D0831" w:rsidRDefault="003D0831" w:rsidP="00525AB9">
      <w:pPr>
        <w:pStyle w:val="aa"/>
        <w:spacing w:before="0" w:beforeAutospacing="0" w:after="0" w:afterAutospacing="0"/>
        <w:jc w:val="center"/>
        <w:rPr>
          <w:b/>
          <w:color w:val="000000"/>
          <w:sz w:val="20"/>
          <w:szCs w:val="20"/>
        </w:rPr>
      </w:pPr>
    </w:p>
    <w:p w:rsidR="003D0831" w:rsidRDefault="003D0831" w:rsidP="00525AB9">
      <w:pPr>
        <w:pStyle w:val="aa"/>
        <w:spacing w:before="0" w:beforeAutospacing="0" w:after="0" w:afterAutospacing="0"/>
        <w:jc w:val="center"/>
        <w:rPr>
          <w:b/>
          <w:color w:val="000000"/>
          <w:sz w:val="20"/>
          <w:szCs w:val="20"/>
        </w:rPr>
      </w:pPr>
    </w:p>
    <w:p w:rsidR="00AF586C" w:rsidRPr="00AF586C" w:rsidRDefault="00AF586C" w:rsidP="00525AB9">
      <w:pPr>
        <w:pStyle w:val="aa"/>
        <w:spacing w:before="0" w:beforeAutospacing="0" w:after="0" w:afterAutospacing="0"/>
        <w:jc w:val="center"/>
        <w:rPr>
          <w:b/>
          <w:color w:val="000000"/>
          <w:sz w:val="20"/>
          <w:szCs w:val="20"/>
        </w:rPr>
      </w:pPr>
      <w:r w:rsidRPr="00AF586C">
        <w:rPr>
          <w:b/>
          <w:color w:val="000000"/>
          <w:sz w:val="20"/>
          <w:szCs w:val="20"/>
        </w:rPr>
        <w:t>Маркетинговое исследование</w:t>
      </w:r>
    </w:p>
    <w:p w:rsidR="00525AB9" w:rsidRDefault="00525AB9" w:rsidP="00D33F24">
      <w:pPr>
        <w:spacing w:after="0"/>
        <w:ind w:firstLine="340"/>
        <w:jc w:val="both"/>
        <w:rPr>
          <w:rFonts w:ascii="Times New Roman" w:hAnsi="Times New Roman" w:cs="Times New Roman"/>
          <w:sz w:val="20"/>
          <w:szCs w:val="20"/>
        </w:rPr>
      </w:pPr>
    </w:p>
    <w:p w:rsidR="00AF586C" w:rsidRPr="00AF586C" w:rsidRDefault="00AF586C" w:rsidP="00D33F24">
      <w:pPr>
        <w:spacing w:after="0"/>
        <w:ind w:firstLine="340"/>
        <w:jc w:val="both"/>
        <w:rPr>
          <w:rFonts w:ascii="Times New Roman" w:hAnsi="Times New Roman" w:cs="Times New Roman"/>
          <w:sz w:val="20"/>
          <w:szCs w:val="20"/>
        </w:rPr>
      </w:pPr>
      <w:r w:rsidRPr="00AF586C">
        <w:rPr>
          <w:rFonts w:ascii="Times New Roman" w:hAnsi="Times New Roman" w:cs="Times New Roman"/>
          <w:sz w:val="20"/>
          <w:szCs w:val="20"/>
        </w:rPr>
        <w:t xml:space="preserve">Применение МАИ дает возможность определять инвестиционную политику фирмы. </w:t>
      </w:r>
      <w:r w:rsidRPr="00EA49C6">
        <w:rPr>
          <w:rFonts w:ascii="Times New Roman" w:hAnsi="Times New Roman" w:cs="Times New Roman"/>
          <w:sz w:val="20"/>
          <w:szCs w:val="20"/>
          <w:highlight w:val="yellow"/>
        </w:rPr>
        <w:t>Большинство методов, применяемых к подобному классу задач, не обеспечивают явных решающих правил планирования инвестиционной политики</w:t>
      </w:r>
      <w:r w:rsidRPr="00AF586C">
        <w:rPr>
          <w:rFonts w:ascii="Times New Roman" w:hAnsi="Times New Roman" w:cs="Times New Roman"/>
          <w:sz w:val="20"/>
          <w:szCs w:val="20"/>
        </w:rPr>
        <w:t xml:space="preserve">. Кроме того, они не учитывают такой важной для определения текущей управленческой ситуации характеристики, </w:t>
      </w:r>
      <w:r w:rsidRPr="00EA49C6">
        <w:rPr>
          <w:rFonts w:ascii="Times New Roman" w:hAnsi="Times New Roman" w:cs="Times New Roman"/>
          <w:sz w:val="20"/>
          <w:szCs w:val="20"/>
          <w:highlight w:val="yellow"/>
        </w:rPr>
        <w:t>как риск.</w:t>
      </w:r>
      <w:r w:rsidRPr="00AF586C">
        <w:rPr>
          <w:rFonts w:ascii="Times New Roman" w:hAnsi="Times New Roman" w:cs="Times New Roman"/>
          <w:sz w:val="20"/>
          <w:szCs w:val="20"/>
        </w:rPr>
        <w:t xml:space="preserve"> </w:t>
      </w:r>
    </w:p>
    <w:p w:rsidR="00AF586C" w:rsidRPr="00AF586C" w:rsidRDefault="00AF586C" w:rsidP="00525AB9">
      <w:pPr>
        <w:spacing w:after="0"/>
        <w:ind w:firstLine="340"/>
        <w:jc w:val="both"/>
        <w:rPr>
          <w:rFonts w:ascii="Times New Roman" w:hAnsi="Times New Roman" w:cs="Times New Roman"/>
          <w:sz w:val="20"/>
          <w:szCs w:val="20"/>
        </w:rPr>
      </w:pPr>
      <w:r w:rsidRPr="00EA49C6">
        <w:rPr>
          <w:rFonts w:ascii="Times New Roman" w:hAnsi="Times New Roman" w:cs="Times New Roman"/>
          <w:b/>
          <w:sz w:val="20"/>
          <w:szCs w:val="20"/>
          <w:highlight w:val="yellow"/>
        </w:rPr>
        <w:t>Риск</w:t>
      </w:r>
      <w:r w:rsidRPr="00EA49C6">
        <w:rPr>
          <w:rFonts w:ascii="Times New Roman" w:hAnsi="Times New Roman" w:cs="Times New Roman"/>
          <w:sz w:val="20"/>
          <w:szCs w:val="20"/>
          <w:highlight w:val="yellow"/>
        </w:rPr>
        <w:t xml:space="preserve"> – это экономическая категория, т. е. вероятность события, связанного с опасным явлением или процессом.</w:t>
      </w:r>
    </w:p>
    <w:p w:rsidR="00AF586C" w:rsidRDefault="00AF586C" w:rsidP="00525AB9">
      <w:pPr>
        <w:spacing w:after="0"/>
        <w:ind w:firstLine="340"/>
        <w:jc w:val="both"/>
        <w:rPr>
          <w:rFonts w:ascii="Times New Roman" w:hAnsi="Times New Roman" w:cs="Times New Roman"/>
          <w:sz w:val="20"/>
          <w:szCs w:val="20"/>
        </w:rPr>
      </w:pPr>
      <w:r w:rsidRPr="00525AB9">
        <w:rPr>
          <w:rFonts w:ascii="Times New Roman" w:hAnsi="Times New Roman" w:cs="Times New Roman"/>
          <w:b/>
          <w:sz w:val="20"/>
          <w:szCs w:val="20"/>
        </w:rPr>
        <w:t>Пример.</w:t>
      </w:r>
      <w:r w:rsidRPr="00AF586C">
        <w:rPr>
          <w:rFonts w:ascii="Times New Roman" w:hAnsi="Times New Roman" w:cs="Times New Roman"/>
          <w:sz w:val="20"/>
          <w:szCs w:val="20"/>
        </w:rPr>
        <w:t xml:space="preserve"> Компания Х является быстрорастущей фирмой, которая специализируется на предложении страховых полисов на автомобили и недвижимость людям старше 50 лет. Перед комиссией стал вопрос о направлении будущего развития: т. е. продолжать вышеописанную деятельность или осуществлять инвестиции в другие виды продукции и рынки. Администрацией был использован АИП. Иерархия разработана совместно с президентом компании. В ней используется три основных уровня.</w:t>
      </w:r>
    </w:p>
    <w:p w:rsidR="00A83091" w:rsidRPr="00AF586C" w:rsidRDefault="00A83091" w:rsidP="00D33F24">
      <w:pPr>
        <w:spacing w:after="0" w:line="240" w:lineRule="auto"/>
        <w:jc w:val="both"/>
        <w:rPr>
          <w:rFonts w:ascii="Times New Roman" w:hAnsi="Times New Roman" w:cs="Times New Roman"/>
          <w:sz w:val="20"/>
          <w:szCs w:val="20"/>
        </w:rPr>
      </w:pPr>
    </w:p>
    <w:p w:rsidR="00AF586C" w:rsidRPr="00AF586C" w:rsidRDefault="00AF586C" w:rsidP="00AF586C">
      <w:pPr>
        <w:pStyle w:val="aa"/>
        <w:spacing w:before="0" w:beforeAutospacing="0" w:after="0" w:afterAutospacing="0"/>
        <w:ind w:firstLine="567"/>
        <w:jc w:val="center"/>
        <w:rPr>
          <w:color w:val="000000"/>
          <w:sz w:val="20"/>
          <w:szCs w:val="20"/>
        </w:rPr>
      </w:pPr>
      <w:r w:rsidRPr="00AF586C">
        <w:rPr>
          <w:noProof/>
          <w:sz w:val="20"/>
          <w:szCs w:val="20"/>
        </w:rPr>
        <w:drawing>
          <wp:inline distT="0" distB="0" distL="0" distR="0" wp14:anchorId="28271F0C" wp14:editId="7FDED39E">
            <wp:extent cx="2495550" cy="2425171"/>
            <wp:effectExtent l="0" t="0" r="0" b="0"/>
            <wp:docPr id="19" name="Рисунок 19" descr="http://bratishchev.narod.ru/sppr_lections/pic/index_clip_image05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http://bratishchev.narod.ru/sppr_lections/pic/index_clip_image058.gif"/>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506538" cy="2435850"/>
                    </a:xfrm>
                    <a:prstGeom prst="rect">
                      <a:avLst/>
                    </a:prstGeom>
                    <a:noFill/>
                    <a:ln>
                      <a:noFill/>
                    </a:ln>
                  </pic:spPr>
                </pic:pic>
              </a:graphicData>
            </a:graphic>
          </wp:inline>
        </w:drawing>
      </w:r>
    </w:p>
    <w:p w:rsidR="00A83091" w:rsidRDefault="00A83091" w:rsidP="00AF586C">
      <w:pPr>
        <w:pStyle w:val="aa"/>
        <w:spacing w:before="0" w:beforeAutospacing="0" w:after="0" w:afterAutospacing="0"/>
        <w:ind w:firstLine="567"/>
        <w:jc w:val="center"/>
        <w:rPr>
          <w:i/>
          <w:color w:val="000000"/>
          <w:sz w:val="16"/>
          <w:szCs w:val="20"/>
        </w:rPr>
      </w:pPr>
    </w:p>
    <w:p w:rsidR="00AF586C" w:rsidRPr="00383DC2" w:rsidRDefault="00AF586C" w:rsidP="00AF586C">
      <w:pPr>
        <w:pStyle w:val="aa"/>
        <w:spacing w:before="0" w:beforeAutospacing="0" w:after="0" w:afterAutospacing="0"/>
        <w:ind w:firstLine="567"/>
        <w:jc w:val="center"/>
        <w:rPr>
          <w:color w:val="000000"/>
          <w:sz w:val="20"/>
          <w:szCs w:val="20"/>
        </w:rPr>
      </w:pPr>
      <w:r w:rsidRPr="00525AB9">
        <w:rPr>
          <w:color w:val="000000"/>
          <w:sz w:val="20"/>
          <w:szCs w:val="20"/>
        </w:rPr>
        <w:t>Ри</w:t>
      </w:r>
      <w:r w:rsidR="00525AB9">
        <w:rPr>
          <w:color w:val="000000"/>
          <w:sz w:val="20"/>
          <w:szCs w:val="20"/>
        </w:rPr>
        <w:t>с.</w:t>
      </w:r>
      <w:r w:rsidR="00DE12FC">
        <w:rPr>
          <w:color w:val="000000"/>
          <w:sz w:val="20"/>
          <w:szCs w:val="20"/>
        </w:rPr>
        <w:t xml:space="preserve"> 2.6</w:t>
      </w:r>
    </w:p>
    <w:p w:rsidR="00313CC4" w:rsidRPr="00383DC2" w:rsidRDefault="00313CC4" w:rsidP="00AF586C">
      <w:pPr>
        <w:pStyle w:val="aa"/>
        <w:spacing w:before="0" w:beforeAutospacing="0" w:after="0" w:afterAutospacing="0"/>
        <w:ind w:firstLine="567"/>
        <w:jc w:val="center"/>
        <w:rPr>
          <w:sz w:val="20"/>
          <w:szCs w:val="20"/>
        </w:rPr>
      </w:pPr>
    </w:p>
    <w:p w:rsidR="00AF586C" w:rsidRPr="00AF586C" w:rsidRDefault="00AF586C" w:rsidP="00525AB9">
      <w:pPr>
        <w:spacing w:after="0" w:line="240" w:lineRule="auto"/>
        <w:ind w:firstLine="340"/>
        <w:rPr>
          <w:rFonts w:ascii="Times New Roman" w:hAnsi="Times New Roman" w:cs="Times New Roman"/>
          <w:sz w:val="20"/>
          <w:szCs w:val="20"/>
        </w:rPr>
      </w:pPr>
      <w:r w:rsidRPr="00AF586C">
        <w:rPr>
          <w:rFonts w:ascii="Times New Roman" w:hAnsi="Times New Roman" w:cs="Times New Roman"/>
          <w:sz w:val="20"/>
          <w:szCs w:val="20"/>
        </w:rPr>
        <w:t>Первый уровень – внешние сценарии.</w:t>
      </w:r>
    </w:p>
    <w:p w:rsidR="00AF586C" w:rsidRPr="00AF586C" w:rsidRDefault="00AF586C" w:rsidP="003B5D42">
      <w:pPr>
        <w:numPr>
          <w:ilvl w:val="0"/>
          <w:numId w:val="18"/>
        </w:numPr>
        <w:tabs>
          <w:tab w:val="clear" w:pos="720"/>
          <w:tab w:val="num" w:pos="0"/>
          <w:tab w:val="left" w:pos="567"/>
        </w:tabs>
        <w:spacing w:after="0" w:line="240" w:lineRule="auto"/>
        <w:ind w:left="0" w:firstLine="340"/>
        <w:jc w:val="both"/>
        <w:rPr>
          <w:rFonts w:ascii="Times New Roman" w:hAnsi="Times New Roman" w:cs="Times New Roman"/>
          <w:sz w:val="20"/>
          <w:szCs w:val="20"/>
        </w:rPr>
      </w:pPr>
      <w:r w:rsidRPr="00AF586C">
        <w:rPr>
          <w:rFonts w:ascii="Times New Roman" w:hAnsi="Times New Roman" w:cs="Times New Roman"/>
          <w:sz w:val="20"/>
          <w:szCs w:val="20"/>
        </w:rPr>
        <w:t xml:space="preserve">Оптимистический сценарий – соответствует благоприятному окружению, т. е. малый риск и внешние условия соответствуют получению высоких прибылей. </w:t>
      </w:r>
    </w:p>
    <w:p w:rsidR="00AF586C" w:rsidRPr="00AF586C" w:rsidRDefault="00AF586C" w:rsidP="003B5D42">
      <w:pPr>
        <w:numPr>
          <w:ilvl w:val="0"/>
          <w:numId w:val="18"/>
        </w:numPr>
        <w:tabs>
          <w:tab w:val="clear" w:pos="720"/>
          <w:tab w:val="num" w:pos="0"/>
          <w:tab w:val="left" w:pos="567"/>
        </w:tabs>
        <w:spacing w:after="0" w:line="240" w:lineRule="auto"/>
        <w:ind w:left="0" w:firstLine="340"/>
        <w:jc w:val="both"/>
        <w:rPr>
          <w:rFonts w:ascii="Times New Roman" w:hAnsi="Times New Roman" w:cs="Times New Roman"/>
          <w:sz w:val="20"/>
          <w:szCs w:val="20"/>
        </w:rPr>
      </w:pPr>
      <w:r w:rsidRPr="00AF586C">
        <w:rPr>
          <w:rFonts w:ascii="Times New Roman" w:hAnsi="Times New Roman" w:cs="Times New Roman"/>
          <w:sz w:val="20"/>
          <w:szCs w:val="20"/>
          <w:lang w:val="en-US"/>
        </w:rPr>
        <w:t>Status</w:t>
      </w:r>
      <w:r w:rsidRPr="00AF586C">
        <w:rPr>
          <w:rFonts w:ascii="Times New Roman" w:hAnsi="Times New Roman" w:cs="Times New Roman"/>
          <w:sz w:val="20"/>
          <w:szCs w:val="20"/>
        </w:rPr>
        <w:t xml:space="preserve"> </w:t>
      </w:r>
      <w:r w:rsidRPr="00AF586C">
        <w:rPr>
          <w:rFonts w:ascii="Times New Roman" w:hAnsi="Times New Roman" w:cs="Times New Roman"/>
          <w:sz w:val="20"/>
          <w:szCs w:val="20"/>
          <w:lang w:val="en-US"/>
        </w:rPr>
        <w:t>quo</w:t>
      </w:r>
      <w:r w:rsidRPr="00AF586C">
        <w:rPr>
          <w:rFonts w:ascii="Times New Roman" w:hAnsi="Times New Roman" w:cs="Times New Roman"/>
          <w:sz w:val="20"/>
          <w:szCs w:val="20"/>
        </w:rPr>
        <w:t xml:space="preserve"> – сохранение текущего состояния. </w:t>
      </w:r>
    </w:p>
    <w:p w:rsidR="00AF586C" w:rsidRPr="00AF586C" w:rsidRDefault="00AF586C" w:rsidP="003B5D42">
      <w:pPr>
        <w:numPr>
          <w:ilvl w:val="0"/>
          <w:numId w:val="18"/>
        </w:numPr>
        <w:tabs>
          <w:tab w:val="clear" w:pos="720"/>
          <w:tab w:val="num" w:pos="0"/>
          <w:tab w:val="left" w:pos="567"/>
        </w:tabs>
        <w:spacing w:after="0" w:line="240" w:lineRule="auto"/>
        <w:ind w:left="0" w:firstLine="340"/>
        <w:jc w:val="both"/>
        <w:rPr>
          <w:rFonts w:ascii="Times New Roman" w:hAnsi="Times New Roman" w:cs="Times New Roman"/>
          <w:sz w:val="20"/>
          <w:szCs w:val="20"/>
        </w:rPr>
      </w:pPr>
      <w:r w:rsidRPr="00AF586C">
        <w:rPr>
          <w:rFonts w:ascii="Times New Roman" w:hAnsi="Times New Roman" w:cs="Times New Roman"/>
          <w:sz w:val="20"/>
          <w:szCs w:val="20"/>
        </w:rPr>
        <w:t>Пессимистический сценарий – соответствует неблагоприятному окружению, т. е. большой риск и внешние условия соответствуют получению низких прибылей.</w:t>
      </w:r>
    </w:p>
    <w:p w:rsidR="00AF586C" w:rsidRPr="00AF586C" w:rsidRDefault="00AF586C" w:rsidP="00525AB9">
      <w:pPr>
        <w:spacing w:after="0" w:line="240" w:lineRule="auto"/>
        <w:ind w:firstLine="340"/>
        <w:jc w:val="both"/>
        <w:rPr>
          <w:rFonts w:ascii="Times New Roman" w:hAnsi="Times New Roman" w:cs="Times New Roman"/>
          <w:sz w:val="20"/>
          <w:szCs w:val="20"/>
        </w:rPr>
      </w:pPr>
      <w:r w:rsidRPr="00AF586C">
        <w:rPr>
          <w:rFonts w:ascii="Times New Roman" w:hAnsi="Times New Roman" w:cs="Times New Roman"/>
          <w:sz w:val="20"/>
          <w:szCs w:val="20"/>
        </w:rPr>
        <w:t xml:space="preserve">Второй </w:t>
      </w:r>
      <w:proofErr w:type="gramStart"/>
      <w:r w:rsidRPr="00AF586C">
        <w:rPr>
          <w:rFonts w:ascii="Times New Roman" w:hAnsi="Times New Roman" w:cs="Times New Roman"/>
          <w:sz w:val="20"/>
          <w:szCs w:val="20"/>
        </w:rPr>
        <w:t xml:space="preserve">уровень </w:t>
      </w:r>
      <w:r w:rsidR="00525AB9">
        <w:rPr>
          <w:rFonts w:ascii="Times New Roman" w:hAnsi="Times New Roman" w:cs="Times New Roman"/>
          <w:sz w:val="20"/>
          <w:szCs w:val="20"/>
        </w:rPr>
        <w:t xml:space="preserve"> </w:t>
      </w:r>
      <w:r w:rsidRPr="00AF586C">
        <w:rPr>
          <w:rFonts w:ascii="Times New Roman" w:hAnsi="Times New Roman" w:cs="Times New Roman"/>
          <w:sz w:val="20"/>
          <w:szCs w:val="20"/>
        </w:rPr>
        <w:t>–</w:t>
      </w:r>
      <w:proofErr w:type="gramEnd"/>
      <w:r w:rsidRPr="00AF586C">
        <w:rPr>
          <w:rFonts w:ascii="Times New Roman" w:hAnsi="Times New Roman" w:cs="Times New Roman"/>
          <w:sz w:val="20"/>
          <w:szCs w:val="20"/>
        </w:rPr>
        <w:t xml:space="preserve"> цели компании: критерии для оценки альтернатив.</w:t>
      </w:r>
    </w:p>
    <w:p w:rsidR="00AF586C" w:rsidRPr="00AF586C" w:rsidRDefault="00AF586C" w:rsidP="003B5D42">
      <w:pPr>
        <w:pStyle w:val="a3"/>
        <w:numPr>
          <w:ilvl w:val="0"/>
          <w:numId w:val="18"/>
        </w:numPr>
        <w:tabs>
          <w:tab w:val="clear" w:pos="720"/>
          <w:tab w:val="num" w:pos="0"/>
          <w:tab w:val="left" w:pos="567"/>
        </w:tabs>
        <w:spacing w:after="0" w:line="240" w:lineRule="auto"/>
        <w:ind w:left="0" w:firstLine="340"/>
        <w:rPr>
          <w:rFonts w:ascii="Times New Roman" w:hAnsi="Times New Roman" w:cs="Times New Roman"/>
          <w:sz w:val="20"/>
          <w:szCs w:val="20"/>
        </w:rPr>
      </w:pPr>
      <w:r w:rsidRPr="00AF586C">
        <w:rPr>
          <w:rFonts w:ascii="Times New Roman" w:hAnsi="Times New Roman" w:cs="Times New Roman"/>
          <w:sz w:val="20"/>
          <w:szCs w:val="20"/>
        </w:rPr>
        <w:t>Уровень рентабельности.</w:t>
      </w:r>
    </w:p>
    <w:p w:rsidR="00AF586C" w:rsidRPr="00AF586C" w:rsidRDefault="00AF586C" w:rsidP="003B5D42">
      <w:pPr>
        <w:numPr>
          <w:ilvl w:val="0"/>
          <w:numId w:val="18"/>
        </w:numPr>
        <w:tabs>
          <w:tab w:val="clear" w:pos="720"/>
          <w:tab w:val="num" w:pos="0"/>
          <w:tab w:val="left" w:pos="567"/>
        </w:tabs>
        <w:spacing w:after="0" w:line="240" w:lineRule="auto"/>
        <w:ind w:left="0" w:firstLine="340"/>
        <w:rPr>
          <w:rFonts w:ascii="Times New Roman" w:hAnsi="Times New Roman" w:cs="Times New Roman"/>
          <w:sz w:val="20"/>
          <w:szCs w:val="20"/>
        </w:rPr>
      </w:pPr>
      <w:r w:rsidRPr="00AF586C">
        <w:rPr>
          <w:rFonts w:ascii="Times New Roman" w:hAnsi="Times New Roman" w:cs="Times New Roman"/>
          <w:sz w:val="20"/>
          <w:szCs w:val="20"/>
        </w:rPr>
        <w:t>Увеличение объема продаж (рост сбыта).</w:t>
      </w:r>
    </w:p>
    <w:p w:rsidR="00AF586C" w:rsidRPr="00AF586C" w:rsidRDefault="00AF586C" w:rsidP="003B5D42">
      <w:pPr>
        <w:numPr>
          <w:ilvl w:val="0"/>
          <w:numId w:val="18"/>
        </w:numPr>
        <w:tabs>
          <w:tab w:val="clear" w:pos="720"/>
          <w:tab w:val="num" w:pos="0"/>
          <w:tab w:val="left" w:pos="567"/>
        </w:tabs>
        <w:spacing w:after="0" w:line="240" w:lineRule="auto"/>
        <w:ind w:left="0" w:firstLine="340"/>
        <w:rPr>
          <w:rFonts w:ascii="Times New Roman" w:hAnsi="Times New Roman" w:cs="Times New Roman"/>
          <w:sz w:val="20"/>
          <w:szCs w:val="20"/>
        </w:rPr>
      </w:pPr>
      <w:r w:rsidRPr="00AF586C">
        <w:rPr>
          <w:rFonts w:ascii="Times New Roman" w:hAnsi="Times New Roman" w:cs="Times New Roman"/>
          <w:sz w:val="20"/>
          <w:szCs w:val="20"/>
        </w:rPr>
        <w:t>Сохранение роли на рынке.</w:t>
      </w:r>
    </w:p>
    <w:p w:rsidR="00AF586C" w:rsidRPr="00AF586C" w:rsidRDefault="00AF586C" w:rsidP="003B5D42">
      <w:pPr>
        <w:numPr>
          <w:ilvl w:val="0"/>
          <w:numId w:val="18"/>
        </w:numPr>
        <w:tabs>
          <w:tab w:val="clear" w:pos="720"/>
          <w:tab w:val="num" w:pos="0"/>
          <w:tab w:val="left" w:pos="567"/>
        </w:tabs>
        <w:spacing w:after="0" w:line="240" w:lineRule="auto"/>
        <w:ind w:left="0" w:firstLine="340"/>
        <w:rPr>
          <w:rFonts w:ascii="Times New Roman" w:hAnsi="Times New Roman" w:cs="Times New Roman"/>
          <w:sz w:val="20"/>
          <w:szCs w:val="20"/>
        </w:rPr>
      </w:pPr>
      <w:r w:rsidRPr="00AF586C">
        <w:rPr>
          <w:rFonts w:ascii="Times New Roman" w:hAnsi="Times New Roman" w:cs="Times New Roman"/>
          <w:sz w:val="20"/>
          <w:szCs w:val="20"/>
        </w:rPr>
        <w:t>Стабильность.</w:t>
      </w:r>
    </w:p>
    <w:p w:rsidR="00AF586C" w:rsidRPr="00AF586C" w:rsidRDefault="00AF586C" w:rsidP="003B5D42">
      <w:pPr>
        <w:numPr>
          <w:ilvl w:val="0"/>
          <w:numId w:val="18"/>
        </w:numPr>
        <w:tabs>
          <w:tab w:val="clear" w:pos="720"/>
          <w:tab w:val="num" w:pos="0"/>
          <w:tab w:val="left" w:pos="567"/>
        </w:tabs>
        <w:spacing w:after="0" w:line="240" w:lineRule="auto"/>
        <w:ind w:left="0" w:firstLine="340"/>
        <w:rPr>
          <w:rFonts w:ascii="Times New Roman" w:hAnsi="Times New Roman" w:cs="Times New Roman"/>
          <w:sz w:val="20"/>
          <w:szCs w:val="20"/>
        </w:rPr>
      </w:pPr>
      <w:r w:rsidRPr="00AF586C">
        <w:rPr>
          <w:rFonts w:ascii="Times New Roman" w:hAnsi="Times New Roman" w:cs="Times New Roman"/>
          <w:sz w:val="20"/>
          <w:szCs w:val="20"/>
        </w:rPr>
        <w:t>Спрос на товары.</w:t>
      </w:r>
    </w:p>
    <w:p w:rsidR="00AF586C" w:rsidRPr="00AF586C" w:rsidRDefault="00AF586C" w:rsidP="00525AB9">
      <w:pPr>
        <w:spacing w:after="0" w:line="240" w:lineRule="auto"/>
        <w:ind w:firstLine="340"/>
        <w:rPr>
          <w:rFonts w:ascii="Times New Roman" w:hAnsi="Times New Roman" w:cs="Times New Roman"/>
          <w:sz w:val="20"/>
          <w:szCs w:val="20"/>
        </w:rPr>
      </w:pPr>
      <w:r w:rsidRPr="00AF586C">
        <w:rPr>
          <w:rFonts w:ascii="Times New Roman" w:hAnsi="Times New Roman" w:cs="Times New Roman"/>
          <w:sz w:val="20"/>
          <w:szCs w:val="20"/>
        </w:rPr>
        <w:t xml:space="preserve">Третий уровень – классы альтернатив (используемые и неиспользуемые в настоящее время). </w:t>
      </w:r>
    </w:p>
    <w:p w:rsidR="00AF586C" w:rsidRPr="00383DC2" w:rsidRDefault="00AF586C" w:rsidP="003B5D42">
      <w:pPr>
        <w:numPr>
          <w:ilvl w:val="0"/>
          <w:numId w:val="18"/>
        </w:numPr>
        <w:tabs>
          <w:tab w:val="clear" w:pos="720"/>
          <w:tab w:val="num" w:pos="0"/>
          <w:tab w:val="left" w:pos="567"/>
        </w:tabs>
        <w:spacing w:after="0" w:line="240" w:lineRule="auto"/>
        <w:ind w:left="0" w:firstLine="340"/>
        <w:jc w:val="both"/>
        <w:rPr>
          <w:rFonts w:ascii="Times New Roman" w:hAnsi="Times New Roman" w:cs="Times New Roman"/>
          <w:sz w:val="20"/>
          <w:szCs w:val="20"/>
        </w:rPr>
      </w:pPr>
      <w:r w:rsidRPr="00383DC2">
        <w:rPr>
          <w:rFonts w:ascii="Times New Roman" w:hAnsi="Times New Roman" w:cs="Times New Roman"/>
          <w:sz w:val="20"/>
          <w:szCs w:val="20"/>
        </w:rPr>
        <w:t>Новые средства связи (почта, телефонная связь, Интернет, сеть магазинов).</w:t>
      </w:r>
    </w:p>
    <w:p w:rsidR="00AF586C" w:rsidRPr="00525AB9" w:rsidRDefault="00AF586C" w:rsidP="003B5D42">
      <w:pPr>
        <w:numPr>
          <w:ilvl w:val="0"/>
          <w:numId w:val="18"/>
        </w:numPr>
        <w:tabs>
          <w:tab w:val="left" w:pos="567"/>
        </w:tabs>
        <w:spacing w:after="0" w:line="240" w:lineRule="auto"/>
        <w:jc w:val="both"/>
        <w:rPr>
          <w:rFonts w:ascii="Times New Roman" w:hAnsi="Times New Roman" w:cs="Times New Roman"/>
          <w:sz w:val="20"/>
          <w:szCs w:val="20"/>
          <w:lang w:val="en-US"/>
        </w:rPr>
      </w:pPr>
      <w:proofErr w:type="spellStart"/>
      <w:r w:rsidRPr="00525AB9">
        <w:rPr>
          <w:rFonts w:ascii="Times New Roman" w:hAnsi="Times New Roman" w:cs="Times New Roman"/>
          <w:sz w:val="20"/>
          <w:szCs w:val="20"/>
          <w:lang w:val="en-US"/>
        </w:rPr>
        <w:t>Рынки</w:t>
      </w:r>
      <w:proofErr w:type="spellEnd"/>
      <w:r w:rsidRPr="00525AB9">
        <w:rPr>
          <w:rFonts w:ascii="Times New Roman" w:hAnsi="Times New Roman" w:cs="Times New Roman"/>
          <w:sz w:val="20"/>
          <w:szCs w:val="20"/>
          <w:lang w:val="en-US"/>
        </w:rPr>
        <w:t xml:space="preserve"> </w:t>
      </w:r>
      <w:proofErr w:type="spellStart"/>
      <w:r w:rsidRPr="00525AB9">
        <w:rPr>
          <w:rFonts w:ascii="Times New Roman" w:hAnsi="Times New Roman" w:cs="Times New Roman"/>
          <w:sz w:val="20"/>
          <w:szCs w:val="20"/>
          <w:lang w:val="en-US"/>
        </w:rPr>
        <w:t>сбыта</w:t>
      </w:r>
      <w:proofErr w:type="spellEnd"/>
      <w:r w:rsidRPr="00525AB9">
        <w:rPr>
          <w:rFonts w:ascii="Times New Roman" w:hAnsi="Times New Roman" w:cs="Times New Roman"/>
          <w:sz w:val="20"/>
          <w:szCs w:val="20"/>
          <w:lang w:val="en-US"/>
        </w:rPr>
        <w:t>.</w:t>
      </w:r>
    </w:p>
    <w:p w:rsidR="00AF586C" w:rsidRPr="00525AB9" w:rsidRDefault="00AF586C" w:rsidP="003B5D42">
      <w:pPr>
        <w:pStyle w:val="a3"/>
        <w:numPr>
          <w:ilvl w:val="0"/>
          <w:numId w:val="18"/>
        </w:numPr>
        <w:tabs>
          <w:tab w:val="left" w:pos="567"/>
        </w:tabs>
        <w:spacing w:after="0" w:line="240" w:lineRule="auto"/>
        <w:jc w:val="both"/>
      </w:pPr>
      <w:r w:rsidRPr="00525AB9">
        <w:rPr>
          <w:rFonts w:ascii="Times New Roman" w:hAnsi="Times New Roman" w:cs="Times New Roman"/>
          <w:sz w:val="20"/>
          <w:szCs w:val="20"/>
        </w:rPr>
        <w:t>Возможны новые виды выпускаемой продукции.</w:t>
      </w:r>
    </w:p>
    <w:p w:rsidR="00AF586C" w:rsidRPr="00313CC4" w:rsidRDefault="00AF586C" w:rsidP="00313CC4">
      <w:pPr>
        <w:spacing w:after="0" w:line="240" w:lineRule="auto"/>
        <w:ind w:firstLine="340"/>
        <w:jc w:val="both"/>
        <w:rPr>
          <w:rFonts w:ascii="Times New Roman" w:hAnsi="Times New Roman" w:cs="Times New Roman"/>
          <w:sz w:val="20"/>
          <w:szCs w:val="20"/>
        </w:rPr>
      </w:pPr>
      <w:r w:rsidRPr="00313CC4">
        <w:rPr>
          <w:rFonts w:ascii="Times New Roman" w:hAnsi="Times New Roman" w:cs="Times New Roman"/>
          <w:sz w:val="20"/>
          <w:szCs w:val="20"/>
        </w:rPr>
        <w:t xml:space="preserve">Эти альтернативы детализируются на следующем уровне. Поскольку полученная информация о планах фирмы является коммерческой тайной, то истинные альтернативы зашифрованы. </w:t>
      </w:r>
    </w:p>
    <w:p w:rsidR="00AF586C" w:rsidRPr="00313CC4" w:rsidRDefault="00AF586C" w:rsidP="00313CC4">
      <w:pPr>
        <w:spacing w:after="0" w:line="240" w:lineRule="auto"/>
        <w:ind w:firstLine="340"/>
        <w:jc w:val="both"/>
        <w:rPr>
          <w:rFonts w:ascii="Times New Roman" w:hAnsi="Times New Roman" w:cs="Times New Roman"/>
          <w:sz w:val="20"/>
          <w:szCs w:val="20"/>
        </w:rPr>
      </w:pPr>
      <w:r w:rsidRPr="00313CC4">
        <w:rPr>
          <w:rFonts w:ascii="Times New Roman" w:hAnsi="Times New Roman" w:cs="Times New Roman"/>
          <w:sz w:val="20"/>
          <w:szCs w:val="20"/>
        </w:rPr>
        <w:t xml:space="preserve">После проведения третьего этапа МАИ получим </w:t>
      </w:r>
      <m:oMath>
        <m:sSub>
          <m:sSubPr>
            <m:ctrlPr>
              <w:rPr>
                <w:rFonts w:ascii="Cambria Math" w:hAnsi="Cambria Math" w:cs="Times New Roman"/>
                <w:i/>
                <w:sz w:val="20"/>
                <w:szCs w:val="20"/>
              </w:rPr>
            </m:ctrlPr>
          </m:sSubPr>
          <m:e>
            <m:r>
              <w:rPr>
                <w:rFonts w:ascii="Cambria Math" w:hAnsi="Cambria Math" w:cs="Times New Roman"/>
                <w:sz w:val="20"/>
                <w:szCs w:val="20"/>
                <w:lang w:val="en-US"/>
              </w:rPr>
              <m:t>Z</m:t>
            </m:r>
          </m:e>
          <m:sub>
            <m:r>
              <w:rPr>
                <w:rFonts w:ascii="Cambria Math" w:hAnsi="Cambria Math" w:cs="Times New Roman"/>
                <w:sz w:val="20"/>
                <w:szCs w:val="20"/>
              </w:rPr>
              <m:t>9</m:t>
            </m:r>
          </m:sub>
        </m:sSub>
        <m:r>
          <w:rPr>
            <w:rFonts w:ascii="Cambria Math" w:hAnsi="Cambria Math" w:cs="Times New Roman"/>
            <w:sz w:val="20"/>
            <w:szCs w:val="20"/>
          </w:rPr>
          <m:t>=0,45</m:t>
        </m:r>
      </m:oMath>
      <w:r w:rsidRPr="00313CC4">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lang w:val="en-US"/>
              </w:rPr>
              <m:t>Z</m:t>
            </m:r>
          </m:e>
          <m:sub>
            <m:r>
              <w:rPr>
                <w:rFonts w:ascii="Cambria Math" w:hAnsi="Cambria Math" w:cs="Times New Roman"/>
                <w:sz w:val="20"/>
                <w:szCs w:val="20"/>
              </w:rPr>
              <m:t>10</m:t>
            </m:r>
          </m:sub>
        </m:sSub>
        <m:r>
          <w:rPr>
            <w:rFonts w:ascii="Cambria Math" w:hAnsi="Cambria Math" w:cs="Times New Roman"/>
            <w:sz w:val="20"/>
            <w:szCs w:val="20"/>
          </w:rPr>
          <m:t>=0,35</m:t>
        </m:r>
      </m:oMath>
      <w:r w:rsidRPr="00313CC4">
        <w:rPr>
          <w:rFonts w:ascii="Times New Roman" w:hAnsi="Times New Roman" w:cs="Times New Roman"/>
          <w:sz w:val="20"/>
          <w:szCs w:val="20"/>
        </w:rPr>
        <w:t>,</w:t>
      </w:r>
      <m:oMath>
        <m:sSub>
          <m:sSubPr>
            <m:ctrlPr>
              <w:rPr>
                <w:rFonts w:ascii="Cambria Math" w:hAnsi="Cambria Math" w:cs="Times New Roman"/>
                <w:i/>
                <w:sz w:val="20"/>
                <w:szCs w:val="20"/>
              </w:rPr>
            </m:ctrlPr>
          </m:sSubPr>
          <m:e>
            <m:r>
              <w:rPr>
                <w:rFonts w:ascii="Cambria Math" w:hAnsi="Cambria Math" w:cs="Times New Roman"/>
                <w:sz w:val="20"/>
                <w:szCs w:val="20"/>
                <w:lang w:val="en-US"/>
              </w:rPr>
              <m:t>Z</m:t>
            </m:r>
          </m:e>
          <m:sub>
            <m:r>
              <w:rPr>
                <w:rFonts w:ascii="Cambria Math" w:hAnsi="Cambria Math" w:cs="Times New Roman"/>
                <w:sz w:val="20"/>
                <w:szCs w:val="20"/>
              </w:rPr>
              <m:t>11</m:t>
            </m:r>
          </m:sub>
        </m:sSub>
        <m:r>
          <w:rPr>
            <w:rFonts w:ascii="Cambria Math" w:hAnsi="Cambria Math" w:cs="Times New Roman"/>
            <w:sz w:val="20"/>
            <w:szCs w:val="20"/>
          </w:rPr>
          <m:t>=0,20</m:t>
        </m:r>
      </m:oMath>
      <w:r w:rsidRPr="00313CC4">
        <w:rPr>
          <w:rFonts w:ascii="Times New Roman" w:hAnsi="Times New Roman" w:cs="Times New Roman"/>
          <w:sz w:val="20"/>
          <w:szCs w:val="20"/>
        </w:rPr>
        <w:t>. Так как цифры соответствуют шкале отношений, общая сумма инвестиций (</w:t>
      </w:r>
      <w:r w:rsidRPr="00313CC4">
        <w:rPr>
          <w:rFonts w:ascii="Times New Roman" w:hAnsi="Times New Roman" w:cs="Times New Roman"/>
          <w:sz w:val="20"/>
          <w:szCs w:val="20"/>
          <w:lang w:val="en-US"/>
        </w:rPr>
        <w:t>S</w:t>
      </w:r>
      <w:r w:rsidRPr="00313CC4">
        <w:rPr>
          <w:rFonts w:ascii="Times New Roman" w:hAnsi="Times New Roman" w:cs="Times New Roman"/>
          <w:sz w:val="20"/>
          <w:szCs w:val="20"/>
        </w:rPr>
        <w:t xml:space="preserve">) была распределена пропорционально </w:t>
      </w:r>
      <m:oMath>
        <m:sSub>
          <m:sSubPr>
            <m:ctrlPr>
              <w:rPr>
                <w:rFonts w:ascii="Cambria Math" w:hAnsi="Cambria Math" w:cs="Times New Roman"/>
                <w:i/>
                <w:sz w:val="20"/>
                <w:szCs w:val="20"/>
              </w:rPr>
            </m:ctrlPr>
          </m:sSubPr>
          <m:e>
            <m:r>
              <w:rPr>
                <w:rFonts w:ascii="Cambria Math" w:hAnsi="Cambria Math" w:cs="Times New Roman"/>
                <w:sz w:val="20"/>
                <w:szCs w:val="20"/>
                <w:lang w:val="en-US"/>
              </w:rPr>
              <m:t>Z</m:t>
            </m:r>
          </m:e>
          <m:sub>
            <m:r>
              <w:rPr>
                <w:rFonts w:ascii="Cambria Math" w:hAnsi="Cambria Math" w:cs="Times New Roman"/>
                <w:sz w:val="20"/>
                <w:szCs w:val="20"/>
              </w:rPr>
              <m:t>9</m:t>
            </m:r>
          </m:sub>
        </m:sSub>
      </m:oMath>
      <w:r w:rsidRPr="00313CC4">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lang w:val="en-US"/>
              </w:rPr>
              <m:t>Z</m:t>
            </m:r>
          </m:e>
          <m:sub>
            <m:r>
              <w:rPr>
                <w:rFonts w:ascii="Cambria Math" w:hAnsi="Cambria Math" w:cs="Times New Roman"/>
                <w:sz w:val="20"/>
                <w:szCs w:val="20"/>
              </w:rPr>
              <m:t>10</m:t>
            </m:r>
          </m:sub>
        </m:sSub>
      </m:oMath>
      <w:r w:rsidRPr="00313CC4">
        <w:rPr>
          <w:rFonts w:ascii="Times New Roman" w:eastAsiaTheme="minorEastAsia"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lang w:val="en-US"/>
              </w:rPr>
              <m:t>Z</m:t>
            </m:r>
          </m:e>
          <m:sub>
            <m:r>
              <w:rPr>
                <w:rFonts w:ascii="Cambria Math" w:hAnsi="Cambria Math" w:cs="Times New Roman"/>
                <w:sz w:val="20"/>
                <w:szCs w:val="20"/>
              </w:rPr>
              <m:t>11</m:t>
            </m:r>
          </m:sub>
        </m:sSub>
      </m:oMath>
      <w:r w:rsidRPr="00313CC4">
        <w:rPr>
          <w:rFonts w:ascii="Times New Roman" w:hAnsi="Times New Roman" w:cs="Times New Roman"/>
          <w:sz w:val="20"/>
          <w:szCs w:val="20"/>
        </w:rPr>
        <w:t xml:space="preserve"> </w:t>
      </w:r>
      <w:r w:rsidR="00313CC4" w:rsidRPr="00313CC4">
        <w:rPr>
          <w:rFonts w:ascii="Times New Roman" w:hAnsi="Times New Roman" w:cs="Times New Roman"/>
          <w:sz w:val="20"/>
          <w:szCs w:val="20"/>
        </w:rPr>
        <w:t>.</w:t>
      </w:r>
    </w:p>
    <w:p w:rsidR="00AF586C" w:rsidRPr="00313CC4" w:rsidRDefault="00AF586C" w:rsidP="00313CC4">
      <w:pPr>
        <w:pStyle w:val="1"/>
        <w:spacing w:before="0" w:beforeAutospacing="0" w:after="0" w:afterAutospacing="0"/>
        <w:jc w:val="both"/>
        <w:rPr>
          <w:color w:val="000000"/>
          <w:sz w:val="20"/>
          <w:szCs w:val="20"/>
        </w:rPr>
      </w:pPr>
    </w:p>
    <w:p w:rsidR="00AF586C" w:rsidRPr="00383DC2" w:rsidRDefault="00AF586C" w:rsidP="00313CC4">
      <w:pPr>
        <w:pStyle w:val="1"/>
        <w:spacing w:before="0" w:beforeAutospacing="0" w:after="0" w:afterAutospacing="0"/>
        <w:jc w:val="center"/>
        <w:rPr>
          <w:color w:val="000000"/>
          <w:sz w:val="20"/>
          <w:szCs w:val="20"/>
        </w:rPr>
      </w:pPr>
      <w:r w:rsidRPr="00313CC4">
        <w:rPr>
          <w:color w:val="000000"/>
          <w:sz w:val="20"/>
          <w:szCs w:val="20"/>
        </w:rPr>
        <w:t>Учёт предпочтений нескольких экспертов</w:t>
      </w:r>
    </w:p>
    <w:p w:rsidR="00313CC4" w:rsidRPr="00383DC2" w:rsidRDefault="00313CC4" w:rsidP="00313CC4">
      <w:pPr>
        <w:pStyle w:val="1"/>
        <w:spacing w:before="0" w:beforeAutospacing="0" w:after="0" w:afterAutospacing="0"/>
        <w:jc w:val="center"/>
        <w:rPr>
          <w:color w:val="000000"/>
          <w:sz w:val="20"/>
          <w:szCs w:val="20"/>
        </w:rPr>
      </w:pPr>
    </w:p>
    <w:p w:rsidR="00AF586C" w:rsidRPr="00313CC4" w:rsidRDefault="00AF586C" w:rsidP="00313CC4">
      <w:pPr>
        <w:spacing w:after="0" w:line="240" w:lineRule="auto"/>
        <w:ind w:firstLine="340"/>
        <w:jc w:val="both"/>
        <w:rPr>
          <w:rFonts w:ascii="Times New Roman" w:hAnsi="Times New Roman" w:cs="Times New Roman"/>
          <w:sz w:val="20"/>
          <w:szCs w:val="20"/>
        </w:rPr>
      </w:pPr>
      <w:r w:rsidRPr="00313CC4">
        <w:rPr>
          <w:rFonts w:ascii="Times New Roman" w:hAnsi="Times New Roman" w:cs="Times New Roman"/>
          <w:sz w:val="20"/>
          <w:szCs w:val="20"/>
        </w:rPr>
        <w:t xml:space="preserve">Обычно осуществляется на уровне матриц. Пусть проведены эксперименты L-экспертами, т. е. </w:t>
      </w:r>
      <w:r w:rsidRPr="00313CC4">
        <w:rPr>
          <w:rFonts w:ascii="Times New Roman" w:eastAsia="Times New Roman" w:hAnsi="Times New Roman" w:cs="Times New Roman"/>
          <w:position w:val="-14"/>
          <w:sz w:val="20"/>
          <w:szCs w:val="20"/>
        </w:rPr>
        <w:object w:dxaOrig="4140" w:dyaOrig="525">
          <v:shape id="_x0000_i1065" type="#_x0000_t75" style="width:150.9pt;height:22pt" o:ole="">
            <v:imagedata r:id="rId72" o:title=""/>
          </v:shape>
          <o:OLEObject Type="Embed" ProgID="Equation.3" ShapeID="_x0000_i1065" DrawAspect="Content" ObjectID="_1736848590" r:id="rId73"/>
        </w:object>
      </w:r>
      <w:r w:rsidRPr="00313CC4">
        <w:rPr>
          <w:rFonts w:ascii="Times New Roman" w:hAnsi="Times New Roman" w:cs="Times New Roman"/>
          <w:sz w:val="20"/>
          <w:szCs w:val="20"/>
        </w:rPr>
        <w:t>.</w:t>
      </w:r>
    </w:p>
    <w:p w:rsidR="00AF586C" w:rsidRPr="00313CC4" w:rsidRDefault="00AF586C" w:rsidP="00313CC4">
      <w:pPr>
        <w:spacing w:after="0" w:line="240" w:lineRule="auto"/>
        <w:ind w:firstLine="340"/>
        <w:jc w:val="both"/>
        <w:rPr>
          <w:rFonts w:ascii="Times New Roman" w:hAnsi="Times New Roman" w:cs="Times New Roman"/>
          <w:sz w:val="20"/>
          <w:szCs w:val="20"/>
        </w:rPr>
      </w:pPr>
      <w:r w:rsidRPr="00313CC4">
        <w:rPr>
          <w:rFonts w:ascii="Times New Roman" w:hAnsi="Times New Roman" w:cs="Times New Roman"/>
          <w:sz w:val="20"/>
          <w:szCs w:val="20"/>
        </w:rPr>
        <w:t>В результате свертки этих матриц получаем одну матрицу:</w:t>
      </w:r>
    </w:p>
    <w:p w:rsidR="00AF586C" w:rsidRDefault="000B617E" w:rsidP="00313CC4">
      <w:pPr>
        <w:spacing w:after="0"/>
        <w:jc w:val="both"/>
        <w:rPr>
          <w:rFonts w:ascii="Times New Roman" w:eastAsia="Times New Roman" w:hAnsi="Times New Roman" w:cs="Times New Roman"/>
          <w:position w:val="-14"/>
          <w:sz w:val="20"/>
          <w:szCs w:val="20"/>
          <w:lang w:val="en-US"/>
        </w:rPr>
      </w:pPr>
      <w:r w:rsidRPr="000B617E">
        <w:rPr>
          <w:rFonts w:ascii="Times New Roman" w:eastAsia="Times New Roman" w:hAnsi="Times New Roman" w:cs="Times New Roman"/>
          <w:position w:val="-14"/>
          <w:sz w:val="20"/>
          <w:szCs w:val="20"/>
        </w:rPr>
        <w:t xml:space="preserve">                                   </w:t>
      </w:r>
      <w:r w:rsidR="00AF586C" w:rsidRPr="00313CC4">
        <w:rPr>
          <w:rFonts w:ascii="Times New Roman" w:eastAsia="Times New Roman" w:hAnsi="Times New Roman" w:cs="Times New Roman"/>
          <w:position w:val="-14"/>
          <w:sz w:val="20"/>
          <w:szCs w:val="20"/>
        </w:rPr>
        <w:object w:dxaOrig="2055" w:dyaOrig="420">
          <v:shape id="_x0000_i1066" type="#_x0000_t75" style="width:99.95pt;height:22pt" o:ole="">
            <v:imagedata r:id="rId74" o:title=""/>
          </v:shape>
          <o:OLEObject Type="Embed" ProgID="Equation.3" ShapeID="_x0000_i1066" DrawAspect="Content" ObjectID="_1736848591" r:id="rId75"/>
        </w:object>
      </w:r>
    </w:p>
    <w:p w:rsidR="000B617E" w:rsidRPr="000B617E" w:rsidRDefault="000B617E" w:rsidP="00313CC4">
      <w:pPr>
        <w:spacing w:after="0"/>
        <w:jc w:val="both"/>
        <w:rPr>
          <w:rFonts w:ascii="Times New Roman" w:hAnsi="Times New Roman" w:cs="Times New Roman"/>
          <w:sz w:val="20"/>
          <w:szCs w:val="20"/>
          <w:lang w:val="en-US"/>
        </w:rPr>
      </w:pPr>
    </w:p>
    <w:p w:rsidR="00AF586C" w:rsidRPr="000B617E" w:rsidRDefault="000B617E" w:rsidP="00313CC4">
      <w:pPr>
        <w:spacing w:after="0"/>
        <w:jc w:val="both"/>
        <w:rPr>
          <w:rFonts w:ascii="Times New Roman" w:hAnsi="Times New Roman" w:cs="Times New Roman"/>
          <w:sz w:val="20"/>
          <w:szCs w:val="20"/>
        </w:rPr>
      </w:pPr>
      <w:r w:rsidRPr="000B617E">
        <w:rPr>
          <w:rFonts w:ascii="Times New Roman" w:eastAsia="Times New Roman" w:hAnsi="Times New Roman" w:cs="Times New Roman"/>
          <w:position w:val="-16"/>
          <w:sz w:val="20"/>
          <w:szCs w:val="20"/>
        </w:rPr>
        <w:t xml:space="preserve">                            </w:t>
      </w:r>
      <w:r w:rsidRPr="000B617E">
        <w:rPr>
          <w:rFonts w:ascii="Times New Roman" w:eastAsia="Times New Roman" w:hAnsi="Times New Roman" w:cs="Times New Roman"/>
          <w:position w:val="-14"/>
          <w:sz w:val="20"/>
          <w:szCs w:val="20"/>
        </w:rPr>
        <w:object w:dxaOrig="1820" w:dyaOrig="420">
          <v:shape id="_x0000_i1067" type="#_x0000_t75" style="width:2in;height:28.45pt" o:ole="">
            <v:imagedata r:id="rId76" o:title=""/>
          </v:shape>
          <o:OLEObject Type="Embed" ProgID="Equation.3" ShapeID="_x0000_i1067" DrawAspect="Content" ObjectID="_1736848592" r:id="rId77"/>
        </w:object>
      </w:r>
    </w:p>
    <w:p w:rsidR="00AF586C" w:rsidRPr="00313CC4" w:rsidRDefault="00AF586C" w:rsidP="00313CC4">
      <w:pPr>
        <w:spacing w:after="0" w:line="240" w:lineRule="auto"/>
        <w:ind w:firstLine="340"/>
        <w:jc w:val="both"/>
        <w:rPr>
          <w:rFonts w:ascii="Times New Roman" w:hAnsi="Times New Roman" w:cs="Times New Roman"/>
          <w:sz w:val="20"/>
          <w:szCs w:val="20"/>
        </w:rPr>
      </w:pPr>
      <w:r w:rsidRPr="00313CC4">
        <w:rPr>
          <w:rFonts w:ascii="Times New Roman" w:hAnsi="Times New Roman" w:cs="Times New Roman"/>
          <w:sz w:val="20"/>
          <w:szCs w:val="20"/>
        </w:rPr>
        <w:lastRenderedPageBreak/>
        <w:t>Полученная матрица сохраняет свойство симметричности, а далее решается уравнение</w:t>
      </w:r>
      <w:r w:rsidRPr="00313CC4">
        <w:rPr>
          <w:rFonts w:ascii="Times New Roman" w:eastAsia="Times New Roman" w:hAnsi="Times New Roman" w:cs="Times New Roman"/>
          <w:position w:val="-12"/>
          <w:sz w:val="20"/>
          <w:szCs w:val="20"/>
        </w:rPr>
        <w:object w:dxaOrig="1665" w:dyaOrig="450">
          <v:shape id="_x0000_i1068" type="#_x0000_t75" style="width:64.65pt;height:22pt" o:ole="">
            <v:imagedata r:id="rId78" o:title=""/>
          </v:shape>
          <o:OLEObject Type="Embed" ProgID="Equation.3" ShapeID="_x0000_i1068" DrawAspect="Content" ObjectID="_1736848593" r:id="rId79"/>
        </w:object>
      </w:r>
      <w:r w:rsidRPr="00313CC4">
        <w:rPr>
          <w:rFonts w:ascii="Times New Roman" w:hAnsi="Times New Roman" w:cs="Times New Roman"/>
          <w:sz w:val="20"/>
          <w:szCs w:val="20"/>
        </w:rPr>
        <w:t>.</w:t>
      </w:r>
    </w:p>
    <w:p w:rsidR="00AF586C" w:rsidRPr="000B617E" w:rsidRDefault="00AF586C" w:rsidP="00313CC4">
      <w:pPr>
        <w:spacing w:after="0" w:line="240" w:lineRule="auto"/>
        <w:ind w:firstLine="340"/>
        <w:jc w:val="both"/>
        <w:rPr>
          <w:rFonts w:ascii="Times New Roman" w:hAnsi="Times New Roman" w:cs="Times New Roman"/>
          <w:color w:val="000000"/>
          <w:sz w:val="20"/>
          <w:szCs w:val="20"/>
        </w:rPr>
      </w:pPr>
      <w:r w:rsidRPr="00313CC4">
        <w:rPr>
          <w:rFonts w:ascii="Times New Roman" w:hAnsi="Times New Roman" w:cs="Times New Roman"/>
          <w:sz w:val="20"/>
          <w:szCs w:val="20"/>
        </w:rPr>
        <w:t xml:space="preserve">В достаточно ответственных задачах это осреднение проводится с учетом квалификации эксперта. </w:t>
      </w:r>
      <w:r w:rsidRPr="00313CC4">
        <w:rPr>
          <w:rFonts w:ascii="Times New Roman" w:hAnsi="Times New Roman" w:cs="Times New Roman"/>
          <w:color w:val="000000"/>
          <w:sz w:val="20"/>
          <w:szCs w:val="20"/>
        </w:rPr>
        <w:t xml:space="preserve">Причём для определения весовых </w:t>
      </w:r>
      <w:r w:rsidR="000B617E" w:rsidRPr="000B617E">
        <w:rPr>
          <w:rFonts w:ascii="Times New Roman" w:hAnsi="Times New Roman" w:cs="Times New Roman"/>
          <w:color w:val="000000"/>
          <w:sz w:val="20"/>
          <w:szCs w:val="20"/>
        </w:rPr>
        <w:t xml:space="preserve">           </w:t>
      </w:r>
      <w:r w:rsidRPr="00313CC4">
        <w:rPr>
          <w:rFonts w:ascii="Times New Roman" w:hAnsi="Times New Roman" w:cs="Times New Roman"/>
          <w:color w:val="000000"/>
          <w:sz w:val="20"/>
          <w:szCs w:val="20"/>
        </w:rPr>
        <w:t>коэффициентов может быть исполь</w:t>
      </w:r>
      <w:r w:rsidR="000B617E">
        <w:rPr>
          <w:rFonts w:ascii="Times New Roman" w:hAnsi="Times New Roman" w:cs="Times New Roman"/>
          <w:color w:val="000000"/>
          <w:sz w:val="20"/>
          <w:szCs w:val="20"/>
        </w:rPr>
        <w:t>зована иерархическая структура</w:t>
      </w:r>
      <w:r w:rsidR="000B617E" w:rsidRPr="000B617E">
        <w:rPr>
          <w:rFonts w:ascii="Times New Roman" w:hAnsi="Times New Roman" w:cs="Times New Roman"/>
          <w:color w:val="000000"/>
          <w:sz w:val="20"/>
          <w:szCs w:val="20"/>
        </w:rPr>
        <w:t xml:space="preserve"> (</w:t>
      </w:r>
      <w:r w:rsidR="000B617E">
        <w:rPr>
          <w:rFonts w:ascii="Times New Roman" w:hAnsi="Times New Roman" w:cs="Times New Roman"/>
          <w:color w:val="000000"/>
          <w:sz w:val="20"/>
          <w:szCs w:val="20"/>
        </w:rPr>
        <w:t>рис. 2.7).</w:t>
      </w:r>
    </w:p>
    <w:p w:rsidR="00AF586C" w:rsidRPr="000B617E" w:rsidRDefault="00B118CD" w:rsidP="00AF586C">
      <w:pPr>
        <w:pStyle w:val="aa"/>
        <w:spacing w:before="0" w:beforeAutospacing="0" w:after="0" w:afterAutospacing="0"/>
        <w:rPr>
          <w:color w:val="000000"/>
          <w:sz w:val="20"/>
          <w:szCs w:val="20"/>
        </w:rPr>
      </w:pPr>
      <w:r>
        <w:rPr>
          <w:noProof/>
          <w:color w:val="000000"/>
          <w:sz w:val="20"/>
          <w:szCs w:val="20"/>
        </w:rPr>
        <w:drawing>
          <wp:anchor distT="0" distB="0" distL="114300" distR="114300" simplePos="0" relativeHeight="251661312" behindDoc="0" locked="0" layoutInCell="1" allowOverlap="1" wp14:anchorId="22694072" wp14:editId="3ADA2C68">
            <wp:simplePos x="0" y="0"/>
            <wp:positionH relativeFrom="column">
              <wp:align>left</wp:align>
            </wp:positionH>
            <wp:positionV relativeFrom="paragraph">
              <wp:posOffset>72390</wp:posOffset>
            </wp:positionV>
            <wp:extent cx="1528445" cy="1214755"/>
            <wp:effectExtent l="0" t="0" r="0" b="4445"/>
            <wp:wrapSquare wrapText="bothSides"/>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28445" cy="1214755"/>
                    </a:xfrm>
                    <a:prstGeom prst="rect">
                      <a:avLst/>
                    </a:prstGeom>
                    <a:noFill/>
                    <a:ln>
                      <a:noFill/>
                    </a:ln>
                  </pic:spPr>
                </pic:pic>
              </a:graphicData>
            </a:graphic>
            <wp14:sizeRelH relativeFrom="page">
              <wp14:pctWidth>0</wp14:pctWidth>
            </wp14:sizeRelH>
            <wp14:sizeRelV relativeFrom="page">
              <wp14:pctHeight>0</wp14:pctHeight>
            </wp14:sizeRelV>
          </wp:anchor>
        </w:drawing>
      </w:r>
      <w:r w:rsidR="000B617E" w:rsidRPr="000B617E">
        <w:rPr>
          <w:color w:val="000000"/>
          <w:sz w:val="20"/>
          <w:szCs w:val="20"/>
        </w:rPr>
        <w:t xml:space="preserve"> </w:t>
      </w:r>
    </w:p>
    <w:p w:rsidR="00AF586C" w:rsidRPr="00AF586C" w:rsidRDefault="00AF586C" w:rsidP="00AF586C">
      <w:pPr>
        <w:pStyle w:val="aa"/>
        <w:spacing w:before="0" w:beforeAutospacing="0" w:after="0" w:afterAutospacing="0"/>
        <w:rPr>
          <w:color w:val="000000"/>
          <w:sz w:val="20"/>
          <w:szCs w:val="20"/>
        </w:rPr>
      </w:pPr>
      <w:r w:rsidRPr="00AF586C">
        <w:rPr>
          <w:color w:val="000000"/>
          <w:sz w:val="20"/>
          <w:szCs w:val="20"/>
        </w:rPr>
        <w:t>2 – профессионализм;</w:t>
      </w:r>
      <w:r w:rsidRPr="00AF586C">
        <w:rPr>
          <w:color w:val="000000"/>
          <w:sz w:val="20"/>
          <w:szCs w:val="20"/>
        </w:rPr>
        <w:br/>
        <w:t xml:space="preserve">3 </w:t>
      </w:r>
      <w:r w:rsidR="00565D6E" w:rsidRPr="00565D6E">
        <w:rPr>
          <w:color w:val="000000"/>
          <w:sz w:val="20"/>
          <w:szCs w:val="20"/>
        </w:rPr>
        <w:t>–</w:t>
      </w:r>
      <w:r w:rsidRPr="00AF586C">
        <w:rPr>
          <w:color w:val="000000"/>
          <w:sz w:val="20"/>
          <w:szCs w:val="20"/>
        </w:rPr>
        <w:t xml:space="preserve"> независимость;</w:t>
      </w:r>
      <w:r w:rsidRPr="00AF586C">
        <w:rPr>
          <w:color w:val="000000"/>
          <w:sz w:val="20"/>
          <w:szCs w:val="20"/>
        </w:rPr>
        <w:br/>
        <w:t>4 – порядочность.</w:t>
      </w:r>
    </w:p>
    <w:p w:rsidR="00AF586C" w:rsidRDefault="00AF586C" w:rsidP="00AF586C">
      <w:pPr>
        <w:pStyle w:val="aa"/>
        <w:spacing w:before="0" w:beforeAutospacing="0" w:after="0" w:afterAutospacing="0"/>
        <w:rPr>
          <w:color w:val="000000"/>
          <w:sz w:val="20"/>
          <w:szCs w:val="20"/>
        </w:rPr>
      </w:pPr>
      <w:r w:rsidRPr="00AF586C">
        <w:rPr>
          <w:color w:val="000000"/>
          <w:sz w:val="20"/>
          <w:szCs w:val="20"/>
        </w:rPr>
        <w:tab/>
      </w:r>
    </w:p>
    <w:p w:rsidR="00AF586C" w:rsidRDefault="00AF586C" w:rsidP="00AF586C">
      <w:pPr>
        <w:pStyle w:val="aa"/>
        <w:spacing w:before="0" w:beforeAutospacing="0" w:after="0" w:afterAutospacing="0"/>
        <w:rPr>
          <w:color w:val="000000"/>
          <w:sz w:val="20"/>
          <w:szCs w:val="20"/>
        </w:rPr>
      </w:pPr>
    </w:p>
    <w:p w:rsidR="00AF586C" w:rsidRDefault="00AF586C" w:rsidP="00AF586C">
      <w:pPr>
        <w:pStyle w:val="aa"/>
        <w:spacing w:before="0" w:beforeAutospacing="0" w:after="0" w:afterAutospacing="0"/>
        <w:rPr>
          <w:color w:val="000000"/>
          <w:sz w:val="20"/>
          <w:szCs w:val="20"/>
        </w:rPr>
      </w:pPr>
    </w:p>
    <w:p w:rsidR="00B118CD" w:rsidRDefault="00B118CD" w:rsidP="00AF586C">
      <w:pPr>
        <w:pStyle w:val="aa"/>
        <w:spacing w:before="0" w:beforeAutospacing="0" w:after="0" w:afterAutospacing="0"/>
        <w:rPr>
          <w:color w:val="000000"/>
          <w:sz w:val="20"/>
          <w:szCs w:val="20"/>
        </w:rPr>
      </w:pPr>
    </w:p>
    <w:p w:rsidR="00B118CD" w:rsidRDefault="00B118CD" w:rsidP="00AF586C">
      <w:pPr>
        <w:pStyle w:val="aa"/>
        <w:spacing w:before="0" w:beforeAutospacing="0" w:after="0" w:afterAutospacing="0"/>
        <w:rPr>
          <w:color w:val="000000"/>
          <w:sz w:val="20"/>
          <w:szCs w:val="20"/>
        </w:rPr>
      </w:pPr>
    </w:p>
    <w:p w:rsidR="00AF586C" w:rsidRDefault="00AF586C" w:rsidP="000B617E">
      <w:pPr>
        <w:pStyle w:val="aa"/>
        <w:spacing w:before="0" w:beforeAutospacing="0" w:after="0" w:afterAutospacing="0"/>
        <w:jc w:val="center"/>
        <w:rPr>
          <w:color w:val="000000"/>
          <w:sz w:val="20"/>
          <w:szCs w:val="20"/>
          <w:lang w:val="en-US"/>
        </w:rPr>
      </w:pPr>
      <w:r w:rsidRPr="000B617E">
        <w:rPr>
          <w:color w:val="000000"/>
          <w:sz w:val="20"/>
          <w:szCs w:val="20"/>
        </w:rPr>
        <w:t>Рис</w:t>
      </w:r>
      <w:r w:rsidR="000B617E">
        <w:rPr>
          <w:color w:val="000000"/>
          <w:sz w:val="20"/>
          <w:szCs w:val="20"/>
          <w:lang w:val="en-US"/>
        </w:rPr>
        <w:t>.</w:t>
      </w:r>
      <w:r w:rsidRPr="000B617E">
        <w:rPr>
          <w:color w:val="000000"/>
          <w:sz w:val="20"/>
          <w:szCs w:val="20"/>
        </w:rPr>
        <w:t xml:space="preserve"> 2.7</w:t>
      </w:r>
    </w:p>
    <w:p w:rsidR="000B617E" w:rsidRPr="000B617E" w:rsidRDefault="000B617E" w:rsidP="000B617E">
      <w:pPr>
        <w:pStyle w:val="aa"/>
        <w:spacing w:before="0" w:beforeAutospacing="0" w:after="0" w:afterAutospacing="0"/>
        <w:jc w:val="center"/>
        <w:rPr>
          <w:sz w:val="20"/>
          <w:szCs w:val="20"/>
          <w:lang w:val="en-US"/>
        </w:rPr>
      </w:pPr>
    </w:p>
    <w:p w:rsidR="00AF586C" w:rsidRPr="00AF586C" w:rsidRDefault="000B617E" w:rsidP="00AF586C">
      <w:pPr>
        <w:spacing w:after="0"/>
        <w:jc w:val="center"/>
        <w:rPr>
          <w:rFonts w:ascii="Times New Roman" w:eastAsia="Times New Roman" w:hAnsi="Times New Roman" w:cs="Times New Roman"/>
          <w:sz w:val="20"/>
          <w:szCs w:val="20"/>
        </w:rPr>
      </w:pPr>
      <w:r w:rsidRPr="00AF586C">
        <w:rPr>
          <w:rFonts w:ascii="Times New Roman" w:eastAsia="Times New Roman" w:hAnsi="Times New Roman" w:cs="Times New Roman"/>
          <w:position w:val="-32"/>
          <w:sz w:val="20"/>
          <w:szCs w:val="20"/>
        </w:rPr>
        <w:object w:dxaOrig="4180" w:dyaOrig="639">
          <v:shape id="_x0000_i1069" type="#_x0000_t75" style="width:3in;height:28.45pt" o:ole="">
            <v:imagedata r:id="rId81" o:title=""/>
          </v:shape>
          <o:OLEObject Type="Embed" ProgID="Equation.3" ShapeID="_x0000_i1069" DrawAspect="Content" ObjectID="_1736848594" r:id="rId82"/>
        </w:object>
      </w:r>
    </w:p>
    <w:p w:rsidR="000B617E" w:rsidRDefault="000B617E" w:rsidP="00B118CD">
      <w:pPr>
        <w:spacing w:after="0"/>
        <w:jc w:val="center"/>
        <w:rPr>
          <w:rFonts w:ascii="Times New Roman" w:hAnsi="Times New Roman" w:cs="Times New Roman"/>
          <w:b/>
          <w:sz w:val="20"/>
          <w:szCs w:val="20"/>
          <w:lang w:val="en-US"/>
        </w:rPr>
      </w:pPr>
    </w:p>
    <w:p w:rsidR="00B118CD" w:rsidRDefault="00B118CD" w:rsidP="00B118CD">
      <w:pPr>
        <w:spacing w:after="0"/>
        <w:jc w:val="center"/>
        <w:rPr>
          <w:rFonts w:ascii="Times New Roman" w:hAnsi="Times New Roman" w:cs="Times New Roman"/>
          <w:b/>
          <w:sz w:val="20"/>
          <w:szCs w:val="20"/>
        </w:rPr>
      </w:pPr>
      <w:r w:rsidRPr="00B118CD">
        <w:rPr>
          <w:rFonts w:ascii="Times New Roman" w:hAnsi="Times New Roman" w:cs="Times New Roman"/>
          <w:b/>
          <w:sz w:val="20"/>
          <w:szCs w:val="20"/>
        </w:rPr>
        <w:t>Общая оценка АИП как метода принятия решений</w:t>
      </w:r>
    </w:p>
    <w:p w:rsidR="00B118CD" w:rsidRPr="00B118CD" w:rsidRDefault="00B118CD" w:rsidP="00B118CD">
      <w:pPr>
        <w:spacing w:after="0"/>
        <w:jc w:val="center"/>
        <w:rPr>
          <w:rFonts w:ascii="Times New Roman" w:hAnsi="Times New Roman" w:cs="Times New Roman"/>
          <w:b/>
          <w:sz w:val="20"/>
          <w:szCs w:val="20"/>
        </w:rPr>
      </w:pPr>
    </w:p>
    <w:p w:rsidR="00B118CD" w:rsidRPr="00EA49C6" w:rsidRDefault="00B118CD" w:rsidP="00565D6E">
      <w:pPr>
        <w:pStyle w:val="a3"/>
        <w:numPr>
          <w:ilvl w:val="0"/>
          <w:numId w:val="52"/>
        </w:numPr>
        <w:tabs>
          <w:tab w:val="left" w:pos="567"/>
        </w:tabs>
        <w:spacing w:after="0" w:line="240" w:lineRule="auto"/>
        <w:ind w:left="0" w:firstLine="340"/>
        <w:jc w:val="both"/>
        <w:rPr>
          <w:rFonts w:ascii="Times New Roman" w:hAnsi="Times New Roman" w:cs="Times New Roman"/>
          <w:sz w:val="20"/>
          <w:szCs w:val="20"/>
          <w:highlight w:val="yellow"/>
        </w:rPr>
      </w:pPr>
      <w:r w:rsidRPr="000B617E">
        <w:rPr>
          <w:rFonts w:ascii="Times New Roman" w:hAnsi="Times New Roman" w:cs="Times New Roman"/>
          <w:sz w:val="20"/>
          <w:szCs w:val="20"/>
        </w:rPr>
        <w:t xml:space="preserve">В АИП способы получения информации от ЛПР/эксперта соответствует данным когнитивной психологии о возможностях человека перерабатывать информацию. </w:t>
      </w:r>
      <w:r w:rsidRPr="00EA49C6">
        <w:rPr>
          <w:rFonts w:ascii="Times New Roman" w:hAnsi="Times New Roman" w:cs="Times New Roman"/>
          <w:sz w:val="20"/>
          <w:szCs w:val="20"/>
          <w:highlight w:val="yellow"/>
        </w:rPr>
        <w:t>Действительно, гомогенность и принцип иерархической декомпозиции приводят в соответствие проблему получения оценок с психометрическими возможностями человека.</w:t>
      </w:r>
    </w:p>
    <w:p w:rsidR="00B118CD" w:rsidRPr="00EA49C6" w:rsidRDefault="00B118CD" w:rsidP="00565D6E">
      <w:pPr>
        <w:pStyle w:val="a3"/>
        <w:numPr>
          <w:ilvl w:val="0"/>
          <w:numId w:val="52"/>
        </w:numPr>
        <w:tabs>
          <w:tab w:val="left" w:pos="567"/>
        </w:tabs>
        <w:spacing w:after="0" w:line="240" w:lineRule="auto"/>
        <w:ind w:left="0" w:firstLine="340"/>
        <w:jc w:val="both"/>
        <w:rPr>
          <w:rFonts w:ascii="Times New Roman" w:hAnsi="Times New Roman" w:cs="Times New Roman"/>
          <w:sz w:val="20"/>
          <w:szCs w:val="20"/>
          <w:highlight w:val="yellow"/>
        </w:rPr>
      </w:pPr>
      <w:r w:rsidRPr="000B617E">
        <w:rPr>
          <w:rFonts w:ascii="Times New Roman" w:hAnsi="Times New Roman" w:cs="Times New Roman"/>
          <w:sz w:val="20"/>
          <w:szCs w:val="20"/>
        </w:rPr>
        <w:t xml:space="preserve">В АИП имеется возможность проверки информации, полученной от ЛПР/эксперта </w:t>
      </w:r>
      <w:r w:rsidRPr="00EA49C6">
        <w:rPr>
          <w:rFonts w:ascii="Times New Roman" w:hAnsi="Times New Roman" w:cs="Times New Roman"/>
          <w:sz w:val="20"/>
          <w:szCs w:val="20"/>
          <w:highlight w:val="yellow"/>
        </w:rPr>
        <w:t>на логическую непротиворечивость посредством индекса и отношения согласованности как для отдельных матриц, так и для всей иерархии.</w:t>
      </w:r>
    </w:p>
    <w:p w:rsidR="00B118CD" w:rsidRPr="000B617E" w:rsidRDefault="00B118CD" w:rsidP="00565D6E">
      <w:pPr>
        <w:pStyle w:val="a3"/>
        <w:numPr>
          <w:ilvl w:val="0"/>
          <w:numId w:val="52"/>
        </w:numPr>
        <w:tabs>
          <w:tab w:val="left" w:pos="567"/>
        </w:tabs>
        <w:spacing w:after="0" w:line="240" w:lineRule="auto"/>
        <w:ind w:left="0" w:firstLine="340"/>
        <w:jc w:val="both"/>
        <w:rPr>
          <w:rFonts w:ascii="Times New Roman" w:hAnsi="Times New Roman" w:cs="Times New Roman"/>
          <w:sz w:val="20"/>
          <w:szCs w:val="20"/>
        </w:rPr>
      </w:pPr>
      <w:r w:rsidRPr="00236425">
        <w:rPr>
          <w:rFonts w:ascii="Times New Roman" w:hAnsi="Times New Roman" w:cs="Times New Roman"/>
          <w:sz w:val="20"/>
          <w:szCs w:val="20"/>
          <w:highlight w:val="yellow"/>
        </w:rPr>
        <w:t>Любые соотношения между альтернативами в МАИ объяснены на основе информации, полученной от ЛПР/экспертов</w:t>
      </w:r>
      <w:r w:rsidRPr="000B617E">
        <w:rPr>
          <w:rFonts w:ascii="Times New Roman" w:hAnsi="Times New Roman" w:cs="Times New Roman"/>
          <w:sz w:val="20"/>
          <w:szCs w:val="20"/>
        </w:rPr>
        <w:t>. Так анализ весов объектов по нисходящим уровням иерархии позволяет понять, как получено то или иное значение веса.</w:t>
      </w:r>
    </w:p>
    <w:p w:rsidR="00B118CD" w:rsidRPr="000B617E" w:rsidRDefault="00B118CD" w:rsidP="00565D6E">
      <w:pPr>
        <w:pStyle w:val="a3"/>
        <w:numPr>
          <w:ilvl w:val="0"/>
          <w:numId w:val="52"/>
        </w:numPr>
        <w:tabs>
          <w:tab w:val="left" w:pos="567"/>
        </w:tabs>
        <w:spacing w:after="0" w:line="240" w:lineRule="auto"/>
        <w:ind w:left="0" w:firstLine="340"/>
        <w:jc w:val="both"/>
        <w:rPr>
          <w:rFonts w:ascii="Times New Roman" w:hAnsi="Times New Roman" w:cs="Times New Roman"/>
          <w:sz w:val="20"/>
          <w:szCs w:val="20"/>
        </w:rPr>
      </w:pPr>
      <w:r w:rsidRPr="00236425">
        <w:rPr>
          <w:rFonts w:ascii="Times New Roman" w:hAnsi="Times New Roman" w:cs="Times New Roman"/>
          <w:sz w:val="20"/>
          <w:szCs w:val="20"/>
          <w:highlight w:val="yellow"/>
        </w:rPr>
        <w:t>Математическая правомочность решающего правила</w:t>
      </w:r>
      <w:r w:rsidRPr="000B617E">
        <w:rPr>
          <w:rFonts w:ascii="Times New Roman" w:hAnsi="Times New Roman" w:cs="Times New Roman"/>
          <w:sz w:val="20"/>
          <w:szCs w:val="20"/>
        </w:rPr>
        <w:t xml:space="preserve"> в МАИ и базируется на методе собственных значений (собственного числа и векторов) и принципе иерархической композиции, </w:t>
      </w:r>
      <w:r w:rsidRPr="00EA49C6">
        <w:rPr>
          <w:rFonts w:ascii="Times New Roman" w:hAnsi="Times New Roman" w:cs="Times New Roman"/>
          <w:sz w:val="20"/>
          <w:szCs w:val="20"/>
          <w:highlight w:val="yellow"/>
        </w:rPr>
        <w:t xml:space="preserve">имеющих четкое </w:t>
      </w:r>
      <w:r w:rsidRPr="00EA49C6">
        <w:rPr>
          <w:rFonts w:ascii="Times New Roman" w:hAnsi="Times New Roman" w:cs="Times New Roman"/>
          <w:sz w:val="20"/>
          <w:szCs w:val="20"/>
          <w:highlight w:val="yellow"/>
        </w:rPr>
        <w:lastRenderedPageBreak/>
        <w:t>математическое обоснование.</w:t>
      </w:r>
      <w:r w:rsidRPr="000B617E">
        <w:rPr>
          <w:rFonts w:ascii="Times New Roman" w:hAnsi="Times New Roman" w:cs="Times New Roman"/>
          <w:sz w:val="20"/>
          <w:szCs w:val="20"/>
        </w:rPr>
        <w:t xml:space="preserve"> Т. о. АИП отвечает четырем основным критериям.</w:t>
      </w:r>
    </w:p>
    <w:p w:rsidR="00B118CD" w:rsidRPr="00B118CD" w:rsidRDefault="00B118CD" w:rsidP="000B617E">
      <w:pPr>
        <w:spacing w:after="0" w:line="240" w:lineRule="auto"/>
        <w:ind w:firstLine="340"/>
        <w:jc w:val="both"/>
        <w:rPr>
          <w:rFonts w:ascii="Times New Roman" w:eastAsiaTheme="minorEastAsia" w:hAnsi="Times New Roman" w:cs="Times New Roman"/>
          <w:sz w:val="20"/>
          <w:szCs w:val="20"/>
        </w:rPr>
      </w:pPr>
      <w:r w:rsidRPr="00D8707C">
        <w:rPr>
          <w:rFonts w:ascii="Times New Roman" w:eastAsiaTheme="minorEastAsia" w:hAnsi="Times New Roman" w:cs="Times New Roman"/>
          <w:b/>
          <w:i/>
          <w:sz w:val="20"/>
          <w:szCs w:val="20"/>
        </w:rPr>
        <w:t>Третья аксиома</w:t>
      </w:r>
      <w:r w:rsidRPr="00B118CD">
        <w:rPr>
          <w:rFonts w:ascii="Times New Roman" w:eastAsiaTheme="minorEastAsia" w:hAnsi="Times New Roman" w:cs="Times New Roman"/>
          <w:sz w:val="20"/>
          <w:szCs w:val="20"/>
        </w:rPr>
        <w:t xml:space="preserve"> </w:t>
      </w:r>
      <w:r w:rsidRPr="00236425">
        <w:rPr>
          <w:rFonts w:ascii="Times New Roman" w:eastAsiaTheme="minorEastAsia" w:hAnsi="Times New Roman" w:cs="Times New Roman"/>
          <w:sz w:val="20"/>
          <w:szCs w:val="20"/>
          <w:highlight w:val="yellow"/>
        </w:rPr>
        <w:t>утверждает, что веса альтернатив всегда находятся в зависимости от весов элементов более высоких уровней, в то время как приоритеты подцелей не зависят от элементов более низкого уровня (альтернатив). В то время, как первые 2 аксиомы всегда согласуются друг с другом в реальных условиях, эта аксиома требует проверки, т.к. нередко нарушается.</w:t>
      </w:r>
    </w:p>
    <w:p w:rsidR="00AF586C" w:rsidRPr="00AF586C" w:rsidRDefault="00AF586C" w:rsidP="000B617E">
      <w:pPr>
        <w:spacing w:after="0" w:line="240" w:lineRule="auto"/>
        <w:jc w:val="both"/>
        <w:rPr>
          <w:rFonts w:ascii="Times New Roman" w:hAnsi="Times New Roman" w:cs="Times New Roman"/>
          <w:sz w:val="20"/>
          <w:szCs w:val="20"/>
        </w:rPr>
      </w:pPr>
    </w:p>
    <w:p w:rsidR="00B118CD" w:rsidRDefault="00B118CD" w:rsidP="000B617E">
      <w:pPr>
        <w:spacing w:after="0"/>
        <w:jc w:val="center"/>
        <w:rPr>
          <w:rFonts w:ascii="Times New Roman" w:hAnsi="Times New Roman" w:cs="Times New Roman"/>
          <w:b/>
          <w:sz w:val="20"/>
          <w:szCs w:val="20"/>
        </w:rPr>
      </w:pPr>
      <w:r w:rsidRPr="00096DB6">
        <w:rPr>
          <w:rFonts w:ascii="Times New Roman" w:hAnsi="Times New Roman" w:cs="Times New Roman"/>
          <w:b/>
          <w:sz w:val="20"/>
          <w:szCs w:val="20"/>
        </w:rPr>
        <w:t>Семиступенчатый</w:t>
      </w:r>
      <w:r w:rsidRPr="00B118CD">
        <w:rPr>
          <w:rFonts w:ascii="Times New Roman" w:hAnsi="Times New Roman" w:cs="Times New Roman"/>
          <w:b/>
          <w:sz w:val="20"/>
          <w:szCs w:val="20"/>
        </w:rPr>
        <w:t xml:space="preserve"> процесс выбора</w:t>
      </w:r>
    </w:p>
    <w:p w:rsidR="00B118CD" w:rsidRPr="00B118CD" w:rsidRDefault="00B118CD" w:rsidP="000B617E">
      <w:pPr>
        <w:spacing w:after="0"/>
        <w:jc w:val="both"/>
        <w:rPr>
          <w:rFonts w:ascii="Times New Roman" w:hAnsi="Times New Roman" w:cs="Times New Roman"/>
          <w:b/>
          <w:sz w:val="20"/>
          <w:szCs w:val="20"/>
        </w:rPr>
      </w:pPr>
    </w:p>
    <w:p w:rsidR="00B118CD" w:rsidRPr="00B118CD" w:rsidRDefault="00B118CD" w:rsidP="000B617E">
      <w:pPr>
        <w:spacing w:after="0" w:line="240" w:lineRule="auto"/>
        <w:ind w:firstLine="340"/>
        <w:jc w:val="both"/>
        <w:rPr>
          <w:rFonts w:ascii="Times New Roman" w:hAnsi="Times New Roman" w:cs="Times New Roman"/>
          <w:sz w:val="20"/>
          <w:szCs w:val="20"/>
        </w:rPr>
      </w:pPr>
      <w:r w:rsidRPr="00B118CD">
        <w:rPr>
          <w:rFonts w:ascii="Times New Roman" w:hAnsi="Times New Roman" w:cs="Times New Roman"/>
          <w:sz w:val="20"/>
          <w:szCs w:val="20"/>
        </w:rPr>
        <w:t>Нами были рассмотрены 3 шага процесса ПР при применении АИП. Эти шаги могут быть расширены путем включения их в более обобщенный семиступенчатый процесс следующим образом:</w:t>
      </w:r>
    </w:p>
    <w:p w:rsidR="00B118CD" w:rsidRPr="00B118CD" w:rsidRDefault="00B118CD" w:rsidP="000B617E">
      <w:pPr>
        <w:spacing w:after="0" w:line="240" w:lineRule="auto"/>
        <w:ind w:firstLine="340"/>
        <w:jc w:val="both"/>
        <w:rPr>
          <w:rFonts w:ascii="Times New Roman" w:hAnsi="Times New Roman" w:cs="Times New Roman"/>
          <w:sz w:val="20"/>
          <w:szCs w:val="20"/>
        </w:rPr>
      </w:pPr>
      <w:r w:rsidRPr="00B118CD">
        <w:rPr>
          <w:rFonts w:ascii="Times New Roman" w:hAnsi="Times New Roman" w:cs="Times New Roman"/>
          <w:b/>
          <w:sz w:val="20"/>
          <w:szCs w:val="20"/>
        </w:rPr>
        <w:t>Шаг 1.</w:t>
      </w:r>
      <w:r w:rsidRPr="00B118CD">
        <w:rPr>
          <w:rFonts w:ascii="Times New Roman" w:hAnsi="Times New Roman" w:cs="Times New Roman"/>
          <w:sz w:val="20"/>
          <w:szCs w:val="20"/>
        </w:rPr>
        <w:t xml:space="preserve"> Форму</w:t>
      </w:r>
      <w:r w:rsidR="000B617E">
        <w:rPr>
          <w:rFonts w:ascii="Times New Roman" w:hAnsi="Times New Roman" w:cs="Times New Roman"/>
          <w:sz w:val="20"/>
          <w:szCs w:val="20"/>
        </w:rPr>
        <w:t>лировка и исследование проблемы:</w:t>
      </w:r>
    </w:p>
    <w:p w:rsidR="00B118CD" w:rsidRPr="000B617E" w:rsidRDefault="000B617E" w:rsidP="00565D6E">
      <w:pPr>
        <w:pStyle w:val="a3"/>
        <w:numPr>
          <w:ilvl w:val="0"/>
          <w:numId w:val="52"/>
        </w:numPr>
        <w:spacing w:after="0" w:line="240" w:lineRule="auto"/>
        <w:ind w:left="709" w:hanging="284"/>
        <w:jc w:val="both"/>
        <w:rPr>
          <w:rFonts w:ascii="Times New Roman" w:hAnsi="Times New Roman" w:cs="Times New Roman"/>
          <w:sz w:val="20"/>
          <w:szCs w:val="20"/>
        </w:rPr>
      </w:pPr>
      <w:r>
        <w:rPr>
          <w:rFonts w:ascii="Times New Roman" w:hAnsi="Times New Roman" w:cs="Times New Roman"/>
          <w:sz w:val="20"/>
          <w:szCs w:val="20"/>
        </w:rPr>
        <w:t>и</w:t>
      </w:r>
      <w:r w:rsidR="00B118CD" w:rsidRPr="000B617E">
        <w:rPr>
          <w:rFonts w:ascii="Times New Roman" w:hAnsi="Times New Roman" w:cs="Times New Roman"/>
          <w:sz w:val="20"/>
          <w:szCs w:val="20"/>
        </w:rPr>
        <w:t>дентификация и анализ проблемы</w:t>
      </w:r>
      <w:r>
        <w:rPr>
          <w:rFonts w:ascii="Times New Roman" w:hAnsi="Times New Roman" w:cs="Times New Roman"/>
          <w:sz w:val="20"/>
          <w:szCs w:val="20"/>
        </w:rPr>
        <w:t>;</w:t>
      </w:r>
    </w:p>
    <w:p w:rsidR="00B118CD" w:rsidRPr="000B617E" w:rsidRDefault="000B617E" w:rsidP="00565D6E">
      <w:pPr>
        <w:pStyle w:val="a3"/>
        <w:numPr>
          <w:ilvl w:val="0"/>
          <w:numId w:val="52"/>
        </w:numPr>
        <w:spacing w:after="0" w:line="240" w:lineRule="auto"/>
        <w:ind w:left="709" w:hanging="284"/>
        <w:jc w:val="both"/>
        <w:rPr>
          <w:rFonts w:ascii="Times New Roman" w:hAnsi="Times New Roman" w:cs="Times New Roman"/>
          <w:sz w:val="20"/>
          <w:szCs w:val="20"/>
        </w:rPr>
      </w:pPr>
      <w:r>
        <w:rPr>
          <w:rFonts w:ascii="Times New Roman" w:hAnsi="Times New Roman" w:cs="Times New Roman"/>
          <w:sz w:val="20"/>
          <w:szCs w:val="20"/>
        </w:rPr>
        <w:t>о</w:t>
      </w:r>
      <w:r w:rsidR="00B118CD" w:rsidRPr="000B617E">
        <w:rPr>
          <w:rFonts w:ascii="Times New Roman" w:hAnsi="Times New Roman" w:cs="Times New Roman"/>
          <w:sz w:val="20"/>
          <w:szCs w:val="20"/>
        </w:rPr>
        <w:t>пределение целей и альтернатив</w:t>
      </w:r>
      <w:r>
        <w:rPr>
          <w:rFonts w:ascii="Times New Roman" w:hAnsi="Times New Roman" w:cs="Times New Roman"/>
          <w:sz w:val="20"/>
          <w:szCs w:val="20"/>
        </w:rPr>
        <w:t>.</w:t>
      </w:r>
    </w:p>
    <w:p w:rsidR="00B118CD" w:rsidRPr="00B118CD" w:rsidRDefault="00B118CD" w:rsidP="000B617E">
      <w:pPr>
        <w:spacing w:after="0" w:line="240" w:lineRule="auto"/>
        <w:ind w:firstLine="340"/>
        <w:jc w:val="both"/>
        <w:rPr>
          <w:rFonts w:ascii="Times New Roman" w:hAnsi="Times New Roman" w:cs="Times New Roman"/>
          <w:sz w:val="20"/>
          <w:szCs w:val="20"/>
        </w:rPr>
      </w:pPr>
      <w:r w:rsidRPr="00B118CD">
        <w:rPr>
          <w:rFonts w:ascii="Times New Roman" w:hAnsi="Times New Roman" w:cs="Times New Roman"/>
          <w:sz w:val="20"/>
          <w:szCs w:val="20"/>
        </w:rPr>
        <w:t xml:space="preserve">Рациональное решение – решение, принятое на основе целей. Критерии используются для измерения того, насколько мы достигаем наши цели. </w:t>
      </w:r>
      <w:r w:rsidRPr="00A82671">
        <w:rPr>
          <w:rFonts w:ascii="Times New Roman" w:hAnsi="Times New Roman" w:cs="Times New Roman"/>
          <w:sz w:val="20"/>
          <w:szCs w:val="20"/>
          <w:highlight w:val="yellow"/>
        </w:rPr>
        <w:t xml:space="preserve">Слова </w:t>
      </w:r>
      <w:r w:rsidR="006705A8" w:rsidRPr="00A82671">
        <w:rPr>
          <w:rFonts w:ascii="Times New Roman" w:hAnsi="Times New Roman" w:cs="Times New Roman"/>
          <w:sz w:val="20"/>
          <w:szCs w:val="20"/>
          <w:highlight w:val="yellow"/>
        </w:rPr>
        <w:t>«</w:t>
      </w:r>
      <w:r w:rsidRPr="00A82671">
        <w:rPr>
          <w:rFonts w:ascii="Times New Roman" w:hAnsi="Times New Roman" w:cs="Times New Roman"/>
          <w:sz w:val="20"/>
          <w:szCs w:val="20"/>
          <w:highlight w:val="yellow"/>
        </w:rPr>
        <w:t>цели</w:t>
      </w:r>
      <w:r w:rsidR="006705A8" w:rsidRPr="00A82671">
        <w:rPr>
          <w:rFonts w:ascii="Times New Roman" w:hAnsi="Times New Roman" w:cs="Times New Roman"/>
          <w:sz w:val="20"/>
          <w:szCs w:val="20"/>
          <w:highlight w:val="yellow"/>
        </w:rPr>
        <w:t>»</w:t>
      </w:r>
      <w:r w:rsidRPr="00A82671">
        <w:rPr>
          <w:rFonts w:ascii="Times New Roman" w:hAnsi="Times New Roman" w:cs="Times New Roman"/>
          <w:sz w:val="20"/>
          <w:szCs w:val="20"/>
          <w:highlight w:val="yellow"/>
        </w:rPr>
        <w:t xml:space="preserve"> и </w:t>
      </w:r>
      <w:r w:rsidR="006705A8" w:rsidRPr="00A82671">
        <w:rPr>
          <w:rFonts w:ascii="Times New Roman" w:hAnsi="Times New Roman" w:cs="Times New Roman"/>
          <w:sz w:val="20"/>
          <w:szCs w:val="20"/>
          <w:highlight w:val="yellow"/>
        </w:rPr>
        <w:t>«</w:t>
      </w:r>
      <w:r w:rsidRPr="00A82671">
        <w:rPr>
          <w:rFonts w:ascii="Times New Roman" w:hAnsi="Times New Roman" w:cs="Times New Roman"/>
          <w:sz w:val="20"/>
          <w:szCs w:val="20"/>
          <w:highlight w:val="yellow"/>
        </w:rPr>
        <w:t>критерии</w:t>
      </w:r>
      <w:r w:rsidR="006705A8" w:rsidRPr="00A82671">
        <w:rPr>
          <w:rFonts w:ascii="Times New Roman" w:hAnsi="Times New Roman" w:cs="Times New Roman"/>
          <w:sz w:val="20"/>
          <w:szCs w:val="20"/>
          <w:highlight w:val="yellow"/>
        </w:rPr>
        <w:t>»</w:t>
      </w:r>
      <w:r w:rsidRPr="00A82671">
        <w:rPr>
          <w:rFonts w:ascii="Times New Roman" w:hAnsi="Times New Roman" w:cs="Times New Roman"/>
          <w:sz w:val="20"/>
          <w:szCs w:val="20"/>
          <w:highlight w:val="yellow"/>
        </w:rPr>
        <w:t xml:space="preserve"> хотя и имеют разные значения, обычно взаимно заменяемы при анализе решений.</w:t>
      </w:r>
      <w:r w:rsidRPr="00B118CD">
        <w:rPr>
          <w:rFonts w:ascii="Times New Roman" w:hAnsi="Times New Roman" w:cs="Times New Roman"/>
          <w:sz w:val="20"/>
          <w:szCs w:val="20"/>
        </w:rPr>
        <w:t xml:space="preserve"> </w:t>
      </w:r>
      <w:r w:rsidRPr="00A82671">
        <w:rPr>
          <w:rFonts w:ascii="Times New Roman" w:hAnsi="Times New Roman" w:cs="Times New Roman"/>
          <w:sz w:val="20"/>
          <w:szCs w:val="20"/>
          <w:highlight w:val="yellow"/>
        </w:rPr>
        <w:t xml:space="preserve">Слово </w:t>
      </w:r>
      <w:r w:rsidR="006705A8" w:rsidRPr="00A82671">
        <w:rPr>
          <w:rFonts w:ascii="Times New Roman" w:hAnsi="Times New Roman" w:cs="Times New Roman"/>
          <w:sz w:val="20"/>
          <w:szCs w:val="20"/>
          <w:highlight w:val="yellow"/>
        </w:rPr>
        <w:t>«</w:t>
      </w:r>
      <w:r w:rsidRPr="00A82671">
        <w:rPr>
          <w:rFonts w:ascii="Times New Roman" w:hAnsi="Times New Roman" w:cs="Times New Roman"/>
          <w:sz w:val="20"/>
          <w:szCs w:val="20"/>
          <w:highlight w:val="yellow"/>
        </w:rPr>
        <w:t>цель</w:t>
      </w:r>
      <w:r w:rsidR="006705A8" w:rsidRPr="00A82671">
        <w:rPr>
          <w:rFonts w:ascii="Times New Roman" w:hAnsi="Times New Roman" w:cs="Times New Roman"/>
          <w:sz w:val="20"/>
          <w:szCs w:val="20"/>
          <w:highlight w:val="yellow"/>
        </w:rPr>
        <w:t>»</w:t>
      </w:r>
      <w:r w:rsidRPr="00A82671">
        <w:rPr>
          <w:rFonts w:ascii="Times New Roman" w:hAnsi="Times New Roman" w:cs="Times New Roman"/>
          <w:sz w:val="20"/>
          <w:szCs w:val="20"/>
          <w:highlight w:val="yellow"/>
        </w:rPr>
        <w:t xml:space="preserve"> предпочтительнее, поскольку в процессе оценки оно помогает сосредоточиться на том, чего мы пытаемся достичь. Однако на практике обычно используется слово </w:t>
      </w:r>
      <w:r w:rsidR="006705A8" w:rsidRPr="00A82671">
        <w:rPr>
          <w:rFonts w:ascii="Times New Roman" w:hAnsi="Times New Roman" w:cs="Times New Roman"/>
          <w:sz w:val="20"/>
          <w:szCs w:val="20"/>
          <w:highlight w:val="yellow"/>
        </w:rPr>
        <w:t>«</w:t>
      </w:r>
      <w:r w:rsidRPr="00A82671">
        <w:rPr>
          <w:rFonts w:ascii="Times New Roman" w:hAnsi="Times New Roman" w:cs="Times New Roman"/>
          <w:sz w:val="20"/>
          <w:szCs w:val="20"/>
          <w:highlight w:val="yellow"/>
        </w:rPr>
        <w:t>критерий</w:t>
      </w:r>
      <w:r w:rsidR="006705A8" w:rsidRPr="00A82671">
        <w:rPr>
          <w:rFonts w:ascii="Times New Roman" w:hAnsi="Times New Roman" w:cs="Times New Roman"/>
          <w:sz w:val="20"/>
          <w:szCs w:val="20"/>
          <w:highlight w:val="yellow"/>
        </w:rPr>
        <w:t>»</w:t>
      </w:r>
      <w:r w:rsidRPr="00A82671">
        <w:rPr>
          <w:rFonts w:ascii="Times New Roman" w:hAnsi="Times New Roman" w:cs="Times New Roman"/>
          <w:sz w:val="20"/>
          <w:szCs w:val="20"/>
          <w:highlight w:val="yellow"/>
        </w:rPr>
        <w:t>.</w:t>
      </w:r>
    </w:p>
    <w:p w:rsidR="00B118CD" w:rsidRPr="00B118CD" w:rsidRDefault="00B118CD" w:rsidP="000B617E">
      <w:pPr>
        <w:spacing w:after="0" w:line="240" w:lineRule="auto"/>
        <w:ind w:firstLine="340"/>
        <w:jc w:val="both"/>
        <w:rPr>
          <w:rFonts w:ascii="Times New Roman" w:hAnsi="Times New Roman" w:cs="Times New Roman"/>
          <w:sz w:val="20"/>
          <w:szCs w:val="20"/>
        </w:rPr>
      </w:pPr>
      <w:r w:rsidRPr="00B118CD">
        <w:rPr>
          <w:rFonts w:ascii="Times New Roman" w:hAnsi="Times New Roman" w:cs="Times New Roman"/>
          <w:b/>
          <w:sz w:val="20"/>
          <w:szCs w:val="20"/>
        </w:rPr>
        <w:t>Шаг 2.</w:t>
      </w:r>
      <w:r w:rsidR="00D8707C">
        <w:rPr>
          <w:rFonts w:ascii="Times New Roman" w:hAnsi="Times New Roman" w:cs="Times New Roman"/>
          <w:sz w:val="20"/>
          <w:szCs w:val="20"/>
        </w:rPr>
        <w:t xml:space="preserve"> Исключение </w:t>
      </w:r>
      <w:r w:rsidR="00D8707C" w:rsidRPr="00B118CD">
        <w:rPr>
          <w:rFonts w:ascii="Times New Roman" w:hAnsi="Times New Roman" w:cs="Times New Roman"/>
          <w:sz w:val="20"/>
          <w:szCs w:val="20"/>
        </w:rPr>
        <w:t>недопустимых</w:t>
      </w:r>
      <w:r w:rsidR="00D8707C">
        <w:rPr>
          <w:rFonts w:ascii="Times New Roman" w:hAnsi="Times New Roman" w:cs="Times New Roman"/>
          <w:sz w:val="20"/>
          <w:szCs w:val="20"/>
        </w:rPr>
        <w:t xml:space="preserve"> и</w:t>
      </w:r>
      <w:r w:rsidRPr="00B118CD">
        <w:rPr>
          <w:rFonts w:ascii="Times New Roman" w:hAnsi="Times New Roman" w:cs="Times New Roman"/>
          <w:sz w:val="20"/>
          <w:szCs w:val="20"/>
        </w:rPr>
        <w:t xml:space="preserve"> </w:t>
      </w:r>
      <w:proofErr w:type="spellStart"/>
      <w:r w:rsidR="00D8707C">
        <w:rPr>
          <w:rFonts w:ascii="Times New Roman" w:hAnsi="Times New Roman" w:cs="Times New Roman"/>
          <w:sz w:val="20"/>
          <w:szCs w:val="20"/>
        </w:rPr>
        <w:t>доминируемых</w:t>
      </w:r>
      <w:proofErr w:type="spellEnd"/>
      <w:r w:rsidR="00D8707C">
        <w:rPr>
          <w:rFonts w:ascii="Times New Roman" w:hAnsi="Times New Roman" w:cs="Times New Roman"/>
          <w:sz w:val="20"/>
          <w:szCs w:val="20"/>
        </w:rPr>
        <w:t xml:space="preserve"> </w:t>
      </w:r>
      <w:r w:rsidRPr="00B118CD">
        <w:rPr>
          <w:rFonts w:ascii="Times New Roman" w:hAnsi="Times New Roman" w:cs="Times New Roman"/>
          <w:sz w:val="20"/>
          <w:szCs w:val="20"/>
        </w:rPr>
        <w:t>альтернатив.</w:t>
      </w:r>
    </w:p>
    <w:p w:rsidR="00B118CD" w:rsidRPr="00B118CD" w:rsidRDefault="00B118CD" w:rsidP="000B617E">
      <w:pPr>
        <w:spacing w:after="0" w:line="240" w:lineRule="auto"/>
        <w:ind w:firstLine="340"/>
        <w:jc w:val="both"/>
        <w:rPr>
          <w:rFonts w:ascii="Times New Roman" w:hAnsi="Times New Roman" w:cs="Times New Roman"/>
          <w:sz w:val="20"/>
          <w:szCs w:val="20"/>
        </w:rPr>
      </w:pPr>
      <w:r w:rsidRPr="00B118CD">
        <w:rPr>
          <w:rFonts w:ascii="Times New Roman" w:hAnsi="Times New Roman" w:cs="Times New Roman"/>
          <w:b/>
          <w:sz w:val="20"/>
          <w:szCs w:val="20"/>
        </w:rPr>
        <w:t>Шаг 3.</w:t>
      </w:r>
      <w:r w:rsidRPr="00B118CD">
        <w:rPr>
          <w:rFonts w:ascii="Times New Roman" w:hAnsi="Times New Roman" w:cs="Times New Roman"/>
          <w:sz w:val="20"/>
          <w:szCs w:val="20"/>
        </w:rPr>
        <w:t xml:space="preserve"> Структурирование модели решения в форме иерархии, включив в нее цель, подцели и ал</w:t>
      </w:r>
      <w:r w:rsidR="009F34ED">
        <w:rPr>
          <w:rFonts w:ascii="Times New Roman" w:hAnsi="Times New Roman" w:cs="Times New Roman"/>
          <w:sz w:val="20"/>
          <w:szCs w:val="20"/>
        </w:rPr>
        <w:t xml:space="preserve">ьтернативы и, если необходимо, </w:t>
      </w:r>
      <w:proofErr w:type="spellStart"/>
      <w:r w:rsidRPr="00B118CD">
        <w:rPr>
          <w:rFonts w:ascii="Times New Roman" w:hAnsi="Times New Roman" w:cs="Times New Roman"/>
          <w:sz w:val="20"/>
          <w:szCs w:val="20"/>
        </w:rPr>
        <w:t>акторы</w:t>
      </w:r>
      <w:proofErr w:type="spellEnd"/>
      <w:r w:rsidRPr="00B118CD">
        <w:rPr>
          <w:rFonts w:ascii="Times New Roman" w:hAnsi="Times New Roman" w:cs="Times New Roman"/>
          <w:sz w:val="20"/>
          <w:szCs w:val="20"/>
        </w:rPr>
        <w:t xml:space="preserve"> и сценарии.</w:t>
      </w:r>
    </w:p>
    <w:p w:rsidR="00B118CD" w:rsidRPr="00B118CD" w:rsidRDefault="00B118CD" w:rsidP="000B617E">
      <w:pPr>
        <w:spacing w:after="0" w:line="240" w:lineRule="auto"/>
        <w:ind w:firstLine="340"/>
        <w:jc w:val="both"/>
        <w:rPr>
          <w:rFonts w:ascii="Times New Roman" w:hAnsi="Times New Roman" w:cs="Times New Roman"/>
          <w:sz w:val="20"/>
          <w:szCs w:val="20"/>
        </w:rPr>
      </w:pPr>
      <w:r w:rsidRPr="00B118CD">
        <w:rPr>
          <w:rFonts w:ascii="Times New Roman" w:hAnsi="Times New Roman" w:cs="Times New Roman"/>
          <w:b/>
          <w:sz w:val="20"/>
          <w:szCs w:val="20"/>
        </w:rPr>
        <w:t>Шаг 4.</w:t>
      </w:r>
      <w:r w:rsidRPr="00B118CD">
        <w:rPr>
          <w:rFonts w:ascii="Times New Roman" w:hAnsi="Times New Roman" w:cs="Times New Roman"/>
          <w:sz w:val="20"/>
          <w:szCs w:val="20"/>
        </w:rPr>
        <w:t xml:space="preserve"> </w:t>
      </w:r>
      <w:r w:rsidRPr="00B118CD">
        <w:rPr>
          <w:rFonts w:ascii="Times New Roman" w:hAnsi="Times New Roman" w:cs="Times New Roman"/>
          <w:color w:val="000000"/>
          <w:sz w:val="20"/>
          <w:szCs w:val="20"/>
          <w:shd w:val="clear" w:color="auto" w:fill="FFFFFF"/>
        </w:rPr>
        <w:t>Расчёт локальных приоритетов либо с помощью методов парных сравнений, либо с помощью нормировки.</w:t>
      </w:r>
      <w:r w:rsidRPr="00B118CD">
        <w:rPr>
          <w:color w:val="000000"/>
          <w:sz w:val="20"/>
          <w:szCs w:val="20"/>
          <w:shd w:val="clear" w:color="auto" w:fill="FFFFFF"/>
        </w:rPr>
        <w:t xml:space="preserve"> </w:t>
      </w:r>
      <w:r w:rsidRPr="00A82671">
        <w:rPr>
          <w:rFonts w:ascii="Times New Roman" w:hAnsi="Times New Roman" w:cs="Times New Roman"/>
          <w:sz w:val="20"/>
          <w:szCs w:val="20"/>
          <w:highlight w:val="yellow"/>
        </w:rPr>
        <w:t>Необходимо использовать столько фактических данных, сколько доступно в текущий момент, но не забыть корректно эти данные трактовать, т. е. если кривая полезности не меняется,</w:t>
      </w:r>
      <w:r w:rsidR="00D8707C" w:rsidRPr="00A82671">
        <w:rPr>
          <w:rFonts w:ascii="Times New Roman" w:hAnsi="Times New Roman" w:cs="Times New Roman"/>
          <w:sz w:val="20"/>
          <w:szCs w:val="20"/>
          <w:highlight w:val="yellow"/>
        </w:rPr>
        <w:t xml:space="preserve"> то использовать нормировку иначе</w:t>
      </w:r>
      <w:r w:rsidRPr="00A82671">
        <w:rPr>
          <w:rFonts w:ascii="Times New Roman" w:hAnsi="Times New Roman" w:cs="Times New Roman"/>
          <w:sz w:val="20"/>
          <w:szCs w:val="20"/>
          <w:highlight w:val="yellow"/>
        </w:rPr>
        <w:t xml:space="preserve"> парные сравнения.</w:t>
      </w:r>
    </w:p>
    <w:p w:rsidR="00B118CD" w:rsidRPr="00B118CD" w:rsidRDefault="00B118CD" w:rsidP="000B617E">
      <w:pPr>
        <w:spacing w:after="0" w:line="240" w:lineRule="auto"/>
        <w:ind w:firstLine="340"/>
        <w:jc w:val="both"/>
        <w:rPr>
          <w:rFonts w:ascii="Times New Roman" w:hAnsi="Times New Roman" w:cs="Times New Roman"/>
          <w:sz w:val="20"/>
          <w:szCs w:val="20"/>
        </w:rPr>
      </w:pPr>
      <w:r w:rsidRPr="00B118CD">
        <w:rPr>
          <w:rFonts w:ascii="Times New Roman" w:hAnsi="Times New Roman" w:cs="Times New Roman"/>
          <w:b/>
          <w:sz w:val="20"/>
          <w:szCs w:val="20"/>
        </w:rPr>
        <w:t>Шаг 5.</w:t>
      </w:r>
      <w:r w:rsidRPr="00B118CD">
        <w:rPr>
          <w:rFonts w:ascii="Times New Roman" w:hAnsi="Times New Roman" w:cs="Times New Roman"/>
          <w:sz w:val="20"/>
          <w:szCs w:val="20"/>
        </w:rPr>
        <w:t xml:space="preserve"> Проведение синтеза с целью определения лучшего решения. Расчет глобальных приоритетов. </w:t>
      </w:r>
    </w:p>
    <w:p w:rsidR="00B118CD" w:rsidRPr="00B118CD" w:rsidRDefault="00B118CD" w:rsidP="000B617E">
      <w:pPr>
        <w:spacing w:after="0" w:line="240" w:lineRule="auto"/>
        <w:ind w:firstLine="340"/>
        <w:jc w:val="both"/>
        <w:rPr>
          <w:rFonts w:ascii="Times New Roman" w:hAnsi="Times New Roman" w:cs="Times New Roman"/>
          <w:sz w:val="20"/>
          <w:szCs w:val="20"/>
        </w:rPr>
      </w:pPr>
      <w:r w:rsidRPr="00B118CD">
        <w:rPr>
          <w:rFonts w:ascii="Times New Roman" w:hAnsi="Times New Roman" w:cs="Times New Roman"/>
          <w:b/>
          <w:sz w:val="20"/>
          <w:szCs w:val="20"/>
        </w:rPr>
        <w:t>Шаг 6.</w:t>
      </w:r>
      <w:r w:rsidRPr="00B118CD">
        <w:rPr>
          <w:rFonts w:ascii="Times New Roman" w:hAnsi="Times New Roman" w:cs="Times New Roman"/>
          <w:sz w:val="20"/>
          <w:szCs w:val="20"/>
        </w:rPr>
        <w:t xml:space="preserve"> Проведение анализа чувствительности и если необходимо</w:t>
      </w:r>
      <w:r w:rsidR="000B617E">
        <w:rPr>
          <w:rFonts w:ascii="Times New Roman" w:hAnsi="Times New Roman" w:cs="Times New Roman"/>
          <w:sz w:val="20"/>
          <w:szCs w:val="20"/>
        </w:rPr>
        <w:t>, итеративный пересмотр решения:</w:t>
      </w:r>
      <w:r w:rsidRPr="00B118CD">
        <w:rPr>
          <w:rFonts w:ascii="Times New Roman" w:hAnsi="Times New Roman" w:cs="Times New Roman"/>
          <w:sz w:val="20"/>
          <w:szCs w:val="20"/>
        </w:rPr>
        <w:t xml:space="preserve"> </w:t>
      </w:r>
    </w:p>
    <w:p w:rsidR="00B118CD" w:rsidRPr="000B617E" w:rsidRDefault="000B617E" w:rsidP="00565D6E">
      <w:pPr>
        <w:pStyle w:val="a3"/>
        <w:numPr>
          <w:ilvl w:val="0"/>
          <w:numId w:val="53"/>
        </w:numPr>
        <w:tabs>
          <w:tab w:val="left" w:pos="567"/>
        </w:tabs>
        <w:spacing w:after="0" w:line="240" w:lineRule="auto"/>
        <w:ind w:left="0" w:firstLine="340"/>
        <w:jc w:val="both"/>
        <w:rPr>
          <w:rFonts w:ascii="Times New Roman" w:hAnsi="Times New Roman" w:cs="Times New Roman"/>
          <w:sz w:val="20"/>
          <w:szCs w:val="20"/>
        </w:rPr>
      </w:pPr>
      <w:r w:rsidRPr="00A82671">
        <w:rPr>
          <w:rFonts w:ascii="Times New Roman" w:hAnsi="Times New Roman" w:cs="Times New Roman"/>
          <w:sz w:val="20"/>
          <w:szCs w:val="20"/>
          <w:highlight w:val="yellow"/>
        </w:rPr>
        <w:t>е</w:t>
      </w:r>
      <w:r w:rsidR="00B118CD" w:rsidRPr="00A82671">
        <w:rPr>
          <w:rFonts w:ascii="Times New Roman" w:hAnsi="Times New Roman" w:cs="Times New Roman"/>
          <w:sz w:val="20"/>
          <w:szCs w:val="20"/>
          <w:highlight w:val="yellow"/>
        </w:rPr>
        <w:t xml:space="preserve">сли изменить приоритеты подцелей (критериев), то можно убедиться, как это затронет ранжирование альтернатив. Если полученное решение чувствительно к тем факторам модели, для </w:t>
      </w:r>
      <w:r w:rsidR="00B118CD" w:rsidRPr="00A82671">
        <w:rPr>
          <w:rFonts w:ascii="Times New Roman" w:hAnsi="Times New Roman" w:cs="Times New Roman"/>
          <w:sz w:val="20"/>
          <w:szCs w:val="20"/>
          <w:highlight w:val="yellow"/>
        </w:rPr>
        <w:lastRenderedPageBreak/>
        <w:t>которых не было достаточно достоверных данных, следует потратить некоторое время и деньги на сбор необходимых данных и вернуться к</w:t>
      </w:r>
      <w:r w:rsidR="00B118CD" w:rsidRPr="000B617E">
        <w:rPr>
          <w:rFonts w:ascii="Times New Roman" w:hAnsi="Times New Roman" w:cs="Times New Roman"/>
          <w:sz w:val="20"/>
          <w:szCs w:val="20"/>
        </w:rPr>
        <w:t xml:space="preserve"> шагу 4. </w:t>
      </w:r>
    </w:p>
    <w:p w:rsidR="00B118CD" w:rsidRPr="00A82671" w:rsidRDefault="000B617E" w:rsidP="00565D6E">
      <w:pPr>
        <w:pStyle w:val="a3"/>
        <w:numPr>
          <w:ilvl w:val="0"/>
          <w:numId w:val="53"/>
        </w:numPr>
        <w:tabs>
          <w:tab w:val="left" w:pos="567"/>
        </w:tabs>
        <w:spacing w:after="0" w:line="240" w:lineRule="auto"/>
        <w:ind w:left="0" w:firstLine="340"/>
        <w:jc w:val="both"/>
        <w:rPr>
          <w:rFonts w:ascii="Times New Roman" w:hAnsi="Times New Roman" w:cs="Times New Roman"/>
          <w:sz w:val="20"/>
          <w:szCs w:val="20"/>
          <w:highlight w:val="yellow"/>
        </w:rPr>
      </w:pPr>
      <w:r w:rsidRPr="00A82671">
        <w:rPr>
          <w:rFonts w:ascii="Times New Roman" w:hAnsi="Times New Roman" w:cs="Times New Roman"/>
          <w:sz w:val="20"/>
          <w:szCs w:val="20"/>
          <w:highlight w:val="yellow"/>
        </w:rPr>
        <w:t>п</w:t>
      </w:r>
      <w:r w:rsidR="00B118CD" w:rsidRPr="00A82671">
        <w:rPr>
          <w:rFonts w:ascii="Times New Roman" w:hAnsi="Times New Roman" w:cs="Times New Roman"/>
          <w:sz w:val="20"/>
          <w:szCs w:val="20"/>
          <w:highlight w:val="yellow"/>
        </w:rPr>
        <w:t>роверить решение на согласие с интуицией. Если нет согласия, проверить, все ли учтено, если не всё, то модифицировать модель или суждения. При необходимости повторить процесс. В общем случае обнаруживается, что и интуиция, и модель подлежит изменению, а это означает, что ЛПР обучается.</w:t>
      </w:r>
    </w:p>
    <w:p w:rsidR="00B118CD" w:rsidRPr="00B118CD" w:rsidRDefault="00B118CD" w:rsidP="000B617E">
      <w:pPr>
        <w:spacing w:after="0"/>
        <w:ind w:firstLine="360"/>
        <w:jc w:val="both"/>
        <w:rPr>
          <w:rFonts w:ascii="Times New Roman" w:hAnsi="Times New Roman" w:cs="Times New Roman"/>
          <w:sz w:val="20"/>
          <w:szCs w:val="20"/>
        </w:rPr>
      </w:pPr>
      <w:r w:rsidRPr="00B118CD">
        <w:rPr>
          <w:rFonts w:ascii="Times New Roman" w:hAnsi="Times New Roman" w:cs="Times New Roman"/>
          <w:sz w:val="20"/>
          <w:szCs w:val="20"/>
        </w:rPr>
        <w:t>Когда интуиция и модель согласны, то перейти к шагу 7.</w:t>
      </w:r>
    </w:p>
    <w:p w:rsidR="00B118CD" w:rsidRPr="00B118CD" w:rsidRDefault="00B118CD" w:rsidP="000B617E">
      <w:pPr>
        <w:spacing w:after="0" w:line="240" w:lineRule="auto"/>
        <w:ind w:firstLine="340"/>
        <w:jc w:val="both"/>
        <w:rPr>
          <w:rFonts w:ascii="Times New Roman" w:hAnsi="Times New Roman" w:cs="Times New Roman"/>
          <w:sz w:val="20"/>
          <w:szCs w:val="20"/>
        </w:rPr>
      </w:pPr>
      <w:r w:rsidRPr="00B118CD">
        <w:rPr>
          <w:rFonts w:ascii="Times New Roman" w:hAnsi="Times New Roman" w:cs="Times New Roman"/>
          <w:b/>
          <w:sz w:val="20"/>
          <w:szCs w:val="20"/>
        </w:rPr>
        <w:t>Шаг 7.</w:t>
      </w:r>
      <w:r w:rsidRPr="00B118CD">
        <w:rPr>
          <w:rFonts w:ascii="Times New Roman" w:hAnsi="Times New Roman" w:cs="Times New Roman"/>
          <w:sz w:val="20"/>
          <w:szCs w:val="20"/>
        </w:rPr>
        <w:t xml:space="preserve"> Документирование решения для обоснования и контроля. </w:t>
      </w:r>
    </w:p>
    <w:p w:rsidR="00AF586C" w:rsidRDefault="00AF586C" w:rsidP="000B617E">
      <w:pPr>
        <w:spacing w:after="0" w:line="240" w:lineRule="auto"/>
        <w:jc w:val="both"/>
        <w:rPr>
          <w:rFonts w:ascii="Times New Roman" w:hAnsi="Times New Roman" w:cs="Times New Roman"/>
          <w:sz w:val="20"/>
          <w:szCs w:val="20"/>
        </w:rPr>
      </w:pPr>
    </w:p>
    <w:p w:rsidR="001A0B69" w:rsidRPr="00E366D3" w:rsidRDefault="001A0B69" w:rsidP="001A0B69">
      <w:pPr>
        <w:spacing w:after="0" w:line="240" w:lineRule="auto"/>
        <w:jc w:val="center"/>
        <w:rPr>
          <w:rFonts w:ascii="Times New Roman" w:eastAsia="Times New Roman" w:hAnsi="Times New Roman" w:cs="Times New Roman"/>
          <w:b/>
          <w:color w:val="000000"/>
          <w:sz w:val="24"/>
          <w:szCs w:val="24"/>
          <w:lang w:eastAsia="ru-RU"/>
        </w:rPr>
      </w:pPr>
      <w:r w:rsidRPr="00E366D3">
        <w:rPr>
          <w:rFonts w:ascii="Times New Roman" w:eastAsia="Times New Roman" w:hAnsi="Times New Roman" w:cs="Times New Roman"/>
          <w:b/>
          <w:color w:val="000000"/>
          <w:sz w:val="24"/>
          <w:szCs w:val="24"/>
          <w:lang w:eastAsia="ru-RU"/>
        </w:rPr>
        <w:t>Пример выполнения лабораторной работы</w:t>
      </w:r>
    </w:p>
    <w:p w:rsidR="001A0B69" w:rsidRPr="003A1AC9" w:rsidRDefault="001A0B69" w:rsidP="001A0B69">
      <w:pPr>
        <w:spacing w:after="0" w:line="240" w:lineRule="auto"/>
        <w:jc w:val="center"/>
        <w:rPr>
          <w:rFonts w:ascii="Times New Roman" w:eastAsia="Times New Roman" w:hAnsi="Times New Roman" w:cs="Times New Roman"/>
          <w:b/>
          <w:color w:val="000000"/>
          <w:sz w:val="20"/>
          <w:szCs w:val="20"/>
          <w:lang w:eastAsia="ru-RU"/>
        </w:rPr>
      </w:pPr>
    </w:p>
    <w:p w:rsidR="001A0B69" w:rsidRPr="00AE7B90" w:rsidRDefault="001A0B69" w:rsidP="001A0B69">
      <w:pPr>
        <w:spacing w:after="0" w:line="240" w:lineRule="auto"/>
        <w:jc w:val="center"/>
        <w:rPr>
          <w:rFonts w:ascii="Times New Roman" w:eastAsia="Times New Roman" w:hAnsi="Times New Roman" w:cs="Times New Roman"/>
          <w:b/>
          <w:sz w:val="20"/>
          <w:szCs w:val="20"/>
          <w:lang w:eastAsia="ru-RU"/>
        </w:rPr>
      </w:pPr>
      <w:r w:rsidRPr="00AE7B90">
        <w:rPr>
          <w:rFonts w:ascii="Times New Roman" w:eastAsia="Times New Roman" w:hAnsi="Times New Roman" w:cs="Times New Roman"/>
          <w:b/>
          <w:sz w:val="20"/>
          <w:szCs w:val="20"/>
          <w:lang w:eastAsia="ru-RU"/>
        </w:rPr>
        <w:t>Лабораторная работа №</w:t>
      </w:r>
      <w:r w:rsidR="00565D6E">
        <w:rPr>
          <w:rFonts w:ascii="Times New Roman" w:eastAsia="Times New Roman" w:hAnsi="Times New Roman" w:cs="Times New Roman"/>
          <w:b/>
          <w:sz w:val="20"/>
          <w:szCs w:val="20"/>
          <w:lang w:eastAsia="ru-RU"/>
        </w:rPr>
        <w:t xml:space="preserve"> </w:t>
      </w:r>
      <w:r w:rsidRPr="00AE7B90">
        <w:rPr>
          <w:rFonts w:ascii="Times New Roman" w:eastAsia="Times New Roman" w:hAnsi="Times New Roman" w:cs="Times New Roman"/>
          <w:b/>
          <w:sz w:val="20"/>
          <w:szCs w:val="20"/>
          <w:lang w:eastAsia="ru-RU"/>
        </w:rPr>
        <w:t>2</w:t>
      </w:r>
    </w:p>
    <w:p w:rsidR="001A0B69" w:rsidRDefault="001A0B69" w:rsidP="001A0B69">
      <w:pPr>
        <w:shd w:val="clear" w:color="auto" w:fill="FFFFFF"/>
        <w:spacing w:after="0" w:line="240" w:lineRule="auto"/>
        <w:ind w:left="10" w:right="279" w:hanging="10"/>
        <w:jc w:val="center"/>
        <w:rPr>
          <w:rFonts w:ascii="Times New Roman" w:eastAsia="Times New Roman" w:hAnsi="Times New Roman" w:cs="Times New Roman"/>
          <w:i/>
          <w:sz w:val="20"/>
          <w:szCs w:val="20"/>
          <w:lang w:eastAsia="ru-RU"/>
        </w:rPr>
      </w:pPr>
      <w:r w:rsidRPr="00AE7B90">
        <w:rPr>
          <w:rFonts w:ascii="Times New Roman" w:eastAsia="Times New Roman" w:hAnsi="Times New Roman" w:cs="Times New Roman"/>
          <w:i/>
          <w:sz w:val="20"/>
          <w:szCs w:val="20"/>
          <w:lang w:eastAsia="ru-RU"/>
        </w:rPr>
        <w:t>Метод принятия решений на основе аналитико-иерархического процесса</w:t>
      </w:r>
    </w:p>
    <w:p w:rsidR="001A0B69" w:rsidRPr="001A0B69" w:rsidRDefault="001A0B69" w:rsidP="001A0B69">
      <w:pPr>
        <w:spacing w:after="0" w:line="276" w:lineRule="auto"/>
        <w:jc w:val="center"/>
        <w:rPr>
          <w:rFonts w:ascii="Times New Roman" w:eastAsia="Times New Roman" w:hAnsi="Times New Roman" w:cs="Times New Roman"/>
          <w:sz w:val="20"/>
          <w:szCs w:val="20"/>
          <w:lang w:eastAsia="ru-RU"/>
        </w:rPr>
      </w:pPr>
    </w:p>
    <w:tbl>
      <w:tblPr>
        <w:tblStyle w:val="a9"/>
        <w:tblW w:w="0" w:type="auto"/>
        <w:tblInd w:w="2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1058"/>
        <w:gridCol w:w="1300"/>
      </w:tblGrid>
      <w:tr w:rsidR="001A0B69" w:rsidTr="00383DC2">
        <w:tc>
          <w:tcPr>
            <w:tcW w:w="1276" w:type="dxa"/>
          </w:tcPr>
          <w:p w:rsidR="001A0B69" w:rsidRDefault="001A0B69" w:rsidP="003D22B7">
            <w:pPr>
              <w:spacing w:line="276" w:lineRule="auto"/>
              <w:rPr>
                <w:rFonts w:ascii="Times New Roman" w:eastAsia="Times New Roman" w:hAnsi="Times New Roman" w:cs="Times New Roman"/>
                <w:i/>
                <w:sz w:val="20"/>
                <w:szCs w:val="20"/>
                <w:lang w:eastAsia="ru-RU"/>
              </w:rPr>
            </w:pPr>
            <w:r>
              <w:rPr>
                <w:rFonts w:ascii="Times New Roman" w:eastAsia="Times New Roman" w:hAnsi="Times New Roman" w:cs="Times New Roman"/>
                <w:i/>
                <w:sz w:val="20"/>
                <w:szCs w:val="20"/>
                <w:lang w:eastAsia="ru-RU"/>
              </w:rPr>
              <w:t>Выполнил:</w:t>
            </w:r>
          </w:p>
        </w:tc>
        <w:tc>
          <w:tcPr>
            <w:tcW w:w="1134" w:type="dxa"/>
          </w:tcPr>
          <w:p w:rsidR="001A0B69" w:rsidRPr="000E58CA" w:rsidRDefault="00762E01" w:rsidP="003D22B7">
            <w:pPr>
              <w:spacing w:line="276" w:lineRule="auto"/>
              <w:rPr>
                <w:rFonts w:ascii="Times New Roman" w:eastAsia="Times New Roman" w:hAnsi="Times New Roman" w:cs="Times New Roman"/>
                <w:i/>
                <w:sz w:val="16"/>
                <w:szCs w:val="16"/>
                <w:lang w:eastAsia="ru-RU"/>
              </w:rPr>
            </w:pPr>
            <w:r>
              <w:rPr>
                <w:rFonts w:ascii="Times New Roman" w:eastAsia="Times New Roman" w:hAnsi="Times New Roman" w:cs="Times New Roman"/>
                <w:i/>
                <w:sz w:val="16"/>
                <w:szCs w:val="16"/>
                <w:lang w:eastAsia="ru-RU"/>
              </w:rPr>
              <w:t xml:space="preserve">ст. гр. </w:t>
            </w:r>
          </w:p>
        </w:tc>
        <w:tc>
          <w:tcPr>
            <w:tcW w:w="1412" w:type="dxa"/>
          </w:tcPr>
          <w:p w:rsidR="001A0B69" w:rsidRDefault="001A0B69" w:rsidP="003D22B7">
            <w:pPr>
              <w:spacing w:line="276" w:lineRule="auto"/>
              <w:rPr>
                <w:rFonts w:ascii="Times New Roman" w:eastAsia="Times New Roman" w:hAnsi="Times New Roman" w:cs="Times New Roman"/>
                <w:i/>
                <w:sz w:val="20"/>
                <w:szCs w:val="20"/>
                <w:lang w:eastAsia="ru-RU"/>
              </w:rPr>
            </w:pPr>
            <w:r>
              <w:rPr>
                <w:rFonts w:ascii="Times New Roman" w:eastAsia="Times New Roman" w:hAnsi="Times New Roman" w:cs="Times New Roman"/>
                <w:i/>
                <w:sz w:val="20"/>
                <w:szCs w:val="20"/>
                <w:lang w:eastAsia="ru-RU"/>
              </w:rPr>
              <w:t>ФИО</w:t>
            </w:r>
          </w:p>
        </w:tc>
      </w:tr>
      <w:tr w:rsidR="001A0B69" w:rsidTr="00383DC2">
        <w:tc>
          <w:tcPr>
            <w:tcW w:w="1276" w:type="dxa"/>
          </w:tcPr>
          <w:p w:rsidR="001A0B69" w:rsidRDefault="001A0B69" w:rsidP="003D22B7">
            <w:pPr>
              <w:spacing w:line="276" w:lineRule="auto"/>
              <w:rPr>
                <w:rFonts w:ascii="Times New Roman" w:eastAsia="Times New Roman" w:hAnsi="Times New Roman" w:cs="Times New Roman"/>
                <w:i/>
                <w:sz w:val="20"/>
                <w:szCs w:val="20"/>
                <w:lang w:eastAsia="ru-RU"/>
              </w:rPr>
            </w:pPr>
            <w:r>
              <w:rPr>
                <w:rFonts w:ascii="Times New Roman" w:eastAsia="Times New Roman" w:hAnsi="Times New Roman" w:cs="Times New Roman"/>
                <w:i/>
                <w:sz w:val="20"/>
                <w:szCs w:val="20"/>
                <w:lang w:eastAsia="ru-RU"/>
              </w:rPr>
              <w:t>Принял:</w:t>
            </w:r>
          </w:p>
        </w:tc>
        <w:tc>
          <w:tcPr>
            <w:tcW w:w="1134" w:type="dxa"/>
          </w:tcPr>
          <w:p w:rsidR="001A0B69" w:rsidRDefault="001A0B69" w:rsidP="003D22B7">
            <w:pPr>
              <w:spacing w:line="276" w:lineRule="auto"/>
              <w:rPr>
                <w:rFonts w:ascii="Times New Roman" w:eastAsia="Times New Roman" w:hAnsi="Times New Roman" w:cs="Times New Roman"/>
                <w:i/>
                <w:sz w:val="20"/>
                <w:szCs w:val="20"/>
                <w:lang w:eastAsia="ru-RU"/>
              </w:rPr>
            </w:pPr>
            <w:r>
              <w:rPr>
                <w:rFonts w:ascii="Times New Roman" w:eastAsia="Times New Roman" w:hAnsi="Times New Roman" w:cs="Times New Roman"/>
                <w:i/>
                <w:sz w:val="20"/>
                <w:szCs w:val="20"/>
                <w:lang w:eastAsia="ru-RU"/>
              </w:rPr>
              <w:t>проф.</w:t>
            </w:r>
          </w:p>
        </w:tc>
        <w:tc>
          <w:tcPr>
            <w:tcW w:w="1412" w:type="dxa"/>
          </w:tcPr>
          <w:p w:rsidR="001A0B69" w:rsidRDefault="001A0B69" w:rsidP="003D22B7">
            <w:pPr>
              <w:spacing w:line="276" w:lineRule="auto"/>
              <w:rPr>
                <w:rFonts w:ascii="Times New Roman" w:eastAsia="Times New Roman" w:hAnsi="Times New Roman" w:cs="Times New Roman"/>
                <w:i/>
                <w:sz w:val="20"/>
                <w:szCs w:val="20"/>
                <w:lang w:eastAsia="ru-RU"/>
              </w:rPr>
            </w:pPr>
            <w:r>
              <w:rPr>
                <w:rFonts w:ascii="Times New Roman" w:eastAsia="Times New Roman" w:hAnsi="Times New Roman" w:cs="Times New Roman"/>
                <w:i/>
                <w:sz w:val="20"/>
                <w:szCs w:val="20"/>
                <w:lang w:eastAsia="ru-RU"/>
              </w:rPr>
              <w:t>Синюк В.Г.</w:t>
            </w:r>
          </w:p>
        </w:tc>
      </w:tr>
    </w:tbl>
    <w:p w:rsidR="00AE7B90" w:rsidRPr="00AE7B90" w:rsidRDefault="00AE7B90" w:rsidP="00AE7B90">
      <w:pPr>
        <w:spacing w:after="0" w:line="276" w:lineRule="auto"/>
        <w:ind w:firstLine="340"/>
        <w:jc w:val="both"/>
        <w:rPr>
          <w:rFonts w:ascii="Times New Roman" w:eastAsia="Times New Roman" w:hAnsi="Times New Roman" w:cs="Times New Roman"/>
          <w:sz w:val="20"/>
          <w:szCs w:val="20"/>
          <w:lang w:eastAsia="ru-RU"/>
        </w:rPr>
      </w:pPr>
      <w:r w:rsidRPr="00AE7B90">
        <w:rPr>
          <w:rFonts w:ascii="Times New Roman" w:eastAsia="Times New Roman" w:hAnsi="Times New Roman" w:cs="Times New Roman"/>
          <w:b/>
          <w:sz w:val="20"/>
          <w:szCs w:val="20"/>
          <w:lang w:eastAsia="ru-RU"/>
        </w:rPr>
        <w:t>Цель работы:</w:t>
      </w:r>
      <w:r w:rsidRPr="00AE7B90">
        <w:rPr>
          <w:rFonts w:ascii="Times New Roman" w:eastAsia="Times New Roman" w:hAnsi="Times New Roman" w:cs="Times New Roman"/>
          <w:sz w:val="20"/>
          <w:szCs w:val="20"/>
          <w:lang w:eastAsia="ru-RU"/>
        </w:rPr>
        <w:t xml:space="preserve"> изучение основных алгоритмов метода анализа иерархий.</w:t>
      </w:r>
    </w:p>
    <w:p w:rsidR="00AE7B90" w:rsidRPr="00AE7B90" w:rsidRDefault="00AE7B90" w:rsidP="00AE7B90">
      <w:pPr>
        <w:spacing w:after="0" w:line="276" w:lineRule="auto"/>
        <w:ind w:firstLine="340"/>
        <w:jc w:val="both"/>
        <w:rPr>
          <w:rFonts w:ascii="Times New Roman" w:eastAsia="Times New Roman" w:hAnsi="Times New Roman" w:cs="Times New Roman"/>
          <w:sz w:val="20"/>
          <w:szCs w:val="20"/>
          <w:lang w:eastAsia="ru-RU"/>
        </w:rPr>
      </w:pPr>
      <w:r w:rsidRPr="00AE7B90">
        <w:rPr>
          <w:rFonts w:ascii="Times New Roman" w:eastAsia="Times New Roman" w:hAnsi="Times New Roman" w:cs="Times New Roman"/>
          <w:b/>
          <w:sz w:val="20"/>
          <w:szCs w:val="20"/>
          <w:lang w:eastAsia="ru-RU"/>
        </w:rPr>
        <w:t>Постановка задачи:</w:t>
      </w:r>
      <w:r w:rsidRPr="00AE7B90">
        <w:rPr>
          <w:rFonts w:ascii="Times New Roman" w:eastAsia="Times New Roman" w:hAnsi="Times New Roman" w:cs="Times New Roman"/>
          <w:sz w:val="20"/>
          <w:szCs w:val="20"/>
          <w:lang w:eastAsia="ru-RU"/>
        </w:rPr>
        <w:t xml:space="preserve"> провести оценку альтернатив при рассмотрении проблемы в выбранной предметной области. Количество уровней – 3. Количество критериев – не менее 5. Количество альтернатив – не менее 3.</w:t>
      </w:r>
    </w:p>
    <w:p w:rsidR="00AE7B90" w:rsidRPr="00AE7B90" w:rsidRDefault="00AE7B90" w:rsidP="00AE7B90">
      <w:pPr>
        <w:spacing w:after="0" w:line="276" w:lineRule="auto"/>
        <w:ind w:firstLine="340"/>
        <w:jc w:val="both"/>
        <w:rPr>
          <w:rFonts w:ascii="Times New Roman" w:eastAsia="Times New Roman" w:hAnsi="Times New Roman" w:cs="Times New Roman"/>
          <w:b/>
          <w:sz w:val="20"/>
          <w:szCs w:val="20"/>
          <w:lang w:eastAsia="ru-RU"/>
        </w:rPr>
      </w:pPr>
      <w:r w:rsidRPr="00AE7B90">
        <w:rPr>
          <w:rFonts w:ascii="Times New Roman" w:eastAsia="Times New Roman" w:hAnsi="Times New Roman" w:cs="Times New Roman"/>
          <w:b/>
          <w:sz w:val="20"/>
          <w:szCs w:val="20"/>
          <w:lang w:eastAsia="ru-RU"/>
        </w:rPr>
        <w:t>Содержание отчёта:</w:t>
      </w:r>
    </w:p>
    <w:p w:rsidR="00AE7B90" w:rsidRPr="00AE7B90" w:rsidRDefault="00AE7B90" w:rsidP="00AE7B90">
      <w:pPr>
        <w:spacing w:after="0" w:line="276" w:lineRule="auto"/>
        <w:ind w:firstLine="340"/>
        <w:jc w:val="both"/>
        <w:rPr>
          <w:rFonts w:ascii="Times New Roman" w:eastAsia="Times New Roman" w:hAnsi="Times New Roman" w:cs="Times New Roman"/>
          <w:sz w:val="20"/>
          <w:szCs w:val="20"/>
          <w:lang w:eastAsia="ru-RU"/>
        </w:rPr>
      </w:pPr>
      <w:r w:rsidRPr="00AE7B90">
        <w:rPr>
          <w:rFonts w:ascii="Times New Roman" w:eastAsia="Times New Roman" w:hAnsi="Times New Roman" w:cs="Times New Roman"/>
          <w:sz w:val="20"/>
          <w:szCs w:val="20"/>
          <w:lang w:eastAsia="ru-RU"/>
        </w:rPr>
        <w:t>1. Название лабораторной работы.</w:t>
      </w:r>
    </w:p>
    <w:p w:rsidR="00AE7B90" w:rsidRPr="00AE7B90" w:rsidRDefault="00AE7B90" w:rsidP="00AE7B90">
      <w:pPr>
        <w:spacing w:after="0" w:line="276" w:lineRule="auto"/>
        <w:ind w:firstLine="340"/>
        <w:jc w:val="both"/>
        <w:rPr>
          <w:rFonts w:ascii="Times New Roman" w:eastAsia="Times New Roman" w:hAnsi="Times New Roman" w:cs="Times New Roman"/>
          <w:sz w:val="20"/>
          <w:szCs w:val="20"/>
          <w:lang w:eastAsia="ru-RU"/>
        </w:rPr>
      </w:pPr>
      <w:r w:rsidRPr="00AE7B90">
        <w:rPr>
          <w:rFonts w:ascii="Times New Roman" w:eastAsia="Times New Roman" w:hAnsi="Times New Roman" w:cs="Times New Roman"/>
          <w:sz w:val="20"/>
          <w:szCs w:val="20"/>
          <w:lang w:eastAsia="ru-RU"/>
        </w:rPr>
        <w:t>2. Цель работы.</w:t>
      </w:r>
    </w:p>
    <w:p w:rsidR="00AE7B90" w:rsidRPr="00AE7B90" w:rsidRDefault="00AE7B90" w:rsidP="00AE7B90">
      <w:pPr>
        <w:spacing w:after="0" w:line="276" w:lineRule="auto"/>
        <w:ind w:firstLine="340"/>
        <w:jc w:val="both"/>
        <w:rPr>
          <w:rFonts w:ascii="Times New Roman" w:eastAsia="Times New Roman" w:hAnsi="Times New Roman" w:cs="Times New Roman"/>
          <w:sz w:val="20"/>
          <w:szCs w:val="20"/>
          <w:lang w:eastAsia="ru-RU"/>
        </w:rPr>
      </w:pPr>
      <w:r w:rsidRPr="00AE7B90">
        <w:rPr>
          <w:rFonts w:ascii="Times New Roman" w:eastAsia="Times New Roman" w:hAnsi="Times New Roman" w:cs="Times New Roman"/>
          <w:sz w:val="20"/>
          <w:szCs w:val="20"/>
          <w:lang w:eastAsia="ru-RU"/>
        </w:rPr>
        <w:t>3. Постановка задачи в соответствии с предметной областью.</w:t>
      </w:r>
    </w:p>
    <w:p w:rsidR="00AE7B90" w:rsidRPr="00AE7B90" w:rsidRDefault="00AE7B90" w:rsidP="00AE7B90">
      <w:pPr>
        <w:spacing w:after="0" w:line="276" w:lineRule="auto"/>
        <w:ind w:firstLine="340"/>
        <w:jc w:val="both"/>
        <w:rPr>
          <w:rFonts w:ascii="Times New Roman" w:eastAsia="Times New Roman" w:hAnsi="Times New Roman" w:cs="Times New Roman"/>
          <w:sz w:val="20"/>
          <w:szCs w:val="20"/>
          <w:lang w:eastAsia="ru-RU"/>
        </w:rPr>
      </w:pPr>
      <w:r w:rsidRPr="00AE7B90">
        <w:rPr>
          <w:rFonts w:ascii="Times New Roman" w:eastAsia="Times New Roman" w:hAnsi="Times New Roman" w:cs="Times New Roman"/>
          <w:sz w:val="20"/>
          <w:szCs w:val="20"/>
          <w:lang w:eastAsia="ru-RU"/>
        </w:rPr>
        <w:t>4. Полученные результаты. Основные выводы.</w:t>
      </w:r>
    </w:p>
    <w:p w:rsidR="00AE7B90" w:rsidRPr="00AE7B90" w:rsidRDefault="00AE7B90" w:rsidP="00AE7B90">
      <w:pPr>
        <w:spacing w:after="0" w:line="276" w:lineRule="auto"/>
        <w:ind w:firstLine="709"/>
        <w:jc w:val="both"/>
        <w:rPr>
          <w:rFonts w:ascii="Times New Roman" w:eastAsia="Times New Roman" w:hAnsi="Times New Roman" w:cs="Times New Roman"/>
          <w:sz w:val="20"/>
          <w:szCs w:val="20"/>
          <w:lang w:eastAsia="ru-RU"/>
        </w:rPr>
      </w:pPr>
    </w:p>
    <w:p w:rsidR="00AE7B90" w:rsidRPr="00565D6E" w:rsidRDefault="00AE7B90" w:rsidP="00AE7B90">
      <w:pPr>
        <w:spacing w:after="0" w:line="276" w:lineRule="auto"/>
        <w:jc w:val="center"/>
        <w:rPr>
          <w:rFonts w:ascii="Times New Roman" w:eastAsia="Times New Roman" w:hAnsi="Times New Roman" w:cs="Times New Roman"/>
          <w:b/>
          <w:sz w:val="20"/>
          <w:szCs w:val="20"/>
          <w:lang w:eastAsia="ru-RU"/>
        </w:rPr>
      </w:pPr>
      <w:r w:rsidRPr="00565D6E">
        <w:rPr>
          <w:rFonts w:ascii="Times New Roman" w:eastAsia="Times New Roman" w:hAnsi="Times New Roman" w:cs="Times New Roman"/>
          <w:b/>
          <w:sz w:val="20"/>
          <w:szCs w:val="20"/>
          <w:lang w:eastAsia="ru-RU"/>
        </w:rPr>
        <w:t>Пример выполнения</w:t>
      </w:r>
    </w:p>
    <w:p w:rsidR="00AE7B90" w:rsidRPr="00AE7B90" w:rsidRDefault="00AE7B90" w:rsidP="00AE7B90">
      <w:pPr>
        <w:spacing w:after="0" w:line="240" w:lineRule="auto"/>
        <w:jc w:val="both"/>
        <w:rPr>
          <w:rFonts w:ascii="Times New Roman" w:eastAsia="Times New Roman" w:hAnsi="Times New Roman" w:cs="Times New Roman"/>
          <w:sz w:val="20"/>
          <w:szCs w:val="20"/>
          <w:lang w:eastAsia="ru-RU"/>
        </w:rPr>
      </w:pPr>
      <w:r w:rsidRPr="00AE7B90">
        <w:rPr>
          <w:rFonts w:ascii="Times New Roman" w:eastAsia="Times New Roman" w:hAnsi="Times New Roman" w:cs="Times New Roman"/>
          <w:b/>
          <w:sz w:val="20"/>
          <w:szCs w:val="20"/>
          <w:lang w:eastAsia="ru-RU"/>
        </w:rPr>
        <w:t>Предметная область –</w:t>
      </w:r>
      <w:r w:rsidRPr="00AE7B90">
        <w:rPr>
          <w:rFonts w:ascii="Times New Roman" w:eastAsia="Times New Roman" w:hAnsi="Times New Roman" w:cs="Times New Roman"/>
          <w:sz w:val="20"/>
          <w:szCs w:val="20"/>
          <w:lang w:eastAsia="ru-RU"/>
        </w:rPr>
        <w:t xml:space="preserve"> пылесосы.</w:t>
      </w:r>
    </w:p>
    <w:p w:rsidR="00AE7B90" w:rsidRPr="00AE7B90" w:rsidRDefault="00AE7B90" w:rsidP="00AE7B90">
      <w:pPr>
        <w:spacing w:after="0" w:line="240" w:lineRule="auto"/>
        <w:jc w:val="both"/>
        <w:rPr>
          <w:rFonts w:ascii="Times New Roman" w:eastAsia="Times New Roman" w:hAnsi="Times New Roman" w:cs="Times New Roman"/>
          <w:b/>
          <w:sz w:val="20"/>
          <w:szCs w:val="20"/>
          <w:lang w:eastAsia="ru-RU"/>
        </w:rPr>
      </w:pPr>
    </w:p>
    <w:p w:rsidR="00AE7B90" w:rsidRPr="00AE7B90" w:rsidRDefault="00AE7B90" w:rsidP="00AE7B90">
      <w:pPr>
        <w:spacing w:after="0" w:line="240" w:lineRule="auto"/>
        <w:jc w:val="both"/>
        <w:rPr>
          <w:rFonts w:ascii="Times New Roman" w:eastAsia="Times New Roman" w:hAnsi="Times New Roman" w:cs="Times New Roman"/>
          <w:b/>
          <w:sz w:val="20"/>
          <w:szCs w:val="20"/>
          <w:lang w:eastAsia="ru-RU"/>
        </w:rPr>
      </w:pPr>
      <w:r w:rsidRPr="00AE7B90">
        <w:rPr>
          <w:rFonts w:ascii="Times New Roman" w:eastAsia="Times New Roman" w:hAnsi="Times New Roman" w:cs="Times New Roman"/>
          <w:b/>
          <w:sz w:val="20"/>
          <w:szCs w:val="20"/>
          <w:lang w:val="en-US" w:eastAsia="ru-RU"/>
        </w:rPr>
        <w:t>I</w:t>
      </w:r>
      <w:r w:rsidR="000E0018">
        <w:rPr>
          <w:rFonts w:ascii="Times New Roman" w:eastAsia="Times New Roman" w:hAnsi="Times New Roman" w:cs="Times New Roman"/>
          <w:b/>
          <w:sz w:val="20"/>
          <w:szCs w:val="20"/>
          <w:lang w:eastAsia="ru-RU"/>
        </w:rPr>
        <w:t xml:space="preserve"> этап – Принцип идентификаци</w:t>
      </w:r>
      <w:r w:rsidRPr="00AE7B90">
        <w:rPr>
          <w:rFonts w:ascii="Times New Roman" w:eastAsia="Times New Roman" w:hAnsi="Times New Roman" w:cs="Times New Roman"/>
          <w:b/>
          <w:sz w:val="20"/>
          <w:szCs w:val="20"/>
          <w:lang w:eastAsia="ru-RU"/>
        </w:rPr>
        <w:t>и и декомпозиции</w:t>
      </w:r>
    </w:p>
    <w:p w:rsidR="00AE7B90" w:rsidRPr="00AE7B90" w:rsidRDefault="00AE7B90" w:rsidP="00AE7B90">
      <w:pPr>
        <w:spacing w:after="0" w:line="240" w:lineRule="auto"/>
        <w:jc w:val="both"/>
        <w:rPr>
          <w:rFonts w:ascii="Times New Roman" w:eastAsia="Times New Roman" w:hAnsi="Times New Roman" w:cs="Times New Roman"/>
          <w:sz w:val="20"/>
          <w:szCs w:val="20"/>
          <w:lang w:eastAsia="ru-RU"/>
        </w:rPr>
      </w:pPr>
    </w:p>
    <w:p w:rsidR="00AE7B90" w:rsidRPr="00AE7B90" w:rsidRDefault="00AE7B90" w:rsidP="00AE7B90">
      <w:pPr>
        <w:spacing w:after="0" w:line="240" w:lineRule="auto"/>
        <w:jc w:val="both"/>
        <w:rPr>
          <w:rFonts w:ascii="Times New Roman" w:eastAsia="Times New Roman" w:hAnsi="Times New Roman" w:cs="Times New Roman"/>
          <w:i/>
          <w:sz w:val="20"/>
          <w:szCs w:val="20"/>
          <w:lang w:eastAsia="ru-RU"/>
        </w:rPr>
      </w:pPr>
      <w:r w:rsidRPr="00AE7B90">
        <w:rPr>
          <w:rFonts w:ascii="Times New Roman" w:eastAsia="Times New Roman" w:hAnsi="Times New Roman" w:cs="Times New Roman"/>
          <w:i/>
          <w:sz w:val="20"/>
          <w:szCs w:val="20"/>
          <w:lang w:eastAsia="ru-RU"/>
        </w:rPr>
        <w:t>Цель:</w:t>
      </w:r>
    </w:p>
    <w:p w:rsidR="00AE7B90" w:rsidRPr="00AE7B90" w:rsidRDefault="00AE7B90" w:rsidP="00AE7B90">
      <w:pPr>
        <w:spacing w:after="0" w:line="240" w:lineRule="auto"/>
        <w:jc w:val="both"/>
        <w:rPr>
          <w:rFonts w:ascii="Times New Roman" w:eastAsia="Times New Roman" w:hAnsi="Times New Roman" w:cs="Times New Roman"/>
          <w:sz w:val="20"/>
          <w:szCs w:val="20"/>
          <w:lang w:eastAsia="ru-RU"/>
        </w:rPr>
      </w:pPr>
      <w:r w:rsidRPr="00AE7B90">
        <w:rPr>
          <w:rFonts w:ascii="Times New Roman" w:eastAsia="Times New Roman" w:hAnsi="Times New Roman" w:cs="Times New Roman"/>
          <w:sz w:val="20"/>
          <w:szCs w:val="20"/>
          <w:lang w:eastAsia="ru-RU"/>
        </w:rPr>
        <w:t>1 – покупка пылесоса</w:t>
      </w:r>
    </w:p>
    <w:p w:rsidR="00AE7B90" w:rsidRPr="00AE7B90" w:rsidRDefault="00AE7B90" w:rsidP="00AE7B90">
      <w:pPr>
        <w:spacing w:after="0" w:line="240" w:lineRule="auto"/>
        <w:jc w:val="both"/>
        <w:rPr>
          <w:rFonts w:ascii="Times New Roman" w:eastAsia="Times New Roman" w:hAnsi="Times New Roman" w:cs="Times New Roman"/>
          <w:i/>
          <w:sz w:val="20"/>
          <w:szCs w:val="20"/>
          <w:lang w:eastAsia="ru-RU"/>
        </w:rPr>
      </w:pPr>
      <w:r w:rsidRPr="00AE7B90">
        <w:rPr>
          <w:rFonts w:ascii="Times New Roman" w:eastAsia="Times New Roman" w:hAnsi="Times New Roman" w:cs="Times New Roman"/>
          <w:i/>
          <w:sz w:val="20"/>
          <w:szCs w:val="20"/>
          <w:lang w:eastAsia="ru-RU"/>
        </w:rPr>
        <w:t>Критерии:</w:t>
      </w:r>
    </w:p>
    <w:p w:rsidR="00AE7B90" w:rsidRPr="00AE7B90" w:rsidRDefault="00AE7B90" w:rsidP="00AE7B90">
      <w:pPr>
        <w:spacing w:after="0" w:line="240" w:lineRule="auto"/>
        <w:jc w:val="both"/>
        <w:rPr>
          <w:rFonts w:ascii="Times New Roman" w:eastAsia="Times New Roman" w:hAnsi="Times New Roman" w:cs="Times New Roman"/>
          <w:sz w:val="20"/>
          <w:szCs w:val="20"/>
          <w:lang w:eastAsia="ru-RU"/>
        </w:rPr>
      </w:pPr>
      <w:r w:rsidRPr="00AE7B90">
        <w:rPr>
          <w:rFonts w:ascii="Times New Roman" w:eastAsia="Times New Roman" w:hAnsi="Times New Roman" w:cs="Times New Roman"/>
          <w:sz w:val="20"/>
          <w:szCs w:val="20"/>
          <w:lang w:eastAsia="ru-RU"/>
        </w:rPr>
        <w:lastRenderedPageBreak/>
        <w:tab/>
        <w:t>2 – мощность</w:t>
      </w:r>
    </w:p>
    <w:p w:rsidR="00AE7B90" w:rsidRPr="00AE7B90" w:rsidRDefault="00AE7B90" w:rsidP="00AE7B90">
      <w:pPr>
        <w:spacing w:after="0" w:line="240" w:lineRule="auto"/>
        <w:jc w:val="both"/>
        <w:rPr>
          <w:rFonts w:ascii="Times New Roman" w:eastAsia="Times New Roman" w:hAnsi="Times New Roman" w:cs="Times New Roman"/>
          <w:sz w:val="20"/>
          <w:szCs w:val="20"/>
          <w:lang w:eastAsia="ru-RU"/>
        </w:rPr>
      </w:pPr>
      <w:r w:rsidRPr="00AE7B90">
        <w:rPr>
          <w:rFonts w:ascii="Times New Roman" w:eastAsia="Times New Roman" w:hAnsi="Times New Roman" w:cs="Times New Roman"/>
          <w:sz w:val="20"/>
          <w:szCs w:val="20"/>
          <w:lang w:eastAsia="ru-RU"/>
        </w:rPr>
        <w:tab/>
        <w:t>3 – ёмкость пылесборника</w:t>
      </w:r>
    </w:p>
    <w:p w:rsidR="00AE7B90" w:rsidRPr="00AE7B90" w:rsidRDefault="00AE7B90" w:rsidP="00AE7B90">
      <w:pPr>
        <w:spacing w:after="0" w:line="240" w:lineRule="auto"/>
        <w:jc w:val="both"/>
        <w:rPr>
          <w:rFonts w:ascii="Times New Roman" w:eastAsia="Times New Roman" w:hAnsi="Times New Roman" w:cs="Times New Roman"/>
          <w:sz w:val="20"/>
          <w:szCs w:val="20"/>
          <w:lang w:eastAsia="ru-RU"/>
        </w:rPr>
      </w:pPr>
      <w:r w:rsidRPr="00AE7B90">
        <w:rPr>
          <w:rFonts w:ascii="Times New Roman" w:eastAsia="Times New Roman" w:hAnsi="Times New Roman" w:cs="Times New Roman"/>
          <w:sz w:val="20"/>
          <w:szCs w:val="20"/>
          <w:lang w:eastAsia="ru-RU"/>
        </w:rPr>
        <w:tab/>
        <w:t>4 – вес</w:t>
      </w:r>
    </w:p>
    <w:p w:rsidR="00AE7B90" w:rsidRPr="00AE7B90" w:rsidRDefault="00AE7B90" w:rsidP="00AE7B90">
      <w:pPr>
        <w:spacing w:after="0" w:line="240" w:lineRule="auto"/>
        <w:jc w:val="both"/>
        <w:rPr>
          <w:rFonts w:ascii="Times New Roman" w:eastAsia="Times New Roman" w:hAnsi="Times New Roman" w:cs="Times New Roman"/>
          <w:sz w:val="20"/>
          <w:szCs w:val="20"/>
          <w:lang w:eastAsia="ru-RU"/>
        </w:rPr>
      </w:pPr>
      <w:r w:rsidRPr="00AE7B90">
        <w:rPr>
          <w:rFonts w:ascii="Times New Roman" w:eastAsia="Times New Roman" w:hAnsi="Times New Roman" w:cs="Times New Roman"/>
          <w:sz w:val="20"/>
          <w:szCs w:val="20"/>
          <w:lang w:eastAsia="ru-RU"/>
        </w:rPr>
        <w:tab/>
        <w:t>5 – стоимость</w:t>
      </w:r>
    </w:p>
    <w:p w:rsidR="00AE7B90" w:rsidRPr="00AE7B90" w:rsidRDefault="00AE7B90" w:rsidP="00AE7B90">
      <w:pPr>
        <w:spacing w:after="0" w:line="240" w:lineRule="auto"/>
        <w:jc w:val="both"/>
        <w:rPr>
          <w:rFonts w:ascii="Times New Roman" w:eastAsia="Times New Roman" w:hAnsi="Times New Roman" w:cs="Times New Roman"/>
          <w:sz w:val="20"/>
          <w:szCs w:val="20"/>
          <w:lang w:eastAsia="ru-RU"/>
        </w:rPr>
      </w:pPr>
      <w:r w:rsidRPr="00AE7B90">
        <w:rPr>
          <w:rFonts w:ascii="Times New Roman" w:eastAsia="Times New Roman" w:hAnsi="Times New Roman" w:cs="Times New Roman"/>
          <w:sz w:val="20"/>
          <w:szCs w:val="20"/>
          <w:lang w:eastAsia="ru-RU"/>
        </w:rPr>
        <w:tab/>
        <w:t>6 – качество</w:t>
      </w:r>
    </w:p>
    <w:p w:rsidR="00AE7B90" w:rsidRPr="00AE7B90" w:rsidRDefault="00AE7B90" w:rsidP="00AE7B90">
      <w:pPr>
        <w:spacing w:after="0" w:line="240" w:lineRule="auto"/>
        <w:jc w:val="both"/>
        <w:rPr>
          <w:rFonts w:ascii="Times New Roman" w:eastAsia="Times New Roman" w:hAnsi="Times New Roman" w:cs="Times New Roman"/>
          <w:i/>
          <w:sz w:val="20"/>
          <w:szCs w:val="20"/>
          <w:lang w:eastAsia="ru-RU"/>
        </w:rPr>
      </w:pPr>
      <w:r w:rsidRPr="00AE7B90">
        <w:rPr>
          <w:rFonts w:ascii="Times New Roman" w:eastAsia="Times New Roman" w:hAnsi="Times New Roman" w:cs="Times New Roman"/>
          <w:i/>
          <w:sz w:val="20"/>
          <w:szCs w:val="20"/>
          <w:lang w:eastAsia="ru-RU"/>
        </w:rPr>
        <w:t>Альтернативы:</w:t>
      </w:r>
    </w:p>
    <w:p w:rsidR="00AE7B90" w:rsidRPr="00AE7B90" w:rsidRDefault="00AE7B90" w:rsidP="00FF1EA1">
      <w:pPr>
        <w:spacing w:after="0" w:line="240" w:lineRule="auto"/>
        <w:ind w:left="708" w:firstLine="1"/>
        <w:contextualSpacing/>
        <w:jc w:val="both"/>
        <w:rPr>
          <w:rFonts w:ascii="Times New Roman" w:eastAsia="Times New Roman" w:hAnsi="Times New Roman" w:cs="Times New Roman"/>
          <w:sz w:val="20"/>
          <w:szCs w:val="20"/>
          <w:lang w:eastAsia="ru-RU"/>
        </w:rPr>
      </w:pPr>
      <w:r w:rsidRPr="00AE7B90">
        <w:rPr>
          <w:rFonts w:ascii="Times New Roman" w:eastAsia="Times New Roman" w:hAnsi="Times New Roman" w:cs="Times New Roman"/>
          <w:sz w:val="20"/>
          <w:szCs w:val="20"/>
          <w:lang w:eastAsia="ru-RU"/>
        </w:rPr>
        <w:t xml:space="preserve">7 – </w:t>
      </w:r>
      <w:r w:rsidRPr="00AE7B90">
        <w:rPr>
          <w:rFonts w:ascii="Times New Roman" w:eastAsia="Times New Roman" w:hAnsi="Times New Roman" w:cs="Times New Roman"/>
          <w:sz w:val="20"/>
          <w:szCs w:val="20"/>
          <w:lang w:val="en-US" w:eastAsia="ru-RU"/>
        </w:rPr>
        <w:t>Bosch</w:t>
      </w:r>
      <w:r w:rsidRPr="00AE7B90">
        <w:rPr>
          <w:rFonts w:ascii="Times New Roman" w:eastAsia="Times New Roman" w:hAnsi="Times New Roman" w:cs="Times New Roman"/>
          <w:sz w:val="20"/>
          <w:szCs w:val="20"/>
          <w:lang w:eastAsia="ru-RU"/>
        </w:rPr>
        <w:t xml:space="preserve"> </w:t>
      </w:r>
      <w:r w:rsidRPr="00AE7B90">
        <w:rPr>
          <w:rFonts w:ascii="Times New Roman" w:eastAsia="Times New Roman" w:hAnsi="Times New Roman" w:cs="Times New Roman"/>
          <w:sz w:val="20"/>
          <w:szCs w:val="20"/>
          <w:lang w:val="en-US" w:eastAsia="ru-RU"/>
        </w:rPr>
        <w:t>BSG</w:t>
      </w:r>
      <w:r w:rsidRPr="00AE7B90">
        <w:rPr>
          <w:rFonts w:ascii="Times New Roman" w:eastAsia="Times New Roman" w:hAnsi="Times New Roman" w:cs="Times New Roman"/>
          <w:sz w:val="20"/>
          <w:szCs w:val="20"/>
          <w:lang w:eastAsia="ru-RU"/>
        </w:rPr>
        <w:t xml:space="preserve"> 82425</w:t>
      </w:r>
    </w:p>
    <w:p w:rsidR="00AE7B90" w:rsidRPr="00AE7B90" w:rsidRDefault="00AE7B90" w:rsidP="00FF1EA1">
      <w:pPr>
        <w:spacing w:after="0" w:line="240" w:lineRule="auto"/>
        <w:ind w:left="708" w:firstLine="1"/>
        <w:contextualSpacing/>
        <w:jc w:val="both"/>
        <w:rPr>
          <w:rFonts w:ascii="Times New Roman" w:eastAsia="Times New Roman" w:hAnsi="Times New Roman" w:cs="Times New Roman"/>
          <w:sz w:val="20"/>
          <w:szCs w:val="20"/>
          <w:lang w:val="en-US" w:eastAsia="ru-RU"/>
        </w:rPr>
      </w:pPr>
      <w:r w:rsidRPr="00AE7B90">
        <w:rPr>
          <w:rFonts w:ascii="Times New Roman" w:eastAsia="Times New Roman" w:hAnsi="Times New Roman" w:cs="Times New Roman"/>
          <w:sz w:val="20"/>
          <w:szCs w:val="20"/>
          <w:lang w:val="en-US" w:eastAsia="ru-RU"/>
        </w:rPr>
        <w:t xml:space="preserve">8 – Electrolux Z 8810 </w:t>
      </w:r>
      <w:proofErr w:type="spellStart"/>
      <w:r w:rsidRPr="00AE7B90">
        <w:rPr>
          <w:rFonts w:ascii="Times New Roman" w:eastAsia="Times New Roman" w:hAnsi="Times New Roman" w:cs="Times New Roman"/>
          <w:sz w:val="20"/>
          <w:szCs w:val="20"/>
          <w:lang w:val="en-US" w:eastAsia="ru-RU"/>
        </w:rPr>
        <w:t>UltraOne</w:t>
      </w:r>
      <w:proofErr w:type="spellEnd"/>
    </w:p>
    <w:p w:rsidR="00AE7B90" w:rsidRPr="00AE7B90" w:rsidRDefault="00AE7B90" w:rsidP="00FF1EA1">
      <w:pPr>
        <w:spacing w:after="0" w:line="240" w:lineRule="auto"/>
        <w:ind w:left="708" w:firstLine="1"/>
        <w:contextualSpacing/>
        <w:jc w:val="both"/>
        <w:rPr>
          <w:rFonts w:ascii="Times New Roman" w:eastAsia="Times New Roman" w:hAnsi="Times New Roman" w:cs="Times New Roman"/>
          <w:sz w:val="20"/>
          <w:szCs w:val="20"/>
          <w:lang w:val="en-US" w:eastAsia="ru-RU"/>
        </w:rPr>
      </w:pPr>
      <w:r w:rsidRPr="00AE7B90">
        <w:rPr>
          <w:rFonts w:ascii="Times New Roman" w:eastAsia="Times New Roman" w:hAnsi="Times New Roman" w:cs="Times New Roman"/>
          <w:sz w:val="20"/>
          <w:szCs w:val="20"/>
          <w:lang w:val="en-US" w:eastAsia="ru-RU"/>
        </w:rPr>
        <w:t>9 – Samsung SC6530</w:t>
      </w:r>
    </w:p>
    <w:p w:rsidR="00AE7B90" w:rsidRPr="00383DC2" w:rsidRDefault="00AE7B90" w:rsidP="00AE7B90">
      <w:pPr>
        <w:spacing w:after="0" w:line="240" w:lineRule="auto"/>
        <w:jc w:val="center"/>
        <w:rPr>
          <w:rFonts w:ascii="Times New Roman" w:eastAsia="Times New Roman" w:hAnsi="Times New Roman" w:cs="Times New Roman"/>
          <w:b/>
          <w:sz w:val="20"/>
          <w:szCs w:val="20"/>
          <w:lang w:val="en-US" w:eastAsia="ru-RU"/>
        </w:rPr>
      </w:pPr>
      <w:r w:rsidRPr="00AE7B90">
        <w:rPr>
          <w:rFonts w:ascii="Times New Roman" w:eastAsia="Times New Roman" w:hAnsi="Times New Roman" w:cs="Times New Roman"/>
          <w:b/>
          <w:sz w:val="20"/>
          <w:szCs w:val="20"/>
          <w:lang w:eastAsia="ru-RU"/>
        </w:rPr>
        <w:t>Иерархия</w:t>
      </w:r>
      <w:r w:rsidRPr="00AE7B90">
        <w:rPr>
          <w:rFonts w:ascii="Times New Roman" w:eastAsia="Times New Roman" w:hAnsi="Times New Roman" w:cs="Times New Roman"/>
          <w:b/>
          <w:sz w:val="20"/>
          <w:szCs w:val="20"/>
          <w:lang w:val="en-US" w:eastAsia="ru-RU"/>
        </w:rPr>
        <w:t>:</w:t>
      </w:r>
    </w:p>
    <w:p w:rsidR="00FF1EA1" w:rsidRPr="00383DC2" w:rsidRDefault="00FF1EA1" w:rsidP="00AE7B90">
      <w:pPr>
        <w:spacing w:after="0" w:line="240" w:lineRule="auto"/>
        <w:jc w:val="center"/>
        <w:rPr>
          <w:rFonts w:ascii="Times New Roman" w:eastAsia="Times New Roman" w:hAnsi="Times New Roman" w:cs="Times New Roman"/>
          <w:b/>
          <w:sz w:val="20"/>
          <w:szCs w:val="20"/>
          <w:lang w:val="en-US" w:eastAsia="ru-RU"/>
        </w:rPr>
      </w:pPr>
    </w:p>
    <w:p w:rsidR="00FF1EA1" w:rsidRPr="00383DC2" w:rsidRDefault="0093229C" w:rsidP="00AE7B90">
      <w:pPr>
        <w:spacing w:after="0" w:line="240" w:lineRule="auto"/>
        <w:jc w:val="center"/>
        <w:rPr>
          <w:rFonts w:ascii="Times New Roman" w:eastAsia="Times New Roman" w:hAnsi="Times New Roman" w:cs="Times New Roman"/>
          <w:b/>
          <w:sz w:val="20"/>
          <w:szCs w:val="20"/>
          <w:lang w:val="en-US" w:eastAsia="ru-RU"/>
        </w:rPr>
      </w:pPr>
      <w:r w:rsidRPr="0093229C">
        <w:rPr>
          <w:noProof/>
          <w:lang w:eastAsia="ru-RU"/>
        </w:rPr>
        <w:drawing>
          <wp:inline distT="0" distB="0" distL="0" distR="0" wp14:anchorId="68AA97E6" wp14:editId="73923E86">
            <wp:extent cx="3162300" cy="1495425"/>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164368" cy="1496403"/>
                    </a:xfrm>
                    <a:prstGeom prst="rect">
                      <a:avLst/>
                    </a:prstGeom>
                    <a:noFill/>
                    <a:ln>
                      <a:noFill/>
                    </a:ln>
                  </pic:spPr>
                </pic:pic>
              </a:graphicData>
            </a:graphic>
          </wp:inline>
        </w:drawing>
      </w:r>
    </w:p>
    <w:p w:rsidR="0059570D" w:rsidRPr="0059570D" w:rsidRDefault="0059570D" w:rsidP="0059570D">
      <w:pPr>
        <w:spacing w:after="0" w:line="240" w:lineRule="auto"/>
        <w:rPr>
          <w:rFonts w:ascii="Times New Roman" w:eastAsia="Calibri" w:hAnsi="Times New Roman" w:cs="Times New Roman"/>
          <w:b/>
          <w:sz w:val="20"/>
          <w:szCs w:val="20"/>
        </w:rPr>
      </w:pPr>
      <w:r w:rsidRPr="0059570D">
        <w:rPr>
          <w:rFonts w:ascii="Times New Roman" w:eastAsia="Calibri" w:hAnsi="Times New Roman" w:cs="Times New Roman"/>
          <w:b/>
          <w:sz w:val="20"/>
          <w:szCs w:val="20"/>
          <w:lang w:val="en-US"/>
        </w:rPr>
        <w:t>II</w:t>
      </w:r>
      <w:r w:rsidRPr="0059570D">
        <w:rPr>
          <w:rFonts w:ascii="Times New Roman" w:eastAsia="Calibri" w:hAnsi="Times New Roman" w:cs="Times New Roman"/>
          <w:b/>
          <w:sz w:val="20"/>
          <w:szCs w:val="20"/>
        </w:rPr>
        <w:t xml:space="preserve"> этап – Принцип дискриминации и сравнительных суждений</w:t>
      </w:r>
    </w:p>
    <w:p w:rsidR="0059570D" w:rsidRDefault="0059570D" w:rsidP="0059570D">
      <w:pPr>
        <w:spacing w:after="0" w:line="240" w:lineRule="auto"/>
        <w:rPr>
          <w:rFonts w:ascii="Times New Roman" w:eastAsia="Calibri" w:hAnsi="Times New Roman" w:cs="Times New Roman"/>
          <w:sz w:val="20"/>
          <w:szCs w:val="20"/>
        </w:rPr>
      </w:pPr>
      <w:r w:rsidRPr="0059570D">
        <w:rPr>
          <w:rFonts w:ascii="Times New Roman" w:eastAsia="Calibri" w:hAnsi="Times New Roman" w:cs="Times New Roman"/>
          <w:sz w:val="20"/>
          <w:szCs w:val="20"/>
        </w:rPr>
        <w:t>Матрицы парных сравнений:</w:t>
      </w:r>
    </w:p>
    <w:p w:rsidR="00FF1EA1" w:rsidRPr="0059570D" w:rsidRDefault="00FF1EA1" w:rsidP="0059570D">
      <w:pPr>
        <w:spacing w:after="0" w:line="240" w:lineRule="auto"/>
        <w:rPr>
          <w:rFonts w:ascii="Times New Roman" w:eastAsia="Calibri" w:hAnsi="Times New Roman" w:cs="Times New Roman"/>
          <w:sz w:val="20"/>
          <w:szCs w:val="20"/>
        </w:rPr>
      </w:pPr>
    </w:p>
    <w:tbl>
      <w:tblPr>
        <w:tblW w:w="6111" w:type="dxa"/>
        <w:tblInd w:w="93" w:type="dxa"/>
        <w:tblLook w:val="0000" w:firstRow="0" w:lastRow="0" w:firstColumn="0" w:lastColumn="0" w:noHBand="0" w:noVBand="0"/>
      </w:tblPr>
      <w:tblGrid>
        <w:gridCol w:w="816"/>
        <w:gridCol w:w="900"/>
        <w:gridCol w:w="623"/>
        <w:gridCol w:w="656"/>
        <w:gridCol w:w="640"/>
        <w:gridCol w:w="581"/>
        <w:gridCol w:w="816"/>
        <w:gridCol w:w="1134"/>
      </w:tblGrid>
      <w:tr w:rsidR="00FF1EA1" w:rsidRPr="0059570D" w:rsidTr="00FF1EA1">
        <w:trPr>
          <w:trHeight w:val="270"/>
        </w:trPr>
        <w:tc>
          <w:tcPr>
            <w:tcW w:w="816" w:type="dxa"/>
            <w:tcBorders>
              <w:top w:val="single" w:sz="8" w:space="0" w:color="auto"/>
              <w:left w:val="single" w:sz="8" w:space="0" w:color="auto"/>
              <w:bottom w:val="single" w:sz="8" w:space="0" w:color="auto"/>
              <w:right w:val="single" w:sz="8" w:space="0" w:color="auto"/>
            </w:tcBorders>
            <w:noWrap/>
          </w:tcPr>
          <w:p w:rsidR="00FF1EA1" w:rsidRDefault="0059570D" w:rsidP="0059570D">
            <w:pPr>
              <w:spacing w:after="0" w:line="240" w:lineRule="auto"/>
              <w:jc w:val="center"/>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Крите</w:t>
            </w:r>
            <w:r w:rsidR="00FF1EA1">
              <w:rPr>
                <w:rFonts w:ascii="Times New Roman" w:eastAsia="Calibri" w:hAnsi="Times New Roman" w:cs="Times New Roman"/>
                <w:b/>
                <w:bCs/>
                <w:sz w:val="16"/>
                <w:szCs w:val="16"/>
              </w:rPr>
              <w:t>-</w:t>
            </w:r>
          </w:p>
          <w:p w:rsidR="0059570D" w:rsidRPr="0059570D" w:rsidRDefault="0059570D" w:rsidP="0059570D">
            <w:pPr>
              <w:spacing w:after="0" w:line="240" w:lineRule="auto"/>
              <w:jc w:val="center"/>
              <w:rPr>
                <w:rFonts w:ascii="Times New Roman" w:eastAsia="Calibri" w:hAnsi="Times New Roman" w:cs="Times New Roman"/>
                <w:b/>
                <w:bCs/>
                <w:sz w:val="16"/>
                <w:szCs w:val="16"/>
              </w:rPr>
            </w:pPr>
            <w:proofErr w:type="spellStart"/>
            <w:r w:rsidRPr="0059570D">
              <w:rPr>
                <w:rFonts w:ascii="Times New Roman" w:eastAsia="Calibri" w:hAnsi="Times New Roman" w:cs="Times New Roman"/>
                <w:b/>
                <w:bCs/>
                <w:sz w:val="16"/>
                <w:szCs w:val="16"/>
              </w:rPr>
              <w:t>рии</w:t>
            </w:r>
            <w:proofErr w:type="spellEnd"/>
          </w:p>
        </w:tc>
        <w:tc>
          <w:tcPr>
            <w:tcW w:w="900" w:type="dxa"/>
            <w:tcBorders>
              <w:top w:val="single" w:sz="8" w:space="0" w:color="auto"/>
              <w:left w:val="nil"/>
              <w:bottom w:val="single" w:sz="8" w:space="0" w:color="auto"/>
              <w:right w:val="single" w:sz="8" w:space="0" w:color="auto"/>
            </w:tcBorders>
            <w:noWrap/>
          </w:tcPr>
          <w:p w:rsidR="0059570D" w:rsidRDefault="0059570D" w:rsidP="0059570D">
            <w:pPr>
              <w:spacing w:after="0" w:line="240" w:lineRule="auto"/>
              <w:jc w:val="center"/>
              <w:rPr>
                <w:rFonts w:ascii="Times New Roman" w:eastAsia="Calibri" w:hAnsi="Times New Roman" w:cs="Times New Roman"/>
                <w:b/>
                <w:bCs/>
                <w:sz w:val="16"/>
                <w:szCs w:val="16"/>
              </w:rPr>
            </w:pPr>
            <w:proofErr w:type="spellStart"/>
            <w:r w:rsidRPr="0059570D">
              <w:rPr>
                <w:rFonts w:ascii="Times New Roman" w:eastAsia="Calibri" w:hAnsi="Times New Roman" w:cs="Times New Roman"/>
                <w:b/>
                <w:bCs/>
                <w:sz w:val="16"/>
                <w:szCs w:val="16"/>
              </w:rPr>
              <w:t>Мощ</w:t>
            </w:r>
            <w:proofErr w:type="spellEnd"/>
            <w:r>
              <w:rPr>
                <w:rFonts w:ascii="Times New Roman" w:eastAsia="Calibri" w:hAnsi="Times New Roman" w:cs="Times New Roman"/>
                <w:b/>
                <w:bCs/>
                <w:sz w:val="16"/>
                <w:szCs w:val="16"/>
              </w:rPr>
              <w:t>-</w:t>
            </w:r>
          </w:p>
          <w:p w:rsidR="0059570D" w:rsidRPr="0059570D" w:rsidRDefault="0059570D" w:rsidP="0059570D">
            <w:pPr>
              <w:spacing w:after="0" w:line="240" w:lineRule="auto"/>
              <w:jc w:val="center"/>
              <w:rPr>
                <w:rFonts w:ascii="Times New Roman" w:eastAsia="Calibri" w:hAnsi="Times New Roman" w:cs="Times New Roman"/>
                <w:b/>
                <w:bCs/>
                <w:sz w:val="16"/>
                <w:szCs w:val="16"/>
              </w:rPr>
            </w:pPr>
            <w:proofErr w:type="spellStart"/>
            <w:r w:rsidRPr="0059570D">
              <w:rPr>
                <w:rFonts w:ascii="Times New Roman" w:eastAsia="Calibri" w:hAnsi="Times New Roman" w:cs="Times New Roman"/>
                <w:b/>
                <w:bCs/>
                <w:sz w:val="16"/>
                <w:szCs w:val="16"/>
              </w:rPr>
              <w:t>ность</w:t>
            </w:r>
            <w:proofErr w:type="spellEnd"/>
          </w:p>
        </w:tc>
        <w:tc>
          <w:tcPr>
            <w:tcW w:w="623" w:type="dxa"/>
            <w:tcBorders>
              <w:top w:val="single" w:sz="8" w:space="0" w:color="auto"/>
              <w:left w:val="nil"/>
              <w:bottom w:val="single" w:sz="8" w:space="0" w:color="auto"/>
              <w:right w:val="single" w:sz="8" w:space="0" w:color="auto"/>
            </w:tcBorders>
            <w:noWrap/>
          </w:tcPr>
          <w:p w:rsidR="0059570D" w:rsidRPr="0059570D" w:rsidRDefault="0059570D" w:rsidP="0059570D">
            <w:pPr>
              <w:spacing w:after="0" w:line="240" w:lineRule="auto"/>
              <w:jc w:val="center"/>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Ем-</w:t>
            </w:r>
          </w:p>
          <w:p w:rsidR="0059570D" w:rsidRPr="0059570D" w:rsidRDefault="0059570D" w:rsidP="0059570D">
            <w:pPr>
              <w:spacing w:after="0" w:line="240" w:lineRule="auto"/>
              <w:jc w:val="center"/>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кость</w:t>
            </w:r>
          </w:p>
        </w:tc>
        <w:tc>
          <w:tcPr>
            <w:tcW w:w="656" w:type="dxa"/>
            <w:tcBorders>
              <w:top w:val="single" w:sz="8" w:space="0" w:color="auto"/>
              <w:left w:val="nil"/>
              <w:bottom w:val="single" w:sz="8" w:space="0" w:color="auto"/>
              <w:right w:val="single" w:sz="8" w:space="0" w:color="auto"/>
            </w:tcBorders>
            <w:noWrap/>
          </w:tcPr>
          <w:p w:rsidR="0059570D" w:rsidRPr="0059570D" w:rsidRDefault="0059570D" w:rsidP="0059570D">
            <w:pPr>
              <w:spacing w:after="0" w:line="240" w:lineRule="auto"/>
              <w:jc w:val="center"/>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Вес</w:t>
            </w:r>
          </w:p>
        </w:tc>
        <w:tc>
          <w:tcPr>
            <w:tcW w:w="640" w:type="dxa"/>
            <w:tcBorders>
              <w:top w:val="single" w:sz="8" w:space="0" w:color="auto"/>
              <w:left w:val="nil"/>
              <w:bottom w:val="single" w:sz="8" w:space="0" w:color="auto"/>
              <w:right w:val="single" w:sz="8" w:space="0" w:color="auto"/>
            </w:tcBorders>
            <w:noWrap/>
          </w:tcPr>
          <w:p w:rsidR="0059570D" w:rsidRPr="0059570D" w:rsidRDefault="0059570D" w:rsidP="0059570D">
            <w:pPr>
              <w:spacing w:after="0" w:line="240" w:lineRule="auto"/>
              <w:jc w:val="center"/>
              <w:rPr>
                <w:rFonts w:ascii="Times New Roman" w:eastAsia="Calibri" w:hAnsi="Times New Roman" w:cs="Times New Roman"/>
                <w:b/>
                <w:bCs/>
                <w:sz w:val="16"/>
                <w:szCs w:val="16"/>
              </w:rPr>
            </w:pPr>
            <w:proofErr w:type="spellStart"/>
            <w:r w:rsidRPr="0059570D">
              <w:rPr>
                <w:rFonts w:ascii="Times New Roman" w:eastAsia="Calibri" w:hAnsi="Times New Roman" w:cs="Times New Roman"/>
                <w:b/>
                <w:bCs/>
                <w:sz w:val="16"/>
                <w:szCs w:val="16"/>
              </w:rPr>
              <w:t>Стои</w:t>
            </w:r>
            <w:proofErr w:type="spellEnd"/>
            <w:r w:rsidRPr="0059570D">
              <w:rPr>
                <w:rFonts w:ascii="Times New Roman" w:eastAsia="Calibri" w:hAnsi="Times New Roman" w:cs="Times New Roman"/>
                <w:b/>
                <w:bCs/>
                <w:sz w:val="16"/>
                <w:szCs w:val="16"/>
              </w:rPr>
              <w:t>-</w:t>
            </w:r>
          </w:p>
          <w:p w:rsidR="0059570D" w:rsidRPr="0059570D" w:rsidRDefault="0059570D" w:rsidP="0059570D">
            <w:pPr>
              <w:spacing w:after="0" w:line="240" w:lineRule="auto"/>
              <w:jc w:val="center"/>
              <w:rPr>
                <w:rFonts w:ascii="Times New Roman" w:eastAsia="Calibri" w:hAnsi="Times New Roman" w:cs="Times New Roman"/>
                <w:b/>
                <w:bCs/>
                <w:sz w:val="16"/>
                <w:szCs w:val="16"/>
              </w:rPr>
            </w:pPr>
            <w:proofErr w:type="spellStart"/>
            <w:r w:rsidRPr="0059570D">
              <w:rPr>
                <w:rFonts w:ascii="Times New Roman" w:eastAsia="Calibri" w:hAnsi="Times New Roman" w:cs="Times New Roman"/>
                <w:b/>
                <w:bCs/>
                <w:sz w:val="16"/>
                <w:szCs w:val="16"/>
              </w:rPr>
              <w:t>мость</w:t>
            </w:r>
            <w:proofErr w:type="spellEnd"/>
          </w:p>
        </w:tc>
        <w:tc>
          <w:tcPr>
            <w:tcW w:w="581" w:type="dxa"/>
            <w:tcBorders>
              <w:top w:val="single" w:sz="8" w:space="0" w:color="auto"/>
              <w:left w:val="nil"/>
              <w:bottom w:val="single" w:sz="8" w:space="0" w:color="auto"/>
              <w:right w:val="single" w:sz="8" w:space="0" w:color="auto"/>
            </w:tcBorders>
            <w:noWrap/>
          </w:tcPr>
          <w:p w:rsidR="0059570D" w:rsidRPr="0059570D" w:rsidRDefault="0059570D" w:rsidP="0059570D">
            <w:pPr>
              <w:spacing w:after="0" w:line="240" w:lineRule="auto"/>
              <w:jc w:val="center"/>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Ка</w:t>
            </w:r>
            <w:r>
              <w:rPr>
                <w:rFonts w:ascii="Times New Roman" w:eastAsia="Calibri" w:hAnsi="Times New Roman" w:cs="Times New Roman"/>
                <w:b/>
                <w:bCs/>
                <w:sz w:val="16"/>
                <w:szCs w:val="16"/>
              </w:rPr>
              <w:t>-</w:t>
            </w:r>
            <w:proofErr w:type="spellStart"/>
            <w:r w:rsidRPr="0059570D">
              <w:rPr>
                <w:rFonts w:ascii="Times New Roman" w:eastAsia="Calibri" w:hAnsi="Times New Roman" w:cs="Times New Roman"/>
                <w:b/>
                <w:bCs/>
                <w:sz w:val="16"/>
                <w:szCs w:val="16"/>
              </w:rPr>
              <w:t>чест</w:t>
            </w:r>
            <w:proofErr w:type="spellEnd"/>
            <w:r w:rsidRPr="0059570D">
              <w:rPr>
                <w:rFonts w:ascii="Times New Roman" w:eastAsia="Calibri" w:hAnsi="Times New Roman" w:cs="Times New Roman"/>
                <w:b/>
                <w:bCs/>
                <w:sz w:val="16"/>
                <w:szCs w:val="16"/>
              </w:rPr>
              <w:t>-</w:t>
            </w:r>
          </w:p>
          <w:p w:rsidR="0059570D" w:rsidRPr="0059570D" w:rsidRDefault="0059570D" w:rsidP="0059570D">
            <w:pPr>
              <w:spacing w:after="0" w:line="240" w:lineRule="auto"/>
              <w:jc w:val="center"/>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во</w:t>
            </w:r>
          </w:p>
        </w:tc>
        <w:tc>
          <w:tcPr>
            <w:tcW w:w="816" w:type="dxa"/>
            <w:tcBorders>
              <w:top w:val="single" w:sz="8" w:space="0" w:color="auto"/>
              <w:left w:val="nil"/>
              <w:bottom w:val="single" w:sz="8" w:space="0" w:color="auto"/>
              <w:right w:val="single" w:sz="8" w:space="0" w:color="auto"/>
            </w:tcBorders>
            <w:noWrap/>
          </w:tcPr>
          <w:p w:rsidR="0059570D" w:rsidRDefault="0059570D" w:rsidP="0059570D">
            <w:pPr>
              <w:spacing w:after="0" w:line="240" w:lineRule="auto"/>
              <w:jc w:val="center"/>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ср.</w:t>
            </w:r>
          </w:p>
          <w:p w:rsidR="0059570D" w:rsidRPr="0059570D" w:rsidRDefault="0059570D" w:rsidP="0059570D">
            <w:pPr>
              <w:spacing w:after="0" w:line="240" w:lineRule="auto"/>
              <w:jc w:val="center"/>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геом.</w:t>
            </w:r>
          </w:p>
        </w:tc>
        <w:tc>
          <w:tcPr>
            <w:tcW w:w="1079" w:type="dxa"/>
            <w:tcBorders>
              <w:top w:val="single" w:sz="8" w:space="0" w:color="auto"/>
              <w:left w:val="nil"/>
              <w:bottom w:val="single" w:sz="8" w:space="0" w:color="auto"/>
              <w:right w:val="single" w:sz="8" w:space="0" w:color="auto"/>
            </w:tcBorders>
            <w:noWrap/>
          </w:tcPr>
          <w:p w:rsidR="0059570D" w:rsidRPr="0059570D" w:rsidRDefault="0059570D" w:rsidP="0059570D">
            <w:pPr>
              <w:spacing w:after="0" w:line="240" w:lineRule="auto"/>
              <w:jc w:val="center"/>
              <w:rPr>
                <w:rFonts w:ascii="Times New Roman" w:eastAsia="Calibri" w:hAnsi="Times New Roman" w:cs="Times New Roman"/>
                <w:b/>
                <w:bCs/>
                <w:sz w:val="16"/>
                <w:szCs w:val="16"/>
              </w:rPr>
            </w:pPr>
            <w:proofErr w:type="spellStart"/>
            <w:r w:rsidRPr="0059570D">
              <w:rPr>
                <w:rFonts w:ascii="Times New Roman" w:eastAsia="Calibri" w:hAnsi="Times New Roman" w:cs="Times New Roman"/>
                <w:b/>
                <w:bCs/>
                <w:sz w:val="16"/>
                <w:szCs w:val="16"/>
              </w:rPr>
              <w:t>ср.геом</w:t>
            </w:r>
            <w:proofErr w:type="spellEnd"/>
            <w:r w:rsidRPr="0059570D">
              <w:rPr>
                <w:rFonts w:ascii="Times New Roman" w:eastAsia="Calibri" w:hAnsi="Times New Roman" w:cs="Times New Roman"/>
                <w:b/>
                <w:bCs/>
                <w:sz w:val="16"/>
                <w:szCs w:val="16"/>
              </w:rPr>
              <w:t>./</w:t>
            </w:r>
            <w:proofErr w:type="spellStart"/>
            <w:r w:rsidRPr="0059570D">
              <w:rPr>
                <w:rFonts w:ascii="Times New Roman" w:eastAsia="Calibri" w:hAnsi="Times New Roman" w:cs="Times New Roman"/>
                <w:b/>
                <w:bCs/>
                <w:sz w:val="16"/>
                <w:szCs w:val="16"/>
              </w:rPr>
              <w:t>сум</w:t>
            </w:r>
            <w:proofErr w:type="spellEnd"/>
            <w:r w:rsidRPr="0059570D">
              <w:rPr>
                <w:rFonts w:ascii="Times New Roman" w:eastAsia="Calibri" w:hAnsi="Times New Roman" w:cs="Times New Roman"/>
                <w:b/>
                <w:bCs/>
                <w:sz w:val="16"/>
                <w:szCs w:val="16"/>
              </w:rPr>
              <w:t>.</w:t>
            </w:r>
          </w:p>
        </w:tc>
      </w:tr>
      <w:tr w:rsidR="00FF1EA1" w:rsidRPr="0059570D" w:rsidTr="00FF1EA1">
        <w:trPr>
          <w:trHeight w:val="270"/>
        </w:trPr>
        <w:tc>
          <w:tcPr>
            <w:tcW w:w="816" w:type="dxa"/>
            <w:tcBorders>
              <w:top w:val="nil"/>
              <w:left w:val="single" w:sz="8" w:space="0" w:color="auto"/>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proofErr w:type="spellStart"/>
            <w:proofErr w:type="gramStart"/>
            <w:r w:rsidRPr="0059570D">
              <w:rPr>
                <w:rFonts w:ascii="Times New Roman" w:eastAsia="Calibri" w:hAnsi="Times New Roman" w:cs="Times New Roman"/>
                <w:b/>
                <w:bCs/>
                <w:sz w:val="16"/>
                <w:szCs w:val="16"/>
              </w:rPr>
              <w:t>Мощ</w:t>
            </w:r>
            <w:r w:rsidR="00FF1EA1">
              <w:rPr>
                <w:rFonts w:ascii="Times New Roman" w:eastAsia="Calibri" w:hAnsi="Times New Roman" w:cs="Times New Roman"/>
                <w:b/>
                <w:bCs/>
                <w:sz w:val="16"/>
                <w:szCs w:val="16"/>
              </w:rPr>
              <w:t>-</w:t>
            </w:r>
            <w:r w:rsidRPr="0059570D">
              <w:rPr>
                <w:rFonts w:ascii="Times New Roman" w:eastAsia="Calibri" w:hAnsi="Times New Roman" w:cs="Times New Roman"/>
                <w:b/>
                <w:bCs/>
                <w:sz w:val="16"/>
                <w:szCs w:val="16"/>
              </w:rPr>
              <w:t>ность</w:t>
            </w:r>
            <w:proofErr w:type="spellEnd"/>
            <w:proofErr w:type="gramEnd"/>
          </w:p>
        </w:tc>
        <w:tc>
          <w:tcPr>
            <w:tcW w:w="900"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1,00</w:t>
            </w:r>
          </w:p>
        </w:tc>
        <w:tc>
          <w:tcPr>
            <w:tcW w:w="623"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3,00</w:t>
            </w:r>
          </w:p>
        </w:tc>
        <w:tc>
          <w:tcPr>
            <w:tcW w:w="656"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5,00</w:t>
            </w:r>
          </w:p>
        </w:tc>
        <w:tc>
          <w:tcPr>
            <w:tcW w:w="640"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0,33</w:t>
            </w:r>
          </w:p>
        </w:tc>
        <w:tc>
          <w:tcPr>
            <w:tcW w:w="581"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0,20</w:t>
            </w:r>
          </w:p>
        </w:tc>
        <w:tc>
          <w:tcPr>
            <w:tcW w:w="816"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0,997992</w:t>
            </w:r>
          </w:p>
        </w:tc>
        <w:tc>
          <w:tcPr>
            <w:tcW w:w="1079"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0,129499726</w:t>
            </w:r>
          </w:p>
        </w:tc>
      </w:tr>
      <w:tr w:rsidR="00FF1EA1" w:rsidRPr="0059570D" w:rsidTr="00FF1EA1">
        <w:trPr>
          <w:trHeight w:val="270"/>
        </w:trPr>
        <w:tc>
          <w:tcPr>
            <w:tcW w:w="816" w:type="dxa"/>
            <w:tcBorders>
              <w:top w:val="nil"/>
              <w:left w:val="single" w:sz="8" w:space="0" w:color="auto"/>
              <w:bottom w:val="single" w:sz="8" w:space="0" w:color="auto"/>
              <w:right w:val="single" w:sz="8" w:space="0" w:color="auto"/>
            </w:tcBorders>
            <w:noWrap/>
            <w:vAlign w:val="bottom"/>
          </w:tcPr>
          <w:p w:rsidR="00FF1EA1" w:rsidRDefault="0059570D" w:rsidP="0059570D">
            <w:pPr>
              <w:spacing w:after="0" w:line="240" w:lineRule="auto"/>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Ем</w:t>
            </w:r>
            <w:r w:rsidR="00FF1EA1">
              <w:rPr>
                <w:rFonts w:ascii="Times New Roman" w:eastAsia="Calibri" w:hAnsi="Times New Roman" w:cs="Times New Roman"/>
                <w:b/>
                <w:bCs/>
                <w:sz w:val="16"/>
                <w:szCs w:val="16"/>
              </w:rPr>
              <w:t>-</w:t>
            </w:r>
          </w:p>
          <w:p w:rsidR="0059570D" w:rsidRPr="0059570D" w:rsidRDefault="0059570D" w:rsidP="0059570D">
            <w:pPr>
              <w:spacing w:after="0" w:line="240" w:lineRule="auto"/>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кость</w:t>
            </w:r>
          </w:p>
        </w:tc>
        <w:tc>
          <w:tcPr>
            <w:tcW w:w="900"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0,33</w:t>
            </w:r>
          </w:p>
        </w:tc>
        <w:tc>
          <w:tcPr>
            <w:tcW w:w="623"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1,00</w:t>
            </w:r>
          </w:p>
        </w:tc>
        <w:tc>
          <w:tcPr>
            <w:tcW w:w="656"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3,00</w:t>
            </w:r>
          </w:p>
        </w:tc>
        <w:tc>
          <w:tcPr>
            <w:tcW w:w="640"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0,20</w:t>
            </w:r>
          </w:p>
        </w:tc>
        <w:tc>
          <w:tcPr>
            <w:tcW w:w="581"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0,14</w:t>
            </w:r>
          </w:p>
        </w:tc>
        <w:tc>
          <w:tcPr>
            <w:tcW w:w="816"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0,488156</w:t>
            </w:r>
          </w:p>
        </w:tc>
        <w:tc>
          <w:tcPr>
            <w:tcW w:w="1079"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0,063343267</w:t>
            </w:r>
          </w:p>
        </w:tc>
      </w:tr>
      <w:tr w:rsidR="00FF1EA1" w:rsidRPr="0059570D" w:rsidTr="00FF1EA1">
        <w:trPr>
          <w:trHeight w:val="270"/>
        </w:trPr>
        <w:tc>
          <w:tcPr>
            <w:tcW w:w="816" w:type="dxa"/>
            <w:tcBorders>
              <w:top w:val="nil"/>
              <w:left w:val="single" w:sz="8" w:space="0" w:color="auto"/>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Вес</w:t>
            </w:r>
          </w:p>
        </w:tc>
        <w:tc>
          <w:tcPr>
            <w:tcW w:w="900"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0,20</w:t>
            </w:r>
          </w:p>
        </w:tc>
        <w:tc>
          <w:tcPr>
            <w:tcW w:w="623"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0,33</w:t>
            </w:r>
          </w:p>
        </w:tc>
        <w:tc>
          <w:tcPr>
            <w:tcW w:w="656"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1,00</w:t>
            </w:r>
          </w:p>
        </w:tc>
        <w:tc>
          <w:tcPr>
            <w:tcW w:w="640"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0,14</w:t>
            </w:r>
          </w:p>
        </w:tc>
        <w:tc>
          <w:tcPr>
            <w:tcW w:w="581"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0,11</w:t>
            </w:r>
          </w:p>
        </w:tc>
        <w:tc>
          <w:tcPr>
            <w:tcW w:w="816"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0,252007</w:t>
            </w:r>
          </w:p>
        </w:tc>
        <w:tc>
          <w:tcPr>
            <w:tcW w:w="1079"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0,032700526</w:t>
            </w:r>
          </w:p>
        </w:tc>
      </w:tr>
      <w:tr w:rsidR="00FF1EA1" w:rsidRPr="0059570D" w:rsidTr="00FF1EA1">
        <w:trPr>
          <w:trHeight w:val="270"/>
        </w:trPr>
        <w:tc>
          <w:tcPr>
            <w:tcW w:w="816" w:type="dxa"/>
            <w:tcBorders>
              <w:top w:val="nil"/>
              <w:left w:val="single" w:sz="8" w:space="0" w:color="auto"/>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proofErr w:type="spellStart"/>
            <w:proofErr w:type="gramStart"/>
            <w:r w:rsidRPr="0059570D">
              <w:rPr>
                <w:rFonts w:ascii="Times New Roman" w:eastAsia="Calibri" w:hAnsi="Times New Roman" w:cs="Times New Roman"/>
                <w:b/>
                <w:bCs/>
                <w:sz w:val="16"/>
                <w:szCs w:val="16"/>
              </w:rPr>
              <w:t>Стои</w:t>
            </w:r>
            <w:r w:rsidR="00FF1EA1">
              <w:rPr>
                <w:rFonts w:ascii="Times New Roman" w:eastAsia="Calibri" w:hAnsi="Times New Roman" w:cs="Times New Roman"/>
                <w:b/>
                <w:bCs/>
                <w:sz w:val="16"/>
                <w:szCs w:val="16"/>
              </w:rPr>
              <w:t>-</w:t>
            </w:r>
            <w:r w:rsidRPr="0059570D">
              <w:rPr>
                <w:rFonts w:ascii="Times New Roman" w:eastAsia="Calibri" w:hAnsi="Times New Roman" w:cs="Times New Roman"/>
                <w:b/>
                <w:bCs/>
                <w:sz w:val="16"/>
                <w:szCs w:val="16"/>
              </w:rPr>
              <w:t>мость</w:t>
            </w:r>
            <w:proofErr w:type="spellEnd"/>
            <w:proofErr w:type="gramEnd"/>
          </w:p>
        </w:tc>
        <w:tc>
          <w:tcPr>
            <w:tcW w:w="900"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3,00</w:t>
            </w:r>
          </w:p>
        </w:tc>
        <w:tc>
          <w:tcPr>
            <w:tcW w:w="623"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5,00</w:t>
            </w:r>
          </w:p>
        </w:tc>
        <w:tc>
          <w:tcPr>
            <w:tcW w:w="656"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7,00</w:t>
            </w:r>
          </w:p>
        </w:tc>
        <w:tc>
          <w:tcPr>
            <w:tcW w:w="640"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1,00</w:t>
            </w:r>
          </w:p>
        </w:tc>
        <w:tc>
          <w:tcPr>
            <w:tcW w:w="581"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0,33</w:t>
            </w:r>
          </w:p>
        </w:tc>
        <w:tc>
          <w:tcPr>
            <w:tcW w:w="816"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2,032079</w:t>
            </w:r>
          </w:p>
        </w:tc>
        <w:tc>
          <w:tcPr>
            <w:tcW w:w="1079"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0,263683199</w:t>
            </w:r>
          </w:p>
        </w:tc>
      </w:tr>
      <w:tr w:rsidR="00FF1EA1" w:rsidRPr="0059570D" w:rsidTr="00FF1EA1">
        <w:trPr>
          <w:trHeight w:val="270"/>
        </w:trPr>
        <w:tc>
          <w:tcPr>
            <w:tcW w:w="816" w:type="dxa"/>
            <w:tcBorders>
              <w:top w:val="nil"/>
              <w:left w:val="single" w:sz="8" w:space="0" w:color="auto"/>
              <w:bottom w:val="single" w:sz="8" w:space="0" w:color="auto"/>
              <w:right w:val="single" w:sz="8" w:space="0" w:color="auto"/>
            </w:tcBorders>
            <w:noWrap/>
            <w:vAlign w:val="bottom"/>
          </w:tcPr>
          <w:p w:rsidR="00FF1EA1" w:rsidRDefault="0059570D" w:rsidP="0059570D">
            <w:pPr>
              <w:spacing w:after="0" w:line="240" w:lineRule="auto"/>
              <w:rPr>
                <w:rFonts w:ascii="Times New Roman" w:eastAsia="Calibri" w:hAnsi="Times New Roman" w:cs="Times New Roman"/>
                <w:b/>
                <w:bCs/>
                <w:sz w:val="16"/>
                <w:szCs w:val="16"/>
              </w:rPr>
            </w:pPr>
            <w:proofErr w:type="spellStart"/>
            <w:r w:rsidRPr="0059570D">
              <w:rPr>
                <w:rFonts w:ascii="Times New Roman" w:eastAsia="Calibri" w:hAnsi="Times New Roman" w:cs="Times New Roman"/>
                <w:b/>
                <w:bCs/>
                <w:sz w:val="16"/>
                <w:szCs w:val="16"/>
              </w:rPr>
              <w:t>Качес</w:t>
            </w:r>
            <w:proofErr w:type="spellEnd"/>
            <w:r w:rsidR="00FF1EA1">
              <w:rPr>
                <w:rFonts w:ascii="Times New Roman" w:eastAsia="Calibri" w:hAnsi="Times New Roman" w:cs="Times New Roman"/>
                <w:b/>
                <w:bCs/>
                <w:sz w:val="16"/>
                <w:szCs w:val="16"/>
              </w:rPr>
              <w:t>-</w:t>
            </w:r>
          </w:p>
          <w:p w:rsidR="0059570D" w:rsidRPr="0059570D" w:rsidRDefault="0059570D" w:rsidP="0059570D">
            <w:pPr>
              <w:spacing w:after="0" w:line="240" w:lineRule="auto"/>
              <w:rPr>
                <w:rFonts w:ascii="Times New Roman" w:eastAsia="Calibri" w:hAnsi="Times New Roman" w:cs="Times New Roman"/>
                <w:b/>
                <w:bCs/>
                <w:sz w:val="16"/>
                <w:szCs w:val="16"/>
              </w:rPr>
            </w:pPr>
            <w:proofErr w:type="spellStart"/>
            <w:r w:rsidRPr="0059570D">
              <w:rPr>
                <w:rFonts w:ascii="Times New Roman" w:eastAsia="Calibri" w:hAnsi="Times New Roman" w:cs="Times New Roman"/>
                <w:b/>
                <w:bCs/>
                <w:sz w:val="16"/>
                <w:szCs w:val="16"/>
              </w:rPr>
              <w:t>тво</w:t>
            </w:r>
            <w:proofErr w:type="spellEnd"/>
          </w:p>
        </w:tc>
        <w:tc>
          <w:tcPr>
            <w:tcW w:w="900"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5,00</w:t>
            </w:r>
          </w:p>
        </w:tc>
        <w:tc>
          <w:tcPr>
            <w:tcW w:w="623"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7,00</w:t>
            </w:r>
          </w:p>
        </w:tc>
        <w:tc>
          <w:tcPr>
            <w:tcW w:w="656"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9,00</w:t>
            </w:r>
          </w:p>
        </w:tc>
        <w:tc>
          <w:tcPr>
            <w:tcW w:w="640"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3,00</w:t>
            </w:r>
          </w:p>
        </w:tc>
        <w:tc>
          <w:tcPr>
            <w:tcW w:w="581"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1,00</w:t>
            </w:r>
          </w:p>
        </w:tc>
        <w:tc>
          <w:tcPr>
            <w:tcW w:w="816"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3,936283</w:t>
            </w:r>
          </w:p>
        </w:tc>
        <w:tc>
          <w:tcPr>
            <w:tcW w:w="1079"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0,510773283</w:t>
            </w:r>
          </w:p>
        </w:tc>
      </w:tr>
      <w:tr w:rsidR="00FF1EA1" w:rsidRPr="0059570D" w:rsidTr="00FF1EA1">
        <w:trPr>
          <w:trHeight w:val="270"/>
        </w:trPr>
        <w:tc>
          <w:tcPr>
            <w:tcW w:w="816" w:type="dxa"/>
            <w:tcBorders>
              <w:top w:val="nil"/>
              <w:left w:val="single" w:sz="8" w:space="0" w:color="auto"/>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Сумма</w:t>
            </w:r>
          </w:p>
        </w:tc>
        <w:tc>
          <w:tcPr>
            <w:tcW w:w="900" w:type="dxa"/>
            <w:tcBorders>
              <w:top w:val="nil"/>
              <w:left w:val="nil"/>
              <w:bottom w:val="nil"/>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9,53</w:t>
            </w:r>
          </w:p>
        </w:tc>
        <w:tc>
          <w:tcPr>
            <w:tcW w:w="623" w:type="dxa"/>
            <w:tcBorders>
              <w:top w:val="nil"/>
              <w:left w:val="nil"/>
              <w:bottom w:val="nil"/>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16,33</w:t>
            </w:r>
          </w:p>
        </w:tc>
        <w:tc>
          <w:tcPr>
            <w:tcW w:w="656" w:type="dxa"/>
            <w:tcBorders>
              <w:top w:val="nil"/>
              <w:left w:val="nil"/>
              <w:bottom w:val="nil"/>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25,00</w:t>
            </w:r>
          </w:p>
        </w:tc>
        <w:tc>
          <w:tcPr>
            <w:tcW w:w="640"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4,67</w:t>
            </w:r>
          </w:p>
        </w:tc>
        <w:tc>
          <w:tcPr>
            <w:tcW w:w="581"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1,78</w:t>
            </w:r>
          </w:p>
        </w:tc>
        <w:tc>
          <w:tcPr>
            <w:tcW w:w="816"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7,706518</w:t>
            </w:r>
          </w:p>
        </w:tc>
        <w:tc>
          <w:tcPr>
            <w:tcW w:w="1079"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 </w:t>
            </w:r>
          </w:p>
        </w:tc>
      </w:tr>
      <w:tr w:rsidR="00FF1EA1" w:rsidRPr="0059570D" w:rsidTr="00FF1EA1">
        <w:trPr>
          <w:trHeight w:val="270"/>
        </w:trPr>
        <w:tc>
          <w:tcPr>
            <w:tcW w:w="816" w:type="dxa"/>
            <w:tcBorders>
              <w:top w:val="nil"/>
              <w:left w:val="single" w:sz="8" w:space="0" w:color="auto"/>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л</w:t>
            </w:r>
          </w:p>
        </w:tc>
        <w:tc>
          <w:tcPr>
            <w:tcW w:w="900" w:type="dxa"/>
            <w:tcBorders>
              <w:top w:val="single" w:sz="8" w:space="0" w:color="auto"/>
              <w:left w:val="nil"/>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ИС</w:t>
            </w:r>
          </w:p>
        </w:tc>
        <w:tc>
          <w:tcPr>
            <w:tcW w:w="623" w:type="dxa"/>
            <w:tcBorders>
              <w:top w:val="single" w:sz="8" w:space="0" w:color="auto"/>
              <w:left w:val="nil"/>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СИ</w:t>
            </w:r>
          </w:p>
        </w:tc>
        <w:tc>
          <w:tcPr>
            <w:tcW w:w="656" w:type="dxa"/>
            <w:tcBorders>
              <w:top w:val="single" w:sz="8" w:space="0" w:color="auto"/>
              <w:left w:val="nil"/>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ОС</w:t>
            </w:r>
          </w:p>
        </w:tc>
        <w:tc>
          <w:tcPr>
            <w:tcW w:w="640" w:type="dxa"/>
            <w:tcBorders>
              <w:top w:val="nil"/>
              <w:left w:val="nil"/>
              <w:bottom w:val="nil"/>
              <w:right w:val="nil"/>
            </w:tcBorders>
            <w:noWrap/>
            <w:vAlign w:val="bottom"/>
          </w:tcPr>
          <w:p w:rsidR="0059570D" w:rsidRPr="0059570D" w:rsidRDefault="0059570D" w:rsidP="0059570D">
            <w:pPr>
              <w:spacing w:after="0" w:line="240" w:lineRule="auto"/>
              <w:rPr>
                <w:rFonts w:ascii="Times New Roman" w:eastAsia="Calibri" w:hAnsi="Times New Roman" w:cs="Times New Roman"/>
                <w:sz w:val="18"/>
                <w:szCs w:val="18"/>
              </w:rPr>
            </w:pPr>
          </w:p>
        </w:tc>
        <w:tc>
          <w:tcPr>
            <w:tcW w:w="581" w:type="dxa"/>
            <w:tcBorders>
              <w:top w:val="nil"/>
              <w:left w:val="nil"/>
              <w:bottom w:val="nil"/>
              <w:right w:val="nil"/>
            </w:tcBorders>
            <w:noWrap/>
            <w:vAlign w:val="bottom"/>
          </w:tcPr>
          <w:p w:rsidR="0059570D" w:rsidRPr="0059570D" w:rsidRDefault="0059570D" w:rsidP="0059570D">
            <w:pPr>
              <w:spacing w:after="0" w:line="240" w:lineRule="auto"/>
              <w:rPr>
                <w:rFonts w:ascii="Times New Roman" w:eastAsia="Calibri" w:hAnsi="Times New Roman" w:cs="Times New Roman"/>
                <w:sz w:val="18"/>
                <w:szCs w:val="18"/>
              </w:rPr>
            </w:pPr>
          </w:p>
        </w:tc>
        <w:tc>
          <w:tcPr>
            <w:tcW w:w="816" w:type="dxa"/>
            <w:tcBorders>
              <w:top w:val="nil"/>
              <w:left w:val="nil"/>
              <w:bottom w:val="nil"/>
              <w:right w:val="nil"/>
            </w:tcBorders>
            <w:noWrap/>
            <w:vAlign w:val="bottom"/>
          </w:tcPr>
          <w:p w:rsidR="0059570D" w:rsidRPr="0059570D" w:rsidRDefault="0059570D" w:rsidP="0059570D">
            <w:pPr>
              <w:spacing w:after="0" w:line="240" w:lineRule="auto"/>
              <w:rPr>
                <w:rFonts w:ascii="Times New Roman" w:eastAsia="Calibri" w:hAnsi="Times New Roman" w:cs="Times New Roman"/>
                <w:sz w:val="18"/>
                <w:szCs w:val="18"/>
              </w:rPr>
            </w:pPr>
          </w:p>
        </w:tc>
        <w:tc>
          <w:tcPr>
            <w:tcW w:w="1079" w:type="dxa"/>
            <w:tcBorders>
              <w:top w:val="nil"/>
              <w:left w:val="nil"/>
              <w:bottom w:val="nil"/>
              <w:right w:val="nil"/>
            </w:tcBorders>
            <w:noWrap/>
            <w:vAlign w:val="bottom"/>
          </w:tcPr>
          <w:p w:rsidR="0059570D" w:rsidRPr="0059570D" w:rsidRDefault="0059570D" w:rsidP="0059570D">
            <w:pPr>
              <w:spacing w:after="0" w:line="240" w:lineRule="auto"/>
              <w:rPr>
                <w:rFonts w:ascii="Times New Roman" w:eastAsia="Calibri" w:hAnsi="Times New Roman" w:cs="Times New Roman"/>
                <w:sz w:val="18"/>
                <w:szCs w:val="18"/>
              </w:rPr>
            </w:pPr>
          </w:p>
        </w:tc>
      </w:tr>
      <w:tr w:rsidR="00FF1EA1" w:rsidRPr="0059570D" w:rsidTr="00FF1EA1">
        <w:trPr>
          <w:trHeight w:val="60"/>
        </w:trPr>
        <w:tc>
          <w:tcPr>
            <w:tcW w:w="816" w:type="dxa"/>
            <w:tcBorders>
              <w:top w:val="nil"/>
              <w:left w:val="single" w:sz="4" w:space="0" w:color="auto"/>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5,226618</w:t>
            </w:r>
          </w:p>
        </w:tc>
        <w:tc>
          <w:tcPr>
            <w:tcW w:w="900"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0,0566545</w:t>
            </w:r>
          </w:p>
        </w:tc>
        <w:tc>
          <w:tcPr>
            <w:tcW w:w="623"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1,12</w:t>
            </w:r>
          </w:p>
        </w:tc>
        <w:tc>
          <w:tcPr>
            <w:tcW w:w="656"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0,0505</w:t>
            </w:r>
          </w:p>
        </w:tc>
        <w:tc>
          <w:tcPr>
            <w:tcW w:w="640" w:type="dxa"/>
            <w:tcBorders>
              <w:top w:val="nil"/>
              <w:left w:val="nil"/>
              <w:bottom w:val="nil"/>
              <w:right w:val="nil"/>
            </w:tcBorders>
            <w:noWrap/>
            <w:vAlign w:val="bottom"/>
          </w:tcPr>
          <w:p w:rsidR="0059570D" w:rsidRDefault="0059570D" w:rsidP="0059570D">
            <w:pPr>
              <w:spacing w:after="0" w:line="240" w:lineRule="auto"/>
              <w:rPr>
                <w:rFonts w:ascii="Times New Roman" w:eastAsia="Calibri" w:hAnsi="Times New Roman" w:cs="Times New Roman"/>
                <w:sz w:val="18"/>
                <w:szCs w:val="18"/>
              </w:rPr>
            </w:pPr>
          </w:p>
          <w:p w:rsidR="003D0831" w:rsidRPr="0059570D" w:rsidRDefault="003D0831" w:rsidP="0059570D">
            <w:pPr>
              <w:spacing w:after="0" w:line="240" w:lineRule="auto"/>
              <w:rPr>
                <w:rFonts w:ascii="Times New Roman" w:eastAsia="Calibri" w:hAnsi="Times New Roman" w:cs="Times New Roman"/>
                <w:sz w:val="18"/>
                <w:szCs w:val="18"/>
              </w:rPr>
            </w:pPr>
          </w:p>
        </w:tc>
        <w:tc>
          <w:tcPr>
            <w:tcW w:w="581" w:type="dxa"/>
            <w:tcBorders>
              <w:top w:val="nil"/>
              <w:left w:val="nil"/>
              <w:bottom w:val="nil"/>
              <w:right w:val="nil"/>
            </w:tcBorders>
            <w:noWrap/>
            <w:vAlign w:val="bottom"/>
          </w:tcPr>
          <w:p w:rsidR="0059570D" w:rsidRPr="0059570D" w:rsidRDefault="0059570D" w:rsidP="0059570D">
            <w:pPr>
              <w:spacing w:after="0" w:line="240" w:lineRule="auto"/>
              <w:rPr>
                <w:rFonts w:ascii="Times New Roman" w:eastAsia="Calibri" w:hAnsi="Times New Roman" w:cs="Times New Roman"/>
                <w:sz w:val="18"/>
                <w:szCs w:val="18"/>
              </w:rPr>
            </w:pPr>
          </w:p>
        </w:tc>
        <w:tc>
          <w:tcPr>
            <w:tcW w:w="816" w:type="dxa"/>
            <w:tcBorders>
              <w:top w:val="nil"/>
              <w:left w:val="nil"/>
              <w:bottom w:val="nil"/>
              <w:right w:val="nil"/>
            </w:tcBorders>
            <w:noWrap/>
            <w:vAlign w:val="bottom"/>
          </w:tcPr>
          <w:p w:rsidR="0059570D" w:rsidRPr="0059570D" w:rsidRDefault="0059570D" w:rsidP="0059570D">
            <w:pPr>
              <w:spacing w:after="0" w:line="240" w:lineRule="auto"/>
              <w:rPr>
                <w:rFonts w:ascii="Times New Roman" w:eastAsia="Calibri" w:hAnsi="Times New Roman" w:cs="Times New Roman"/>
                <w:sz w:val="18"/>
                <w:szCs w:val="18"/>
              </w:rPr>
            </w:pPr>
          </w:p>
        </w:tc>
        <w:tc>
          <w:tcPr>
            <w:tcW w:w="1079" w:type="dxa"/>
            <w:tcBorders>
              <w:top w:val="nil"/>
              <w:left w:val="nil"/>
              <w:bottom w:val="nil"/>
              <w:right w:val="nil"/>
            </w:tcBorders>
            <w:noWrap/>
            <w:vAlign w:val="bottom"/>
          </w:tcPr>
          <w:p w:rsidR="0059570D" w:rsidRPr="0059570D" w:rsidRDefault="0059570D" w:rsidP="0059570D">
            <w:pPr>
              <w:spacing w:after="0" w:line="240" w:lineRule="auto"/>
              <w:rPr>
                <w:rFonts w:ascii="Times New Roman" w:eastAsia="Calibri" w:hAnsi="Times New Roman" w:cs="Times New Roman"/>
                <w:sz w:val="18"/>
                <w:szCs w:val="18"/>
              </w:rPr>
            </w:pPr>
          </w:p>
        </w:tc>
      </w:tr>
    </w:tbl>
    <w:p w:rsidR="00FF1EA1" w:rsidRDefault="00FF1EA1" w:rsidP="00FF1EA1">
      <w:pPr>
        <w:spacing w:after="0" w:line="240" w:lineRule="auto"/>
        <w:rPr>
          <w:rFonts w:ascii="Times New Roman" w:eastAsia="Calibri" w:hAnsi="Times New Roman" w:cs="Times New Roman"/>
          <w:b/>
          <w:sz w:val="18"/>
          <w:szCs w:val="18"/>
          <w:u w:val="single"/>
        </w:rPr>
      </w:pPr>
    </w:p>
    <w:p w:rsidR="00EB7DFC" w:rsidRDefault="00EB7DFC" w:rsidP="00FF1EA1">
      <w:pPr>
        <w:spacing w:after="0" w:line="240" w:lineRule="auto"/>
        <w:rPr>
          <w:rFonts w:ascii="Times New Roman" w:eastAsia="Calibri" w:hAnsi="Times New Roman" w:cs="Times New Roman"/>
          <w:b/>
          <w:sz w:val="18"/>
          <w:szCs w:val="18"/>
          <w:u w:val="single"/>
        </w:rPr>
      </w:pPr>
    </w:p>
    <w:p w:rsidR="00EB7DFC" w:rsidRPr="0059570D" w:rsidRDefault="00EB7DFC" w:rsidP="00FF1EA1">
      <w:pPr>
        <w:spacing w:after="0" w:line="240" w:lineRule="auto"/>
        <w:rPr>
          <w:rFonts w:ascii="Times New Roman" w:eastAsia="Calibri" w:hAnsi="Times New Roman" w:cs="Times New Roman"/>
          <w:b/>
          <w:sz w:val="18"/>
          <w:szCs w:val="18"/>
          <w:u w:val="single"/>
        </w:rPr>
      </w:pPr>
    </w:p>
    <w:tbl>
      <w:tblPr>
        <w:tblW w:w="6099" w:type="dxa"/>
        <w:tblInd w:w="93" w:type="dxa"/>
        <w:tblLook w:val="0000" w:firstRow="0" w:lastRow="0" w:firstColumn="0" w:lastColumn="0" w:noHBand="0" w:noVBand="0"/>
      </w:tblPr>
      <w:tblGrid>
        <w:gridCol w:w="1149"/>
        <w:gridCol w:w="993"/>
        <w:gridCol w:w="543"/>
        <w:gridCol w:w="449"/>
        <w:gridCol w:w="720"/>
        <w:gridCol w:w="119"/>
        <w:gridCol w:w="851"/>
        <w:gridCol w:w="112"/>
        <w:gridCol w:w="1163"/>
      </w:tblGrid>
      <w:tr w:rsidR="0059570D" w:rsidRPr="0059570D" w:rsidTr="00FF1EA1">
        <w:trPr>
          <w:trHeight w:val="330"/>
        </w:trPr>
        <w:tc>
          <w:tcPr>
            <w:tcW w:w="1149" w:type="dxa"/>
            <w:tcBorders>
              <w:top w:val="single" w:sz="8" w:space="0" w:color="auto"/>
              <w:left w:val="single" w:sz="8" w:space="0" w:color="auto"/>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lastRenderedPageBreak/>
              <w:t>Мощность</w:t>
            </w:r>
          </w:p>
        </w:tc>
        <w:tc>
          <w:tcPr>
            <w:tcW w:w="993" w:type="dxa"/>
            <w:tcBorders>
              <w:top w:val="single" w:sz="8" w:space="0" w:color="auto"/>
              <w:left w:val="nil"/>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proofErr w:type="spellStart"/>
            <w:r w:rsidRPr="0059570D">
              <w:rPr>
                <w:rFonts w:ascii="Times New Roman" w:eastAsia="Calibri" w:hAnsi="Times New Roman" w:cs="Times New Roman"/>
                <w:b/>
                <w:bCs/>
                <w:sz w:val="16"/>
                <w:szCs w:val="16"/>
              </w:rPr>
              <w:t>Bosch</w:t>
            </w:r>
            <w:proofErr w:type="spellEnd"/>
          </w:p>
        </w:tc>
        <w:tc>
          <w:tcPr>
            <w:tcW w:w="992" w:type="dxa"/>
            <w:gridSpan w:val="2"/>
            <w:tcBorders>
              <w:top w:val="single" w:sz="8" w:space="0" w:color="auto"/>
              <w:left w:val="nil"/>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proofErr w:type="spellStart"/>
            <w:r w:rsidRPr="0059570D">
              <w:rPr>
                <w:rFonts w:ascii="Times New Roman" w:eastAsia="Calibri" w:hAnsi="Times New Roman" w:cs="Times New Roman"/>
                <w:b/>
                <w:bCs/>
                <w:sz w:val="16"/>
                <w:szCs w:val="16"/>
              </w:rPr>
              <w:t>Electrolux</w:t>
            </w:r>
            <w:proofErr w:type="spellEnd"/>
            <w:r w:rsidRPr="0059570D">
              <w:rPr>
                <w:rFonts w:ascii="Times New Roman" w:eastAsia="Calibri" w:hAnsi="Times New Roman" w:cs="Times New Roman"/>
                <w:b/>
                <w:bCs/>
                <w:sz w:val="16"/>
                <w:szCs w:val="16"/>
              </w:rPr>
              <w:t xml:space="preserve"> </w:t>
            </w:r>
          </w:p>
        </w:tc>
        <w:tc>
          <w:tcPr>
            <w:tcW w:w="839" w:type="dxa"/>
            <w:gridSpan w:val="2"/>
            <w:tcBorders>
              <w:top w:val="single" w:sz="8" w:space="0" w:color="auto"/>
              <w:left w:val="nil"/>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proofErr w:type="spellStart"/>
            <w:r w:rsidRPr="0059570D">
              <w:rPr>
                <w:rFonts w:ascii="Times New Roman" w:eastAsia="Calibri" w:hAnsi="Times New Roman" w:cs="Times New Roman"/>
                <w:b/>
                <w:bCs/>
                <w:sz w:val="16"/>
                <w:szCs w:val="16"/>
              </w:rPr>
              <w:t>Samsung</w:t>
            </w:r>
            <w:proofErr w:type="spellEnd"/>
            <w:r w:rsidRPr="0059570D">
              <w:rPr>
                <w:rFonts w:ascii="Times New Roman" w:eastAsia="Calibri" w:hAnsi="Times New Roman" w:cs="Times New Roman"/>
                <w:b/>
                <w:bCs/>
                <w:sz w:val="16"/>
                <w:szCs w:val="16"/>
              </w:rPr>
              <w:t xml:space="preserve"> </w:t>
            </w:r>
          </w:p>
        </w:tc>
        <w:tc>
          <w:tcPr>
            <w:tcW w:w="851" w:type="dxa"/>
            <w:tcBorders>
              <w:top w:val="single" w:sz="8" w:space="0" w:color="auto"/>
              <w:left w:val="nil"/>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proofErr w:type="spellStart"/>
            <w:r w:rsidRPr="0059570D">
              <w:rPr>
                <w:rFonts w:ascii="Times New Roman" w:eastAsia="Calibri" w:hAnsi="Times New Roman" w:cs="Times New Roman"/>
                <w:b/>
                <w:bCs/>
                <w:sz w:val="16"/>
                <w:szCs w:val="16"/>
              </w:rPr>
              <w:t>ср.геом</w:t>
            </w:r>
            <w:proofErr w:type="spellEnd"/>
            <w:r w:rsidRPr="0059570D">
              <w:rPr>
                <w:rFonts w:ascii="Times New Roman" w:eastAsia="Calibri" w:hAnsi="Times New Roman" w:cs="Times New Roman"/>
                <w:b/>
                <w:bCs/>
                <w:sz w:val="16"/>
                <w:szCs w:val="16"/>
              </w:rPr>
              <w:t>.</w:t>
            </w:r>
          </w:p>
        </w:tc>
        <w:tc>
          <w:tcPr>
            <w:tcW w:w="1275" w:type="dxa"/>
            <w:gridSpan w:val="2"/>
            <w:tcBorders>
              <w:top w:val="single" w:sz="8" w:space="0" w:color="auto"/>
              <w:left w:val="nil"/>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proofErr w:type="spellStart"/>
            <w:r w:rsidRPr="0059570D">
              <w:rPr>
                <w:rFonts w:ascii="Times New Roman" w:eastAsia="Calibri" w:hAnsi="Times New Roman" w:cs="Times New Roman"/>
                <w:b/>
                <w:bCs/>
                <w:sz w:val="16"/>
                <w:szCs w:val="16"/>
              </w:rPr>
              <w:t>ср.геом</w:t>
            </w:r>
            <w:proofErr w:type="spellEnd"/>
            <w:r w:rsidRPr="0059570D">
              <w:rPr>
                <w:rFonts w:ascii="Times New Roman" w:eastAsia="Calibri" w:hAnsi="Times New Roman" w:cs="Times New Roman"/>
                <w:b/>
                <w:bCs/>
                <w:sz w:val="16"/>
                <w:szCs w:val="16"/>
              </w:rPr>
              <w:t>./</w:t>
            </w:r>
            <w:proofErr w:type="spellStart"/>
            <w:r w:rsidRPr="0059570D">
              <w:rPr>
                <w:rFonts w:ascii="Times New Roman" w:eastAsia="Calibri" w:hAnsi="Times New Roman" w:cs="Times New Roman"/>
                <w:b/>
                <w:bCs/>
                <w:sz w:val="16"/>
                <w:szCs w:val="16"/>
              </w:rPr>
              <w:t>сум</w:t>
            </w:r>
            <w:proofErr w:type="spellEnd"/>
            <w:r w:rsidRPr="0059570D">
              <w:rPr>
                <w:rFonts w:ascii="Times New Roman" w:eastAsia="Calibri" w:hAnsi="Times New Roman" w:cs="Times New Roman"/>
                <w:b/>
                <w:bCs/>
                <w:sz w:val="16"/>
                <w:szCs w:val="16"/>
              </w:rPr>
              <w:t>.</w:t>
            </w:r>
          </w:p>
        </w:tc>
      </w:tr>
      <w:tr w:rsidR="0059570D" w:rsidRPr="0059570D" w:rsidTr="00FF1EA1">
        <w:trPr>
          <w:trHeight w:val="330"/>
        </w:trPr>
        <w:tc>
          <w:tcPr>
            <w:tcW w:w="1149" w:type="dxa"/>
            <w:tcBorders>
              <w:top w:val="nil"/>
              <w:left w:val="single" w:sz="8" w:space="0" w:color="auto"/>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proofErr w:type="spellStart"/>
            <w:r w:rsidRPr="0059570D">
              <w:rPr>
                <w:rFonts w:ascii="Times New Roman" w:eastAsia="Calibri" w:hAnsi="Times New Roman" w:cs="Times New Roman"/>
                <w:b/>
                <w:bCs/>
                <w:sz w:val="16"/>
                <w:szCs w:val="16"/>
              </w:rPr>
              <w:t>Bosch</w:t>
            </w:r>
            <w:proofErr w:type="spellEnd"/>
          </w:p>
        </w:tc>
        <w:tc>
          <w:tcPr>
            <w:tcW w:w="993"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1,00</w:t>
            </w:r>
          </w:p>
        </w:tc>
        <w:tc>
          <w:tcPr>
            <w:tcW w:w="992" w:type="dxa"/>
            <w:gridSpan w:val="2"/>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7,00</w:t>
            </w:r>
          </w:p>
        </w:tc>
        <w:tc>
          <w:tcPr>
            <w:tcW w:w="839" w:type="dxa"/>
            <w:gridSpan w:val="2"/>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9,00</w:t>
            </w:r>
          </w:p>
        </w:tc>
        <w:tc>
          <w:tcPr>
            <w:tcW w:w="851"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3,98</w:t>
            </w:r>
          </w:p>
        </w:tc>
        <w:tc>
          <w:tcPr>
            <w:tcW w:w="1275" w:type="dxa"/>
            <w:gridSpan w:val="2"/>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0,786522324</w:t>
            </w:r>
          </w:p>
        </w:tc>
      </w:tr>
      <w:tr w:rsidR="0059570D" w:rsidRPr="0059570D" w:rsidTr="00FF1EA1">
        <w:trPr>
          <w:trHeight w:val="330"/>
        </w:trPr>
        <w:tc>
          <w:tcPr>
            <w:tcW w:w="1149" w:type="dxa"/>
            <w:tcBorders>
              <w:top w:val="nil"/>
              <w:left w:val="single" w:sz="8" w:space="0" w:color="auto"/>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proofErr w:type="spellStart"/>
            <w:r w:rsidRPr="0059570D">
              <w:rPr>
                <w:rFonts w:ascii="Times New Roman" w:eastAsia="Calibri" w:hAnsi="Times New Roman" w:cs="Times New Roman"/>
                <w:b/>
                <w:bCs/>
                <w:sz w:val="16"/>
                <w:szCs w:val="16"/>
              </w:rPr>
              <w:t>Electrolux</w:t>
            </w:r>
            <w:proofErr w:type="spellEnd"/>
            <w:r w:rsidRPr="0059570D">
              <w:rPr>
                <w:rFonts w:ascii="Times New Roman" w:eastAsia="Calibri" w:hAnsi="Times New Roman" w:cs="Times New Roman"/>
                <w:b/>
                <w:bCs/>
                <w:sz w:val="16"/>
                <w:szCs w:val="16"/>
              </w:rPr>
              <w:t xml:space="preserve"> </w:t>
            </w:r>
          </w:p>
        </w:tc>
        <w:tc>
          <w:tcPr>
            <w:tcW w:w="993"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0,14</w:t>
            </w:r>
          </w:p>
        </w:tc>
        <w:tc>
          <w:tcPr>
            <w:tcW w:w="992" w:type="dxa"/>
            <w:gridSpan w:val="2"/>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1,00</w:t>
            </w:r>
          </w:p>
        </w:tc>
        <w:tc>
          <w:tcPr>
            <w:tcW w:w="839" w:type="dxa"/>
            <w:gridSpan w:val="2"/>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3,00</w:t>
            </w:r>
          </w:p>
        </w:tc>
        <w:tc>
          <w:tcPr>
            <w:tcW w:w="851"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0,75</w:t>
            </w:r>
          </w:p>
        </w:tc>
        <w:tc>
          <w:tcPr>
            <w:tcW w:w="1275" w:type="dxa"/>
            <w:gridSpan w:val="2"/>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0,148029169</w:t>
            </w:r>
          </w:p>
        </w:tc>
      </w:tr>
      <w:tr w:rsidR="0059570D" w:rsidRPr="0059570D" w:rsidTr="00FF1EA1">
        <w:trPr>
          <w:trHeight w:val="330"/>
        </w:trPr>
        <w:tc>
          <w:tcPr>
            <w:tcW w:w="1149" w:type="dxa"/>
            <w:tcBorders>
              <w:top w:val="nil"/>
              <w:left w:val="single" w:sz="8" w:space="0" w:color="auto"/>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proofErr w:type="spellStart"/>
            <w:r w:rsidRPr="0059570D">
              <w:rPr>
                <w:rFonts w:ascii="Times New Roman" w:eastAsia="Calibri" w:hAnsi="Times New Roman" w:cs="Times New Roman"/>
                <w:b/>
                <w:bCs/>
                <w:sz w:val="16"/>
                <w:szCs w:val="16"/>
              </w:rPr>
              <w:t>Samsung</w:t>
            </w:r>
            <w:proofErr w:type="spellEnd"/>
            <w:r w:rsidRPr="0059570D">
              <w:rPr>
                <w:rFonts w:ascii="Times New Roman" w:eastAsia="Calibri" w:hAnsi="Times New Roman" w:cs="Times New Roman"/>
                <w:b/>
                <w:bCs/>
                <w:sz w:val="16"/>
                <w:szCs w:val="16"/>
              </w:rPr>
              <w:t xml:space="preserve"> </w:t>
            </w:r>
          </w:p>
        </w:tc>
        <w:tc>
          <w:tcPr>
            <w:tcW w:w="993"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0,11</w:t>
            </w:r>
          </w:p>
        </w:tc>
        <w:tc>
          <w:tcPr>
            <w:tcW w:w="992" w:type="dxa"/>
            <w:gridSpan w:val="2"/>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0,33</w:t>
            </w:r>
          </w:p>
        </w:tc>
        <w:tc>
          <w:tcPr>
            <w:tcW w:w="839" w:type="dxa"/>
            <w:gridSpan w:val="2"/>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1,00</w:t>
            </w:r>
          </w:p>
        </w:tc>
        <w:tc>
          <w:tcPr>
            <w:tcW w:w="851"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0,33</w:t>
            </w:r>
          </w:p>
        </w:tc>
        <w:tc>
          <w:tcPr>
            <w:tcW w:w="1275" w:type="dxa"/>
            <w:gridSpan w:val="2"/>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0,065448507</w:t>
            </w:r>
          </w:p>
        </w:tc>
      </w:tr>
      <w:tr w:rsidR="0059570D" w:rsidRPr="0059570D" w:rsidTr="00FF1EA1">
        <w:trPr>
          <w:trHeight w:val="330"/>
        </w:trPr>
        <w:tc>
          <w:tcPr>
            <w:tcW w:w="1149" w:type="dxa"/>
            <w:tcBorders>
              <w:top w:val="nil"/>
              <w:left w:val="single" w:sz="8" w:space="0" w:color="auto"/>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Сумма</w:t>
            </w:r>
          </w:p>
        </w:tc>
        <w:tc>
          <w:tcPr>
            <w:tcW w:w="993"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1,25</w:t>
            </w:r>
          </w:p>
        </w:tc>
        <w:tc>
          <w:tcPr>
            <w:tcW w:w="992" w:type="dxa"/>
            <w:gridSpan w:val="2"/>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8,33</w:t>
            </w:r>
          </w:p>
        </w:tc>
        <w:tc>
          <w:tcPr>
            <w:tcW w:w="839" w:type="dxa"/>
            <w:gridSpan w:val="2"/>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13,00</w:t>
            </w:r>
          </w:p>
        </w:tc>
        <w:tc>
          <w:tcPr>
            <w:tcW w:w="851" w:type="dxa"/>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5,06</w:t>
            </w:r>
          </w:p>
        </w:tc>
        <w:tc>
          <w:tcPr>
            <w:tcW w:w="1275" w:type="dxa"/>
            <w:gridSpan w:val="2"/>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 </w:t>
            </w:r>
          </w:p>
        </w:tc>
      </w:tr>
      <w:tr w:rsidR="0059570D" w:rsidRPr="0059570D" w:rsidTr="00FF1EA1">
        <w:trPr>
          <w:gridAfter w:val="1"/>
          <w:wAfter w:w="1163" w:type="dxa"/>
          <w:trHeight w:val="330"/>
        </w:trPr>
        <w:tc>
          <w:tcPr>
            <w:tcW w:w="1149" w:type="dxa"/>
            <w:tcBorders>
              <w:top w:val="single" w:sz="8" w:space="0" w:color="auto"/>
              <w:left w:val="single" w:sz="8" w:space="0" w:color="auto"/>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л</w:t>
            </w:r>
          </w:p>
        </w:tc>
        <w:tc>
          <w:tcPr>
            <w:tcW w:w="1536" w:type="dxa"/>
            <w:gridSpan w:val="2"/>
            <w:tcBorders>
              <w:top w:val="single" w:sz="8" w:space="0" w:color="auto"/>
              <w:left w:val="nil"/>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ИС</w:t>
            </w:r>
          </w:p>
        </w:tc>
        <w:tc>
          <w:tcPr>
            <w:tcW w:w="1169" w:type="dxa"/>
            <w:gridSpan w:val="2"/>
            <w:tcBorders>
              <w:top w:val="single" w:sz="8" w:space="0" w:color="auto"/>
              <w:left w:val="nil"/>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СИ</w:t>
            </w:r>
          </w:p>
        </w:tc>
        <w:tc>
          <w:tcPr>
            <w:tcW w:w="1082" w:type="dxa"/>
            <w:gridSpan w:val="3"/>
            <w:tcBorders>
              <w:top w:val="single" w:sz="8" w:space="0" w:color="auto"/>
              <w:left w:val="nil"/>
              <w:bottom w:val="single" w:sz="8" w:space="0" w:color="auto"/>
              <w:right w:val="single" w:sz="8" w:space="0" w:color="auto"/>
            </w:tcBorders>
            <w:noWrap/>
            <w:vAlign w:val="bottom"/>
          </w:tcPr>
          <w:p w:rsidR="0059570D" w:rsidRPr="0059570D" w:rsidRDefault="0059570D" w:rsidP="0059570D">
            <w:pPr>
              <w:spacing w:after="0" w:line="240" w:lineRule="auto"/>
              <w:rPr>
                <w:rFonts w:ascii="Times New Roman" w:eastAsia="Calibri" w:hAnsi="Times New Roman" w:cs="Times New Roman"/>
                <w:b/>
                <w:bCs/>
                <w:sz w:val="16"/>
                <w:szCs w:val="16"/>
              </w:rPr>
            </w:pPr>
            <w:r w:rsidRPr="0059570D">
              <w:rPr>
                <w:rFonts w:ascii="Times New Roman" w:eastAsia="Calibri" w:hAnsi="Times New Roman" w:cs="Times New Roman"/>
                <w:b/>
                <w:bCs/>
                <w:sz w:val="16"/>
                <w:szCs w:val="16"/>
              </w:rPr>
              <w:t>ОС</w:t>
            </w:r>
          </w:p>
        </w:tc>
      </w:tr>
      <w:tr w:rsidR="0059570D" w:rsidRPr="0059570D" w:rsidTr="00FF1EA1">
        <w:trPr>
          <w:gridAfter w:val="1"/>
          <w:wAfter w:w="1163" w:type="dxa"/>
          <w:trHeight w:val="330"/>
        </w:trPr>
        <w:tc>
          <w:tcPr>
            <w:tcW w:w="1149" w:type="dxa"/>
            <w:tcBorders>
              <w:top w:val="nil"/>
              <w:left w:val="single" w:sz="4" w:space="0" w:color="auto"/>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3,067066</w:t>
            </w:r>
          </w:p>
        </w:tc>
        <w:tc>
          <w:tcPr>
            <w:tcW w:w="1536" w:type="dxa"/>
            <w:gridSpan w:val="2"/>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0,033533238</w:t>
            </w:r>
          </w:p>
        </w:tc>
        <w:tc>
          <w:tcPr>
            <w:tcW w:w="1169" w:type="dxa"/>
            <w:gridSpan w:val="2"/>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0,58</w:t>
            </w:r>
          </w:p>
        </w:tc>
        <w:tc>
          <w:tcPr>
            <w:tcW w:w="1082" w:type="dxa"/>
            <w:gridSpan w:val="3"/>
            <w:tcBorders>
              <w:top w:val="nil"/>
              <w:left w:val="nil"/>
              <w:bottom w:val="single" w:sz="4" w:space="0" w:color="auto"/>
              <w:right w:val="single" w:sz="4" w:space="0" w:color="auto"/>
            </w:tcBorders>
            <w:noWrap/>
            <w:vAlign w:val="bottom"/>
          </w:tcPr>
          <w:p w:rsidR="0059570D" w:rsidRPr="0059570D" w:rsidRDefault="0059570D" w:rsidP="0059570D">
            <w:pPr>
              <w:spacing w:after="0" w:line="240" w:lineRule="auto"/>
              <w:rPr>
                <w:rFonts w:ascii="Times New Roman" w:eastAsia="Calibri" w:hAnsi="Times New Roman" w:cs="Times New Roman"/>
                <w:sz w:val="16"/>
                <w:szCs w:val="16"/>
              </w:rPr>
            </w:pPr>
            <w:r w:rsidRPr="0059570D">
              <w:rPr>
                <w:rFonts w:ascii="Times New Roman" w:eastAsia="Calibri" w:hAnsi="Times New Roman" w:cs="Times New Roman"/>
                <w:sz w:val="16"/>
                <w:szCs w:val="16"/>
              </w:rPr>
              <w:t>0,057816</w:t>
            </w:r>
          </w:p>
        </w:tc>
      </w:tr>
    </w:tbl>
    <w:p w:rsidR="00FF1EA1" w:rsidRDefault="00FF1EA1" w:rsidP="00AE7B90">
      <w:pPr>
        <w:spacing w:after="0" w:line="240" w:lineRule="auto"/>
        <w:jc w:val="both"/>
        <w:rPr>
          <w:rFonts w:ascii="Times New Roman" w:eastAsia="Times New Roman" w:hAnsi="Times New Roman" w:cs="Times New Roman"/>
          <w:b/>
          <w:sz w:val="20"/>
          <w:szCs w:val="20"/>
          <w:lang w:eastAsia="ru-RU"/>
        </w:rPr>
      </w:pPr>
    </w:p>
    <w:p w:rsidR="009630A1" w:rsidRDefault="009630A1" w:rsidP="00AE7B90">
      <w:pPr>
        <w:spacing w:after="0" w:line="240" w:lineRule="auto"/>
        <w:jc w:val="both"/>
        <w:rPr>
          <w:rFonts w:ascii="Times New Roman" w:eastAsia="Times New Roman" w:hAnsi="Times New Roman" w:cs="Times New Roman"/>
          <w:b/>
          <w:sz w:val="20"/>
          <w:szCs w:val="20"/>
          <w:lang w:eastAsia="ru-RU"/>
        </w:rPr>
      </w:pPr>
    </w:p>
    <w:tbl>
      <w:tblPr>
        <w:tblW w:w="6111" w:type="dxa"/>
        <w:tblInd w:w="93" w:type="dxa"/>
        <w:tblLook w:val="0000" w:firstRow="0" w:lastRow="0" w:firstColumn="0" w:lastColumn="0" w:noHBand="0" w:noVBand="0"/>
      </w:tblPr>
      <w:tblGrid>
        <w:gridCol w:w="1149"/>
        <w:gridCol w:w="993"/>
        <w:gridCol w:w="283"/>
        <w:gridCol w:w="709"/>
        <w:gridCol w:w="425"/>
        <w:gridCol w:w="425"/>
        <w:gridCol w:w="675"/>
        <w:gridCol w:w="176"/>
        <w:gridCol w:w="1276"/>
      </w:tblGrid>
      <w:tr w:rsidR="00FF1EA1" w:rsidRPr="00FF1EA1" w:rsidTr="003D22B7">
        <w:trPr>
          <w:trHeight w:val="330"/>
        </w:trPr>
        <w:tc>
          <w:tcPr>
            <w:tcW w:w="1149" w:type="dxa"/>
            <w:tcBorders>
              <w:top w:val="single" w:sz="8" w:space="0" w:color="auto"/>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Емкость</w:t>
            </w:r>
          </w:p>
        </w:tc>
        <w:tc>
          <w:tcPr>
            <w:tcW w:w="993" w:type="dxa"/>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Bosch</w:t>
            </w:r>
            <w:proofErr w:type="spellEnd"/>
          </w:p>
        </w:tc>
        <w:tc>
          <w:tcPr>
            <w:tcW w:w="992"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Electrolux</w:t>
            </w:r>
            <w:proofErr w:type="spellEnd"/>
            <w:r w:rsidRPr="00FF1EA1">
              <w:rPr>
                <w:rFonts w:ascii="Times New Roman" w:eastAsia="Times New Roman" w:hAnsi="Times New Roman" w:cs="Times New Roman"/>
                <w:b/>
                <w:bCs/>
                <w:sz w:val="16"/>
                <w:szCs w:val="16"/>
                <w:lang w:eastAsia="ru-RU"/>
              </w:rPr>
              <w:t xml:space="preserve"> </w:t>
            </w:r>
          </w:p>
        </w:tc>
        <w:tc>
          <w:tcPr>
            <w:tcW w:w="850"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Samsung</w:t>
            </w:r>
            <w:proofErr w:type="spellEnd"/>
            <w:r w:rsidRPr="00FF1EA1">
              <w:rPr>
                <w:rFonts w:ascii="Times New Roman" w:eastAsia="Times New Roman" w:hAnsi="Times New Roman" w:cs="Times New Roman"/>
                <w:b/>
                <w:bCs/>
                <w:sz w:val="16"/>
                <w:szCs w:val="16"/>
                <w:lang w:eastAsia="ru-RU"/>
              </w:rPr>
              <w:t xml:space="preserve"> </w:t>
            </w:r>
          </w:p>
        </w:tc>
        <w:tc>
          <w:tcPr>
            <w:tcW w:w="851"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ср.геом</w:t>
            </w:r>
            <w:proofErr w:type="spellEnd"/>
            <w:r w:rsidRPr="00FF1EA1">
              <w:rPr>
                <w:rFonts w:ascii="Times New Roman" w:eastAsia="Times New Roman" w:hAnsi="Times New Roman" w:cs="Times New Roman"/>
                <w:b/>
                <w:bCs/>
                <w:sz w:val="16"/>
                <w:szCs w:val="16"/>
                <w:lang w:eastAsia="ru-RU"/>
              </w:rPr>
              <w:t>.</w:t>
            </w:r>
          </w:p>
        </w:tc>
        <w:tc>
          <w:tcPr>
            <w:tcW w:w="1276" w:type="dxa"/>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ср.геом</w:t>
            </w:r>
            <w:proofErr w:type="spellEnd"/>
            <w:r w:rsidRPr="00FF1EA1">
              <w:rPr>
                <w:rFonts w:ascii="Times New Roman" w:eastAsia="Times New Roman" w:hAnsi="Times New Roman" w:cs="Times New Roman"/>
                <w:b/>
                <w:bCs/>
                <w:sz w:val="16"/>
                <w:szCs w:val="16"/>
                <w:lang w:eastAsia="ru-RU"/>
              </w:rPr>
              <w:t>./</w:t>
            </w:r>
            <w:proofErr w:type="spellStart"/>
            <w:r w:rsidRPr="00FF1EA1">
              <w:rPr>
                <w:rFonts w:ascii="Times New Roman" w:eastAsia="Times New Roman" w:hAnsi="Times New Roman" w:cs="Times New Roman"/>
                <w:b/>
                <w:bCs/>
                <w:sz w:val="16"/>
                <w:szCs w:val="16"/>
                <w:lang w:eastAsia="ru-RU"/>
              </w:rPr>
              <w:t>сум</w:t>
            </w:r>
            <w:proofErr w:type="spellEnd"/>
            <w:r w:rsidRPr="00FF1EA1">
              <w:rPr>
                <w:rFonts w:ascii="Times New Roman" w:eastAsia="Times New Roman" w:hAnsi="Times New Roman" w:cs="Times New Roman"/>
                <w:b/>
                <w:bCs/>
                <w:sz w:val="16"/>
                <w:szCs w:val="16"/>
                <w:lang w:eastAsia="ru-RU"/>
              </w:rPr>
              <w:t>.</w:t>
            </w:r>
          </w:p>
        </w:tc>
      </w:tr>
      <w:tr w:rsidR="00FF1EA1" w:rsidRPr="00FF1EA1" w:rsidTr="003D22B7">
        <w:trPr>
          <w:trHeight w:val="330"/>
        </w:trPr>
        <w:tc>
          <w:tcPr>
            <w:tcW w:w="1149" w:type="dxa"/>
            <w:tcBorders>
              <w:top w:val="nil"/>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Bosch</w:t>
            </w:r>
            <w:proofErr w:type="spellEnd"/>
          </w:p>
        </w:tc>
        <w:tc>
          <w:tcPr>
            <w:tcW w:w="993"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1,00</w:t>
            </w:r>
          </w:p>
        </w:tc>
        <w:tc>
          <w:tcPr>
            <w:tcW w:w="992"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7,00</w:t>
            </w:r>
          </w:p>
        </w:tc>
        <w:tc>
          <w:tcPr>
            <w:tcW w:w="85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5,00</w:t>
            </w:r>
          </w:p>
        </w:tc>
        <w:tc>
          <w:tcPr>
            <w:tcW w:w="851"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3,27</w:t>
            </w:r>
          </w:p>
        </w:tc>
        <w:tc>
          <w:tcPr>
            <w:tcW w:w="1276"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0,731238685</w:t>
            </w:r>
          </w:p>
        </w:tc>
      </w:tr>
      <w:tr w:rsidR="00FF1EA1" w:rsidRPr="00FF1EA1" w:rsidTr="003D22B7">
        <w:trPr>
          <w:trHeight w:val="330"/>
        </w:trPr>
        <w:tc>
          <w:tcPr>
            <w:tcW w:w="1149" w:type="dxa"/>
            <w:tcBorders>
              <w:top w:val="nil"/>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Electrolux</w:t>
            </w:r>
            <w:proofErr w:type="spellEnd"/>
            <w:r w:rsidRPr="00FF1EA1">
              <w:rPr>
                <w:rFonts w:ascii="Times New Roman" w:eastAsia="Times New Roman" w:hAnsi="Times New Roman" w:cs="Times New Roman"/>
                <w:b/>
                <w:bCs/>
                <w:sz w:val="16"/>
                <w:szCs w:val="16"/>
                <w:lang w:eastAsia="ru-RU"/>
              </w:rPr>
              <w:t xml:space="preserve"> </w:t>
            </w:r>
          </w:p>
        </w:tc>
        <w:tc>
          <w:tcPr>
            <w:tcW w:w="993"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0,14</w:t>
            </w:r>
          </w:p>
        </w:tc>
        <w:tc>
          <w:tcPr>
            <w:tcW w:w="992"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1,00</w:t>
            </w:r>
          </w:p>
        </w:tc>
        <w:tc>
          <w:tcPr>
            <w:tcW w:w="85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0,33</w:t>
            </w:r>
          </w:p>
        </w:tc>
        <w:tc>
          <w:tcPr>
            <w:tcW w:w="851"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0,36</w:t>
            </w:r>
          </w:p>
        </w:tc>
        <w:tc>
          <w:tcPr>
            <w:tcW w:w="1276"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0,080214055</w:t>
            </w:r>
          </w:p>
        </w:tc>
      </w:tr>
      <w:tr w:rsidR="00FF1EA1" w:rsidRPr="00FF1EA1" w:rsidTr="003D22B7">
        <w:trPr>
          <w:trHeight w:val="330"/>
        </w:trPr>
        <w:tc>
          <w:tcPr>
            <w:tcW w:w="1149" w:type="dxa"/>
            <w:tcBorders>
              <w:top w:val="nil"/>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Samsung</w:t>
            </w:r>
            <w:proofErr w:type="spellEnd"/>
            <w:r w:rsidRPr="00FF1EA1">
              <w:rPr>
                <w:rFonts w:ascii="Times New Roman" w:eastAsia="Times New Roman" w:hAnsi="Times New Roman" w:cs="Times New Roman"/>
                <w:b/>
                <w:bCs/>
                <w:sz w:val="16"/>
                <w:szCs w:val="16"/>
                <w:lang w:eastAsia="ru-RU"/>
              </w:rPr>
              <w:t xml:space="preserve"> </w:t>
            </w:r>
          </w:p>
        </w:tc>
        <w:tc>
          <w:tcPr>
            <w:tcW w:w="993"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0,20</w:t>
            </w:r>
          </w:p>
        </w:tc>
        <w:tc>
          <w:tcPr>
            <w:tcW w:w="992"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3,00</w:t>
            </w:r>
          </w:p>
        </w:tc>
        <w:tc>
          <w:tcPr>
            <w:tcW w:w="85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1,00</w:t>
            </w:r>
          </w:p>
        </w:tc>
        <w:tc>
          <w:tcPr>
            <w:tcW w:w="851"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0,84</w:t>
            </w:r>
          </w:p>
        </w:tc>
        <w:tc>
          <w:tcPr>
            <w:tcW w:w="1276"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0,188547261</w:t>
            </w:r>
          </w:p>
        </w:tc>
      </w:tr>
      <w:tr w:rsidR="00FF1EA1" w:rsidRPr="00FF1EA1" w:rsidTr="003D22B7">
        <w:trPr>
          <w:trHeight w:val="330"/>
        </w:trPr>
        <w:tc>
          <w:tcPr>
            <w:tcW w:w="1149" w:type="dxa"/>
            <w:tcBorders>
              <w:top w:val="nil"/>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Сумма</w:t>
            </w:r>
          </w:p>
        </w:tc>
        <w:tc>
          <w:tcPr>
            <w:tcW w:w="993"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1,34</w:t>
            </w:r>
          </w:p>
        </w:tc>
        <w:tc>
          <w:tcPr>
            <w:tcW w:w="992"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11,00</w:t>
            </w:r>
          </w:p>
        </w:tc>
        <w:tc>
          <w:tcPr>
            <w:tcW w:w="85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6,33</w:t>
            </w:r>
          </w:p>
        </w:tc>
        <w:tc>
          <w:tcPr>
            <w:tcW w:w="851"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4,47</w:t>
            </w:r>
          </w:p>
        </w:tc>
        <w:tc>
          <w:tcPr>
            <w:tcW w:w="1276"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 </w:t>
            </w:r>
          </w:p>
        </w:tc>
      </w:tr>
      <w:tr w:rsidR="00FF1EA1" w:rsidRPr="00FF1EA1" w:rsidTr="003D22B7">
        <w:trPr>
          <w:gridAfter w:val="2"/>
          <w:wAfter w:w="1452" w:type="dxa"/>
          <w:trHeight w:val="330"/>
        </w:trPr>
        <w:tc>
          <w:tcPr>
            <w:tcW w:w="1149" w:type="dxa"/>
            <w:tcBorders>
              <w:top w:val="single" w:sz="8" w:space="0" w:color="auto"/>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л</w:t>
            </w:r>
          </w:p>
        </w:tc>
        <w:tc>
          <w:tcPr>
            <w:tcW w:w="1276"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ИС</w:t>
            </w:r>
          </w:p>
        </w:tc>
        <w:tc>
          <w:tcPr>
            <w:tcW w:w="1134"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СИ</w:t>
            </w:r>
          </w:p>
        </w:tc>
        <w:tc>
          <w:tcPr>
            <w:tcW w:w="1100"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ОС</w:t>
            </w:r>
          </w:p>
        </w:tc>
      </w:tr>
      <w:tr w:rsidR="00FF1EA1" w:rsidRPr="00FF1EA1" w:rsidTr="003D22B7">
        <w:trPr>
          <w:gridAfter w:val="2"/>
          <w:wAfter w:w="1452" w:type="dxa"/>
          <w:trHeight w:val="330"/>
        </w:trPr>
        <w:tc>
          <w:tcPr>
            <w:tcW w:w="1149" w:type="dxa"/>
            <w:tcBorders>
              <w:top w:val="nil"/>
              <w:left w:val="single" w:sz="4" w:space="0" w:color="auto"/>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3,055719</w:t>
            </w:r>
          </w:p>
        </w:tc>
        <w:tc>
          <w:tcPr>
            <w:tcW w:w="1276"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0,027859299</w:t>
            </w:r>
          </w:p>
        </w:tc>
        <w:tc>
          <w:tcPr>
            <w:tcW w:w="1134"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0,58</w:t>
            </w:r>
          </w:p>
        </w:tc>
        <w:tc>
          <w:tcPr>
            <w:tcW w:w="110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0,048033</w:t>
            </w:r>
          </w:p>
        </w:tc>
      </w:tr>
    </w:tbl>
    <w:p w:rsidR="00FF1EA1" w:rsidRDefault="00FF1EA1" w:rsidP="00FF1EA1">
      <w:pPr>
        <w:spacing w:after="0" w:line="276" w:lineRule="auto"/>
        <w:jc w:val="both"/>
        <w:rPr>
          <w:rFonts w:ascii="Times New Roman" w:eastAsia="Times New Roman" w:hAnsi="Times New Roman" w:cs="Times New Roman"/>
          <w:b/>
          <w:sz w:val="16"/>
          <w:szCs w:val="16"/>
          <w:u w:val="single"/>
          <w:lang w:eastAsia="ru-RU"/>
        </w:rPr>
      </w:pPr>
    </w:p>
    <w:p w:rsidR="009630A1" w:rsidRPr="00FF1EA1" w:rsidRDefault="009630A1" w:rsidP="00FF1EA1">
      <w:pPr>
        <w:spacing w:after="0" w:line="276" w:lineRule="auto"/>
        <w:jc w:val="both"/>
        <w:rPr>
          <w:rFonts w:ascii="Times New Roman" w:eastAsia="Times New Roman" w:hAnsi="Times New Roman" w:cs="Times New Roman"/>
          <w:b/>
          <w:sz w:val="16"/>
          <w:szCs w:val="16"/>
          <w:u w:val="single"/>
          <w:lang w:eastAsia="ru-RU"/>
        </w:rPr>
      </w:pPr>
    </w:p>
    <w:tbl>
      <w:tblPr>
        <w:tblW w:w="6111" w:type="dxa"/>
        <w:tblInd w:w="93" w:type="dxa"/>
        <w:tblLook w:val="0000" w:firstRow="0" w:lastRow="0" w:firstColumn="0" w:lastColumn="0" w:noHBand="0" w:noVBand="0"/>
      </w:tblPr>
      <w:tblGrid>
        <w:gridCol w:w="1149"/>
        <w:gridCol w:w="993"/>
        <w:gridCol w:w="283"/>
        <w:gridCol w:w="709"/>
        <w:gridCol w:w="425"/>
        <w:gridCol w:w="425"/>
        <w:gridCol w:w="709"/>
        <w:gridCol w:w="142"/>
        <w:gridCol w:w="1276"/>
      </w:tblGrid>
      <w:tr w:rsidR="00FF1EA1" w:rsidRPr="00FF1EA1" w:rsidTr="003D22B7">
        <w:trPr>
          <w:trHeight w:val="330"/>
        </w:trPr>
        <w:tc>
          <w:tcPr>
            <w:tcW w:w="1149" w:type="dxa"/>
            <w:tcBorders>
              <w:top w:val="single" w:sz="8" w:space="0" w:color="auto"/>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Вес</w:t>
            </w:r>
          </w:p>
        </w:tc>
        <w:tc>
          <w:tcPr>
            <w:tcW w:w="993" w:type="dxa"/>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Bosch</w:t>
            </w:r>
            <w:proofErr w:type="spellEnd"/>
          </w:p>
        </w:tc>
        <w:tc>
          <w:tcPr>
            <w:tcW w:w="992"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Electrolux</w:t>
            </w:r>
            <w:proofErr w:type="spellEnd"/>
            <w:r w:rsidRPr="00FF1EA1">
              <w:rPr>
                <w:rFonts w:ascii="Times New Roman" w:eastAsia="Times New Roman" w:hAnsi="Times New Roman" w:cs="Times New Roman"/>
                <w:b/>
                <w:bCs/>
                <w:sz w:val="16"/>
                <w:szCs w:val="16"/>
                <w:lang w:eastAsia="ru-RU"/>
              </w:rPr>
              <w:t xml:space="preserve"> </w:t>
            </w:r>
          </w:p>
        </w:tc>
        <w:tc>
          <w:tcPr>
            <w:tcW w:w="850"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Samsung</w:t>
            </w:r>
            <w:proofErr w:type="spellEnd"/>
            <w:r w:rsidRPr="00FF1EA1">
              <w:rPr>
                <w:rFonts w:ascii="Times New Roman" w:eastAsia="Times New Roman" w:hAnsi="Times New Roman" w:cs="Times New Roman"/>
                <w:b/>
                <w:bCs/>
                <w:sz w:val="16"/>
                <w:szCs w:val="16"/>
                <w:lang w:eastAsia="ru-RU"/>
              </w:rPr>
              <w:t xml:space="preserve"> </w:t>
            </w:r>
          </w:p>
        </w:tc>
        <w:tc>
          <w:tcPr>
            <w:tcW w:w="851"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ср.геом</w:t>
            </w:r>
            <w:proofErr w:type="spellEnd"/>
            <w:r w:rsidRPr="00FF1EA1">
              <w:rPr>
                <w:rFonts w:ascii="Times New Roman" w:eastAsia="Times New Roman" w:hAnsi="Times New Roman" w:cs="Times New Roman"/>
                <w:b/>
                <w:bCs/>
                <w:sz w:val="16"/>
                <w:szCs w:val="16"/>
                <w:lang w:eastAsia="ru-RU"/>
              </w:rPr>
              <w:t>.</w:t>
            </w:r>
          </w:p>
        </w:tc>
        <w:tc>
          <w:tcPr>
            <w:tcW w:w="1276" w:type="dxa"/>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ср.геом</w:t>
            </w:r>
            <w:proofErr w:type="spellEnd"/>
            <w:r w:rsidRPr="00FF1EA1">
              <w:rPr>
                <w:rFonts w:ascii="Times New Roman" w:eastAsia="Times New Roman" w:hAnsi="Times New Roman" w:cs="Times New Roman"/>
                <w:b/>
                <w:bCs/>
                <w:sz w:val="16"/>
                <w:szCs w:val="16"/>
                <w:lang w:eastAsia="ru-RU"/>
              </w:rPr>
              <w:t>./</w:t>
            </w:r>
            <w:proofErr w:type="spellStart"/>
            <w:r w:rsidRPr="00FF1EA1">
              <w:rPr>
                <w:rFonts w:ascii="Times New Roman" w:eastAsia="Times New Roman" w:hAnsi="Times New Roman" w:cs="Times New Roman"/>
                <w:b/>
                <w:bCs/>
                <w:sz w:val="16"/>
                <w:szCs w:val="16"/>
                <w:lang w:eastAsia="ru-RU"/>
              </w:rPr>
              <w:t>сум</w:t>
            </w:r>
            <w:proofErr w:type="spellEnd"/>
            <w:r w:rsidRPr="00FF1EA1">
              <w:rPr>
                <w:rFonts w:ascii="Times New Roman" w:eastAsia="Times New Roman" w:hAnsi="Times New Roman" w:cs="Times New Roman"/>
                <w:b/>
                <w:bCs/>
                <w:sz w:val="16"/>
                <w:szCs w:val="16"/>
                <w:lang w:eastAsia="ru-RU"/>
              </w:rPr>
              <w:t>.</w:t>
            </w:r>
          </w:p>
        </w:tc>
      </w:tr>
      <w:tr w:rsidR="00FF1EA1" w:rsidRPr="00FF1EA1" w:rsidTr="003D22B7">
        <w:trPr>
          <w:trHeight w:val="330"/>
        </w:trPr>
        <w:tc>
          <w:tcPr>
            <w:tcW w:w="1149" w:type="dxa"/>
            <w:tcBorders>
              <w:top w:val="nil"/>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Bosch</w:t>
            </w:r>
            <w:proofErr w:type="spellEnd"/>
          </w:p>
        </w:tc>
        <w:tc>
          <w:tcPr>
            <w:tcW w:w="993"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1,00</w:t>
            </w:r>
          </w:p>
        </w:tc>
        <w:tc>
          <w:tcPr>
            <w:tcW w:w="992"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3,00</w:t>
            </w:r>
          </w:p>
        </w:tc>
        <w:tc>
          <w:tcPr>
            <w:tcW w:w="85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0,33</w:t>
            </w:r>
          </w:p>
        </w:tc>
        <w:tc>
          <w:tcPr>
            <w:tcW w:w="851"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1,00</w:t>
            </w:r>
          </w:p>
        </w:tc>
        <w:tc>
          <w:tcPr>
            <w:tcW w:w="1276"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0,257734075</w:t>
            </w:r>
          </w:p>
        </w:tc>
      </w:tr>
      <w:tr w:rsidR="00FF1EA1" w:rsidRPr="00FF1EA1" w:rsidTr="003D22B7">
        <w:trPr>
          <w:trHeight w:val="330"/>
        </w:trPr>
        <w:tc>
          <w:tcPr>
            <w:tcW w:w="1149" w:type="dxa"/>
            <w:tcBorders>
              <w:top w:val="nil"/>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Electrolux</w:t>
            </w:r>
            <w:proofErr w:type="spellEnd"/>
            <w:r w:rsidRPr="00FF1EA1">
              <w:rPr>
                <w:rFonts w:ascii="Times New Roman" w:eastAsia="Times New Roman" w:hAnsi="Times New Roman" w:cs="Times New Roman"/>
                <w:b/>
                <w:bCs/>
                <w:sz w:val="16"/>
                <w:szCs w:val="16"/>
                <w:lang w:eastAsia="ru-RU"/>
              </w:rPr>
              <w:t xml:space="preserve"> </w:t>
            </w:r>
          </w:p>
        </w:tc>
        <w:tc>
          <w:tcPr>
            <w:tcW w:w="993"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0,33</w:t>
            </w:r>
          </w:p>
        </w:tc>
        <w:tc>
          <w:tcPr>
            <w:tcW w:w="992"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1,00</w:t>
            </w:r>
          </w:p>
        </w:tc>
        <w:tc>
          <w:tcPr>
            <w:tcW w:w="85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0,20</w:t>
            </w:r>
          </w:p>
        </w:tc>
        <w:tc>
          <w:tcPr>
            <w:tcW w:w="851"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0,40</w:t>
            </w:r>
          </w:p>
        </w:tc>
        <w:tc>
          <w:tcPr>
            <w:tcW w:w="1276"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0,104506047</w:t>
            </w:r>
          </w:p>
        </w:tc>
      </w:tr>
      <w:tr w:rsidR="00FF1EA1" w:rsidRPr="00FF1EA1" w:rsidTr="003D22B7">
        <w:trPr>
          <w:trHeight w:val="330"/>
        </w:trPr>
        <w:tc>
          <w:tcPr>
            <w:tcW w:w="1149" w:type="dxa"/>
            <w:tcBorders>
              <w:top w:val="nil"/>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Samsung</w:t>
            </w:r>
            <w:proofErr w:type="spellEnd"/>
            <w:r w:rsidRPr="00FF1EA1">
              <w:rPr>
                <w:rFonts w:ascii="Times New Roman" w:eastAsia="Times New Roman" w:hAnsi="Times New Roman" w:cs="Times New Roman"/>
                <w:b/>
                <w:bCs/>
                <w:sz w:val="16"/>
                <w:szCs w:val="16"/>
                <w:lang w:eastAsia="ru-RU"/>
              </w:rPr>
              <w:t xml:space="preserve"> </w:t>
            </w:r>
          </w:p>
        </w:tc>
        <w:tc>
          <w:tcPr>
            <w:tcW w:w="993"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3,00</w:t>
            </w:r>
          </w:p>
        </w:tc>
        <w:tc>
          <w:tcPr>
            <w:tcW w:w="992"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5,00</w:t>
            </w:r>
          </w:p>
        </w:tc>
        <w:tc>
          <w:tcPr>
            <w:tcW w:w="85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1,00</w:t>
            </w:r>
          </w:p>
        </w:tc>
        <w:tc>
          <w:tcPr>
            <w:tcW w:w="851"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2,47</w:t>
            </w:r>
          </w:p>
        </w:tc>
        <w:tc>
          <w:tcPr>
            <w:tcW w:w="1276"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0,637759879</w:t>
            </w:r>
          </w:p>
        </w:tc>
      </w:tr>
      <w:tr w:rsidR="00FF1EA1" w:rsidRPr="00FF1EA1" w:rsidTr="003D22B7">
        <w:trPr>
          <w:trHeight w:val="330"/>
        </w:trPr>
        <w:tc>
          <w:tcPr>
            <w:tcW w:w="1149" w:type="dxa"/>
            <w:tcBorders>
              <w:top w:val="nil"/>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Сумма</w:t>
            </w:r>
          </w:p>
        </w:tc>
        <w:tc>
          <w:tcPr>
            <w:tcW w:w="993"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4,33</w:t>
            </w:r>
          </w:p>
        </w:tc>
        <w:tc>
          <w:tcPr>
            <w:tcW w:w="992"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9,00</w:t>
            </w:r>
          </w:p>
        </w:tc>
        <w:tc>
          <w:tcPr>
            <w:tcW w:w="85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1,53</w:t>
            </w:r>
          </w:p>
        </w:tc>
        <w:tc>
          <w:tcPr>
            <w:tcW w:w="851"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3,87</w:t>
            </w:r>
          </w:p>
        </w:tc>
        <w:tc>
          <w:tcPr>
            <w:tcW w:w="1276"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 </w:t>
            </w:r>
          </w:p>
        </w:tc>
      </w:tr>
      <w:tr w:rsidR="00FF1EA1" w:rsidRPr="00FF1EA1" w:rsidTr="003D22B7">
        <w:trPr>
          <w:gridAfter w:val="2"/>
          <w:wAfter w:w="1418" w:type="dxa"/>
          <w:trHeight w:val="330"/>
        </w:trPr>
        <w:tc>
          <w:tcPr>
            <w:tcW w:w="1149" w:type="dxa"/>
            <w:tcBorders>
              <w:top w:val="single" w:sz="8" w:space="0" w:color="auto"/>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л</w:t>
            </w:r>
          </w:p>
        </w:tc>
        <w:tc>
          <w:tcPr>
            <w:tcW w:w="1276"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ИС</w:t>
            </w:r>
          </w:p>
        </w:tc>
        <w:tc>
          <w:tcPr>
            <w:tcW w:w="1134"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СИ</w:t>
            </w:r>
          </w:p>
        </w:tc>
        <w:tc>
          <w:tcPr>
            <w:tcW w:w="1134"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ОС</w:t>
            </w:r>
          </w:p>
        </w:tc>
      </w:tr>
      <w:tr w:rsidR="00FF1EA1" w:rsidRPr="00FF1EA1" w:rsidTr="003D22B7">
        <w:trPr>
          <w:gridAfter w:val="2"/>
          <w:wAfter w:w="1418" w:type="dxa"/>
          <w:trHeight w:val="330"/>
        </w:trPr>
        <w:tc>
          <w:tcPr>
            <w:tcW w:w="1149" w:type="dxa"/>
            <w:tcBorders>
              <w:top w:val="nil"/>
              <w:left w:val="single" w:sz="4" w:space="0" w:color="auto"/>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3,032316</w:t>
            </w:r>
          </w:p>
        </w:tc>
        <w:tc>
          <w:tcPr>
            <w:tcW w:w="1276"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0,016157789</w:t>
            </w:r>
          </w:p>
        </w:tc>
        <w:tc>
          <w:tcPr>
            <w:tcW w:w="1134"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0,58</w:t>
            </w:r>
          </w:p>
        </w:tc>
        <w:tc>
          <w:tcPr>
            <w:tcW w:w="1134"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0,027858</w:t>
            </w:r>
          </w:p>
        </w:tc>
      </w:tr>
    </w:tbl>
    <w:p w:rsidR="00FF1EA1" w:rsidRPr="00FF1EA1" w:rsidRDefault="00FF1EA1" w:rsidP="00FF1EA1">
      <w:pPr>
        <w:spacing w:after="0" w:line="276" w:lineRule="auto"/>
        <w:jc w:val="both"/>
        <w:rPr>
          <w:rFonts w:ascii="Times New Roman" w:eastAsia="Times New Roman" w:hAnsi="Times New Roman" w:cs="Times New Roman"/>
          <w:b/>
          <w:sz w:val="20"/>
          <w:szCs w:val="20"/>
          <w:u w:val="single"/>
          <w:lang w:eastAsia="ru-RU"/>
        </w:rPr>
      </w:pPr>
    </w:p>
    <w:p w:rsidR="00FF1EA1" w:rsidRDefault="00FF1EA1" w:rsidP="00FF1EA1">
      <w:pPr>
        <w:spacing w:after="0" w:line="276" w:lineRule="auto"/>
        <w:jc w:val="both"/>
        <w:rPr>
          <w:rFonts w:ascii="Times New Roman" w:eastAsia="Times New Roman" w:hAnsi="Times New Roman" w:cs="Times New Roman"/>
          <w:b/>
          <w:sz w:val="20"/>
          <w:szCs w:val="20"/>
          <w:u w:val="single"/>
          <w:lang w:eastAsia="ru-RU"/>
        </w:rPr>
      </w:pPr>
    </w:p>
    <w:p w:rsidR="00EB7DFC" w:rsidRDefault="00EB7DFC" w:rsidP="00FF1EA1">
      <w:pPr>
        <w:spacing w:after="0" w:line="276" w:lineRule="auto"/>
        <w:jc w:val="both"/>
        <w:rPr>
          <w:rFonts w:ascii="Times New Roman" w:eastAsia="Times New Roman" w:hAnsi="Times New Roman" w:cs="Times New Roman"/>
          <w:b/>
          <w:sz w:val="20"/>
          <w:szCs w:val="20"/>
          <w:u w:val="single"/>
          <w:lang w:eastAsia="ru-RU"/>
        </w:rPr>
      </w:pPr>
    </w:p>
    <w:p w:rsidR="00EB7DFC" w:rsidRPr="00FF1EA1" w:rsidRDefault="00EB7DFC" w:rsidP="00FF1EA1">
      <w:pPr>
        <w:spacing w:after="0" w:line="276" w:lineRule="auto"/>
        <w:jc w:val="both"/>
        <w:rPr>
          <w:rFonts w:ascii="Times New Roman" w:eastAsia="Times New Roman" w:hAnsi="Times New Roman" w:cs="Times New Roman"/>
          <w:b/>
          <w:sz w:val="20"/>
          <w:szCs w:val="20"/>
          <w:u w:val="single"/>
          <w:lang w:eastAsia="ru-RU"/>
        </w:rPr>
      </w:pPr>
    </w:p>
    <w:tbl>
      <w:tblPr>
        <w:tblW w:w="6111" w:type="dxa"/>
        <w:tblInd w:w="93" w:type="dxa"/>
        <w:tblLook w:val="0000" w:firstRow="0" w:lastRow="0" w:firstColumn="0" w:lastColumn="0" w:noHBand="0" w:noVBand="0"/>
      </w:tblPr>
      <w:tblGrid>
        <w:gridCol w:w="1149"/>
        <w:gridCol w:w="993"/>
        <w:gridCol w:w="293"/>
        <w:gridCol w:w="699"/>
        <w:gridCol w:w="425"/>
        <w:gridCol w:w="425"/>
        <w:gridCol w:w="709"/>
        <w:gridCol w:w="142"/>
        <w:gridCol w:w="1276"/>
      </w:tblGrid>
      <w:tr w:rsidR="00FF1EA1" w:rsidRPr="00FF1EA1" w:rsidTr="003D22B7">
        <w:trPr>
          <w:trHeight w:val="330"/>
        </w:trPr>
        <w:tc>
          <w:tcPr>
            <w:tcW w:w="1149" w:type="dxa"/>
            <w:tcBorders>
              <w:top w:val="single" w:sz="8" w:space="0" w:color="auto"/>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lastRenderedPageBreak/>
              <w:t>Стоимость</w:t>
            </w:r>
          </w:p>
        </w:tc>
        <w:tc>
          <w:tcPr>
            <w:tcW w:w="993" w:type="dxa"/>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Bosch</w:t>
            </w:r>
            <w:proofErr w:type="spellEnd"/>
          </w:p>
        </w:tc>
        <w:tc>
          <w:tcPr>
            <w:tcW w:w="992"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Electrolux</w:t>
            </w:r>
            <w:proofErr w:type="spellEnd"/>
            <w:r w:rsidRPr="00FF1EA1">
              <w:rPr>
                <w:rFonts w:ascii="Times New Roman" w:eastAsia="Times New Roman" w:hAnsi="Times New Roman" w:cs="Times New Roman"/>
                <w:b/>
                <w:bCs/>
                <w:sz w:val="16"/>
                <w:szCs w:val="16"/>
                <w:lang w:eastAsia="ru-RU"/>
              </w:rPr>
              <w:t xml:space="preserve"> </w:t>
            </w:r>
          </w:p>
        </w:tc>
        <w:tc>
          <w:tcPr>
            <w:tcW w:w="850"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Samsung</w:t>
            </w:r>
            <w:proofErr w:type="spellEnd"/>
            <w:r w:rsidRPr="00FF1EA1">
              <w:rPr>
                <w:rFonts w:ascii="Times New Roman" w:eastAsia="Times New Roman" w:hAnsi="Times New Roman" w:cs="Times New Roman"/>
                <w:b/>
                <w:bCs/>
                <w:sz w:val="16"/>
                <w:szCs w:val="16"/>
                <w:lang w:eastAsia="ru-RU"/>
              </w:rPr>
              <w:t xml:space="preserve"> </w:t>
            </w:r>
          </w:p>
        </w:tc>
        <w:tc>
          <w:tcPr>
            <w:tcW w:w="851"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ср.геом</w:t>
            </w:r>
            <w:proofErr w:type="spellEnd"/>
            <w:r w:rsidRPr="00FF1EA1">
              <w:rPr>
                <w:rFonts w:ascii="Times New Roman" w:eastAsia="Times New Roman" w:hAnsi="Times New Roman" w:cs="Times New Roman"/>
                <w:b/>
                <w:bCs/>
                <w:sz w:val="16"/>
                <w:szCs w:val="16"/>
                <w:lang w:eastAsia="ru-RU"/>
              </w:rPr>
              <w:t>.</w:t>
            </w:r>
          </w:p>
        </w:tc>
        <w:tc>
          <w:tcPr>
            <w:tcW w:w="1276" w:type="dxa"/>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ср.геом</w:t>
            </w:r>
            <w:proofErr w:type="spellEnd"/>
            <w:r w:rsidRPr="00FF1EA1">
              <w:rPr>
                <w:rFonts w:ascii="Times New Roman" w:eastAsia="Times New Roman" w:hAnsi="Times New Roman" w:cs="Times New Roman"/>
                <w:b/>
                <w:bCs/>
                <w:sz w:val="16"/>
                <w:szCs w:val="16"/>
                <w:lang w:eastAsia="ru-RU"/>
              </w:rPr>
              <w:t>./</w:t>
            </w:r>
            <w:proofErr w:type="spellStart"/>
            <w:r w:rsidRPr="00FF1EA1">
              <w:rPr>
                <w:rFonts w:ascii="Times New Roman" w:eastAsia="Times New Roman" w:hAnsi="Times New Roman" w:cs="Times New Roman"/>
                <w:b/>
                <w:bCs/>
                <w:sz w:val="16"/>
                <w:szCs w:val="16"/>
                <w:lang w:eastAsia="ru-RU"/>
              </w:rPr>
              <w:t>сум</w:t>
            </w:r>
            <w:proofErr w:type="spellEnd"/>
            <w:r w:rsidRPr="00FF1EA1">
              <w:rPr>
                <w:rFonts w:ascii="Times New Roman" w:eastAsia="Times New Roman" w:hAnsi="Times New Roman" w:cs="Times New Roman"/>
                <w:b/>
                <w:bCs/>
                <w:sz w:val="16"/>
                <w:szCs w:val="16"/>
                <w:lang w:eastAsia="ru-RU"/>
              </w:rPr>
              <w:t>.</w:t>
            </w:r>
          </w:p>
        </w:tc>
      </w:tr>
      <w:tr w:rsidR="00FF1EA1" w:rsidRPr="00FF1EA1" w:rsidTr="003D22B7">
        <w:trPr>
          <w:trHeight w:val="330"/>
        </w:trPr>
        <w:tc>
          <w:tcPr>
            <w:tcW w:w="1149" w:type="dxa"/>
            <w:tcBorders>
              <w:top w:val="nil"/>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Bosch</w:t>
            </w:r>
            <w:proofErr w:type="spellEnd"/>
          </w:p>
        </w:tc>
        <w:tc>
          <w:tcPr>
            <w:tcW w:w="993"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1,00</w:t>
            </w:r>
          </w:p>
        </w:tc>
        <w:tc>
          <w:tcPr>
            <w:tcW w:w="992"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0,33</w:t>
            </w:r>
          </w:p>
        </w:tc>
        <w:tc>
          <w:tcPr>
            <w:tcW w:w="85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0,11</w:t>
            </w:r>
          </w:p>
        </w:tc>
        <w:tc>
          <w:tcPr>
            <w:tcW w:w="851"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0,33</w:t>
            </w:r>
          </w:p>
        </w:tc>
        <w:tc>
          <w:tcPr>
            <w:tcW w:w="1276"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0,063523022</w:t>
            </w:r>
          </w:p>
        </w:tc>
      </w:tr>
      <w:tr w:rsidR="00FF1EA1" w:rsidRPr="00FF1EA1" w:rsidTr="003D22B7">
        <w:trPr>
          <w:trHeight w:val="330"/>
        </w:trPr>
        <w:tc>
          <w:tcPr>
            <w:tcW w:w="1149" w:type="dxa"/>
            <w:tcBorders>
              <w:top w:val="nil"/>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Electrolux</w:t>
            </w:r>
            <w:proofErr w:type="spellEnd"/>
            <w:r w:rsidRPr="00FF1EA1">
              <w:rPr>
                <w:rFonts w:ascii="Times New Roman" w:eastAsia="Times New Roman" w:hAnsi="Times New Roman" w:cs="Times New Roman"/>
                <w:b/>
                <w:bCs/>
                <w:sz w:val="16"/>
                <w:szCs w:val="16"/>
                <w:lang w:eastAsia="ru-RU"/>
              </w:rPr>
              <w:t xml:space="preserve"> </w:t>
            </w:r>
          </w:p>
        </w:tc>
        <w:tc>
          <w:tcPr>
            <w:tcW w:w="993"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3,00</w:t>
            </w:r>
          </w:p>
        </w:tc>
        <w:tc>
          <w:tcPr>
            <w:tcW w:w="992"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1,00</w:t>
            </w:r>
          </w:p>
        </w:tc>
        <w:tc>
          <w:tcPr>
            <w:tcW w:w="85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0,13</w:t>
            </w:r>
          </w:p>
        </w:tc>
        <w:tc>
          <w:tcPr>
            <w:tcW w:w="851"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0,72</w:t>
            </w:r>
          </w:p>
        </w:tc>
        <w:tc>
          <w:tcPr>
            <w:tcW w:w="1276"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0,138347941</w:t>
            </w:r>
          </w:p>
        </w:tc>
      </w:tr>
      <w:tr w:rsidR="00FF1EA1" w:rsidRPr="00FF1EA1" w:rsidTr="003D22B7">
        <w:trPr>
          <w:trHeight w:val="330"/>
        </w:trPr>
        <w:tc>
          <w:tcPr>
            <w:tcW w:w="1149" w:type="dxa"/>
            <w:tcBorders>
              <w:top w:val="nil"/>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Samsung</w:t>
            </w:r>
            <w:proofErr w:type="spellEnd"/>
            <w:r w:rsidRPr="00FF1EA1">
              <w:rPr>
                <w:rFonts w:ascii="Times New Roman" w:eastAsia="Times New Roman" w:hAnsi="Times New Roman" w:cs="Times New Roman"/>
                <w:b/>
                <w:bCs/>
                <w:sz w:val="16"/>
                <w:szCs w:val="16"/>
                <w:lang w:eastAsia="ru-RU"/>
              </w:rPr>
              <w:t xml:space="preserve"> </w:t>
            </w:r>
          </w:p>
        </w:tc>
        <w:tc>
          <w:tcPr>
            <w:tcW w:w="993"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9,00</w:t>
            </w:r>
          </w:p>
        </w:tc>
        <w:tc>
          <w:tcPr>
            <w:tcW w:w="992"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8,00</w:t>
            </w:r>
          </w:p>
        </w:tc>
        <w:tc>
          <w:tcPr>
            <w:tcW w:w="85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1,00</w:t>
            </w:r>
          </w:p>
        </w:tc>
        <w:tc>
          <w:tcPr>
            <w:tcW w:w="851"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4,16</w:t>
            </w:r>
          </w:p>
        </w:tc>
        <w:tc>
          <w:tcPr>
            <w:tcW w:w="1276"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0,798129036</w:t>
            </w:r>
          </w:p>
        </w:tc>
      </w:tr>
      <w:tr w:rsidR="00FF1EA1" w:rsidRPr="00FF1EA1" w:rsidTr="003D22B7">
        <w:trPr>
          <w:trHeight w:val="330"/>
        </w:trPr>
        <w:tc>
          <w:tcPr>
            <w:tcW w:w="1149" w:type="dxa"/>
            <w:tcBorders>
              <w:top w:val="nil"/>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Сумма</w:t>
            </w:r>
          </w:p>
        </w:tc>
        <w:tc>
          <w:tcPr>
            <w:tcW w:w="993"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13,00</w:t>
            </w:r>
          </w:p>
        </w:tc>
        <w:tc>
          <w:tcPr>
            <w:tcW w:w="992"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9,33</w:t>
            </w:r>
          </w:p>
        </w:tc>
        <w:tc>
          <w:tcPr>
            <w:tcW w:w="85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1,24</w:t>
            </w:r>
          </w:p>
        </w:tc>
        <w:tc>
          <w:tcPr>
            <w:tcW w:w="851"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5,21</w:t>
            </w:r>
          </w:p>
        </w:tc>
        <w:tc>
          <w:tcPr>
            <w:tcW w:w="1276"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 </w:t>
            </w:r>
          </w:p>
        </w:tc>
      </w:tr>
      <w:tr w:rsidR="00FF1EA1" w:rsidRPr="00FF1EA1" w:rsidTr="003D22B7">
        <w:trPr>
          <w:gridAfter w:val="2"/>
          <w:wAfter w:w="1418" w:type="dxa"/>
          <w:trHeight w:val="330"/>
        </w:trPr>
        <w:tc>
          <w:tcPr>
            <w:tcW w:w="1149" w:type="dxa"/>
            <w:tcBorders>
              <w:top w:val="single" w:sz="8" w:space="0" w:color="auto"/>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л</w:t>
            </w:r>
          </w:p>
        </w:tc>
        <w:tc>
          <w:tcPr>
            <w:tcW w:w="1286"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ИС</w:t>
            </w:r>
          </w:p>
        </w:tc>
        <w:tc>
          <w:tcPr>
            <w:tcW w:w="1124"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СИ</w:t>
            </w:r>
          </w:p>
        </w:tc>
        <w:tc>
          <w:tcPr>
            <w:tcW w:w="1134"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ОС</w:t>
            </w:r>
          </w:p>
        </w:tc>
      </w:tr>
      <w:tr w:rsidR="00FF1EA1" w:rsidRPr="00FF1EA1" w:rsidTr="003D22B7">
        <w:trPr>
          <w:gridAfter w:val="2"/>
          <w:wAfter w:w="1418" w:type="dxa"/>
          <w:trHeight w:val="330"/>
        </w:trPr>
        <w:tc>
          <w:tcPr>
            <w:tcW w:w="1149" w:type="dxa"/>
            <w:tcBorders>
              <w:top w:val="nil"/>
              <w:left w:val="single" w:sz="4" w:space="0" w:color="auto"/>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3,102275</w:t>
            </w:r>
          </w:p>
        </w:tc>
        <w:tc>
          <w:tcPr>
            <w:tcW w:w="1286"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0,051137472</w:t>
            </w:r>
          </w:p>
        </w:tc>
        <w:tc>
          <w:tcPr>
            <w:tcW w:w="1124"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0,58</w:t>
            </w:r>
          </w:p>
        </w:tc>
        <w:tc>
          <w:tcPr>
            <w:tcW w:w="1134"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0,088168</w:t>
            </w:r>
          </w:p>
        </w:tc>
      </w:tr>
      <w:tr w:rsidR="00FF1EA1" w:rsidRPr="00FF1EA1" w:rsidTr="003D22B7">
        <w:trPr>
          <w:trHeight w:val="330"/>
        </w:trPr>
        <w:tc>
          <w:tcPr>
            <w:tcW w:w="1149" w:type="dxa"/>
            <w:tcBorders>
              <w:top w:val="single" w:sz="8" w:space="0" w:color="auto"/>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Качество</w:t>
            </w:r>
          </w:p>
        </w:tc>
        <w:tc>
          <w:tcPr>
            <w:tcW w:w="993" w:type="dxa"/>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Bosch</w:t>
            </w:r>
            <w:proofErr w:type="spellEnd"/>
          </w:p>
        </w:tc>
        <w:tc>
          <w:tcPr>
            <w:tcW w:w="992"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Electrolux</w:t>
            </w:r>
            <w:proofErr w:type="spellEnd"/>
            <w:r w:rsidRPr="00FF1EA1">
              <w:rPr>
                <w:rFonts w:ascii="Times New Roman" w:eastAsia="Times New Roman" w:hAnsi="Times New Roman" w:cs="Times New Roman"/>
                <w:b/>
                <w:bCs/>
                <w:sz w:val="16"/>
                <w:szCs w:val="16"/>
                <w:lang w:eastAsia="ru-RU"/>
              </w:rPr>
              <w:t xml:space="preserve"> </w:t>
            </w:r>
          </w:p>
        </w:tc>
        <w:tc>
          <w:tcPr>
            <w:tcW w:w="850"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Samsung</w:t>
            </w:r>
            <w:proofErr w:type="spellEnd"/>
            <w:r w:rsidRPr="00FF1EA1">
              <w:rPr>
                <w:rFonts w:ascii="Times New Roman" w:eastAsia="Times New Roman" w:hAnsi="Times New Roman" w:cs="Times New Roman"/>
                <w:b/>
                <w:bCs/>
                <w:sz w:val="16"/>
                <w:szCs w:val="16"/>
                <w:lang w:eastAsia="ru-RU"/>
              </w:rPr>
              <w:t xml:space="preserve"> </w:t>
            </w:r>
          </w:p>
        </w:tc>
        <w:tc>
          <w:tcPr>
            <w:tcW w:w="851"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ср.геом</w:t>
            </w:r>
            <w:proofErr w:type="spellEnd"/>
            <w:r w:rsidRPr="00FF1EA1">
              <w:rPr>
                <w:rFonts w:ascii="Times New Roman" w:eastAsia="Times New Roman" w:hAnsi="Times New Roman" w:cs="Times New Roman"/>
                <w:b/>
                <w:bCs/>
                <w:sz w:val="16"/>
                <w:szCs w:val="16"/>
                <w:lang w:eastAsia="ru-RU"/>
              </w:rPr>
              <w:t>.</w:t>
            </w:r>
          </w:p>
        </w:tc>
        <w:tc>
          <w:tcPr>
            <w:tcW w:w="1276" w:type="dxa"/>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ср.геом</w:t>
            </w:r>
            <w:proofErr w:type="spellEnd"/>
            <w:r w:rsidRPr="00FF1EA1">
              <w:rPr>
                <w:rFonts w:ascii="Times New Roman" w:eastAsia="Times New Roman" w:hAnsi="Times New Roman" w:cs="Times New Roman"/>
                <w:b/>
                <w:bCs/>
                <w:sz w:val="16"/>
                <w:szCs w:val="16"/>
                <w:lang w:eastAsia="ru-RU"/>
              </w:rPr>
              <w:t>./</w:t>
            </w:r>
            <w:proofErr w:type="spellStart"/>
            <w:r w:rsidRPr="00FF1EA1">
              <w:rPr>
                <w:rFonts w:ascii="Times New Roman" w:eastAsia="Times New Roman" w:hAnsi="Times New Roman" w:cs="Times New Roman"/>
                <w:b/>
                <w:bCs/>
                <w:sz w:val="16"/>
                <w:szCs w:val="16"/>
                <w:lang w:eastAsia="ru-RU"/>
              </w:rPr>
              <w:t>сум</w:t>
            </w:r>
            <w:proofErr w:type="spellEnd"/>
            <w:r w:rsidRPr="00FF1EA1">
              <w:rPr>
                <w:rFonts w:ascii="Times New Roman" w:eastAsia="Times New Roman" w:hAnsi="Times New Roman" w:cs="Times New Roman"/>
                <w:b/>
                <w:bCs/>
                <w:sz w:val="16"/>
                <w:szCs w:val="16"/>
                <w:lang w:eastAsia="ru-RU"/>
              </w:rPr>
              <w:t>.</w:t>
            </w:r>
          </w:p>
        </w:tc>
      </w:tr>
      <w:tr w:rsidR="00FF1EA1" w:rsidRPr="00FF1EA1" w:rsidTr="003D22B7">
        <w:trPr>
          <w:trHeight w:val="330"/>
        </w:trPr>
        <w:tc>
          <w:tcPr>
            <w:tcW w:w="1149" w:type="dxa"/>
            <w:tcBorders>
              <w:top w:val="nil"/>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Bosch</w:t>
            </w:r>
            <w:proofErr w:type="spellEnd"/>
          </w:p>
        </w:tc>
        <w:tc>
          <w:tcPr>
            <w:tcW w:w="993"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1,00</w:t>
            </w:r>
          </w:p>
        </w:tc>
        <w:tc>
          <w:tcPr>
            <w:tcW w:w="992"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0,20</w:t>
            </w:r>
          </w:p>
        </w:tc>
        <w:tc>
          <w:tcPr>
            <w:tcW w:w="85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0,33</w:t>
            </w:r>
          </w:p>
        </w:tc>
        <w:tc>
          <w:tcPr>
            <w:tcW w:w="851"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0,40</w:t>
            </w:r>
          </w:p>
        </w:tc>
        <w:tc>
          <w:tcPr>
            <w:tcW w:w="1276"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0,104506047</w:t>
            </w:r>
          </w:p>
        </w:tc>
      </w:tr>
      <w:tr w:rsidR="00FF1EA1" w:rsidRPr="00FF1EA1" w:rsidTr="003D22B7">
        <w:trPr>
          <w:trHeight w:val="330"/>
        </w:trPr>
        <w:tc>
          <w:tcPr>
            <w:tcW w:w="1149" w:type="dxa"/>
            <w:tcBorders>
              <w:top w:val="nil"/>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Electrolux</w:t>
            </w:r>
            <w:proofErr w:type="spellEnd"/>
            <w:r w:rsidRPr="00FF1EA1">
              <w:rPr>
                <w:rFonts w:ascii="Times New Roman" w:eastAsia="Times New Roman" w:hAnsi="Times New Roman" w:cs="Times New Roman"/>
                <w:b/>
                <w:bCs/>
                <w:sz w:val="16"/>
                <w:szCs w:val="16"/>
                <w:lang w:eastAsia="ru-RU"/>
              </w:rPr>
              <w:t xml:space="preserve"> </w:t>
            </w:r>
          </w:p>
        </w:tc>
        <w:tc>
          <w:tcPr>
            <w:tcW w:w="993"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5,00</w:t>
            </w:r>
          </w:p>
        </w:tc>
        <w:tc>
          <w:tcPr>
            <w:tcW w:w="992"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1,00</w:t>
            </w:r>
          </w:p>
        </w:tc>
        <w:tc>
          <w:tcPr>
            <w:tcW w:w="85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3,00</w:t>
            </w:r>
          </w:p>
        </w:tc>
        <w:tc>
          <w:tcPr>
            <w:tcW w:w="851"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2,47</w:t>
            </w:r>
          </w:p>
        </w:tc>
        <w:tc>
          <w:tcPr>
            <w:tcW w:w="1276"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0,637759879</w:t>
            </w:r>
          </w:p>
        </w:tc>
      </w:tr>
      <w:tr w:rsidR="00FF1EA1" w:rsidRPr="00FF1EA1" w:rsidTr="003D22B7">
        <w:trPr>
          <w:trHeight w:val="330"/>
        </w:trPr>
        <w:tc>
          <w:tcPr>
            <w:tcW w:w="1149" w:type="dxa"/>
            <w:tcBorders>
              <w:top w:val="nil"/>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proofErr w:type="spellStart"/>
            <w:r w:rsidRPr="00FF1EA1">
              <w:rPr>
                <w:rFonts w:ascii="Times New Roman" w:eastAsia="Times New Roman" w:hAnsi="Times New Roman" w:cs="Times New Roman"/>
                <w:b/>
                <w:bCs/>
                <w:sz w:val="16"/>
                <w:szCs w:val="16"/>
                <w:lang w:eastAsia="ru-RU"/>
              </w:rPr>
              <w:t>Samsung</w:t>
            </w:r>
            <w:proofErr w:type="spellEnd"/>
            <w:r w:rsidRPr="00FF1EA1">
              <w:rPr>
                <w:rFonts w:ascii="Times New Roman" w:eastAsia="Times New Roman" w:hAnsi="Times New Roman" w:cs="Times New Roman"/>
                <w:b/>
                <w:bCs/>
                <w:sz w:val="16"/>
                <w:szCs w:val="16"/>
                <w:lang w:eastAsia="ru-RU"/>
              </w:rPr>
              <w:t xml:space="preserve"> </w:t>
            </w:r>
          </w:p>
        </w:tc>
        <w:tc>
          <w:tcPr>
            <w:tcW w:w="993"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3,00</w:t>
            </w:r>
          </w:p>
        </w:tc>
        <w:tc>
          <w:tcPr>
            <w:tcW w:w="992"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0,33</w:t>
            </w:r>
          </w:p>
        </w:tc>
        <w:tc>
          <w:tcPr>
            <w:tcW w:w="85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1,00</w:t>
            </w:r>
          </w:p>
        </w:tc>
        <w:tc>
          <w:tcPr>
            <w:tcW w:w="851"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1,00</w:t>
            </w:r>
          </w:p>
        </w:tc>
        <w:tc>
          <w:tcPr>
            <w:tcW w:w="1276"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0,257734075</w:t>
            </w:r>
          </w:p>
        </w:tc>
      </w:tr>
      <w:tr w:rsidR="00FF1EA1" w:rsidRPr="00FF1EA1" w:rsidTr="003D22B7">
        <w:trPr>
          <w:trHeight w:val="330"/>
        </w:trPr>
        <w:tc>
          <w:tcPr>
            <w:tcW w:w="1149" w:type="dxa"/>
            <w:tcBorders>
              <w:top w:val="nil"/>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Сумма</w:t>
            </w:r>
          </w:p>
        </w:tc>
        <w:tc>
          <w:tcPr>
            <w:tcW w:w="993"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9,00</w:t>
            </w:r>
          </w:p>
        </w:tc>
        <w:tc>
          <w:tcPr>
            <w:tcW w:w="992"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1,53</w:t>
            </w:r>
          </w:p>
        </w:tc>
        <w:tc>
          <w:tcPr>
            <w:tcW w:w="850"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4,33</w:t>
            </w:r>
          </w:p>
        </w:tc>
        <w:tc>
          <w:tcPr>
            <w:tcW w:w="851"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3,87</w:t>
            </w:r>
          </w:p>
        </w:tc>
        <w:tc>
          <w:tcPr>
            <w:tcW w:w="1276" w:type="dxa"/>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 </w:t>
            </w:r>
          </w:p>
        </w:tc>
      </w:tr>
      <w:tr w:rsidR="00FF1EA1" w:rsidRPr="00FF1EA1" w:rsidTr="003D22B7">
        <w:trPr>
          <w:gridAfter w:val="2"/>
          <w:wAfter w:w="1418" w:type="dxa"/>
          <w:trHeight w:val="330"/>
        </w:trPr>
        <w:tc>
          <w:tcPr>
            <w:tcW w:w="1149" w:type="dxa"/>
            <w:tcBorders>
              <w:top w:val="single" w:sz="8" w:space="0" w:color="auto"/>
              <w:left w:val="single" w:sz="8" w:space="0" w:color="auto"/>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л</w:t>
            </w:r>
          </w:p>
        </w:tc>
        <w:tc>
          <w:tcPr>
            <w:tcW w:w="1286"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ИС</w:t>
            </w:r>
          </w:p>
        </w:tc>
        <w:tc>
          <w:tcPr>
            <w:tcW w:w="1124"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СИ</w:t>
            </w:r>
          </w:p>
        </w:tc>
        <w:tc>
          <w:tcPr>
            <w:tcW w:w="1134" w:type="dxa"/>
            <w:gridSpan w:val="2"/>
            <w:tcBorders>
              <w:top w:val="single" w:sz="8" w:space="0" w:color="auto"/>
              <w:left w:val="nil"/>
              <w:bottom w:val="single" w:sz="8" w:space="0" w:color="auto"/>
              <w:right w:val="single" w:sz="8" w:space="0" w:color="auto"/>
            </w:tcBorders>
            <w:noWrap/>
            <w:vAlign w:val="bottom"/>
          </w:tcPr>
          <w:p w:rsidR="00FF1EA1" w:rsidRPr="00FF1EA1" w:rsidRDefault="00FF1EA1" w:rsidP="00FF1EA1">
            <w:pPr>
              <w:spacing w:after="0" w:line="240" w:lineRule="auto"/>
              <w:rPr>
                <w:rFonts w:ascii="Times New Roman" w:eastAsia="Times New Roman" w:hAnsi="Times New Roman" w:cs="Times New Roman"/>
                <w:b/>
                <w:bCs/>
                <w:sz w:val="16"/>
                <w:szCs w:val="16"/>
                <w:lang w:eastAsia="ru-RU"/>
              </w:rPr>
            </w:pPr>
            <w:r w:rsidRPr="00FF1EA1">
              <w:rPr>
                <w:rFonts w:ascii="Times New Roman" w:eastAsia="Times New Roman" w:hAnsi="Times New Roman" w:cs="Times New Roman"/>
                <w:b/>
                <w:bCs/>
                <w:sz w:val="16"/>
                <w:szCs w:val="16"/>
                <w:lang w:eastAsia="ru-RU"/>
              </w:rPr>
              <w:t>ОС</w:t>
            </w:r>
          </w:p>
        </w:tc>
      </w:tr>
      <w:tr w:rsidR="00FF1EA1" w:rsidRPr="00FF1EA1" w:rsidTr="003D22B7">
        <w:trPr>
          <w:gridAfter w:val="2"/>
          <w:wAfter w:w="1418" w:type="dxa"/>
          <w:trHeight w:val="330"/>
        </w:trPr>
        <w:tc>
          <w:tcPr>
            <w:tcW w:w="1149" w:type="dxa"/>
            <w:tcBorders>
              <w:top w:val="nil"/>
              <w:left w:val="single" w:sz="4" w:space="0" w:color="auto"/>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3,032316</w:t>
            </w:r>
          </w:p>
        </w:tc>
        <w:tc>
          <w:tcPr>
            <w:tcW w:w="1286"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0,016157789</w:t>
            </w:r>
          </w:p>
        </w:tc>
        <w:tc>
          <w:tcPr>
            <w:tcW w:w="1124"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0,58</w:t>
            </w:r>
          </w:p>
        </w:tc>
        <w:tc>
          <w:tcPr>
            <w:tcW w:w="1134" w:type="dxa"/>
            <w:gridSpan w:val="2"/>
            <w:tcBorders>
              <w:top w:val="nil"/>
              <w:left w:val="nil"/>
              <w:bottom w:val="single" w:sz="4" w:space="0" w:color="auto"/>
              <w:right w:val="single" w:sz="4" w:space="0" w:color="auto"/>
            </w:tcBorders>
            <w:noWrap/>
            <w:vAlign w:val="bottom"/>
          </w:tcPr>
          <w:p w:rsidR="00FF1EA1" w:rsidRPr="00FF1EA1" w:rsidRDefault="00FF1EA1" w:rsidP="00FF1EA1">
            <w:pPr>
              <w:spacing w:after="0" w:line="240" w:lineRule="auto"/>
              <w:jc w:val="right"/>
              <w:rPr>
                <w:rFonts w:ascii="Times New Roman" w:eastAsia="Times New Roman" w:hAnsi="Times New Roman" w:cs="Times New Roman"/>
                <w:sz w:val="16"/>
                <w:szCs w:val="16"/>
                <w:lang w:eastAsia="ru-RU"/>
              </w:rPr>
            </w:pPr>
            <w:r w:rsidRPr="00FF1EA1">
              <w:rPr>
                <w:rFonts w:ascii="Times New Roman" w:eastAsia="Times New Roman" w:hAnsi="Times New Roman" w:cs="Times New Roman"/>
                <w:sz w:val="16"/>
                <w:szCs w:val="16"/>
                <w:lang w:eastAsia="ru-RU"/>
              </w:rPr>
              <w:t>0,027858</w:t>
            </w:r>
          </w:p>
        </w:tc>
      </w:tr>
    </w:tbl>
    <w:p w:rsidR="0059570D" w:rsidRDefault="0059570D" w:rsidP="00AE7B90">
      <w:pPr>
        <w:spacing w:after="0" w:line="240" w:lineRule="auto"/>
        <w:jc w:val="both"/>
        <w:rPr>
          <w:rFonts w:ascii="Times New Roman" w:eastAsia="Times New Roman" w:hAnsi="Times New Roman" w:cs="Times New Roman"/>
          <w:b/>
          <w:sz w:val="20"/>
          <w:szCs w:val="20"/>
          <w:lang w:eastAsia="ru-RU"/>
        </w:rPr>
      </w:pPr>
    </w:p>
    <w:p w:rsidR="00AE7B90" w:rsidRPr="00AE7B90" w:rsidRDefault="00AE7B90" w:rsidP="00AE7B90">
      <w:pPr>
        <w:spacing w:after="0" w:line="240" w:lineRule="auto"/>
        <w:jc w:val="both"/>
        <w:rPr>
          <w:rFonts w:ascii="Times New Roman" w:eastAsia="Times New Roman" w:hAnsi="Times New Roman" w:cs="Times New Roman"/>
          <w:b/>
          <w:sz w:val="20"/>
          <w:szCs w:val="20"/>
          <w:lang w:eastAsia="ru-RU"/>
        </w:rPr>
      </w:pPr>
      <w:r w:rsidRPr="00AE7B90">
        <w:rPr>
          <w:rFonts w:ascii="Times New Roman" w:eastAsia="Times New Roman" w:hAnsi="Times New Roman" w:cs="Times New Roman"/>
          <w:b/>
          <w:sz w:val="20"/>
          <w:szCs w:val="20"/>
          <w:lang w:val="en-US" w:eastAsia="ru-RU"/>
        </w:rPr>
        <w:t>III</w:t>
      </w:r>
      <w:r w:rsidRPr="00AE7B90">
        <w:rPr>
          <w:rFonts w:ascii="Times New Roman" w:eastAsia="Times New Roman" w:hAnsi="Times New Roman" w:cs="Times New Roman"/>
          <w:b/>
          <w:sz w:val="20"/>
          <w:szCs w:val="20"/>
          <w:lang w:eastAsia="ru-RU"/>
        </w:rPr>
        <w:t xml:space="preserve"> этап – Принцип синтеза</w:t>
      </w:r>
    </w:p>
    <w:p w:rsidR="00AE7B90" w:rsidRPr="00AE7B90" w:rsidRDefault="00AE7B90" w:rsidP="00AE7B90">
      <w:pPr>
        <w:spacing w:after="0" w:line="276" w:lineRule="auto"/>
        <w:jc w:val="both"/>
        <w:rPr>
          <w:rFonts w:ascii="Times New Roman" w:eastAsia="Times New Roman" w:hAnsi="Times New Roman" w:cs="Times New Roman"/>
          <w:b/>
          <w:sz w:val="20"/>
          <w:szCs w:val="20"/>
          <w:u w:val="single"/>
          <w:lang w:eastAsia="ru-RU"/>
        </w:rPr>
      </w:pPr>
    </w:p>
    <w:tbl>
      <w:tblPr>
        <w:tblW w:w="3156" w:type="dxa"/>
        <w:tblInd w:w="93" w:type="dxa"/>
        <w:tblLook w:val="0000" w:firstRow="0" w:lastRow="0" w:firstColumn="0" w:lastColumn="0" w:noHBand="0" w:noVBand="0"/>
      </w:tblPr>
      <w:tblGrid>
        <w:gridCol w:w="2035"/>
        <w:gridCol w:w="1121"/>
      </w:tblGrid>
      <w:tr w:rsidR="00AE7B90" w:rsidRPr="00AE7B90" w:rsidTr="003D22B7">
        <w:trPr>
          <w:trHeight w:val="227"/>
        </w:trPr>
        <w:tc>
          <w:tcPr>
            <w:tcW w:w="2035" w:type="dxa"/>
            <w:tcBorders>
              <w:top w:val="single" w:sz="8" w:space="0" w:color="auto"/>
              <w:left w:val="single" w:sz="8" w:space="0" w:color="auto"/>
              <w:bottom w:val="single" w:sz="8" w:space="0" w:color="auto"/>
              <w:right w:val="single" w:sz="4" w:space="0" w:color="auto"/>
            </w:tcBorders>
            <w:noWrap/>
            <w:vAlign w:val="bottom"/>
          </w:tcPr>
          <w:p w:rsidR="00AE7B90" w:rsidRPr="003D22B7" w:rsidRDefault="00AE7B90" w:rsidP="00AE7B90">
            <w:pPr>
              <w:spacing w:after="0" w:line="240" w:lineRule="auto"/>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z1</w:t>
            </w:r>
          </w:p>
        </w:tc>
        <w:tc>
          <w:tcPr>
            <w:tcW w:w="1121" w:type="dxa"/>
            <w:tcBorders>
              <w:top w:val="single" w:sz="8" w:space="0" w:color="auto"/>
              <w:left w:val="nil"/>
              <w:bottom w:val="single" w:sz="8" w:space="0" w:color="auto"/>
              <w:right w:val="single" w:sz="8" w:space="0" w:color="auto"/>
            </w:tcBorders>
            <w:noWrap/>
            <w:vAlign w:val="bottom"/>
          </w:tcPr>
          <w:p w:rsidR="00AE7B90" w:rsidRPr="003D22B7" w:rsidRDefault="00AE7B90" w:rsidP="00AE7B90">
            <w:pPr>
              <w:spacing w:after="0" w:line="240" w:lineRule="auto"/>
              <w:jc w:val="right"/>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1</w:t>
            </w:r>
          </w:p>
        </w:tc>
      </w:tr>
      <w:tr w:rsidR="00AE7B90" w:rsidRPr="00AE7B90" w:rsidTr="003D22B7">
        <w:trPr>
          <w:trHeight w:val="227"/>
        </w:trPr>
        <w:tc>
          <w:tcPr>
            <w:tcW w:w="2035" w:type="dxa"/>
            <w:tcBorders>
              <w:top w:val="nil"/>
              <w:left w:val="single" w:sz="8" w:space="0" w:color="auto"/>
              <w:bottom w:val="single" w:sz="4" w:space="0" w:color="auto"/>
              <w:right w:val="single" w:sz="4" w:space="0" w:color="auto"/>
            </w:tcBorders>
            <w:noWrap/>
            <w:vAlign w:val="bottom"/>
          </w:tcPr>
          <w:p w:rsidR="00AE7B90" w:rsidRPr="003D22B7" w:rsidRDefault="00AE7B90" w:rsidP="00AE7B90">
            <w:pPr>
              <w:spacing w:after="0" w:line="240" w:lineRule="auto"/>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z2</w:t>
            </w:r>
          </w:p>
        </w:tc>
        <w:tc>
          <w:tcPr>
            <w:tcW w:w="1121" w:type="dxa"/>
            <w:tcBorders>
              <w:top w:val="nil"/>
              <w:left w:val="nil"/>
              <w:bottom w:val="single" w:sz="4" w:space="0" w:color="auto"/>
              <w:right w:val="single" w:sz="8" w:space="0" w:color="auto"/>
            </w:tcBorders>
            <w:noWrap/>
            <w:vAlign w:val="bottom"/>
          </w:tcPr>
          <w:p w:rsidR="00AE7B90" w:rsidRPr="003D22B7" w:rsidRDefault="00AE7B90" w:rsidP="00AE7B90">
            <w:pPr>
              <w:spacing w:after="0" w:line="240" w:lineRule="auto"/>
              <w:jc w:val="right"/>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0,1295</w:t>
            </w:r>
          </w:p>
        </w:tc>
      </w:tr>
      <w:tr w:rsidR="00AE7B90" w:rsidRPr="00AE7B90" w:rsidTr="003D22B7">
        <w:trPr>
          <w:trHeight w:val="227"/>
        </w:trPr>
        <w:tc>
          <w:tcPr>
            <w:tcW w:w="2035" w:type="dxa"/>
            <w:tcBorders>
              <w:top w:val="nil"/>
              <w:left w:val="single" w:sz="8" w:space="0" w:color="auto"/>
              <w:bottom w:val="single" w:sz="4" w:space="0" w:color="auto"/>
              <w:right w:val="single" w:sz="4" w:space="0" w:color="auto"/>
            </w:tcBorders>
            <w:noWrap/>
            <w:vAlign w:val="bottom"/>
          </w:tcPr>
          <w:p w:rsidR="00AE7B90" w:rsidRPr="003D22B7" w:rsidRDefault="00AE7B90" w:rsidP="00AE7B90">
            <w:pPr>
              <w:spacing w:after="0" w:line="240" w:lineRule="auto"/>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z3</w:t>
            </w:r>
          </w:p>
        </w:tc>
        <w:tc>
          <w:tcPr>
            <w:tcW w:w="1121" w:type="dxa"/>
            <w:tcBorders>
              <w:top w:val="nil"/>
              <w:left w:val="nil"/>
              <w:bottom w:val="single" w:sz="4" w:space="0" w:color="auto"/>
              <w:right w:val="single" w:sz="8" w:space="0" w:color="auto"/>
            </w:tcBorders>
            <w:noWrap/>
            <w:vAlign w:val="bottom"/>
          </w:tcPr>
          <w:p w:rsidR="00AE7B90" w:rsidRPr="003D22B7" w:rsidRDefault="00AE7B90" w:rsidP="00AE7B90">
            <w:pPr>
              <w:spacing w:after="0" w:line="240" w:lineRule="auto"/>
              <w:jc w:val="right"/>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0,063343</w:t>
            </w:r>
          </w:p>
        </w:tc>
      </w:tr>
      <w:tr w:rsidR="00AE7B90" w:rsidRPr="00AE7B90" w:rsidTr="003D22B7">
        <w:trPr>
          <w:trHeight w:val="227"/>
        </w:trPr>
        <w:tc>
          <w:tcPr>
            <w:tcW w:w="2035" w:type="dxa"/>
            <w:tcBorders>
              <w:top w:val="nil"/>
              <w:left w:val="single" w:sz="8" w:space="0" w:color="auto"/>
              <w:bottom w:val="single" w:sz="4" w:space="0" w:color="auto"/>
              <w:right w:val="single" w:sz="4" w:space="0" w:color="auto"/>
            </w:tcBorders>
            <w:noWrap/>
            <w:vAlign w:val="bottom"/>
          </w:tcPr>
          <w:p w:rsidR="00AE7B90" w:rsidRPr="003D22B7" w:rsidRDefault="00AE7B90" w:rsidP="00AE7B90">
            <w:pPr>
              <w:spacing w:after="0" w:line="240" w:lineRule="auto"/>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z4</w:t>
            </w:r>
          </w:p>
        </w:tc>
        <w:tc>
          <w:tcPr>
            <w:tcW w:w="1121" w:type="dxa"/>
            <w:tcBorders>
              <w:top w:val="nil"/>
              <w:left w:val="nil"/>
              <w:bottom w:val="single" w:sz="4" w:space="0" w:color="auto"/>
              <w:right w:val="single" w:sz="8" w:space="0" w:color="auto"/>
            </w:tcBorders>
            <w:noWrap/>
            <w:vAlign w:val="bottom"/>
          </w:tcPr>
          <w:p w:rsidR="00AE7B90" w:rsidRPr="003D22B7" w:rsidRDefault="00AE7B90" w:rsidP="00AE7B90">
            <w:pPr>
              <w:spacing w:after="0" w:line="240" w:lineRule="auto"/>
              <w:jc w:val="right"/>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0,032701</w:t>
            </w:r>
          </w:p>
        </w:tc>
      </w:tr>
      <w:tr w:rsidR="00AE7B90" w:rsidRPr="00AE7B90" w:rsidTr="003D22B7">
        <w:trPr>
          <w:trHeight w:val="227"/>
        </w:trPr>
        <w:tc>
          <w:tcPr>
            <w:tcW w:w="2035" w:type="dxa"/>
            <w:tcBorders>
              <w:top w:val="nil"/>
              <w:left w:val="single" w:sz="8" w:space="0" w:color="auto"/>
              <w:bottom w:val="single" w:sz="4" w:space="0" w:color="auto"/>
              <w:right w:val="single" w:sz="4" w:space="0" w:color="auto"/>
            </w:tcBorders>
            <w:noWrap/>
            <w:vAlign w:val="bottom"/>
          </w:tcPr>
          <w:p w:rsidR="00AE7B90" w:rsidRPr="003D22B7" w:rsidRDefault="00AE7B90" w:rsidP="00AE7B90">
            <w:pPr>
              <w:spacing w:after="0" w:line="240" w:lineRule="auto"/>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z5</w:t>
            </w:r>
          </w:p>
        </w:tc>
        <w:tc>
          <w:tcPr>
            <w:tcW w:w="1121" w:type="dxa"/>
            <w:tcBorders>
              <w:top w:val="nil"/>
              <w:left w:val="nil"/>
              <w:bottom w:val="single" w:sz="4" w:space="0" w:color="auto"/>
              <w:right w:val="single" w:sz="8" w:space="0" w:color="auto"/>
            </w:tcBorders>
            <w:noWrap/>
            <w:vAlign w:val="bottom"/>
          </w:tcPr>
          <w:p w:rsidR="00AE7B90" w:rsidRPr="003D22B7" w:rsidRDefault="00AE7B90" w:rsidP="00AE7B90">
            <w:pPr>
              <w:spacing w:after="0" w:line="240" w:lineRule="auto"/>
              <w:jc w:val="right"/>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0,263683</w:t>
            </w:r>
          </w:p>
        </w:tc>
      </w:tr>
      <w:tr w:rsidR="00AE7B90" w:rsidRPr="00AE7B90" w:rsidTr="003D22B7">
        <w:trPr>
          <w:trHeight w:val="227"/>
        </w:trPr>
        <w:tc>
          <w:tcPr>
            <w:tcW w:w="2035" w:type="dxa"/>
            <w:tcBorders>
              <w:top w:val="nil"/>
              <w:left w:val="single" w:sz="8" w:space="0" w:color="auto"/>
              <w:bottom w:val="single" w:sz="8" w:space="0" w:color="auto"/>
              <w:right w:val="single" w:sz="4" w:space="0" w:color="auto"/>
            </w:tcBorders>
            <w:noWrap/>
            <w:vAlign w:val="bottom"/>
          </w:tcPr>
          <w:p w:rsidR="00AE7B90" w:rsidRPr="003D22B7" w:rsidRDefault="00AE7B90" w:rsidP="00AE7B90">
            <w:pPr>
              <w:spacing w:after="0" w:line="240" w:lineRule="auto"/>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z6</w:t>
            </w:r>
          </w:p>
        </w:tc>
        <w:tc>
          <w:tcPr>
            <w:tcW w:w="1121" w:type="dxa"/>
            <w:tcBorders>
              <w:top w:val="nil"/>
              <w:left w:val="nil"/>
              <w:bottom w:val="single" w:sz="8" w:space="0" w:color="auto"/>
              <w:right w:val="single" w:sz="8" w:space="0" w:color="auto"/>
            </w:tcBorders>
            <w:noWrap/>
            <w:vAlign w:val="bottom"/>
          </w:tcPr>
          <w:p w:rsidR="00AE7B90" w:rsidRPr="003D22B7" w:rsidRDefault="00AE7B90" w:rsidP="00AE7B90">
            <w:pPr>
              <w:spacing w:after="0" w:line="240" w:lineRule="auto"/>
              <w:jc w:val="right"/>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0,510773</w:t>
            </w:r>
          </w:p>
        </w:tc>
      </w:tr>
      <w:tr w:rsidR="00AE7B90" w:rsidRPr="00AE7B90" w:rsidTr="003D22B7">
        <w:trPr>
          <w:trHeight w:val="227"/>
        </w:trPr>
        <w:tc>
          <w:tcPr>
            <w:tcW w:w="2035" w:type="dxa"/>
            <w:tcBorders>
              <w:top w:val="nil"/>
              <w:left w:val="single" w:sz="8" w:space="0" w:color="auto"/>
              <w:bottom w:val="single" w:sz="4" w:space="0" w:color="auto"/>
              <w:right w:val="single" w:sz="4" w:space="0" w:color="auto"/>
            </w:tcBorders>
            <w:noWrap/>
            <w:vAlign w:val="bottom"/>
          </w:tcPr>
          <w:p w:rsidR="00AE7B90" w:rsidRPr="003D22B7" w:rsidRDefault="00AE7B90" w:rsidP="00AE7B90">
            <w:pPr>
              <w:spacing w:after="0" w:line="240" w:lineRule="auto"/>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z7</w:t>
            </w:r>
          </w:p>
        </w:tc>
        <w:tc>
          <w:tcPr>
            <w:tcW w:w="1121" w:type="dxa"/>
            <w:tcBorders>
              <w:top w:val="nil"/>
              <w:left w:val="nil"/>
              <w:bottom w:val="single" w:sz="4" w:space="0" w:color="auto"/>
              <w:right w:val="single" w:sz="8" w:space="0" w:color="auto"/>
            </w:tcBorders>
            <w:noWrap/>
            <w:vAlign w:val="bottom"/>
          </w:tcPr>
          <w:p w:rsidR="00AE7B90" w:rsidRPr="003D22B7" w:rsidRDefault="00AE7B90" w:rsidP="00AE7B90">
            <w:pPr>
              <w:spacing w:after="0" w:line="240" w:lineRule="auto"/>
              <w:jc w:val="right"/>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0,22673</w:t>
            </w:r>
          </w:p>
        </w:tc>
      </w:tr>
      <w:tr w:rsidR="00AE7B90" w:rsidRPr="00AE7B90" w:rsidTr="003D22B7">
        <w:trPr>
          <w:trHeight w:val="227"/>
        </w:trPr>
        <w:tc>
          <w:tcPr>
            <w:tcW w:w="2035" w:type="dxa"/>
            <w:tcBorders>
              <w:top w:val="nil"/>
              <w:left w:val="single" w:sz="8" w:space="0" w:color="auto"/>
              <w:bottom w:val="single" w:sz="4" w:space="0" w:color="auto"/>
              <w:right w:val="single" w:sz="4" w:space="0" w:color="auto"/>
            </w:tcBorders>
            <w:noWrap/>
            <w:vAlign w:val="bottom"/>
          </w:tcPr>
          <w:p w:rsidR="00AE7B90" w:rsidRPr="003D22B7" w:rsidRDefault="00AE7B90" w:rsidP="00AE7B90">
            <w:pPr>
              <w:spacing w:after="0" w:line="240" w:lineRule="auto"/>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z8</w:t>
            </w:r>
          </w:p>
        </w:tc>
        <w:tc>
          <w:tcPr>
            <w:tcW w:w="1121" w:type="dxa"/>
            <w:tcBorders>
              <w:top w:val="nil"/>
              <w:left w:val="nil"/>
              <w:bottom w:val="single" w:sz="4" w:space="0" w:color="auto"/>
              <w:right w:val="single" w:sz="8" w:space="0" w:color="auto"/>
            </w:tcBorders>
            <w:noWrap/>
            <w:vAlign w:val="bottom"/>
          </w:tcPr>
          <w:p w:rsidR="00AE7B90" w:rsidRPr="003D22B7" w:rsidRDefault="00AE7B90" w:rsidP="00AE7B90">
            <w:pPr>
              <w:spacing w:after="0" w:line="240" w:lineRule="auto"/>
              <w:jc w:val="right"/>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0,389899</w:t>
            </w:r>
          </w:p>
        </w:tc>
      </w:tr>
      <w:tr w:rsidR="00AE7B90" w:rsidRPr="00AE7B90" w:rsidTr="003D22B7">
        <w:trPr>
          <w:trHeight w:val="227"/>
        </w:trPr>
        <w:tc>
          <w:tcPr>
            <w:tcW w:w="2035" w:type="dxa"/>
            <w:tcBorders>
              <w:top w:val="nil"/>
              <w:left w:val="single" w:sz="8" w:space="0" w:color="auto"/>
              <w:bottom w:val="single" w:sz="8" w:space="0" w:color="auto"/>
              <w:right w:val="single" w:sz="4" w:space="0" w:color="auto"/>
            </w:tcBorders>
            <w:noWrap/>
            <w:vAlign w:val="bottom"/>
          </w:tcPr>
          <w:p w:rsidR="00AE7B90" w:rsidRPr="003D22B7" w:rsidRDefault="00AE7B90" w:rsidP="00AE7B90">
            <w:pPr>
              <w:spacing w:after="0" w:line="240" w:lineRule="auto"/>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z9</w:t>
            </w:r>
          </w:p>
        </w:tc>
        <w:tc>
          <w:tcPr>
            <w:tcW w:w="1121" w:type="dxa"/>
            <w:tcBorders>
              <w:top w:val="nil"/>
              <w:left w:val="nil"/>
              <w:bottom w:val="single" w:sz="8" w:space="0" w:color="auto"/>
              <w:right w:val="single" w:sz="8" w:space="0" w:color="auto"/>
            </w:tcBorders>
            <w:noWrap/>
            <w:vAlign w:val="bottom"/>
          </w:tcPr>
          <w:p w:rsidR="00AE7B90" w:rsidRPr="003D22B7" w:rsidRDefault="00AE7B90" w:rsidP="00AE7B90">
            <w:pPr>
              <w:spacing w:after="0" w:line="240" w:lineRule="auto"/>
              <w:jc w:val="right"/>
              <w:rPr>
                <w:rFonts w:ascii="Times New Roman" w:eastAsia="Times New Roman" w:hAnsi="Times New Roman" w:cs="Times New Roman"/>
                <w:sz w:val="16"/>
                <w:szCs w:val="16"/>
                <w:lang w:eastAsia="ru-RU"/>
              </w:rPr>
            </w:pPr>
            <w:r w:rsidRPr="003D22B7">
              <w:rPr>
                <w:rFonts w:ascii="Times New Roman" w:eastAsia="Times New Roman" w:hAnsi="Times New Roman" w:cs="Times New Roman"/>
                <w:sz w:val="16"/>
                <w:szCs w:val="16"/>
                <w:lang w:eastAsia="ru-RU"/>
              </w:rPr>
              <w:t>0,383371</w:t>
            </w:r>
          </w:p>
        </w:tc>
      </w:tr>
      <w:tr w:rsidR="00AE7B90" w:rsidRPr="00AE7B90" w:rsidTr="003D22B7">
        <w:trPr>
          <w:trHeight w:val="227"/>
        </w:trPr>
        <w:tc>
          <w:tcPr>
            <w:tcW w:w="2035" w:type="dxa"/>
            <w:tcBorders>
              <w:top w:val="nil"/>
              <w:left w:val="single" w:sz="8" w:space="0" w:color="auto"/>
              <w:bottom w:val="single" w:sz="8" w:space="0" w:color="auto"/>
              <w:right w:val="single" w:sz="8" w:space="0" w:color="auto"/>
            </w:tcBorders>
            <w:noWrap/>
            <w:vAlign w:val="bottom"/>
          </w:tcPr>
          <w:p w:rsidR="00AE7B90" w:rsidRPr="003D22B7" w:rsidRDefault="00AE7B90" w:rsidP="00AE7B90">
            <w:pPr>
              <w:spacing w:after="0" w:line="240" w:lineRule="auto"/>
              <w:rPr>
                <w:rFonts w:ascii="Times New Roman" w:eastAsia="Times New Roman" w:hAnsi="Times New Roman" w:cs="Times New Roman"/>
                <w:b/>
                <w:sz w:val="16"/>
                <w:szCs w:val="16"/>
                <w:lang w:eastAsia="ru-RU"/>
              </w:rPr>
            </w:pPr>
            <w:r w:rsidRPr="003D22B7">
              <w:rPr>
                <w:rFonts w:ascii="Times New Roman" w:eastAsia="Times New Roman" w:hAnsi="Times New Roman" w:cs="Times New Roman"/>
                <w:b/>
                <w:sz w:val="16"/>
                <w:szCs w:val="16"/>
                <w:lang w:eastAsia="ru-RU"/>
              </w:rPr>
              <w:t>Согласованность:</w:t>
            </w:r>
          </w:p>
        </w:tc>
        <w:tc>
          <w:tcPr>
            <w:tcW w:w="1121" w:type="dxa"/>
            <w:tcBorders>
              <w:top w:val="nil"/>
              <w:left w:val="nil"/>
              <w:bottom w:val="single" w:sz="8" w:space="0" w:color="auto"/>
              <w:right w:val="single" w:sz="8" w:space="0" w:color="auto"/>
            </w:tcBorders>
            <w:noWrap/>
            <w:vAlign w:val="bottom"/>
          </w:tcPr>
          <w:p w:rsidR="00AE7B90" w:rsidRPr="003D22B7" w:rsidRDefault="00AE7B90" w:rsidP="00AE7B90">
            <w:pPr>
              <w:spacing w:after="0" w:line="240" w:lineRule="auto"/>
              <w:jc w:val="right"/>
              <w:rPr>
                <w:rFonts w:ascii="Times New Roman" w:eastAsia="Times New Roman" w:hAnsi="Times New Roman" w:cs="Times New Roman"/>
                <w:b/>
                <w:sz w:val="16"/>
                <w:szCs w:val="16"/>
                <w:lang w:eastAsia="ru-RU"/>
              </w:rPr>
            </w:pPr>
            <w:r w:rsidRPr="003D22B7">
              <w:rPr>
                <w:rFonts w:ascii="Times New Roman" w:eastAsia="Times New Roman" w:hAnsi="Times New Roman" w:cs="Times New Roman"/>
                <w:b/>
                <w:sz w:val="16"/>
                <w:szCs w:val="16"/>
                <w:lang w:eastAsia="ru-RU"/>
              </w:rPr>
              <w:t>0,050016</w:t>
            </w:r>
          </w:p>
        </w:tc>
      </w:tr>
    </w:tbl>
    <w:p w:rsidR="009630A1" w:rsidRDefault="009630A1" w:rsidP="00AE7B90">
      <w:pPr>
        <w:spacing w:after="0" w:line="276" w:lineRule="auto"/>
        <w:jc w:val="center"/>
        <w:rPr>
          <w:rFonts w:ascii="Times New Roman" w:eastAsia="Times New Roman" w:hAnsi="Times New Roman" w:cs="Times New Roman"/>
          <w:b/>
          <w:sz w:val="20"/>
          <w:szCs w:val="20"/>
          <w:lang w:eastAsia="ru-RU"/>
        </w:rPr>
      </w:pPr>
    </w:p>
    <w:p w:rsidR="009630A1" w:rsidRDefault="009630A1" w:rsidP="00AE7B90">
      <w:pPr>
        <w:spacing w:after="0" w:line="276" w:lineRule="auto"/>
        <w:jc w:val="center"/>
        <w:rPr>
          <w:rFonts w:ascii="Times New Roman" w:eastAsia="Times New Roman" w:hAnsi="Times New Roman" w:cs="Times New Roman"/>
          <w:b/>
          <w:sz w:val="20"/>
          <w:szCs w:val="20"/>
          <w:lang w:eastAsia="ru-RU"/>
        </w:rPr>
      </w:pPr>
    </w:p>
    <w:p w:rsidR="009630A1" w:rsidRDefault="009630A1" w:rsidP="00AE7B90">
      <w:pPr>
        <w:spacing w:after="0" w:line="276" w:lineRule="auto"/>
        <w:jc w:val="center"/>
        <w:rPr>
          <w:rFonts w:ascii="Times New Roman" w:eastAsia="Times New Roman" w:hAnsi="Times New Roman" w:cs="Times New Roman"/>
          <w:b/>
          <w:sz w:val="20"/>
          <w:szCs w:val="20"/>
          <w:lang w:eastAsia="ru-RU"/>
        </w:rPr>
      </w:pPr>
    </w:p>
    <w:p w:rsidR="009630A1" w:rsidRDefault="009630A1" w:rsidP="00AE7B90">
      <w:pPr>
        <w:spacing w:after="0" w:line="276" w:lineRule="auto"/>
        <w:jc w:val="center"/>
        <w:rPr>
          <w:rFonts w:ascii="Times New Roman" w:eastAsia="Times New Roman" w:hAnsi="Times New Roman" w:cs="Times New Roman"/>
          <w:b/>
          <w:sz w:val="20"/>
          <w:szCs w:val="20"/>
          <w:lang w:eastAsia="ru-RU"/>
        </w:rPr>
      </w:pPr>
    </w:p>
    <w:p w:rsidR="009630A1" w:rsidRDefault="009630A1" w:rsidP="00AE7B90">
      <w:pPr>
        <w:spacing w:after="0" w:line="276" w:lineRule="auto"/>
        <w:jc w:val="center"/>
        <w:rPr>
          <w:rFonts w:ascii="Times New Roman" w:eastAsia="Times New Roman" w:hAnsi="Times New Roman" w:cs="Times New Roman"/>
          <w:b/>
          <w:sz w:val="20"/>
          <w:szCs w:val="20"/>
          <w:lang w:eastAsia="ru-RU"/>
        </w:rPr>
      </w:pPr>
    </w:p>
    <w:p w:rsidR="00AE7B90" w:rsidRDefault="00AE7B90" w:rsidP="00AE7B90">
      <w:pPr>
        <w:spacing w:after="0" w:line="276" w:lineRule="auto"/>
        <w:jc w:val="center"/>
        <w:rPr>
          <w:rFonts w:ascii="Times New Roman" w:eastAsia="Times New Roman" w:hAnsi="Times New Roman" w:cs="Times New Roman"/>
          <w:b/>
          <w:sz w:val="20"/>
          <w:szCs w:val="20"/>
          <w:lang w:eastAsia="ru-RU"/>
        </w:rPr>
      </w:pPr>
      <w:r w:rsidRPr="00AE7B90">
        <w:rPr>
          <w:rFonts w:ascii="Times New Roman" w:eastAsia="Times New Roman" w:hAnsi="Times New Roman" w:cs="Times New Roman"/>
          <w:b/>
          <w:sz w:val="20"/>
          <w:szCs w:val="20"/>
          <w:lang w:eastAsia="ru-RU"/>
        </w:rPr>
        <w:lastRenderedPageBreak/>
        <w:t xml:space="preserve">Результаты, полученные с использованием программы </w:t>
      </w:r>
      <w:r w:rsidRPr="00AE7B90">
        <w:rPr>
          <w:rFonts w:ascii="Times New Roman" w:eastAsia="Times New Roman" w:hAnsi="Times New Roman" w:cs="Times New Roman"/>
          <w:b/>
          <w:sz w:val="20"/>
          <w:szCs w:val="20"/>
          <w:lang w:val="en-US" w:eastAsia="ru-RU"/>
        </w:rPr>
        <w:t>Expert</w:t>
      </w:r>
      <w:r w:rsidRPr="00AE7B90">
        <w:rPr>
          <w:rFonts w:ascii="Times New Roman" w:eastAsia="Times New Roman" w:hAnsi="Times New Roman" w:cs="Times New Roman"/>
          <w:b/>
          <w:sz w:val="20"/>
          <w:szCs w:val="20"/>
          <w:lang w:eastAsia="ru-RU"/>
        </w:rPr>
        <w:t xml:space="preserve"> </w:t>
      </w:r>
      <w:r w:rsidRPr="00AE7B90">
        <w:rPr>
          <w:rFonts w:ascii="Times New Roman" w:eastAsia="Times New Roman" w:hAnsi="Times New Roman" w:cs="Times New Roman"/>
          <w:b/>
          <w:sz w:val="20"/>
          <w:szCs w:val="20"/>
          <w:lang w:val="en-US" w:eastAsia="ru-RU"/>
        </w:rPr>
        <w:t>Choice</w:t>
      </w:r>
      <w:r w:rsidRPr="00AE7B90">
        <w:rPr>
          <w:rFonts w:ascii="Times New Roman" w:eastAsia="Times New Roman" w:hAnsi="Times New Roman" w:cs="Times New Roman"/>
          <w:b/>
          <w:sz w:val="20"/>
          <w:szCs w:val="20"/>
          <w:lang w:eastAsia="ru-RU"/>
        </w:rPr>
        <w:t>:</w:t>
      </w:r>
    </w:p>
    <w:p w:rsidR="009630A1" w:rsidRPr="00AE7B90" w:rsidRDefault="009630A1" w:rsidP="00AE7B90">
      <w:pPr>
        <w:spacing w:after="0" w:line="276" w:lineRule="auto"/>
        <w:jc w:val="center"/>
        <w:rPr>
          <w:rFonts w:ascii="Times New Roman" w:eastAsia="Times New Roman" w:hAnsi="Times New Roman" w:cs="Times New Roman"/>
          <w:b/>
          <w:sz w:val="20"/>
          <w:szCs w:val="20"/>
          <w:lang w:eastAsia="ru-RU"/>
        </w:rPr>
      </w:pPr>
    </w:p>
    <w:p w:rsidR="00AE7B90" w:rsidRPr="00AE7B90" w:rsidRDefault="00AE7B90" w:rsidP="00AE7B90">
      <w:pPr>
        <w:spacing w:after="0" w:line="276" w:lineRule="auto"/>
        <w:jc w:val="center"/>
        <w:rPr>
          <w:rFonts w:ascii="Times New Roman" w:eastAsia="Times New Roman" w:hAnsi="Times New Roman" w:cs="Times New Roman"/>
          <w:b/>
          <w:sz w:val="20"/>
          <w:szCs w:val="20"/>
          <w:lang w:eastAsia="ru-RU"/>
        </w:rPr>
      </w:pPr>
      <w:r w:rsidRPr="00AE7B90">
        <w:rPr>
          <w:rFonts w:ascii="Times New Roman" w:eastAsia="Times New Roman" w:hAnsi="Times New Roman" w:cs="Times New Roman"/>
          <w:b/>
          <w:noProof/>
          <w:sz w:val="20"/>
          <w:szCs w:val="20"/>
          <w:lang w:eastAsia="ru-RU"/>
        </w:rPr>
        <w:drawing>
          <wp:inline distT="0" distB="0" distL="0" distR="0" wp14:anchorId="5EE66733" wp14:editId="4811EC10">
            <wp:extent cx="3505200" cy="25024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cstate="print"/>
                    <a:srcRect/>
                    <a:stretch>
                      <a:fillRect/>
                    </a:stretch>
                  </pic:blipFill>
                  <pic:spPr bwMode="auto">
                    <a:xfrm>
                      <a:off x="0" y="0"/>
                      <a:ext cx="3505200" cy="2502400"/>
                    </a:xfrm>
                    <a:prstGeom prst="rect">
                      <a:avLst/>
                    </a:prstGeom>
                    <a:noFill/>
                    <a:ln w="9525">
                      <a:noFill/>
                      <a:miter lim="800000"/>
                      <a:headEnd/>
                      <a:tailEnd/>
                    </a:ln>
                  </pic:spPr>
                </pic:pic>
              </a:graphicData>
            </a:graphic>
          </wp:inline>
        </w:drawing>
      </w:r>
    </w:p>
    <w:p w:rsidR="00AE7B90" w:rsidRPr="00AE7B90" w:rsidRDefault="00AE7B90" w:rsidP="00AE7B90">
      <w:pPr>
        <w:spacing w:after="0" w:line="276" w:lineRule="auto"/>
        <w:jc w:val="center"/>
        <w:rPr>
          <w:rFonts w:ascii="Times New Roman" w:eastAsia="Times New Roman" w:hAnsi="Times New Roman" w:cs="Times New Roman"/>
          <w:b/>
          <w:sz w:val="20"/>
          <w:szCs w:val="20"/>
          <w:lang w:eastAsia="ru-RU"/>
        </w:rPr>
      </w:pPr>
    </w:p>
    <w:p w:rsidR="00AE7B90" w:rsidRDefault="00AE7B90" w:rsidP="00AE7B90">
      <w:pPr>
        <w:spacing w:after="0" w:line="276" w:lineRule="auto"/>
        <w:jc w:val="center"/>
        <w:rPr>
          <w:rFonts w:ascii="Times New Roman" w:eastAsia="Times New Roman" w:hAnsi="Times New Roman" w:cs="Times New Roman"/>
          <w:b/>
          <w:sz w:val="20"/>
          <w:szCs w:val="20"/>
          <w:lang w:eastAsia="ru-RU"/>
        </w:rPr>
      </w:pPr>
      <w:r w:rsidRPr="00AE7B90">
        <w:rPr>
          <w:rFonts w:ascii="Times New Roman" w:eastAsia="Times New Roman" w:hAnsi="Times New Roman" w:cs="Times New Roman"/>
          <w:b/>
          <w:noProof/>
          <w:sz w:val="20"/>
          <w:szCs w:val="20"/>
          <w:lang w:eastAsia="ru-RU"/>
        </w:rPr>
        <w:drawing>
          <wp:inline distT="0" distB="0" distL="0" distR="0" wp14:anchorId="729A0829" wp14:editId="1A3811BF">
            <wp:extent cx="3543300" cy="2327462"/>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cstate="print"/>
                    <a:srcRect/>
                    <a:stretch>
                      <a:fillRect/>
                    </a:stretch>
                  </pic:blipFill>
                  <pic:spPr bwMode="auto">
                    <a:xfrm>
                      <a:off x="0" y="0"/>
                      <a:ext cx="3543300" cy="2327462"/>
                    </a:xfrm>
                    <a:prstGeom prst="rect">
                      <a:avLst/>
                    </a:prstGeom>
                    <a:noFill/>
                    <a:ln w="9525">
                      <a:noFill/>
                      <a:miter lim="800000"/>
                      <a:headEnd/>
                      <a:tailEnd/>
                    </a:ln>
                  </pic:spPr>
                </pic:pic>
              </a:graphicData>
            </a:graphic>
          </wp:inline>
        </w:drawing>
      </w:r>
    </w:p>
    <w:p w:rsidR="003D22B7" w:rsidRDefault="003D22B7" w:rsidP="00AE7B90">
      <w:pPr>
        <w:spacing w:after="0" w:line="276" w:lineRule="auto"/>
        <w:jc w:val="center"/>
        <w:rPr>
          <w:rFonts w:ascii="Times New Roman" w:eastAsia="Times New Roman" w:hAnsi="Times New Roman" w:cs="Times New Roman"/>
          <w:b/>
          <w:sz w:val="20"/>
          <w:szCs w:val="20"/>
          <w:lang w:eastAsia="ru-RU"/>
        </w:rPr>
      </w:pPr>
    </w:p>
    <w:p w:rsidR="003D22B7" w:rsidRPr="00AE7B90" w:rsidRDefault="003D22B7" w:rsidP="00AE7B90">
      <w:pPr>
        <w:spacing w:after="0" w:line="276" w:lineRule="auto"/>
        <w:jc w:val="center"/>
        <w:rPr>
          <w:rFonts w:ascii="Times New Roman" w:eastAsia="Times New Roman" w:hAnsi="Times New Roman" w:cs="Times New Roman"/>
          <w:b/>
          <w:sz w:val="20"/>
          <w:szCs w:val="20"/>
          <w:lang w:eastAsia="ru-RU"/>
        </w:rPr>
      </w:pPr>
    </w:p>
    <w:p w:rsidR="00AE7B90" w:rsidRDefault="00AE7B90" w:rsidP="00AE7B90">
      <w:pPr>
        <w:spacing w:after="0" w:line="276" w:lineRule="auto"/>
        <w:jc w:val="center"/>
        <w:rPr>
          <w:rFonts w:ascii="Times New Roman" w:eastAsia="Times New Roman" w:hAnsi="Times New Roman" w:cs="Times New Roman"/>
          <w:b/>
          <w:sz w:val="20"/>
          <w:szCs w:val="20"/>
          <w:lang w:eastAsia="ru-RU"/>
        </w:rPr>
      </w:pPr>
      <w:r w:rsidRPr="00AE7B90">
        <w:rPr>
          <w:rFonts w:ascii="Times New Roman" w:eastAsia="Times New Roman" w:hAnsi="Times New Roman" w:cs="Times New Roman"/>
          <w:b/>
          <w:noProof/>
          <w:sz w:val="20"/>
          <w:szCs w:val="20"/>
          <w:lang w:eastAsia="ru-RU"/>
        </w:rPr>
        <w:lastRenderedPageBreak/>
        <w:drawing>
          <wp:inline distT="0" distB="0" distL="0" distR="0" wp14:anchorId="740D81CF" wp14:editId="4539CF98">
            <wp:extent cx="3829050" cy="306708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cstate="print"/>
                    <a:srcRect/>
                    <a:stretch>
                      <a:fillRect/>
                    </a:stretch>
                  </pic:blipFill>
                  <pic:spPr bwMode="auto">
                    <a:xfrm>
                      <a:off x="0" y="0"/>
                      <a:ext cx="3829152" cy="3067164"/>
                    </a:xfrm>
                    <a:prstGeom prst="rect">
                      <a:avLst/>
                    </a:prstGeom>
                    <a:noFill/>
                    <a:ln w="9525">
                      <a:noFill/>
                      <a:miter lim="800000"/>
                      <a:headEnd/>
                      <a:tailEnd/>
                    </a:ln>
                  </pic:spPr>
                </pic:pic>
              </a:graphicData>
            </a:graphic>
          </wp:inline>
        </w:drawing>
      </w:r>
    </w:p>
    <w:p w:rsidR="00AE7B90" w:rsidRPr="00AE7B90" w:rsidRDefault="00AE7B90" w:rsidP="00AE7B90">
      <w:pPr>
        <w:spacing w:after="0" w:line="276" w:lineRule="auto"/>
        <w:jc w:val="center"/>
        <w:rPr>
          <w:rFonts w:ascii="Times New Roman" w:eastAsia="Times New Roman" w:hAnsi="Times New Roman" w:cs="Times New Roman"/>
          <w:b/>
          <w:sz w:val="20"/>
          <w:szCs w:val="20"/>
          <w:lang w:eastAsia="ru-RU"/>
        </w:rPr>
      </w:pPr>
      <w:r w:rsidRPr="00AE7B90">
        <w:rPr>
          <w:rFonts w:ascii="Times New Roman" w:eastAsia="Times New Roman" w:hAnsi="Times New Roman" w:cs="Times New Roman"/>
          <w:b/>
          <w:noProof/>
          <w:sz w:val="20"/>
          <w:szCs w:val="20"/>
          <w:lang w:eastAsia="ru-RU"/>
        </w:rPr>
        <w:drawing>
          <wp:inline distT="0" distB="0" distL="0" distR="0" wp14:anchorId="55DDDB8D" wp14:editId="3B3C8830">
            <wp:extent cx="3797300" cy="2752725"/>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cstate="print"/>
                    <a:srcRect/>
                    <a:stretch>
                      <a:fillRect/>
                    </a:stretch>
                  </pic:blipFill>
                  <pic:spPr bwMode="auto">
                    <a:xfrm>
                      <a:off x="0" y="0"/>
                      <a:ext cx="3802475" cy="2756476"/>
                    </a:xfrm>
                    <a:prstGeom prst="rect">
                      <a:avLst/>
                    </a:prstGeom>
                    <a:noFill/>
                    <a:ln w="9525">
                      <a:noFill/>
                      <a:miter lim="800000"/>
                      <a:headEnd/>
                      <a:tailEnd/>
                    </a:ln>
                  </pic:spPr>
                </pic:pic>
              </a:graphicData>
            </a:graphic>
          </wp:inline>
        </w:drawing>
      </w:r>
    </w:p>
    <w:p w:rsidR="003D22B7" w:rsidRPr="003D22B7" w:rsidRDefault="003D22B7" w:rsidP="007F08AA">
      <w:pPr>
        <w:spacing w:line="240" w:lineRule="auto"/>
        <w:jc w:val="center"/>
        <w:rPr>
          <w:rFonts w:ascii="Times New Roman" w:hAnsi="Times New Roman" w:cs="Times New Roman"/>
          <w:b/>
          <w:sz w:val="16"/>
          <w:szCs w:val="16"/>
        </w:rPr>
      </w:pPr>
    </w:p>
    <w:p w:rsidR="00F36506" w:rsidRDefault="00F36506" w:rsidP="003D22B7">
      <w:pPr>
        <w:spacing w:after="0" w:line="240" w:lineRule="auto"/>
        <w:jc w:val="center"/>
        <w:rPr>
          <w:rFonts w:ascii="Times New Roman" w:hAnsi="Times New Roman" w:cs="Times New Roman"/>
          <w:b/>
          <w:sz w:val="24"/>
          <w:szCs w:val="24"/>
        </w:rPr>
      </w:pPr>
      <w:r w:rsidRPr="003D22B7">
        <w:rPr>
          <w:rFonts w:ascii="Times New Roman" w:hAnsi="Times New Roman" w:cs="Times New Roman"/>
          <w:b/>
          <w:sz w:val="24"/>
          <w:szCs w:val="24"/>
        </w:rPr>
        <w:lastRenderedPageBreak/>
        <w:t>Лабораторная работа №</w:t>
      </w:r>
      <w:r w:rsidR="003D22B7">
        <w:rPr>
          <w:rFonts w:ascii="Times New Roman" w:hAnsi="Times New Roman" w:cs="Times New Roman"/>
          <w:b/>
          <w:sz w:val="24"/>
          <w:szCs w:val="24"/>
        </w:rPr>
        <w:t xml:space="preserve"> </w:t>
      </w:r>
      <w:r w:rsidRPr="003D22B7">
        <w:rPr>
          <w:rFonts w:ascii="Times New Roman" w:hAnsi="Times New Roman" w:cs="Times New Roman"/>
          <w:b/>
          <w:sz w:val="24"/>
          <w:szCs w:val="24"/>
        </w:rPr>
        <w:t>3</w:t>
      </w:r>
    </w:p>
    <w:p w:rsidR="00EB7DFC" w:rsidRPr="003D22B7" w:rsidRDefault="00EB7DFC" w:rsidP="003D22B7">
      <w:pPr>
        <w:spacing w:after="0" w:line="240" w:lineRule="auto"/>
        <w:jc w:val="center"/>
        <w:rPr>
          <w:rFonts w:ascii="Times New Roman" w:hAnsi="Times New Roman" w:cs="Times New Roman"/>
          <w:b/>
          <w:sz w:val="24"/>
          <w:szCs w:val="24"/>
        </w:rPr>
      </w:pPr>
    </w:p>
    <w:p w:rsidR="00F36506" w:rsidRPr="003D22B7" w:rsidRDefault="00F36506" w:rsidP="003D22B7">
      <w:pPr>
        <w:spacing w:after="0" w:line="240" w:lineRule="auto"/>
        <w:jc w:val="center"/>
        <w:rPr>
          <w:rFonts w:ascii="Times New Roman" w:hAnsi="Times New Roman" w:cs="Times New Roman"/>
          <w:b/>
          <w:sz w:val="24"/>
          <w:szCs w:val="24"/>
        </w:rPr>
      </w:pPr>
      <w:r w:rsidRPr="003D22B7">
        <w:rPr>
          <w:rFonts w:ascii="Times New Roman" w:hAnsi="Times New Roman" w:cs="Times New Roman"/>
          <w:b/>
          <w:sz w:val="24"/>
          <w:szCs w:val="24"/>
        </w:rPr>
        <w:t>Рациональное распр</w:t>
      </w:r>
      <w:r w:rsidR="003D22B7" w:rsidRPr="003D22B7">
        <w:rPr>
          <w:rFonts w:ascii="Times New Roman" w:hAnsi="Times New Roman" w:cs="Times New Roman"/>
          <w:b/>
          <w:sz w:val="24"/>
          <w:szCs w:val="24"/>
        </w:rPr>
        <w:t xml:space="preserve">еделение ресурсов на основе </w:t>
      </w:r>
      <w:r w:rsidR="00565D6E" w:rsidRPr="00565D6E">
        <w:rPr>
          <w:rFonts w:ascii="Times New Roman" w:hAnsi="Times New Roman" w:cs="Times New Roman"/>
          <w:b/>
          <w:sz w:val="24"/>
          <w:szCs w:val="24"/>
        </w:rPr>
        <w:t>аналитического иерархического процесса</w:t>
      </w:r>
      <w:r w:rsidR="00565D6E">
        <w:rPr>
          <w:rFonts w:ascii="Times New Roman" w:hAnsi="Times New Roman" w:cs="Times New Roman"/>
          <w:b/>
          <w:sz w:val="24"/>
          <w:szCs w:val="24"/>
        </w:rPr>
        <w:t xml:space="preserve"> </w:t>
      </w:r>
    </w:p>
    <w:p w:rsidR="00F36506" w:rsidRPr="00F36506" w:rsidRDefault="00F36506" w:rsidP="00CB4F95">
      <w:pPr>
        <w:spacing w:after="0" w:line="240" w:lineRule="auto"/>
        <w:jc w:val="center"/>
        <w:rPr>
          <w:rFonts w:ascii="Times New Roman" w:hAnsi="Times New Roman" w:cs="Times New Roman"/>
          <w:sz w:val="20"/>
          <w:szCs w:val="20"/>
        </w:rPr>
      </w:pPr>
    </w:p>
    <w:p w:rsidR="00F36506" w:rsidRDefault="00F36506" w:rsidP="003D22B7">
      <w:pPr>
        <w:spacing w:after="0" w:line="240" w:lineRule="auto"/>
        <w:ind w:firstLine="340"/>
        <w:jc w:val="both"/>
        <w:rPr>
          <w:rFonts w:ascii="Times New Roman" w:hAnsi="Times New Roman" w:cs="Times New Roman"/>
          <w:sz w:val="20"/>
          <w:szCs w:val="20"/>
        </w:rPr>
      </w:pPr>
      <w:r w:rsidRPr="00F36506">
        <w:rPr>
          <w:rFonts w:ascii="Times New Roman" w:hAnsi="Times New Roman" w:cs="Times New Roman"/>
          <w:b/>
          <w:sz w:val="20"/>
          <w:szCs w:val="20"/>
        </w:rPr>
        <w:t>Цель работы</w:t>
      </w:r>
      <w:r w:rsidRPr="00F36506">
        <w:rPr>
          <w:rFonts w:ascii="Times New Roman" w:hAnsi="Times New Roman" w:cs="Times New Roman"/>
          <w:sz w:val="20"/>
          <w:szCs w:val="20"/>
        </w:rPr>
        <w:t>: изучить метод, который используется для решения задачи распределения ресурсов на основе метода анализа иерархий.</w:t>
      </w:r>
    </w:p>
    <w:p w:rsidR="003D22B7" w:rsidRPr="00F36506" w:rsidRDefault="003D22B7" w:rsidP="003D22B7">
      <w:pPr>
        <w:spacing w:after="0" w:line="240" w:lineRule="auto"/>
        <w:ind w:firstLine="340"/>
        <w:jc w:val="both"/>
        <w:rPr>
          <w:rFonts w:ascii="Times New Roman" w:hAnsi="Times New Roman" w:cs="Times New Roman"/>
          <w:sz w:val="20"/>
          <w:szCs w:val="20"/>
        </w:rPr>
      </w:pPr>
    </w:p>
    <w:p w:rsidR="003D22B7" w:rsidRDefault="003D22B7" w:rsidP="003D22B7">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Постановка задачи</w:t>
      </w:r>
    </w:p>
    <w:p w:rsidR="003D22B7" w:rsidRPr="003D22B7" w:rsidRDefault="003D22B7" w:rsidP="003D22B7">
      <w:pPr>
        <w:spacing w:after="0" w:line="240" w:lineRule="auto"/>
        <w:jc w:val="center"/>
        <w:rPr>
          <w:rFonts w:ascii="Times New Roman" w:hAnsi="Times New Roman" w:cs="Times New Roman"/>
          <w:b/>
          <w:sz w:val="16"/>
          <w:szCs w:val="16"/>
        </w:rPr>
      </w:pPr>
    </w:p>
    <w:p w:rsidR="00F36506" w:rsidRDefault="00F36506" w:rsidP="003D22B7">
      <w:pPr>
        <w:spacing w:after="0" w:line="240" w:lineRule="auto"/>
        <w:ind w:firstLine="340"/>
        <w:jc w:val="both"/>
        <w:rPr>
          <w:rFonts w:ascii="Times New Roman" w:hAnsi="Times New Roman" w:cs="Times New Roman"/>
          <w:sz w:val="20"/>
          <w:szCs w:val="20"/>
        </w:rPr>
      </w:pPr>
      <w:r w:rsidRPr="00F36506">
        <w:rPr>
          <w:rFonts w:ascii="Times New Roman" w:hAnsi="Times New Roman" w:cs="Times New Roman"/>
          <w:sz w:val="20"/>
          <w:szCs w:val="20"/>
        </w:rPr>
        <w:t>Решить задачу распределения ресурсов для семейного бюджета двумя способами:</w:t>
      </w:r>
    </w:p>
    <w:p w:rsidR="00F36506" w:rsidRPr="003D22B7" w:rsidRDefault="003D22B7" w:rsidP="00565D6E">
      <w:pPr>
        <w:pStyle w:val="a3"/>
        <w:numPr>
          <w:ilvl w:val="0"/>
          <w:numId w:val="54"/>
        </w:numPr>
        <w:tabs>
          <w:tab w:val="left" w:pos="426"/>
        </w:tabs>
        <w:spacing w:after="0" w:line="240" w:lineRule="auto"/>
        <w:ind w:left="624" w:hanging="340"/>
        <w:jc w:val="both"/>
        <w:rPr>
          <w:rFonts w:ascii="Times New Roman" w:hAnsi="Times New Roman" w:cs="Times New Roman"/>
          <w:sz w:val="20"/>
          <w:szCs w:val="20"/>
        </w:rPr>
      </w:pPr>
      <w:r>
        <w:rPr>
          <w:rFonts w:ascii="Times New Roman" w:hAnsi="Times New Roman" w:cs="Times New Roman"/>
          <w:sz w:val="20"/>
          <w:szCs w:val="20"/>
        </w:rPr>
        <w:t xml:space="preserve"> </w:t>
      </w:r>
      <w:r w:rsidR="00F36506" w:rsidRPr="003D22B7">
        <w:rPr>
          <w:rFonts w:ascii="Times New Roman" w:hAnsi="Times New Roman" w:cs="Times New Roman"/>
          <w:sz w:val="20"/>
          <w:szCs w:val="20"/>
        </w:rPr>
        <w:t>максимизация коэффициента. Полезность/стоимость</w:t>
      </w:r>
      <w:r w:rsidRPr="003D22B7">
        <w:rPr>
          <w:rFonts w:ascii="Times New Roman" w:hAnsi="Times New Roman" w:cs="Times New Roman"/>
          <w:sz w:val="20"/>
          <w:szCs w:val="20"/>
        </w:rPr>
        <w:t>;</w:t>
      </w:r>
    </w:p>
    <w:p w:rsidR="00F36506" w:rsidRPr="003D22B7" w:rsidRDefault="003D22B7" w:rsidP="00565D6E">
      <w:pPr>
        <w:pStyle w:val="a3"/>
        <w:numPr>
          <w:ilvl w:val="0"/>
          <w:numId w:val="54"/>
        </w:numPr>
        <w:tabs>
          <w:tab w:val="left" w:pos="426"/>
        </w:tabs>
        <w:spacing w:after="0" w:line="240" w:lineRule="auto"/>
        <w:ind w:left="624" w:hanging="340"/>
        <w:jc w:val="both"/>
        <w:rPr>
          <w:rFonts w:ascii="Times New Roman" w:hAnsi="Times New Roman" w:cs="Times New Roman"/>
          <w:sz w:val="20"/>
          <w:szCs w:val="20"/>
        </w:rPr>
      </w:pPr>
      <w:r>
        <w:rPr>
          <w:rFonts w:ascii="Times New Roman" w:hAnsi="Times New Roman" w:cs="Times New Roman"/>
          <w:sz w:val="20"/>
          <w:szCs w:val="20"/>
        </w:rPr>
        <w:t xml:space="preserve"> </w:t>
      </w:r>
      <w:r w:rsidR="00F36506" w:rsidRPr="003D22B7">
        <w:rPr>
          <w:rFonts w:ascii="Times New Roman" w:hAnsi="Times New Roman" w:cs="Times New Roman"/>
          <w:sz w:val="20"/>
          <w:szCs w:val="20"/>
        </w:rPr>
        <w:t>максимизация полезности.</w:t>
      </w:r>
    </w:p>
    <w:p w:rsidR="00F36506" w:rsidRPr="00F36506" w:rsidRDefault="00F36506" w:rsidP="003D22B7">
      <w:pPr>
        <w:spacing w:after="0" w:line="240" w:lineRule="auto"/>
        <w:ind w:firstLine="340"/>
        <w:jc w:val="both"/>
        <w:rPr>
          <w:rFonts w:ascii="Times New Roman" w:hAnsi="Times New Roman" w:cs="Times New Roman"/>
          <w:sz w:val="20"/>
          <w:szCs w:val="20"/>
        </w:rPr>
      </w:pPr>
      <w:r w:rsidRPr="00F36506">
        <w:rPr>
          <w:rFonts w:ascii="Times New Roman" w:hAnsi="Times New Roman" w:cs="Times New Roman"/>
          <w:sz w:val="20"/>
          <w:szCs w:val="20"/>
        </w:rPr>
        <w:t>При решении задачи использовать модифицированный синтез и метод стандартов.</w:t>
      </w:r>
    </w:p>
    <w:p w:rsidR="00CB4F95" w:rsidRPr="00F36506" w:rsidRDefault="00F36506" w:rsidP="003D22B7">
      <w:pPr>
        <w:spacing w:after="0" w:line="240" w:lineRule="auto"/>
        <w:ind w:firstLine="340"/>
        <w:jc w:val="both"/>
        <w:rPr>
          <w:rFonts w:ascii="Times New Roman" w:hAnsi="Times New Roman" w:cs="Times New Roman"/>
          <w:sz w:val="20"/>
          <w:szCs w:val="20"/>
        </w:rPr>
      </w:pPr>
      <w:r w:rsidRPr="00F36506">
        <w:rPr>
          <w:rFonts w:ascii="Times New Roman" w:hAnsi="Times New Roman" w:cs="Times New Roman"/>
          <w:sz w:val="20"/>
          <w:szCs w:val="20"/>
        </w:rPr>
        <w:t xml:space="preserve">Количество проектов не менее 7, количество критериев не менее 6. Построить график границ эффективности для первого и второго метода в единой системе координат. Для реализации второго метода использовать инструмент </w:t>
      </w:r>
      <w:r w:rsidR="006705A8">
        <w:rPr>
          <w:rFonts w:ascii="Times New Roman" w:hAnsi="Times New Roman" w:cs="Times New Roman"/>
          <w:sz w:val="20"/>
          <w:szCs w:val="20"/>
        </w:rPr>
        <w:t>«</w:t>
      </w:r>
      <w:r w:rsidRPr="00F36506">
        <w:rPr>
          <w:rFonts w:ascii="Times New Roman" w:hAnsi="Times New Roman" w:cs="Times New Roman"/>
          <w:sz w:val="20"/>
          <w:szCs w:val="20"/>
        </w:rPr>
        <w:t>Решатель</w:t>
      </w:r>
      <w:r w:rsidR="006705A8">
        <w:rPr>
          <w:rFonts w:ascii="Times New Roman" w:hAnsi="Times New Roman" w:cs="Times New Roman"/>
          <w:sz w:val="20"/>
          <w:szCs w:val="20"/>
        </w:rPr>
        <w:t>»</w:t>
      </w:r>
      <w:r w:rsidRPr="00F36506">
        <w:rPr>
          <w:rFonts w:ascii="Times New Roman" w:hAnsi="Times New Roman" w:cs="Times New Roman"/>
          <w:sz w:val="20"/>
          <w:szCs w:val="20"/>
        </w:rPr>
        <w:t xml:space="preserve"> (</w:t>
      </w:r>
      <w:r w:rsidR="006705A8">
        <w:rPr>
          <w:rFonts w:ascii="Times New Roman" w:hAnsi="Times New Roman" w:cs="Times New Roman"/>
          <w:sz w:val="20"/>
          <w:szCs w:val="20"/>
        </w:rPr>
        <w:t>«</w:t>
      </w:r>
      <w:r w:rsidRPr="00F36506">
        <w:rPr>
          <w:rFonts w:ascii="Times New Roman" w:hAnsi="Times New Roman" w:cs="Times New Roman"/>
          <w:sz w:val="20"/>
          <w:szCs w:val="20"/>
        </w:rPr>
        <w:t>Поиск решения</w:t>
      </w:r>
      <w:r w:rsidR="006705A8">
        <w:rPr>
          <w:rFonts w:ascii="Times New Roman" w:hAnsi="Times New Roman" w:cs="Times New Roman"/>
          <w:sz w:val="20"/>
          <w:szCs w:val="20"/>
        </w:rPr>
        <w:t>»</w:t>
      </w:r>
      <w:r w:rsidRPr="00F36506">
        <w:rPr>
          <w:rFonts w:ascii="Times New Roman" w:hAnsi="Times New Roman" w:cs="Times New Roman"/>
          <w:sz w:val="20"/>
          <w:szCs w:val="20"/>
        </w:rPr>
        <w:t xml:space="preserve">) </w:t>
      </w:r>
      <w:proofErr w:type="spellStart"/>
      <w:r w:rsidRPr="00F36506">
        <w:rPr>
          <w:rFonts w:ascii="Times New Roman" w:hAnsi="Times New Roman" w:cs="Times New Roman"/>
          <w:sz w:val="20"/>
          <w:szCs w:val="20"/>
        </w:rPr>
        <w:t>Microsoft</w:t>
      </w:r>
      <w:proofErr w:type="spellEnd"/>
      <w:r w:rsidRPr="00F36506">
        <w:rPr>
          <w:rFonts w:ascii="Times New Roman" w:hAnsi="Times New Roman" w:cs="Times New Roman"/>
          <w:sz w:val="20"/>
          <w:szCs w:val="20"/>
        </w:rPr>
        <w:t xml:space="preserve"> </w:t>
      </w:r>
      <w:proofErr w:type="spellStart"/>
      <w:r w:rsidRPr="00F36506">
        <w:rPr>
          <w:rFonts w:ascii="Times New Roman" w:hAnsi="Times New Roman" w:cs="Times New Roman"/>
          <w:sz w:val="20"/>
          <w:szCs w:val="20"/>
        </w:rPr>
        <w:t>Excel</w:t>
      </w:r>
      <w:proofErr w:type="spellEnd"/>
      <w:r w:rsidRPr="00F36506">
        <w:rPr>
          <w:rFonts w:ascii="Times New Roman" w:hAnsi="Times New Roman" w:cs="Times New Roman"/>
          <w:sz w:val="20"/>
          <w:szCs w:val="20"/>
        </w:rPr>
        <w:t xml:space="preserve">. </w:t>
      </w:r>
    </w:p>
    <w:p w:rsidR="00F36506" w:rsidRDefault="003D22B7" w:rsidP="003D22B7">
      <w:pPr>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Содержание отчета</w:t>
      </w:r>
    </w:p>
    <w:p w:rsidR="00CB4F95" w:rsidRPr="00F36506" w:rsidRDefault="00CB4F95" w:rsidP="003D22B7">
      <w:pPr>
        <w:spacing w:after="0" w:line="240" w:lineRule="auto"/>
        <w:jc w:val="both"/>
        <w:rPr>
          <w:rFonts w:ascii="Times New Roman" w:hAnsi="Times New Roman" w:cs="Times New Roman"/>
          <w:b/>
          <w:sz w:val="20"/>
          <w:szCs w:val="20"/>
        </w:rPr>
      </w:pPr>
    </w:p>
    <w:p w:rsidR="00F36506" w:rsidRPr="00F36506" w:rsidRDefault="00F36506" w:rsidP="003B5D42">
      <w:pPr>
        <w:numPr>
          <w:ilvl w:val="0"/>
          <w:numId w:val="19"/>
        </w:numPr>
        <w:spacing w:after="0" w:line="240" w:lineRule="auto"/>
        <w:jc w:val="both"/>
        <w:rPr>
          <w:rFonts w:ascii="Times New Roman" w:hAnsi="Times New Roman" w:cs="Times New Roman"/>
          <w:sz w:val="20"/>
          <w:szCs w:val="20"/>
        </w:rPr>
      </w:pPr>
      <w:proofErr w:type="gramStart"/>
      <w:r w:rsidRPr="00F36506">
        <w:rPr>
          <w:rFonts w:ascii="Times New Roman" w:hAnsi="Times New Roman" w:cs="Times New Roman"/>
          <w:sz w:val="20"/>
          <w:szCs w:val="20"/>
        </w:rPr>
        <w:t xml:space="preserve">Название </w:t>
      </w:r>
      <w:r w:rsidR="007F08AA">
        <w:rPr>
          <w:rFonts w:ascii="Times New Roman" w:hAnsi="Times New Roman" w:cs="Times New Roman"/>
          <w:sz w:val="20"/>
          <w:szCs w:val="20"/>
        </w:rPr>
        <w:t xml:space="preserve"> и</w:t>
      </w:r>
      <w:proofErr w:type="gramEnd"/>
      <w:r w:rsidR="007F08AA">
        <w:rPr>
          <w:rFonts w:ascii="Times New Roman" w:hAnsi="Times New Roman" w:cs="Times New Roman"/>
          <w:sz w:val="20"/>
          <w:szCs w:val="20"/>
        </w:rPr>
        <w:t xml:space="preserve"> цель </w:t>
      </w:r>
      <w:r w:rsidRPr="00F36506">
        <w:rPr>
          <w:rFonts w:ascii="Times New Roman" w:hAnsi="Times New Roman" w:cs="Times New Roman"/>
          <w:sz w:val="20"/>
          <w:szCs w:val="20"/>
        </w:rPr>
        <w:t>лабораторной работы.</w:t>
      </w:r>
    </w:p>
    <w:p w:rsidR="00F36506" w:rsidRPr="00F36506" w:rsidRDefault="00F36506" w:rsidP="003B5D42">
      <w:pPr>
        <w:numPr>
          <w:ilvl w:val="0"/>
          <w:numId w:val="19"/>
        </w:numPr>
        <w:spacing w:after="0" w:line="240" w:lineRule="auto"/>
        <w:jc w:val="both"/>
        <w:rPr>
          <w:rFonts w:ascii="Times New Roman" w:hAnsi="Times New Roman" w:cs="Times New Roman"/>
          <w:sz w:val="20"/>
          <w:szCs w:val="20"/>
        </w:rPr>
      </w:pPr>
      <w:r w:rsidRPr="00F36506">
        <w:rPr>
          <w:rFonts w:ascii="Times New Roman" w:hAnsi="Times New Roman" w:cs="Times New Roman"/>
          <w:sz w:val="20"/>
          <w:szCs w:val="20"/>
        </w:rPr>
        <w:t>Постановка задачи.</w:t>
      </w:r>
    </w:p>
    <w:p w:rsidR="00F36506" w:rsidRDefault="00F36506" w:rsidP="003B5D42">
      <w:pPr>
        <w:numPr>
          <w:ilvl w:val="0"/>
          <w:numId w:val="19"/>
        </w:numPr>
        <w:spacing w:after="0" w:line="240" w:lineRule="auto"/>
        <w:jc w:val="both"/>
        <w:rPr>
          <w:rFonts w:ascii="Times New Roman" w:hAnsi="Times New Roman" w:cs="Times New Roman"/>
          <w:sz w:val="20"/>
          <w:szCs w:val="20"/>
        </w:rPr>
      </w:pPr>
      <w:r w:rsidRPr="00F36506">
        <w:rPr>
          <w:rFonts w:ascii="Times New Roman" w:hAnsi="Times New Roman" w:cs="Times New Roman"/>
          <w:sz w:val="20"/>
          <w:szCs w:val="20"/>
        </w:rPr>
        <w:t>Полученные результаты. Выводы.</w:t>
      </w:r>
    </w:p>
    <w:p w:rsidR="00CB4F95" w:rsidRPr="00F36506" w:rsidRDefault="00CB4F95" w:rsidP="003D22B7">
      <w:pPr>
        <w:spacing w:after="0" w:line="240" w:lineRule="auto"/>
        <w:ind w:left="720"/>
        <w:jc w:val="both"/>
        <w:rPr>
          <w:rFonts w:ascii="Times New Roman" w:hAnsi="Times New Roman" w:cs="Times New Roman"/>
          <w:sz w:val="20"/>
          <w:szCs w:val="20"/>
        </w:rPr>
      </w:pPr>
    </w:p>
    <w:p w:rsidR="00CB4F95" w:rsidRPr="00CB4F95" w:rsidRDefault="003D22B7" w:rsidP="003D22B7">
      <w:pPr>
        <w:jc w:val="center"/>
        <w:rPr>
          <w:rFonts w:ascii="Times New Roman" w:hAnsi="Times New Roman" w:cs="Times New Roman"/>
          <w:b/>
          <w:sz w:val="20"/>
          <w:szCs w:val="20"/>
        </w:rPr>
      </w:pPr>
      <w:r>
        <w:rPr>
          <w:rFonts w:ascii="Times New Roman" w:hAnsi="Times New Roman" w:cs="Times New Roman"/>
          <w:b/>
          <w:sz w:val="20"/>
          <w:szCs w:val="20"/>
        </w:rPr>
        <w:t>Контрольные вопросы</w:t>
      </w:r>
    </w:p>
    <w:p w:rsidR="00CB4F95" w:rsidRPr="00CB4F95" w:rsidRDefault="00CB4F95" w:rsidP="003B5D42">
      <w:pPr>
        <w:numPr>
          <w:ilvl w:val="0"/>
          <w:numId w:val="20"/>
        </w:numPr>
        <w:tabs>
          <w:tab w:val="clear" w:pos="720"/>
          <w:tab w:val="num" w:pos="0"/>
          <w:tab w:val="left" w:pos="426"/>
          <w:tab w:val="left" w:pos="567"/>
        </w:tabs>
        <w:spacing w:after="0" w:line="240" w:lineRule="auto"/>
        <w:ind w:left="0" w:firstLine="340"/>
        <w:jc w:val="both"/>
        <w:rPr>
          <w:rFonts w:ascii="Times New Roman" w:hAnsi="Times New Roman" w:cs="Times New Roman"/>
          <w:sz w:val="20"/>
          <w:szCs w:val="20"/>
        </w:rPr>
      </w:pPr>
      <w:r w:rsidRPr="00CB4F95">
        <w:rPr>
          <w:rFonts w:ascii="Times New Roman" w:hAnsi="Times New Roman" w:cs="Times New Roman"/>
          <w:sz w:val="20"/>
          <w:szCs w:val="20"/>
        </w:rPr>
        <w:t xml:space="preserve">Алгоритм модифицированного синтеза. Его особенности и преимущества. </w:t>
      </w:r>
    </w:p>
    <w:p w:rsidR="00CB4F95" w:rsidRPr="00CB4F95" w:rsidRDefault="00CB4F95" w:rsidP="003B5D42">
      <w:pPr>
        <w:numPr>
          <w:ilvl w:val="0"/>
          <w:numId w:val="20"/>
        </w:numPr>
        <w:tabs>
          <w:tab w:val="clear" w:pos="720"/>
          <w:tab w:val="num" w:pos="0"/>
          <w:tab w:val="left" w:pos="426"/>
          <w:tab w:val="left" w:pos="567"/>
        </w:tabs>
        <w:spacing w:after="0" w:line="240" w:lineRule="auto"/>
        <w:ind w:left="0" w:firstLine="340"/>
        <w:jc w:val="both"/>
        <w:rPr>
          <w:rFonts w:ascii="Times New Roman" w:hAnsi="Times New Roman" w:cs="Times New Roman"/>
          <w:sz w:val="20"/>
          <w:szCs w:val="20"/>
        </w:rPr>
      </w:pPr>
      <w:r w:rsidRPr="00CB4F95">
        <w:rPr>
          <w:rFonts w:ascii="Times New Roman" w:hAnsi="Times New Roman" w:cs="Times New Roman"/>
          <w:sz w:val="20"/>
          <w:szCs w:val="20"/>
        </w:rPr>
        <w:t>Абсолютные и относительные измерения.</w:t>
      </w:r>
    </w:p>
    <w:p w:rsidR="00CB4F95" w:rsidRPr="00CB4F95" w:rsidRDefault="007F08AA" w:rsidP="003B5D42">
      <w:pPr>
        <w:numPr>
          <w:ilvl w:val="0"/>
          <w:numId w:val="20"/>
        </w:numPr>
        <w:tabs>
          <w:tab w:val="clear" w:pos="720"/>
          <w:tab w:val="num" w:pos="0"/>
          <w:tab w:val="left" w:pos="426"/>
          <w:tab w:val="left" w:pos="567"/>
        </w:tabs>
        <w:spacing w:after="0" w:line="240" w:lineRule="auto"/>
        <w:ind w:left="0" w:firstLine="340"/>
        <w:jc w:val="both"/>
        <w:rPr>
          <w:rFonts w:ascii="Times New Roman" w:hAnsi="Times New Roman" w:cs="Times New Roman"/>
          <w:sz w:val="20"/>
          <w:szCs w:val="20"/>
        </w:rPr>
      </w:pPr>
      <w:r>
        <w:rPr>
          <w:rFonts w:ascii="Times New Roman" w:hAnsi="Times New Roman" w:cs="Times New Roman"/>
          <w:sz w:val="20"/>
          <w:szCs w:val="20"/>
        </w:rPr>
        <w:t>Метод стандартов и его преимущество.</w:t>
      </w:r>
    </w:p>
    <w:p w:rsidR="00CB4F95" w:rsidRPr="00CB4F95" w:rsidRDefault="00CB4F95" w:rsidP="003B5D42">
      <w:pPr>
        <w:numPr>
          <w:ilvl w:val="0"/>
          <w:numId w:val="20"/>
        </w:numPr>
        <w:tabs>
          <w:tab w:val="clear" w:pos="720"/>
          <w:tab w:val="num" w:pos="0"/>
          <w:tab w:val="left" w:pos="426"/>
          <w:tab w:val="left" w:pos="567"/>
        </w:tabs>
        <w:spacing w:after="0" w:line="240" w:lineRule="auto"/>
        <w:ind w:left="0" w:firstLine="340"/>
        <w:jc w:val="both"/>
        <w:rPr>
          <w:rFonts w:ascii="Times New Roman" w:hAnsi="Times New Roman" w:cs="Times New Roman"/>
          <w:sz w:val="20"/>
          <w:szCs w:val="20"/>
        </w:rPr>
      </w:pPr>
      <w:r w:rsidRPr="00CB4F95">
        <w:rPr>
          <w:rFonts w:ascii="Times New Roman" w:hAnsi="Times New Roman" w:cs="Times New Roman"/>
          <w:sz w:val="20"/>
          <w:szCs w:val="20"/>
        </w:rPr>
        <w:t>Что такое рациональное распределение ресурсов?</w:t>
      </w:r>
    </w:p>
    <w:p w:rsidR="00CB4F95" w:rsidRPr="00CB4F95" w:rsidRDefault="006705A8" w:rsidP="003B5D42">
      <w:pPr>
        <w:numPr>
          <w:ilvl w:val="0"/>
          <w:numId w:val="20"/>
        </w:numPr>
        <w:tabs>
          <w:tab w:val="clear" w:pos="720"/>
          <w:tab w:val="num" w:pos="0"/>
          <w:tab w:val="left" w:pos="426"/>
          <w:tab w:val="left" w:pos="567"/>
        </w:tabs>
        <w:spacing w:after="0" w:line="240" w:lineRule="auto"/>
        <w:ind w:left="0" w:firstLine="340"/>
        <w:jc w:val="both"/>
        <w:rPr>
          <w:rFonts w:ascii="Times New Roman" w:hAnsi="Times New Roman" w:cs="Times New Roman"/>
          <w:sz w:val="20"/>
          <w:szCs w:val="20"/>
        </w:rPr>
      </w:pPr>
      <w:r>
        <w:rPr>
          <w:rFonts w:ascii="Times New Roman" w:hAnsi="Times New Roman" w:cs="Times New Roman"/>
          <w:sz w:val="20"/>
          <w:szCs w:val="20"/>
        </w:rPr>
        <w:t>«</w:t>
      </w:r>
      <w:r w:rsidR="00CB4F95" w:rsidRPr="00CB4F95">
        <w:rPr>
          <w:rFonts w:ascii="Times New Roman" w:hAnsi="Times New Roman" w:cs="Times New Roman"/>
          <w:sz w:val="20"/>
          <w:szCs w:val="20"/>
        </w:rPr>
        <w:t>Задача о рюкзаке</w:t>
      </w:r>
      <w:r>
        <w:rPr>
          <w:rFonts w:ascii="Times New Roman" w:hAnsi="Times New Roman" w:cs="Times New Roman"/>
          <w:sz w:val="20"/>
          <w:szCs w:val="20"/>
        </w:rPr>
        <w:t>»</w:t>
      </w:r>
      <w:r w:rsidR="00CB4F95" w:rsidRPr="00CB4F95">
        <w:rPr>
          <w:rFonts w:ascii="Times New Roman" w:hAnsi="Times New Roman" w:cs="Times New Roman"/>
          <w:sz w:val="20"/>
          <w:szCs w:val="20"/>
        </w:rPr>
        <w:t>. Формальная постановка.</w:t>
      </w:r>
    </w:p>
    <w:p w:rsidR="00CB4F95" w:rsidRPr="00CB4F95" w:rsidRDefault="00CB4F95" w:rsidP="003B5D42">
      <w:pPr>
        <w:numPr>
          <w:ilvl w:val="0"/>
          <w:numId w:val="20"/>
        </w:numPr>
        <w:tabs>
          <w:tab w:val="clear" w:pos="720"/>
          <w:tab w:val="num" w:pos="0"/>
          <w:tab w:val="left" w:pos="426"/>
          <w:tab w:val="left" w:pos="567"/>
        </w:tabs>
        <w:spacing w:after="0" w:line="240" w:lineRule="auto"/>
        <w:ind w:left="0" w:firstLine="340"/>
        <w:jc w:val="both"/>
        <w:rPr>
          <w:rFonts w:ascii="Times New Roman" w:hAnsi="Times New Roman" w:cs="Times New Roman"/>
          <w:sz w:val="20"/>
          <w:szCs w:val="20"/>
        </w:rPr>
      </w:pPr>
      <w:r w:rsidRPr="00CB4F95">
        <w:rPr>
          <w:rFonts w:ascii="Times New Roman" w:hAnsi="Times New Roman" w:cs="Times New Roman"/>
          <w:sz w:val="20"/>
          <w:szCs w:val="20"/>
        </w:rPr>
        <w:t>График границ эффективности. Его построение и применение</w:t>
      </w:r>
      <w:r w:rsidR="007F08AA">
        <w:rPr>
          <w:rFonts w:ascii="Times New Roman" w:hAnsi="Times New Roman" w:cs="Times New Roman"/>
          <w:sz w:val="20"/>
          <w:szCs w:val="20"/>
        </w:rPr>
        <w:t>.</w:t>
      </w:r>
    </w:p>
    <w:p w:rsidR="00CB4F95" w:rsidRPr="00CB4F95" w:rsidRDefault="00CB4F95" w:rsidP="003B5D42">
      <w:pPr>
        <w:numPr>
          <w:ilvl w:val="0"/>
          <w:numId w:val="20"/>
        </w:numPr>
        <w:tabs>
          <w:tab w:val="clear" w:pos="720"/>
          <w:tab w:val="num" w:pos="0"/>
          <w:tab w:val="left" w:pos="426"/>
          <w:tab w:val="left" w:pos="567"/>
        </w:tabs>
        <w:spacing w:after="0" w:line="240" w:lineRule="auto"/>
        <w:ind w:left="0" w:firstLine="340"/>
        <w:jc w:val="both"/>
        <w:rPr>
          <w:rFonts w:ascii="Times New Roman" w:hAnsi="Times New Roman" w:cs="Times New Roman"/>
          <w:sz w:val="20"/>
          <w:szCs w:val="20"/>
        </w:rPr>
      </w:pPr>
      <w:r w:rsidRPr="00CB4F95">
        <w:rPr>
          <w:rFonts w:ascii="Times New Roman" w:hAnsi="Times New Roman" w:cs="Times New Roman"/>
          <w:sz w:val="20"/>
          <w:szCs w:val="20"/>
        </w:rPr>
        <w:t>Какие шаги необходимо выполнить для рационального распределения ресурсов в организации?</w:t>
      </w:r>
    </w:p>
    <w:p w:rsidR="007F08AA" w:rsidRDefault="007F08AA" w:rsidP="003D22B7">
      <w:pPr>
        <w:spacing w:after="0" w:line="240" w:lineRule="auto"/>
        <w:jc w:val="both"/>
        <w:rPr>
          <w:rFonts w:ascii="Times New Roman" w:hAnsi="Times New Roman" w:cs="Times New Roman"/>
          <w:sz w:val="20"/>
          <w:szCs w:val="20"/>
        </w:rPr>
      </w:pPr>
    </w:p>
    <w:p w:rsidR="009630A1" w:rsidRDefault="009630A1" w:rsidP="003D22B7">
      <w:pPr>
        <w:spacing w:after="0" w:line="240" w:lineRule="auto"/>
        <w:jc w:val="both"/>
        <w:rPr>
          <w:rFonts w:ascii="Times New Roman" w:hAnsi="Times New Roman" w:cs="Times New Roman"/>
          <w:sz w:val="20"/>
          <w:szCs w:val="20"/>
        </w:rPr>
      </w:pPr>
    </w:p>
    <w:p w:rsidR="009630A1" w:rsidRDefault="009630A1" w:rsidP="003D22B7">
      <w:pPr>
        <w:spacing w:after="0" w:line="240" w:lineRule="auto"/>
        <w:jc w:val="both"/>
        <w:rPr>
          <w:rFonts w:ascii="Times New Roman" w:hAnsi="Times New Roman" w:cs="Times New Roman"/>
          <w:sz w:val="20"/>
          <w:szCs w:val="20"/>
        </w:rPr>
      </w:pPr>
    </w:p>
    <w:p w:rsidR="009630A1" w:rsidRDefault="009630A1" w:rsidP="003D22B7">
      <w:pPr>
        <w:spacing w:after="0" w:line="240" w:lineRule="auto"/>
        <w:jc w:val="both"/>
        <w:rPr>
          <w:rFonts w:ascii="Times New Roman" w:hAnsi="Times New Roman" w:cs="Times New Roman"/>
          <w:sz w:val="20"/>
          <w:szCs w:val="20"/>
        </w:rPr>
      </w:pPr>
    </w:p>
    <w:p w:rsidR="00D1353A" w:rsidRDefault="00D1353A" w:rsidP="009157BD">
      <w:pPr>
        <w:jc w:val="center"/>
        <w:rPr>
          <w:rFonts w:ascii="Times New Roman" w:hAnsi="Times New Roman" w:cs="Times New Roman"/>
          <w:b/>
          <w:sz w:val="20"/>
          <w:szCs w:val="20"/>
        </w:rPr>
      </w:pPr>
      <w:r w:rsidRPr="00D1353A">
        <w:rPr>
          <w:rFonts w:ascii="Times New Roman" w:hAnsi="Times New Roman" w:cs="Times New Roman"/>
          <w:b/>
          <w:sz w:val="20"/>
          <w:szCs w:val="20"/>
        </w:rPr>
        <w:t>Модифицированные синтез</w:t>
      </w:r>
    </w:p>
    <w:p w:rsidR="00D1353A" w:rsidRPr="00D1353A" w:rsidRDefault="00D1353A" w:rsidP="003D22B7">
      <w:pPr>
        <w:spacing w:after="0"/>
        <w:jc w:val="both"/>
        <w:rPr>
          <w:rFonts w:ascii="Times New Roman" w:hAnsi="Times New Roman" w:cs="Times New Roman"/>
          <w:i/>
          <w:sz w:val="20"/>
          <w:szCs w:val="20"/>
        </w:rPr>
      </w:pPr>
      <w:r w:rsidRPr="00D1353A">
        <w:rPr>
          <w:rFonts w:ascii="Times New Roman" w:hAnsi="Times New Roman" w:cs="Times New Roman"/>
          <w:i/>
          <w:sz w:val="20"/>
          <w:szCs w:val="20"/>
        </w:rPr>
        <w:t>“</w:t>
      </w:r>
      <w:r w:rsidR="00AB2BB1" w:rsidRPr="00D1353A">
        <w:rPr>
          <w:rFonts w:ascii="Times New Roman" w:hAnsi="Times New Roman" w:cs="Times New Roman"/>
          <w:i/>
          <w:sz w:val="20"/>
          <w:szCs w:val="20"/>
        </w:rPr>
        <w:t>Объективность</w:t>
      </w:r>
      <w:r w:rsidRPr="00D1353A">
        <w:rPr>
          <w:rFonts w:ascii="Times New Roman" w:hAnsi="Times New Roman" w:cs="Times New Roman"/>
          <w:i/>
          <w:sz w:val="20"/>
          <w:szCs w:val="20"/>
        </w:rPr>
        <w:t xml:space="preserve"> – это не что иное, как общепринятая субъективность”</w:t>
      </w:r>
    </w:p>
    <w:p w:rsidR="00D1353A" w:rsidRPr="00D1353A" w:rsidRDefault="00D1353A" w:rsidP="009157BD">
      <w:pPr>
        <w:spacing w:after="0"/>
        <w:jc w:val="right"/>
        <w:rPr>
          <w:rFonts w:ascii="Times New Roman" w:hAnsi="Times New Roman" w:cs="Times New Roman"/>
          <w:i/>
          <w:sz w:val="20"/>
          <w:szCs w:val="20"/>
        </w:rPr>
      </w:pPr>
      <w:r w:rsidRPr="00D1353A">
        <w:rPr>
          <w:rFonts w:ascii="Times New Roman" w:hAnsi="Times New Roman" w:cs="Times New Roman"/>
          <w:i/>
          <w:sz w:val="20"/>
          <w:szCs w:val="20"/>
        </w:rPr>
        <w:t>-</w:t>
      </w:r>
      <w:proofErr w:type="spellStart"/>
      <w:r w:rsidRPr="00D1353A">
        <w:rPr>
          <w:rFonts w:ascii="Times New Roman" w:hAnsi="Times New Roman" w:cs="Times New Roman"/>
          <w:i/>
          <w:sz w:val="20"/>
          <w:szCs w:val="20"/>
        </w:rPr>
        <w:t>Т.Л.Саати</w:t>
      </w:r>
      <w:proofErr w:type="spellEnd"/>
    </w:p>
    <w:p w:rsidR="00D1353A" w:rsidRPr="00D1353A" w:rsidRDefault="00D1353A" w:rsidP="003D22B7">
      <w:pPr>
        <w:spacing w:after="0" w:line="240" w:lineRule="auto"/>
        <w:ind w:firstLine="340"/>
        <w:jc w:val="both"/>
        <w:rPr>
          <w:rFonts w:ascii="Times New Roman" w:hAnsi="Times New Roman" w:cs="Times New Roman"/>
          <w:sz w:val="20"/>
          <w:szCs w:val="20"/>
        </w:rPr>
      </w:pPr>
      <w:r w:rsidRPr="00D1353A">
        <w:rPr>
          <w:rFonts w:ascii="Times New Roman" w:hAnsi="Times New Roman" w:cs="Times New Roman"/>
          <w:sz w:val="20"/>
          <w:szCs w:val="20"/>
        </w:rPr>
        <w:t xml:space="preserve">Выше нами был рассмотрен синтез, основанный на использовании </w:t>
      </w:r>
      <w:r w:rsidR="00AB2BB1">
        <w:rPr>
          <w:rFonts w:ascii="Times New Roman" w:hAnsi="Times New Roman" w:cs="Times New Roman"/>
          <w:sz w:val="20"/>
          <w:szCs w:val="20"/>
        </w:rPr>
        <w:t>соотношения</w:t>
      </w:r>
      <w:r w:rsidRPr="00D1353A">
        <w:rPr>
          <w:rFonts w:ascii="Times New Roman" w:hAnsi="Times New Roman" w:cs="Times New Roman"/>
          <w:sz w:val="20"/>
          <w:szCs w:val="20"/>
        </w:rPr>
        <w:t>:</w:t>
      </w:r>
    </w:p>
    <w:p w:rsidR="00D1353A" w:rsidRPr="00D1353A" w:rsidRDefault="009157BD" w:rsidP="003D22B7">
      <w:pPr>
        <w:spacing w:after="0"/>
        <w:jc w:val="both"/>
        <w:rPr>
          <w:rFonts w:ascii="Times New Roman" w:hAnsi="Times New Roman" w:cs="Times New Roman"/>
          <w:sz w:val="20"/>
          <w:szCs w:val="20"/>
        </w:rPr>
      </w:pPr>
      <w:r>
        <w:rPr>
          <w:rFonts w:ascii="Times New Roman" w:eastAsia="Times New Roman" w:hAnsi="Times New Roman" w:cs="Times New Roman"/>
          <w:position w:val="-32"/>
          <w:sz w:val="20"/>
          <w:szCs w:val="20"/>
        </w:rPr>
        <w:t xml:space="preserve">           </w:t>
      </w:r>
      <w:r w:rsidRPr="009157BD">
        <w:rPr>
          <w:rFonts w:ascii="Times New Roman" w:eastAsia="Times New Roman" w:hAnsi="Times New Roman" w:cs="Times New Roman"/>
          <w:position w:val="-28"/>
          <w:sz w:val="20"/>
          <w:szCs w:val="20"/>
        </w:rPr>
        <w:object w:dxaOrig="2680" w:dyaOrig="520">
          <v:shape id="_x0000_i1070" type="#_x0000_t75" style="width:2in;height:28.45pt" o:ole="">
            <v:imagedata r:id="rId88" o:title=""/>
          </v:shape>
          <o:OLEObject Type="Embed" ProgID="Equation.3" ShapeID="_x0000_i1070" DrawAspect="Content" ObjectID="_1736848595" r:id="rId89"/>
        </w:object>
      </w:r>
      <w:r w:rsidR="00AB2BB1">
        <w:rPr>
          <w:rFonts w:ascii="Times New Roman" w:eastAsia="Times New Roman" w:hAnsi="Times New Roman" w:cs="Times New Roman"/>
          <w:sz w:val="20"/>
          <w:szCs w:val="20"/>
        </w:rPr>
        <w:tab/>
      </w:r>
      <m:oMath>
        <m:sSub>
          <m:sSubPr>
            <m:ctrlPr>
              <w:rPr>
                <w:rFonts w:ascii="Cambria Math" w:eastAsia="Times New Roman" w:hAnsi="Cambria Math" w:cs="Times New Roman"/>
                <w:i/>
                <w:sz w:val="24"/>
                <w:szCs w:val="20"/>
              </w:rPr>
            </m:ctrlPr>
          </m:sSubPr>
          <m:e>
            <m:r>
              <w:rPr>
                <w:rFonts w:ascii="Cambria Math" w:eastAsia="Times New Roman" w:hAnsi="Cambria Math" w:cs="Times New Roman"/>
                <w:sz w:val="24"/>
                <w:szCs w:val="20"/>
              </w:rPr>
              <m:t xml:space="preserve">      </m:t>
            </m:r>
            <m:r>
              <w:rPr>
                <w:rFonts w:ascii="Cambria Math" w:eastAsia="Times New Roman" w:hAnsi="Cambria Math" w:cs="Times New Roman"/>
                <w:sz w:val="24"/>
                <w:szCs w:val="20"/>
                <w:lang w:val="en-US"/>
              </w:rPr>
              <m:t>L</m:t>
            </m:r>
          </m:e>
          <m:sub>
            <m:r>
              <w:rPr>
                <w:rFonts w:ascii="Cambria Math" w:eastAsia="Times New Roman" w:hAnsi="Cambria Math" w:cs="Times New Roman"/>
                <w:sz w:val="24"/>
                <w:szCs w:val="20"/>
              </w:rPr>
              <m:t>i</m:t>
            </m:r>
          </m:sub>
        </m:sSub>
        <m:r>
          <w:rPr>
            <w:rFonts w:ascii="Cambria Math" w:eastAsia="Times New Roman" w:hAnsi="Cambria Math" w:cs="Times New Roman"/>
            <w:sz w:val="24"/>
            <w:szCs w:val="20"/>
          </w:rPr>
          <m:t>=</m:t>
        </m:r>
        <m:d>
          <m:dPr>
            <m:begChr m:val="{"/>
            <m:endChr m:val="}"/>
            <m:ctrlPr>
              <w:rPr>
                <w:rFonts w:ascii="Cambria Math" w:eastAsia="Times New Roman" w:hAnsi="Cambria Math" w:cs="Times New Roman"/>
                <w:i/>
                <w:sz w:val="24"/>
                <w:szCs w:val="20"/>
              </w:rPr>
            </m:ctrlPr>
          </m:dPr>
          <m:e>
            <m:r>
              <w:rPr>
                <w:rFonts w:ascii="Cambria Math" w:eastAsia="Times New Roman" w:hAnsi="Cambria Math" w:cs="Times New Roman"/>
                <w:sz w:val="24"/>
                <w:szCs w:val="20"/>
              </w:rPr>
              <m:t>j</m:t>
            </m:r>
          </m:e>
          <m:e>
            <m:d>
              <m:dPr>
                <m:ctrlPr>
                  <w:rPr>
                    <w:rFonts w:ascii="Cambria Math" w:eastAsia="Times New Roman" w:hAnsi="Cambria Math" w:cs="Times New Roman"/>
                    <w:i/>
                    <w:sz w:val="24"/>
                    <w:szCs w:val="20"/>
                  </w:rPr>
                </m:ctrlPr>
              </m:dPr>
              <m:e>
                <m:r>
                  <w:rPr>
                    <w:rFonts w:ascii="Cambria Math" w:eastAsia="Times New Roman" w:hAnsi="Cambria Math" w:cs="Times New Roman"/>
                    <w:sz w:val="24"/>
                    <w:szCs w:val="20"/>
                  </w:rPr>
                  <m:t>i,j</m:t>
                </m:r>
              </m:e>
            </m:d>
            <m:r>
              <w:rPr>
                <w:rFonts w:ascii="Cambria Math" w:eastAsia="Times New Roman" w:hAnsi="Cambria Math" w:cs="Times New Roman"/>
                <w:sz w:val="24"/>
                <w:szCs w:val="20"/>
              </w:rPr>
              <m:t>ϵW</m:t>
            </m:r>
          </m:e>
        </m:d>
        <m:r>
          <w:rPr>
            <w:rFonts w:ascii="Cambria Math" w:eastAsia="Times New Roman" w:hAnsi="Cambria Math" w:cs="Times New Roman"/>
            <w:sz w:val="24"/>
            <w:szCs w:val="20"/>
          </w:rPr>
          <m:t>,</m:t>
        </m:r>
      </m:oMath>
    </w:p>
    <w:p w:rsidR="00D1353A" w:rsidRDefault="003B5D42" w:rsidP="003D22B7">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д</w:t>
      </w:r>
      <w:r w:rsidR="00D1353A" w:rsidRPr="00D1353A">
        <w:rPr>
          <w:rFonts w:ascii="Times New Roman" w:hAnsi="Times New Roman" w:cs="Times New Roman"/>
          <w:sz w:val="20"/>
          <w:szCs w:val="20"/>
        </w:rPr>
        <w:t>вигаясь</w:t>
      </w:r>
      <w:r w:rsidR="006C3FC1">
        <w:rPr>
          <w:rFonts w:ascii="Times New Roman" w:hAnsi="Times New Roman" w:cs="Times New Roman"/>
          <w:sz w:val="20"/>
          <w:szCs w:val="20"/>
        </w:rPr>
        <w:t xml:space="preserve"> по уровням </w:t>
      </w:r>
      <w:r w:rsidR="00D1353A" w:rsidRPr="00D1353A">
        <w:rPr>
          <w:rFonts w:ascii="Times New Roman" w:hAnsi="Times New Roman" w:cs="Times New Roman"/>
          <w:sz w:val="20"/>
          <w:szCs w:val="20"/>
        </w:rPr>
        <w:t>сверху вниз и используя понятие весов дуг</w:t>
      </w:r>
      <w:r w:rsidR="00D1353A" w:rsidRPr="00D1353A">
        <w:rPr>
          <w:rFonts w:ascii="Times New Roman" w:eastAsia="Times New Roman" w:hAnsi="Times New Roman" w:cs="Times New Roman"/>
          <w:position w:val="-14"/>
          <w:sz w:val="20"/>
          <w:szCs w:val="20"/>
        </w:rPr>
        <w:object w:dxaOrig="285" w:dyaOrig="375">
          <v:shape id="_x0000_i1071" type="#_x0000_t75" style="width:14.2pt;height:22pt" o:ole="">
            <v:imagedata r:id="rId90" o:title=""/>
          </v:shape>
          <o:OLEObject Type="Embed" ProgID="Equation.3" ShapeID="_x0000_i1071" DrawAspect="Content" ObjectID="_1736848596" r:id="rId91"/>
        </w:object>
      </w:r>
      <w:r w:rsidR="006C3FC1">
        <w:rPr>
          <w:rFonts w:ascii="Times New Roman" w:hAnsi="Times New Roman" w:cs="Times New Roman"/>
          <w:sz w:val="20"/>
          <w:szCs w:val="20"/>
        </w:rPr>
        <w:t xml:space="preserve"> (которые</w:t>
      </w:r>
      <w:r w:rsidR="00D1353A" w:rsidRPr="00D1353A">
        <w:rPr>
          <w:rFonts w:ascii="Times New Roman" w:hAnsi="Times New Roman" w:cs="Times New Roman"/>
          <w:sz w:val="20"/>
          <w:szCs w:val="20"/>
        </w:rPr>
        <w:t xml:space="preserve"> являются локальными приоритетами</w:t>
      </w:r>
      <w:r w:rsidR="00D826A8">
        <w:rPr>
          <w:rFonts w:ascii="Times New Roman" w:hAnsi="Times New Roman" w:cs="Times New Roman"/>
          <w:sz w:val="20"/>
          <w:szCs w:val="20"/>
        </w:rPr>
        <w:t>, определенными на 2 этапе</w:t>
      </w:r>
      <w:r w:rsidR="00D1353A" w:rsidRPr="00D1353A">
        <w:rPr>
          <w:rFonts w:ascii="Times New Roman" w:hAnsi="Times New Roman" w:cs="Times New Roman"/>
          <w:sz w:val="20"/>
          <w:szCs w:val="20"/>
        </w:rPr>
        <w:t xml:space="preserve">). </w:t>
      </w:r>
      <w:r w:rsidR="00D1353A" w:rsidRPr="00236425">
        <w:rPr>
          <w:rFonts w:ascii="Times New Roman" w:hAnsi="Times New Roman" w:cs="Times New Roman"/>
          <w:sz w:val="20"/>
          <w:szCs w:val="20"/>
          <w:highlight w:val="yellow"/>
        </w:rPr>
        <w:t>Реализация принципа иерархической композиции может быть осуществлен</w:t>
      </w:r>
      <w:r w:rsidR="009157BD" w:rsidRPr="00236425">
        <w:rPr>
          <w:rFonts w:ascii="Times New Roman" w:hAnsi="Times New Roman" w:cs="Times New Roman"/>
          <w:sz w:val="20"/>
          <w:szCs w:val="20"/>
          <w:highlight w:val="yellow"/>
        </w:rPr>
        <w:t>а</w:t>
      </w:r>
      <w:r w:rsidR="00D1353A" w:rsidRPr="00236425">
        <w:rPr>
          <w:rFonts w:ascii="Times New Roman" w:hAnsi="Times New Roman" w:cs="Times New Roman"/>
          <w:sz w:val="20"/>
          <w:szCs w:val="20"/>
          <w:highlight w:val="yellow"/>
        </w:rPr>
        <w:t xml:space="preserve"> по-другому, не пользуясь понятием весов дуг, и осуществлять синтез </w:t>
      </w:r>
      <w:proofErr w:type="gramStart"/>
      <w:r w:rsidR="00D1353A" w:rsidRPr="00236425">
        <w:rPr>
          <w:rFonts w:ascii="Times New Roman" w:hAnsi="Times New Roman" w:cs="Times New Roman"/>
          <w:sz w:val="20"/>
          <w:szCs w:val="20"/>
          <w:highlight w:val="yellow"/>
        </w:rPr>
        <w:t>будем</w:t>
      </w:r>
      <w:proofErr w:type="gramEnd"/>
      <w:r w:rsidR="00D1353A" w:rsidRPr="00236425">
        <w:rPr>
          <w:rFonts w:ascii="Times New Roman" w:hAnsi="Times New Roman" w:cs="Times New Roman"/>
          <w:sz w:val="20"/>
          <w:szCs w:val="20"/>
          <w:highlight w:val="yellow"/>
        </w:rPr>
        <w:t xml:space="preserve"> двигаясь снизу вверх, получая при этом дополнительную информацию.</w:t>
      </w:r>
      <w:r w:rsidR="00D1353A" w:rsidRPr="00D1353A">
        <w:rPr>
          <w:rFonts w:ascii="Times New Roman" w:hAnsi="Times New Roman" w:cs="Times New Roman"/>
          <w:sz w:val="20"/>
          <w:szCs w:val="20"/>
        </w:rPr>
        <w:t xml:space="preserve"> Рассмотрим такой синтез. </w:t>
      </w:r>
    </w:p>
    <w:p w:rsidR="00D826A8" w:rsidRPr="00D826A8" w:rsidRDefault="00D826A8" w:rsidP="003D22B7">
      <w:pPr>
        <w:spacing w:after="0"/>
        <w:jc w:val="both"/>
        <w:rPr>
          <w:rFonts w:ascii="Times New Roman" w:hAnsi="Times New Roman" w:cs="Times New Roman"/>
          <w:b/>
          <w:sz w:val="20"/>
          <w:szCs w:val="20"/>
        </w:rPr>
      </w:pPr>
      <w:r w:rsidRPr="00D826A8">
        <w:rPr>
          <w:rFonts w:ascii="Times New Roman" w:hAnsi="Times New Roman" w:cs="Times New Roman"/>
          <w:b/>
          <w:sz w:val="20"/>
          <w:szCs w:val="20"/>
        </w:rPr>
        <w:t>Пример</w:t>
      </w:r>
      <w:r w:rsidR="003B5D42">
        <w:rPr>
          <w:rFonts w:ascii="Times New Roman" w:hAnsi="Times New Roman" w:cs="Times New Roman"/>
          <w:b/>
          <w:sz w:val="20"/>
          <w:szCs w:val="20"/>
        </w:rPr>
        <w:t>.</w:t>
      </w:r>
    </w:p>
    <w:p w:rsidR="00D1353A" w:rsidRPr="00D1353A" w:rsidRDefault="003B5D42" w:rsidP="003D22B7">
      <w:pPr>
        <w:jc w:val="both"/>
        <w:rPr>
          <w:rFonts w:ascii="Times New Roman" w:hAnsi="Times New Roman" w:cs="Times New Roman"/>
          <w:sz w:val="20"/>
          <w:szCs w:val="20"/>
        </w:rPr>
      </w:pPr>
      <w:r>
        <w:rPr>
          <w:rFonts w:ascii="Times New Roman" w:hAnsi="Times New Roman" w:cs="Times New Roman"/>
          <w:sz w:val="20"/>
          <w:szCs w:val="20"/>
        </w:rPr>
        <w:t xml:space="preserve">                                    </w:t>
      </w:r>
      <w:r w:rsidR="00D1353A" w:rsidRPr="00D1353A">
        <w:rPr>
          <w:noProof/>
          <w:sz w:val="20"/>
          <w:szCs w:val="20"/>
          <w:lang w:eastAsia="ru-RU"/>
        </w:rPr>
        <w:drawing>
          <wp:inline distT="0" distB="0" distL="0" distR="0" wp14:anchorId="1C417CB8" wp14:editId="175A6C2C">
            <wp:extent cx="1807045" cy="1438275"/>
            <wp:effectExtent l="0" t="0" r="3175" b="0"/>
            <wp:docPr id="9" name="Рисунок 9" descr="http://bratishchev.narod.ru/sppr_lections/pic/index_clip_image02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bratishchev.narod.ru/sppr_lections/pic/index_clip_image021.gif"/>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838410" cy="1463239"/>
                    </a:xfrm>
                    <a:prstGeom prst="rect">
                      <a:avLst/>
                    </a:prstGeom>
                    <a:noFill/>
                    <a:ln>
                      <a:noFill/>
                    </a:ln>
                  </pic:spPr>
                </pic:pic>
              </a:graphicData>
            </a:graphic>
          </wp:inline>
        </w:drawing>
      </w:r>
    </w:p>
    <w:p w:rsidR="00D1353A" w:rsidRPr="003B5D42" w:rsidRDefault="00D1353A" w:rsidP="003B5D42">
      <w:pPr>
        <w:jc w:val="center"/>
        <w:rPr>
          <w:rFonts w:ascii="Times New Roman" w:hAnsi="Times New Roman" w:cs="Times New Roman"/>
          <w:sz w:val="20"/>
          <w:szCs w:val="20"/>
        </w:rPr>
      </w:pPr>
      <w:r w:rsidRPr="003B5D42">
        <w:rPr>
          <w:rFonts w:ascii="Times New Roman" w:hAnsi="Times New Roman" w:cs="Times New Roman"/>
          <w:sz w:val="20"/>
          <w:szCs w:val="20"/>
        </w:rPr>
        <w:t>Рис</w:t>
      </w:r>
      <w:r w:rsidR="003B5D42">
        <w:rPr>
          <w:rFonts w:ascii="Times New Roman" w:hAnsi="Times New Roman" w:cs="Times New Roman"/>
          <w:sz w:val="20"/>
          <w:szCs w:val="20"/>
        </w:rPr>
        <w:t>.</w:t>
      </w:r>
      <w:r w:rsidRPr="003B5D42">
        <w:rPr>
          <w:rFonts w:ascii="Times New Roman" w:hAnsi="Times New Roman" w:cs="Times New Roman"/>
          <w:sz w:val="20"/>
          <w:szCs w:val="20"/>
        </w:rPr>
        <w:t xml:space="preserve"> 3.1</w:t>
      </w:r>
    </w:p>
    <w:p w:rsidR="00D1353A" w:rsidRPr="00D1353A" w:rsidRDefault="00A90DF4" w:rsidP="003D22B7">
      <w:pPr>
        <w:spacing w:after="0" w:line="240" w:lineRule="auto"/>
        <w:ind w:firstLine="340"/>
        <w:jc w:val="both"/>
        <w:rPr>
          <w:rFonts w:ascii="Times New Roman" w:hAnsi="Times New Roman" w:cs="Times New Roman"/>
          <w:sz w:val="20"/>
          <w:szCs w:val="20"/>
        </w:rPr>
      </w:pPr>
      <w:r w:rsidRPr="00A90DF4">
        <w:rPr>
          <w:rFonts w:ascii="Times New Roman" w:hAnsi="Times New Roman" w:cs="Times New Roman"/>
          <w:sz w:val="20"/>
          <w:szCs w:val="20"/>
        </w:rPr>
        <w:t>Введем обозначения:</w:t>
      </w:r>
      <w:r>
        <w:rPr>
          <w:rFonts w:ascii="Times New Roman" w:hAnsi="Times New Roman" w:cs="Times New Roman"/>
          <w:i/>
          <w:sz w:val="20"/>
          <w:szCs w:val="20"/>
        </w:rPr>
        <w:t xml:space="preserve"> </w:t>
      </w:r>
      <w:proofErr w:type="spellStart"/>
      <w:r w:rsidR="00D1353A" w:rsidRPr="00D1353A">
        <w:rPr>
          <w:rFonts w:ascii="Times New Roman" w:hAnsi="Times New Roman" w:cs="Times New Roman"/>
          <w:i/>
          <w:sz w:val="20"/>
          <w:szCs w:val="20"/>
          <w:lang w:val="en-US"/>
        </w:rPr>
        <w:t>i</w:t>
      </w:r>
      <w:proofErr w:type="spellEnd"/>
      <w:r w:rsidR="00D1353A" w:rsidRPr="00D1353A">
        <w:rPr>
          <w:rFonts w:ascii="Times New Roman" w:hAnsi="Times New Roman" w:cs="Times New Roman"/>
          <w:sz w:val="20"/>
          <w:szCs w:val="20"/>
        </w:rPr>
        <w:t xml:space="preserve"> – номер уровня; </w:t>
      </w:r>
      <w:r w:rsidR="00D1353A" w:rsidRPr="00D1353A">
        <w:rPr>
          <w:rFonts w:ascii="Times New Roman" w:hAnsi="Times New Roman" w:cs="Times New Roman"/>
          <w:i/>
          <w:sz w:val="20"/>
          <w:szCs w:val="20"/>
        </w:rPr>
        <w:t>j</w:t>
      </w:r>
      <w:r w:rsidR="00D1353A" w:rsidRPr="00D1353A">
        <w:rPr>
          <w:rFonts w:ascii="Times New Roman" w:hAnsi="Times New Roman" w:cs="Times New Roman"/>
          <w:sz w:val="20"/>
          <w:szCs w:val="20"/>
        </w:rPr>
        <w:t xml:space="preserve"> – порядковый номер на уровне;</w:t>
      </w:r>
      <w:r>
        <w:rPr>
          <w:rFonts w:ascii="Times New Roman" w:hAnsi="Times New Roman" w:cs="Times New Roman"/>
          <w:sz w:val="20"/>
          <w:szCs w:val="20"/>
        </w:rPr>
        <w:t xml:space="preserve"> </w:t>
      </w:r>
      <w:r w:rsidR="00D1353A" w:rsidRPr="00D1353A">
        <w:rPr>
          <w:rFonts w:ascii="Times New Roman" w:eastAsia="Times New Roman" w:hAnsi="Times New Roman" w:cs="Times New Roman"/>
          <w:position w:val="-14"/>
          <w:sz w:val="20"/>
          <w:szCs w:val="20"/>
        </w:rPr>
        <w:object w:dxaOrig="315" w:dyaOrig="405">
          <v:shape id="_x0000_i1072" type="#_x0000_t75" style="width:14.2pt;height:22pt" o:ole="">
            <v:imagedata r:id="rId93" o:title=""/>
          </v:shape>
          <o:OLEObject Type="Embed" ProgID="Equation.3" ShapeID="_x0000_i1072" DrawAspect="Content" ObjectID="_1736848597" r:id="rId94"/>
        </w:object>
      </w:r>
      <w:r w:rsidR="00D1353A" w:rsidRPr="00D1353A">
        <w:rPr>
          <w:rFonts w:ascii="Times New Roman" w:hAnsi="Times New Roman" w:cs="Times New Roman"/>
          <w:sz w:val="20"/>
          <w:szCs w:val="20"/>
        </w:rPr>
        <w:t xml:space="preserve"> – элементы иерархии находятся на </w:t>
      </w:r>
      <w:proofErr w:type="spellStart"/>
      <w:r w:rsidR="00D1353A" w:rsidRPr="00D1353A">
        <w:rPr>
          <w:rFonts w:ascii="Times New Roman" w:hAnsi="Times New Roman" w:cs="Times New Roman"/>
          <w:i/>
          <w:sz w:val="20"/>
          <w:szCs w:val="20"/>
          <w:lang w:val="en-US"/>
        </w:rPr>
        <w:t>i</w:t>
      </w:r>
      <w:proofErr w:type="spellEnd"/>
      <w:r w:rsidR="00D1353A" w:rsidRPr="00D1353A">
        <w:rPr>
          <w:rFonts w:ascii="Times New Roman" w:hAnsi="Times New Roman" w:cs="Times New Roman"/>
          <w:sz w:val="20"/>
          <w:szCs w:val="20"/>
        </w:rPr>
        <w:t xml:space="preserve">-м уровне и имеющий номер </w:t>
      </w:r>
      <w:r w:rsidR="00D1353A" w:rsidRPr="00D1353A">
        <w:rPr>
          <w:rFonts w:ascii="Times New Roman" w:hAnsi="Times New Roman" w:cs="Times New Roman"/>
          <w:i/>
          <w:sz w:val="20"/>
          <w:szCs w:val="20"/>
          <w:lang w:val="en-US"/>
        </w:rPr>
        <w:t>j</w:t>
      </w:r>
      <w:r w:rsidR="00D1353A" w:rsidRPr="00D1353A">
        <w:rPr>
          <w:rFonts w:ascii="Times New Roman" w:hAnsi="Times New Roman" w:cs="Times New Roman"/>
          <w:sz w:val="20"/>
          <w:szCs w:val="20"/>
        </w:rPr>
        <w:t>;</w:t>
      </w:r>
      <w:r>
        <w:rPr>
          <w:rFonts w:ascii="Times New Roman" w:hAnsi="Times New Roman" w:cs="Times New Roman"/>
          <w:sz w:val="20"/>
          <w:szCs w:val="20"/>
        </w:rPr>
        <w:t xml:space="preserve">  </w:t>
      </w:r>
      <w:r w:rsidR="00D1353A" w:rsidRPr="00D1353A">
        <w:rPr>
          <w:rFonts w:ascii="Times New Roman" w:eastAsia="Times New Roman" w:hAnsi="Times New Roman" w:cs="Times New Roman"/>
          <w:position w:val="-12"/>
          <w:sz w:val="20"/>
          <w:szCs w:val="20"/>
        </w:rPr>
        <w:object w:dxaOrig="285" w:dyaOrig="360">
          <v:shape id="_x0000_i1073" type="#_x0000_t75" style="width:14.2pt;height:22pt" o:ole="">
            <v:imagedata r:id="rId95" o:title=""/>
          </v:shape>
          <o:OLEObject Type="Embed" ProgID="Equation.3" ShapeID="_x0000_i1073" DrawAspect="Content" ObjectID="_1736848598" r:id="rId96"/>
        </w:object>
      </w:r>
      <w:r w:rsidR="00D1353A" w:rsidRPr="00D1353A">
        <w:rPr>
          <w:rFonts w:ascii="Times New Roman" w:hAnsi="Times New Roman" w:cs="Times New Roman"/>
          <w:sz w:val="20"/>
          <w:szCs w:val="20"/>
        </w:rPr>
        <w:t xml:space="preserve"> – </w:t>
      </w:r>
      <w:proofErr w:type="spellStart"/>
      <w:r w:rsidR="00D1353A" w:rsidRPr="00D1353A">
        <w:rPr>
          <w:rFonts w:ascii="Times New Roman" w:hAnsi="Times New Roman" w:cs="Times New Roman"/>
          <w:i/>
          <w:sz w:val="20"/>
          <w:szCs w:val="20"/>
          <w:lang w:val="en-US"/>
        </w:rPr>
        <w:t>i</w:t>
      </w:r>
      <w:proofErr w:type="spellEnd"/>
      <w:r w:rsidR="00D1353A" w:rsidRPr="00D1353A">
        <w:rPr>
          <w:rFonts w:ascii="Times New Roman" w:hAnsi="Times New Roman" w:cs="Times New Roman"/>
          <w:sz w:val="20"/>
          <w:szCs w:val="20"/>
        </w:rPr>
        <w:t xml:space="preserve">-я альтернатива. </w:t>
      </w:r>
    </w:p>
    <w:p w:rsidR="00D1353A" w:rsidRPr="00D1353A" w:rsidRDefault="00D1353A" w:rsidP="003D22B7">
      <w:pPr>
        <w:spacing w:after="0" w:line="240" w:lineRule="auto"/>
        <w:ind w:firstLine="340"/>
        <w:jc w:val="both"/>
        <w:rPr>
          <w:rFonts w:ascii="Times New Roman" w:hAnsi="Times New Roman" w:cs="Times New Roman"/>
          <w:sz w:val="20"/>
          <w:szCs w:val="20"/>
        </w:rPr>
      </w:pPr>
      <w:r w:rsidRPr="00D1353A">
        <w:rPr>
          <w:rFonts w:ascii="Times New Roman" w:hAnsi="Times New Roman" w:cs="Times New Roman"/>
          <w:b/>
          <w:sz w:val="20"/>
          <w:szCs w:val="20"/>
        </w:rPr>
        <w:t>Шаг 1.</w:t>
      </w:r>
      <w:r w:rsidRPr="00D1353A">
        <w:rPr>
          <w:rFonts w:ascii="Times New Roman" w:hAnsi="Times New Roman" w:cs="Times New Roman"/>
          <w:sz w:val="20"/>
          <w:szCs w:val="20"/>
        </w:rPr>
        <w:t xml:space="preserve"> Определим вектора приоритетов альтернатив </w:t>
      </w:r>
      <w:r w:rsidRPr="00D1353A">
        <w:rPr>
          <w:rFonts w:ascii="Times New Roman" w:eastAsia="Times New Roman" w:hAnsi="Times New Roman" w:cs="Times New Roman"/>
          <w:position w:val="-20"/>
          <w:sz w:val="20"/>
          <w:szCs w:val="20"/>
        </w:rPr>
        <w:object w:dxaOrig="480" w:dyaOrig="465">
          <v:shape id="_x0000_i1074" type="#_x0000_t75" style="width:22pt;height:21.55pt" o:ole="">
            <v:imagedata r:id="rId97" o:title=""/>
          </v:shape>
          <o:OLEObject Type="Embed" ProgID="Equation.3" ShapeID="_x0000_i1074" DrawAspect="Content" ObjectID="_1736848599" r:id="rId98"/>
        </w:object>
      </w:r>
      <w:r w:rsidRPr="00D1353A">
        <w:rPr>
          <w:rFonts w:ascii="Times New Roman" w:hAnsi="Times New Roman" w:cs="Times New Roman"/>
          <w:sz w:val="20"/>
          <w:szCs w:val="20"/>
        </w:rPr>
        <w:t xml:space="preserve"> относительно элементов</w:t>
      </w:r>
      <w:r w:rsidRPr="00D1353A">
        <w:rPr>
          <w:rFonts w:ascii="Times New Roman" w:eastAsia="Times New Roman" w:hAnsi="Times New Roman" w:cs="Times New Roman"/>
          <w:position w:val="-14"/>
          <w:sz w:val="20"/>
          <w:szCs w:val="20"/>
        </w:rPr>
        <w:object w:dxaOrig="315" w:dyaOrig="405">
          <v:shape id="_x0000_i1075" type="#_x0000_t75" style="width:14.2pt;height:22pt" o:ole="">
            <v:imagedata r:id="rId99" o:title=""/>
          </v:shape>
          <o:OLEObject Type="Embed" ProgID="Equation.3" ShapeID="_x0000_i1075" DrawAspect="Content" ObjectID="_1736848600" r:id="rId100"/>
        </w:object>
      </w:r>
      <w:r w:rsidRPr="00D1353A">
        <w:rPr>
          <w:rFonts w:ascii="Times New Roman" w:hAnsi="Times New Roman" w:cs="Times New Roman"/>
          <w:sz w:val="20"/>
          <w:szCs w:val="20"/>
        </w:rPr>
        <w:t xml:space="preserve"> предпоследнего уровня иерархии, </w:t>
      </w:r>
      <w:r w:rsidRPr="00D1353A">
        <w:rPr>
          <w:rFonts w:ascii="Times New Roman" w:hAnsi="Times New Roman" w:cs="Times New Roman"/>
          <w:sz w:val="20"/>
          <w:szCs w:val="20"/>
        </w:rPr>
        <w:lastRenderedPageBreak/>
        <w:t xml:space="preserve">обозначим его </w:t>
      </w:r>
      <w:r w:rsidRPr="00D1353A">
        <w:rPr>
          <w:rFonts w:ascii="Times New Roman" w:hAnsi="Times New Roman" w:cs="Times New Roman"/>
          <w:i/>
          <w:sz w:val="20"/>
          <w:szCs w:val="20"/>
          <w:lang w:val="en-US"/>
        </w:rPr>
        <w:t>S</w:t>
      </w:r>
      <w:r w:rsidRPr="00D1353A">
        <w:rPr>
          <w:rFonts w:ascii="Times New Roman" w:hAnsi="Times New Roman" w:cs="Times New Roman"/>
          <w:sz w:val="20"/>
          <w:szCs w:val="20"/>
        </w:rPr>
        <w:t xml:space="preserve"> (</w:t>
      </w:r>
      <w:r w:rsidRPr="00D1353A">
        <w:rPr>
          <w:rFonts w:ascii="Times New Roman" w:hAnsi="Times New Roman" w:cs="Times New Roman"/>
          <w:i/>
          <w:sz w:val="20"/>
          <w:szCs w:val="20"/>
          <w:lang w:val="en-US"/>
        </w:rPr>
        <w:t>S</w:t>
      </w:r>
      <w:r w:rsidRPr="00D1353A">
        <w:rPr>
          <w:rFonts w:ascii="Times New Roman" w:hAnsi="Times New Roman" w:cs="Times New Roman"/>
          <w:i/>
          <w:sz w:val="20"/>
          <w:szCs w:val="20"/>
        </w:rPr>
        <w:t>=3</w:t>
      </w:r>
      <w:r w:rsidRPr="00D1353A">
        <w:rPr>
          <w:rFonts w:ascii="Times New Roman" w:hAnsi="Times New Roman" w:cs="Times New Roman"/>
          <w:sz w:val="20"/>
          <w:szCs w:val="20"/>
        </w:rPr>
        <w:t xml:space="preserve">). В результате определяется множество векторов </w:t>
      </w:r>
      <w:r w:rsidRPr="00D1353A">
        <w:rPr>
          <w:rFonts w:ascii="Times New Roman" w:eastAsia="Times New Roman" w:hAnsi="Times New Roman" w:cs="Times New Roman"/>
          <w:position w:val="-20"/>
          <w:sz w:val="20"/>
          <w:szCs w:val="20"/>
        </w:rPr>
        <w:object w:dxaOrig="2400" w:dyaOrig="465">
          <v:shape id="_x0000_i1076" type="#_x0000_t75" style="width:122.9pt;height:21.55pt" o:ole="">
            <v:imagedata r:id="rId101" o:title=""/>
          </v:shape>
          <o:OLEObject Type="Embed" ProgID="Equation.3" ShapeID="_x0000_i1076" DrawAspect="Content" ObjectID="_1736848601" r:id="rId102"/>
        </w:object>
      </w:r>
      <w:r w:rsidRPr="00D1353A">
        <w:rPr>
          <w:rFonts w:ascii="Times New Roman" w:hAnsi="Times New Roman" w:cs="Times New Roman"/>
          <w:sz w:val="20"/>
          <w:szCs w:val="20"/>
        </w:rPr>
        <w:t xml:space="preserve">. </w:t>
      </w:r>
    </w:p>
    <w:p w:rsidR="00C418FB" w:rsidRDefault="00D1353A" w:rsidP="003D22B7">
      <w:pPr>
        <w:spacing w:after="0" w:line="240" w:lineRule="auto"/>
        <w:ind w:firstLine="340"/>
        <w:jc w:val="both"/>
        <w:rPr>
          <w:rFonts w:ascii="Times New Roman" w:eastAsiaTheme="minorEastAsia" w:hAnsi="Times New Roman" w:cs="Times New Roman"/>
          <w:szCs w:val="20"/>
        </w:rPr>
      </w:pPr>
      <w:r w:rsidRPr="00D1353A">
        <w:rPr>
          <w:rFonts w:ascii="Times New Roman" w:hAnsi="Times New Roman" w:cs="Times New Roman"/>
          <w:b/>
          <w:sz w:val="20"/>
          <w:szCs w:val="20"/>
        </w:rPr>
        <w:t>Шаг 2.</w:t>
      </w:r>
      <w:r w:rsidRPr="00D1353A">
        <w:rPr>
          <w:rFonts w:ascii="Times New Roman" w:hAnsi="Times New Roman" w:cs="Times New Roman"/>
          <w:sz w:val="20"/>
          <w:szCs w:val="20"/>
        </w:rPr>
        <w:t xml:space="preserve"> Аналогичным образом обрабатываются матрицы парных сравнений относительно остальных элементов </w:t>
      </w:r>
      <w:r w:rsidRPr="00D1353A">
        <w:rPr>
          <w:rFonts w:ascii="Times New Roman" w:eastAsia="Times New Roman" w:hAnsi="Times New Roman" w:cs="Times New Roman"/>
          <w:position w:val="-14"/>
          <w:sz w:val="20"/>
          <w:szCs w:val="20"/>
        </w:rPr>
        <w:object w:dxaOrig="315" w:dyaOrig="405">
          <v:shape id="_x0000_i1077" type="#_x0000_t75" style="width:14.2pt;height:22pt" o:ole="">
            <v:imagedata r:id="rId99" o:title=""/>
          </v:shape>
          <o:OLEObject Type="Embed" ProgID="Equation.3" ShapeID="_x0000_i1077" DrawAspect="Content" ObjectID="_1736848602" r:id="rId103"/>
        </w:object>
      </w:r>
      <w:r w:rsidRPr="00D1353A">
        <w:rPr>
          <w:rFonts w:ascii="Times New Roman" w:hAnsi="Times New Roman" w:cs="Times New Roman"/>
          <w:sz w:val="20"/>
          <w:szCs w:val="20"/>
        </w:rPr>
        <w:t>.</w:t>
      </w:r>
      <w:r w:rsidR="00B52E27">
        <w:rPr>
          <w:rFonts w:ascii="Times New Roman" w:hAnsi="Times New Roman" w:cs="Times New Roman"/>
          <w:sz w:val="20"/>
          <w:szCs w:val="20"/>
        </w:rPr>
        <w:t xml:space="preserve">Получаем векторы </w:t>
      </w:r>
      <m:oMath>
        <m:sSubSup>
          <m:sSubSupPr>
            <m:ctrlPr>
              <w:rPr>
                <w:rFonts w:ascii="Cambria Math" w:hAnsi="Cambria Math" w:cs="Times New Roman"/>
                <w:i/>
                <w:szCs w:val="20"/>
              </w:rPr>
            </m:ctrlPr>
          </m:sSubSupPr>
          <m:e>
            <m:r>
              <w:rPr>
                <w:rFonts w:ascii="Cambria Math" w:hAnsi="Cambria Math" w:cs="Times New Roman"/>
                <w:szCs w:val="20"/>
                <w:lang w:val="en-US"/>
              </w:rPr>
              <m:t>V</m:t>
            </m:r>
          </m:e>
          <m:sub>
            <m:sSubSup>
              <m:sSubSupPr>
                <m:ctrlPr>
                  <w:rPr>
                    <w:rFonts w:ascii="Cambria Math" w:hAnsi="Cambria Math" w:cs="Times New Roman"/>
                    <w:i/>
                    <w:szCs w:val="20"/>
                  </w:rPr>
                </m:ctrlPr>
              </m:sSubSupPr>
              <m:e>
                <m:r>
                  <w:rPr>
                    <w:rFonts w:ascii="Cambria Math" w:hAnsi="Cambria Math" w:cs="Times New Roman"/>
                    <w:szCs w:val="20"/>
                  </w:rPr>
                  <m:t>E</m:t>
                </m:r>
              </m:e>
              <m:sub>
                <m:r>
                  <w:rPr>
                    <w:rFonts w:ascii="Cambria Math" w:hAnsi="Cambria Math" w:cs="Times New Roman"/>
                    <w:szCs w:val="20"/>
                  </w:rPr>
                  <m:t>j</m:t>
                </m:r>
              </m:sub>
              <m:sup>
                <m:r>
                  <w:rPr>
                    <w:rFonts w:ascii="Cambria Math" w:hAnsi="Cambria Math" w:cs="Times New Roman"/>
                    <w:szCs w:val="20"/>
                  </w:rPr>
                  <m:t>i</m:t>
                </m:r>
              </m:sup>
            </m:sSubSup>
          </m:sub>
          <m:sup>
            <m:r>
              <w:rPr>
                <w:rFonts w:ascii="Cambria Math" w:hAnsi="Cambria Math" w:cs="Times New Roman"/>
                <w:szCs w:val="20"/>
              </w:rPr>
              <m:t>E</m:t>
            </m:r>
          </m:sup>
        </m:sSubSup>
      </m:oMath>
    </w:p>
    <w:p w:rsidR="00506CF9" w:rsidRPr="00506CF9" w:rsidRDefault="00506CF9" w:rsidP="003D22B7">
      <w:pPr>
        <w:spacing w:after="0" w:line="240" w:lineRule="auto"/>
        <w:ind w:firstLine="340"/>
        <w:jc w:val="both"/>
        <w:rPr>
          <w:rFonts w:ascii="Times New Roman" w:hAnsi="Times New Roman" w:cs="Times New Roman"/>
          <w:sz w:val="20"/>
          <w:szCs w:val="28"/>
        </w:rPr>
      </w:pPr>
      <w:r w:rsidRPr="00506CF9">
        <w:rPr>
          <w:rFonts w:ascii="Times New Roman" w:hAnsi="Times New Roman" w:cs="Times New Roman"/>
          <w:b/>
          <w:sz w:val="20"/>
          <w:szCs w:val="28"/>
        </w:rPr>
        <w:t>Шаг 3.</w:t>
      </w:r>
      <w:r w:rsidRPr="00506CF9">
        <w:rPr>
          <w:rFonts w:ascii="Times New Roman" w:hAnsi="Times New Roman" w:cs="Times New Roman"/>
          <w:sz w:val="20"/>
          <w:szCs w:val="28"/>
        </w:rPr>
        <w:t xml:space="preserve"> </w:t>
      </w:r>
      <w:r w:rsidRPr="00236425">
        <w:rPr>
          <w:rFonts w:ascii="Times New Roman" w:hAnsi="Times New Roman" w:cs="Times New Roman"/>
          <w:sz w:val="20"/>
          <w:szCs w:val="28"/>
          <w:highlight w:val="yellow"/>
        </w:rPr>
        <w:t xml:space="preserve">Осуществляется собственно иерархический синтез, заключающийся в последовательном определении приоритетов альтернатив относительно </w:t>
      </w:r>
      <w:r w:rsidRPr="00236425">
        <w:rPr>
          <w:rFonts w:ascii="Times New Roman" w:eastAsia="Times New Roman" w:hAnsi="Times New Roman" w:cs="Times New Roman"/>
          <w:position w:val="-14"/>
          <w:sz w:val="20"/>
          <w:szCs w:val="28"/>
          <w:highlight w:val="yellow"/>
        </w:rPr>
        <w:object w:dxaOrig="315" w:dyaOrig="405">
          <v:shape id="_x0000_i1078" type="#_x0000_t75" style="width:14.2pt;height:22pt" o:ole="">
            <v:imagedata r:id="rId99" o:title=""/>
          </v:shape>
          <o:OLEObject Type="Embed" ProgID="Equation.3" ShapeID="_x0000_i1078" DrawAspect="Content" ObjectID="_1736848603" r:id="rId104"/>
        </w:object>
      </w:r>
      <w:r w:rsidRPr="00236425">
        <w:rPr>
          <w:rFonts w:ascii="Times New Roman" w:hAnsi="Times New Roman" w:cs="Times New Roman"/>
          <w:sz w:val="20"/>
          <w:szCs w:val="28"/>
          <w:highlight w:val="yellow"/>
        </w:rPr>
        <w:t xml:space="preserve">, находящихся на всех иерархический уровнях, кроме предпоследнего содержащего элементы </w:t>
      </w:r>
      <w:r w:rsidRPr="00236425">
        <w:rPr>
          <w:rFonts w:ascii="Times New Roman" w:eastAsia="Times New Roman" w:hAnsi="Times New Roman" w:cs="Times New Roman"/>
          <w:position w:val="-14"/>
          <w:sz w:val="20"/>
          <w:szCs w:val="28"/>
          <w:highlight w:val="yellow"/>
        </w:rPr>
        <w:object w:dxaOrig="345" w:dyaOrig="405">
          <v:shape id="_x0000_i1079" type="#_x0000_t75" style="width:14.2pt;height:22pt" o:ole="">
            <v:imagedata r:id="rId105" o:title=""/>
          </v:shape>
          <o:OLEObject Type="Embed" ProgID="Equation.3" ShapeID="_x0000_i1079" DrawAspect="Content" ObjectID="_1736848604" r:id="rId106"/>
        </w:object>
      </w:r>
      <w:r w:rsidRPr="00236425">
        <w:rPr>
          <w:rFonts w:ascii="Times New Roman" w:hAnsi="Times New Roman" w:cs="Times New Roman"/>
          <w:sz w:val="20"/>
          <w:szCs w:val="28"/>
          <w:highlight w:val="yellow"/>
        </w:rPr>
        <w:t xml:space="preserve"> (относительно которых уже были определены в шаге 1</w:t>
      </w:r>
      <w:r w:rsidRPr="00506CF9">
        <w:rPr>
          <w:rFonts w:ascii="Times New Roman" w:hAnsi="Times New Roman" w:cs="Times New Roman"/>
          <w:sz w:val="20"/>
          <w:szCs w:val="28"/>
        </w:rPr>
        <w:t>). Вычисление приоритетов альтернатив проводится в направлении от нижних уровней к верхним с учетом конкретных связей между элементами. Вычисление проводится путем перемножения соответствующий векторов и матриц.</w:t>
      </w:r>
    </w:p>
    <w:p w:rsidR="00506CF9" w:rsidRPr="00506CF9" w:rsidRDefault="00506CF9" w:rsidP="003D22B7">
      <w:pPr>
        <w:spacing w:after="0" w:line="240" w:lineRule="auto"/>
        <w:ind w:firstLine="340"/>
        <w:jc w:val="both"/>
        <w:rPr>
          <w:rFonts w:ascii="Times New Roman" w:hAnsi="Times New Roman" w:cs="Times New Roman"/>
          <w:sz w:val="20"/>
          <w:szCs w:val="28"/>
        </w:rPr>
      </w:pPr>
      <w:r w:rsidRPr="00506CF9">
        <w:rPr>
          <w:rFonts w:ascii="Times New Roman" w:hAnsi="Times New Roman" w:cs="Times New Roman"/>
          <w:sz w:val="20"/>
          <w:szCs w:val="28"/>
        </w:rPr>
        <w:t xml:space="preserve">Общий вид выражения для вычисления приоритетов, определенных следующим образом: </w:t>
      </w:r>
    </w:p>
    <w:p w:rsidR="00506CF9" w:rsidRDefault="009630A1" w:rsidP="003D22B7">
      <w:pPr>
        <w:spacing w:after="0" w:line="240" w:lineRule="auto"/>
        <w:ind w:firstLine="708"/>
        <w:jc w:val="both"/>
        <w:rPr>
          <w:rFonts w:ascii="Times New Roman" w:hAnsi="Times New Roman" w:cs="Times New Roman"/>
          <w:sz w:val="20"/>
          <w:szCs w:val="28"/>
        </w:rPr>
      </w:pPr>
      <w:r>
        <w:rPr>
          <w:rFonts w:ascii="Times New Roman" w:eastAsia="Times New Roman" w:hAnsi="Times New Roman" w:cs="Times New Roman"/>
          <w:sz w:val="20"/>
          <w:szCs w:val="28"/>
        </w:rPr>
        <w:t xml:space="preserve">                </w:t>
      </w:r>
      <w:r w:rsidR="002331D1" w:rsidRPr="00506CF9">
        <w:rPr>
          <w:rFonts w:ascii="Times New Roman" w:eastAsia="Times New Roman" w:hAnsi="Times New Roman" w:cs="Times New Roman"/>
          <w:position w:val="-20"/>
          <w:sz w:val="20"/>
          <w:szCs w:val="28"/>
        </w:rPr>
        <w:object w:dxaOrig="3060" w:dyaOrig="465">
          <v:shape id="_x0000_i1080" type="#_x0000_t75" style="width:136.65pt;height:21.55pt" o:ole="">
            <v:imagedata r:id="rId107" o:title=""/>
          </v:shape>
          <o:OLEObject Type="Embed" ProgID="Equation.3" ShapeID="_x0000_i1080" DrawAspect="Content" ObjectID="_1736848605" r:id="rId108"/>
        </w:object>
      </w:r>
      <w:r w:rsidR="00506CF9" w:rsidRPr="00506CF9">
        <w:rPr>
          <w:rFonts w:ascii="Times New Roman" w:hAnsi="Times New Roman" w:cs="Times New Roman"/>
          <w:sz w:val="20"/>
          <w:szCs w:val="28"/>
        </w:rPr>
        <w:t>,</w:t>
      </w:r>
    </w:p>
    <w:p w:rsidR="00506CF9" w:rsidRPr="00506CF9" w:rsidRDefault="00506CF9" w:rsidP="003D22B7">
      <w:pPr>
        <w:spacing w:after="0" w:line="240" w:lineRule="auto"/>
        <w:jc w:val="both"/>
        <w:rPr>
          <w:rFonts w:ascii="Times New Roman" w:hAnsi="Times New Roman" w:cs="Times New Roman"/>
          <w:sz w:val="20"/>
          <w:szCs w:val="28"/>
        </w:rPr>
      </w:pPr>
      <w:r w:rsidRPr="00506CF9">
        <w:rPr>
          <w:rFonts w:ascii="Times New Roman" w:hAnsi="Times New Roman" w:cs="Times New Roman"/>
          <w:sz w:val="20"/>
          <w:szCs w:val="28"/>
        </w:rPr>
        <w:t xml:space="preserve">где </w:t>
      </w:r>
      <w:r w:rsidR="002331D1" w:rsidRPr="00506CF9">
        <w:rPr>
          <w:rFonts w:ascii="Times New Roman" w:eastAsia="Times New Roman" w:hAnsi="Times New Roman" w:cs="Times New Roman"/>
          <w:position w:val="-20"/>
          <w:sz w:val="20"/>
          <w:szCs w:val="28"/>
        </w:rPr>
        <w:object w:dxaOrig="405" w:dyaOrig="465">
          <v:shape id="_x0000_i1081" type="#_x0000_t75" style="width:22pt;height:21.55pt" o:ole="">
            <v:imagedata r:id="rId109" o:title=""/>
          </v:shape>
          <o:OLEObject Type="Embed" ProgID="Equation.3" ShapeID="_x0000_i1081" DrawAspect="Content" ObjectID="_1736848606" r:id="rId110"/>
        </w:object>
      </w:r>
      <w:r w:rsidRPr="00506CF9">
        <w:rPr>
          <w:rFonts w:ascii="Times New Roman" w:hAnsi="Times New Roman" w:cs="Times New Roman"/>
          <w:sz w:val="20"/>
          <w:szCs w:val="28"/>
        </w:rPr>
        <w:t xml:space="preserve"> – вектор приоритетов альтернатив относительно элементов </w:t>
      </w:r>
      <w:r w:rsidR="002331D1" w:rsidRPr="00506CF9">
        <w:rPr>
          <w:rFonts w:ascii="Times New Roman" w:eastAsia="Times New Roman" w:hAnsi="Times New Roman" w:cs="Times New Roman"/>
          <w:position w:val="-14"/>
          <w:sz w:val="20"/>
          <w:szCs w:val="28"/>
        </w:rPr>
        <w:object w:dxaOrig="315" w:dyaOrig="405">
          <v:shape id="_x0000_i1082" type="#_x0000_t75" style="width:14.2pt;height:22pt" o:ole="">
            <v:imagedata r:id="rId99" o:title=""/>
          </v:shape>
          <o:OLEObject Type="Embed" ProgID="Equation.3" ShapeID="_x0000_i1082" DrawAspect="Content" ObjectID="_1736848607" r:id="rId111"/>
        </w:object>
      </w:r>
      <w:r w:rsidRPr="00506CF9">
        <w:rPr>
          <w:rFonts w:ascii="Times New Roman" w:hAnsi="Times New Roman" w:cs="Times New Roman"/>
          <w:sz w:val="20"/>
          <w:szCs w:val="28"/>
        </w:rPr>
        <w:t>,</w:t>
      </w:r>
      <w:r w:rsidR="002331D1" w:rsidRPr="002331D1">
        <w:rPr>
          <w:rFonts w:ascii="Times New Roman" w:hAnsi="Times New Roman" w:cs="Times New Roman"/>
          <w:sz w:val="20"/>
          <w:szCs w:val="28"/>
        </w:rPr>
        <w:t xml:space="preserve"> </w:t>
      </w:r>
      <w:r w:rsidRPr="00506CF9">
        <w:rPr>
          <w:rFonts w:ascii="Times New Roman" w:hAnsi="Times New Roman" w:cs="Times New Roman"/>
          <w:sz w:val="20"/>
          <w:szCs w:val="28"/>
        </w:rPr>
        <w:t xml:space="preserve"> </w:t>
      </w:r>
      <w:r w:rsidR="002331D1" w:rsidRPr="00506CF9">
        <w:rPr>
          <w:rFonts w:ascii="Times New Roman" w:eastAsia="Times New Roman" w:hAnsi="Times New Roman" w:cs="Times New Roman"/>
          <w:position w:val="-20"/>
          <w:sz w:val="20"/>
          <w:szCs w:val="28"/>
        </w:rPr>
        <w:object w:dxaOrig="360" w:dyaOrig="465">
          <v:shape id="_x0000_i1083" type="#_x0000_t75" style="width:14.2pt;height:21.55pt" o:ole="">
            <v:imagedata r:id="rId112" o:title=""/>
          </v:shape>
          <o:OLEObject Type="Embed" ProgID="Equation.3" ShapeID="_x0000_i1083" DrawAspect="Content" ObjectID="_1736848608" r:id="rId113"/>
        </w:object>
      </w:r>
      <w:r w:rsidRPr="00506CF9">
        <w:rPr>
          <w:rFonts w:ascii="Times New Roman" w:hAnsi="Times New Roman" w:cs="Times New Roman"/>
          <w:sz w:val="20"/>
          <w:szCs w:val="28"/>
        </w:rPr>
        <w:t xml:space="preserve"> – вектор, полученный при обработке матрицы парных сравнений для элементов </w:t>
      </w:r>
      <w:r w:rsidR="002331D1" w:rsidRPr="00506CF9">
        <w:rPr>
          <w:rFonts w:ascii="Times New Roman" w:eastAsia="Times New Roman" w:hAnsi="Times New Roman" w:cs="Times New Roman"/>
          <w:position w:val="-12"/>
          <w:sz w:val="20"/>
          <w:szCs w:val="28"/>
        </w:rPr>
        <w:object w:dxaOrig="1755" w:dyaOrig="375">
          <v:shape id="_x0000_i1084" type="#_x0000_t75" style="width:79.35pt;height:14.2pt" o:ole="">
            <v:imagedata r:id="rId114" o:title=""/>
          </v:shape>
          <o:OLEObject Type="Embed" ProgID="Equation.3" ShapeID="_x0000_i1084" DrawAspect="Content" ObjectID="_1736848609" r:id="rId115"/>
        </w:object>
      </w:r>
      <w:r w:rsidRPr="00506CF9">
        <w:rPr>
          <w:rFonts w:ascii="Times New Roman" w:hAnsi="Times New Roman" w:cs="Times New Roman"/>
          <w:sz w:val="20"/>
          <w:szCs w:val="28"/>
        </w:rPr>
        <w:t xml:space="preserve">, связанных с элементом </w:t>
      </w:r>
      <w:r w:rsidR="002331D1" w:rsidRPr="00506CF9">
        <w:rPr>
          <w:rFonts w:ascii="Times New Roman" w:eastAsia="Times New Roman" w:hAnsi="Times New Roman" w:cs="Times New Roman"/>
          <w:position w:val="-14"/>
          <w:sz w:val="20"/>
          <w:szCs w:val="28"/>
        </w:rPr>
        <w:object w:dxaOrig="315" w:dyaOrig="405">
          <v:shape id="_x0000_i1085" type="#_x0000_t75" style="width:14.2pt;height:22pt" o:ole="">
            <v:imagedata r:id="rId116" o:title=""/>
          </v:shape>
          <o:OLEObject Type="Embed" ProgID="Equation.3" ShapeID="_x0000_i1085" DrawAspect="Content" ObjectID="_1736848610" r:id="rId117"/>
        </w:object>
      </w:r>
      <w:r w:rsidRPr="00506CF9">
        <w:rPr>
          <w:rFonts w:ascii="Times New Roman" w:hAnsi="Times New Roman" w:cs="Times New Roman"/>
          <w:sz w:val="20"/>
          <w:szCs w:val="28"/>
        </w:rPr>
        <w:t>.</w:t>
      </w:r>
    </w:p>
    <w:p w:rsidR="00506CF9" w:rsidRPr="00506CF9" w:rsidRDefault="00506CF9" w:rsidP="003D22B7">
      <w:pPr>
        <w:spacing w:after="0" w:line="240" w:lineRule="auto"/>
        <w:ind w:firstLine="340"/>
        <w:jc w:val="both"/>
        <w:rPr>
          <w:rFonts w:ascii="Times New Roman" w:hAnsi="Times New Roman" w:cs="Times New Roman"/>
          <w:b/>
          <w:sz w:val="20"/>
          <w:szCs w:val="28"/>
        </w:rPr>
      </w:pPr>
      <w:r w:rsidRPr="00506CF9">
        <w:rPr>
          <w:rFonts w:ascii="Times New Roman" w:hAnsi="Times New Roman" w:cs="Times New Roman"/>
          <w:b/>
          <w:sz w:val="20"/>
          <w:szCs w:val="28"/>
        </w:rPr>
        <w:t xml:space="preserve">Пример. </w:t>
      </w:r>
    </w:p>
    <w:p w:rsidR="00506CF9" w:rsidRPr="00506CF9" w:rsidRDefault="00506CF9" w:rsidP="003D22B7">
      <w:pPr>
        <w:spacing w:after="0" w:line="240" w:lineRule="auto"/>
        <w:ind w:firstLine="340"/>
        <w:jc w:val="both"/>
        <w:rPr>
          <w:rFonts w:ascii="Times New Roman" w:hAnsi="Times New Roman" w:cs="Times New Roman"/>
          <w:sz w:val="20"/>
          <w:szCs w:val="28"/>
        </w:rPr>
      </w:pPr>
      <w:r w:rsidRPr="00506CF9">
        <w:rPr>
          <w:rFonts w:ascii="Times New Roman" w:hAnsi="Times New Roman" w:cs="Times New Roman"/>
          <w:sz w:val="20"/>
          <w:szCs w:val="28"/>
        </w:rPr>
        <w:t xml:space="preserve">1 шаг. Определяем вектора приоритетов альтернатив относительно предпоследнего уровня </w:t>
      </w:r>
      <w:r w:rsidR="002331D1" w:rsidRPr="00506CF9">
        <w:rPr>
          <w:rFonts w:ascii="Times New Roman" w:eastAsia="Times New Roman" w:hAnsi="Times New Roman" w:cs="Times New Roman"/>
          <w:position w:val="-18"/>
          <w:sz w:val="20"/>
          <w:szCs w:val="28"/>
        </w:rPr>
        <w:object w:dxaOrig="405" w:dyaOrig="435">
          <v:shape id="_x0000_i1086" type="#_x0000_t75" style="width:14.2pt;height:22pt" o:ole="">
            <v:imagedata r:id="rId118" o:title=""/>
          </v:shape>
          <o:OLEObject Type="Embed" ProgID="Equation.3" ShapeID="_x0000_i1086" DrawAspect="Content" ObjectID="_1736848611" r:id="rId119"/>
        </w:object>
      </w:r>
      <w:r w:rsidRPr="00506CF9">
        <w:rPr>
          <w:rFonts w:ascii="Times New Roman" w:hAnsi="Times New Roman" w:cs="Times New Roman"/>
          <w:sz w:val="20"/>
          <w:szCs w:val="28"/>
        </w:rPr>
        <w:t xml:space="preserve">, </w:t>
      </w:r>
      <w:r w:rsidR="002331D1" w:rsidRPr="00506CF9">
        <w:rPr>
          <w:rFonts w:ascii="Times New Roman" w:eastAsia="Times New Roman" w:hAnsi="Times New Roman" w:cs="Times New Roman"/>
          <w:position w:val="-18"/>
          <w:sz w:val="20"/>
          <w:szCs w:val="28"/>
        </w:rPr>
        <w:object w:dxaOrig="405" w:dyaOrig="435">
          <v:shape id="_x0000_i1087" type="#_x0000_t75" style="width:14.2pt;height:22pt" o:ole="">
            <v:imagedata r:id="rId120" o:title=""/>
          </v:shape>
          <o:OLEObject Type="Embed" ProgID="Equation.3" ShapeID="_x0000_i1087" DrawAspect="Content" ObjectID="_1736848612" r:id="rId121"/>
        </w:object>
      </w:r>
      <w:r w:rsidRPr="00506CF9">
        <w:rPr>
          <w:rFonts w:ascii="Times New Roman" w:hAnsi="Times New Roman" w:cs="Times New Roman"/>
          <w:sz w:val="20"/>
          <w:szCs w:val="28"/>
        </w:rPr>
        <w:t xml:space="preserve">, </w:t>
      </w:r>
      <w:r w:rsidR="002331D1" w:rsidRPr="00506CF9">
        <w:rPr>
          <w:rFonts w:ascii="Times New Roman" w:eastAsia="Times New Roman" w:hAnsi="Times New Roman" w:cs="Times New Roman"/>
          <w:position w:val="-18"/>
          <w:sz w:val="20"/>
          <w:szCs w:val="28"/>
        </w:rPr>
        <w:object w:dxaOrig="405" w:dyaOrig="435">
          <v:shape id="_x0000_i1088" type="#_x0000_t75" style="width:14.2pt;height:22pt" o:ole="">
            <v:imagedata r:id="rId122" o:title=""/>
          </v:shape>
          <o:OLEObject Type="Embed" ProgID="Equation.3" ShapeID="_x0000_i1088" DrawAspect="Content" ObjectID="_1736848613" r:id="rId123"/>
        </w:object>
      </w:r>
      <w:r w:rsidRPr="00506CF9">
        <w:rPr>
          <w:rFonts w:ascii="Times New Roman" w:hAnsi="Times New Roman" w:cs="Times New Roman"/>
          <w:sz w:val="20"/>
          <w:szCs w:val="28"/>
        </w:rPr>
        <w:t>.</w:t>
      </w:r>
    </w:p>
    <w:p w:rsidR="00506CF9" w:rsidRPr="00506CF9" w:rsidRDefault="00506CF9" w:rsidP="003D22B7">
      <w:pPr>
        <w:spacing w:after="0" w:line="240" w:lineRule="auto"/>
        <w:ind w:firstLine="340"/>
        <w:jc w:val="both"/>
        <w:rPr>
          <w:rFonts w:ascii="Times New Roman" w:hAnsi="Times New Roman" w:cs="Times New Roman"/>
          <w:sz w:val="20"/>
          <w:szCs w:val="28"/>
        </w:rPr>
      </w:pPr>
      <w:r w:rsidRPr="00506CF9">
        <w:rPr>
          <w:rFonts w:ascii="Times New Roman" w:hAnsi="Times New Roman" w:cs="Times New Roman"/>
          <w:sz w:val="20"/>
          <w:szCs w:val="28"/>
        </w:rPr>
        <w:t xml:space="preserve">2 шаг. Определяем вектора относительно всех остальных элементов, т. е. </w:t>
      </w:r>
      <w:r w:rsidR="00687122" w:rsidRPr="00506CF9">
        <w:rPr>
          <w:rFonts w:ascii="Times New Roman" w:eastAsia="Times New Roman" w:hAnsi="Times New Roman" w:cs="Times New Roman"/>
          <w:position w:val="-18"/>
          <w:sz w:val="20"/>
          <w:szCs w:val="28"/>
        </w:rPr>
        <w:object w:dxaOrig="375" w:dyaOrig="435">
          <v:shape id="_x0000_i1089" type="#_x0000_t75" style="width:14.2pt;height:13.75pt" o:ole="">
            <v:imagedata r:id="rId124" o:title=""/>
          </v:shape>
          <o:OLEObject Type="Embed" ProgID="Equation.3" ShapeID="_x0000_i1089" DrawAspect="Content" ObjectID="_1736848614" r:id="rId125"/>
        </w:object>
      </w:r>
      <w:r w:rsidRPr="00506CF9">
        <w:rPr>
          <w:rFonts w:ascii="Times New Roman" w:hAnsi="Times New Roman" w:cs="Times New Roman"/>
          <w:sz w:val="20"/>
          <w:szCs w:val="28"/>
        </w:rPr>
        <w:t xml:space="preserve">, </w:t>
      </w:r>
      <w:r w:rsidR="00687122" w:rsidRPr="00506CF9">
        <w:rPr>
          <w:rFonts w:ascii="Times New Roman" w:eastAsia="Times New Roman" w:hAnsi="Times New Roman" w:cs="Times New Roman"/>
          <w:position w:val="-18"/>
          <w:sz w:val="20"/>
          <w:szCs w:val="28"/>
        </w:rPr>
        <w:object w:dxaOrig="375" w:dyaOrig="435">
          <v:shape id="_x0000_i1090" type="#_x0000_t75" style="width:14.2pt;height:13.75pt" o:ole="">
            <v:imagedata r:id="rId126" o:title=""/>
          </v:shape>
          <o:OLEObject Type="Embed" ProgID="Equation.3" ShapeID="_x0000_i1090" DrawAspect="Content" ObjectID="_1736848615" r:id="rId127"/>
        </w:object>
      </w:r>
      <w:r w:rsidRPr="00506CF9">
        <w:rPr>
          <w:rFonts w:ascii="Times New Roman" w:hAnsi="Times New Roman" w:cs="Times New Roman"/>
          <w:sz w:val="20"/>
          <w:szCs w:val="28"/>
        </w:rPr>
        <w:t xml:space="preserve">, </w:t>
      </w:r>
      <w:r w:rsidR="00687122" w:rsidRPr="00506CF9">
        <w:rPr>
          <w:rFonts w:ascii="Times New Roman" w:eastAsia="Times New Roman" w:hAnsi="Times New Roman" w:cs="Times New Roman"/>
          <w:position w:val="-18"/>
          <w:sz w:val="20"/>
          <w:szCs w:val="28"/>
        </w:rPr>
        <w:object w:dxaOrig="360" w:dyaOrig="435">
          <v:shape id="_x0000_i1091" type="#_x0000_t75" style="width:14.2pt;height:13.75pt" o:ole="">
            <v:imagedata r:id="rId128" o:title=""/>
          </v:shape>
          <o:OLEObject Type="Embed" ProgID="Equation.3" ShapeID="_x0000_i1091" DrawAspect="Content" ObjectID="_1736848616" r:id="rId129"/>
        </w:object>
      </w:r>
      <w:r w:rsidRPr="00506CF9">
        <w:rPr>
          <w:rFonts w:ascii="Times New Roman" w:hAnsi="Times New Roman" w:cs="Times New Roman"/>
          <w:sz w:val="20"/>
          <w:szCs w:val="28"/>
        </w:rPr>
        <w:t>.</w:t>
      </w:r>
    </w:p>
    <w:p w:rsidR="00506CF9" w:rsidRPr="00506CF9" w:rsidRDefault="00506CF9" w:rsidP="00383DC2">
      <w:pPr>
        <w:spacing w:after="0" w:line="240" w:lineRule="auto"/>
        <w:ind w:firstLine="340"/>
        <w:jc w:val="both"/>
        <w:rPr>
          <w:rFonts w:ascii="Times New Roman" w:hAnsi="Times New Roman" w:cs="Times New Roman"/>
          <w:sz w:val="20"/>
          <w:szCs w:val="28"/>
        </w:rPr>
      </w:pPr>
      <w:r w:rsidRPr="00506CF9">
        <w:rPr>
          <w:rFonts w:ascii="Times New Roman" w:hAnsi="Times New Roman" w:cs="Times New Roman"/>
          <w:sz w:val="20"/>
          <w:szCs w:val="28"/>
        </w:rPr>
        <w:t xml:space="preserve">3 шаг. </w:t>
      </w:r>
    </w:p>
    <w:p w:rsidR="00506CF9" w:rsidRPr="00506CF9" w:rsidRDefault="00687122" w:rsidP="003D22B7">
      <w:pPr>
        <w:spacing w:after="0" w:line="240" w:lineRule="auto"/>
        <w:ind w:left="709" w:firstLine="709"/>
        <w:jc w:val="both"/>
        <w:rPr>
          <w:rFonts w:ascii="Times New Roman" w:hAnsi="Times New Roman" w:cs="Times New Roman"/>
          <w:sz w:val="20"/>
          <w:szCs w:val="28"/>
        </w:rPr>
      </w:pPr>
      <w:r w:rsidRPr="00506CF9">
        <w:rPr>
          <w:rFonts w:ascii="Times New Roman" w:eastAsia="Times New Roman" w:hAnsi="Times New Roman" w:cs="Times New Roman"/>
          <w:position w:val="-18"/>
          <w:sz w:val="20"/>
          <w:szCs w:val="28"/>
        </w:rPr>
        <w:object w:dxaOrig="2460" w:dyaOrig="440">
          <v:shape id="_x0000_i1092" type="#_x0000_t75" style="width:115.55pt;height:21.55pt" o:ole="">
            <v:imagedata r:id="rId130" o:title=""/>
          </v:shape>
          <o:OLEObject Type="Embed" ProgID="Equation.3" ShapeID="_x0000_i1092" DrawAspect="Content" ObjectID="_1736848617" r:id="rId131"/>
        </w:object>
      </w:r>
    </w:p>
    <w:p w:rsidR="00506CF9" w:rsidRPr="00506CF9" w:rsidRDefault="00687122" w:rsidP="003D22B7">
      <w:pPr>
        <w:spacing w:after="0" w:line="240" w:lineRule="auto"/>
        <w:ind w:left="709" w:firstLine="709"/>
        <w:jc w:val="both"/>
        <w:rPr>
          <w:rFonts w:ascii="Times New Roman" w:hAnsi="Times New Roman" w:cs="Times New Roman"/>
          <w:sz w:val="20"/>
          <w:szCs w:val="28"/>
        </w:rPr>
      </w:pPr>
      <w:r w:rsidRPr="00506CF9">
        <w:rPr>
          <w:rFonts w:ascii="Times New Roman" w:eastAsia="Times New Roman" w:hAnsi="Times New Roman" w:cs="Times New Roman"/>
          <w:position w:val="-18"/>
          <w:sz w:val="20"/>
          <w:szCs w:val="28"/>
        </w:rPr>
        <w:object w:dxaOrig="2460" w:dyaOrig="440">
          <v:shape id="_x0000_i1093" type="#_x0000_t75" style="width:115.55pt;height:21.55pt" o:ole="">
            <v:imagedata r:id="rId132" o:title=""/>
          </v:shape>
          <o:OLEObject Type="Embed" ProgID="Equation.3" ShapeID="_x0000_i1093" DrawAspect="Content" ObjectID="_1736848618" r:id="rId133"/>
        </w:object>
      </w:r>
    </w:p>
    <w:p w:rsidR="00506CF9" w:rsidRPr="00506CF9" w:rsidRDefault="00687122" w:rsidP="003D22B7">
      <w:pPr>
        <w:spacing w:after="0" w:line="240" w:lineRule="auto"/>
        <w:ind w:left="709" w:firstLine="709"/>
        <w:jc w:val="both"/>
        <w:rPr>
          <w:rFonts w:ascii="Times New Roman" w:hAnsi="Times New Roman" w:cs="Times New Roman"/>
          <w:sz w:val="20"/>
          <w:szCs w:val="28"/>
        </w:rPr>
      </w:pPr>
      <w:r w:rsidRPr="00506CF9">
        <w:rPr>
          <w:rFonts w:ascii="Times New Roman" w:eastAsia="Times New Roman" w:hAnsi="Times New Roman" w:cs="Times New Roman"/>
          <w:position w:val="-18"/>
          <w:sz w:val="20"/>
          <w:szCs w:val="28"/>
        </w:rPr>
        <w:object w:dxaOrig="1960" w:dyaOrig="440">
          <v:shape id="_x0000_i1094" type="#_x0000_t75" style="width:94pt;height:21.55pt" o:ole="">
            <v:imagedata r:id="rId134" o:title=""/>
          </v:shape>
          <o:OLEObject Type="Embed" ProgID="Equation.3" ShapeID="_x0000_i1094" DrawAspect="Content" ObjectID="_1736848619" r:id="rId135"/>
        </w:object>
      </w:r>
    </w:p>
    <w:p w:rsidR="00506CF9" w:rsidRPr="00506CF9" w:rsidRDefault="00506CF9" w:rsidP="003B5D42">
      <w:pPr>
        <w:spacing w:after="0" w:line="240" w:lineRule="auto"/>
        <w:ind w:firstLine="708"/>
        <w:jc w:val="center"/>
        <w:rPr>
          <w:rFonts w:ascii="Times New Roman" w:hAnsi="Times New Roman" w:cs="Times New Roman"/>
          <w:sz w:val="20"/>
          <w:szCs w:val="28"/>
        </w:rPr>
      </w:pPr>
    </w:p>
    <w:p w:rsidR="00506CF9" w:rsidRPr="00506CF9" w:rsidRDefault="00506CF9" w:rsidP="003B5D42">
      <w:pPr>
        <w:spacing w:after="0" w:line="240" w:lineRule="auto"/>
        <w:jc w:val="center"/>
        <w:rPr>
          <w:rFonts w:ascii="Times New Roman" w:hAnsi="Times New Roman" w:cs="Times New Roman"/>
          <w:b/>
          <w:sz w:val="20"/>
        </w:rPr>
      </w:pPr>
      <w:r w:rsidRPr="00506CF9">
        <w:rPr>
          <w:rFonts w:ascii="Times New Roman" w:hAnsi="Times New Roman" w:cs="Times New Roman"/>
          <w:b/>
          <w:sz w:val="20"/>
        </w:rPr>
        <w:t xml:space="preserve">Метод стандартов в </w:t>
      </w:r>
      <w:r w:rsidR="00565D6E" w:rsidRPr="00565D6E">
        <w:rPr>
          <w:rFonts w:ascii="Times New Roman" w:hAnsi="Times New Roman" w:cs="Times New Roman"/>
          <w:b/>
          <w:sz w:val="20"/>
        </w:rPr>
        <w:t>аналитическо</w:t>
      </w:r>
      <w:r w:rsidR="00565D6E">
        <w:rPr>
          <w:rFonts w:ascii="Times New Roman" w:hAnsi="Times New Roman" w:cs="Times New Roman"/>
          <w:b/>
          <w:sz w:val="20"/>
        </w:rPr>
        <w:t>м</w:t>
      </w:r>
      <w:r w:rsidR="00565D6E" w:rsidRPr="00565D6E">
        <w:rPr>
          <w:rFonts w:ascii="Times New Roman" w:hAnsi="Times New Roman" w:cs="Times New Roman"/>
          <w:b/>
          <w:sz w:val="20"/>
        </w:rPr>
        <w:t xml:space="preserve"> иерархическо</w:t>
      </w:r>
      <w:r w:rsidR="00565D6E">
        <w:rPr>
          <w:rFonts w:ascii="Times New Roman" w:hAnsi="Times New Roman" w:cs="Times New Roman"/>
          <w:b/>
          <w:sz w:val="20"/>
        </w:rPr>
        <w:t>м</w:t>
      </w:r>
      <w:r w:rsidR="00565D6E" w:rsidRPr="00565D6E">
        <w:rPr>
          <w:rFonts w:ascii="Times New Roman" w:hAnsi="Times New Roman" w:cs="Times New Roman"/>
          <w:b/>
          <w:sz w:val="20"/>
        </w:rPr>
        <w:t xml:space="preserve"> процесс</w:t>
      </w:r>
      <w:r w:rsidR="00565D6E">
        <w:rPr>
          <w:rFonts w:ascii="Times New Roman" w:hAnsi="Times New Roman" w:cs="Times New Roman"/>
          <w:b/>
          <w:sz w:val="20"/>
        </w:rPr>
        <w:t xml:space="preserve">е </w:t>
      </w:r>
      <w:r w:rsidRPr="00506CF9">
        <w:rPr>
          <w:rFonts w:ascii="Times New Roman" w:hAnsi="Times New Roman" w:cs="Times New Roman"/>
          <w:b/>
          <w:sz w:val="20"/>
        </w:rPr>
        <w:t>Относ</w:t>
      </w:r>
      <w:r w:rsidR="003B5D42">
        <w:rPr>
          <w:rFonts w:ascii="Times New Roman" w:hAnsi="Times New Roman" w:cs="Times New Roman"/>
          <w:b/>
          <w:sz w:val="20"/>
        </w:rPr>
        <w:t>ительные и абсолютные измерения</w:t>
      </w:r>
    </w:p>
    <w:p w:rsidR="00687122" w:rsidRDefault="00687122" w:rsidP="003D22B7">
      <w:pPr>
        <w:spacing w:after="0" w:line="240" w:lineRule="auto"/>
        <w:jc w:val="both"/>
        <w:rPr>
          <w:rFonts w:ascii="Times New Roman" w:hAnsi="Times New Roman" w:cs="Times New Roman"/>
          <w:sz w:val="20"/>
        </w:rPr>
      </w:pPr>
    </w:p>
    <w:p w:rsidR="00506CF9" w:rsidRPr="00506CF9" w:rsidRDefault="00565D6E" w:rsidP="003D22B7">
      <w:pPr>
        <w:spacing w:after="0" w:line="240" w:lineRule="auto"/>
        <w:ind w:firstLine="340"/>
        <w:jc w:val="both"/>
        <w:rPr>
          <w:rFonts w:ascii="Times New Roman" w:hAnsi="Times New Roman" w:cs="Times New Roman"/>
          <w:sz w:val="20"/>
        </w:rPr>
      </w:pPr>
      <w:r>
        <w:rPr>
          <w:rFonts w:ascii="Times New Roman" w:hAnsi="Times New Roman" w:cs="Times New Roman"/>
          <w:sz w:val="20"/>
        </w:rPr>
        <w:t>А</w:t>
      </w:r>
      <w:r w:rsidRPr="00565D6E">
        <w:rPr>
          <w:rFonts w:ascii="Times New Roman" w:hAnsi="Times New Roman" w:cs="Times New Roman"/>
          <w:sz w:val="20"/>
        </w:rPr>
        <w:t>налитическ</w:t>
      </w:r>
      <w:r>
        <w:rPr>
          <w:rFonts w:ascii="Times New Roman" w:hAnsi="Times New Roman" w:cs="Times New Roman"/>
          <w:sz w:val="20"/>
        </w:rPr>
        <w:t>ий</w:t>
      </w:r>
      <w:r w:rsidRPr="00565D6E">
        <w:rPr>
          <w:rFonts w:ascii="Times New Roman" w:hAnsi="Times New Roman" w:cs="Times New Roman"/>
          <w:sz w:val="20"/>
        </w:rPr>
        <w:t xml:space="preserve"> иерархическ</w:t>
      </w:r>
      <w:r>
        <w:rPr>
          <w:rFonts w:ascii="Times New Roman" w:hAnsi="Times New Roman" w:cs="Times New Roman"/>
          <w:sz w:val="20"/>
        </w:rPr>
        <w:t>ий</w:t>
      </w:r>
      <w:r w:rsidRPr="00565D6E">
        <w:rPr>
          <w:rFonts w:ascii="Times New Roman" w:hAnsi="Times New Roman" w:cs="Times New Roman"/>
          <w:sz w:val="20"/>
        </w:rPr>
        <w:t xml:space="preserve"> процесс</w:t>
      </w:r>
      <w:r w:rsidR="00506CF9" w:rsidRPr="00506CF9">
        <w:rPr>
          <w:rFonts w:ascii="Times New Roman" w:hAnsi="Times New Roman" w:cs="Times New Roman"/>
          <w:sz w:val="20"/>
        </w:rPr>
        <w:t xml:space="preserve">, рассмотренный выше, не всегда может быть эффективно применим в </w:t>
      </w:r>
      <w:r w:rsidR="00506CF9" w:rsidRPr="00AA1922">
        <w:rPr>
          <w:rFonts w:ascii="Times New Roman" w:hAnsi="Times New Roman" w:cs="Times New Roman"/>
          <w:sz w:val="20"/>
          <w:highlight w:val="yellow"/>
        </w:rPr>
        <w:t>некоторых практических случаях:</w:t>
      </w:r>
      <w:r w:rsidR="00506CF9" w:rsidRPr="00506CF9">
        <w:rPr>
          <w:rFonts w:ascii="Times New Roman" w:hAnsi="Times New Roman" w:cs="Times New Roman"/>
          <w:sz w:val="20"/>
        </w:rPr>
        <w:t xml:space="preserve"> </w:t>
      </w:r>
    </w:p>
    <w:p w:rsidR="00506CF9" w:rsidRPr="003B5D42" w:rsidRDefault="00506CF9" w:rsidP="00565D6E">
      <w:pPr>
        <w:pStyle w:val="a3"/>
        <w:numPr>
          <w:ilvl w:val="0"/>
          <w:numId w:val="55"/>
        </w:numPr>
        <w:tabs>
          <w:tab w:val="left" w:pos="567"/>
        </w:tabs>
        <w:spacing w:after="0" w:line="240" w:lineRule="auto"/>
        <w:ind w:left="0" w:firstLine="340"/>
        <w:jc w:val="both"/>
        <w:rPr>
          <w:rFonts w:ascii="Times New Roman" w:hAnsi="Times New Roman" w:cs="Times New Roman"/>
          <w:sz w:val="20"/>
        </w:rPr>
      </w:pPr>
      <w:r w:rsidRPr="00AA1922">
        <w:rPr>
          <w:rFonts w:ascii="Times New Roman" w:hAnsi="Times New Roman" w:cs="Times New Roman"/>
          <w:sz w:val="20"/>
          <w:highlight w:val="yellow"/>
        </w:rPr>
        <w:t>когда предложено для анализа более девяти альтернатив</w:t>
      </w:r>
      <w:r w:rsidRPr="003B5D42">
        <w:rPr>
          <w:rFonts w:ascii="Times New Roman" w:hAnsi="Times New Roman" w:cs="Times New Roman"/>
          <w:sz w:val="20"/>
        </w:rPr>
        <w:t>. В этом случае построение согласованных матриц парных сравнений становится затруднительным;</w:t>
      </w:r>
    </w:p>
    <w:p w:rsidR="00506CF9" w:rsidRPr="003B5D42" w:rsidRDefault="00506CF9" w:rsidP="00565D6E">
      <w:pPr>
        <w:pStyle w:val="a3"/>
        <w:numPr>
          <w:ilvl w:val="0"/>
          <w:numId w:val="55"/>
        </w:numPr>
        <w:tabs>
          <w:tab w:val="left" w:pos="567"/>
        </w:tabs>
        <w:spacing w:after="0" w:line="240" w:lineRule="auto"/>
        <w:ind w:left="0" w:firstLine="340"/>
        <w:jc w:val="both"/>
        <w:rPr>
          <w:rFonts w:ascii="Times New Roman" w:hAnsi="Times New Roman" w:cs="Times New Roman"/>
          <w:sz w:val="20"/>
        </w:rPr>
      </w:pPr>
      <w:r w:rsidRPr="003B5D42">
        <w:rPr>
          <w:rFonts w:ascii="Times New Roman" w:hAnsi="Times New Roman" w:cs="Times New Roman"/>
          <w:sz w:val="20"/>
        </w:rPr>
        <w:t xml:space="preserve">при добавлении новых альтернатив </w:t>
      </w:r>
      <w:r w:rsidRPr="00AA1922">
        <w:rPr>
          <w:rFonts w:ascii="Times New Roman" w:hAnsi="Times New Roman" w:cs="Times New Roman"/>
          <w:sz w:val="20"/>
          <w:highlight w:val="yellow"/>
        </w:rPr>
        <w:t>изменяется порядок</w:t>
      </w:r>
      <w:r w:rsidRPr="003B5D42">
        <w:rPr>
          <w:rFonts w:ascii="Times New Roman" w:hAnsi="Times New Roman" w:cs="Times New Roman"/>
          <w:sz w:val="20"/>
        </w:rPr>
        <w:t xml:space="preserve"> ранее прошедших сравнение альтернатив;</w:t>
      </w:r>
    </w:p>
    <w:p w:rsidR="00687122" w:rsidRPr="003B5D42" w:rsidRDefault="00506CF9" w:rsidP="00565D6E">
      <w:pPr>
        <w:pStyle w:val="a3"/>
        <w:numPr>
          <w:ilvl w:val="0"/>
          <w:numId w:val="55"/>
        </w:numPr>
        <w:tabs>
          <w:tab w:val="left" w:pos="567"/>
        </w:tabs>
        <w:spacing w:after="0" w:line="240" w:lineRule="auto"/>
        <w:ind w:left="0" w:firstLine="340"/>
        <w:jc w:val="both"/>
        <w:rPr>
          <w:rFonts w:ascii="Times New Roman" w:hAnsi="Times New Roman" w:cs="Times New Roman"/>
          <w:sz w:val="20"/>
        </w:rPr>
      </w:pPr>
      <w:r w:rsidRPr="003B5D42">
        <w:rPr>
          <w:rFonts w:ascii="Times New Roman" w:hAnsi="Times New Roman" w:cs="Times New Roman"/>
          <w:sz w:val="20"/>
        </w:rPr>
        <w:t>альтернативы могут поступать эксперту для сравнения не одновременно, а через определенные промежутки времени. Поэтому не представляется возможным попарно сравнить объекты.</w:t>
      </w:r>
    </w:p>
    <w:p w:rsidR="00687122" w:rsidRPr="00687122" w:rsidRDefault="00687122" w:rsidP="003D22B7">
      <w:pPr>
        <w:spacing w:after="0" w:line="240" w:lineRule="auto"/>
        <w:ind w:firstLine="340"/>
        <w:jc w:val="both"/>
        <w:rPr>
          <w:rFonts w:ascii="Times New Roman" w:hAnsi="Times New Roman" w:cs="Times New Roman"/>
          <w:sz w:val="20"/>
          <w:szCs w:val="20"/>
        </w:rPr>
      </w:pPr>
      <w:r w:rsidRPr="00687122">
        <w:rPr>
          <w:rFonts w:ascii="Times New Roman" w:hAnsi="Times New Roman" w:cs="Times New Roman"/>
          <w:sz w:val="20"/>
          <w:szCs w:val="20"/>
        </w:rPr>
        <w:t xml:space="preserve">Для решения проблемы сравнения и оценки альтернатив в указанных ситуациях наиболее целесообразно сравнение альтернатив </w:t>
      </w:r>
      <w:r w:rsidRPr="00AA1922">
        <w:rPr>
          <w:rFonts w:ascii="Times New Roman" w:hAnsi="Times New Roman" w:cs="Times New Roman"/>
          <w:sz w:val="20"/>
          <w:szCs w:val="20"/>
          <w:highlight w:val="yellow"/>
        </w:rPr>
        <w:t>относительно стандартов</w:t>
      </w:r>
      <w:r w:rsidRPr="00687122">
        <w:rPr>
          <w:rFonts w:ascii="Times New Roman" w:hAnsi="Times New Roman" w:cs="Times New Roman"/>
          <w:sz w:val="20"/>
          <w:szCs w:val="20"/>
        </w:rPr>
        <w:t xml:space="preserve">.  </w:t>
      </w:r>
      <w:r w:rsidRPr="00AA1922">
        <w:rPr>
          <w:rFonts w:ascii="Times New Roman" w:hAnsi="Times New Roman" w:cs="Times New Roman"/>
          <w:sz w:val="20"/>
          <w:szCs w:val="20"/>
          <w:highlight w:val="yellow"/>
        </w:rPr>
        <w:t>Стандарт устанавливает уровень (интенсивность) качества объекта относительно критерия</w:t>
      </w:r>
      <w:r w:rsidRPr="00687122">
        <w:rPr>
          <w:rFonts w:ascii="Times New Roman" w:hAnsi="Times New Roman" w:cs="Times New Roman"/>
          <w:sz w:val="20"/>
          <w:szCs w:val="20"/>
        </w:rPr>
        <w:t>. Например, критерию надежности для объекта автомобиль может быть назначено три стандарта, характеризующих уровни надежности соответственно:</w:t>
      </w:r>
    </w:p>
    <w:p w:rsidR="00687122" w:rsidRPr="00383DC2" w:rsidRDefault="00383DC2" w:rsidP="00565D6E">
      <w:pPr>
        <w:pStyle w:val="a3"/>
        <w:numPr>
          <w:ilvl w:val="0"/>
          <w:numId w:val="56"/>
        </w:numPr>
        <w:tabs>
          <w:tab w:val="left" w:pos="709"/>
        </w:tabs>
        <w:spacing w:after="0" w:line="240" w:lineRule="auto"/>
        <w:ind w:left="765" w:hanging="340"/>
        <w:jc w:val="both"/>
        <w:rPr>
          <w:rFonts w:ascii="Times New Roman" w:hAnsi="Times New Roman" w:cs="Times New Roman"/>
          <w:sz w:val="20"/>
          <w:szCs w:val="20"/>
        </w:rPr>
      </w:pPr>
      <w:r>
        <w:rPr>
          <w:rFonts w:ascii="Times New Roman" w:hAnsi="Times New Roman" w:cs="Times New Roman"/>
          <w:sz w:val="20"/>
          <w:szCs w:val="20"/>
        </w:rPr>
        <w:t>в</w:t>
      </w:r>
      <w:r w:rsidR="00687122" w:rsidRPr="00383DC2">
        <w:rPr>
          <w:rFonts w:ascii="Times New Roman" w:hAnsi="Times New Roman" w:cs="Times New Roman"/>
          <w:sz w:val="20"/>
          <w:szCs w:val="20"/>
        </w:rPr>
        <w:t>ысокий (В)</w:t>
      </w:r>
      <w:r>
        <w:rPr>
          <w:rFonts w:ascii="Times New Roman" w:hAnsi="Times New Roman" w:cs="Times New Roman"/>
          <w:sz w:val="20"/>
          <w:szCs w:val="20"/>
        </w:rPr>
        <w:t>;</w:t>
      </w:r>
    </w:p>
    <w:p w:rsidR="00687122" w:rsidRPr="00383DC2" w:rsidRDefault="00383DC2" w:rsidP="00565D6E">
      <w:pPr>
        <w:pStyle w:val="a3"/>
        <w:numPr>
          <w:ilvl w:val="0"/>
          <w:numId w:val="56"/>
        </w:numPr>
        <w:tabs>
          <w:tab w:val="left" w:pos="709"/>
        </w:tabs>
        <w:spacing w:after="0" w:line="240" w:lineRule="auto"/>
        <w:ind w:left="765" w:hanging="340"/>
        <w:jc w:val="both"/>
        <w:rPr>
          <w:rFonts w:ascii="Times New Roman" w:hAnsi="Times New Roman" w:cs="Times New Roman"/>
          <w:sz w:val="20"/>
          <w:szCs w:val="20"/>
        </w:rPr>
      </w:pPr>
      <w:r>
        <w:rPr>
          <w:rFonts w:ascii="Times New Roman" w:hAnsi="Times New Roman" w:cs="Times New Roman"/>
          <w:sz w:val="20"/>
          <w:szCs w:val="20"/>
        </w:rPr>
        <w:t>с</w:t>
      </w:r>
      <w:r w:rsidR="00687122" w:rsidRPr="00383DC2">
        <w:rPr>
          <w:rFonts w:ascii="Times New Roman" w:hAnsi="Times New Roman" w:cs="Times New Roman"/>
          <w:sz w:val="20"/>
          <w:szCs w:val="20"/>
        </w:rPr>
        <w:t>редний (С)</w:t>
      </w:r>
      <w:r>
        <w:rPr>
          <w:rFonts w:ascii="Times New Roman" w:hAnsi="Times New Roman" w:cs="Times New Roman"/>
          <w:sz w:val="20"/>
          <w:szCs w:val="20"/>
        </w:rPr>
        <w:t>;</w:t>
      </w:r>
    </w:p>
    <w:p w:rsidR="00687122" w:rsidRPr="00383DC2" w:rsidRDefault="00383DC2" w:rsidP="00565D6E">
      <w:pPr>
        <w:pStyle w:val="a3"/>
        <w:numPr>
          <w:ilvl w:val="0"/>
          <w:numId w:val="56"/>
        </w:numPr>
        <w:tabs>
          <w:tab w:val="left" w:pos="709"/>
        </w:tabs>
        <w:spacing w:after="0" w:line="240" w:lineRule="auto"/>
        <w:ind w:left="765" w:hanging="340"/>
        <w:jc w:val="both"/>
        <w:rPr>
          <w:rFonts w:ascii="Times New Roman" w:hAnsi="Times New Roman" w:cs="Times New Roman"/>
          <w:sz w:val="20"/>
          <w:szCs w:val="20"/>
        </w:rPr>
      </w:pPr>
      <w:r>
        <w:rPr>
          <w:rFonts w:ascii="Times New Roman" w:hAnsi="Times New Roman" w:cs="Times New Roman"/>
          <w:sz w:val="20"/>
          <w:szCs w:val="20"/>
        </w:rPr>
        <w:t>н</w:t>
      </w:r>
      <w:r w:rsidR="00687122" w:rsidRPr="00383DC2">
        <w:rPr>
          <w:rFonts w:ascii="Times New Roman" w:hAnsi="Times New Roman" w:cs="Times New Roman"/>
          <w:sz w:val="20"/>
          <w:szCs w:val="20"/>
        </w:rPr>
        <w:t>изкий (Н)</w:t>
      </w:r>
      <w:r>
        <w:rPr>
          <w:rFonts w:ascii="Times New Roman" w:hAnsi="Times New Roman" w:cs="Times New Roman"/>
          <w:sz w:val="20"/>
          <w:szCs w:val="20"/>
        </w:rPr>
        <w:t>.</w:t>
      </w:r>
    </w:p>
    <w:p w:rsidR="00687122" w:rsidRPr="00687122" w:rsidRDefault="00687122" w:rsidP="003D22B7">
      <w:pPr>
        <w:spacing w:after="0" w:line="240" w:lineRule="auto"/>
        <w:ind w:firstLine="340"/>
        <w:jc w:val="both"/>
        <w:rPr>
          <w:rFonts w:ascii="Times New Roman" w:hAnsi="Times New Roman" w:cs="Times New Roman"/>
          <w:sz w:val="20"/>
          <w:szCs w:val="20"/>
        </w:rPr>
      </w:pPr>
      <w:r w:rsidRPr="00687122">
        <w:rPr>
          <w:rFonts w:ascii="Times New Roman" w:hAnsi="Times New Roman" w:cs="Times New Roman"/>
          <w:sz w:val="20"/>
          <w:szCs w:val="20"/>
        </w:rPr>
        <w:t xml:space="preserve">В иерархической структуре стандарты присваиваются элементом, имеющим непосредственную связь с альтернативами (т. е. уровню </w:t>
      </w:r>
      <w:r w:rsidRPr="00687122">
        <w:rPr>
          <w:rFonts w:ascii="Times New Roman" w:hAnsi="Times New Roman" w:cs="Times New Roman"/>
          <w:i/>
          <w:sz w:val="20"/>
          <w:szCs w:val="20"/>
          <w:lang w:val="en-US"/>
        </w:rPr>
        <w:t>S</w:t>
      </w:r>
      <w:r w:rsidRPr="00687122">
        <w:rPr>
          <w:rFonts w:ascii="Times New Roman" w:hAnsi="Times New Roman" w:cs="Times New Roman"/>
          <w:sz w:val="20"/>
          <w:szCs w:val="20"/>
        </w:rPr>
        <w:t xml:space="preserve">). При этом число стандартов по каждому критерию качества может быть различно и определяется экспертом с учетом конкретной ситуации. </w:t>
      </w:r>
      <w:r w:rsidRPr="00AA1922">
        <w:rPr>
          <w:rFonts w:ascii="Times New Roman" w:hAnsi="Times New Roman" w:cs="Times New Roman"/>
          <w:sz w:val="20"/>
          <w:szCs w:val="20"/>
          <w:highlight w:val="yellow"/>
        </w:rPr>
        <w:t xml:space="preserve">Численное значение каждого стандарта может определяться </w:t>
      </w:r>
      <w:r w:rsidR="00860E9B" w:rsidRPr="00AA1922">
        <w:rPr>
          <w:rFonts w:ascii="Times New Roman" w:hAnsi="Times New Roman" w:cs="Times New Roman"/>
          <w:sz w:val="20"/>
          <w:szCs w:val="20"/>
          <w:highlight w:val="yellow"/>
        </w:rPr>
        <w:t>на основе МПС</w:t>
      </w:r>
      <w:r w:rsidRPr="00687122">
        <w:rPr>
          <w:rFonts w:ascii="Times New Roman" w:hAnsi="Times New Roman" w:cs="Times New Roman"/>
          <w:sz w:val="20"/>
          <w:szCs w:val="20"/>
        </w:rPr>
        <w:t>.</w:t>
      </w:r>
    </w:p>
    <w:p w:rsidR="00687122" w:rsidRPr="00687122" w:rsidRDefault="00860E9B" w:rsidP="003D22B7">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 xml:space="preserve">Для выше рассмотренного примера МПС будет иметь размерность 3х3, а вопрос при заполнении матрицы может сформулирован следующим образом: </w:t>
      </w:r>
      <w:r w:rsidRPr="00AA1922">
        <w:rPr>
          <w:rFonts w:ascii="Times New Roman" w:hAnsi="Times New Roman" w:cs="Times New Roman"/>
          <w:sz w:val="20"/>
          <w:szCs w:val="20"/>
          <w:highlight w:val="yellow"/>
        </w:rPr>
        <w:t>в какой степени средняя надежность предпочтительнее низкой надежности</w:t>
      </w:r>
      <w:r>
        <w:rPr>
          <w:rFonts w:ascii="Times New Roman" w:hAnsi="Times New Roman" w:cs="Times New Roman"/>
          <w:sz w:val="20"/>
          <w:szCs w:val="20"/>
        </w:rPr>
        <w:t>.</w:t>
      </w:r>
    </w:p>
    <w:p w:rsidR="00687122" w:rsidRPr="00687122" w:rsidRDefault="00687122" w:rsidP="00383DC2">
      <w:pPr>
        <w:spacing w:after="0" w:line="240" w:lineRule="auto"/>
        <w:ind w:firstLine="340"/>
        <w:jc w:val="both"/>
        <w:rPr>
          <w:rFonts w:ascii="Times New Roman" w:hAnsi="Times New Roman" w:cs="Times New Roman"/>
          <w:sz w:val="20"/>
          <w:szCs w:val="20"/>
        </w:rPr>
      </w:pPr>
      <w:r w:rsidRPr="00687122">
        <w:rPr>
          <w:rFonts w:ascii="Times New Roman" w:hAnsi="Times New Roman" w:cs="Times New Roman"/>
          <w:sz w:val="20"/>
          <w:szCs w:val="20"/>
        </w:rPr>
        <w:t xml:space="preserve">В каждодневной жизни мы часто используем абсолютные измерения (литры, килограммы, градусы и т. д.). Здесь предполагается для обеспечения абсолютного измерения использовать стандарты. </w:t>
      </w:r>
      <w:r w:rsidRPr="00776236">
        <w:rPr>
          <w:rFonts w:ascii="Times New Roman" w:hAnsi="Times New Roman" w:cs="Times New Roman"/>
          <w:sz w:val="20"/>
          <w:szCs w:val="20"/>
          <w:highlight w:val="yellow"/>
        </w:rPr>
        <w:t>МПС поддерживает относительные измерения</w:t>
      </w:r>
      <w:r w:rsidRPr="00687122">
        <w:rPr>
          <w:rFonts w:ascii="Times New Roman" w:hAnsi="Times New Roman" w:cs="Times New Roman"/>
          <w:sz w:val="20"/>
          <w:szCs w:val="20"/>
        </w:rPr>
        <w:t xml:space="preserve"> (т. к. используется процедура сравнения). </w:t>
      </w:r>
      <w:r w:rsidRPr="00776236">
        <w:rPr>
          <w:rFonts w:ascii="Times New Roman" w:hAnsi="Times New Roman" w:cs="Times New Roman"/>
          <w:sz w:val="20"/>
          <w:szCs w:val="20"/>
          <w:highlight w:val="yellow"/>
        </w:rPr>
        <w:t>Стандарты являются примерами абсолютного измерения</w:t>
      </w:r>
      <w:r w:rsidRPr="00687122">
        <w:rPr>
          <w:rFonts w:ascii="Times New Roman" w:hAnsi="Times New Roman" w:cs="Times New Roman"/>
          <w:sz w:val="20"/>
          <w:szCs w:val="20"/>
        </w:rPr>
        <w:t>.</w:t>
      </w:r>
    </w:p>
    <w:p w:rsidR="00506CF9" w:rsidRDefault="00383DC2" w:rsidP="003D22B7">
      <w:pPr>
        <w:jc w:val="both"/>
        <w:rPr>
          <w:rFonts w:ascii="Times New Roman" w:eastAsiaTheme="minorEastAsia" w:hAnsi="Times New Roman" w:cs="Times New Roman"/>
          <w:szCs w:val="20"/>
        </w:rPr>
      </w:pPr>
      <w:r>
        <w:rPr>
          <w:rFonts w:ascii="Times New Roman" w:eastAsiaTheme="minorEastAsia" w:hAnsi="Times New Roman" w:cs="Times New Roman"/>
          <w:szCs w:val="20"/>
        </w:rPr>
        <w:lastRenderedPageBreak/>
        <w:t xml:space="preserve">                         </w:t>
      </w:r>
      <w:r w:rsidR="00544C40">
        <w:rPr>
          <w:rFonts w:ascii="Times New Roman" w:eastAsiaTheme="minorEastAsia" w:hAnsi="Times New Roman" w:cs="Times New Roman"/>
          <w:noProof/>
          <w:szCs w:val="20"/>
          <w:lang w:eastAsia="ru-RU"/>
        </w:rPr>
        <w:drawing>
          <wp:inline distT="0" distB="0" distL="0" distR="0" wp14:anchorId="02F498D9" wp14:editId="7C986D88">
            <wp:extent cx="2143125" cy="2227579"/>
            <wp:effectExtent l="0" t="0" r="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2148080" cy="2232729"/>
                    </a:xfrm>
                    <a:prstGeom prst="rect">
                      <a:avLst/>
                    </a:prstGeom>
                    <a:noFill/>
                    <a:ln>
                      <a:noFill/>
                    </a:ln>
                  </pic:spPr>
                </pic:pic>
              </a:graphicData>
            </a:graphic>
          </wp:inline>
        </w:drawing>
      </w:r>
    </w:p>
    <w:p w:rsidR="001B4FF1" w:rsidRPr="00383DC2" w:rsidRDefault="001B4FF1" w:rsidP="00383DC2">
      <w:pPr>
        <w:jc w:val="center"/>
        <w:rPr>
          <w:rFonts w:ascii="Times New Roman" w:hAnsi="Times New Roman" w:cs="Times New Roman"/>
          <w:sz w:val="20"/>
          <w:szCs w:val="20"/>
        </w:rPr>
      </w:pPr>
      <w:r w:rsidRPr="00383DC2">
        <w:rPr>
          <w:rFonts w:ascii="Times New Roman" w:hAnsi="Times New Roman" w:cs="Times New Roman"/>
          <w:sz w:val="20"/>
          <w:szCs w:val="20"/>
        </w:rPr>
        <w:t>Рис</w:t>
      </w:r>
      <w:r w:rsidR="00383DC2" w:rsidRPr="00383DC2">
        <w:rPr>
          <w:rFonts w:ascii="Times New Roman" w:hAnsi="Times New Roman" w:cs="Times New Roman"/>
          <w:sz w:val="20"/>
          <w:szCs w:val="20"/>
        </w:rPr>
        <w:t xml:space="preserve">. </w:t>
      </w:r>
      <w:r w:rsidRPr="00383DC2">
        <w:rPr>
          <w:rFonts w:ascii="Times New Roman" w:hAnsi="Times New Roman" w:cs="Times New Roman"/>
          <w:sz w:val="20"/>
          <w:szCs w:val="20"/>
        </w:rPr>
        <w:t xml:space="preserve"> 3.2</w:t>
      </w:r>
    </w:p>
    <w:p w:rsidR="00544C40" w:rsidRDefault="0039579F" w:rsidP="00383DC2">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 xml:space="preserve">Стандарт НН определяет уровень </w:t>
      </w:r>
      <w:r w:rsidR="009630A1">
        <w:rPr>
          <w:rFonts w:ascii="Times New Roman" w:hAnsi="Times New Roman" w:cs="Times New Roman"/>
          <w:sz w:val="20"/>
          <w:szCs w:val="20"/>
        </w:rPr>
        <w:t>«</w:t>
      </w:r>
      <w:r>
        <w:rPr>
          <w:rFonts w:ascii="Times New Roman" w:hAnsi="Times New Roman" w:cs="Times New Roman"/>
          <w:sz w:val="20"/>
          <w:szCs w:val="20"/>
        </w:rPr>
        <w:t>очень низкий</w:t>
      </w:r>
      <w:r w:rsidR="009630A1">
        <w:rPr>
          <w:rFonts w:ascii="Times New Roman" w:hAnsi="Times New Roman" w:cs="Times New Roman"/>
          <w:sz w:val="20"/>
          <w:szCs w:val="20"/>
        </w:rPr>
        <w:t>»</w:t>
      </w:r>
      <w:r w:rsidRPr="0039579F">
        <w:rPr>
          <w:rFonts w:ascii="Times New Roman" w:hAnsi="Times New Roman" w:cs="Times New Roman"/>
          <w:sz w:val="20"/>
          <w:szCs w:val="20"/>
        </w:rPr>
        <w:t>.</w:t>
      </w:r>
    </w:p>
    <w:p w:rsidR="00A719A2" w:rsidRPr="00A719A2" w:rsidRDefault="00A719A2" w:rsidP="00383DC2">
      <w:pPr>
        <w:spacing w:after="0"/>
        <w:ind w:firstLine="340"/>
        <w:jc w:val="both"/>
        <w:rPr>
          <w:rFonts w:ascii="Times New Roman" w:hAnsi="Times New Roman" w:cs="Times New Roman"/>
          <w:sz w:val="20"/>
          <w:szCs w:val="20"/>
        </w:rPr>
      </w:pPr>
      <w:r w:rsidRPr="00A719A2">
        <w:rPr>
          <w:rFonts w:ascii="Times New Roman" w:hAnsi="Times New Roman" w:cs="Times New Roman"/>
          <w:sz w:val="20"/>
          <w:szCs w:val="20"/>
        </w:rPr>
        <w:t xml:space="preserve">ЛПР присваивает каждой альтернативе </w:t>
      </w:r>
      <w:r w:rsidR="009630A1" w:rsidRPr="00A719A2">
        <w:rPr>
          <w:rFonts w:ascii="Times New Roman" w:eastAsia="Times New Roman" w:hAnsi="Times New Roman" w:cs="Times New Roman"/>
          <w:position w:val="-14"/>
          <w:sz w:val="20"/>
          <w:szCs w:val="20"/>
        </w:rPr>
        <w:object w:dxaOrig="300" w:dyaOrig="380">
          <v:shape id="_x0000_i1095" type="#_x0000_t75" style="width:14.2pt;height:22pt" o:ole="">
            <v:imagedata r:id="rId137" o:title=""/>
          </v:shape>
          <o:OLEObject Type="Embed" ProgID="Equation.3" ShapeID="_x0000_i1095" DrawAspect="Content" ObjectID="_1736848620" r:id="rId138"/>
        </w:object>
      </w:r>
      <w:r w:rsidRPr="00A719A2">
        <w:rPr>
          <w:rFonts w:ascii="Times New Roman" w:hAnsi="Times New Roman" w:cs="Times New Roman"/>
          <w:sz w:val="20"/>
          <w:szCs w:val="20"/>
        </w:rPr>
        <w:t xml:space="preserve"> значение одного стандарта. Процедура эта проводится по всем элементам </w:t>
      </w:r>
      <w:r w:rsidR="009630A1" w:rsidRPr="00A719A2">
        <w:rPr>
          <w:rFonts w:ascii="Times New Roman" w:eastAsia="Times New Roman" w:hAnsi="Times New Roman" w:cs="Times New Roman"/>
          <w:position w:val="-14"/>
          <w:sz w:val="20"/>
          <w:szCs w:val="20"/>
        </w:rPr>
        <w:object w:dxaOrig="1425" w:dyaOrig="420">
          <v:shape id="_x0000_i1096" type="#_x0000_t75" style="width:64.2pt;height:22pt" o:ole="">
            <v:imagedata r:id="rId139" o:title=""/>
          </v:shape>
          <o:OLEObject Type="Embed" ProgID="Equation.3" ShapeID="_x0000_i1096" DrawAspect="Content" ObjectID="_1736848621" r:id="rId140"/>
        </w:object>
      </w:r>
      <w:r w:rsidRPr="00A719A2">
        <w:rPr>
          <w:rFonts w:ascii="Times New Roman" w:hAnsi="Times New Roman" w:cs="Times New Roman"/>
          <w:sz w:val="20"/>
          <w:szCs w:val="20"/>
        </w:rPr>
        <w:t>. В результате строится матрица следующего вида:</w:t>
      </w:r>
    </w:p>
    <w:p w:rsidR="00A719A2" w:rsidRPr="00A719A2" w:rsidRDefault="00383DC2" w:rsidP="003D22B7">
      <w:pPr>
        <w:spacing w:after="0"/>
        <w:jc w:val="both"/>
        <w:rPr>
          <w:rFonts w:ascii="Times New Roman" w:hAnsi="Times New Roman" w:cs="Times New Roman"/>
          <w:sz w:val="20"/>
          <w:szCs w:val="20"/>
        </w:rPr>
      </w:pPr>
      <w:r>
        <w:rPr>
          <w:rFonts w:ascii="Times New Roman" w:eastAsia="Times New Roman" w:hAnsi="Times New Roman" w:cs="Times New Roman"/>
          <w:position w:val="-126"/>
          <w:sz w:val="20"/>
          <w:szCs w:val="20"/>
        </w:rPr>
        <w:t xml:space="preserve">                                      </w:t>
      </w:r>
      <w:r w:rsidR="00096D44" w:rsidRPr="00A719A2">
        <w:rPr>
          <w:rFonts w:ascii="Times New Roman" w:eastAsia="Times New Roman" w:hAnsi="Times New Roman" w:cs="Times New Roman"/>
          <w:position w:val="-126"/>
          <w:sz w:val="20"/>
          <w:szCs w:val="20"/>
        </w:rPr>
        <w:object w:dxaOrig="2445" w:dyaOrig="2640">
          <v:shape id="_x0000_i1097" type="#_x0000_t75" style="width:107.75pt;height:115.55pt" o:ole="">
            <v:imagedata r:id="rId141" o:title=""/>
          </v:shape>
          <o:OLEObject Type="Embed" ProgID="Equation.3" ShapeID="_x0000_i1097" DrawAspect="Content" ObjectID="_1736848622" r:id="rId142"/>
        </w:object>
      </w:r>
    </w:p>
    <w:p w:rsidR="00A719A2" w:rsidRPr="00A719A2" w:rsidRDefault="00A719A2" w:rsidP="00383DC2">
      <w:pPr>
        <w:spacing w:after="0"/>
        <w:ind w:firstLine="340"/>
        <w:jc w:val="both"/>
        <w:rPr>
          <w:rFonts w:ascii="Times New Roman" w:hAnsi="Times New Roman" w:cs="Times New Roman"/>
          <w:sz w:val="20"/>
          <w:szCs w:val="20"/>
        </w:rPr>
      </w:pPr>
      <w:r w:rsidRPr="00776236">
        <w:rPr>
          <w:rFonts w:ascii="Times New Roman" w:hAnsi="Times New Roman" w:cs="Times New Roman"/>
          <w:sz w:val="20"/>
          <w:szCs w:val="20"/>
          <w:highlight w:val="yellow"/>
        </w:rPr>
        <w:t>После нормировки каждого столбца</w:t>
      </w:r>
      <w:r w:rsidRPr="00A719A2">
        <w:rPr>
          <w:rFonts w:ascii="Times New Roman" w:hAnsi="Times New Roman" w:cs="Times New Roman"/>
          <w:sz w:val="20"/>
          <w:szCs w:val="20"/>
        </w:rPr>
        <w:t xml:space="preserve"> (разделить на </w:t>
      </w:r>
      <w:r w:rsidRPr="00A719A2">
        <w:rPr>
          <w:rFonts w:ascii="Times New Roman" w:eastAsia="Times New Roman" w:hAnsi="Times New Roman" w:cs="Times New Roman"/>
          <w:position w:val="-28"/>
          <w:sz w:val="20"/>
          <w:szCs w:val="20"/>
        </w:rPr>
        <w:object w:dxaOrig="645" w:dyaOrig="675">
          <v:shape id="_x0000_i1098" type="#_x0000_t75" style="width:22.95pt;height:28.45pt" o:ole="">
            <v:imagedata r:id="rId143" o:title=""/>
          </v:shape>
          <o:OLEObject Type="Embed" ProgID="Equation.3" ShapeID="_x0000_i1098" DrawAspect="Content" ObjectID="_1736848623" r:id="rId144"/>
        </w:object>
      </w:r>
      <w:r w:rsidRPr="00A719A2">
        <w:rPr>
          <w:rFonts w:ascii="Times New Roman" w:hAnsi="Times New Roman" w:cs="Times New Roman"/>
          <w:sz w:val="20"/>
          <w:szCs w:val="20"/>
        </w:rPr>
        <w:t xml:space="preserve"> каждый</w:t>
      </w:r>
      <w:r w:rsidR="009630A1">
        <w:rPr>
          <w:rFonts w:ascii="Times New Roman" w:hAnsi="Times New Roman" w:cs="Times New Roman"/>
          <w:sz w:val="20"/>
          <w:szCs w:val="20"/>
        </w:rPr>
        <w:br/>
      </w:r>
      <w:r w:rsidRPr="00A719A2">
        <w:rPr>
          <w:rFonts w:ascii="Times New Roman" w:hAnsi="Times New Roman" w:cs="Times New Roman"/>
          <w:sz w:val="20"/>
          <w:szCs w:val="20"/>
        </w:rPr>
        <w:t xml:space="preserve"> </w:t>
      </w:r>
      <w:r w:rsidRPr="00A719A2">
        <w:rPr>
          <w:rFonts w:ascii="Times New Roman" w:hAnsi="Times New Roman" w:cs="Times New Roman"/>
          <w:i/>
          <w:sz w:val="20"/>
          <w:szCs w:val="20"/>
          <w:lang w:val="en-US"/>
        </w:rPr>
        <w:t>j</w:t>
      </w:r>
      <w:r w:rsidRPr="00A719A2">
        <w:rPr>
          <w:rFonts w:ascii="Times New Roman" w:hAnsi="Times New Roman" w:cs="Times New Roman"/>
          <w:sz w:val="20"/>
          <w:szCs w:val="20"/>
        </w:rPr>
        <w:t xml:space="preserve">-й столбец) </w:t>
      </w:r>
      <w:r w:rsidRPr="00776236">
        <w:rPr>
          <w:rFonts w:ascii="Times New Roman" w:hAnsi="Times New Roman" w:cs="Times New Roman"/>
          <w:sz w:val="20"/>
          <w:szCs w:val="20"/>
          <w:highlight w:val="yellow"/>
        </w:rPr>
        <w:t xml:space="preserve">получим вектора </w:t>
      </w:r>
      <w:r w:rsidRPr="00776236">
        <w:rPr>
          <w:rFonts w:ascii="Times New Roman" w:eastAsia="Times New Roman" w:hAnsi="Times New Roman" w:cs="Times New Roman"/>
          <w:position w:val="-18"/>
          <w:sz w:val="20"/>
          <w:szCs w:val="20"/>
          <w:highlight w:val="yellow"/>
        </w:rPr>
        <w:object w:dxaOrig="420" w:dyaOrig="435">
          <v:shape id="_x0000_i1099" type="#_x0000_t75" style="width:14.2pt;height:22pt" o:ole="">
            <v:imagedata r:id="rId145" o:title=""/>
          </v:shape>
          <o:OLEObject Type="Embed" ProgID="Equation.3" ShapeID="_x0000_i1099" DrawAspect="Content" ObjectID="_1736848624" r:id="rId146"/>
        </w:object>
      </w:r>
      <w:r w:rsidRPr="00776236">
        <w:rPr>
          <w:rFonts w:ascii="Times New Roman" w:hAnsi="Times New Roman" w:cs="Times New Roman"/>
          <w:sz w:val="20"/>
          <w:szCs w:val="20"/>
          <w:highlight w:val="yellow"/>
        </w:rPr>
        <w:t xml:space="preserve"> </w:t>
      </w:r>
      <w:r w:rsidRPr="00776236">
        <w:rPr>
          <w:rFonts w:ascii="Times New Roman" w:eastAsia="Times New Roman" w:hAnsi="Times New Roman" w:cs="Times New Roman"/>
          <w:position w:val="-18"/>
          <w:sz w:val="20"/>
          <w:szCs w:val="20"/>
          <w:highlight w:val="yellow"/>
        </w:rPr>
        <w:object w:dxaOrig="420" w:dyaOrig="435">
          <v:shape id="_x0000_i1100" type="#_x0000_t75" style="width:14.2pt;height:22pt" o:ole="">
            <v:imagedata r:id="rId147" o:title=""/>
          </v:shape>
          <o:OLEObject Type="Embed" ProgID="Equation.3" ShapeID="_x0000_i1100" DrawAspect="Content" ObjectID="_1736848625" r:id="rId148"/>
        </w:object>
      </w:r>
      <w:r w:rsidRPr="00776236">
        <w:rPr>
          <w:rFonts w:ascii="Times New Roman" w:hAnsi="Times New Roman" w:cs="Times New Roman"/>
          <w:sz w:val="20"/>
          <w:szCs w:val="20"/>
          <w:highlight w:val="yellow"/>
        </w:rPr>
        <w:t xml:space="preserve"> . . . </w:t>
      </w:r>
      <w:r w:rsidRPr="00776236">
        <w:rPr>
          <w:rFonts w:ascii="Times New Roman" w:eastAsia="Times New Roman" w:hAnsi="Times New Roman" w:cs="Times New Roman"/>
          <w:position w:val="-20"/>
          <w:sz w:val="20"/>
          <w:szCs w:val="20"/>
          <w:highlight w:val="yellow"/>
        </w:rPr>
        <w:object w:dxaOrig="420" w:dyaOrig="465">
          <v:shape id="_x0000_i1101" type="#_x0000_t75" style="width:14.2pt;height:21.55pt" o:ole="">
            <v:imagedata r:id="rId149" o:title=""/>
          </v:shape>
          <o:OLEObject Type="Embed" ProgID="Equation.3" ShapeID="_x0000_i1101" DrawAspect="Content" ObjectID="_1736848626" r:id="rId150"/>
        </w:object>
      </w:r>
      <w:r w:rsidRPr="00776236">
        <w:rPr>
          <w:rFonts w:ascii="Times New Roman" w:hAnsi="Times New Roman" w:cs="Times New Roman"/>
          <w:sz w:val="20"/>
          <w:szCs w:val="20"/>
          <w:highlight w:val="yellow"/>
        </w:rPr>
        <w:t>.</w:t>
      </w:r>
      <w:r w:rsidRPr="00A719A2">
        <w:rPr>
          <w:rFonts w:ascii="Times New Roman" w:hAnsi="Times New Roman" w:cs="Times New Roman"/>
          <w:sz w:val="20"/>
          <w:szCs w:val="20"/>
        </w:rPr>
        <w:t xml:space="preserve"> </w:t>
      </w:r>
      <w:r w:rsidRPr="00776236">
        <w:rPr>
          <w:rFonts w:ascii="Times New Roman" w:hAnsi="Times New Roman" w:cs="Times New Roman"/>
          <w:sz w:val="20"/>
          <w:szCs w:val="20"/>
          <w:highlight w:val="yellow"/>
        </w:rPr>
        <w:t>Это первый шаг модифицированного синтеза.</w:t>
      </w:r>
    </w:p>
    <w:p w:rsidR="00A719A2" w:rsidRPr="0039579F" w:rsidRDefault="00A719A2" w:rsidP="00383DC2">
      <w:pPr>
        <w:spacing w:after="0"/>
        <w:ind w:firstLine="340"/>
        <w:jc w:val="both"/>
        <w:rPr>
          <w:rFonts w:ascii="Times New Roman" w:hAnsi="Times New Roman" w:cs="Times New Roman"/>
          <w:sz w:val="20"/>
          <w:szCs w:val="20"/>
        </w:rPr>
      </w:pPr>
      <w:r w:rsidRPr="00D574F4">
        <w:rPr>
          <w:rFonts w:ascii="Times New Roman" w:hAnsi="Times New Roman" w:cs="Times New Roman"/>
          <w:sz w:val="20"/>
          <w:szCs w:val="20"/>
          <w:highlight w:val="yellow"/>
        </w:rPr>
        <w:lastRenderedPageBreak/>
        <w:t xml:space="preserve">Дальнейшее определение векторов приоритетов альтернатив относительно элементов </w:t>
      </w:r>
      <w:r w:rsidRPr="00D574F4">
        <w:rPr>
          <w:rFonts w:ascii="Times New Roman" w:eastAsia="Times New Roman" w:hAnsi="Times New Roman" w:cs="Times New Roman"/>
          <w:position w:val="-14"/>
          <w:sz w:val="20"/>
          <w:szCs w:val="20"/>
          <w:highlight w:val="yellow"/>
        </w:rPr>
        <w:object w:dxaOrig="315" w:dyaOrig="405">
          <v:shape id="_x0000_i1102" type="#_x0000_t75" style="width:14.2pt;height:22pt" o:ole="">
            <v:imagedata r:id="rId116" o:title=""/>
          </v:shape>
          <o:OLEObject Type="Embed" ProgID="Equation.3" ShapeID="_x0000_i1102" DrawAspect="Content" ObjectID="_1736848627" r:id="rId151"/>
        </w:object>
      </w:r>
      <w:r w:rsidRPr="00D574F4">
        <w:rPr>
          <w:rFonts w:ascii="Times New Roman" w:hAnsi="Times New Roman" w:cs="Times New Roman"/>
          <w:sz w:val="20"/>
          <w:szCs w:val="20"/>
          <w:highlight w:val="yellow"/>
        </w:rPr>
        <w:t xml:space="preserve"> иерархии, расположенных выше уровня </w:t>
      </w:r>
      <w:r w:rsidRPr="00D574F4">
        <w:rPr>
          <w:rFonts w:ascii="Times New Roman" w:hAnsi="Times New Roman" w:cs="Times New Roman"/>
          <w:i/>
          <w:sz w:val="20"/>
          <w:szCs w:val="20"/>
          <w:highlight w:val="yellow"/>
          <w:lang w:val="en-US"/>
        </w:rPr>
        <w:t>S</w:t>
      </w:r>
      <w:r w:rsidRPr="00D574F4">
        <w:rPr>
          <w:rFonts w:ascii="Times New Roman" w:hAnsi="Times New Roman" w:cs="Times New Roman"/>
          <w:sz w:val="20"/>
          <w:szCs w:val="20"/>
          <w:highlight w:val="yellow"/>
        </w:rPr>
        <w:t xml:space="preserve"> осуществляется в соответствии с шагами 2 и 3 алгоритма модифицированного синтеза</w:t>
      </w:r>
      <w:r w:rsidRPr="00A719A2">
        <w:rPr>
          <w:rFonts w:ascii="Times New Roman" w:hAnsi="Times New Roman" w:cs="Times New Roman"/>
          <w:sz w:val="20"/>
          <w:szCs w:val="20"/>
        </w:rPr>
        <w:t xml:space="preserve">. </w:t>
      </w:r>
    </w:p>
    <w:p w:rsidR="00DC0B3E" w:rsidRPr="00DC0B3E" w:rsidRDefault="00DC0B3E" w:rsidP="00383DC2">
      <w:pPr>
        <w:spacing w:before="240" w:line="240" w:lineRule="auto"/>
        <w:jc w:val="center"/>
        <w:rPr>
          <w:rFonts w:ascii="Times New Roman" w:hAnsi="Times New Roman" w:cs="Times New Roman"/>
          <w:b/>
          <w:sz w:val="20"/>
          <w:szCs w:val="20"/>
        </w:rPr>
      </w:pPr>
      <w:r w:rsidRPr="00DC0B3E">
        <w:rPr>
          <w:rFonts w:ascii="Times New Roman" w:hAnsi="Times New Roman" w:cs="Times New Roman"/>
          <w:b/>
          <w:sz w:val="20"/>
          <w:szCs w:val="20"/>
        </w:rPr>
        <w:t xml:space="preserve">Рациональное распределение ресурсов на основе </w:t>
      </w:r>
      <w:r w:rsidR="00565D6E" w:rsidRPr="00565D6E">
        <w:rPr>
          <w:rFonts w:ascii="Times New Roman" w:hAnsi="Times New Roman" w:cs="Times New Roman"/>
          <w:b/>
          <w:sz w:val="20"/>
          <w:szCs w:val="20"/>
        </w:rPr>
        <w:t>аналитического иерархического процесса</w:t>
      </w:r>
    </w:p>
    <w:p w:rsidR="00DC0B3E" w:rsidRPr="00DC0B3E" w:rsidRDefault="00DC0B3E" w:rsidP="003D22B7">
      <w:pPr>
        <w:spacing w:after="0" w:line="240" w:lineRule="auto"/>
        <w:ind w:firstLine="340"/>
        <w:jc w:val="both"/>
        <w:rPr>
          <w:rFonts w:ascii="Times New Roman" w:hAnsi="Times New Roman" w:cs="Times New Roman"/>
          <w:sz w:val="20"/>
          <w:szCs w:val="20"/>
        </w:rPr>
      </w:pPr>
      <w:r w:rsidRPr="00DC0B3E">
        <w:rPr>
          <w:rFonts w:ascii="Times New Roman" w:hAnsi="Times New Roman" w:cs="Times New Roman"/>
          <w:sz w:val="20"/>
          <w:szCs w:val="20"/>
        </w:rPr>
        <w:t xml:space="preserve">Принятие решений заложено в </w:t>
      </w:r>
      <w:r w:rsidR="006705A8">
        <w:rPr>
          <w:rFonts w:ascii="Times New Roman" w:hAnsi="Times New Roman" w:cs="Times New Roman"/>
          <w:sz w:val="20"/>
          <w:szCs w:val="20"/>
        </w:rPr>
        <w:t>«</w:t>
      </w:r>
      <w:r w:rsidRPr="00DC0B3E">
        <w:rPr>
          <w:rFonts w:ascii="Times New Roman" w:hAnsi="Times New Roman" w:cs="Times New Roman"/>
          <w:sz w:val="20"/>
          <w:szCs w:val="20"/>
        </w:rPr>
        <w:t>ядро</w:t>
      </w:r>
      <w:r w:rsidR="006705A8">
        <w:rPr>
          <w:rFonts w:ascii="Times New Roman" w:hAnsi="Times New Roman" w:cs="Times New Roman"/>
          <w:sz w:val="20"/>
          <w:szCs w:val="20"/>
        </w:rPr>
        <w:t>»</w:t>
      </w:r>
      <w:r w:rsidRPr="00DC0B3E">
        <w:rPr>
          <w:rFonts w:ascii="Times New Roman" w:hAnsi="Times New Roman" w:cs="Times New Roman"/>
          <w:sz w:val="20"/>
          <w:szCs w:val="20"/>
        </w:rPr>
        <w:t xml:space="preserve"> всех управленческих функций предприятия. </w:t>
      </w:r>
      <w:r>
        <w:rPr>
          <w:rFonts w:ascii="Times New Roman" w:hAnsi="Times New Roman" w:cs="Times New Roman"/>
          <w:sz w:val="20"/>
          <w:szCs w:val="20"/>
        </w:rPr>
        <w:t xml:space="preserve">Например, </w:t>
      </w:r>
      <w:r w:rsidR="005D31FC">
        <w:rPr>
          <w:rFonts w:ascii="Times New Roman" w:hAnsi="Times New Roman" w:cs="Times New Roman"/>
          <w:sz w:val="20"/>
          <w:szCs w:val="20"/>
        </w:rPr>
        <w:t xml:space="preserve">планирование затрагивает принятие решений: что следует </w:t>
      </w:r>
      <w:proofErr w:type="gramStart"/>
      <w:r w:rsidR="005D31FC">
        <w:rPr>
          <w:rFonts w:ascii="Times New Roman" w:hAnsi="Times New Roman" w:cs="Times New Roman"/>
          <w:sz w:val="20"/>
          <w:szCs w:val="20"/>
        </w:rPr>
        <w:t>выпускать?,</w:t>
      </w:r>
      <w:proofErr w:type="gramEnd"/>
      <w:r w:rsidR="005D31FC">
        <w:rPr>
          <w:rFonts w:ascii="Times New Roman" w:hAnsi="Times New Roman" w:cs="Times New Roman"/>
          <w:sz w:val="20"/>
          <w:szCs w:val="20"/>
        </w:rPr>
        <w:t xml:space="preserve"> когда?, как?, где?, кем? – это управленческие функции</w:t>
      </w:r>
      <w:r w:rsidR="00481DF7">
        <w:rPr>
          <w:rFonts w:ascii="Times New Roman" w:hAnsi="Times New Roman" w:cs="Times New Roman"/>
          <w:sz w:val="20"/>
          <w:szCs w:val="20"/>
        </w:rPr>
        <w:t xml:space="preserve">. </w:t>
      </w:r>
      <w:r w:rsidRPr="00DC0B3E">
        <w:rPr>
          <w:rFonts w:ascii="Times New Roman" w:hAnsi="Times New Roman" w:cs="Times New Roman"/>
          <w:sz w:val="20"/>
          <w:szCs w:val="20"/>
        </w:rPr>
        <w:t xml:space="preserve">Одна из задач управления </w:t>
      </w:r>
      <w:proofErr w:type="gramStart"/>
      <w:r w:rsidRPr="00DC0B3E">
        <w:rPr>
          <w:rFonts w:ascii="Times New Roman" w:hAnsi="Times New Roman" w:cs="Times New Roman"/>
          <w:sz w:val="20"/>
          <w:szCs w:val="20"/>
        </w:rPr>
        <w:t>- это</w:t>
      </w:r>
      <w:proofErr w:type="gramEnd"/>
      <w:r w:rsidRPr="00DC0B3E">
        <w:rPr>
          <w:rFonts w:ascii="Times New Roman" w:hAnsi="Times New Roman" w:cs="Times New Roman"/>
          <w:sz w:val="20"/>
          <w:szCs w:val="20"/>
        </w:rPr>
        <w:t xml:space="preserve"> задача размещения ресурсов в организации.</w:t>
      </w:r>
    </w:p>
    <w:p w:rsidR="00DC0B3E" w:rsidRPr="00DC0B3E" w:rsidRDefault="00DC0B3E" w:rsidP="003D22B7">
      <w:pPr>
        <w:spacing w:after="0" w:line="240" w:lineRule="auto"/>
        <w:ind w:firstLine="340"/>
        <w:jc w:val="both"/>
        <w:rPr>
          <w:rFonts w:ascii="Times New Roman" w:hAnsi="Times New Roman" w:cs="Times New Roman"/>
          <w:sz w:val="20"/>
          <w:szCs w:val="20"/>
        </w:rPr>
      </w:pPr>
      <w:r w:rsidRPr="00DC0B3E">
        <w:rPr>
          <w:rFonts w:ascii="Times New Roman" w:hAnsi="Times New Roman" w:cs="Times New Roman"/>
          <w:b/>
          <w:sz w:val="20"/>
          <w:szCs w:val="20"/>
        </w:rPr>
        <w:t>Определение.</w:t>
      </w:r>
      <w:r w:rsidRPr="00DC0B3E">
        <w:rPr>
          <w:rFonts w:ascii="Times New Roman" w:hAnsi="Times New Roman" w:cs="Times New Roman"/>
          <w:sz w:val="20"/>
          <w:szCs w:val="20"/>
        </w:rPr>
        <w:t xml:space="preserve"> </w:t>
      </w:r>
      <w:r w:rsidRPr="00776236">
        <w:rPr>
          <w:rFonts w:ascii="Times New Roman" w:hAnsi="Times New Roman" w:cs="Times New Roman"/>
          <w:sz w:val="20"/>
          <w:szCs w:val="20"/>
          <w:highlight w:val="yellow"/>
        </w:rPr>
        <w:t>Рационально распределить ресурсы означает распределить их так, чтобы они наилучшим образом у</w:t>
      </w:r>
      <w:r w:rsidR="005D31FC" w:rsidRPr="00776236">
        <w:rPr>
          <w:rFonts w:ascii="Times New Roman" w:hAnsi="Times New Roman" w:cs="Times New Roman"/>
          <w:sz w:val="20"/>
          <w:szCs w:val="20"/>
          <w:highlight w:val="yellow"/>
        </w:rPr>
        <w:t>довлетворяли целям организации.</w:t>
      </w:r>
    </w:p>
    <w:p w:rsidR="00DC0B3E" w:rsidRPr="00DC0B3E" w:rsidRDefault="00DC0B3E" w:rsidP="003D22B7">
      <w:pPr>
        <w:spacing w:after="0" w:line="240" w:lineRule="auto"/>
        <w:ind w:firstLine="340"/>
        <w:jc w:val="both"/>
        <w:rPr>
          <w:rFonts w:ascii="Times New Roman" w:hAnsi="Times New Roman" w:cs="Times New Roman"/>
          <w:sz w:val="20"/>
          <w:szCs w:val="20"/>
        </w:rPr>
      </w:pPr>
      <w:r w:rsidRPr="00DC0B3E">
        <w:rPr>
          <w:rFonts w:ascii="Times New Roman" w:hAnsi="Times New Roman" w:cs="Times New Roman"/>
          <w:sz w:val="20"/>
          <w:szCs w:val="20"/>
        </w:rPr>
        <w:t xml:space="preserve">Большинство организаций уже имеют сформулированные цели. Неплохо если они уже структурированы иерархически (как организованы все крупные организации). В некоторых организациях они помещены в рамки и повешены на стенах. Важно изучить эти цели организации, </w:t>
      </w:r>
      <w:r w:rsidRPr="00776236">
        <w:rPr>
          <w:rFonts w:ascii="Times New Roman" w:hAnsi="Times New Roman" w:cs="Times New Roman"/>
          <w:sz w:val="20"/>
          <w:szCs w:val="20"/>
          <w:highlight w:val="yellow"/>
        </w:rPr>
        <w:t>чтобы увидеть, живут ли эти цели, или они надолго забыты, сразу же после того, как были написаны.</w:t>
      </w:r>
    </w:p>
    <w:p w:rsidR="00DC0B3E" w:rsidRPr="00DC0B3E" w:rsidRDefault="00481DF7" w:rsidP="003D22B7">
      <w:pPr>
        <w:spacing w:after="0" w:line="240" w:lineRule="auto"/>
        <w:ind w:firstLine="360"/>
        <w:jc w:val="both"/>
        <w:rPr>
          <w:rFonts w:ascii="Times New Roman" w:hAnsi="Times New Roman" w:cs="Times New Roman"/>
          <w:sz w:val="20"/>
          <w:szCs w:val="20"/>
        </w:rPr>
      </w:pPr>
      <w:r>
        <w:rPr>
          <w:rFonts w:ascii="Times New Roman" w:hAnsi="Times New Roman" w:cs="Times New Roman"/>
          <w:sz w:val="20"/>
          <w:szCs w:val="20"/>
        </w:rPr>
        <w:t>Для того,</w:t>
      </w:r>
      <w:r w:rsidR="00DC0B3E" w:rsidRPr="00DC0B3E">
        <w:rPr>
          <w:rFonts w:ascii="Times New Roman" w:hAnsi="Times New Roman" w:cs="Times New Roman"/>
          <w:sz w:val="20"/>
          <w:szCs w:val="20"/>
        </w:rPr>
        <w:t xml:space="preserve"> чтобы осуществить управление ресурсами таким рациональным способом, организации необходимо выполнить следующие шаги:</w:t>
      </w:r>
    </w:p>
    <w:p w:rsidR="00DC0B3E" w:rsidRPr="00DC0B3E" w:rsidRDefault="00DC0B3E" w:rsidP="00565D6E">
      <w:pPr>
        <w:numPr>
          <w:ilvl w:val="0"/>
          <w:numId w:val="21"/>
        </w:numPr>
        <w:tabs>
          <w:tab w:val="clear" w:pos="720"/>
          <w:tab w:val="num" w:pos="0"/>
          <w:tab w:val="left" w:pos="567"/>
        </w:tabs>
        <w:spacing w:after="0" w:line="240" w:lineRule="auto"/>
        <w:ind w:left="0" w:firstLine="340"/>
        <w:jc w:val="both"/>
        <w:rPr>
          <w:rFonts w:ascii="Times New Roman" w:hAnsi="Times New Roman" w:cs="Times New Roman"/>
          <w:sz w:val="20"/>
          <w:szCs w:val="20"/>
        </w:rPr>
      </w:pPr>
      <w:r w:rsidRPr="00776236">
        <w:rPr>
          <w:rFonts w:ascii="Times New Roman" w:hAnsi="Times New Roman" w:cs="Times New Roman"/>
          <w:sz w:val="20"/>
          <w:szCs w:val="20"/>
          <w:highlight w:val="yellow"/>
        </w:rPr>
        <w:t>Определить альтернативы</w:t>
      </w:r>
      <w:r w:rsidRPr="00DC0B3E">
        <w:rPr>
          <w:rFonts w:ascii="Times New Roman" w:hAnsi="Times New Roman" w:cs="Times New Roman"/>
          <w:sz w:val="20"/>
          <w:szCs w:val="20"/>
        </w:rPr>
        <w:t xml:space="preserve"> (например, различные виды проекта: научно-исследовательский и опытно-конструктивный) или оперативное планирование уровней финансирования каждого отдела организации.</w:t>
      </w:r>
    </w:p>
    <w:p w:rsidR="00DC0B3E" w:rsidRPr="00DC0B3E" w:rsidRDefault="00DC0B3E" w:rsidP="00565D6E">
      <w:pPr>
        <w:numPr>
          <w:ilvl w:val="0"/>
          <w:numId w:val="21"/>
        </w:numPr>
        <w:tabs>
          <w:tab w:val="clear" w:pos="720"/>
          <w:tab w:val="num" w:pos="0"/>
          <w:tab w:val="left" w:pos="567"/>
        </w:tabs>
        <w:spacing w:after="0" w:line="240" w:lineRule="auto"/>
        <w:ind w:left="0" w:firstLine="340"/>
        <w:jc w:val="both"/>
        <w:rPr>
          <w:rFonts w:ascii="Times New Roman" w:hAnsi="Times New Roman" w:cs="Times New Roman"/>
          <w:sz w:val="20"/>
          <w:szCs w:val="20"/>
        </w:rPr>
      </w:pPr>
      <w:r w:rsidRPr="00776236">
        <w:rPr>
          <w:rFonts w:ascii="Times New Roman" w:hAnsi="Times New Roman" w:cs="Times New Roman"/>
          <w:sz w:val="20"/>
          <w:szCs w:val="20"/>
          <w:highlight w:val="yellow"/>
        </w:rPr>
        <w:t xml:space="preserve">Определить и структурировать цели организации в подцели, подцели в </w:t>
      </w:r>
      <w:proofErr w:type="spellStart"/>
      <w:r w:rsidRPr="00776236">
        <w:rPr>
          <w:rFonts w:ascii="Times New Roman" w:hAnsi="Times New Roman" w:cs="Times New Roman"/>
          <w:sz w:val="20"/>
          <w:szCs w:val="20"/>
          <w:highlight w:val="yellow"/>
        </w:rPr>
        <w:t>подподцели</w:t>
      </w:r>
      <w:proofErr w:type="spellEnd"/>
      <w:r w:rsidRPr="00776236">
        <w:rPr>
          <w:rFonts w:ascii="Times New Roman" w:hAnsi="Times New Roman" w:cs="Times New Roman"/>
          <w:sz w:val="20"/>
          <w:szCs w:val="20"/>
          <w:highlight w:val="yellow"/>
        </w:rPr>
        <w:t xml:space="preserve"> и т. п. в соответствии со структурой предприятия</w:t>
      </w:r>
      <w:r w:rsidRPr="00DC0B3E">
        <w:rPr>
          <w:rFonts w:ascii="Times New Roman" w:hAnsi="Times New Roman" w:cs="Times New Roman"/>
          <w:sz w:val="20"/>
          <w:szCs w:val="20"/>
        </w:rPr>
        <w:t>.</w:t>
      </w:r>
    </w:p>
    <w:p w:rsidR="00DC0B3E" w:rsidRPr="00DC0B3E" w:rsidRDefault="00DC0B3E" w:rsidP="00565D6E">
      <w:pPr>
        <w:numPr>
          <w:ilvl w:val="0"/>
          <w:numId w:val="21"/>
        </w:numPr>
        <w:tabs>
          <w:tab w:val="clear" w:pos="720"/>
          <w:tab w:val="num" w:pos="0"/>
          <w:tab w:val="left" w:pos="567"/>
        </w:tabs>
        <w:spacing w:after="0" w:line="240" w:lineRule="auto"/>
        <w:ind w:left="0" w:firstLine="340"/>
        <w:jc w:val="both"/>
        <w:rPr>
          <w:rFonts w:ascii="Times New Roman" w:hAnsi="Times New Roman" w:cs="Times New Roman"/>
          <w:sz w:val="20"/>
          <w:szCs w:val="20"/>
        </w:rPr>
      </w:pPr>
      <w:r w:rsidRPr="00776236">
        <w:rPr>
          <w:rFonts w:ascii="Times New Roman" w:hAnsi="Times New Roman" w:cs="Times New Roman"/>
          <w:sz w:val="20"/>
          <w:szCs w:val="20"/>
          <w:highlight w:val="yellow"/>
        </w:rPr>
        <w:t>Оценить вклад каждой альтернативы в реализацию этих целей</w:t>
      </w:r>
      <w:r w:rsidRPr="00DC0B3E">
        <w:rPr>
          <w:rFonts w:ascii="Times New Roman" w:hAnsi="Times New Roman" w:cs="Times New Roman"/>
          <w:sz w:val="20"/>
          <w:szCs w:val="20"/>
        </w:rPr>
        <w:t>.</w:t>
      </w:r>
    </w:p>
    <w:p w:rsidR="00DC0B3E" w:rsidRPr="00776236" w:rsidRDefault="00DC0B3E" w:rsidP="00565D6E">
      <w:pPr>
        <w:numPr>
          <w:ilvl w:val="0"/>
          <w:numId w:val="21"/>
        </w:numPr>
        <w:tabs>
          <w:tab w:val="clear" w:pos="720"/>
          <w:tab w:val="num" w:pos="0"/>
          <w:tab w:val="left" w:pos="567"/>
        </w:tabs>
        <w:spacing w:after="0" w:line="240" w:lineRule="auto"/>
        <w:ind w:left="0" w:firstLine="340"/>
        <w:jc w:val="both"/>
        <w:rPr>
          <w:rFonts w:ascii="Times New Roman" w:hAnsi="Times New Roman" w:cs="Times New Roman"/>
          <w:sz w:val="20"/>
          <w:szCs w:val="20"/>
          <w:highlight w:val="yellow"/>
        </w:rPr>
      </w:pPr>
      <w:r w:rsidRPr="00776236">
        <w:rPr>
          <w:rFonts w:ascii="Times New Roman" w:hAnsi="Times New Roman" w:cs="Times New Roman"/>
          <w:sz w:val="20"/>
          <w:szCs w:val="20"/>
          <w:highlight w:val="yellow"/>
        </w:rPr>
        <w:t>Нахождение лучшего набора альтернатив, учитывая организационные ограничения и ограничения, накладываемые окружающими условиями.</w:t>
      </w:r>
    </w:p>
    <w:p w:rsidR="00DC0B3E" w:rsidRPr="00DC0B3E" w:rsidRDefault="00DC0B3E" w:rsidP="003D22B7">
      <w:pPr>
        <w:spacing w:after="0" w:line="240" w:lineRule="auto"/>
        <w:ind w:firstLine="360"/>
        <w:jc w:val="both"/>
        <w:rPr>
          <w:rFonts w:ascii="Times New Roman" w:hAnsi="Times New Roman" w:cs="Times New Roman"/>
          <w:sz w:val="20"/>
          <w:szCs w:val="20"/>
        </w:rPr>
      </w:pPr>
      <w:r w:rsidRPr="00DC0B3E">
        <w:rPr>
          <w:rFonts w:ascii="Times New Roman" w:hAnsi="Times New Roman" w:cs="Times New Roman"/>
          <w:b/>
          <w:sz w:val="20"/>
          <w:szCs w:val="20"/>
        </w:rPr>
        <w:t>Пример.</w:t>
      </w:r>
      <w:r w:rsidRPr="00DC0B3E">
        <w:rPr>
          <w:rFonts w:ascii="Times New Roman" w:hAnsi="Times New Roman" w:cs="Times New Roman"/>
          <w:sz w:val="20"/>
          <w:szCs w:val="20"/>
        </w:rPr>
        <w:t xml:space="preserve"> Консультативный компьютерный комитет университета имеет в наличии $15 000 для финансирования проектов, относящихся к использованию компьютеров. После обнародования заявки на предложение были получены 11 </w:t>
      </w:r>
      <w:r w:rsidR="00DB5403">
        <w:rPr>
          <w:rFonts w:ascii="Times New Roman" w:hAnsi="Times New Roman" w:cs="Times New Roman"/>
          <w:sz w:val="20"/>
          <w:szCs w:val="20"/>
        </w:rPr>
        <w:t>проектов</w:t>
      </w:r>
      <w:r w:rsidRPr="00DC0B3E">
        <w:rPr>
          <w:rFonts w:ascii="Times New Roman" w:hAnsi="Times New Roman" w:cs="Times New Roman"/>
          <w:sz w:val="20"/>
          <w:szCs w:val="20"/>
        </w:rPr>
        <w:t xml:space="preserve">. Общая сумма денег, требуемая для реализации </w:t>
      </w:r>
      <w:proofErr w:type="gramStart"/>
      <w:r w:rsidRPr="00DC0B3E">
        <w:rPr>
          <w:rFonts w:ascii="Times New Roman" w:hAnsi="Times New Roman" w:cs="Times New Roman"/>
          <w:sz w:val="20"/>
          <w:szCs w:val="20"/>
        </w:rPr>
        <w:t xml:space="preserve">всех </w:t>
      </w:r>
      <w:r w:rsidR="00DB5403">
        <w:rPr>
          <w:rFonts w:ascii="Times New Roman" w:hAnsi="Times New Roman" w:cs="Times New Roman"/>
          <w:sz w:val="20"/>
          <w:szCs w:val="20"/>
        </w:rPr>
        <w:t>проектов</w:t>
      </w:r>
      <w:proofErr w:type="gramEnd"/>
      <w:r w:rsidRPr="00DC0B3E">
        <w:rPr>
          <w:rFonts w:ascii="Times New Roman" w:hAnsi="Times New Roman" w:cs="Times New Roman"/>
          <w:sz w:val="20"/>
          <w:szCs w:val="20"/>
        </w:rPr>
        <w:t xml:space="preserve"> составила $34 430. Комитет, </w:t>
      </w:r>
      <w:r w:rsidRPr="00DC0B3E">
        <w:rPr>
          <w:rFonts w:ascii="Times New Roman" w:hAnsi="Times New Roman" w:cs="Times New Roman"/>
          <w:sz w:val="20"/>
          <w:szCs w:val="20"/>
        </w:rPr>
        <w:lastRenderedPageBreak/>
        <w:t>состоящий из девяти преподавателей, решил, какой из предложенных проектов финансировать.</w:t>
      </w:r>
      <w:r w:rsidR="001B1C18">
        <w:rPr>
          <w:rFonts w:ascii="Times New Roman" w:hAnsi="Times New Roman" w:cs="Times New Roman"/>
          <w:sz w:val="20"/>
          <w:szCs w:val="20"/>
        </w:rPr>
        <w:t xml:space="preserve"> Было решено для решения этой задачи воспользоваться </w:t>
      </w:r>
      <w:r w:rsidR="00565D6E" w:rsidRPr="00565D6E">
        <w:rPr>
          <w:rFonts w:ascii="Times New Roman" w:hAnsi="Times New Roman" w:cs="Times New Roman"/>
          <w:sz w:val="20"/>
          <w:szCs w:val="20"/>
        </w:rPr>
        <w:t>аналитическ</w:t>
      </w:r>
      <w:r w:rsidR="00565D6E">
        <w:rPr>
          <w:rFonts w:ascii="Times New Roman" w:hAnsi="Times New Roman" w:cs="Times New Roman"/>
          <w:sz w:val="20"/>
          <w:szCs w:val="20"/>
        </w:rPr>
        <w:t>им</w:t>
      </w:r>
      <w:r w:rsidR="00565D6E" w:rsidRPr="00565D6E">
        <w:rPr>
          <w:rFonts w:ascii="Times New Roman" w:hAnsi="Times New Roman" w:cs="Times New Roman"/>
          <w:sz w:val="20"/>
          <w:szCs w:val="20"/>
        </w:rPr>
        <w:t xml:space="preserve"> иерархическ</w:t>
      </w:r>
      <w:r w:rsidR="00565D6E">
        <w:rPr>
          <w:rFonts w:ascii="Times New Roman" w:hAnsi="Times New Roman" w:cs="Times New Roman"/>
          <w:sz w:val="20"/>
          <w:szCs w:val="20"/>
        </w:rPr>
        <w:t>им</w:t>
      </w:r>
      <w:r w:rsidR="00565D6E" w:rsidRPr="00565D6E">
        <w:rPr>
          <w:rFonts w:ascii="Times New Roman" w:hAnsi="Times New Roman" w:cs="Times New Roman"/>
          <w:sz w:val="20"/>
          <w:szCs w:val="20"/>
        </w:rPr>
        <w:t xml:space="preserve"> процесс</w:t>
      </w:r>
      <w:r w:rsidR="00565D6E">
        <w:rPr>
          <w:rFonts w:ascii="Times New Roman" w:hAnsi="Times New Roman" w:cs="Times New Roman"/>
          <w:sz w:val="20"/>
          <w:szCs w:val="20"/>
        </w:rPr>
        <w:t>ом</w:t>
      </w:r>
      <w:r w:rsidR="001B1C18">
        <w:rPr>
          <w:rFonts w:ascii="Times New Roman" w:hAnsi="Times New Roman" w:cs="Times New Roman"/>
          <w:sz w:val="20"/>
          <w:szCs w:val="20"/>
        </w:rPr>
        <w:t>.</w:t>
      </w:r>
    </w:p>
    <w:p w:rsidR="00096D44" w:rsidRPr="00096D44" w:rsidRDefault="00096D44" w:rsidP="003D22B7">
      <w:pPr>
        <w:ind w:firstLine="360"/>
        <w:jc w:val="both"/>
        <w:rPr>
          <w:rFonts w:ascii="Times New Roman" w:hAnsi="Times New Roman" w:cs="Times New Roman"/>
          <w:sz w:val="20"/>
          <w:szCs w:val="20"/>
        </w:rPr>
      </w:pPr>
      <w:r w:rsidRPr="00096D44">
        <w:rPr>
          <w:rFonts w:ascii="Times New Roman" w:hAnsi="Times New Roman" w:cs="Times New Roman"/>
          <w:sz w:val="20"/>
          <w:szCs w:val="20"/>
        </w:rPr>
        <w:t>После обсуждения была разработана следующая модель экспертного выбора.</w:t>
      </w:r>
    </w:p>
    <w:p w:rsidR="00096D44" w:rsidRPr="00096D44" w:rsidRDefault="007A2AFB" w:rsidP="003D22B7">
      <w:pPr>
        <w:spacing w:after="0"/>
        <w:jc w:val="both"/>
        <w:rPr>
          <w:rFonts w:ascii="Times New Roman" w:hAnsi="Times New Roman" w:cs="Times New Roman"/>
          <w:sz w:val="20"/>
          <w:szCs w:val="20"/>
        </w:rPr>
      </w:pPr>
      <w:r>
        <w:rPr>
          <w:rFonts w:ascii="Times New Roman" w:hAnsi="Times New Roman" w:cs="Times New Roman"/>
          <w:noProof/>
          <w:sz w:val="20"/>
          <w:szCs w:val="20"/>
          <w:lang w:eastAsia="ru-RU"/>
        </w:rPr>
        <w:drawing>
          <wp:inline distT="0" distB="0" distL="0" distR="0" wp14:anchorId="7EAEFD28" wp14:editId="1A32D6F4">
            <wp:extent cx="3962400" cy="17526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3962400" cy="1752600"/>
                    </a:xfrm>
                    <a:prstGeom prst="rect">
                      <a:avLst/>
                    </a:prstGeom>
                    <a:noFill/>
                    <a:ln>
                      <a:noFill/>
                    </a:ln>
                  </pic:spPr>
                </pic:pic>
              </a:graphicData>
            </a:graphic>
          </wp:inline>
        </w:drawing>
      </w:r>
    </w:p>
    <w:p w:rsidR="00096D44" w:rsidRPr="00481DF7" w:rsidRDefault="00096D44" w:rsidP="00481DF7">
      <w:pPr>
        <w:spacing w:after="0"/>
        <w:jc w:val="center"/>
        <w:rPr>
          <w:rFonts w:ascii="Times New Roman" w:hAnsi="Times New Roman" w:cs="Times New Roman"/>
          <w:sz w:val="20"/>
          <w:szCs w:val="20"/>
        </w:rPr>
      </w:pPr>
      <w:r w:rsidRPr="00481DF7">
        <w:rPr>
          <w:rFonts w:ascii="Times New Roman" w:hAnsi="Times New Roman" w:cs="Times New Roman"/>
          <w:sz w:val="20"/>
          <w:szCs w:val="20"/>
        </w:rPr>
        <w:t>Рис</w:t>
      </w:r>
      <w:r w:rsidR="00481DF7">
        <w:rPr>
          <w:rFonts w:ascii="Times New Roman" w:hAnsi="Times New Roman" w:cs="Times New Roman"/>
          <w:sz w:val="20"/>
          <w:szCs w:val="20"/>
        </w:rPr>
        <w:t>. 3.3</w:t>
      </w:r>
    </w:p>
    <w:p w:rsidR="00481DF7" w:rsidRDefault="00481DF7" w:rsidP="003D22B7">
      <w:pPr>
        <w:spacing w:after="0"/>
        <w:jc w:val="both"/>
        <w:rPr>
          <w:rFonts w:ascii="Times New Roman" w:hAnsi="Times New Roman" w:cs="Times New Roman"/>
          <w:sz w:val="20"/>
          <w:szCs w:val="20"/>
        </w:rPr>
      </w:pPr>
    </w:p>
    <w:p w:rsidR="00096D44" w:rsidRPr="00096D44" w:rsidRDefault="00096D44" w:rsidP="003D22B7">
      <w:pPr>
        <w:spacing w:after="0"/>
        <w:jc w:val="both"/>
        <w:rPr>
          <w:rFonts w:ascii="Times New Roman" w:hAnsi="Times New Roman" w:cs="Times New Roman"/>
          <w:sz w:val="20"/>
          <w:szCs w:val="20"/>
        </w:rPr>
      </w:pPr>
      <w:r w:rsidRPr="00096D44">
        <w:rPr>
          <w:rFonts w:ascii="Times New Roman" w:hAnsi="Times New Roman" w:cs="Times New Roman"/>
          <w:sz w:val="20"/>
          <w:szCs w:val="20"/>
        </w:rPr>
        <w:t>Цель:</w:t>
      </w:r>
    </w:p>
    <w:p w:rsidR="00096D44" w:rsidRPr="007A2AFB" w:rsidRDefault="00D93214" w:rsidP="003D22B7">
      <w:pPr>
        <w:tabs>
          <w:tab w:val="num" w:pos="2552"/>
        </w:tabs>
        <w:spacing w:after="0"/>
        <w:jc w:val="both"/>
        <w:rPr>
          <w:rFonts w:ascii="Times New Roman" w:hAnsi="Times New Roman" w:cs="Times New Roman"/>
          <w:sz w:val="20"/>
          <w:szCs w:val="20"/>
        </w:rPr>
      </w:pPr>
      <m:oMath>
        <m:sSubSup>
          <m:sSubSupPr>
            <m:ctrlPr>
              <w:rPr>
                <w:rFonts w:ascii="Cambria Math" w:hAnsi="Cambria Math" w:cs="Times New Roman"/>
                <w:i/>
                <w:sz w:val="20"/>
                <w:szCs w:val="20"/>
              </w:rPr>
            </m:ctrlPr>
          </m:sSubSupPr>
          <m:e>
            <m:r>
              <w:rPr>
                <w:rFonts w:ascii="Cambria Math" w:hAnsi="Cambria Math" w:cs="Times New Roman"/>
                <w:sz w:val="20"/>
                <w:szCs w:val="20"/>
              </w:rPr>
              <m:t>Е</m:t>
            </m:r>
          </m:e>
          <m:sub>
            <m:r>
              <w:rPr>
                <w:rFonts w:ascii="Cambria Math" w:hAnsi="Cambria Math" w:cs="Times New Roman"/>
                <w:sz w:val="20"/>
                <w:szCs w:val="20"/>
              </w:rPr>
              <m:t>1</m:t>
            </m:r>
          </m:sub>
          <m:sup>
            <m:r>
              <w:rPr>
                <w:rFonts w:ascii="Cambria Math" w:hAnsi="Cambria Math" w:cs="Times New Roman"/>
                <w:sz w:val="20"/>
                <w:szCs w:val="20"/>
              </w:rPr>
              <m:t>1</m:t>
            </m:r>
          </m:sup>
        </m:sSubSup>
      </m:oMath>
      <w:r w:rsidR="007A2AFB">
        <w:rPr>
          <w:rFonts w:ascii="Times New Roman" w:eastAsiaTheme="minorEastAsia" w:hAnsi="Times New Roman" w:cs="Times New Roman"/>
          <w:sz w:val="20"/>
          <w:szCs w:val="20"/>
        </w:rPr>
        <w:t xml:space="preserve"> </w:t>
      </w:r>
      <w:r w:rsidR="007A2AFB" w:rsidRPr="007A2AFB">
        <w:rPr>
          <w:rFonts w:ascii="Times New Roman" w:hAnsi="Times New Roman" w:cs="Times New Roman"/>
          <w:sz w:val="20"/>
          <w:szCs w:val="20"/>
        </w:rPr>
        <w:t>Рациональное ф</w:t>
      </w:r>
      <w:r w:rsidR="00096D44" w:rsidRPr="007A2AFB">
        <w:rPr>
          <w:rFonts w:ascii="Times New Roman" w:hAnsi="Times New Roman" w:cs="Times New Roman"/>
          <w:sz w:val="20"/>
          <w:szCs w:val="20"/>
        </w:rPr>
        <w:t>инансирование проекта</w:t>
      </w:r>
    </w:p>
    <w:p w:rsidR="00096D44" w:rsidRPr="00096D44" w:rsidRDefault="00096D44" w:rsidP="003D22B7">
      <w:pPr>
        <w:spacing w:after="0"/>
        <w:jc w:val="both"/>
        <w:rPr>
          <w:rFonts w:ascii="Times New Roman" w:hAnsi="Times New Roman" w:cs="Times New Roman"/>
          <w:sz w:val="20"/>
          <w:szCs w:val="20"/>
        </w:rPr>
      </w:pPr>
      <w:r w:rsidRPr="00096D44">
        <w:rPr>
          <w:rFonts w:ascii="Times New Roman" w:hAnsi="Times New Roman" w:cs="Times New Roman"/>
          <w:sz w:val="20"/>
          <w:szCs w:val="20"/>
        </w:rPr>
        <w:t>Подцели:</w:t>
      </w:r>
    </w:p>
    <w:p w:rsidR="00096D44" w:rsidRPr="007A2AFB" w:rsidRDefault="00D93214" w:rsidP="003D22B7">
      <w:pPr>
        <w:tabs>
          <w:tab w:val="num" w:pos="2552"/>
        </w:tabs>
        <w:spacing w:after="0"/>
        <w:jc w:val="both"/>
        <w:rPr>
          <w:rFonts w:ascii="Times New Roman" w:hAnsi="Times New Roman" w:cs="Times New Roman"/>
          <w:sz w:val="20"/>
          <w:szCs w:val="20"/>
        </w:rPr>
      </w:pPr>
      <m:oMath>
        <m:sSubSup>
          <m:sSubSupPr>
            <m:ctrlPr>
              <w:rPr>
                <w:rFonts w:ascii="Cambria Math" w:hAnsi="Cambria Math" w:cs="Times New Roman"/>
                <w:i/>
                <w:sz w:val="20"/>
                <w:szCs w:val="20"/>
              </w:rPr>
            </m:ctrlPr>
          </m:sSubSupPr>
          <m:e>
            <m:r>
              <w:rPr>
                <w:rFonts w:ascii="Cambria Math" w:hAnsi="Cambria Math" w:cs="Times New Roman"/>
                <w:sz w:val="20"/>
                <w:szCs w:val="20"/>
              </w:rPr>
              <m:t>Е</m:t>
            </m:r>
          </m:e>
          <m:sub>
            <m:r>
              <w:rPr>
                <w:rFonts w:ascii="Cambria Math" w:hAnsi="Cambria Math" w:cs="Times New Roman"/>
                <w:sz w:val="20"/>
                <w:szCs w:val="20"/>
              </w:rPr>
              <m:t>1</m:t>
            </m:r>
          </m:sub>
          <m:sup>
            <m:r>
              <w:rPr>
                <w:rFonts w:ascii="Cambria Math" w:hAnsi="Cambria Math" w:cs="Times New Roman"/>
                <w:sz w:val="20"/>
                <w:szCs w:val="20"/>
              </w:rPr>
              <m:t>2</m:t>
            </m:r>
          </m:sup>
        </m:sSubSup>
      </m:oMath>
      <w:r w:rsidR="007A2AFB">
        <w:rPr>
          <w:rFonts w:ascii="Times New Roman" w:eastAsiaTheme="minorEastAsia" w:hAnsi="Times New Roman" w:cs="Times New Roman"/>
          <w:sz w:val="20"/>
          <w:szCs w:val="20"/>
        </w:rPr>
        <w:t xml:space="preserve"> </w:t>
      </w:r>
      <w:r w:rsidR="00096D44" w:rsidRPr="007A2AFB">
        <w:rPr>
          <w:rFonts w:ascii="Times New Roman" w:hAnsi="Times New Roman" w:cs="Times New Roman"/>
          <w:sz w:val="20"/>
          <w:szCs w:val="20"/>
        </w:rPr>
        <w:t>Повышение ко</w:t>
      </w:r>
      <w:r w:rsidR="00481DF7">
        <w:rPr>
          <w:rFonts w:ascii="Times New Roman" w:hAnsi="Times New Roman" w:cs="Times New Roman"/>
          <w:sz w:val="20"/>
          <w:szCs w:val="20"/>
        </w:rPr>
        <w:t>мпьютерной подготовки студентов;</w:t>
      </w:r>
    </w:p>
    <w:p w:rsidR="00096D44" w:rsidRPr="00096D44" w:rsidRDefault="00D93214" w:rsidP="003D22B7">
      <w:pPr>
        <w:spacing w:after="0"/>
        <w:jc w:val="both"/>
        <w:rPr>
          <w:rFonts w:ascii="Times New Roman" w:hAnsi="Times New Roman" w:cs="Times New Roman"/>
          <w:sz w:val="20"/>
          <w:szCs w:val="20"/>
        </w:rPr>
      </w:pPr>
      <m:oMath>
        <m:sSubSup>
          <m:sSubSupPr>
            <m:ctrlPr>
              <w:rPr>
                <w:rFonts w:ascii="Cambria Math" w:hAnsi="Cambria Math" w:cs="Times New Roman"/>
                <w:i/>
                <w:sz w:val="20"/>
                <w:szCs w:val="20"/>
              </w:rPr>
            </m:ctrlPr>
          </m:sSubSupPr>
          <m:e>
            <m:r>
              <w:rPr>
                <w:rFonts w:ascii="Cambria Math" w:hAnsi="Cambria Math" w:cs="Times New Roman"/>
                <w:sz w:val="20"/>
                <w:szCs w:val="20"/>
              </w:rPr>
              <m:t>Е</m:t>
            </m:r>
          </m:e>
          <m:sub>
            <m:r>
              <w:rPr>
                <w:rFonts w:ascii="Cambria Math" w:hAnsi="Cambria Math" w:cs="Times New Roman"/>
                <w:sz w:val="20"/>
                <w:szCs w:val="20"/>
              </w:rPr>
              <m:t>2</m:t>
            </m:r>
          </m:sub>
          <m:sup>
            <m:r>
              <w:rPr>
                <w:rFonts w:ascii="Cambria Math" w:hAnsi="Cambria Math" w:cs="Times New Roman"/>
                <w:sz w:val="20"/>
                <w:szCs w:val="20"/>
              </w:rPr>
              <m:t>2</m:t>
            </m:r>
          </m:sup>
        </m:sSubSup>
      </m:oMath>
      <w:r w:rsidR="007A2AFB">
        <w:rPr>
          <w:rFonts w:ascii="Times New Roman" w:eastAsiaTheme="minorEastAsia" w:hAnsi="Times New Roman" w:cs="Times New Roman"/>
          <w:sz w:val="20"/>
          <w:szCs w:val="20"/>
        </w:rPr>
        <w:t xml:space="preserve"> </w:t>
      </w:r>
      <w:r w:rsidR="00096D44" w:rsidRPr="00096D44">
        <w:rPr>
          <w:rFonts w:ascii="Times New Roman" w:hAnsi="Times New Roman" w:cs="Times New Roman"/>
          <w:sz w:val="20"/>
          <w:szCs w:val="20"/>
        </w:rPr>
        <w:t>Компьютерная подготовка сотрудников;</w:t>
      </w:r>
    </w:p>
    <w:p w:rsidR="00096D44" w:rsidRPr="00096D44" w:rsidRDefault="00D93214" w:rsidP="003D22B7">
      <w:pPr>
        <w:spacing w:after="0"/>
        <w:jc w:val="both"/>
        <w:rPr>
          <w:rFonts w:ascii="Times New Roman" w:hAnsi="Times New Roman" w:cs="Times New Roman"/>
          <w:sz w:val="20"/>
          <w:szCs w:val="20"/>
        </w:rPr>
      </w:pPr>
      <m:oMath>
        <m:sSubSup>
          <m:sSubSupPr>
            <m:ctrlPr>
              <w:rPr>
                <w:rFonts w:ascii="Cambria Math" w:hAnsi="Cambria Math" w:cs="Times New Roman"/>
                <w:i/>
                <w:sz w:val="20"/>
                <w:szCs w:val="20"/>
              </w:rPr>
            </m:ctrlPr>
          </m:sSubSupPr>
          <m:e>
            <m:r>
              <w:rPr>
                <w:rFonts w:ascii="Cambria Math" w:hAnsi="Cambria Math" w:cs="Times New Roman"/>
                <w:sz w:val="20"/>
                <w:szCs w:val="20"/>
              </w:rPr>
              <m:t>Е</m:t>
            </m:r>
          </m:e>
          <m:sub>
            <m:r>
              <w:rPr>
                <w:rFonts w:ascii="Cambria Math" w:hAnsi="Cambria Math" w:cs="Times New Roman"/>
                <w:sz w:val="20"/>
                <w:szCs w:val="20"/>
              </w:rPr>
              <m:t>3</m:t>
            </m:r>
          </m:sub>
          <m:sup>
            <m:r>
              <w:rPr>
                <w:rFonts w:ascii="Cambria Math" w:hAnsi="Cambria Math" w:cs="Times New Roman"/>
                <w:sz w:val="20"/>
                <w:szCs w:val="20"/>
              </w:rPr>
              <m:t>2</m:t>
            </m:r>
          </m:sup>
        </m:sSubSup>
        <m:r>
          <w:rPr>
            <w:rFonts w:ascii="Cambria Math" w:hAnsi="Cambria Math" w:cs="Times New Roman"/>
            <w:sz w:val="20"/>
            <w:szCs w:val="20"/>
          </w:rPr>
          <m:t xml:space="preserve"> </m:t>
        </m:r>
      </m:oMath>
      <w:r w:rsidR="000E4504">
        <w:rPr>
          <w:rFonts w:ascii="Times New Roman" w:hAnsi="Times New Roman" w:cs="Times New Roman"/>
          <w:sz w:val="20"/>
          <w:szCs w:val="20"/>
        </w:rPr>
        <w:t>Инве</w:t>
      </w:r>
      <w:proofErr w:type="spellStart"/>
      <w:r w:rsidR="00D9260F">
        <w:rPr>
          <w:rFonts w:ascii="Times New Roman" w:hAnsi="Times New Roman" w:cs="Times New Roman"/>
          <w:sz w:val="20"/>
          <w:szCs w:val="20"/>
        </w:rPr>
        <w:t>стиции</w:t>
      </w:r>
      <w:proofErr w:type="spellEnd"/>
      <w:r w:rsidR="00096D44" w:rsidRPr="00096D44">
        <w:rPr>
          <w:rFonts w:ascii="Times New Roman" w:hAnsi="Times New Roman" w:cs="Times New Roman"/>
          <w:sz w:val="20"/>
          <w:szCs w:val="20"/>
        </w:rPr>
        <w:t xml:space="preserve"> в поиск альтернативных источников финансирования;</w:t>
      </w:r>
    </w:p>
    <w:p w:rsidR="00096D44" w:rsidRPr="00096D44" w:rsidRDefault="00D93214" w:rsidP="003D22B7">
      <w:pPr>
        <w:spacing w:after="0"/>
        <w:jc w:val="both"/>
        <w:rPr>
          <w:rFonts w:ascii="Times New Roman" w:hAnsi="Times New Roman" w:cs="Times New Roman"/>
          <w:sz w:val="20"/>
          <w:szCs w:val="20"/>
        </w:rPr>
      </w:pPr>
      <m:oMath>
        <m:sSubSup>
          <m:sSubSupPr>
            <m:ctrlPr>
              <w:rPr>
                <w:rFonts w:ascii="Cambria Math" w:hAnsi="Cambria Math" w:cs="Times New Roman"/>
                <w:i/>
                <w:sz w:val="20"/>
                <w:szCs w:val="20"/>
              </w:rPr>
            </m:ctrlPr>
          </m:sSubSupPr>
          <m:e>
            <m:r>
              <w:rPr>
                <w:rFonts w:ascii="Cambria Math" w:hAnsi="Cambria Math" w:cs="Times New Roman"/>
                <w:sz w:val="20"/>
                <w:szCs w:val="20"/>
              </w:rPr>
              <m:t>Е</m:t>
            </m:r>
          </m:e>
          <m:sub>
            <m:r>
              <w:rPr>
                <w:rFonts w:ascii="Cambria Math" w:hAnsi="Cambria Math" w:cs="Times New Roman"/>
                <w:sz w:val="20"/>
                <w:szCs w:val="20"/>
              </w:rPr>
              <m:t>4</m:t>
            </m:r>
          </m:sub>
          <m:sup>
            <m:r>
              <w:rPr>
                <w:rFonts w:ascii="Cambria Math" w:hAnsi="Cambria Math" w:cs="Times New Roman"/>
                <w:sz w:val="20"/>
                <w:szCs w:val="20"/>
              </w:rPr>
              <m:t>2</m:t>
            </m:r>
          </m:sup>
        </m:sSubSup>
        <m:r>
          <w:rPr>
            <w:rFonts w:ascii="Cambria Math" w:hAnsi="Cambria Math" w:cs="Times New Roman"/>
            <w:sz w:val="20"/>
            <w:szCs w:val="20"/>
          </w:rPr>
          <m:t xml:space="preserve"> </m:t>
        </m:r>
      </m:oMath>
      <w:r w:rsidR="000E4504">
        <w:rPr>
          <w:rFonts w:ascii="Times New Roman" w:hAnsi="Times New Roman" w:cs="Times New Roman"/>
          <w:sz w:val="20"/>
          <w:szCs w:val="20"/>
        </w:rPr>
        <w:t>Инве</w:t>
      </w:r>
      <w:proofErr w:type="spellStart"/>
      <w:r w:rsidR="00D9260F">
        <w:rPr>
          <w:rFonts w:ascii="Times New Roman" w:hAnsi="Times New Roman" w:cs="Times New Roman"/>
          <w:sz w:val="20"/>
          <w:szCs w:val="20"/>
        </w:rPr>
        <w:t>стиции</w:t>
      </w:r>
      <w:proofErr w:type="spellEnd"/>
      <w:r w:rsidR="00D9260F" w:rsidRPr="00096D44">
        <w:rPr>
          <w:rFonts w:ascii="Times New Roman" w:hAnsi="Times New Roman" w:cs="Times New Roman"/>
          <w:sz w:val="20"/>
          <w:szCs w:val="20"/>
        </w:rPr>
        <w:t xml:space="preserve"> </w:t>
      </w:r>
      <w:r w:rsidR="00096D44" w:rsidRPr="00096D44">
        <w:rPr>
          <w:rFonts w:ascii="Times New Roman" w:hAnsi="Times New Roman" w:cs="Times New Roman"/>
          <w:sz w:val="20"/>
          <w:szCs w:val="20"/>
        </w:rPr>
        <w:t>в долгосрочные прибыли университета;</w:t>
      </w:r>
    </w:p>
    <w:p w:rsidR="00096D44" w:rsidRPr="00096D44" w:rsidRDefault="00D93214" w:rsidP="003D22B7">
      <w:pPr>
        <w:spacing w:after="0"/>
        <w:jc w:val="both"/>
        <w:rPr>
          <w:rFonts w:ascii="Times New Roman" w:hAnsi="Times New Roman" w:cs="Times New Roman"/>
          <w:sz w:val="20"/>
          <w:szCs w:val="20"/>
        </w:rPr>
      </w:pPr>
      <m:oMath>
        <m:sSubSup>
          <m:sSubSupPr>
            <m:ctrlPr>
              <w:rPr>
                <w:rFonts w:ascii="Cambria Math" w:hAnsi="Cambria Math" w:cs="Times New Roman"/>
                <w:i/>
                <w:sz w:val="20"/>
                <w:szCs w:val="20"/>
              </w:rPr>
            </m:ctrlPr>
          </m:sSubSupPr>
          <m:e>
            <m:r>
              <w:rPr>
                <w:rFonts w:ascii="Cambria Math" w:hAnsi="Cambria Math" w:cs="Times New Roman"/>
                <w:sz w:val="20"/>
                <w:szCs w:val="20"/>
              </w:rPr>
              <m:t>Е</m:t>
            </m:r>
          </m:e>
          <m:sub>
            <m:r>
              <w:rPr>
                <w:rFonts w:ascii="Cambria Math" w:hAnsi="Cambria Math" w:cs="Times New Roman"/>
                <w:sz w:val="20"/>
                <w:szCs w:val="20"/>
              </w:rPr>
              <m:t>5</m:t>
            </m:r>
          </m:sub>
          <m:sup>
            <m:r>
              <w:rPr>
                <w:rFonts w:ascii="Cambria Math" w:hAnsi="Cambria Math" w:cs="Times New Roman"/>
                <w:sz w:val="20"/>
                <w:szCs w:val="20"/>
              </w:rPr>
              <m:t>2</m:t>
            </m:r>
          </m:sup>
        </m:sSubSup>
      </m:oMath>
      <w:r w:rsidR="007A2AFB">
        <w:rPr>
          <w:rFonts w:ascii="Times New Roman" w:eastAsiaTheme="minorEastAsia" w:hAnsi="Times New Roman" w:cs="Times New Roman"/>
          <w:sz w:val="20"/>
          <w:szCs w:val="20"/>
        </w:rPr>
        <w:t xml:space="preserve"> </w:t>
      </w:r>
      <w:r w:rsidR="000E4504">
        <w:rPr>
          <w:rFonts w:ascii="Times New Roman" w:hAnsi="Times New Roman" w:cs="Times New Roman"/>
          <w:sz w:val="20"/>
          <w:szCs w:val="20"/>
        </w:rPr>
        <w:t>Инве</w:t>
      </w:r>
      <w:r w:rsidR="00D9260F">
        <w:rPr>
          <w:rFonts w:ascii="Times New Roman" w:hAnsi="Times New Roman" w:cs="Times New Roman"/>
          <w:sz w:val="20"/>
          <w:szCs w:val="20"/>
        </w:rPr>
        <w:t>стиции</w:t>
      </w:r>
      <w:r w:rsidR="00D9260F" w:rsidRPr="00096D44">
        <w:rPr>
          <w:rFonts w:ascii="Times New Roman" w:hAnsi="Times New Roman" w:cs="Times New Roman"/>
          <w:sz w:val="20"/>
          <w:szCs w:val="20"/>
        </w:rPr>
        <w:t xml:space="preserve"> </w:t>
      </w:r>
      <w:r w:rsidR="00096D44" w:rsidRPr="00096D44">
        <w:rPr>
          <w:rFonts w:ascii="Times New Roman" w:hAnsi="Times New Roman" w:cs="Times New Roman"/>
          <w:sz w:val="20"/>
          <w:szCs w:val="20"/>
        </w:rPr>
        <w:t>в увеличение существующих ресурсов;</w:t>
      </w:r>
    </w:p>
    <w:p w:rsidR="00096D44" w:rsidRDefault="00D93214" w:rsidP="003D22B7">
      <w:pPr>
        <w:spacing w:after="0"/>
        <w:jc w:val="both"/>
        <w:rPr>
          <w:rFonts w:ascii="Times New Roman" w:hAnsi="Times New Roman" w:cs="Times New Roman"/>
          <w:sz w:val="20"/>
          <w:szCs w:val="20"/>
        </w:rPr>
      </w:pPr>
      <m:oMath>
        <m:sSubSup>
          <m:sSubSupPr>
            <m:ctrlPr>
              <w:rPr>
                <w:rFonts w:ascii="Cambria Math" w:hAnsi="Cambria Math" w:cs="Times New Roman"/>
                <w:i/>
                <w:sz w:val="20"/>
                <w:szCs w:val="20"/>
              </w:rPr>
            </m:ctrlPr>
          </m:sSubSupPr>
          <m:e>
            <m:r>
              <w:rPr>
                <w:rFonts w:ascii="Cambria Math" w:hAnsi="Cambria Math" w:cs="Times New Roman"/>
                <w:sz w:val="20"/>
                <w:szCs w:val="20"/>
              </w:rPr>
              <m:t>Е</m:t>
            </m:r>
          </m:e>
          <m:sub>
            <m:r>
              <w:rPr>
                <w:rFonts w:ascii="Cambria Math" w:hAnsi="Cambria Math" w:cs="Times New Roman"/>
                <w:sz w:val="20"/>
                <w:szCs w:val="20"/>
              </w:rPr>
              <m:t>6</m:t>
            </m:r>
          </m:sub>
          <m:sup>
            <m:r>
              <w:rPr>
                <w:rFonts w:ascii="Cambria Math" w:hAnsi="Cambria Math" w:cs="Times New Roman"/>
                <w:sz w:val="20"/>
                <w:szCs w:val="20"/>
              </w:rPr>
              <m:t>2</m:t>
            </m:r>
          </m:sup>
        </m:sSubSup>
      </m:oMath>
      <w:r w:rsidR="00D9260F">
        <w:rPr>
          <w:rFonts w:ascii="Times New Roman" w:eastAsiaTheme="minorEastAsia" w:hAnsi="Times New Roman" w:cs="Times New Roman"/>
          <w:sz w:val="20"/>
          <w:szCs w:val="20"/>
        </w:rPr>
        <w:t xml:space="preserve"> </w:t>
      </w:r>
      <w:r w:rsidR="00096D44" w:rsidRPr="00096D44">
        <w:rPr>
          <w:rFonts w:ascii="Times New Roman" w:hAnsi="Times New Roman" w:cs="Times New Roman"/>
          <w:sz w:val="20"/>
          <w:szCs w:val="20"/>
        </w:rPr>
        <w:t>Приобретение аппаратного и программного обеспечения.</w:t>
      </w:r>
    </w:p>
    <w:p w:rsidR="00EB7DFC" w:rsidRPr="00096D44" w:rsidRDefault="00EB7DFC" w:rsidP="003D22B7">
      <w:pPr>
        <w:spacing w:after="0"/>
        <w:jc w:val="both"/>
        <w:rPr>
          <w:rFonts w:ascii="Times New Roman" w:hAnsi="Times New Roman" w:cs="Times New Roman"/>
          <w:sz w:val="20"/>
          <w:szCs w:val="20"/>
        </w:rPr>
      </w:pPr>
    </w:p>
    <w:p w:rsidR="00096D44" w:rsidRDefault="00732569" w:rsidP="003D22B7">
      <w:pPr>
        <w:spacing w:after="0"/>
        <w:jc w:val="both"/>
        <w:rPr>
          <w:rFonts w:ascii="Times New Roman" w:hAnsi="Times New Roman" w:cs="Times New Roman"/>
          <w:color w:val="000000"/>
          <w:sz w:val="20"/>
          <w:szCs w:val="20"/>
          <w:shd w:val="clear" w:color="auto" w:fill="FFFFFF"/>
        </w:rPr>
      </w:pPr>
      <w:r>
        <w:rPr>
          <w:rFonts w:ascii="Times New Roman" w:hAnsi="Times New Roman" w:cs="Times New Roman"/>
          <w:color w:val="000000"/>
          <w:sz w:val="20"/>
          <w:szCs w:val="20"/>
          <w:shd w:val="clear" w:color="auto" w:fill="FFFFFF"/>
        </w:rPr>
        <w:tab/>
      </w:r>
      <w:r w:rsidR="000E4504">
        <w:rPr>
          <w:rFonts w:ascii="Times New Roman" w:hAnsi="Times New Roman" w:cs="Times New Roman"/>
          <w:color w:val="000000"/>
          <w:sz w:val="20"/>
          <w:szCs w:val="20"/>
          <w:shd w:val="clear" w:color="auto" w:fill="FFFFFF"/>
        </w:rPr>
        <w:t xml:space="preserve">Наименование </w:t>
      </w:r>
      <w:proofErr w:type="spellStart"/>
      <w:r w:rsidR="000E4504">
        <w:rPr>
          <w:rFonts w:ascii="Times New Roman" w:hAnsi="Times New Roman" w:cs="Times New Roman"/>
          <w:color w:val="000000"/>
          <w:sz w:val="20"/>
          <w:szCs w:val="20"/>
          <w:shd w:val="clear" w:color="auto" w:fill="FFFFFF"/>
        </w:rPr>
        <w:t>введеных</w:t>
      </w:r>
      <w:proofErr w:type="spellEnd"/>
      <w:r w:rsidR="000E4504">
        <w:rPr>
          <w:rFonts w:ascii="Times New Roman" w:hAnsi="Times New Roman" w:cs="Times New Roman"/>
          <w:color w:val="000000"/>
          <w:sz w:val="20"/>
          <w:szCs w:val="20"/>
          <w:shd w:val="clear" w:color="auto" w:fill="FFFFFF"/>
        </w:rPr>
        <w:t xml:space="preserve"> стандартов:</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1"/>
        <w:gridCol w:w="1957"/>
        <w:gridCol w:w="2086"/>
      </w:tblGrid>
      <w:tr w:rsidR="00153887" w:rsidTr="00153887">
        <w:tc>
          <w:tcPr>
            <w:tcW w:w="2236" w:type="dxa"/>
            <w:vAlign w:val="center"/>
          </w:tcPr>
          <w:p w:rsidR="00481DF7" w:rsidRDefault="00153887" w:rsidP="00481DF7">
            <w:pPr>
              <w:tabs>
                <w:tab w:val="left" w:pos="345"/>
              </w:tabs>
              <w:rPr>
                <w:rFonts w:ascii="Times New Roman" w:hAnsi="Times New Roman" w:cs="Times New Roman"/>
                <w:color w:val="000000"/>
                <w:sz w:val="20"/>
                <w:szCs w:val="20"/>
                <w:shd w:val="clear" w:color="auto" w:fill="FFFFFF"/>
              </w:rPr>
            </w:pPr>
            <w:r w:rsidRPr="00096D44">
              <w:rPr>
                <w:rFonts w:ascii="Times New Roman" w:hAnsi="Times New Roman" w:cs="Times New Roman"/>
                <w:color w:val="000000"/>
                <w:sz w:val="20"/>
                <w:szCs w:val="20"/>
                <w:shd w:val="clear" w:color="auto" w:fill="FFFFFF"/>
              </w:rPr>
              <w:t>ос</w:t>
            </w:r>
            <w:r w:rsidR="00481DF7">
              <w:rPr>
                <w:rFonts w:ascii="Times New Roman" w:hAnsi="Times New Roman" w:cs="Times New Roman"/>
                <w:color w:val="000000"/>
                <w:sz w:val="20"/>
                <w:szCs w:val="20"/>
                <w:shd w:val="clear" w:color="auto" w:fill="FFFFFF"/>
              </w:rPr>
              <w:t xml:space="preserve"> </w:t>
            </w:r>
            <w:r w:rsidRPr="00096D44">
              <w:rPr>
                <w:rFonts w:ascii="Times New Roman" w:hAnsi="Times New Roman" w:cs="Times New Roman"/>
                <w:color w:val="000000"/>
                <w:sz w:val="20"/>
                <w:szCs w:val="20"/>
                <w:shd w:val="clear" w:color="auto" w:fill="FFFFFF"/>
              </w:rPr>
              <w:t>– очень сильно</w:t>
            </w:r>
          </w:p>
          <w:p w:rsidR="00153887" w:rsidRDefault="00153887" w:rsidP="00481DF7">
            <w:pPr>
              <w:tabs>
                <w:tab w:val="left" w:pos="345"/>
              </w:tabs>
              <w:rPr>
                <w:rFonts w:ascii="Times New Roman" w:hAnsi="Times New Roman" w:cs="Times New Roman"/>
                <w:color w:val="000000"/>
                <w:sz w:val="20"/>
                <w:szCs w:val="20"/>
                <w:shd w:val="clear" w:color="auto" w:fill="FFFFFF"/>
              </w:rPr>
            </w:pPr>
            <w:r w:rsidRPr="00096D44">
              <w:rPr>
                <w:rFonts w:ascii="Times New Roman" w:hAnsi="Times New Roman" w:cs="Times New Roman"/>
                <w:color w:val="000000"/>
                <w:sz w:val="20"/>
                <w:szCs w:val="20"/>
                <w:shd w:val="clear" w:color="auto" w:fill="FFFFFF"/>
              </w:rPr>
              <w:t>з</w:t>
            </w:r>
            <w:r w:rsidR="00481DF7">
              <w:rPr>
                <w:rFonts w:ascii="Times New Roman" w:hAnsi="Times New Roman" w:cs="Times New Roman"/>
                <w:color w:val="000000"/>
                <w:sz w:val="20"/>
                <w:szCs w:val="20"/>
                <w:shd w:val="clear" w:color="auto" w:fill="FFFFFF"/>
              </w:rPr>
              <w:t xml:space="preserve"> </w:t>
            </w:r>
            <w:r w:rsidRPr="00096D44">
              <w:rPr>
                <w:rFonts w:ascii="Times New Roman" w:hAnsi="Times New Roman" w:cs="Times New Roman"/>
                <w:color w:val="000000"/>
                <w:sz w:val="20"/>
                <w:szCs w:val="20"/>
                <w:shd w:val="clear" w:color="auto" w:fill="FFFFFF"/>
              </w:rPr>
              <w:t>– значительно</w:t>
            </w:r>
            <w:r w:rsidRPr="00096D44">
              <w:rPr>
                <w:rFonts w:ascii="Times New Roman" w:hAnsi="Times New Roman" w:cs="Times New Roman"/>
                <w:color w:val="000000"/>
                <w:sz w:val="20"/>
                <w:szCs w:val="20"/>
              </w:rPr>
              <w:br/>
            </w:r>
            <w:r w:rsidRPr="00096D44">
              <w:rPr>
                <w:rFonts w:ascii="Times New Roman" w:hAnsi="Times New Roman" w:cs="Times New Roman"/>
                <w:color w:val="000000"/>
                <w:sz w:val="20"/>
                <w:szCs w:val="20"/>
                <w:shd w:val="clear" w:color="auto" w:fill="FFFFFF"/>
              </w:rPr>
              <w:t>с – средне</w:t>
            </w:r>
            <w:r w:rsidRPr="00096D44">
              <w:rPr>
                <w:rFonts w:ascii="Times New Roman" w:hAnsi="Times New Roman" w:cs="Times New Roman"/>
                <w:color w:val="000000"/>
                <w:sz w:val="20"/>
                <w:szCs w:val="20"/>
              </w:rPr>
              <w:br/>
            </w:r>
            <w:proofErr w:type="spellStart"/>
            <w:r w:rsidRPr="00096D44">
              <w:rPr>
                <w:rFonts w:ascii="Times New Roman" w:hAnsi="Times New Roman" w:cs="Times New Roman"/>
                <w:color w:val="000000"/>
                <w:sz w:val="20"/>
                <w:szCs w:val="20"/>
                <w:shd w:val="clear" w:color="auto" w:fill="FFFFFF"/>
              </w:rPr>
              <w:t>нм</w:t>
            </w:r>
            <w:proofErr w:type="spellEnd"/>
            <w:r w:rsidRPr="00096D44">
              <w:rPr>
                <w:rFonts w:ascii="Times New Roman" w:hAnsi="Times New Roman" w:cs="Times New Roman"/>
                <w:color w:val="000000"/>
                <w:sz w:val="20"/>
                <w:szCs w:val="20"/>
                <w:shd w:val="clear" w:color="auto" w:fill="FFFFFF"/>
              </w:rPr>
              <w:t xml:space="preserve"> – немного</w:t>
            </w:r>
            <w:r w:rsidRPr="00096D44">
              <w:rPr>
                <w:rFonts w:ascii="Times New Roman" w:hAnsi="Times New Roman" w:cs="Times New Roman"/>
                <w:color w:val="000000"/>
                <w:sz w:val="20"/>
                <w:szCs w:val="20"/>
              </w:rPr>
              <w:br/>
            </w:r>
            <w:r w:rsidRPr="00096D44">
              <w:rPr>
                <w:rFonts w:ascii="Times New Roman" w:hAnsi="Times New Roman" w:cs="Times New Roman"/>
                <w:color w:val="000000"/>
                <w:sz w:val="20"/>
                <w:szCs w:val="20"/>
                <w:shd w:val="clear" w:color="auto" w:fill="FFFFFF"/>
              </w:rPr>
              <w:t>ом – очень мало</w:t>
            </w:r>
          </w:p>
        </w:tc>
        <w:tc>
          <w:tcPr>
            <w:tcW w:w="2236" w:type="dxa"/>
            <w:vAlign w:val="center"/>
          </w:tcPr>
          <w:p w:rsidR="00153887" w:rsidRDefault="00153887" w:rsidP="003D22B7">
            <w:pPr>
              <w:jc w:val="both"/>
              <w:rPr>
                <w:rFonts w:ascii="Times New Roman" w:hAnsi="Times New Roman" w:cs="Times New Roman"/>
                <w:color w:val="000000"/>
                <w:sz w:val="20"/>
                <w:szCs w:val="20"/>
                <w:shd w:val="clear" w:color="auto" w:fill="FFFFFF"/>
              </w:rPr>
            </w:pPr>
            <w:r w:rsidRPr="00096D44">
              <w:rPr>
                <w:rFonts w:ascii="Times New Roman" w:hAnsi="Times New Roman" w:cs="Times New Roman"/>
                <w:color w:val="000000"/>
                <w:sz w:val="20"/>
                <w:szCs w:val="20"/>
                <w:shd w:val="clear" w:color="auto" w:fill="FFFFFF"/>
              </w:rPr>
              <w:t>Y – да; N – нет</w:t>
            </w:r>
          </w:p>
        </w:tc>
        <w:tc>
          <w:tcPr>
            <w:tcW w:w="2236" w:type="dxa"/>
            <w:vAlign w:val="center"/>
          </w:tcPr>
          <w:p w:rsidR="00153887" w:rsidRPr="00096D44" w:rsidRDefault="00153887" w:rsidP="00481DF7">
            <w:pPr>
              <w:ind w:left="360"/>
              <w:rPr>
                <w:rFonts w:ascii="Times New Roman" w:hAnsi="Times New Roman" w:cs="Times New Roman"/>
                <w:sz w:val="20"/>
                <w:szCs w:val="20"/>
              </w:rPr>
            </w:pPr>
            <w:r w:rsidRPr="00096D44">
              <w:rPr>
                <w:rFonts w:ascii="Times New Roman" w:hAnsi="Times New Roman" w:cs="Times New Roman"/>
                <w:color w:val="000000"/>
                <w:sz w:val="20"/>
                <w:szCs w:val="20"/>
                <w:shd w:val="clear" w:color="auto" w:fill="FFFFFF"/>
              </w:rPr>
              <w:t xml:space="preserve">в </w:t>
            </w:r>
            <w:r w:rsidR="00481DF7" w:rsidRPr="00481DF7">
              <w:rPr>
                <w:rFonts w:ascii="Times New Roman" w:hAnsi="Times New Roman" w:cs="Times New Roman"/>
                <w:color w:val="000000"/>
                <w:sz w:val="20"/>
                <w:szCs w:val="20"/>
                <w:shd w:val="clear" w:color="auto" w:fill="FFFFFF"/>
              </w:rPr>
              <w:t>–</w:t>
            </w:r>
            <w:r w:rsidRPr="00096D44">
              <w:rPr>
                <w:rFonts w:ascii="Times New Roman" w:hAnsi="Times New Roman" w:cs="Times New Roman"/>
                <w:color w:val="000000"/>
                <w:sz w:val="20"/>
                <w:szCs w:val="20"/>
                <w:shd w:val="clear" w:color="auto" w:fill="FFFFFF"/>
              </w:rPr>
              <w:t xml:space="preserve"> важно</w:t>
            </w:r>
            <w:r w:rsidRPr="00096D44">
              <w:rPr>
                <w:rFonts w:ascii="Times New Roman" w:hAnsi="Times New Roman" w:cs="Times New Roman"/>
                <w:color w:val="000000"/>
                <w:sz w:val="20"/>
                <w:szCs w:val="20"/>
              </w:rPr>
              <w:br/>
            </w:r>
            <w:r w:rsidRPr="00096D44">
              <w:rPr>
                <w:rFonts w:ascii="Times New Roman" w:hAnsi="Times New Roman" w:cs="Times New Roman"/>
                <w:color w:val="000000"/>
                <w:sz w:val="20"/>
                <w:szCs w:val="20"/>
                <w:shd w:val="clear" w:color="auto" w:fill="FFFFFF"/>
              </w:rPr>
              <w:t>н – неважно</w:t>
            </w:r>
          </w:p>
          <w:p w:rsidR="00153887" w:rsidRDefault="00153887" w:rsidP="003D22B7">
            <w:pPr>
              <w:jc w:val="both"/>
              <w:rPr>
                <w:rFonts w:ascii="Times New Roman" w:hAnsi="Times New Roman" w:cs="Times New Roman"/>
                <w:color w:val="000000"/>
                <w:sz w:val="20"/>
                <w:szCs w:val="20"/>
                <w:shd w:val="clear" w:color="auto" w:fill="FFFFFF"/>
              </w:rPr>
            </w:pPr>
          </w:p>
        </w:tc>
      </w:tr>
    </w:tbl>
    <w:p w:rsidR="00096D44" w:rsidRDefault="009B0D72" w:rsidP="003D22B7">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Далее проводится оцифровка стандартов с помощью МПС, после чего следует шаги 2, 3 модифицированного синтеза, в результате которого определяем приоритеты (полезность) каждого проекта</w:t>
      </w:r>
      <w:r w:rsidR="00070AA2">
        <w:rPr>
          <w:rFonts w:ascii="Times New Roman" w:hAnsi="Times New Roman" w:cs="Times New Roman"/>
          <w:sz w:val="20"/>
          <w:szCs w:val="20"/>
        </w:rPr>
        <w:t xml:space="preserve"> (что озна</w:t>
      </w:r>
      <w:r w:rsidR="00540DAF">
        <w:rPr>
          <w:rFonts w:ascii="Times New Roman" w:hAnsi="Times New Roman" w:cs="Times New Roman"/>
          <w:sz w:val="20"/>
          <w:szCs w:val="20"/>
        </w:rPr>
        <w:t>чает степень достижения сформулированных целей</w:t>
      </w:r>
      <w:proofErr w:type="gramStart"/>
      <w:r w:rsidR="00540DAF">
        <w:rPr>
          <w:rFonts w:ascii="Times New Roman" w:hAnsi="Times New Roman" w:cs="Times New Roman"/>
          <w:sz w:val="20"/>
          <w:szCs w:val="20"/>
        </w:rPr>
        <w:t xml:space="preserve">) </w:t>
      </w:r>
      <w:r>
        <w:rPr>
          <w:rFonts w:ascii="Times New Roman" w:hAnsi="Times New Roman" w:cs="Times New Roman"/>
          <w:sz w:val="20"/>
          <w:szCs w:val="20"/>
        </w:rPr>
        <w:t>.</w:t>
      </w:r>
      <w:proofErr w:type="gramEnd"/>
    </w:p>
    <w:p w:rsidR="00EB7DFC" w:rsidRDefault="00EB7DFC" w:rsidP="003D22B7">
      <w:pPr>
        <w:spacing w:after="0" w:line="240" w:lineRule="auto"/>
        <w:ind w:firstLine="340"/>
        <w:jc w:val="both"/>
        <w:rPr>
          <w:rFonts w:ascii="Times New Roman" w:hAnsi="Times New Roman" w:cs="Times New Roman"/>
          <w:sz w:val="20"/>
          <w:szCs w:val="20"/>
        </w:rPr>
      </w:pPr>
    </w:p>
    <w:p w:rsidR="00481DF7" w:rsidRDefault="00481DF7" w:rsidP="003D22B7">
      <w:pPr>
        <w:spacing w:after="0" w:line="240" w:lineRule="auto"/>
        <w:ind w:firstLine="340"/>
        <w:jc w:val="both"/>
        <w:rPr>
          <w:rFonts w:ascii="Times New Roman" w:hAnsi="Times New Roman" w:cs="Times New Roman"/>
          <w:sz w:val="20"/>
          <w:szCs w:val="20"/>
        </w:rPr>
      </w:pPr>
    </w:p>
    <w:p w:rsidR="00481DF7" w:rsidRPr="00481DF7" w:rsidRDefault="00481DF7" w:rsidP="00481DF7">
      <w:pPr>
        <w:spacing w:after="0" w:line="240" w:lineRule="auto"/>
        <w:ind w:firstLine="340"/>
        <w:jc w:val="right"/>
        <w:rPr>
          <w:rFonts w:ascii="Times New Roman" w:hAnsi="Times New Roman" w:cs="Times New Roman"/>
          <w:sz w:val="20"/>
          <w:szCs w:val="20"/>
        </w:rPr>
      </w:pPr>
      <w:r w:rsidRPr="00565D6E">
        <w:rPr>
          <w:rFonts w:ascii="Times New Roman" w:hAnsi="Times New Roman" w:cs="Times New Roman"/>
          <w:i/>
          <w:sz w:val="20"/>
          <w:szCs w:val="20"/>
        </w:rPr>
        <w:t xml:space="preserve">Таблица </w:t>
      </w:r>
      <w:r w:rsidR="00565D6E">
        <w:rPr>
          <w:rFonts w:ascii="Times New Roman" w:hAnsi="Times New Roman" w:cs="Times New Roman"/>
          <w:sz w:val="20"/>
          <w:szCs w:val="20"/>
        </w:rPr>
        <w:t>3.1</w:t>
      </w:r>
    </w:p>
    <w:tbl>
      <w:tblPr>
        <w:tblStyle w:val="a9"/>
        <w:tblW w:w="0" w:type="auto"/>
        <w:tblCellMar>
          <w:left w:w="28" w:type="dxa"/>
          <w:right w:w="28" w:type="dxa"/>
        </w:tblCellMar>
        <w:tblLook w:val="04A0" w:firstRow="1" w:lastRow="0" w:firstColumn="1" w:lastColumn="0" w:noHBand="0" w:noVBand="1"/>
      </w:tblPr>
      <w:tblGrid>
        <w:gridCol w:w="1004"/>
        <w:gridCol w:w="987"/>
        <w:gridCol w:w="1231"/>
        <w:gridCol w:w="482"/>
        <w:gridCol w:w="482"/>
        <w:gridCol w:w="482"/>
        <w:gridCol w:w="482"/>
        <w:gridCol w:w="482"/>
        <w:gridCol w:w="482"/>
      </w:tblGrid>
      <w:tr w:rsidR="00645CFD" w:rsidTr="00481DF7">
        <w:tc>
          <w:tcPr>
            <w:tcW w:w="1021" w:type="dxa"/>
          </w:tcPr>
          <w:p w:rsidR="00233B0F" w:rsidRPr="00481DF7" w:rsidRDefault="00233B0F" w:rsidP="00481DF7">
            <w:pPr>
              <w:spacing w:before="240"/>
              <w:jc w:val="center"/>
              <w:rPr>
                <w:rFonts w:ascii="Times New Roman" w:hAnsi="Times New Roman" w:cs="Times New Roman"/>
                <w:sz w:val="16"/>
                <w:szCs w:val="16"/>
              </w:rPr>
            </w:pPr>
            <w:proofErr w:type="spellStart"/>
            <w:r w:rsidRPr="00481DF7">
              <w:rPr>
                <w:rFonts w:ascii="Times New Roman" w:hAnsi="Times New Roman" w:cs="Times New Roman"/>
                <w:sz w:val="16"/>
                <w:szCs w:val="16"/>
              </w:rPr>
              <w:t>Альтерна</w:t>
            </w:r>
            <w:proofErr w:type="spellEnd"/>
            <w:r w:rsidR="00481DF7">
              <w:rPr>
                <w:rFonts w:ascii="Times New Roman" w:hAnsi="Times New Roman" w:cs="Times New Roman"/>
                <w:sz w:val="16"/>
                <w:szCs w:val="16"/>
              </w:rPr>
              <w:t xml:space="preserve">-     </w:t>
            </w:r>
            <w:proofErr w:type="spellStart"/>
            <w:r w:rsidRPr="00481DF7">
              <w:rPr>
                <w:rFonts w:ascii="Times New Roman" w:hAnsi="Times New Roman" w:cs="Times New Roman"/>
                <w:sz w:val="16"/>
                <w:szCs w:val="16"/>
              </w:rPr>
              <w:t>тивы</w:t>
            </w:r>
            <w:proofErr w:type="spellEnd"/>
          </w:p>
        </w:tc>
        <w:tc>
          <w:tcPr>
            <w:tcW w:w="992" w:type="dxa"/>
          </w:tcPr>
          <w:p w:rsidR="00233B0F" w:rsidRPr="00481DF7" w:rsidRDefault="00715FFA" w:rsidP="00481DF7">
            <w:pPr>
              <w:spacing w:before="240"/>
              <w:jc w:val="center"/>
              <w:rPr>
                <w:rFonts w:ascii="Times New Roman" w:hAnsi="Times New Roman" w:cs="Times New Roman"/>
                <w:sz w:val="16"/>
                <w:szCs w:val="16"/>
              </w:rPr>
            </w:pPr>
            <w:r w:rsidRPr="00481DF7">
              <w:rPr>
                <w:rFonts w:ascii="Times New Roman" w:hAnsi="Times New Roman" w:cs="Times New Roman"/>
                <w:sz w:val="16"/>
                <w:szCs w:val="16"/>
              </w:rPr>
              <w:t>Приоритет (полезность)</w:t>
            </w:r>
          </w:p>
        </w:tc>
        <w:tc>
          <w:tcPr>
            <w:tcW w:w="1251" w:type="dxa"/>
          </w:tcPr>
          <w:p w:rsidR="00233B0F" w:rsidRPr="00481DF7" w:rsidRDefault="00715FFA" w:rsidP="00481DF7">
            <w:pPr>
              <w:spacing w:before="240"/>
              <w:jc w:val="center"/>
              <w:rPr>
                <w:rFonts w:ascii="Times New Roman" w:hAnsi="Times New Roman" w:cs="Times New Roman"/>
                <w:sz w:val="16"/>
                <w:szCs w:val="16"/>
              </w:rPr>
            </w:pPr>
            <w:r w:rsidRPr="00481DF7">
              <w:rPr>
                <w:rFonts w:ascii="Times New Roman" w:hAnsi="Times New Roman" w:cs="Times New Roman"/>
                <w:sz w:val="16"/>
                <w:szCs w:val="16"/>
              </w:rPr>
              <w:t>Стоимость проекта у.е.</w:t>
            </w:r>
          </w:p>
        </w:tc>
        <w:tc>
          <w:tcPr>
            <w:tcW w:w="486" w:type="dxa"/>
          </w:tcPr>
          <w:p w:rsidR="00715FFA" w:rsidRPr="00481DF7" w:rsidRDefault="00D93214" w:rsidP="00481DF7">
            <w:pPr>
              <w:spacing w:before="240"/>
              <w:rPr>
                <w:rFonts w:ascii="Times New Roman" w:hAnsi="Times New Roman" w:cs="Times New Roman"/>
                <w:sz w:val="16"/>
                <w:szCs w:val="16"/>
              </w:rPr>
            </w:pPr>
            <m:oMath>
              <m:sSubSup>
                <m:sSubSupPr>
                  <m:ctrlPr>
                    <w:rPr>
                      <w:rFonts w:ascii="Cambria Math" w:hAnsi="Cambria Math" w:cs="Times New Roman"/>
                      <w:i/>
                      <w:sz w:val="20"/>
                      <w:szCs w:val="20"/>
                    </w:rPr>
                  </m:ctrlPr>
                </m:sSubSupPr>
                <m:e>
                  <m:r>
                    <w:rPr>
                      <w:rFonts w:ascii="Cambria Math" w:hAnsi="Cambria Math" w:cs="Times New Roman"/>
                      <w:sz w:val="20"/>
                      <w:szCs w:val="20"/>
                    </w:rPr>
                    <m:t>Е</m:t>
                  </m:r>
                </m:e>
                <m:sub>
                  <m:r>
                    <w:rPr>
                      <w:rFonts w:ascii="Cambria Math" w:hAnsi="Cambria Math" w:cs="Times New Roman"/>
                      <w:sz w:val="20"/>
                      <w:szCs w:val="20"/>
                    </w:rPr>
                    <m:t>1</m:t>
                  </m:r>
                </m:sub>
                <m:sup>
                  <m:r>
                    <w:rPr>
                      <w:rFonts w:ascii="Cambria Math" w:hAnsi="Cambria Math" w:cs="Times New Roman"/>
                      <w:sz w:val="20"/>
                      <w:szCs w:val="20"/>
                    </w:rPr>
                    <m:t>2</m:t>
                  </m:r>
                </m:sup>
              </m:sSubSup>
            </m:oMath>
            <w:r w:rsidR="00715FFA" w:rsidRPr="00481DF7">
              <w:rPr>
                <w:rFonts w:ascii="Times New Roman" w:eastAsiaTheme="minorEastAsia" w:hAnsi="Times New Roman" w:cs="Times New Roman"/>
                <w:sz w:val="16"/>
                <w:szCs w:val="16"/>
              </w:rPr>
              <w:t xml:space="preserve"> 0,135</w:t>
            </w:r>
          </w:p>
        </w:tc>
        <w:tc>
          <w:tcPr>
            <w:tcW w:w="486" w:type="dxa"/>
          </w:tcPr>
          <w:p w:rsidR="00233B0F" w:rsidRPr="00481DF7" w:rsidRDefault="00D93214" w:rsidP="00481DF7">
            <w:pPr>
              <w:spacing w:before="240"/>
              <w:rPr>
                <w:rFonts w:ascii="Times New Roman" w:hAnsi="Times New Roman" w:cs="Times New Roman"/>
                <w:sz w:val="16"/>
                <w:szCs w:val="16"/>
              </w:rPr>
            </w:pPr>
            <m:oMath>
              <m:sSubSup>
                <m:sSubSupPr>
                  <m:ctrlPr>
                    <w:rPr>
                      <w:rFonts w:ascii="Cambria Math" w:hAnsi="Cambria Math" w:cs="Times New Roman"/>
                      <w:i/>
                      <w:sz w:val="20"/>
                      <w:szCs w:val="20"/>
                    </w:rPr>
                  </m:ctrlPr>
                </m:sSubSupPr>
                <m:e>
                  <m:r>
                    <w:rPr>
                      <w:rFonts w:ascii="Cambria Math" w:hAnsi="Cambria Math" w:cs="Times New Roman"/>
                      <w:sz w:val="20"/>
                      <w:szCs w:val="20"/>
                    </w:rPr>
                    <m:t>Е</m:t>
                  </m:r>
                </m:e>
                <m:sub>
                  <m:r>
                    <w:rPr>
                      <w:rFonts w:ascii="Cambria Math" w:hAnsi="Cambria Math" w:cs="Times New Roman"/>
                      <w:sz w:val="20"/>
                      <w:szCs w:val="20"/>
                    </w:rPr>
                    <m:t>2</m:t>
                  </m:r>
                </m:sub>
                <m:sup>
                  <m:r>
                    <w:rPr>
                      <w:rFonts w:ascii="Cambria Math" w:hAnsi="Cambria Math" w:cs="Times New Roman"/>
                      <w:sz w:val="20"/>
                      <w:szCs w:val="20"/>
                    </w:rPr>
                    <m:t>2</m:t>
                  </m:r>
                </m:sup>
              </m:sSubSup>
            </m:oMath>
            <w:r w:rsidR="00715FFA" w:rsidRPr="00481DF7">
              <w:rPr>
                <w:rFonts w:ascii="Times New Roman" w:eastAsiaTheme="minorEastAsia" w:hAnsi="Times New Roman" w:cs="Times New Roman"/>
                <w:sz w:val="16"/>
                <w:szCs w:val="16"/>
              </w:rPr>
              <w:t xml:space="preserve"> 0,086</w:t>
            </w:r>
          </w:p>
        </w:tc>
        <w:tc>
          <w:tcPr>
            <w:tcW w:w="486" w:type="dxa"/>
          </w:tcPr>
          <w:p w:rsidR="00233B0F" w:rsidRPr="00481DF7" w:rsidRDefault="00D93214" w:rsidP="00481DF7">
            <w:pPr>
              <w:spacing w:before="240"/>
              <w:rPr>
                <w:rFonts w:ascii="Times New Roman" w:hAnsi="Times New Roman" w:cs="Times New Roman"/>
                <w:sz w:val="16"/>
                <w:szCs w:val="16"/>
              </w:rPr>
            </w:pPr>
            <m:oMath>
              <m:sSubSup>
                <m:sSubSupPr>
                  <m:ctrlPr>
                    <w:rPr>
                      <w:rFonts w:ascii="Cambria Math" w:hAnsi="Cambria Math" w:cs="Times New Roman"/>
                      <w:i/>
                      <w:sz w:val="20"/>
                      <w:szCs w:val="20"/>
                    </w:rPr>
                  </m:ctrlPr>
                </m:sSubSupPr>
                <m:e>
                  <m:r>
                    <w:rPr>
                      <w:rFonts w:ascii="Cambria Math" w:hAnsi="Cambria Math" w:cs="Times New Roman"/>
                      <w:sz w:val="20"/>
                      <w:szCs w:val="20"/>
                    </w:rPr>
                    <m:t>Е</m:t>
                  </m:r>
                </m:e>
                <m:sub>
                  <m:r>
                    <w:rPr>
                      <w:rFonts w:ascii="Cambria Math" w:hAnsi="Cambria Math" w:cs="Times New Roman"/>
                      <w:sz w:val="20"/>
                      <w:szCs w:val="20"/>
                    </w:rPr>
                    <m:t>3</m:t>
                  </m:r>
                </m:sub>
                <m:sup>
                  <m:r>
                    <w:rPr>
                      <w:rFonts w:ascii="Cambria Math" w:hAnsi="Cambria Math" w:cs="Times New Roman"/>
                      <w:sz w:val="20"/>
                      <w:szCs w:val="20"/>
                    </w:rPr>
                    <m:t>2</m:t>
                  </m:r>
                </m:sup>
              </m:sSubSup>
            </m:oMath>
            <w:r w:rsidR="00715FFA" w:rsidRPr="00481DF7">
              <w:rPr>
                <w:rFonts w:ascii="Times New Roman" w:eastAsiaTheme="minorEastAsia" w:hAnsi="Times New Roman" w:cs="Times New Roman"/>
                <w:sz w:val="20"/>
                <w:szCs w:val="20"/>
              </w:rPr>
              <w:t xml:space="preserve"> </w:t>
            </w:r>
            <w:r w:rsidR="00715FFA" w:rsidRPr="00481DF7">
              <w:rPr>
                <w:rFonts w:ascii="Times New Roman" w:eastAsiaTheme="minorEastAsia" w:hAnsi="Times New Roman" w:cs="Times New Roman"/>
                <w:sz w:val="16"/>
                <w:szCs w:val="16"/>
              </w:rPr>
              <w:t>0,013</w:t>
            </w:r>
          </w:p>
        </w:tc>
        <w:tc>
          <w:tcPr>
            <w:tcW w:w="486" w:type="dxa"/>
          </w:tcPr>
          <w:p w:rsidR="00233B0F" w:rsidRPr="00481DF7" w:rsidRDefault="00D93214" w:rsidP="00481DF7">
            <w:pPr>
              <w:spacing w:before="240"/>
              <w:rPr>
                <w:rFonts w:ascii="Times New Roman" w:hAnsi="Times New Roman" w:cs="Times New Roman"/>
                <w:sz w:val="16"/>
                <w:szCs w:val="16"/>
              </w:rPr>
            </w:pPr>
            <m:oMath>
              <m:sSubSup>
                <m:sSubSupPr>
                  <m:ctrlPr>
                    <w:rPr>
                      <w:rFonts w:ascii="Cambria Math" w:hAnsi="Cambria Math" w:cs="Times New Roman"/>
                      <w:i/>
                      <w:sz w:val="20"/>
                      <w:szCs w:val="20"/>
                    </w:rPr>
                  </m:ctrlPr>
                </m:sSubSupPr>
                <m:e>
                  <m:r>
                    <w:rPr>
                      <w:rFonts w:ascii="Cambria Math" w:hAnsi="Cambria Math" w:cs="Times New Roman"/>
                      <w:sz w:val="20"/>
                      <w:szCs w:val="20"/>
                    </w:rPr>
                    <m:t>Е</m:t>
                  </m:r>
                </m:e>
                <m:sub>
                  <m:r>
                    <w:rPr>
                      <w:rFonts w:ascii="Cambria Math" w:hAnsi="Cambria Math" w:cs="Times New Roman"/>
                      <w:sz w:val="20"/>
                      <w:szCs w:val="20"/>
                    </w:rPr>
                    <m:t>4</m:t>
                  </m:r>
                </m:sub>
                <m:sup>
                  <m:r>
                    <w:rPr>
                      <w:rFonts w:ascii="Cambria Math" w:hAnsi="Cambria Math" w:cs="Times New Roman"/>
                      <w:sz w:val="20"/>
                      <w:szCs w:val="20"/>
                    </w:rPr>
                    <m:t>2</m:t>
                  </m:r>
                </m:sup>
              </m:sSubSup>
            </m:oMath>
            <w:r w:rsidR="00715FFA" w:rsidRPr="00481DF7">
              <w:rPr>
                <w:rFonts w:ascii="Times New Roman" w:eastAsiaTheme="minorEastAsia" w:hAnsi="Times New Roman" w:cs="Times New Roman"/>
                <w:sz w:val="16"/>
                <w:szCs w:val="16"/>
              </w:rPr>
              <w:t xml:space="preserve"> 0,173</w:t>
            </w:r>
          </w:p>
        </w:tc>
        <w:tc>
          <w:tcPr>
            <w:tcW w:w="486" w:type="dxa"/>
          </w:tcPr>
          <w:p w:rsidR="00233B0F" w:rsidRPr="00481DF7" w:rsidRDefault="00D93214" w:rsidP="00481DF7">
            <w:pPr>
              <w:spacing w:before="240"/>
              <w:rPr>
                <w:rFonts w:ascii="Times New Roman" w:hAnsi="Times New Roman" w:cs="Times New Roman"/>
                <w:sz w:val="16"/>
                <w:szCs w:val="16"/>
              </w:rPr>
            </w:pPr>
            <m:oMath>
              <m:sSubSup>
                <m:sSubSupPr>
                  <m:ctrlPr>
                    <w:rPr>
                      <w:rFonts w:ascii="Cambria Math" w:hAnsi="Cambria Math" w:cs="Times New Roman"/>
                      <w:i/>
                      <w:sz w:val="20"/>
                      <w:szCs w:val="20"/>
                    </w:rPr>
                  </m:ctrlPr>
                </m:sSubSupPr>
                <m:e>
                  <m:r>
                    <w:rPr>
                      <w:rFonts w:ascii="Cambria Math" w:hAnsi="Cambria Math" w:cs="Times New Roman"/>
                      <w:sz w:val="20"/>
                      <w:szCs w:val="20"/>
                    </w:rPr>
                    <m:t>Е</m:t>
                  </m:r>
                </m:e>
                <m:sub>
                  <m:r>
                    <w:rPr>
                      <w:rFonts w:ascii="Cambria Math" w:hAnsi="Cambria Math" w:cs="Times New Roman"/>
                      <w:sz w:val="20"/>
                      <w:szCs w:val="20"/>
                    </w:rPr>
                    <m:t>5</m:t>
                  </m:r>
                </m:sub>
                <m:sup>
                  <m:r>
                    <w:rPr>
                      <w:rFonts w:ascii="Cambria Math" w:hAnsi="Cambria Math" w:cs="Times New Roman"/>
                      <w:sz w:val="20"/>
                      <w:szCs w:val="20"/>
                    </w:rPr>
                    <m:t>2</m:t>
                  </m:r>
                </m:sup>
              </m:sSubSup>
            </m:oMath>
            <w:r w:rsidR="00715FFA" w:rsidRPr="00481DF7">
              <w:rPr>
                <w:rFonts w:ascii="Times New Roman" w:eastAsiaTheme="minorEastAsia" w:hAnsi="Times New Roman" w:cs="Times New Roman"/>
                <w:sz w:val="16"/>
                <w:szCs w:val="16"/>
              </w:rPr>
              <w:t xml:space="preserve"> 0,065</w:t>
            </w:r>
          </w:p>
        </w:tc>
        <w:tc>
          <w:tcPr>
            <w:tcW w:w="486" w:type="dxa"/>
          </w:tcPr>
          <w:p w:rsidR="00233B0F" w:rsidRPr="00481DF7" w:rsidRDefault="00D93214" w:rsidP="00481DF7">
            <w:pPr>
              <w:spacing w:before="240"/>
              <w:rPr>
                <w:rFonts w:ascii="Times New Roman" w:hAnsi="Times New Roman" w:cs="Times New Roman"/>
                <w:sz w:val="16"/>
                <w:szCs w:val="16"/>
              </w:rPr>
            </w:pPr>
            <m:oMath>
              <m:sSubSup>
                <m:sSubSupPr>
                  <m:ctrlPr>
                    <w:rPr>
                      <w:rFonts w:ascii="Cambria Math" w:hAnsi="Cambria Math" w:cs="Times New Roman"/>
                      <w:i/>
                      <w:sz w:val="20"/>
                      <w:szCs w:val="20"/>
                    </w:rPr>
                  </m:ctrlPr>
                </m:sSubSupPr>
                <m:e>
                  <m:r>
                    <w:rPr>
                      <w:rFonts w:ascii="Cambria Math" w:hAnsi="Cambria Math" w:cs="Times New Roman"/>
                      <w:sz w:val="20"/>
                      <w:szCs w:val="20"/>
                    </w:rPr>
                    <m:t>Е</m:t>
                  </m:r>
                </m:e>
                <m:sub>
                  <m:r>
                    <w:rPr>
                      <w:rFonts w:ascii="Cambria Math" w:hAnsi="Cambria Math" w:cs="Times New Roman"/>
                      <w:sz w:val="20"/>
                      <w:szCs w:val="20"/>
                    </w:rPr>
                    <m:t>6</m:t>
                  </m:r>
                </m:sub>
                <m:sup>
                  <m:r>
                    <w:rPr>
                      <w:rFonts w:ascii="Cambria Math" w:hAnsi="Cambria Math" w:cs="Times New Roman"/>
                      <w:sz w:val="20"/>
                      <w:szCs w:val="20"/>
                    </w:rPr>
                    <m:t>2</m:t>
                  </m:r>
                </m:sup>
              </m:sSubSup>
            </m:oMath>
            <w:r w:rsidR="00715FFA" w:rsidRPr="00481DF7">
              <w:rPr>
                <w:rFonts w:ascii="Times New Roman" w:eastAsiaTheme="minorEastAsia" w:hAnsi="Times New Roman" w:cs="Times New Roman"/>
                <w:sz w:val="16"/>
                <w:szCs w:val="16"/>
              </w:rPr>
              <w:t xml:space="preserve"> 0,518</w:t>
            </w:r>
          </w:p>
        </w:tc>
      </w:tr>
      <w:tr w:rsidR="00645CFD" w:rsidTr="00481DF7">
        <w:tc>
          <w:tcPr>
            <w:tcW w:w="1021" w:type="dxa"/>
            <w:vAlign w:val="center"/>
          </w:tcPr>
          <w:p w:rsidR="00233B0F" w:rsidRPr="00481DF7" w:rsidRDefault="00481DF7" w:rsidP="003D22B7">
            <w:pPr>
              <w:jc w:val="both"/>
              <w:rPr>
                <w:rFonts w:ascii="Times New Roman" w:hAnsi="Times New Roman" w:cs="Times New Roman"/>
                <w:sz w:val="16"/>
                <w:szCs w:val="16"/>
                <w:lang w:val="en-US"/>
              </w:rPr>
            </w:pPr>
            <w:r>
              <w:rPr>
                <w:rFonts w:ascii="Times New Roman" w:hAnsi="Times New Roman" w:cs="Times New Roman"/>
                <w:sz w:val="16"/>
                <w:szCs w:val="16"/>
              </w:rPr>
              <w:t>П</w:t>
            </w:r>
            <w:r w:rsidR="00233B0F" w:rsidRPr="00481DF7">
              <w:rPr>
                <w:rFonts w:ascii="Times New Roman" w:hAnsi="Times New Roman" w:cs="Times New Roman"/>
                <w:sz w:val="16"/>
                <w:szCs w:val="16"/>
              </w:rPr>
              <w:t>роект №</w:t>
            </w:r>
            <w:r w:rsidR="00233B0F" w:rsidRPr="00481DF7">
              <w:rPr>
                <w:rFonts w:ascii="Times New Roman" w:hAnsi="Times New Roman" w:cs="Times New Roman"/>
                <w:sz w:val="16"/>
                <w:szCs w:val="16"/>
                <w:lang w:val="en-US"/>
              </w:rPr>
              <w:t>1</w:t>
            </w:r>
          </w:p>
        </w:tc>
        <w:tc>
          <w:tcPr>
            <w:tcW w:w="992" w:type="dxa"/>
            <w:vAlign w:val="center"/>
          </w:tcPr>
          <w:p w:rsidR="00233B0F" w:rsidRPr="00D479A0" w:rsidRDefault="00715FFA" w:rsidP="003D22B7">
            <w:pPr>
              <w:jc w:val="both"/>
              <w:rPr>
                <w:rFonts w:ascii="Times New Roman" w:hAnsi="Times New Roman" w:cs="Times New Roman"/>
                <w:sz w:val="20"/>
                <w:szCs w:val="20"/>
                <w:highlight w:val="yellow"/>
              </w:rPr>
            </w:pPr>
            <w:r w:rsidRPr="00D479A0">
              <w:rPr>
                <w:rFonts w:ascii="Times New Roman" w:hAnsi="Times New Roman" w:cs="Times New Roman"/>
                <w:sz w:val="20"/>
                <w:szCs w:val="20"/>
                <w:highlight w:val="yellow"/>
              </w:rPr>
              <w:t>0,109</w:t>
            </w:r>
          </w:p>
        </w:tc>
        <w:tc>
          <w:tcPr>
            <w:tcW w:w="1251" w:type="dxa"/>
            <w:vAlign w:val="center"/>
          </w:tcPr>
          <w:p w:rsidR="00233B0F" w:rsidRDefault="00715FFA" w:rsidP="003D22B7">
            <w:pPr>
              <w:jc w:val="both"/>
              <w:rPr>
                <w:rFonts w:ascii="Times New Roman" w:hAnsi="Times New Roman" w:cs="Times New Roman"/>
                <w:sz w:val="20"/>
                <w:szCs w:val="20"/>
              </w:rPr>
            </w:pPr>
            <w:r>
              <w:rPr>
                <w:rFonts w:ascii="Times New Roman" w:hAnsi="Times New Roman" w:cs="Times New Roman"/>
                <w:sz w:val="20"/>
                <w:szCs w:val="20"/>
              </w:rPr>
              <w:t>2000</w:t>
            </w:r>
          </w:p>
        </w:tc>
        <w:tc>
          <w:tcPr>
            <w:tcW w:w="486" w:type="dxa"/>
            <w:vAlign w:val="center"/>
          </w:tcPr>
          <w:p w:rsidR="00233B0F" w:rsidRDefault="00C62BB7" w:rsidP="003D22B7">
            <w:pPr>
              <w:jc w:val="both"/>
              <w:rPr>
                <w:rFonts w:ascii="Times New Roman" w:hAnsi="Times New Roman" w:cs="Times New Roman"/>
                <w:sz w:val="20"/>
                <w:szCs w:val="20"/>
              </w:rPr>
            </w:pPr>
            <w:r>
              <w:rPr>
                <w:rFonts w:ascii="Times New Roman" w:hAnsi="Times New Roman" w:cs="Times New Roman"/>
                <w:sz w:val="20"/>
                <w:szCs w:val="20"/>
              </w:rPr>
              <w:t>с</w:t>
            </w:r>
          </w:p>
        </w:tc>
        <w:tc>
          <w:tcPr>
            <w:tcW w:w="486" w:type="dxa"/>
            <w:vAlign w:val="center"/>
          </w:tcPr>
          <w:p w:rsidR="00233B0F" w:rsidRDefault="00C62BB7" w:rsidP="003D22B7">
            <w:pPr>
              <w:jc w:val="both"/>
              <w:rPr>
                <w:rFonts w:ascii="Times New Roman" w:hAnsi="Times New Roman" w:cs="Times New Roman"/>
                <w:sz w:val="20"/>
                <w:szCs w:val="20"/>
              </w:rPr>
            </w:pPr>
            <w:r>
              <w:rPr>
                <w:rFonts w:ascii="Times New Roman" w:hAnsi="Times New Roman" w:cs="Times New Roman"/>
                <w:sz w:val="20"/>
                <w:szCs w:val="20"/>
              </w:rPr>
              <w:t>з</w:t>
            </w:r>
          </w:p>
        </w:tc>
        <w:tc>
          <w:tcPr>
            <w:tcW w:w="486" w:type="dxa"/>
            <w:vAlign w:val="center"/>
          </w:tcPr>
          <w:p w:rsidR="00233B0F" w:rsidRDefault="00C62BB7" w:rsidP="003D22B7">
            <w:pPr>
              <w:jc w:val="both"/>
              <w:rPr>
                <w:rFonts w:ascii="Times New Roman" w:hAnsi="Times New Roman" w:cs="Times New Roman"/>
                <w:sz w:val="20"/>
                <w:szCs w:val="20"/>
              </w:rPr>
            </w:pPr>
            <w:r>
              <w:rPr>
                <w:rFonts w:ascii="Times New Roman" w:hAnsi="Times New Roman" w:cs="Times New Roman"/>
                <w:sz w:val="20"/>
                <w:szCs w:val="20"/>
              </w:rPr>
              <w:t>в</w:t>
            </w:r>
          </w:p>
        </w:tc>
        <w:tc>
          <w:tcPr>
            <w:tcW w:w="486" w:type="dxa"/>
            <w:vAlign w:val="center"/>
          </w:tcPr>
          <w:p w:rsidR="00233B0F" w:rsidRDefault="00C62BB7" w:rsidP="003D22B7">
            <w:pPr>
              <w:jc w:val="both"/>
              <w:rPr>
                <w:rFonts w:ascii="Times New Roman" w:hAnsi="Times New Roman" w:cs="Times New Roman"/>
                <w:sz w:val="20"/>
                <w:szCs w:val="20"/>
              </w:rPr>
            </w:pPr>
            <w:r>
              <w:rPr>
                <w:rFonts w:ascii="Times New Roman" w:hAnsi="Times New Roman" w:cs="Times New Roman"/>
                <w:sz w:val="20"/>
                <w:szCs w:val="20"/>
              </w:rPr>
              <w:t>ос</w:t>
            </w:r>
          </w:p>
        </w:tc>
        <w:tc>
          <w:tcPr>
            <w:tcW w:w="486" w:type="dxa"/>
            <w:vAlign w:val="center"/>
          </w:tcPr>
          <w:p w:rsidR="00233B0F" w:rsidRDefault="00C62BB7" w:rsidP="003D22B7">
            <w:pPr>
              <w:jc w:val="both"/>
              <w:rPr>
                <w:rFonts w:ascii="Times New Roman" w:hAnsi="Times New Roman" w:cs="Times New Roman"/>
                <w:sz w:val="20"/>
                <w:szCs w:val="20"/>
              </w:rPr>
            </w:pPr>
            <w:proofErr w:type="spellStart"/>
            <w:r>
              <w:rPr>
                <w:rFonts w:ascii="Times New Roman" w:hAnsi="Times New Roman" w:cs="Times New Roman"/>
                <w:sz w:val="20"/>
                <w:szCs w:val="20"/>
              </w:rPr>
              <w:t>нм</w:t>
            </w:r>
            <w:proofErr w:type="spellEnd"/>
          </w:p>
        </w:tc>
        <w:tc>
          <w:tcPr>
            <w:tcW w:w="486" w:type="dxa"/>
            <w:vAlign w:val="center"/>
          </w:tcPr>
          <w:p w:rsidR="00233B0F" w:rsidRPr="00C62BB7" w:rsidRDefault="00DC7E5A" w:rsidP="003D22B7">
            <w:pPr>
              <w:jc w:val="both"/>
              <w:rPr>
                <w:rFonts w:ascii="Times New Roman" w:hAnsi="Times New Roman" w:cs="Times New Roman"/>
                <w:sz w:val="20"/>
                <w:szCs w:val="20"/>
                <w:lang w:val="en-US"/>
              </w:rPr>
            </w:pPr>
            <w:r>
              <w:rPr>
                <w:rFonts w:ascii="Times New Roman" w:hAnsi="Times New Roman" w:cs="Times New Roman"/>
                <w:sz w:val="20"/>
                <w:szCs w:val="20"/>
                <w:lang w:val="en-US"/>
              </w:rPr>
              <w:t>Y</w:t>
            </w:r>
          </w:p>
        </w:tc>
      </w:tr>
      <w:tr w:rsidR="00645CFD" w:rsidTr="00481DF7">
        <w:tc>
          <w:tcPr>
            <w:tcW w:w="1021" w:type="dxa"/>
            <w:vAlign w:val="center"/>
          </w:tcPr>
          <w:p w:rsidR="00233B0F" w:rsidRPr="00481DF7" w:rsidRDefault="00233B0F" w:rsidP="003D22B7">
            <w:pPr>
              <w:jc w:val="both"/>
              <w:rPr>
                <w:rFonts w:ascii="Times New Roman" w:hAnsi="Times New Roman" w:cs="Times New Roman"/>
                <w:sz w:val="16"/>
                <w:szCs w:val="16"/>
              </w:rPr>
            </w:pPr>
            <w:r w:rsidRPr="00481DF7">
              <w:rPr>
                <w:rFonts w:ascii="Times New Roman" w:hAnsi="Times New Roman" w:cs="Times New Roman"/>
                <w:sz w:val="16"/>
                <w:szCs w:val="16"/>
              </w:rPr>
              <w:t>Проект №2</w:t>
            </w:r>
          </w:p>
        </w:tc>
        <w:tc>
          <w:tcPr>
            <w:tcW w:w="992" w:type="dxa"/>
            <w:vAlign w:val="center"/>
          </w:tcPr>
          <w:p w:rsidR="00233B0F" w:rsidRPr="00D479A0" w:rsidRDefault="00481DF7" w:rsidP="003D22B7">
            <w:pPr>
              <w:jc w:val="both"/>
              <w:rPr>
                <w:rFonts w:ascii="Times New Roman" w:hAnsi="Times New Roman" w:cs="Times New Roman"/>
                <w:sz w:val="20"/>
                <w:szCs w:val="20"/>
                <w:highlight w:val="yellow"/>
                <w:lang w:val="en-US"/>
              </w:rPr>
            </w:pPr>
            <w:r w:rsidRPr="00D479A0">
              <w:rPr>
                <w:rFonts w:ascii="Times New Roman" w:hAnsi="Times New Roman" w:cs="Times New Roman"/>
                <w:sz w:val="20"/>
                <w:szCs w:val="20"/>
                <w:highlight w:val="yellow"/>
                <w:lang w:val="en-US"/>
              </w:rPr>
              <w:t>0</w:t>
            </w:r>
            <w:r w:rsidRPr="00D479A0">
              <w:rPr>
                <w:rFonts w:ascii="Times New Roman" w:hAnsi="Times New Roman" w:cs="Times New Roman"/>
                <w:sz w:val="20"/>
                <w:szCs w:val="20"/>
                <w:highlight w:val="yellow"/>
              </w:rPr>
              <w:t>,</w:t>
            </w:r>
            <w:r w:rsidR="00C62BB7" w:rsidRPr="00D479A0">
              <w:rPr>
                <w:rFonts w:ascii="Times New Roman" w:hAnsi="Times New Roman" w:cs="Times New Roman"/>
                <w:sz w:val="20"/>
                <w:szCs w:val="20"/>
                <w:highlight w:val="yellow"/>
                <w:lang w:val="en-US"/>
              </w:rPr>
              <w:t>096</w:t>
            </w:r>
          </w:p>
        </w:tc>
        <w:tc>
          <w:tcPr>
            <w:tcW w:w="1251" w:type="dxa"/>
            <w:vAlign w:val="center"/>
          </w:tcPr>
          <w:p w:rsidR="00233B0F" w:rsidRPr="00C62BB7" w:rsidRDefault="00C62BB7" w:rsidP="003D22B7">
            <w:pPr>
              <w:jc w:val="both"/>
              <w:rPr>
                <w:rFonts w:ascii="Times New Roman" w:hAnsi="Times New Roman" w:cs="Times New Roman"/>
                <w:sz w:val="20"/>
                <w:szCs w:val="20"/>
                <w:lang w:val="en-US"/>
              </w:rPr>
            </w:pPr>
            <w:r>
              <w:rPr>
                <w:rFonts w:ascii="Times New Roman" w:hAnsi="Times New Roman" w:cs="Times New Roman"/>
                <w:sz w:val="20"/>
                <w:szCs w:val="20"/>
                <w:lang w:val="en-US"/>
              </w:rPr>
              <w:t>1622</w:t>
            </w:r>
          </w:p>
        </w:tc>
        <w:tc>
          <w:tcPr>
            <w:tcW w:w="486" w:type="dxa"/>
            <w:vAlign w:val="center"/>
          </w:tcPr>
          <w:p w:rsidR="00233B0F" w:rsidRPr="00C62BB7" w:rsidRDefault="00C62BB7" w:rsidP="003D22B7">
            <w:pPr>
              <w:jc w:val="both"/>
              <w:rPr>
                <w:rFonts w:ascii="Times New Roman" w:hAnsi="Times New Roman" w:cs="Times New Roman"/>
                <w:sz w:val="20"/>
                <w:szCs w:val="20"/>
              </w:rPr>
            </w:pPr>
            <w:r>
              <w:rPr>
                <w:rFonts w:ascii="Times New Roman" w:hAnsi="Times New Roman" w:cs="Times New Roman"/>
                <w:sz w:val="20"/>
                <w:szCs w:val="20"/>
              </w:rPr>
              <w:t>ом</w:t>
            </w:r>
          </w:p>
        </w:tc>
        <w:tc>
          <w:tcPr>
            <w:tcW w:w="486" w:type="dxa"/>
            <w:vAlign w:val="center"/>
          </w:tcPr>
          <w:p w:rsidR="00233B0F" w:rsidRDefault="00C62BB7" w:rsidP="003D22B7">
            <w:pPr>
              <w:jc w:val="both"/>
              <w:rPr>
                <w:rFonts w:ascii="Times New Roman" w:hAnsi="Times New Roman" w:cs="Times New Roman"/>
                <w:sz w:val="20"/>
                <w:szCs w:val="20"/>
              </w:rPr>
            </w:pPr>
            <w:r>
              <w:rPr>
                <w:rFonts w:ascii="Times New Roman" w:hAnsi="Times New Roman" w:cs="Times New Roman"/>
                <w:sz w:val="20"/>
                <w:szCs w:val="20"/>
              </w:rPr>
              <w:t>ос</w:t>
            </w:r>
          </w:p>
        </w:tc>
        <w:tc>
          <w:tcPr>
            <w:tcW w:w="486" w:type="dxa"/>
            <w:vAlign w:val="center"/>
          </w:tcPr>
          <w:p w:rsidR="00233B0F" w:rsidRDefault="00C62BB7" w:rsidP="003D22B7">
            <w:pPr>
              <w:jc w:val="both"/>
              <w:rPr>
                <w:rFonts w:ascii="Times New Roman" w:hAnsi="Times New Roman" w:cs="Times New Roman"/>
                <w:sz w:val="20"/>
                <w:szCs w:val="20"/>
              </w:rPr>
            </w:pPr>
            <w:r>
              <w:rPr>
                <w:rFonts w:ascii="Times New Roman" w:hAnsi="Times New Roman" w:cs="Times New Roman"/>
                <w:sz w:val="20"/>
                <w:szCs w:val="20"/>
              </w:rPr>
              <w:t>н</w:t>
            </w:r>
          </w:p>
        </w:tc>
        <w:tc>
          <w:tcPr>
            <w:tcW w:w="486" w:type="dxa"/>
            <w:vAlign w:val="center"/>
          </w:tcPr>
          <w:p w:rsidR="00233B0F" w:rsidRDefault="00C62BB7" w:rsidP="003D22B7">
            <w:pPr>
              <w:jc w:val="both"/>
              <w:rPr>
                <w:rFonts w:ascii="Times New Roman" w:hAnsi="Times New Roman" w:cs="Times New Roman"/>
                <w:sz w:val="20"/>
                <w:szCs w:val="20"/>
              </w:rPr>
            </w:pPr>
            <w:r>
              <w:rPr>
                <w:rFonts w:ascii="Times New Roman" w:hAnsi="Times New Roman" w:cs="Times New Roman"/>
                <w:sz w:val="20"/>
                <w:szCs w:val="20"/>
              </w:rPr>
              <w:t>з</w:t>
            </w:r>
          </w:p>
        </w:tc>
        <w:tc>
          <w:tcPr>
            <w:tcW w:w="486" w:type="dxa"/>
            <w:vAlign w:val="center"/>
          </w:tcPr>
          <w:p w:rsidR="00233B0F" w:rsidRDefault="00C62BB7" w:rsidP="003D22B7">
            <w:pPr>
              <w:jc w:val="both"/>
              <w:rPr>
                <w:rFonts w:ascii="Times New Roman" w:hAnsi="Times New Roman" w:cs="Times New Roman"/>
                <w:sz w:val="20"/>
                <w:szCs w:val="20"/>
              </w:rPr>
            </w:pPr>
            <w:r>
              <w:rPr>
                <w:rFonts w:ascii="Times New Roman" w:hAnsi="Times New Roman" w:cs="Times New Roman"/>
                <w:sz w:val="20"/>
                <w:szCs w:val="20"/>
              </w:rPr>
              <w:t>з</w:t>
            </w:r>
          </w:p>
        </w:tc>
        <w:tc>
          <w:tcPr>
            <w:tcW w:w="486" w:type="dxa"/>
            <w:vAlign w:val="center"/>
          </w:tcPr>
          <w:p w:rsidR="00233B0F" w:rsidRPr="00C62BB7" w:rsidRDefault="00DC7E5A" w:rsidP="003D22B7">
            <w:pPr>
              <w:jc w:val="both"/>
              <w:rPr>
                <w:rFonts w:ascii="Times New Roman" w:hAnsi="Times New Roman" w:cs="Times New Roman"/>
                <w:sz w:val="20"/>
                <w:szCs w:val="20"/>
                <w:lang w:val="en-US"/>
              </w:rPr>
            </w:pPr>
            <w:r>
              <w:rPr>
                <w:rFonts w:ascii="Times New Roman" w:hAnsi="Times New Roman" w:cs="Times New Roman"/>
                <w:sz w:val="20"/>
                <w:szCs w:val="20"/>
                <w:lang w:val="en-US"/>
              </w:rPr>
              <w:t>Y</w:t>
            </w:r>
          </w:p>
        </w:tc>
      </w:tr>
      <w:tr w:rsidR="00645CFD" w:rsidTr="00481DF7">
        <w:tc>
          <w:tcPr>
            <w:tcW w:w="1021" w:type="dxa"/>
            <w:vAlign w:val="center"/>
          </w:tcPr>
          <w:p w:rsidR="00233B0F" w:rsidRPr="00481DF7" w:rsidRDefault="00233B0F" w:rsidP="003D22B7">
            <w:pPr>
              <w:jc w:val="both"/>
              <w:rPr>
                <w:rFonts w:ascii="Times New Roman" w:hAnsi="Times New Roman" w:cs="Times New Roman"/>
                <w:sz w:val="16"/>
                <w:szCs w:val="16"/>
              </w:rPr>
            </w:pPr>
            <w:r w:rsidRPr="00481DF7">
              <w:rPr>
                <w:rFonts w:ascii="Times New Roman" w:hAnsi="Times New Roman" w:cs="Times New Roman"/>
                <w:sz w:val="16"/>
                <w:szCs w:val="16"/>
              </w:rPr>
              <w:t>Проект №3</w:t>
            </w:r>
          </w:p>
        </w:tc>
        <w:tc>
          <w:tcPr>
            <w:tcW w:w="992" w:type="dxa"/>
            <w:vAlign w:val="center"/>
          </w:tcPr>
          <w:p w:rsidR="00233B0F" w:rsidRPr="00D479A0" w:rsidRDefault="00481DF7" w:rsidP="003D22B7">
            <w:pPr>
              <w:jc w:val="both"/>
              <w:rPr>
                <w:rFonts w:ascii="Times New Roman" w:hAnsi="Times New Roman" w:cs="Times New Roman"/>
                <w:sz w:val="20"/>
                <w:szCs w:val="20"/>
                <w:highlight w:val="yellow"/>
                <w:lang w:val="en-US"/>
              </w:rPr>
            </w:pPr>
            <w:r w:rsidRPr="00D479A0">
              <w:rPr>
                <w:rFonts w:ascii="Times New Roman" w:hAnsi="Times New Roman" w:cs="Times New Roman"/>
                <w:sz w:val="20"/>
                <w:szCs w:val="20"/>
                <w:highlight w:val="yellow"/>
                <w:lang w:val="en-US"/>
              </w:rPr>
              <w:t>0</w:t>
            </w:r>
            <w:r w:rsidRPr="00D479A0">
              <w:rPr>
                <w:rFonts w:ascii="Times New Roman" w:hAnsi="Times New Roman" w:cs="Times New Roman"/>
                <w:sz w:val="20"/>
                <w:szCs w:val="20"/>
                <w:highlight w:val="yellow"/>
              </w:rPr>
              <w:t>,</w:t>
            </w:r>
            <w:r w:rsidR="00C62BB7" w:rsidRPr="00D479A0">
              <w:rPr>
                <w:rFonts w:ascii="Times New Roman" w:hAnsi="Times New Roman" w:cs="Times New Roman"/>
                <w:sz w:val="20"/>
                <w:szCs w:val="20"/>
                <w:highlight w:val="yellow"/>
                <w:lang w:val="en-US"/>
              </w:rPr>
              <w:t>119</w:t>
            </w:r>
          </w:p>
        </w:tc>
        <w:tc>
          <w:tcPr>
            <w:tcW w:w="1251" w:type="dxa"/>
            <w:vAlign w:val="center"/>
          </w:tcPr>
          <w:p w:rsidR="00233B0F" w:rsidRPr="00C62BB7" w:rsidRDefault="00C62BB7" w:rsidP="003D22B7">
            <w:pPr>
              <w:jc w:val="both"/>
              <w:rPr>
                <w:rFonts w:ascii="Times New Roman" w:hAnsi="Times New Roman" w:cs="Times New Roman"/>
                <w:sz w:val="20"/>
                <w:szCs w:val="20"/>
                <w:lang w:val="en-US"/>
              </w:rPr>
            </w:pPr>
            <w:r>
              <w:rPr>
                <w:rFonts w:ascii="Times New Roman" w:hAnsi="Times New Roman" w:cs="Times New Roman"/>
                <w:sz w:val="20"/>
                <w:szCs w:val="20"/>
                <w:lang w:val="en-US"/>
              </w:rPr>
              <w:t>1515</w:t>
            </w:r>
          </w:p>
        </w:tc>
        <w:tc>
          <w:tcPr>
            <w:tcW w:w="486" w:type="dxa"/>
            <w:vAlign w:val="center"/>
          </w:tcPr>
          <w:p w:rsidR="00233B0F" w:rsidRPr="00C62BB7" w:rsidRDefault="00C62BB7" w:rsidP="003D22B7">
            <w:pPr>
              <w:jc w:val="both"/>
              <w:rPr>
                <w:rFonts w:ascii="Times New Roman" w:hAnsi="Times New Roman" w:cs="Times New Roman"/>
                <w:sz w:val="20"/>
                <w:szCs w:val="20"/>
              </w:rPr>
            </w:pPr>
            <w:r>
              <w:rPr>
                <w:rFonts w:ascii="Times New Roman" w:hAnsi="Times New Roman" w:cs="Times New Roman"/>
                <w:sz w:val="20"/>
                <w:szCs w:val="20"/>
              </w:rPr>
              <w:t>з</w:t>
            </w:r>
          </w:p>
        </w:tc>
        <w:tc>
          <w:tcPr>
            <w:tcW w:w="486" w:type="dxa"/>
            <w:vAlign w:val="center"/>
          </w:tcPr>
          <w:p w:rsidR="00233B0F" w:rsidRPr="00C62BB7" w:rsidRDefault="00DC7E5A" w:rsidP="003D22B7">
            <w:pPr>
              <w:jc w:val="both"/>
              <w:rPr>
                <w:rFonts w:ascii="Times New Roman" w:hAnsi="Times New Roman" w:cs="Times New Roman"/>
                <w:sz w:val="20"/>
                <w:szCs w:val="20"/>
              </w:rPr>
            </w:pPr>
            <w:r>
              <w:rPr>
                <w:rFonts w:ascii="Times New Roman" w:hAnsi="Times New Roman" w:cs="Times New Roman"/>
                <w:sz w:val="20"/>
                <w:szCs w:val="20"/>
              </w:rPr>
              <w:t>о</w:t>
            </w:r>
            <w:r w:rsidR="00C62BB7">
              <w:rPr>
                <w:rFonts w:ascii="Times New Roman" w:hAnsi="Times New Roman" w:cs="Times New Roman"/>
                <w:sz w:val="20"/>
                <w:szCs w:val="20"/>
              </w:rPr>
              <w:t>м</w:t>
            </w:r>
          </w:p>
        </w:tc>
        <w:tc>
          <w:tcPr>
            <w:tcW w:w="486" w:type="dxa"/>
            <w:vAlign w:val="center"/>
          </w:tcPr>
          <w:p w:rsidR="00233B0F" w:rsidRDefault="00DC7E5A" w:rsidP="003D22B7">
            <w:pPr>
              <w:jc w:val="both"/>
              <w:rPr>
                <w:rFonts w:ascii="Times New Roman" w:hAnsi="Times New Roman" w:cs="Times New Roman"/>
                <w:sz w:val="20"/>
                <w:szCs w:val="20"/>
              </w:rPr>
            </w:pPr>
            <w:r>
              <w:rPr>
                <w:rFonts w:ascii="Times New Roman" w:hAnsi="Times New Roman" w:cs="Times New Roman"/>
                <w:sz w:val="20"/>
                <w:szCs w:val="20"/>
              </w:rPr>
              <w:t>в</w:t>
            </w:r>
          </w:p>
        </w:tc>
        <w:tc>
          <w:tcPr>
            <w:tcW w:w="486" w:type="dxa"/>
            <w:vAlign w:val="center"/>
          </w:tcPr>
          <w:p w:rsidR="00233B0F" w:rsidRDefault="00DC7E5A" w:rsidP="003D22B7">
            <w:pPr>
              <w:jc w:val="both"/>
              <w:rPr>
                <w:rFonts w:ascii="Times New Roman" w:hAnsi="Times New Roman" w:cs="Times New Roman"/>
                <w:sz w:val="20"/>
                <w:szCs w:val="20"/>
              </w:rPr>
            </w:pPr>
            <w:proofErr w:type="spellStart"/>
            <w:r>
              <w:rPr>
                <w:rFonts w:ascii="Times New Roman" w:hAnsi="Times New Roman" w:cs="Times New Roman"/>
                <w:sz w:val="20"/>
                <w:szCs w:val="20"/>
              </w:rPr>
              <w:t>нм</w:t>
            </w:r>
            <w:proofErr w:type="spellEnd"/>
          </w:p>
        </w:tc>
        <w:tc>
          <w:tcPr>
            <w:tcW w:w="486" w:type="dxa"/>
            <w:vAlign w:val="center"/>
          </w:tcPr>
          <w:p w:rsidR="00233B0F" w:rsidRDefault="00DC7E5A" w:rsidP="003D22B7">
            <w:pPr>
              <w:jc w:val="both"/>
              <w:rPr>
                <w:rFonts w:ascii="Times New Roman" w:hAnsi="Times New Roman" w:cs="Times New Roman"/>
                <w:sz w:val="20"/>
                <w:szCs w:val="20"/>
              </w:rPr>
            </w:pPr>
            <w:r>
              <w:rPr>
                <w:rFonts w:ascii="Times New Roman" w:hAnsi="Times New Roman" w:cs="Times New Roman"/>
                <w:sz w:val="20"/>
                <w:szCs w:val="20"/>
              </w:rPr>
              <w:t>ом</w:t>
            </w:r>
          </w:p>
        </w:tc>
        <w:tc>
          <w:tcPr>
            <w:tcW w:w="486" w:type="dxa"/>
            <w:vAlign w:val="center"/>
          </w:tcPr>
          <w:p w:rsidR="00233B0F" w:rsidRPr="00DC7E5A" w:rsidRDefault="00DC7E5A" w:rsidP="003D22B7">
            <w:pPr>
              <w:jc w:val="both"/>
              <w:rPr>
                <w:rFonts w:ascii="Times New Roman" w:hAnsi="Times New Roman" w:cs="Times New Roman"/>
                <w:sz w:val="20"/>
                <w:szCs w:val="20"/>
                <w:lang w:val="en-US"/>
              </w:rPr>
            </w:pPr>
            <w:r>
              <w:rPr>
                <w:rFonts w:ascii="Times New Roman" w:hAnsi="Times New Roman" w:cs="Times New Roman"/>
                <w:sz w:val="20"/>
                <w:szCs w:val="20"/>
                <w:lang w:val="en-US"/>
              </w:rPr>
              <w:t>N</w:t>
            </w:r>
          </w:p>
        </w:tc>
      </w:tr>
      <w:tr w:rsidR="00645CFD" w:rsidTr="00481DF7">
        <w:tc>
          <w:tcPr>
            <w:tcW w:w="1021" w:type="dxa"/>
            <w:vAlign w:val="center"/>
          </w:tcPr>
          <w:p w:rsidR="00233B0F" w:rsidRPr="00481DF7" w:rsidRDefault="00DC7E5A" w:rsidP="003D22B7">
            <w:pPr>
              <w:jc w:val="both"/>
              <w:rPr>
                <w:rFonts w:ascii="Times New Roman" w:hAnsi="Times New Roman" w:cs="Times New Roman"/>
                <w:sz w:val="16"/>
                <w:szCs w:val="16"/>
              </w:rPr>
            </w:pPr>
            <m:oMathPara>
              <m:oMath>
                <m:r>
                  <w:rPr>
                    <w:rFonts w:ascii="Cambria Math" w:hAnsi="Cambria Math" w:cs="Times New Roman"/>
                    <w:sz w:val="16"/>
                    <w:szCs w:val="16"/>
                  </w:rPr>
                  <m:t>⋮</m:t>
                </m:r>
              </m:oMath>
            </m:oMathPara>
          </w:p>
        </w:tc>
        <w:tc>
          <w:tcPr>
            <w:tcW w:w="992" w:type="dxa"/>
            <w:vAlign w:val="center"/>
          </w:tcPr>
          <w:p w:rsidR="00233B0F" w:rsidRPr="00D479A0" w:rsidRDefault="00DC7E5A" w:rsidP="003D22B7">
            <w:pPr>
              <w:jc w:val="both"/>
              <w:rPr>
                <w:rFonts w:ascii="Times New Roman" w:hAnsi="Times New Roman" w:cs="Times New Roman"/>
                <w:sz w:val="20"/>
                <w:szCs w:val="20"/>
                <w:highlight w:val="yellow"/>
              </w:rPr>
            </w:pPr>
            <m:oMathPara>
              <m:oMath>
                <m:r>
                  <w:rPr>
                    <w:rFonts w:ascii="Cambria Math" w:hAnsi="Cambria Math" w:cs="Times New Roman"/>
                    <w:sz w:val="20"/>
                    <w:szCs w:val="20"/>
                    <w:highlight w:val="yellow"/>
                  </w:rPr>
                  <m:t>⋮</m:t>
                </m:r>
              </m:oMath>
            </m:oMathPara>
          </w:p>
        </w:tc>
        <w:tc>
          <w:tcPr>
            <w:tcW w:w="1251" w:type="dxa"/>
            <w:vAlign w:val="center"/>
          </w:tcPr>
          <w:p w:rsidR="00233B0F" w:rsidRDefault="00DC7E5A" w:rsidP="003D22B7">
            <w:pPr>
              <w:jc w:val="both"/>
              <w:rPr>
                <w:rFonts w:ascii="Times New Roman" w:hAnsi="Times New Roman" w:cs="Times New Roman"/>
                <w:sz w:val="20"/>
                <w:szCs w:val="20"/>
              </w:rPr>
            </w:pPr>
            <m:oMathPara>
              <m:oMath>
                <m:r>
                  <w:rPr>
                    <w:rFonts w:ascii="Cambria Math" w:hAnsi="Cambria Math" w:cs="Times New Roman"/>
                    <w:sz w:val="20"/>
                    <w:szCs w:val="20"/>
                  </w:rPr>
                  <m:t>⋮</m:t>
                </m:r>
              </m:oMath>
            </m:oMathPara>
          </w:p>
        </w:tc>
        <w:tc>
          <w:tcPr>
            <w:tcW w:w="486" w:type="dxa"/>
            <w:vAlign w:val="center"/>
          </w:tcPr>
          <w:p w:rsidR="00233B0F" w:rsidRDefault="00DC7E5A" w:rsidP="003D22B7">
            <w:pPr>
              <w:jc w:val="both"/>
              <w:rPr>
                <w:rFonts w:ascii="Times New Roman" w:hAnsi="Times New Roman" w:cs="Times New Roman"/>
                <w:sz w:val="20"/>
                <w:szCs w:val="20"/>
              </w:rPr>
            </w:pPr>
            <m:oMathPara>
              <m:oMath>
                <m:r>
                  <w:rPr>
                    <w:rFonts w:ascii="Cambria Math" w:hAnsi="Cambria Math" w:cs="Times New Roman"/>
                    <w:sz w:val="20"/>
                    <w:szCs w:val="20"/>
                  </w:rPr>
                  <m:t>⋮</m:t>
                </m:r>
              </m:oMath>
            </m:oMathPara>
          </w:p>
        </w:tc>
        <w:tc>
          <w:tcPr>
            <w:tcW w:w="486" w:type="dxa"/>
            <w:vAlign w:val="center"/>
          </w:tcPr>
          <w:p w:rsidR="00233B0F" w:rsidRDefault="00DC7E5A" w:rsidP="003D22B7">
            <w:pPr>
              <w:jc w:val="both"/>
              <w:rPr>
                <w:rFonts w:ascii="Times New Roman" w:hAnsi="Times New Roman" w:cs="Times New Roman"/>
                <w:sz w:val="20"/>
                <w:szCs w:val="20"/>
              </w:rPr>
            </w:pPr>
            <m:oMathPara>
              <m:oMath>
                <m:r>
                  <w:rPr>
                    <w:rFonts w:ascii="Cambria Math" w:hAnsi="Cambria Math" w:cs="Times New Roman"/>
                    <w:sz w:val="20"/>
                    <w:szCs w:val="20"/>
                  </w:rPr>
                  <m:t>⋮</m:t>
                </m:r>
              </m:oMath>
            </m:oMathPara>
          </w:p>
        </w:tc>
        <w:tc>
          <w:tcPr>
            <w:tcW w:w="486" w:type="dxa"/>
            <w:vAlign w:val="center"/>
          </w:tcPr>
          <w:p w:rsidR="00233B0F" w:rsidRDefault="00DC7E5A" w:rsidP="003D22B7">
            <w:pPr>
              <w:jc w:val="both"/>
              <w:rPr>
                <w:rFonts w:ascii="Times New Roman" w:hAnsi="Times New Roman" w:cs="Times New Roman"/>
                <w:sz w:val="20"/>
                <w:szCs w:val="20"/>
              </w:rPr>
            </w:pPr>
            <m:oMathPara>
              <m:oMath>
                <m:r>
                  <w:rPr>
                    <w:rFonts w:ascii="Cambria Math" w:hAnsi="Cambria Math" w:cs="Times New Roman"/>
                    <w:sz w:val="20"/>
                    <w:szCs w:val="20"/>
                  </w:rPr>
                  <m:t>⋮</m:t>
                </m:r>
              </m:oMath>
            </m:oMathPara>
          </w:p>
        </w:tc>
        <w:tc>
          <w:tcPr>
            <w:tcW w:w="486" w:type="dxa"/>
            <w:vAlign w:val="center"/>
          </w:tcPr>
          <w:p w:rsidR="00233B0F" w:rsidRDefault="00DC7E5A" w:rsidP="003D22B7">
            <w:pPr>
              <w:jc w:val="both"/>
              <w:rPr>
                <w:rFonts w:ascii="Times New Roman" w:hAnsi="Times New Roman" w:cs="Times New Roman"/>
                <w:sz w:val="20"/>
                <w:szCs w:val="20"/>
              </w:rPr>
            </w:pPr>
            <m:oMathPara>
              <m:oMath>
                <m:r>
                  <w:rPr>
                    <w:rFonts w:ascii="Cambria Math" w:hAnsi="Cambria Math" w:cs="Times New Roman"/>
                    <w:sz w:val="20"/>
                    <w:szCs w:val="20"/>
                  </w:rPr>
                  <m:t>⋮</m:t>
                </m:r>
              </m:oMath>
            </m:oMathPara>
          </w:p>
        </w:tc>
        <w:tc>
          <w:tcPr>
            <w:tcW w:w="486" w:type="dxa"/>
            <w:vAlign w:val="center"/>
          </w:tcPr>
          <w:p w:rsidR="00233B0F" w:rsidRDefault="00DC7E5A" w:rsidP="003D22B7">
            <w:pPr>
              <w:jc w:val="both"/>
              <w:rPr>
                <w:rFonts w:ascii="Times New Roman" w:hAnsi="Times New Roman" w:cs="Times New Roman"/>
                <w:sz w:val="20"/>
                <w:szCs w:val="20"/>
              </w:rPr>
            </w:pPr>
            <m:oMathPara>
              <m:oMath>
                <m:r>
                  <w:rPr>
                    <w:rFonts w:ascii="Cambria Math" w:hAnsi="Cambria Math" w:cs="Times New Roman"/>
                    <w:sz w:val="20"/>
                    <w:szCs w:val="20"/>
                  </w:rPr>
                  <m:t>⋮</m:t>
                </m:r>
              </m:oMath>
            </m:oMathPara>
          </w:p>
        </w:tc>
        <w:tc>
          <w:tcPr>
            <w:tcW w:w="486" w:type="dxa"/>
            <w:vAlign w:val="center"/>
          </w:tcPr>
          <w:p w:rsidR="00233B0F" w:rsidRDefault="00DC7E5A" w:rsidP="003D22B7">
            <w:pPr>
              <w:jc w:val="both"/>
              <w:rPr>
                <w:rFonts w:ascii="Times New Roman" w:hAnsi="Times New Roman" w:cs="Times New Roman"/>
                <w:sz w:val="20"/>
                <w:szCs w:val="20"/>
              </w:rPr>
            </w:pPr>
            <m:oMathPara>
              <m:oMath>
                <m:r>
                  <w:rPr>
                    <w:rFonts w:ascii="Cambria Math" w:hAnsi="Cambria Math" w:cs="Times New Roman"/>
                    <w:sz w:val="20"/>
                    <w:szCs w:val="20"/>
                  </w:rPr>
                  <m:t>⋮</m:t>
                </m:r>
              </m:oMath>
            </m:oMathPara>
          </w:p>
        </w:tc>
      </w:tr>
      <w:tr w:rsidR="00645CFD" w:rsidTr="00481DF7">
        <w:tc>
          <w:tcPr>
            <w:tcW w:w="1021" w:type="dxa"/>
            <w:vAlign w:val="center"/>
          </w:tcPr>
          <w:p w:rsidR="00233B0F" w:rsidRPr="00481DF7" w:rsidRDefault="00233B0F" w:rsidP="003D22B7">
            <w:pPr>
              <w:jc w:val="both"/>
              <w:rPr>
                <w:rFonts w:ascii="Times New Roman" w:hAnsi="Times New Roman" w:cs="Times New Roman"/>
                <w:sz w:val="16"/>
                <w:szCs w:val="16"/>
              </w:rPr>
            </w:pPr>
            <w:r w:rsidRPr="00481DF7">
              <w:rPr>
                <w:rFonts w:ascii="Times New Roman" w:hAnsi="Times New Roman" w:cs="Times New Roman"/>
                <w:sz w:val="16"/>
                <w:szCs w:val="16"/>
              </w:rPr>
              <w:t>Проект №11</w:t>
            </w:r>
          </w:p>
        </w:tc>
        <w:tc>
          <w:tcPr>
            <w:tcW w:w="992" w:type="dxa"/>
            <w:vAlign w:val="center"/>
          </w:tcPr>
          <w:p w:rsidR="00233B0F" w:rsidRPr="00D479A0" w:rsidRDefault="00DC7E5A" w:rsidP="00481DF7">
            <w:pPr>
              <w:jc w:val="both"/>
              <w:rPr>
                <w:rFonts w:ascii="Times New Roman" w:hAnsi="Times New Roman" w:cs="Times New Roman"/>
                <w:sz w:val="20"/>
                <w:szCs w:val="20"/>
                <w:highlight w:val="yellow"/>
                <w:lang w:val="en-US"/>
              </w:rPr>
            </w:pPr>
            <w:r w:rsidRPr="00D479A0">
              <w:rPr>
                <w:rFonts w:ascii="Times New Roman" w:hAnsi="Times New Roman" w:cs="Times New Roman"/>
                <w:sz w:val="20"/>
                <w:szCs w:val="20"/>
                <w:highlight w:val="yellow"/>
                <w:lang w:val="en-US"/>
              </w:rPr>
              <w:t>0</w:t>
            </w:r>
            <w:r w:rsidR="00481DF7" w:rsidRPr="00D479A0">
              <w:rPr>
                <w:rFonts w:ascii="Times New Roman" w:hAnsi="Times New Roman" w:cs="Times New Roman"/>
                <w:sz w:val="20"/>
                <w:szCs w:val="20"/>
                <w:highlight w:val="yellow"/>
              </w:rPr>
              <w:t>,</w:t>
            </w:r>
            <w:r w:rsidRPr="00D479A0">
              <w:rPr>
                <w:rFonts w:ascii="Times New Roman" w:hAnsi="Times New Roman" w:cs="Times New Roman"/>
                <w:sz w:val="20"/>
                <w:szCs w:val="20"/>
                <w:highlight w:val="yellow"/>
                <w:lang w:val="en-US"/>
              </w:rPr>
              <w:t>103</w:t>
            </w:r>
          </w:p>
        </w:tc>
        <w:tc>
          <w:tcPr>
            <w:tcW w:w="1251" w:type="dxa"/>
            <w:vAlign w:val="center"/>
          </w:tcPr>
          <w:p w:rsidR="00233B0F" w:rsidRPr="00DC7E5A" w:rsidRDefault="00DC7E5A" w:rsidP="003D22B7">
            <w:pPr>
              <w:jc w:val="both"/>
              <w:rPr>
                <w:rFonts w:ascii="Times New Roman" w:hAnsi="Times New Roman" w:cs="Times New Roman"/>
                <w:sz w:val="20"/>
                <w:szCs w:val="20"/>
                <w:lang w:val="en-US"/>
              </w:rPr>
            </w:pPr>
            <w:r>
              <w:rPr>
                <w:rFonts w:ascii="Times New Roman" w:hAnsi="Times New Roman" w:cs="Times New Roman"/>
                <w:sz w:val="20"/>
                <w:szCs w:val="20"/>
                <w:lang w:val="en-US"/>
              </w:rPr>
              <w:t>5000</w:t>
            </w:r>
          </w:p>
        </w:tc>
        <w:tc>
          <w:tcPr>
            <w:tcW w:w="486" w:type="dxa"/>
            <w:vAlign w:val="center"/>
          </w:tcPr>
          <w:p w:rsidR="00233B0F" w:rsidRDefault="00DC7E5A" w:rsidP="003D22B7">
            <w:pPr>
              <w:jc w:val="both"/>
              <w:rPr>
                <w:rFonts w:ascii="Times New Roman" w:hAnsi="Times New Roman" w:cs="Times New Roman"/>
                <w:sz w:val="20"/>
                <w:szCs w:val="20"/>
              </w:rPr>
            </w:pPr>
            <w:proofErr w:type="spellStart"/>
            <w:r>
              <w:rPr>
                <w:rFonts w:ascii="Times New Roman" w:hAnsi="Times New Roman" w:cs="Times New Roman"/>
                <w:sz w:val="20"/>
                <w:szCs w:val="20"/>
              </w:rPr>
              <w:t>нм</w:t>
            </w:r>
            <w:proofErr w:type="spellEnd"/>
          </w:p>
        </w:tc>
        <w:tc>
          <w:tcPr>
            <w:tcW w:w="486" w:type="dxa"/>
            <w:vAlign w:val="center"/>
          </w:tcPr>
          <w:p w:rsidR="00233B0F" w:rsidRDefault="00DC7E5A" w:rsidP="003D22B7">
            <w:pPr>
              <w:jc w:val="both"/>
              <w:rPr>
                <w:rFonts w:ascii="Times New Roman" w:hAnsi="Times New Roman" w:cs="Times New Roman"/>
                <w:sz w:val="20"/>
                <w:szCs w:val="20"/>
              </w:rPr>
            </w:pPr>
            <w:r>
              <w:rPr>
                <w:rFonts w:ascii="Times New Roman" w:hAnsi="Times New Roman" w:cs="Times New Roman"/>
                <w:sz w:val="20"/>
                <w:szCs w:val="20"/>
              </w:rPr>
              <w:t>ом</w:t>
            </w:r>
          </w:p>
        </w:tc>
        <w:tc>
          <w:tcPr>
            <w:tcW w:w="486" w:type="dxa"/>
            <w:vAlign w:val="center"/>
          </w:tcPr>
          <w:p w:rsidR="00233B0F" w:rsidRDefault="00DC7E5A" w:rsidP="003D22B7">
            <w:pPr>
              <w:jc w:val="both"/>
              <w:rPr>
                <w:rFonts w:ascii="Times New Roman" w:hAnsi="Times New Roman" w:cs="Times New Roman"/>
                <w:sz w:val="20"/>
                <w:szCs w:val="20"/>
              </w:rPr>
            </w:pPr>
            <w:r>
              <w:rPr>
                <w:rFonts w:ascii="Times New Roman" w:hAnsi="Times New Roman" w:cs="Times New Roman"/>
                <w:sz w:val="20"/>
                <w:szCs w:val="20"/>
              </w:rPr>
              <w:t>н</w:t>
            </w:r>
          </w:p>
        </w:tc>
        <w:tc>
          <w:tcPr>
            <w:tcW w:w="486" w:type="dxa"/>
            <w:vAlign w:val="center"/>
          </w:tcPr>
          <w:p w:rsidR="00233B0F" w:rsidRDefault="00DC7E5A" w:rsidP="003D22B7">
            <w:pPr>
              <w:jc w:val="both"/>
              <w:rPr>
                <w:rFonts w:ascii="Times New Roman" w:hAnsi="Times New Roman" w:cs="Times New Roman"/>
                <w:sz w:val="20"/>
                <w:szCs w:val="20"/>
              </w:rPr>
            </w:pPr>
            <w:r>
              <w:rPr>
                <w:rFonts w:ascii="Times New Roman" w:hAnsi="Times New Roman" w:cs="Times New Roman"/>
                <w:sz w:val="20"/>
                <w:szCs w:val="20"/>
              </w:rPr>
              <w:t>с</w:t>
            </w:r>
          </w:p>
        </w:tc>
        <w:tc>
          <w:tcPr>
            <w:tcW w:w="486" w:type="dxa"/>
            <w:vAlign w:val="center"/>
          </w:tcPr>
          <w:p w:rsidR="00233B0F" w:rsidRDefault="00DC7E5A" w:rsidP="003D22B7">
            <w:pPr>
              <w:jc w:val="both"/>
              <w:rPr>
                <w:rFonts w:ascii="Times New Roman" w:hAnsi="Times New Roman" w:cs="Times New Roman"/>
                <w:sz w:val="20"/>
                <w:szCs w:val="20"/>
              </w:rPr>
            </w:pPr>
            <w:r>
              <w:rPr>
                <w:rFonts w:ascii="Times New Roman" w:hAnsi="Times New Roman" w:cs="Times New Roman"/>
                <w:sz w:val="20"/>
                <w:szCs w:val="20"/>
              </w:rPr>
              <w:t>ом</w:t>
            </w:r>
          </w:p>
        </w:tc>
        <w:tc>
          <w:tcPr>
            <w:tcW w:w="486" w:type="dxa"/>
            <w:vAlign w:val="center"/>
          </w:tcPr>
          <w:p w:rsidR="00233B0F" w:rsidRPr="00DC7E5A" w:rsidRDefault="00DC7E5A" w:rsidP="003D22B7">
            <w:pPr>
              <w:jc w:val="both"/>
              <w:rPr>
                <w:rFonts w:ascii="Times New Roman" w:hAnsi="Times New Roman" w:cs="Times New Roman"/>
                <w:sz w:val="20"/>
                <w:szCs w:val="20"/>
                <w:lang w:val="en-US"/>
              </w:rPr>
            </w:pPr>
            <w:r>
              <w:rPr>
                <w:rFonts w:ascii="Times New Roman" w:hAnsi="Times New Roman" w:cs="Times New Roman"/>
                <w:sz w:val="20"/>
                <w:szCs w:val="20"/>
                <w:lang w:val="en-US"/>
              </w:rPr>
              <w:t>N</w:t>
            </w:r>
          </w:p>
        </w:tc>
      </w:tr>
      <w:tr w:rsidR="009A6F29" w:rsidTr="00481DF7">
        <w:tc>
          <w:tcPr>
            <w:tcW w:w="1021" w:type="dxa"/>
            <w:vAlign w:val="center"/>
          </w:tcPr>
          <w:p w:rsidR="009A6F29" w:rsidRDefault="009A6F29" w:rsidP="003D22B7">
            <w:pPr>
              <w:jc w:val="both"/>
              <w:rPr>
                <w:rFonts w:ascii="Times New Roman" w:hAnsi="Times New Roman" w:cs="Times New Roman"/>
                <w:sz w:val="20"/>
                <w:szCs w:val="20"/>
              </w:rPr>
            </w:pPr>
          </w:p>
        </w:tc>
        <w:tc>
          <w:tcPr>
            <w:tcW w:w="992" w:type="dxa"/>
            <w:vAlign w:val="center"/>
          </w:tcPr>
          <w:p w:rsidR="009A6F29" w:rsidRDefault="00D93214" w:rsidP="003D22B7">
            <w:pPr>
              <w:jc w:val="both"/>
              <w:rPr>
                <w:rFonts w:ascii="Times New Roman" w:hAnsi="Times New Roman" w:cs="Times New Roman"/>
                <w:sz w:val="20"/>
                <w:szCs w:val="20"/>
                <w:lang w:val="en-US"/>
              </w:rPr>
            </w:pPr>
            <m:oMathPara>
              <m:oMath>
                <m:nary>
                  <m:naryPr>
                    <m:chr m:val="∑"/>
                    <m:limLoc m:val="undOvr"/>
                    <m:subHide m:val="1"/>
                    <m:supHide m:val="1"/>
                    <m:ctrlPr>
                      <w:rPr>
                        <w:rFonts w:ascii="Cambria Math" w:hAnsi="Cambria Math" w:cs="Times New Roman"/>
                        <w:i/>
                        <w:sz w:val="16"/>
                        <w:szCs w:val="20"/>
                        <w:lang w:val="en-US"/>
                      </w:rPr>
                    </m:ctrlPr>
                  </m:naryPr>
                  <m:sub/>
                  <m:sup/>
                  <m:e>
                    <m:r>
                      <w:rPr>
                        <w:rFonts w:ascii="Cambria Math" w:hAnsi="Cambria Math" w:cs="Times New Roman"/>
                        <w:sz w:val="16"/>
                        <w:szCs w:val="20"/>
                        <w:lang w:val="en-US"/>
                      </w:rPr>
                      <m:t>=1</m:t>
                    </m:r>
                  </m:e>
                </m:nary>
              </m:oMath>
            </m:oMathPara>
          </w:p>
        </w:tc>
        <w:tc>
          <w:tcPr>
            <w:tcW w:w="1251" w:type="dxa"/>
            <w:vAlign w:val="center"/>
          </w:tcPr>
          <w:p w:rsidR="009A6F29" w:rsidRDefault="00D93214" w:rsidP="003D22B7">
            <w:pPr>
              <w:jc w:val="both"/>
              <w:rPr>
                <w:rFonts w:ascii="Times New Roman" w:hAnsi="Times New Roman" w:cs="Times New Roman"/>
                <w:sz w:val="20"/>
                <w:szCs w:val="20"/>
                <w:lang w:val="en-US"/>
              </w:rPr>
            </w:pPr>
            <m:oMathPara>
              <m:oMath>
                <m:nary>
                  <m:naryPr>
                    <m:chr m:val="∑"/>
                    <m:limLoc m:val="undOvr"/>
                    <m:subHide m:val="1"/>
                    <m:supHide m:val="1"/>
                    <m:ctrlPr>
                      <w:rPr>
                        <w:rFonts w:ascii="Cambria Math" w:hAnsi="Cambria Math" w:cs="Times New Roman"/>
                        <w:i/>
                        <w:sz w:val="16"/>
                        <w:szCs w:val="20"/>
                        <w:lang w:val="en-US"/>
                      </w:rPr>
                    </m:ctrlPr>
                  </m:naryPr>
                  <m:sub/>
                  <m:sup/>
                  <m:e>
                    <m:r>
                      <w:rPr>
                        <w:rFonts w:ascii="Cambria Math" w:hAnsi="Cambria Math" w:cs="Times New Roman"/>
                        <w:sz w:val="16"/>
                        <w:szCs w:val="20"/>
                        <w:lang w:val="en-US"/>
                      </w:rPr>
                      <m:t>=34430</m:t>
                    </m:r>
                  </m:e>
                </m:nary>
              </m:oMath>
            </m:oMathPara>
          </w:p>
        </w:tc>
        <w:tc>
          <w:tcPr>
            <w:tcW w:w="486" w:type="dxa"/>
            <w:vAlign w:val="center"/>
          </w:tcPr>
          <w:p w:rsidR="009A6F29" w:rsidRDefault="009A6F29" w:rsidP="003D22B7">
            <w:pPr>
              <w:jc w:val="both"/>
              <w:rPr>
                <w:rFonts w:ascii="Times New Roman" w:hAnsi="Times New Roman" w:cs="Times New Roman"/>
                <w:sz w:val="20"/>
                <w:szCs w:val="20"/>
              </w:rPr>
            </w:pPr>
          </w:p>
        </w:tc>
        <w:tc>
          <w:tcPr>
            <w:tcW w:w="486" w:type="dxa"/>
            <w:vAlign w:val="center"/>
          </w:tcPr>
          <w:p w:rsidR="009A6F29" w:rsidRDefault="009A6F29" w:rsidP="003D22B7">
            <w:pPr>
              <w:jc w:val="both"/>
              <w:rPr>
                <w:rFonts w:ascii="Times New Roman" w:hAnsi="Times New Roman" w:cs="Times New Roman"/>
                <w:sz w:val="20"/>
                <w:szCs w:val="20"/>
              </w:rPr>
            </w:pPr>
          </w:p>
        </w:tc>
        <w:tc>
          <w:tcPr>
            <w:tcW w:w="486" w:type="dxa"/>
            <w:vAlign w:val="center"/>
          </w:tcPr>
          <w:p w:rsidR="009A6F29" w:rsidRDefault="009A6F29" w:rsidP="003D22B7">
            <w:pPr>
              <w:jc w:val="both"/>
              <w:rPr>
                <w:rFonts w:ascii="Times New Roman" w:hAnsi="Times New Roman" w:cs="Times New Roman"/>
                <w:sz w:val="20"/>
                <w:szCs w:val="20"/>
              </w:rPr>
            </w:pPr>
          </w:p>
        </w:tc>
        <w:tc>
          <w:tcPr>
            <w:tcW w:w="486" w:type="dxa"/>
            <w:vAlign w:val="center"/>
          </w:tcPr>
          <w:p w:rsidR="009A6F29" w:rsidRDefault="009A6F29" w:rsidP="003D22B7">
            <w:pPr>
              <w:jc w:val="both"/>
              <w:rPr>
                <w:rFonts w:ascii="Times New Roman" w:hAnsi="Times New Roman" w:cs="Times New Roman"/>
                <w:sz w:val="20"/>
                <w:szCs w:val="20"/>
              </w:rPr>
            </w:pPr>
          </w:p>
        </w:tc>
        <w:tc>
          <w:tcPr>
            <w:tcW w:w="486" w:type="dxa"/>
            <w:vAlign w:val="center"/>
          </w:tcPr>
          <w:p w:rsidR="009A6F29" w:rsidRDefault="009A6F29" w:rsidP="003D22B7">
            <w:pPr>
              <w:jc w:val="both"/>
              <w:rPr>
                <w:rFonts w:ascii="Times New Roman" w:hAnsi="Times New Roman" w:cs="Times New Roman"/>
                <w:sz w:val="20"/>
                <w:szCs w:val="20"/>
              </w:rPr>
            </w:pPr>
          </w:p>
        </w:tc>
        <w:tc>
          <w:tcPr>
            <w:tcW w:w="486" w:type="dxa"/>
            <w:vAlign w:val="center"/>
          </w:tcPr>
          <w:p w:rsidR="009A6F29" w:rsidRDefault="009A6F29" w:rsidP="003D22B7">
            <w:pPr>
              <w:jc w:val="both"/>
              <w:rPr>
                <w:rFonts w:ascii="Times New Roman" w:hAnsi="Times New Roman" w:cs="Times New Roman"/>
                <w:sz w:val="20"/>
                <w:szCs w:val="20"/>
                <w:lang w:val="en-US"/>
              </w:rPr>
            </w:pPr>
          </w:p>
        </w:tc>
      </w:tr>
    </w:tbl>
    <w:p w:rsidR="009630A1" w:rsidRDefault="009630A1" w:rsidP="003D22B7">
      <w:pPr>
        <w:jc w:val="both"/>
        <w:rPr>
          <w:rFonts w:ascii="Times New Roman" w:eastAsiaTheme="minorEastAsia" w:hAnsi="Times New Roman" w:cs="Times New Roman"/>
          <w:sz w:val="20"/>
          <w:szCs w:val="20"/>
        </w:rPr>
      </w:pPr>
    </w:p>
    <w:p w:rsidR="001B4FF1" w:rsidRPr="007F1C24" w:rsidRDefault="007F1C24" w:rsidP="003D22B7">
      <w:pPr>
        <w:jc w:val="both"/>
        <w:rPr>
          <w:rFonts w:ascii="Times New Roman" w:eastAsiaTheme="minorEastAsia" w:hAnsi="Times New Roman" w:cs="Times New Roman"/>
          <w:sz w:val="20"/>
          <w:szCs w:val="20"/>
        </w:rPr>
      </w:pPr>
      <w:r w:rsidRPr="007F1C24">
        <w:rPr>
          <w:rFonts w:ascii="Times New Roman" w:eastAsiaTheme="minorEastAsia" w:hAnsi="Times New Roman" w:cs="Times New Roman"/>
          <w:sz w:val="20"/>
          <w:szCs w:val="20"/>
        </w:rPr>
        <w:t>Рассмотрим два способа распределения финансов:</w:t>
      </w:r>
    </w:p>
    <w:p w:rsidR="007F1C24" w:rsidRPr="007F1C24" w:rsidRDefault="00565D6E" w:rsidP="00565D6E">
      <w:pPr>
        <w:pStyle w:val="a3"/>
        <w:numPr>
          <w:ilvl w:val="0"/>
          <w:numId w:val="63"/>
        </w:num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м</w:t>
      </w:r>
      <w:r w:rsidR="007F1C24" w:rsidRPr="007F1C24">
        <w:rPr>
          <w:rFonts w:ascii="Times New Roman" w:eastAsiaTheme="minorEastAsia" w:hAnsi="Times New Roman" w:cs="Times New Roman"/>
          <w:sz w:val="20"/>
          <w:szCs w:val="20"/>
        </w:rPr>
        <w:t>аксимизация полезность/стоимость</w:t>
      </w:r>
      <w:r>
        <w:rPr>
          <w:rFonts w:ascii="Times New Roman" w:eastAsiaTheme="minorEastAsia" w:hAnsi="Times New Roman" w:cs="Times New Roman"/>
          <w:sz w:val="20"/>
          <w:szCs w:val="20"/>
        </w:rPr>
        <w:t>,</w:t>
      </w:r>
    </w:p>
    <w:p w:rsidR="007F1C24" w:rsidRPr="007F1C24" w:rsidRDefault="00565D6E" w:rsidP="00565D6E">
      <w:pPr>
        <w:pStyle w:val="a3"/>
        <w:numPr>
          <w:ilvl w:val="0"/>
          <w:numId w:val="63"/>
        </w:num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м</w:t>
      </w:r>
      <w:r w:rsidR="007F1C24" w:rsidRPr="007F1C24">
        <w:rPr>
          <w:rFonts w:ascii="Times New Roman" w:eastAsiaTheme="minorEastAsia" w:hAnsi="Times New Roman" w:cs="Times New Roman"/>
          <w:sz w:val="20"/>
          <w:szCs w:val="20"/>
        </w:rPr>
        <w:t>аксимизация полезности</w:t>
      </w:r>
      <w:r>
        <w:rPr>
          <w:rFonts w:ascii="Times New Roman" w:eastAsiaTheme="minorEastAsia" w:hAnsi="Times New Roman" w:cs="Times New Roman"/>
          <w:sz w:val="20"/>
          <w:szCs w:val="20"/>
        </w:rPr>
        <w:t>.</w:t>
      </w:r>
    </w:p>
    <w:p w:rsidR="007F1C24" w:rsidRPr="009630A1" w:rsidRDefault="007F1C24" w:rsidP="009630A1">
      <w:pPr>
        <w:jc w:val="center"/>
        <w:rPr>
          <w:rFonts w:ascii="Times New Roman" w:eastAsiaTheme="minorEastAsia" w:hAnsi="Times New Roman" w:cs="Times New Roman"/>
          <w:b/>
          <w:sz w:val="20"/>
          <w:szCs w:val="20"/>
        </w:rPr>
      </w:pPr>
      <w:r w:rsidRPr="009630A1">
        <w:rPr>
          <w:rFonts w:ascii="Times New Roman" w:eastAsiaTheme="minorEastAsia" w:hAnsi="Times New Roman" w:cs="Times New Roman"/>
          <w:b/>
          <w:sz w:val="20"/>
          <w:szCs w:val="20"/>
        </w:rPr>
        <w:t>Максимизация полезность/стоимость</w:t>
      </w:r>
    </w:p>
    <w:p w:rsidR="007F1C24" w:rsidRDefault="007F1C24" w:rsidP="003D22B7">
      <w:pPr>
        <w:spacing w:after="0" w:line="240" w:lineRule="auto"/>
        <w:ind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Имея значения </w:t>
      </w:r>
      <w:r w:rsidRPr="00D479A0">
        <w:rPr>
          <w:rFonts w:ascii="Times New Roman" w:eastAsiaTheme="minorEastAsia" w:hAnsi="Times New Roman" w:cs="Times New Roman"/>
          <w:sz w:val="20"/>
          <w:szCs w:val="20"/>
          <w:highlight w:val="yellow"/>
        </w:rPr>
        <w:t>полезности проекта и его стоимости, определяют их отношение.</w:t>
      </w:r>
      <w:r>
        <w:rPr>
          <w:rFonts w:ascii="Times New Roman" w:eastAsiaTheme="minorEastAsia" w:hAnsi="Times New Roman" w:cs="Times New Roman"/>
          <w:sz w:val="20"/>
          <w:szCs w:val="20"/>
        </w:rPr>
        <w:t xml:space="preserve"> Полученное значение используют для </w:t>
      </w:r>
      <w:r w:rsidRPr="00D479A0">
        <w:rPr>
          <w:rFonts w:ascii="Times New Roman" w:eastAsiaTheme="minorEastAsia" w:hAnsi="Times New Roman" w:cs="Times New Roman"/>
          <w:sz w:val="20"/>
          <w:szCs w:val="20"/>
          <w:highlight w:val="yellow"/>
        </w:rPr>
        <w:t>сортировки проектов по убыванию.</w:t>
      </w:r>
      <w:r>
        <w:rPr>
          <w:rFonts w:ascii="Times New Roman" w:eastAsiaTheme="minorEastAsia" w:hAnsi="Times New Roman" w:cs="Times New Roman"/>
          <w:sz w:val="20"/>
          <w:szCs w:val="20"/>
        </w:rPr>
        <w:t xml:space="preserve"> Затем распределяют фонды между проектами</w:t>
      </w:r>
      <w:r w:rsidR="005711CC">
        <w:rPr>
          <w:rFonts w:ascii="Times New Roman" w:eastAsiaTheme="minorEastAsia" w:hAnsi="Times New Roman" w:cs="Times New Roman"/>
          <w:sz w:val="20"/>
          <w:szCs w:val="20"/>
        </w:rPr>
        <w:t>, начав с проекта с наибольшим коэффициентом полезность/стоимость и продолжают пока не израсходуется бюджет 15000</w:t>
      </w:r>
      <w:r w:rsidR="005711CC" w:rsidRPr="005711CC">
        <w:rPr>
          <w:rFonts w:ascii="Times New Roman" w:eastAsiaTheme="minorEastAsia" w:hAnsi="Times New Roman" w:cs="Times New Roman"/>
          <w:sz w:val="20"/>
          <w:szCs w:val="20"/>
        </w:rPr>
        <w:t xml:space="preserve"> $.</w:t>
      </w:r>
    </w:p>
    <w:p w:rsidR="00481DF7" w:rsidRDefault="00481DF7" w:rsidP="003D22B7">
      <w:pPr>
        <w:spacing w:after="0" w:line="240" w:lineRule="auto"/>
        <w:ind w:firstLine="340"/>
        <w:jc w:val="both"/>
        <w:rPr>
          <w:rFonts w:ascii="Times New Roman" w:eastAsiaTheme="minorEastAsia" w:hAnsi="Times New Roman" w:cs="Times New Roman"/>
          <w:sz w:val="20"/>
          <w:szCs w:val="20"/>
        </w:rPr>
      </w:pPr>
    </w:p>
    <w:p w:rsidR="00481DF7" w:rsidRPr="00481DF7" w:rsidRDefault="00481DF7" w:rsidP="00481DF7">
      <w:pPr>
        <w:spacing w:after="0"/>
        <w:jc w:val="right"/>
        <w:rPr>
          <w:rFonts w:ascii="Times New Roman" w:eastAsiaTheme="minorEastAsia" w:hAnsi="Times New Roman" w:cs="Times New Roman"/>
          <w:sz w:val="20"/>
          <w:szCs w:val="20"/>
        </w:rPr>
      </w:pPr>
      <w:r w:rsidRPr="00565D6E">
        <w:rPr>
          <w:rFonts w:ascii="Times New Roman" w:eastAsiaTheme="minorEastAsia" w:hAnsi="Times New Roman" w:cs="Times New Roman"/>
          <w:i/>
          <w:sz w:val="20"/>
          <w:szCs w:val="20"/>
        </w:rPr>
        <w:t>Таблица</w:t>
      </w:r>
      <w:r w:rsidR="00565D6E">
        <w:rPr>
          <w:rFonts w:ascii="Times New Roman" w:eastAsiaTheme="minorEastAsia" w:hAnsi="Times New Roman" w:cs="Times New Roman"/>
          <w:sz w:val="20"/>
          <w:szCs w:val="20"/>
        </w:rPr>
        <w:t xml:space="preserve"> 3.2</w:t>
      </w:r>
    </w:p>
    <w:tbl>
      <w:tblPr>
        <w:tblStyle w:val="a9"/>
        <w:tblW w:w="0" w:type="auto"/>
        <w:tblInd w:w="108" w:type="dxa"/>
        <w:tblLook w:val="04A0" w:firstRow="1" w:lastRow="0" w:firstColumn="1" w:lastColumn="0" w:noHBand="0" w:noVBand="1"/>
      </w:tblPr>
      <w:tblGrid>
        <w:gridCol w:w="1201"/>
        <w:gridCol w:w="1045"/>
        <w:gridCol w:w="1012"/>
        <w:gridCol w:w="1163"/>
        <w:gridCol w:w="861"/>
        <w:gridCol w:w="724"/>
      </w:tblGrid>
      <w:tr w:rsidR="009C4D07" w:rsidTr="00481DF7">
        <w:tc>
          <w:tcPr>
            <w:tcW w:w="1201" w:type="dxa"/>
            <w:vAlign w:val="center"/>
          </w:tcPr>
          <w:p w:rsidR="009C4D07" w:rsidRPr="00481DF7" w:rsidRDefault="009C4D07" w:rsidP="00481DF7">
            <w:pPr>
              <w:jc w:val="center"/>
              <w:rPr>
                <w:rFonts w:ascii="Times New Roman" w:eastAsiaTheme="minorEastAsia" w:hAnsi="Times New Roman" w:cs="Times New Roman"/>
                <w:sz w:val="16"/>
                <w:szCs w:val="16"/>
              </w:rPr>
            </w:pPr>
            <w:r w:rsidRPr="00481DF7">
              <w:rPr>
                <w:rFonts w:ascii="Times New Roman" w:eastAsiaTheme="minorEastAsia" w:hAnsi="Times New Roman" w:cs="Times New Roman"/>
                <w:sz w:val="16"/>
                <w:szCs w:val="16"/>
              </w:rPr>
              <w:t>Альтернативы</w:t>
            </w:r>
          </w:p>
        </w:tc>
        <w:tc>
          <w:tcPr>
            <w:tcW w:w="1057" w:type="dxa"/>
            <w:vAlign w:val="center"/>
          </w:tcPr>
          <w:p w:rsidR="009C4D07" w:rsidRPr="00481DF7" w:rsidRDefault="009C4D07" w:rsidP="00481DF7">
            <w:pPr>
              <w:jc w:val="center"/>
              <w:rPr>
                <w:rFonts w:ascii="Times New Roman" w:eastAsiaTheme="minorEastAsia" w:hAnsi="Times New Roman" w:cs="Times New Roman"/>
                <w:sz w:val="16"/>
                <w:szCs w:val="16"/>
              </w:rPr>
            </w:pPr>
            <w:r w:rsidRPr="00481DF7">
              <w:rPr>
                <w:rFonts w:ascii="Times New Roman" w:eastAsiaTheme="minorEastAsia" w:hAnsi="Times New Roman" w:cs="Times New Roman"/>
                <w:sz w:val="16"/>
                <w:szCs w:val="16"/>
              </w:rPr>
              <w:t>В</w:t>
            </w:r>
          </w:p>
          <w:p w:rsidR="009C4D07" w:rsidRPr="00481DF7" w:rsidRDefault="009C4D07" w:rsidP="00481DF7">
            <w:pPr>
              <w:jc w:val="center"/>
              <w:rPr>
                <w:rFonts w:ascii="Times New Roman" w:eastAsiaTheme="minorEastAsia" w:hAnsi="Times New Roman" w:cs="Times New Roman"/>
                <w:sz w:val="16"/>
                <w:szCs w:val="16"/>
              </w:rPr>
            </w:pPr>
            <w:r w:rsidRPr="00481DF7">
              <w:rPr>
                <w:rFonts w:ascii="Times New Roman" w:eastAsiaTheme="minorEastAsia" w:hAnsi="Times New Roman" w:cs="Times New Roman"/>
                <w:sz w:val="16"/>
                <w:szCs w:val="16"/>
              </w:rPr>
              <w:t>Полезность</w:t>
            </w:r>
          </w:p>
        </w:tc>
        <w:tc>
          <w:tcPr>
            <w:tcW w:w="1030" w:type="dxa"/>
            <w:vAlign w:val="center"/>
          </w:tcPr>
          <w:p w:rsidR="009C4D07" w:rsidRPr="00481DF7" w:rsidRDefault="009C4D07" w:rsidP="00481DF7">
            <w:pPr>
              <w:jc w:val="center"/>
              <w:rPr>
                <w:rFonts w:ascii="Times New Roman" w:eastAsiaTheme="minorEastAsia" w:hAnsi="Times New Roman" w:cs="Times New Roman"/>
                <w:sz w:val="16"/>
                <w:szCs w:val="16"/>
              </w:rPr>
            </w:pPr>
            <w:r w:rsidRPr="00481DF7">
              <w:rPr>
                <w:rFonts w:ascii="Times New Roman" w:eastAsiaTheme="minorEastAsia" w:hAnsi="Times New Roman" w:cs="Times New Roman"/>
                <w:sz w:val="16"/>
                <w:szCs w:val="16"/>
              </w:rPr>
              <w:t>С</w:t>
            </w:r>
          </w:p>
          <w:p w:rsidR="009C4D07" w:rsidRPr="00481DF7" w:rsidRDefault="009C4D07" w:rsidP="00481DF7">
            <w:pPr>
              <w:jc w:val="center"/>
              <w:rPr>
                <w:rFonts w:ascii="Times New Roman" w:eastAsiaTheme="minorEastAsia" w:hAnsi="Times New Roman" w:cs="Times New Roman"/>
                <w:sz w:val="16"/>
                <w:szCs w:val="16"/>
              </w:rPr>
            </w:pPr>
            <w:r w:rsidRPr="00481DF7">
              <w:rPr>
                <w:rFonts w:ascii="Times New Roman" w:eastAsiaTheme="minorEastAsia" w:hAnsi="Times New Roman" w:cs="Times New Roman"/>
                <w:sz w:val="16"/>
                <w:szCs w:val="16"/>
              </w:rPr>
              <w:t>Стоимость</w:t>
            </w:r>
          </w:p>
        </w:tc>
        <w:tc>
          <w:tcPr>
            <w:tcW w:w="1163" w:type="dxa"/>
            <w:vAlign w:val="center"/>
          </w:tcPr>
          <w:p w:rsidR="009C4D07" w:rsidRPr="00481DF7" w:rsidRDefault="009C4D07" w:rsidP="00481DF7">
            <w:pPr>
              <w:jc w:val="center"/>
              <w:rPr>
                <w:rFonts w:ascii="Times New Roman" w:eastAsiaTheme="minorEastAsia" w:hAnsi="Times New Roman" w:cs="Times New Roman"/>
                <w:sz w:val="16"/>
                <w:szCs w:val="16"/>
              </w:rPr>
            </w:pPr>
            <w:r w:rsidRPr="00481DF7">
              <w:rPr>
                <w:rFonts w:ascii="Times New Roman" w:eastAsiaTheme="minorEastAsia" w:hAnsi="Times New Roman" w:cs="Times New Roman"/>
                <w:sz w:val="16"/>
                <w:szCs w:val="16"/>
              </w:rPr>
              <w:t>Коэффициент</w:t>
            </w:r>
          </w:p>
          <w:p w:rsidR="009C4D07" w:rsidRPr="00481DF7" w:rsidRDefault="009C4D07" w:rsidP="00481DF7">
            <w:pPr>
              <w:jc w:val="center"/>
              <w:rPr>
                <w:rFonts w:ascii="Times New Roman" w:eastAsiaTheme="minorEastAsia" w:hAnsi="Times New Roman" w:cs="Times New Roman"/>
                <w:sz w:val="16"/>
                <w:szCs w:val="16"/>
              </w:rPr>
            </w:pPr>
            <w:r w:rsidRPr="00481DF7">
              <w:rPr>
                <w:rFonts w:ascii="Times New Roman" w:eastAsiaTheme="minorEastAsia" w:hAnsi="Times New Roman" w:cs="Times New Roman"/>
                <w:sz w:val="16"/>
                <w:szCs w:val="16"/>
              </w:rPr>
              <w:t>В/С</w:t>
            </w:r>
          </w:p>
        </w:tc>
        <w:tc>
          <w:tcPr>
            <w:tcW w:w="904" w:type="dxa"/>
            <w:vAlign w:val="center"/>
          </w:tcPr>
          <w:p w:rsidR="009C4D07" w:rsidRDefault="00D93214" w:rsidP="003D22B7">
            <w:pPr>
              <w:jc w:val="both"/>
              <w:rPr>
                <w:rFonts w:ascii="Times New Roman" w:eastAsiaTheme="minorEastAsia" w:hAnsi="Times New Roman" w:cs="Times New Roman"/>
                <w:sz w:val="20"/>
                <w:szCs w:val="20"/>
              </w:rPr>
            </w:pPr>
            <m:oMathPara>
              <m:oMath>
                <m:nary>
                  <m:naryPr>
                    <m:chr m:val="∑"/>
                    <m:limLoc m:val="undOvr"/>
                    <m:subHide m:val="1"/>
                    <m:supHide m:val="1"/>
                    <m:ctrlPr>
                      <w:rPr>
                        <w:rFonts w:ascii="Cambria Math" w:eastAsiaTheme="minorEastAsia" w:hAnsi="Cambria Math" w:cs="Times New Roman"/>
                        <w:i/>
                        <w:sz w:val="20"/>
                        <w:szCs w:val="20"/>
                      </w:rPr>
                    </m:ctrlPr>
                  </m:naryPr>
                  <m:sub/>
                  <m:sup/>
                  <m:e>
                    <m:r>
                      <w:rPr>
                        <w:rFonts w:ascii="Cambria Math" w:eastAsiaTheme="minorEastAsia" w:hAnsi="Cambria Math" w:cs="Times New Roman"/>
                        <w:sz w:val="20"/>
                        <w:szCs w:val="20"/>
                      </w:rPr>
                      <m:t>С</m:t>
                    </m:r>
                  </m:e>
                </m:nary>
              </m:oMath>
            </m:oMathPara>
          </w:p>
        </w:tc>
        <w:tc>
          <w:tcPr>
            <w:tcW w:w="741" w:type="dxa"/>
            <w:vAlign w:val="center"/>
          </w:tcPr>
          <w:p w:rsidR="009C4D07" w:rsidRDefault="00D93214" w:rsidP="003D22B7">
            <w:pPr>
              <w:jc w:val="both"/>
              <w:rPr>
                <w:rFonts w:ascii="Times New Roman" w:eastAsiaTheme="minorEastAsia" w:hAnsi="Times New Roman" w:cs="Times New Roman"/>
                <w:sz w:val="20"/>
                <w:szCs w:val="20"/>
              </w:rPr>
            </w:pPr>
            <m:oMathPara>
              <m:oMath>
                <m:nary>
                  <m:naryPr>
                    <m:chr m:val="∑"/>
                    <m:limLoc m:val="undOvr"/>
                    <m:subHide m:val="1"/>
                    <m:supHide m:val="1"/>
                    <m:ctrlPr>
                      <w:rPr>
                        <w:rFonts w:ascii="Cambria Math" w:eastAsiaTheme="minorEastAsia" w:hAnsi="Cambria Math" w:cs="Times New Roman"/>
                        <w:i/>
                        <w:sz w:val="20"/>
                        <w:szCs w:val="20"/>
                      </w:rPr>
                    </m:ctrlPr>
                  </m:naryPr>
                  <m:sub/>
                  <m:sup/>
                  <m:e>
                    <m:r>
                      <w:rPr>
                        <w:rFonts w:ascii="Cambria Math" w:eastAsiaTheme="minorEastAsia" w:hAnsi="Cambria Math" w:cs="Times New Roman"/>
                        <w:sz w:val="20"/>
                        <w:szCs w:val="20"/>
                      </w:rPr>
                      <m:t>В</m:t>
                    </m:r>
                  </m:e>
                </m:nary>
              </m:oMath>
            </m:oMathPara>
          </w:p>
        </w:tc>
      </w:tr>
      <w:tr w:rsidR="009C4D07" w:rsidTr="00481DF7">
        <w:tc>
          <w:tcPr>
            <w:tcW w:w="1201" w:type="dxa"/>
            <w:vAlign w:val="center"/>
          </w:tcPr>
          <w:p w:rsidR="009C4D07" w:rsidRPr="00481DF7" w:rsidRDefault="007B1279" w:rsidP="003D22B7">
            <w:pPr>
              <w:jc w:val="both"/>
              <w:rPr>
                <w:rFonts w:ascii="Times New Roman" w:eastAsiaTheme="minorEastAsia" w:hAnsi="Times New Roman" w:cs="Times New Roman"/>
                <w:sz w:val="16"/>
                <w:szCs w:val="16"/>
              </w:rPr>
            </w:pPr>
            <w:r w:rsidRPr="00481DF7">
              <w:rPr>
                <w:rFonts w:ascii="Times New Roman" w:eastAsiaTheme="minorEastAsia" w:hAnsi="Times New Roman" w:cs="Times New Roman"/>
                <w:sz w:val="16"/>
                <w:szCs w:val="16"/>
              </w:rPr>
              <w:t>Проект №8</w:t>
            </w:r>
          </w:p>
        </w:tc>
        <w:tc>
          <w:tcPr>
            <w:tcW w:w="1057" w:type="dxa"/>
            <w:vAlign w:val="center"/>
          </w:tcPr>
          <w:p w:rsidR="009C4D07" w:rsidRDefault="00C532A0"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0,092</w:t>
            </w:r>
          </w:p>
        </w:tc>
        <w:tc>
          <w:tcPr>
            <w:tcW w:w="1030" w:type="dxa"/>
            <w:vAlign w:val="center"/>
          </w:tcPr>
          <w:p w:rsidR="009C4D07" w:rsidRDefault="00C532A0"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565</w:t>
            </w:r>
          </w:p>
        </w:tc>
        <w:tc>
          <w:tcPr>
            <w:tcW w:w="1163" w:type="dxa"/>
            <w:vAlign w:val="center"/>
          </w:tcPr>
          <w:p w:rsidR="009C4D07" w:rsidRDefault="00C532A0"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162,8</w:t>
            </w:r>
          </w:p>
        </w:tc>
        <w:tc>
          <w:tcPr>
            <w:tcW w:w="904" w:type="dxa"/>
            <w:vAlign w:val="center"/>
          </w:tcPr>
          <w:p w:rsidR="009C4D07" w:rsidRPr="00D479A0" w:rsidRDefault="00C532A0" w:rsidP="003D22B7">
            <w:pPr>
              <w:jc w:val="both"/>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565</w:t>
            </w:r>
          </w:p>
        </w:tc>
        <w:tc>
          <w:tcPr>
            <w:tcW w:w="741" w:type="dxa"/>
            <w:vAlign w:val="center"/>
          </w:tcPr>
          <w:p w:rsidR="009C4D07" w:rsidRPr="00D479A0" w:rsidRDefault="00C532A0" w:rsidP="003D22B7">
            <w:pPr>
              <w:jc w:val="both"/>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0,092</w:t>
            </w:r>
          </w:p>
        </w:tc>
      </w:tr>
      <w:tr w:rsidR="009C4D07" w:rsidTr="00481DF7">
        <w:tc>
          <w:tcPr>
            <w:tcW w:w="1201" w:type="dxa"/>
            <w:vAlign w:val="center"/>
          </w:tcPr>
          <w:p w:rsidR="009C4D07" w:rsidRPr="00481DF7" w:rsidRDefault="007B1279" w:rsidP="003D22B7">
            <w:pPr>
              <w:jc w:val="both"/>
              <w:rPr>
                <w:rFonts w:ascii="Times New Roman" w:eastAsiaTheme="minorEastAsia" w:hAnsi="Times New Roman" w:cs="Times New Roman"/>
                <w:sz w:val="16"/>
                <w:szCs w:val="16"/>
              </w:rPr>
            </w:pPr>
            <w:r w:rsidRPr="00481DF7">
              <w:rPr>
                <w:rFonts w:ascii="Times New Roman" w:eastAsiaTheme="minorEastAsia" w:hAnsi="Times New Roman" w:cs="Times New Roman"/>
                <w:sz w:val="16"/>
                <w:szCs w:val="16"/>
              </w:rPr>
              <w:t>Проект №4</w:t>
            </w:r>
          </w:p>
        </w:tc>
        <w:tc>
          <w:tcPr>
            <w:tcW w:w="1057" w:type="dxa"/>
            <w:vAlign w:val="center"/>
          </w:tcPr>
          <w:p w:rsidR="009C4D07" w:rsidRDefault="00C532A0"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0,122</w:t>
            </w:r>
          </w:p>
        </w:tc>
        <w:tc>
          <w:tcPr>
            <w:tcW w:w="1030" w:type="dxa"/>
            <w:vAlign w:val="center"/>
          </w:tcPr>
          <w:p w:rsidR="009C4D07" w:rsidRDefault="00C532A0"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1280</w:t>
            </w:r>
          </w:p>
        </w:tc>
        <w:tc>
          <w:tcPr>
            <w:tcW w:w="1163" w:type="dxa"/>
            <w:vAlign w:val="center"/>
          </w:tcPr>
          <w:p w:rsidR="009C4D07" w:rsidRDefault="00C532A0"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95,3</w:t>
            </w:r>
          </w:p>
        </w:tc>
        <w:tc>
          <w:tcPr>
            <w:tcW w:w="904" w:type="dxa"/>
            <w:vAlign w:val="center"/>
          </w:tcPr>
          <w:p w:rsidR="009C4D07" w:rsidRPr="00D479A0" w:rsidRDefault="00C532A0" w:rsidP="003D22B7">
            <w:pPr>
              <w:jc w:val="both"/>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1845</w:t>
            </w:r>
          </w:p>
        </w:tc>
        <w:tc>
          <w:tcPr>
            <w:tcW w:w="741" w:type="dxa"/>
            <w:vAlign w:val="center"/>
          </w:tcPr>
          <w:p w:rsidR="009C4D07" w:rsidRPr="00D479A0" w:rsidRDefault="00C532A0" w:rsidP="003D22B7">
            <w:pPr>
              <w:jc w:val="both"/>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0,214</w:t>
            </w:r>
          </w:p>
        </w:tc>
      </w:tr>
      <w:tr w:rsidR="009C4D07" w:rsidTr="00481DF7">
        <w:tc>
          <w:tcPr>
            <w:tcW w:w="1201" w:type="dxa"/>
            <w:vAlign w:val="center"/>
          </w:tcPr>
          <w:p w:rsidR="009C4D07" w:rsidRPr="00481DF7" w:rsidRDefault="007B1279" w:rsidP="003D22B7">
            <w:pPr>
              <w:jc w:val="both"/>
              <w:rPr>
                <w:rFonts w:ascii="Times New Roman" w:eastAsiaTheme="minorEastAsia" w:hAnsi="Times New Roman" w:cs="Times New Roman"/>
                <w:sz w:val="16"/>
                <w:szCs w:val="16"/>
              </w:rPr>
            </w:pPr>
            <w:r w:rsidRPr="00481DF7">
              <w:rPr>
                <w:rFonts w:ascii="Times New Roman" w:eastAsiaTheme="minorEastAsia" w:hAnsi="Times New Roman" w:cs="Times New Roman"/>
                <w:sz w:val="16"/>
                <w:szCs w:val="16"/>
              </w:rPr>
              <w:t>Проект №3</w:t>
            </w:r>
          </w:p>
        </w:tc>
        <w:tc>
          <w:tcPr>
            <w:tcW w:w="1057" w:type="dxa"/>
            <w:vAlign w:val="center"/>
          </w:tcPr>
          <w:p w:rsidR="009C4D07" w:rsidRDefault="00C532A0"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0,119</w:t>
            </w:r>
          </w:p>
        </w:tc>
        <w:tc>
          <w:tcPr>
            <w:tcW w:w="1030" w:type="dxa"/>
            <w:vAlign w:val="center"/>
          </w:tcPr>
          <w:p w:rsidR="009C4D07" w:rsidRDefault="00C532A0"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1515</w:t>
            </w:r>
          </w:p>
        </w:tc>
        <w:tc>
          <w:tcPr>
            <w:tcW w:w="1163" w:type="dxa"/>
            <w:vAlign w:val="center"/>
          </w:tcPr>
          <w:p w:rsidR="009C4D07" w:rsidRDefault="00C532A0"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78,5</w:t>
            </w:r>
          </w:p>
        </w:tc>
        <w:tc>
          <w:tcPr>
            <w:tcW w:w="904" w:type="dxa"/>
            <w:vAlign w:val="center"/>
          </w:tcPr>
          <w:p w:rsidR="009C4D07" w:rsidRPr="00D479A0" w:rsidRDefault="00C532A0" w:rsidP="003D22B7">
            <w:pPr>
              <w:jc w:val="both"/>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3360</w:t>
            </w:r>
          </w:p>
        </w:tc>
        <w:tc>
          <w:tcPr>
            <w:tcW w:w="741" w:type="dxa"/>
            <w:vAlign w:val="center"/>
          </w:tcPr>
          <w:p w:rsidR="009C4D07" w:rsidRPr="00D479A0" w:rsidRDefault="00C532A0" w:rsidP="003D22B7">
            <w:pPr>
              <w:jc w:val="both"/>
              <w:rPr>
                <w:rFonts w:ascii="Times New Roman" w:eastAsiaTheme="minorEastAsia" w:hAnsi="Times New Roman" w:cs="Times New Roman"/>
                <w:sz w:val="20"/>
                <w:szCs w:val="20"/>
                <w:highlight w:val="yellow"/>
                <w:lang w:val="en-US"/>
              </w:rPr>
            </w:pPr>
            <w:r w:rsidRPr="00D479A0">
              <w:rPr>
                <w:rFonts w:ascii="Times New Roman" w:eastAsiaTheme="minorEastAsia" w:hAnsi="Times New Roman" w:cs="Times New Roman"/>
                <w:sz w:val="20"/>
                <w:szCs w:val="20"/>
                <w:highlight w:val="yellow"/>
              </w:rPr>
              <w:t>0,</w:t>
            </w:r>
            <w:r w:rsidR="00D1613A" w:rsidRPr="00D479A0">
              <w:rPr>
                <w:rFonts w:ascii="Times New Roman" w:eastAsiaTheme="minorEastAsia" w:hAnsi="Times New Roman" w:cs="Times New Roman"/>
                <w:sz w:val="20"/>
                <w:szCs w:val="20"/>
                <w:highlight w:val="yellow"/>
                <w:lang w:val="en-US"/>
              </w:rPr>
              <w:t>333</w:t>
            </w:r>
          </w:p>
        </w:tc>
      </w:tr>
      <w:tr w:rsidR="009C4D07" w:rsidTr="00481DF7">
        <w:tc>
          <w:tcPr>
            <w:tcW w:w="1201" w:type="dxa"/>
            <w:vAlign w:val="center"/>
          </w:tcPr>
          <w:p w:rsidR="009C4D07" w:rsidRPr="00481DF7" w:rsidRDefault="007B1279" w:rsidP="003D22B7">
            <w:pPr>
              <w:jc w:val="both"/>
              <w:rPr>
                <w:rFonts w:ascii="Times New Roman" w:eastAsiaTheme="minorEastAsia" w:hAnsi="Times New Roman" w:cs="Times New Roman"/>
                <w:sz w:val="16"/>
                <w:szCs w:val="16"/>
              </w:rPr>
            </w:pPr>
            <m:oMathPara>
              <m:oMath>
                <m:r>
                  <w:rPr>
                    <w:rFonts w:ascii="Cambria Math" w:hAnsi="Cambria Math" w:cs="Times New Roman"/>
                    <w:sz w:val="16"/>
                    <w:szCs w:val="16"/>
                  </w:rPr>
                  <m:t>⋮</m:t>
                </m:r>
              </m:oMath>
            </m:oMathPara>
          </w:p>
        </w:tc>
        <w:tc>
          <w:tcPr>
            <w:tcW w:w="1057" w:type="dxa"/>
            <w:vAlign w:val="center"/>
          </w:tcPr>
          <w:p w:rsidR="009C4D07" w:rsidRDefault="007B1279" w:rsidP="003D22B7">
            <w:pPr>
              <w:jc w:val="both"/>
              <w:rPr>
                <w:rFonts w:ascii="Times New Roman" w:eastAsiaTheme="minorEastAsia" w:hAnsi="Times New Roman" w:cs="Times New Roman"/>
                <w:sz w:val="20"/>
                <w:szCs w:val="20"/>
              </w:rPr>
            </w:pPr>
            <m:oMathPara>
              <m:oMath>
                <m:r>
                  <w:rPr>
                    <w:rFonts w:ascii="Cambria Math" w:hAnsi="Cambria Math" w:cs="Times New Roman"/>
                    <w:sz w:val="20"/>
                    <w:szCs w:val="20"/>
                  </w:rPr>
                  <m:t>⋮</m:t>
                </m:r>
              </m:oMath>
            </m:oMathPara>
          </w:p>
        </w:tc>
        <w:tc>
          <w:tcPr>
            <w:tcW w:w="1030" w:type="dxa"/>
            <w:vAlign w:val="center"/>
          </w:tcPr>
          <w:p w:rsidR="009C4D07" w:rsidRDefault="007B1279" w:rsidP="003D22B7">
            <w:pPr>
              <w:jc w:val="both"/>
              <w:rPr>
                <w:rFonts w:ascii="Times New Roman" w:eastAsiaTheme="minorEastAsia" w:hAnsi="Times New Roman" w:cs="Times New Roman"/>
                <w:sz w:val="20"/>
                <w:szCs w:val="20"/>
              </w:rPr>
            </w:pPr>
            <m:oMathPara>
              <m:oMath>
                <m:r>
                  <w:rPr>
                    <w:rFonts w:ascii="Cambria Math" w:hAnsi="Cambria Math" w:cs="Times New Roman"/>
                    <w:sz w:val="20"/>
                    <w:szCs w:val="20"/>
                  </w:rPr>
                  <m:t>⋮</m:t>
                </m:r>
              </m:oMath>
            </m:oMathPara>
          </w:p>
        </w:tc>
        <w:tc>
          <w:tcPr>
            <w:tcW w:w="1163" w:type="dxa"/>
            <w:vAlign w:val="center"/>
          </w:tcPr>
          <w:p w:rsidR="009C4D07" w:rsidRDefault="007B1279" w:rsidP="003D22B7">
            <w:pPr>
              <w:jc w:val="both"/>
              <w:rPr>
                <w:rFonts w:ascii="Times New Roman" w:eastAsiaTheme="minorEastAsia" w:hAnsi="Times New Roman" w:cs="Times New Roman"/>
                <w:sz w:val="20"/>
                <w:szCs w:val="20"/>
              </w:rPr>
            </w:pPr>
            <m:oMathPara>
              <m:oMath>
                <m:r>
                  <w:rPr>
                    <w:rFonts w:ascii="Cambria Math" w:hAnsi="Cambria Math" w:cs="Times New Roman"/>
                    <w:sz w:val="20"/>
                    <w:szCs w:val="20"/>
                  </w:rPr>
                  <m:t>⋮</m:t>
                </m:r>
              </m:oMath>
            </m:oMathPara>
          </w:p>
        </w:tc>
        <w:tc>
          <w:tcPr>
            <w:tcW w:w="904" w:type="dxa"/>
            <w:vAlign w:val="center"/>
          </w:tcPr>
          <w:p w:rsidR="009C4D07" w:rsidRPr="00D479A0" w:rsidRDefault="007B1279" w:rsidP="003D22B7">
            <w:pPr>
              <w:jc w:val="both"/>
              <w:rPr>
                <w:rFonts w:ascii="Times New Roman" w:eastAsiaTheme="minorEastAsia" w:hAnsi="Times New Roman" w:cs="Times New Roman"/>
                <w:sz w:val="20"/>
                <w:szCs w:val="20"/>
                <w:highlight w:val="yellow"/>
              </w:rPr>
            </w:pPr>
            <m:oMathPara>
              <m:oMath>
                <m:r>
                  <w:rPr>
                    <w:rFonts w:ascii="Cambria Math" w:hAnsi="Cambria Math" w:cs="Times New Roman"/>
                    <w:sz w:val="20"/>
                    <w:szCs w:val="20"/>
                    <w:highlight w:val="yellow"/>
                  </w:rPr>
                  <m:t>⋮</m:t>
                </m:r>
              </m:oMath>
            </m:oMathPara>
          </w:p>
        </w:tc>
        <w:tc>
          <w:tcPr>
            <w:tcW w:w="741" w:type="dxa"/>
            <w:vAlign w:val="center"/>
          </w:tcPr>
          <w:p w:rsidR="009C4D07" w:rsidRPr="00D479A0" w:rsidRDefault="007B1279" w:rsidP="003D22B7">
            <w:pPr>
              <w:jc w:val="both"/>
              <w:rPr>
                <w:rFonts w:ascii="Times New Roman" w:eastAsiaTheme="minorEastAsia" w:hAnsi="Times New Roman" w:cs="Times New Roman"/>
                <w:sz w:val="20"/>
                <w:szCs w:val="20"/>
                <w:highlight w:val="yellow"/>
              </w:rPr>
            </w:pPr>
            <m:oMathPara>
              <m:oMath>
                <m:r>
                  <w:rPr>
                    <w:rFonts w:ascii="Cambria Math" w:hAnsi="Cambria Math" w:cs="Times New Roman"/>
                    <w:sz w:val="20"/>
                    <w:szCs w:val="20"/>
                    <w:highlight w:val="yellow"/>
                  </w:rPr>
                  <m:t>⋮</m:t>
                </m:r>
              </m:oMath>
            </m:oMathPara>
          </w:p>
        </w:tc>
      </w:tr>
      <w:tr w:rsidR="009C4D07" w:rsidTr="00481DF7">
        <w:tc>
          <w:tcPr>
            <w:tcW w:w="1201" w:type="dxa"/>
            <w:tcBorders>
              <w:bottom w:val="single" w:sz="24" w:space="0" w:color="767171" w:themeColor="background2" w:themeShade="80"/>
            </w:tcBorders>
            <w:vAlign w:val="center"/>
          </w:tcPr>
          <w:p w:rsidR="009C4D07" w:rsidRPr="00481DF7" w:rsidRDefault="00C532A0" w:rsidP="003D22B7">
            <w:pPr>
              <w:jc w:val="both"/>
              <w:rPr>
                <w:rFonts w:ascii="Times New Roman" w:eastAsiaTheme="minorEastAsia" w:hAnsi="Times New Roman" w:cs="Times New Roman"/>
                <w:sz w:val="16"/>
                <w:szCs w:val="16"/>
              </w:rPr>
            </w:pPr>
            <w:r w:rsidRPr="00481DF7">
              <w:rPr>
                <w:rFonts w:ascii="Times New Roman" w:eastAsiaTheme="minorEastAsia" w:hAnsi="Times New Roman" w:cs="Times New Roman"/>
                <w:sz w:val="16"/>
                <w:szCs w:val="16"/>
              </w:rPr>
              <w:t>Проект №6</w:t>
            </w:r>
          </w:p>
        </w:tc>
        <w:tc>
          <w:tcPr>
            <w:tcW w:w="1057" w:type="dxa"/>
            <w:tcBorders>
              <w:bottom w:val="single" w:sz="24" w:space="0" w:color="767171" w:themeColor="background2" w:themeShade="80"/>
            </w:tcBorders>
            <w:vAlign w:val="center"/>
          </w:tcPr>
          <w:p w:rsidR="009C4D07" w:rsidRDefault="00C532A0"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0,113</w:t>
            </w:r>
          </w:p>
        </w:tc>
        <w:tc>
          <w:tcPr>
            <w:tcW w:w="1030" w:type="dxa"/>
            <w:tcBorders>
              <w:bottom w:val="single" w:sz="24" w:space="0" w:color="767171" w:themeColor="background2" w:themeShade="80"/>
            </w:tcBorders>
            <w:vAlign w:val="center"/>
          </w:tcPr>
          <w:p w:rsidR="009C4D07" w:rsidRDefault="00C532A0"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3330</w:t>
            </w:r>
          </w:p>
        </w:tc>
        <w:tc>
          <w:tcPr>
            <w:tcW w:w="1163" w:type="dxa"/>
            <w:tcBorders>
              <w:bottom w:val="single" w:sz="24" w:space="0" w:color="767171" w:themeColor="background2" w:themeShade="80"/>
            </w:tcBorders>
            <w:vAlign w:val="center"/>
          </w:tcPr>
          <w:p w:rsidR="009C4D07" w:rsidRDefault="00C532A0"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34,2</w:t>
            </w:r>
          </w:p>
        </w:tc>
        <w:tc>
          <w:tcPr>
            <w:tcW w:w="904" w:type="dxa"/>
            <w:tcBorders>
              <w:bottom w:val="single" w:sz="24" w:space="0" w:color="767171" w:themeColor="background2" w:themeShade="80"/>
            </w:tcBorders>
            <w:vAlign w:val="center"/>
          </w:tcPr>
          <w:p w:rsidR="009C4D07" w:rsidRPr="00D479A0" w:rsidRDefault="00C532A0" w:rsidP="003D22B7">
            <w:pPr>
              <w:jc w:val="both"/>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13459</w:t>
            </w:r>
          </w:p>
        </w:tc>
        <w:tc>
          <w:tcPr>
            <w:tcW w:w="741" w:type="dxa"/>
            <w:tcBorders>
              <w:bottom w:val="single" w:sz="24" w:space="0" w:color="767171" w:themeColor="background2" w:themeShade="80"/>
            </w:tcBorders>
            <w:vAlign w:val="center"/>
          </w:tcPr>
          <w:p w:rsidR="009C4D07" w:rsidRPr="00D479A0" w:rsidRDefault="00D1613A" w:rsidP="003D22B7">
            <w:pPr>
              <w:jc w:val="both"/>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0,766</w:t>
            </w:r>
          </w:p>
        </w:tc>
      </w:tr>
      <w:tr w:rsidR="009C4D07" w:rsidTr="00481DF7">
        <w:tc>
          <w:tcPr>
            <w:tcW w:w="1201" w:type="dxa"/>
            <w:tcBorders>
              <w:top w:val="single" w:sz="24" w:space="0" w:color="767171" w:themeColor="background2" w:themeShade="80"/>
            </w:tcBorders>
            <w:vAlign w:val="center"/>
          </w:tcPr>
          <w:p w:rsidR="009C4D07" w:rsidRPr="00481DF7" w:rsidRDefault="00C532A0" w:rsidP="003D22B7">
            <w:pPr>
              <w:jc w:val="both"/>
              <w:rPr>
                <w:rFonts w:ascii="Times New Roman" w:eastAsiaTheme="minorEastAsia" w:hAnsi="Times New Roman" w:cs="Times New Roman"/>
                <w:sz w:val="16"/>
                <w:szCs w:val="16"/>
              </w:rPr>
            </w:pPr>
            <w:r w:rsidRPr="00481DF7">
              <w:rPr>
                <w:rFonts w:ascii="Times New Roman" w:eastAsiaTheme="minorEastAsia" w:hAnsi="Times New Roman" w:cs="Times New Roman"/>
                <w:sz w:val="16"/>
                <w:szCs w:val="16"/>
              </w:rPr>
              <w:t>Проект №7</w:t>
            </w:r>
          </w:p>
        </w:tc>
        <w:tc>
          <w:tcPr>
            <w:tcW w:w="1057" w:type="dxa"/>
            <w:tcBorders>
              <w:top w:val="single" w:sz="24" w:space="0" w:color="767171" w:themeColor="background2" w:themeShade="80"/>
            </w:tcBorders>
            <w:vAlign w:val="center"/>
          </w:tcPr>
          <w:p w:rsidR="009C4D07" w:rsidRPr="00A02A2F" w:rsidRDefault="00A02A2F" w:rsidP="003D22B7">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lang w:val="en-US"/>
              </w:rPr>
              <w:t>0.115</w:t>
            </w:r>
          </w:p>
        </w:tc>
        <w:tc>
          <w:tcPr>
            <w:tcW w:w="1030" w:type="dxa"/>
            <w:tcBorders>
              <w:top w:val="single" w:sz="24" w:space="0" w:color="767171" w:themeColor="background2" w:themeShade="80"/>
            </w:tcBorders>
            <w:vAlign w:val="center"/>
          </w:tcPr>
          <w:p w:rsidR="009C4D07" w:rsidRPr="00A02A2F" w:rsidRDefault="00A02A2F" w:rsidP="003D22B7">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lang w:val="en-US"/>
              </w:rPr>
              <w:t>3187</w:t>
            </w:r>
          </w:p>
        </w:tc>
        <w:tc>
          <w:tcPr>
            <w:tcW w:w="1163" w:type="dxa"/>
            <w:tcBorders>
              <w:top w:val="single" w:sz="24" w:space="0" w:color="767171" w:themeColor="background2" w:themeShade="80"/>
            </w:tcBorders>
            <w:vAlign w:val="center"/>
          </w:tcPr>
          <w:p w:rsidR="009C4D07" w:rsidRPr="00A02A2F" w:rsidRDefault="00A02A2F" w:rsidP="003D22B7">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lang w:val="en-US"/>
              </w:rPr>
              <w:t>36.0</w:t>
            </w:r>
          </w:p>
        </w:tc>
        <w:tc>
          <w:tcPr>
            <w:tcW w:w="904" w:type="dxa"/>
            <w:tcBorders>
              <w:top w:val="single" w:sz="24" w:space="0" w:color="767171" w:themeColor="background2" w:themeShade="80"/>
            </w:tcBorders>
            <w:vAlign w:val="center"/>
          </w:tcPr>
          <w:p w:rsidR="009C4D07" w:rsidRPr="00A02A2F" w:rsidRDefault="00A02A2F" w:rsidP="003D22B7">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lang w:val="en-US"/>
              </w:rPr>
              <w:t>16646</w:t>
            </w:r>
          </w:p>
        </w:tc>
        <w:tc>
          <w:tcPr>
            <w:tcW w:w="741" w:type="dxa"/>
            <w:tcBorders>
              <w:top w:val="single" w:sz="24" w:space="0" w:color="767171" w:themeColor="background2" w:themeShade="80"/>
            </w:tcBorders>
            <w:vAlign w:val="center"/>
          </w:tcPr>
          <w:p w:rsidR="009C4D07" w:rsidRPr="00A02A2F" w:rsidRDefault="00A02A2F" w:rsidP="003D22B7">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lang w:val="en-US"/>
              </w:rPr>
              <w:t>0.881</w:t>
            </w:r>
          </w:p>
        </w:tc>
      </w:tr>
      <w:tr w:rsidR="009C4D07" w:rsidTr="00481DF7">
        <w:tc>
          <w:tcPr>
            <w:tcW w:w="1201" w:type="dxa"/>
            <w:vAlign w:val="center"/>
          </w:tcPr>
          <w:p w:rsidR="009C4D07" w:rsidRPr="00481DF7" w:rsidRDefault="007B1279" w:rsidP="003D22B7">
            <w:pPr>
              <w:jc w:val="both"/>
              <w:rPr>
                <w:rFonts w:ascii="Times New Roman" w:eastAsiaTheme="minorEastAsia" w:hAnsi="Times New Roman" w:cs="Times New Roman"/>
                <w:sz w:val="16"/>
                <w:szCs w:val="16"/>
              </w:rPr>
            </w:pPr>
            <m:oMathPara>
              <m:oMath>
                <m:r>
                  <w:rPr>
                    <w:rFonts w:ascii="Cambria Math" w:hAnsi="Cambria Math" w:cs="Times New Roman"/>
                    <w:sz w:val="16"/>
                    <w:szCs w:val="16"/>
                  </w:rPr>
                  <m:t>⋮</m:t>
                </m:r>
              </m:oMath>
            </m:oMathPara>
          </w:p>
        </w:tc>
        <w:tc>
          <w:tcPr>
            <w:tcW w:w="1057" w:type="dxa"/>
            <w:vAlign w:val="center"/>
          </w:tcPr>
          <w:p w:rsidR="009C4D07" w:rsidRDefault="007B1279" w:rsidP="003D22B7">
            <w:pPr>
              <w:jc w:val="both"/>
              <w:rPr>
                <w:rFonts w:ascii="Times New Roman" w:eastAsiaTheme="minorEastAsia" w:hAnsi="Times New Roman" w:cs="Times New Roman"/>
                <w:sz w:val="20"/>
                <w:szCs w:val="20"/>
              </w:rPr>
            </w:pPr>
            <m:oMathPara>
              <m:oMath>
                <m:r>
                  <w:rPr>
                    <w:rFonts w:ascii="Cambria Math" w:hAnsi="Cambria Math" w:cs="Times New Roman"/>
                    <w:sz w:val="20"/>
                    <w:szCs w:val="20"/>
                  </w:rPr>
                  <m:t>⋮</m:t>
                </m:r>
              </m:oMath>
            </m:oMathPara>
          </w:p>
        </w:tc>
        <w:tc>
          <w:tcPr>
            <w:tcW w:w="1030" w:type="dxa"/>
            <w:vAlign w:val="center"/>
          </w:tcPr>
          <w:p w:rsidR="009C4D07" w:rsidRDefault="007B1279" w:rsidP="003D22B7">
            <w:pPr>
              <w:jc w:val="both"/>
              <w:rPr>
                <w:rFonts w:ascii="Times New Roman" w:eastAsiaTheme="minorEastAsia" w:hAnsi="Times New Roman" w:cs="Times New Roman"/>
                <w:sz w:val="20"/>
                <w:szCs w:val="20"/>
              </w:rPr>
            </w:pPr>
            <m:oMathPara>
              <m:oMath>
                <m:r>
                  <w:rPr>
                    <w:rFonts w:ascii="Cambria Math" w:hAnsi="Cambria Math" w:cs="Times New Roman"/>
                    <w:sz w:val="20"/>
                    <w:szCs w:val="20"/>
                  </w:rPr>
                  <m:t>⋮</m:t>
                </m:r>
              </m:oMath>
            </m:oMathPara>
          </w:p>
        </w:tc>
        <w:tc>
          <w:tcPr>
            <w:tcW w:w="1163" w:type="dxa"/>
            <w:vAlign w:val="center"/>
          </w:tcPr>
          <w:p w:rsidR="009C4D07" w:rsidRDefault="007B1279" w:rsidP="003D22B7">
            <w:pPr>
              <w:jc w:val="both"/>
              <w:rPr>
                <w:rFonts w:ascii="Times New Roman" w:eastAsiaTheme="minorEastAsia" w:hAnsi="Times New Roman" w:cs="Times New Roman"/>
                <w:sz w:val="20"/>
                <w:szCs w:val="20"/>
              </w:rPr>
            </w:pPr>
            <m:oMathPara>
              <m:oMath>
                <m:r>
                  <w:rPr>
                    <w:rFonts w:ascii="Cambria Math" w:hAnsi="Cambria Math" w:cs="Times New Roman"/>
                    <w:sz w:val="20"/>
                    <w:szCs w:val="20"/>
                  </w:rPr>
                  <m:t>⋮</m:t>
                </m:r>
              </m:oMath>
            </m:oMathPara>
          </w:p>
        </w:tc>
        <w:tc>
          <w:tcPr>
            <w:tcW w:w="904" w:type="dxa"/>
            <w:vAlign w:val="center"/>
          </w:tcPr>
          <w:p w:rsidR="009C4D07" w:rsidRDefault="007B1279" w:rsidP="003D22B7">
            <w:pPr>
              <w:jc w:val="both"/>
              <w:rPr>
                <w:rFonts w:ascii="Times New Roman" w:eastAsiaTheme="minorEastAsia" w:hAnsi="Times New Roman" w:cs="Times New Roman"/>
                <w:sz w:val="20"/>
                <w:szCs w:val="20"/>
              </w:rPr>
            </w:pPr>
            <m:oMathPara>
              <m:oMath>
                <m:r>
                  <w:rPr>
                    <w:rFonts w:ascii="Cambria Math" w:hAnsi="Cambria Math" w:cs="Times New Roman"/>
                    <w:sz w:val="20"/>
                    <w:szCs w:val="20"/>
                  </w:rPr>
                  <m:t>⋮</m:t>
                </m:r>
              </m:oMath>
            </m:oMathPara>
          </w:p>
        </w:tc>
        <w:tc>
          <w:tcPr>
            <w:tcW w:w="741" w:type="dxa"/>
            <w:vAlign w:val="center"/>
          </w:tcPr>
          <w:p w:rsidR="009C4D07" w:rsidRDefault="007B1279" w:rsidP="003D22B7">
            <w:pPr>
              <w:jc w:val="both"/>
              <w:rPr>
                <w:rFonts w:ascii="Times New Roman" w:eastAsiaTheme="minorEastAsia" w:hAnsi="Times New Roman" w:cs="Times New Roman"/>
                <w:sz w:val="20"/>
                <w:szCs w:val="20"/>
              </w:rPr>
            </w:pPr>
            <m:oMathPara>
              <m:oMath>
                <m:r>
                  <w:rPr>
                    <w:rFonts w:ascii="Cambria Math" w:hAnsi="Cambria Math" w:cs="Times New Roman"/>
                    <w:sz w:val="20"/>
                    <w:szCs w:val="20"/>
                  </w:rPr>
                  <m:t>⋮</m:t>
                </m:r>
              </m:oMath>
            </m:oMathPara>
          </w:p>
        </w:tc>
      </w:tr>
      <w:tr w:rsidR="009C4D07" w:rsidTr="00481DF7">
        <w:tc>
          <w:tcPr>
            <w:tcW w:w="1201" w:type="dxa"/>
            <w:vAlign w:val="center"/>
          </w:tcPr>
          <w:p w:rsidR="009C4D07" w:rsidRPr="00481DF7" w:rsidRDefault="00C532A0" w:rsidP="003D22B7">
            <w:pPr>
              <w:jc w:val="both"/>
              <w:rPr>
                <w:rFonts w:ascii="Times New Roman" w:eastAsiaTheme="minorEastAsia" w:hAnsi="Times New Roman" w:cs="Times New Roman"/>
                <w:sz w:val="16"/>
                <w:szCs w:val="16"/>
              </w:rPr>
            </w:pPr>
            <w:r w:rsidRPr="00481DF7">
              <w:rPr>
                <w:rFonts w:ascii="Times New Roman" w:eastAsiaTheme="minorEastAsia" w:hAnsi="Times New Roman" w:cs="Times New Roman"/>
                <w:sz w:val="16"/>
                <w:szCs w:val="16"/>
              </w:rPr>
              <w:t>Проект №11</w:t>
            </w:r>
          </w:p>
        </w:tc>
        <w:tc>
          <w:tcPr>
            <w:tcW w:w="1057" w:type="dxa"/>
            <w:vAlign w:val="center"/>
          </w:tcPr>
          <w:p w:rsidR="009C4D07" w:rsidRPr="00A02A2F" w:rsidRDefault="00A02A2F" w:rsidP="003D22B7">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lang w:val="en-US"/>
              </w:rPr>
              <w:t>0.103</w:t>
            </w:r>
          </w:p>
        </w:tc>
        <w:tc>
          <w:tcPr>
            <w:tcW w:w="1030" w:type="dxa"/>
            <w:vAlign w:val="center"/>
          </w:tcPr>
          <w:p w:rsidR="009C4D07" w:rsidRPr="00A02A2F" w:rsidRDefault="00A02A2F" w:rsidP="003D22B7">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lang w:val="en-US"/>
              </w:rPr>
              <w:t>5086</w:t>
            </w:r>
          </w:p>
        </w:tc>
        <w:tc>
          <w:tcPr>
            <w:tcW w:w="1163" w:type="dxa"/>
            <w:vAlign w:val="center"/>
          </w:tcPr>
          <w:p w:rsidR="009C4D07" w:rsidRPr="00A02A2F" w:rsidRDefault="00A02A2F" w:rsidP="003D22B7">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lang w:val="en-US"/>
              </w:rPr>
              <w:t>20.2</w:t>
            </w:r>
          </w:p>
        </w:tc>
        <w:tc>
          <w:tcPr>
            <w:tcW w:w="904" w:type="dxa"/>
            <w:vAlign w:val="center"/>
          </w:tcPr>
          <w:p w:rsidR="009C4D07" w:rsidRPr="00A02A2F" w:rsidRDefault="00A02A2F" w:rsidP="003D22B7">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lang w:val="en-US"/>
              </w:rPr>
              <w:t>34430</w:t>
            </w:r>
          </w:p>
        </w:tc>
        <w:tc>
          <w:tcPr>
            <w:tcW w:w="741" w:type="dxa"/>
            <w:vAlign w:val="center"/>
          </w:tcPr>
          <w:p w:rsidR="009C4D07" w:rsidRPr="00A02A2F" w:rsidRDefault="00A02A2F" w:rsidP="003D22B7">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lang w:val="en-US"/>
              </w:rPr>
              <w:t>1.0</w:t>
            </w:r>
          </w:p>
        </w:tc>
      </w:tr>
    </w:tbl>
    <w:p w:rsidR="00481DF7" w:rsidRPr="00481DF7" w:rsidRDefault="00481DF7" w:rsidP="00481DF7">
      <w:pPr>
        <w:spacing w:after="0" w:line="240" w:lineRule="auto"/>
        <w:ind w:firstLine="340"/>
        <w:jc w:val="both"/>
        <w:rPr>
          <w:rFonts w:ascii="Times New Roman" w:hAnsi="Times New Roman" w:cs="Times New Roman"/>
          <w:sz w:val="16"/>
          <w:szCs w:val="16"/>
        </w:rPr>
      </w:pPr>
    </w:p>
    <w:p w:rsidR="00A02A2F" w:rsidRDefault="00D82A9B" w:rsidP="00481DF7">
      <w:pPr>
        <w:spacing w:after="0" w:line="240" w:lineRule="auto"/>
        <w:ind w:firstLine="340"/>
        <w:jc w:val="both"/>
        <w:rPr>
          <w:rFonts w:ascii="Times New Roman" w:eastAsiaTheme="minorEastAsia" w:hAnsi="Times New Roman" w:cs="Times New Roman"/>
          <w:sz w:val="20"/>
          <w:szCs w:val="20"/>
        </w:rPr>
      </w:pPr>
      <w:r w:rsidRPr="00481DF7">
        <w:rPr>
          <w:rFonts w:ascii="Times New Roman" w:hAnsi="Times New Roman" w:cs="Times New Roman"/>
          <w:sz w:val="20"/>
          <w:szCs w:val="20"/>
        </w:rPr>
        <w:lastRenderedPageBreak/>
        <w:t>График</w:t>
      </w:r>
      <w:r>
        <w:rPr>
          <w:rFonts w:ascii="Times New Roman" w:eastAsiaTheme="minorEastAsia" w:hAnsi="Times New Roman" w:cs="Times New Roman"/>
          <w:sz w:val="20"/>
          <w:szCs w:val="20"/>
        </w:rPr>
        <w:t xml:space="preserve"> границ эффективности строится на основании данных расположенных в двух колонках ∑</w:t>
      </w:r>
      <w:r w:rsidR="0054300E">
        <w:rPr>
          <w:rFonts w:ascii="Times New Roman" w:eastAsiaTheme="minorEastAsia" w:hAnsi="Times New Roman" w:cs="Times New Roman"/>
          <w:sz w:val="20"/>
          <w:szCs w:val="20"/>
        </w:rPr>
        <w:t>С и ∑В. В качестве аргумента – стоимость, а значение функции – полезность.</w:t>
      </w:r>
    </w:p>
    <w:p w:rsidR="006C1F84" w:rsidRDefault="009630A1" w:rsidP="003D22B7">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rPr>
        <w:t xml:space="preserve">        </w:t>
      </w:r>
      <w:r w:rsidR="00481DF7">
        <w:rPr>
          <w:rFonts w:ascii="Times New Roman" w:eastAsiaTheme="minorEastAsia" w:hAnsi="Times New Roman" w:cs="Times New Roman"/>
          <w:sz w:val="20"/>
          <w:szCs w:val="20"/>
        </w:rPr>
        <w:t xml:space="preserve">   </w:t>
      </w:r>
      <w:r w:rsidR="006C1F84">
        <w:rPr>
          <w:rFonts w:ascii="Times New Roman" w:eastAsiaTheme="minorEastAsia" w:hAnsi="Times New Roman" w:cs="Times New Roman"/>
          <w:noProof/>
          <w:sz w:val="20"/>
          <w:szCs w:val="20"/>
          <w:lang w:eastAsia="ru-RU"/>
        </w:rPr>
        <w:drawing>
          <wp:inline distT="0" distB="0" distL="0" distR="0" wp14:anchorId="2B6D0604" wp14:editId="108C83D9">
            <wp:extent cx="3264347" cy="221932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287636" cy="2235159"/>
                    </a:xfrm>
                    <a:prstGeom prst="rect">
                      <a:avLst/>
                    </a:prstGeom>
                    <a:noFill/>
                    <a:ln>
                      <a:noFill/>
                    </a:ln>
                  </pic:spPr>
                </pic:pic>
              </a:graphicData>
            </a:graphic>
          </wp:inline>
        </w:drawing>
      </w:r>
    </w:p>
    <w:p w:rsidR="006C1F84" w:rsidRDefault="00481DF7" w:rsidP="00481DF7">
      <w:pPr>
        <w:spacing w:after="0"/>
        <w:jc w:val="center"/>
        <w:rPr>
          <w:rFonts w:ascii="Times New Roman" w:hAnsi="Times New Roman" w:cs="Times New Roman"/>
          <w:sz w:val="20"/>
          <w:szCs w:val="20"/>
        </w:rPr>
      </w:pPr>
      <w:r>
        <w:rPr>
          <w:rFonts w:ascii="Times New Roman" w:hAnsi="Times New Roman" w:cs="Times New Roman"/>
          <w:sz w:val="20"/>
          <w:szCs w:val="20"/>
        </w:rPr>
        <w:t>Рис. 3.4</w:t>
      </w:r>
    </w:p>
    <w:p w:rsidR="00E866CB" w:rsidRPr="00E866CB" w:rsidRDefault="00E866CB" w:rsidP="00481DF7">
      <w:pPr>
        <w:spacing w:after="0"/>
        <w:jc w:val="center"/>
        <w:rPr>
          <w:rFonts w:ascii="Times New Roman" w:hAnsi="Times New Roman" w:cs="Times New Roman"/>
          <w:sz w:val="16"/>
          <w:szCs w:val="16"/>
        </w:rPr>
      </w:pPr>
    </w:p>
    <w:p w:rsidR="006C1F84" w:rsidRDefault="006C1F84" w:rsidP="00481DF7">
      <w:pPr>
        <w:spacing w:after="0" w:line="240" w:lineRule="auto"/>
        <w:ind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Используя график можем </w:t>
      </w:r>
      <w:r w:rsidRPr="00D479A0">
        <w:rPr>
          <w:rFonts w:ascii="Times New Roman" w:eastAsiaTheme="minorEastAsia" w:hAnsi="Times New Roman" w:cs="Times New Roman"/>
          <w:sz w:val="20"/>
          <w:szCs w:val="20"/>
          <w:highlight w:val="yellow"/>
        </w:rPr>
        <w:t xml:space="preserve">оценить </w:t>
      </w:r>
      <w:r w:rsidR="00A967FF" w:rsidRPr="00D479A0">
        <w:rPr>
          <w:rFonts w:ascii="Times New Roman" w:eastAsiaTheme="minorEastAsia" w:hAnsi="Times New Roman" w:cs="Times New Roman"/>
          <w:sz w:val="20"/>
          <w:szCs w:val="20"/>
          <w:highlight w:val="yellow"/>
        </w:rPr>
        <w:t>чувствительность. Т.е. увеличение</w:t>
      </w:r>
      <w:r w:rsidRPr="00D479A0">
        <w:rPr>
          <w:rFonts w:ascii="Times New Roman" w:eastAsiaTheme="minorEastAsia" w:hAnsi="Times New Roman" w:cs="Times New Roman"/>
          <w:sz w:val="20"/>
          <w:szCs w:val="20"/>
          <w:highlight w:val="yellow"/>
        </w:rPr>
        <w:t xml:space="preserve"> и уменьш</w:t>
      </w:r>
      <w:r w:rsidR="005B1FE0" w:rsidRPr="00D479A0">
        <w:rPr>
          <w:rFonts w:ascii="Times New Roman" w:eastAsiaTheme="minorEastAsia" w:hAnsi="Times New Roman" w:cs="Times New Roman"/>
          <w:sz w:val="20"/>
          <w:szCs w:val="20"/>
          <w:highlight w:val="yellow"/>
        </w:rPr>
        <w:t>ение</w:t>
      </w:r>
      <w:r w:rsidRPr="00D479A0">
        <w:rPr>
          <w:rFonts w:ascii="Times New Roman" w:eastAsiaTheme="minorEastAsia" w:hAnsi="Times New Roman" w:cs="Times New Roman"/>
          <w:sz w:val="20"/>
          <w:szCs w:val="20"/>
          <w:highlight w:val="yellow"/>
        </w:rPr>
        <w:t xml:space="preserve"> бюджет</w:t>
      </w:r>
      <w:r w:rsidR="005B1FE0" w:rsidRPr="00D479A0">
        <w:rPr>
          <w:rFonts w:ascii="Times New Roman" w:eastAsiaTheme="minorEastAsia" w:hAnsi="Times New Roman" w:cs="Times New Roman"/>
          <w:sz w:val="20"/>
          <w:szCs w:val="20"/>
          <w:highlight w:val="yellow"/>
        </w:rPr>
        <w:t>а</w:t>
      </w:r>
      <w:r w:rsidRPr="00D479A0">
        <w:rPr>
          <w:rFonts w:ascii="Times New Roman" w:eastAsiaTheme="minorEastAsia" w:hAnsi="Times New Roman" w:cs="Times New Roman"/>
          <w:sz w:val="20"/>
          <w:szCs w:val="20"/>
          <w:highlight w:val="yellow"/>
        </w:rPr>
        <w:t xml:space="preserve"> на некоторый процент</w:t>
      </w:r>
      <w:r w:rsidR="005B1FE0" w:rsidRPr="00D479A0">
        <w:rPr>
          <w:rFonts w:ascii="Times New Roman" w:eastAsiaTheme="minorEastAsia" w:hAnsi="Times New Roman" w:cs="Times New Roman"/>
          <w:sz w:val="20"/>
          <w:szCs w:val="20"/>
          <w:highlight w:val="yellow"/>
        </w:rPr>
        <w:t xml:space="preserve"> не гарантирует то же самое увеличение или уменьшение полезности</w:t>
      </w:r>
      <w:r w:rsidR="005B1FE0">
        <w:rPr>
          <w:rFonts w:ascii="Times New Roman" w:eastAsiaTheme="minorEastAsia" w:hAnsi="Times New Roman" w:cs="Times New Roman"/>
          <w:sz w:val="20"/>
          <w:szCs w:val="20"/>
        </w:rPr>
        <w:t>.</w:t>
      </w:r>
    </w:p>
    <w:p w:rsidR="00481DF7" w:rsidRDefault="00481DF7" w:rsidP="00481DF7">
      <w:pPr>
        <w:spacing w:after="0" w:line="240" w:lineRule="auto"/>
        <w:ind w:firstLine="340"/>
        <w:jc w:val="both"/>
        <w:rPr>
          <w:rFonts w:ascii="Times New Roman" w:eastAsiaTheme="minorEastAsia" w:hAnsi="Times New Roman" w:cs="Times New Roman"/>
          <w:sz w:val="20"/>
          <w:szCs w:val="20"/>
        </w:rPr>
      </w:pPr>
    </w:p>
    <w:p w:rsidR="005B1FE0" w:rsidRDefault="005B1FE0" w:rsidP="00481DF7">
      <w:pPr>
        <w:jc w:val="center"/>
        <w:rPr>
          <w:rFonts w:ascii="Times New Roman" w:eastAsiaTheme="minorEastAsia" w:hAnsi="Times New Roman" w:cs="Times New Roman"/>
          <w:b/>
          <w:sz w:val="20"/>
          <w:szCs w:val="20"/>
        </w:rPr>
      </w:pPr>
      <w:r w:rsidRPr="005B1FE0">
        <w:rPr>
          <w:rFonts w:ascii="Times New Roman" w:eastAsiaTheme="minorEastAsia" w:hAnsi="Times New Roman" w:cs="Times New Roman"/>
          <w:b/>
          <w:sz w:val="20"/>
          <w:szCs w:val="20"/>
        </w:rPr>
        <w:t>Максимизация полезности</w:t>
      </w:r>
    </w:p>
    <w:p w:rsidR="00E866CB" w:rsidRDefault="005B1FE0" w:rsidP="00E866CB">
      <w:pPr>
        <w:spacing w:after="0" w:line="240" w:lineRule="auto"/>
        <w:ind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В данном случае распределение ресурсов решается в классе задач </w:t>
      </w:r>
      <w:r w:rsidRPr="00D479A0">
        <w:rPr>
          <w:rFonts w:ascii="Times New Roman" w:eastAsiaTheme="minorEastAsia" w:hAnsi="Times New Roman" w:cs="Times New Roman"/>
          <w:sz w:val="20"/>
          <w:szCs w:val="20"/>
          <w:highlight w:val="yellow"/>
        </w:rPr>
        <w:t>исследования операции целочисленного линейного программирования</w:t>
      </w:r>
      <w:r>
        <w:rPr>
          <w:rFonts w:ascii="Times New Roman" w:eastAsiaTheme="minorEastAsia" w:hAnsi="Times New Roman" w:cs="Times New Roman"/>
          <w:sz w:val="20"/>
          <w:szCs w:val="20"/>
        </w:rPr>
        <w:t xml:space="preserve">. </w:t>
      </w:r>
    </w:p>
    <w:p w:rsidR="00E866CB" w:rsidRDefault="00E866CB" w:rsidP="00E866CB">
      <w:pPr>
        <w:spacing w:after="0" w:line="240" w:lineRule="auto"/>
        <w:jc w:val="both"/>
        <w:rPr>
          <w:rFonts w:ascii="Times New Roman" w:eastAsiaTheme="minorEastAsia" w:hAnsi="Times New Roman" w:cs="Times New Roman"/>
          <w:sz w:val="20"/>
          <w:szCs w:val="20"/>
        </w:rPr>
      </w:pPr>
    </w:p>
    <w:p w:rsidR="00915A2F" w:rsidRDefault="005B1FE0" w:rsidP="00E866CB">
      <w:pPr>
        <w:spacing w:after="0" w:line="240" w:lineRule="auto"/>
        <w:ind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Формально записывается следующим образом:</w:t>
      </w:r>
    </w:p>
    <w:p w:rsidR="009630A1" w:rsidRDefault="009630A1" w:rsidP="00E866CB">
      <w:pPr>
        <w:spacing w:after="0" w:line="240" w:lineRule="auto"/>
        <w:ind w:firstLine="340"/>
        <w:jc w:val="both"/>
        <w:rPr>
          <w:rFonts w:ascii="Times New Roman" w:eastAsiaTheme="minorEastAsia" w:hAnsi="Times New Roman" w:cs="Times New Roman"/>
          <w:sz w:val="20"/>
          <w:szCs w:val="20"/>
        </w:rPr>
      </w:pPr>
    </w:p>
    <w:p w:rsidR="005B1FE0" w:rsidRDefault="00E866CB" w:rsidP="003D22B7">
      <w:pPr>
        <w:jc w:val="both"/>
        <w:rPr>
          <w:rFonts w:ascii="Times New Roman" w:eastAsiaTheme="minorEastAsia" w:hAnsi="Times New Roman" w:cs="Times New Roman"/>
          <w:sz w:val="20"/>
          <w:szCs w:val="20"/>
        </w:rPr>
      </w:pPr>
      <m:oMath>
        <m:r>
          <w:rPr>
            <w:rFonts w:ascii="Cambria Math" w:eastAsiaTheme="minorEastAsia" w:hAnsi="Cambria Math" w:cs="Times New Roman"/>
            <w:sz w:val="20"/>
            <w:szCs w:val="20"/>
          </w:rPr>
          <m:t xml:space="preserve">                                   </m:t>
        </m:r>
        <m:nary>
          <m:naryPr>
            <m:chr m:val="∑"/>
            <m:limLoc m:val="undOvr"/>
            <m:supHide m:val="1"/>
            <m:ctrlPr>
              <w:rPr>
                <w:rFonts w:ascii="Cambria Math" w:eastAsiaTheme="minorEastAsia" w:hAnsi="Cambria Math" w:cs="Times New Roman"/>
                <w:i/>
                <w:sz w:val="20"/>
                <w:szCs w:val="20"/>
              </w:rPr>
            </m:ctrlPr>
          </m:naryPr>
          <m:sub>
            <m:r>
              <w:rPr>
                <w:rFonts w:ascii="Cambria Math" w:eastAsiaTheme="minorEastAsia" w:hAnsi="Cambria Math" w:cs="Times New Roman"/>
                <w:sz w:val="20"/>
                <w:szCs w:val="20"/>
                <w:lang w:val="en-US"/>
              </w:rPr>
              <m:t>i</m:t>
            </m:r>
            <m:r>
              <w:rPr>
                <w:rFonts w:ascii="Cambria Math" w:eastAsiaTheme="minorEastAsia" w:hAnsi="Cambria Math" w:cs="Times New Roman"/>
                <w:sz w:val="20"/>
                <w:szCs w:val="20"/>
              </w:rPr>
              <m:t>=</m:t>
            </m:r>
            <m:acc>
              <m:accPr>
                <m:chr m:val="̅"/>
                <m:ctrlPr>
                  <w:rPr>
                    <w:rFonts w:ascii="Cambria Math" w:eastAsiaTheme="minorEastAsia" w:hAnsi="Cambria Math" w:cs="Times New Roman"/>
                    <w:i/>
                    <w:sz w:val="20"/>
                    <w:szCs w:val="20"/>
                    <w:lang w:val="en-US"/>
                  </w:rPr>
                </m:ctrlPr>
              </m:accPr>
              <m:e>
                <m:r>
                  <w:rPr>
                    <w:rFonts w:ascii="Cambria Math" w:eastAsiaTheme="minorEastAsia" w:hAnsi="Cambria Math" w:cs="Times New Roman"/>
                    <w:sz w:val="20"/>
                    <w:szCs w:val="20"/>
                  </w:rPr>
                  <m:t>1,</m:t>
                </m:r>
                <m:r>
                  <w:rPr>
                    <w:rFonts w:ascii="Cambria Math" w:eastAsiaTheme="minorEastAsia" w:hAnsi="Cambria Math" w:cs="Times New Roman"/>
                    <w:sz w:val="20"/>
                    <w:szCs w:val="20"/>
                    <w:lang w:val="en-US"/>
                  </w:rPr>
                  <m:t>n</m:t>
                </m:r>
              </m:e>
            </m:acc>
          </m:sub>
          <m:sup/>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i</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i</m:t>
                </m:r>
              </m:sub>
            </m:sSub>
          </m:e>
        </m:nary>
        <m:r>
          <w:rPr>
            <w:rFonts w:ascii="Cambria Math" w:eastAsiaTheme="minorEastAsia" w:hAnsi="Cambria Math" w:cs="Times New Roman"/>
            <w:sz w:val="20"/>
            <w:szCs w:val="20"/>
          </w:rPr>
          <m:t>→max</m:t>
        </m:r>
      </m:oMath>
      <w:r w:rsidR="00915A2F">
        <w:rPr>
          <w:rFonts w:ascii="Times New Roman" w:eastAsiaTheme="minorEastAsia" w:hAnsi="Times New Roman" w:cs="Times New Roman"/>
          <w:sz w:val="20"/>
          <w:szCs w:val="20"/>
        </w:rPr>
        <w:tab/>
        <w:t>критерий</w:t>
      </w:r>
    </w:p>
    <w:p w:rsidR="00915A2F" w:rsidRDefault="00E866CB" w:rsidP="003D22B7">
      <w:pPr>
        <w:jc w:val="both"/>
        <w:rPr>
          <w:rFonts w:ascii="Times New Roman" w:eastAsiaTheme="minorEastAsia" w:hAnsi="Times New Roman" w:cs="Times New Roman"/>
          <w:sz w:val="20"/>
          <w:szCs w:val="20"/>
        </w:rPr>
      </w:pPr>
      <m:oMath>
        <m:r>
          <w:rPr>
            <w:rFonts w:ascii="Cambria Math" w:eastAsiaTheme="minorEastAsia" w:hAnsi="Cambria Math" w:cs="Times New Roman"/>
            <w:sz w:val="20"/>
            <w:szCs w:val="20"/>
          </w:rPr>
          <m:t xml:space="preserve">                                   </m:t>
        </m:r>
        <m:nary>
          <m:naryPr>
            <m:chr m:val="∑"/>
            <m:limLoc m:val="undOvr"/>
            <m:supHide m:val="1"/>
            <m:ctrlPr>
              <w:rPr>
                <w:rFonts w:ascii="Cambria Math" w:eastAsiaTheme="minorEastAsia" w:hAnsi="Cambria Math" w:cs="Times New Roman"/>
                <w:sz w:val="20"/>
                <w:szCs w:val="20"/>
              </w:rPr>
            </m:ctrlPr>
          </m:naryPr>
          <m:sub>
            <m:r>
              <m:rPr>
                <m:sty m:val="p"/>
              </m:rPr>
              <w:rPr>
                <w:rFonts w:ascii="Cambria Math" w:eastAsiaTheme="minorEastAsia" w:hAnsi="Cambria Math" w:cs="Times New Roman"/>
                <w:sz w:val="20"/>
                <w:szCs w:val="20"/>
                <w:lang w:val="en-US"/>
              </w:rPr>
              <m:t>i</m:t>
            </m:r>
            <m:r>
              <m:rPr>
                <m:sty m:val="p"/>
              </m:rPr>
              <w:rPr>
                <w:rFonts w:ascii="Cambria Math" w:eastAsiaTheme="minorEastAsia" w:hAnsi="Cambria Math" w:cs="Times New Roman"/>
                <w:sz w:val="20"/>
                <w:szCs w:val="20"/>
              </w:rPr>
              <m:t>=</m:t>
            </m:r>
            <m:acc>
              <m:accPr>
                <m:chr m:val="̅"/>
                <m:ctrlPr>
                  <w:rPr>
                    <w:rFonts w:ascii="Cambria Math" w:eastAsiaTheme="minorEastAsia" w:hAnsi="Cambria Math" w:cs="Times New Roman"/>
                    <w:sz w:val="20"/>
                    <w:szCs w:val="20"/>
                    <w:lang w:val="en-US"/>
                  </w:rPr>
                </m:ctrlPr>
              </m:accPr>
              <m:e>
                <m:r>
                  <m:rPr>
                    <m:sty m:val="p"/>
                  </m:rPr>
                  <w:rPr>
                    <w:rFonts w:ascii="Cambria Math" w:eastAsiaTheme="minorEastAsia" w:hAnsi="Cambria Math" w:cs="Times New Roman"/>
                    <w:sz w:val="20"/>
                    <w:szCs w:val="20"/>
                  </w:rPr>
                  <m:t>1,</m:t>
                </m:r>
                <m:r>
                  <m:rPr>
                    <m:sty m:val="p"/>
                  </m:rPr>
                  <w:rPr>
                    <w:rFonts w:ascii="Cambria Math" w:eastAsiaTheme="minorEastAsia" w:hAnsi="Cambria Math" w:cs="Times New Roman"/>
                    <w:sz w:val="20"/>
                    <w:szCs w:val="20"/>
                    <w:lang w:val="en-US"/>
                  </w:rPr>
                  <m:t>n</m:t>
                </m:r>
              </m:e>
            </m:acc>
          </m:sub>
          <m:sup/>
          <m:e>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lang w:val="en-US"/>
                  </w:rPr>
                  <m:t>c</m:t>
                </m:r>
              </m:e>
              <m:sub>
                <m:r>
                  <m:rPr>
                    <m:sty m:val="p"/>
                  </m:rPr>
                  <w:rPr>
                    <w:rFonts w:ascii="Cambria Math" w:eastAsiaTheme="minorEastAsia" w:hAnsi="Cambria Math" w:cs="Times New Roman"/>
                    <w:sz w:val="20"/>
                    <w:szCs w:val="20"/>
                  </w:rPr>
                  <m:t>i</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i</m:t>
                </m:r>
              </m:sub>
            </m:sSub>
          </m:e>
        </m:nary>
        <m:r>
          <m:rPr>
            <m:sty m:val="p"/>
          </m:rPr>
          <w:rPr>
            <w:rFonts w:ascii="Cambria Math" w:eastAsiaTheme="minorEastAsia" w:hAnsi="Cambria Math" w:cs="Times New Roman"/>
            <w:sz w:val="20"/>
            <w:szCs w:val="20"/>
          </w:rPr>
          <m:t>≤S</m:t>
        </m:r>
      </m:oMath>
      <w:r w:rsidR="00DF5507">
        <w:rPr>
          <w:rFonts w:ascii="Times New Roman" w:eastAsiaTheme="minorEastAsia" w:hAnsi="Times New Roman" w:cs="Times New Roman"/>
          <w:i/>
          <w:sz w:val="20"/>
          <w:szCs w:val="20"/>
        </w:rPr>
        <w:t xml:space="preserve">  </w:t>
      </w:r>
      <w:r w:rsidR="00DF5507">
        <w:rPr>
          <w:rFonts w:ascii="Times New Roman" w:eastAsiaTheme="minorEastAsia" w:hAnsi="Times New Roman" w:cs="Times New Roman"/>
          <w:i/>
          <w:sz w:val="20"/>
          <w:szCs w:val="20"/>
        </w:rPr>
        <w:tab/>
      </w:r>
      <w:r>
        <w:rPr>
          <w:rFonts w:ascii="Times New Roman" w:eastAsiaTheme="minorEastAsia" w:hAnsi="Times New Roman" w:cs="Times New Roman"/>
          <w:i/>
          <w:sz w:val="20"/>
          <w:szCs w:val="20"/>
        </w:rPr>
        <w:t xml:space="preserve">   </w:t>
      </w:r>
      <w:r w:rsidR="00DF5507" w:rsidRPr="00DF5507">
        <w:rPr>
          <w:rFonts w:ascii="Times New Roman" w:eastAsiaTheme="minorEastAsia" w:hAnsi="Times New Roman" w:cs="Times New Roman"/>
          <w:sz w:val="20"/>
          <w:szCs w:val="20"/>
        </w:rPr>
        <w:t>ограничения</w:t>
      </w:r>
      <w:r>
        <w:rPr>
          <w:rFonts w:ascii="Times New Roman" w:eastAsiaTheme="minorEastAsia" w:hAnsi="Times New Roman" w:cs="Times New Roman"/>
          <w:sz w:val="20"/>
          <w:szCs w:val="20"/>
        </w:rPr>
        <w:t>,</w:t>
      </w:r>
    </w:p>
    <w:p w:rsidR="00771F41" w:rsidRDefault="00DF5507" w:rsidP="00E866CB">
      <w:pPr>
        <w:spacing w:after="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где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b</m:t>
            </m:r>
          </m:e>
          <m:sub>
            <m:r>
              <w:rPr>
                <w:rFonts w:ascii="Cambria Math" w:eastAsiaTheme="minorEastAsia" w:hAnsi="Cambria Math" w:cs="Times New Roman"/>
                <w:sz w:val="20"/>
                <w:szCs w:val="20"/>
              </w:rPr>
              <m:t>i</m:t>
            </m:r>
          </m:sub>
        </m:sSub>
      </m:oMath>
      <w:r>
        <w:rPr>
          <w:rFonts w:ascii="Times New Roman" w:eastAsiaTheme="minorEastAsia" w:hAnsi="Times New Roman" w:cs="Times New Roman"/>
          <w:sz w:val="20"/>
          <w:szCs w:val="20"/>
        </w:rPr>
        <w:t xml:space="preserve"> – полезность </w:t>
      </w:r>
      <w:proofErr w:type="spellStart"/>
      <w:r>
        <w:rPr>
          <w:rFonts w:ascii="Times New Roman" w:eastAsiaTheme="minorEastAsia" w:hAnsi="Times New Roman" w:cs="Times New Roman"/>
          <w:sz w:val="20"/>
          <w:szCs w:val="20"/>
          <w:lang w:val="en-US"/>
        </w:rPr>
        <w:t>i</w:t>
      </w:r>
      <w:proofErr w:type="spellEnd"/>
      <w:r w:rsidR="00771F41">
        <w:rPr>
          <w:rFonts w:ascii="Times New Roman" w:eastAsiaTheme="minorEastAsia" w:hAnsi="Times New Roman" w:cs="Times New Roman"/>
          <w:sz w:val="20"/>
          <w:szCs w:val="20"/>
        </w:rPr>
        <w:t>-</w:t>
      </w:r>
      <w:r>
        <w:rPr>
          <w:rFonts w:ascii="Times New Roman" w:eastAsiaTheme="minorEastAsia" w:hAnsi="Times New Roman" w:cs="Times New Roman"/>
          <w:sz w:val="20"/>
          <w:szCs w:val="20"/>
        </w:rPr>
        <w:t>го проекта</w:t>
      </w:r>
      <w:r w:rsidRPr="00DF5507">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lang w:val="en-US"/>
        </w:rPr>
        <w:t>S</w:t>
      </w:r>
      <w:r w:rsidRPr="00DF5507">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w:t>
      </w:r>
      <w:r w:rsidRPr="00DF5507">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размер фонда</w:t>
      </w:r>
      <w:r w:rsidR="00771F41" w:rsidRPr="00771F41">
        <w:rPr>
          <w:rFonts w:ascii="Times New Roman" w:eastAsiaTheme="minorEastAsia" w:hAnsi="Times New Roman" w:cs="Times New Roman"/>
          <w:sz w:val="20"/>
          <w:szCs w:val="20"/>
        </w:rPr>
        <w:t>;</w:t>
      </w:r>
      <w:r w:rsidR="00771F41">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sz w:val="20"/>
                <w:szCs w:val="20"/>
              </w:rPr>
            </m:ctrlPr>
          </m:sSubPr>
          <m:e>
            <m:r>
              <m:rPr>
                <m:sty m:val="p"/>
              </m:rPr>
              <w:rPr>
                <w:rFonts w:ascii="Cambria Math" w:eastAsiaTheme="minorEastAsia" w:hAnsi="Cambria Math" w:cs="Times New Roman"/>
                <w:sz w:val="20"/>
                <w:szCs w:val="20"/>
                <w:lang w:val="en-US"/>
              </w:rPr>
              <m:t>c</m:t>
            </m:r>
          </m:e>
          <m:sub>
            <m:r>
              <m:rPr>
                <m:sty m:val="p"/>
              </m:rPr>
              <w:rPr>
                <w:rFonts w:ascii="Cambria Math" w:eastAsiaTheme="minorEastAsia" w:hAnsi="Cambria Math" w:cs="Times New Roman"/>
                <w:sz w:val="20"/>
                <w:szCs w:val="20"/>
              </w:rPr>
              <m:t>i</m:t>
            </m:r>
          </m:sub>
        </m:sSub>
      </m:oMath>
      <w:r w:rsidR="00771F41" w:rsidRPr="00771F41">
        <w:rPr>
          <w:rFonts w:ascii="Times New Roman" w:eastAsiaTheme="minorEastAsia" w:hAnsi="Times New Roman" w:cs="Times New Roman"/>
          <w:sz w:val="20"/>
          <w:szCs w:val="20"/>
        </w:rPr>
        <w:t xml:space="preserve"> – </w:t>
      </w:r>
      <w:r w:rsidR="00771F41">
        <w:rPr>
          <w:rFonts w:ascii="Times New Roman" w:eastAsiaTheme="minorEastAsia" w:hAnsi="Times New Roman" w:cs="Times New Roman"/>
          <w:sz w:val="20"/>
          <w:szCs w:val="20"/>
        </w:rPr>
        <w:t xml:space="preserve">стоимость </w:t>
      </w:r>
      <w:proofErr w:type="spellStart"/>
      <w:r w:rsidR="00771F41">
        <w:rPr>
          <w:rFonts w:ascii="Times New Roman" w:eastAsiaTheme="minorEastAsia" w:hAnsi="Times New Roman" w:cs="Times New Roman"/>
          <w:sz w:val="20"/>
          <w:szCs w:val="20"/>
          <w:lang w:val="en-US"/>
        </w:rPr>
        <w:t>i</w:t>
      </w:r>
      <w:proofErr w:type="spellEnd"/>
      <w:r w:rsidR="00771F41" w:rsidRPr="00771F41">
        <w:rPr>
          <w:rFonts w:ascii="Times New Roman" w:eastAsiaTheme="minorEastAsia" w:hAnsi="Times New Roman" w:cs="Times New Roman"/>
          <w:sz w:val="20"/>
          <w:szCs w:val="20"/>
        </w:rPr>
        <w:t>-</w:t>
      </w:r>
      <w:r w:rsidR="00771F41">
        <w:rPr>
          <w:rFonts w:ascii="Times New Roman" w:eastAsiaTheme="minorEastAsia" w:hAnsi="Times New Roman" w:cs="Times New Roman"/>
          <w:sz w:val="20"/>
          <w:szCs w:val="20"/>
        </w:rPr>
        <w:t>го проекта</w:t>
      </w:r>
      <w:r w:rsidR="00771F41" w:rsidRPr="00771F41">
        <w:rPr>
          <w:rFonts w:ascii="Times New Roman" w:eastAsiaTheme="minorEastAsia" w:hAnsi="Times New Roman" w:cs="Times New Roman"/>
          <w:sz w:val="20"/>
          <w:szCs w:val="20"/>
        </w:rPr>
        <w:t>;</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=0⋁1</m:t>
        </m:r>
      </m:oMath>
      <w:r w:rsidR="00771F41" w:rsidRPr="00771F41">
        <w:rPr>
          <w:rFonts w:ascii="Times New Roman" w:eastAsiaTheme="minorEastAsia" w:hAnsi="Times New Roman" w:cs="Times New Roman"/>
          <w:sz w:val="20"/>
          <w:szCs w:val="20"/>
        </w:rPr>
        <w:t xml:space="preserve">; </w:t>
      </w:r>
      <w:r w:rsidR="00771F41">
        <w:rPr>
          <w:rFonts w:ascii="Times New Roman" w:eastAsiaTheme="minorEastAsia" w:hAnsi="Times New Roman" w:cs="Times New Roman"/>
          <w:sz w:val="20"/>
          <w:szCs w:val="20"/>
          <w:lang w:val="en-US"/>
        </w:rPr>
        <w:t>n</w:t>
      </w:r>
      <w:r w:rsidR="00771F41" w:rsidRPr="00771F41">
        <w:rPr>
          <w:rFonts w:ascii="Times New Roman" w:eastAsiaTheme="minorEastAsia" w:hAnsi="Times New Roman" w:cs="Times New Roman"/>
          <w:sz w:val="20"/>
          <w:szCs w:val="20"/>
        </w:rPr>
        <w:t xml:space="preserve"> </w:t>
      </w:r>
      <w:r w:rsidR="00771F41">
        <w:rPr>
          <w:rFonts w:ascii="Times New Roman" w:eastAsiaTheme="minorEastAsia" w:hAnsi="Times New Roman" w:cs="Times New Roman"/>
          <w:sz w:val="20"/>
          <w:szCs w:val="20"/>
        </w:rPr>
        <w:t>–</w:t>
      </w:r>
      <w:r w:rsidR="00771F41" w:rsidRPr="00771F41">
        <w:rPr>
          <w:rFonts w:ascii="Times New Roman" w:eastAsiaTheme="minorEastAsia" w:hAnsi="Times New Roman" w:cs="Times New Roman"/>
          <w:sz w:val="20"/>
          <w:szCs w:val="20"/>
        </w:rPr>
        <w:t xml:space="preserve"> </w:t>
      </w:r>
      <w:r w:rsidR="00771F41">
        <w:rPr>
          <w:rFonts w:ascii="Times New Roman" w:eastAsiaTheme="minorEastAsia" w:hAnsi="Times New Roman" w:cs="Times New Roman"/>
          <w:sz w:val="20"/>
          <w:szCs w:val="20"/>
        </w:rPr>
        <w:t>количество проектов</w:t>
      </w:r>
      <w:r w:rsidR="0029597F">
        <w:rPr>
          <w:rFonts w:ascii="Times New Roman" w:eastAsiaTheme="minorEastAsia" w:hAnsi="Times New Roman" w:cs="Times New Roman"/>
          <w:sz w:val="20"/>
          <w:szCs w:val="20"/>
        </w:rPr>
        <w:t>.</w:t>
      </w:r>
    </w:p>
    <w:p w:rsidR="0029597F" w:rsidRDefault="0029597F" w:rsidP="00E866CB">
      <w:pPr>
        <w:spacing w:after="0" w:line="240" w:lineRule="auto"/>
        <w:ind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Для решения этой задачи рекомендуется использовать инструмент </w:t>
      </w:r>
      <w:r w:rsidR="00DB1727">
        <w:rPr>
          <w:rFonts w:ascii="Times New Roman" w:eastAsiaTheme="minorEastAsia" w:hAnsi="Times New Roman" w:cs="Times New Roman"/>
          <w:sz w:val="20"/>
          <w:szCs w:val="20"/>
        </w:rPr>
        <w:t>«</w:t>
      </w:r>
      <w:r>
        <w:rPr>
          <w:rFonts w:ascii="Times New Roman" w:eastAsiaTheme="minorEastAsia" w:hAnsi="Times New Roman" w:cs="Times New Roman"/>
          <w:sz w:val="20"/>
          <w:szCs w:val="20"/>
        </w:rPr>
        <w:t>Поиск решения</w:t>
      </w:r>
      <w:r w:rsidR="00DB1727">
        <w:rPr>
          <w:rFonts w:ascii="Times New Roman" w:eastAsiaTheme="minorEastAsia" w:hAnsi="Times New Roman" w:cs="Times New Roman"/>
          <w:sz w:val="20"/>
          <w:szCs w:val="20"/>
        </w:rPr>
        <w:t>»</w:t>
      </w:r>
      <w:r w:rsidRPr="0029597F">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lang w:val="en-US"/>
        </w:rPr>
        <w:t>Microsoft</w:t>
      </w:r>
      <w:r w:rsidRPr="0029597F">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lang w:val="en-US"/>
        </w:rPr>
        <w:t>Excel</w:t>
      </w:r>
      <w:r w:rsidRPr="0029597F">
        <w:rPr>
          <w:rFonts w:ascii="Times New Roman" w:eastAsiaTheme="minorEastAsia" w:hAnsi="Times New Roman" w:cs="Times New Roman"/>
          <w:sz w:val="20"/>
          <w:szCs w:val="20"/>
        </w:rPr>
        <w:t>.</w:t>
      </w:r>
      <w:r>
        <w:rPr>
          <w:rFonts w:ascii="Times New Roman" w:eastAsiaTheme="minorEastAsia" w:hAnsi="Times New Roman" w:cs="Times New Roman"/>
          <w:sz w:val="20"/>
          <w:szCs w:val="20"/>
        </w:rPr>
        <w:t xml:space="preserve"> Подготовка данных и полученный результат </w:t>
      </w:r>
      <w:r w:rsidR="00EC2AEE">
        <w:rPr>
          <w:rFonts w:ascii="Times New Roman" w:eastAsiaTheme="minorEastAsia" w:hAnsi="Times New Roman" w:cs="Times New Roman"/>
          <w:sz w:val="20"/>
          <w:szCs w:val="20"/>
        </w:rPr>
        <w:t>приведены в табл. 3. 3.</w:t>
      </w:r>
    </w:p>
    <w:p w:rsidR="009630A1" w:rsidRDefault="009630A1" w:rsidP="00E866CB">
      <w:pPr>
        <w:spacing w:after="0" w:line="240" w:lineRule="auto"/>
        <w:ind w:firstLine="340"/>
        <w:jc w:val="both"/>
        <w:rPr>
          <w:rFonts w:ascii="Times New Roman" w:eastAsiaTheme="minorEastAsia" w:hAnsi="Times New Roman" w:cs="Times New Roman"/>
          <w:sz w:val="20"/>
          <w:szCs w:val="20"/>
        </w:rPr>
      </w:pPr>
    </w:p>
    <w:p w:rsidR="009630A1" w:rsidRDefault="009630A1" w:rsidP="00E866CB">
      <w:pPr>
        <w:spacing w:after="0" w:line="240" w:lineRule="auto"/>
        <w:ind w:firstLine="340"/>
        <w:jc w:val="both"/>
        <w:rPr>
          <w:rFonts w:ascii="Times New Roman" w:eastAsiaTheme="minorEastAsia" w:hAnsi="Times New Roman" w:cs="Times New Roman"/>
          <w:sz w:val="20"/>
          <w:szCs w:val="20"/>
        </w:rPr>
      </w:pPr>
    </w:p>
    <w:p w:rsidR="009630A1" w:rsidRDefault="009630A1" w:rsidP="00E866CB">
      <w:pPr>
        <w:spacing w:after="0" w:line="240" w:lineRule="auto"/>
        <w:ind w:firstLine="340"/>
        <w:jc w:val="both"/>
        <w:rPr>
          <w:rFonts w:ascii="Times New Roman" w:eastAsiaTheme="minorEastAsia" w:hAnsi="Times New Roman" w:cs="Times New Roman"/>
          <w:sz w:val="20"/>
          <w:szCs w:val="20"/>
        </w:rPr>
      </w:pPr>
    </w:p>
    <w:p w:rsidR="009630A1" w:rsidRDefault="009630A1" w:rsidP="00E866CB">
      <w:pPr>
        <w:spacing w:after="0" w:line="240" w:lineRule="auto"/>
        <w:ind w:firstLine="340"/>
        <w:jc w:val="both"/>
        <w:rPr>
          <w:rFonts w:ascii="Times New Roman" w:eastAsiaTheme="minorEastAsia" w:hAnsi="Times New Roman" w:cs="Times New Roman"/>
          <w:sz w:val="20"/>
          <w:szCs w:val="20"/>
        </w:rPr>
      </w:pPr>
    </w:p>
    <w:p w:rsidR="00EC2AEE" w:rsidRDefault="00EC2AEE" w:rsidP="00EC2AEE">
      <w:pPr>
        <w:spacing w:after="0" w:line="240" w:lineRule="auto"/>
        <w:ind w:firstLine="340"/>
        <w:jc w:val="right"/>
        <w:rPr>
          <w:rFonts w:ascii="Times New Roman" w:eastAsiaTheme="minorEastAsia" w:hAnsi="Times New Roman" w:cs="Times New Roman"/>
          <w:sz w:val="20"/>
          <w:szCs w:val="20"/>
        </w:rPr>
      </w:pPr>
      <w:r w:rsidRPr="00565D6E">
        <w:rPr>
          <w:rFonts w:ascii="Times New Roman" w:eastAsiaTheme="minorEastAsia" w:hAnsi="Times New Roman" w:cs="Times New Roman"/>
          <w:i/>
          <w:sz w:val="20"/>
          <w:szCs w:val="20"/>
        </w:rPr>
        <w:t xml:space="preserve">Таблица </w:t>
      </w:r>
      <w:r>
        <w:rPr>
          <w:rFonts w:ascii="Times New Roman" w:eastAsiaTheme="minorEastAsia" w:hAnsi="Times New Roman" w:cs="Times New Roman"/>
          <w:sz w:val="20"/>
          <w:szCs w:val="20"/>
        </w:rPr>
        <w:t>3.3</w:t>
      </w:r>
    </w:p>
    <w:tbl>
      <w:tblPr>
        <w:tblStyle w:val="a9"/>
        <w:tblW w:w="6124" w:type="dxa"/>
        <w:tblLayout w:type="fixed"/>
        <w:tblCellMar>
          <w:left w:w="28" w:type="dxa"/>
          <w:right w:w="28" w:type="dxa"/>
        </w:tblCellMar>
        <w:tblLook w:val="04A0" w:firstRow="1" w:lastRow="0" w:firstColumn="1" w:lastColumn="0" w:noHBand="0" w:noVBand="1"/>
      </w:tblPr>
      <w:tblGrid>
        <w:gridCol w:w="399"/>
        <w:gridCol w:w="763"/>
        <w:gridCol w:w="993"/>
        <w:gridCol w:w="850"/>
        <w:gridCol w:w="420"/>
        <w:gridCol w:w="998"/>
        <w:gridCol w:w="850"/>
        <w:gridCol w:w="851"/>
      </w:tblGrid>
      <w:tr w:rsidR="008A3F84" w:rsidTr="00EC2AEE">
        <w:trPr>
          <w:trHeight w:val="253"/>
        </w:trPr>
        <w:tc>
          <w:tcPr>
            <w:tcW w:w="399" w:type="dxa"/>
            <w:tcBorders>
              <w:top w:val="nil"/>
              <w:left w:val="nil"/>
              <w:bottom w:val="nil"/>
              <w:right w:val="nil"/>
            </w:tcBorders>
          </w:tcPr>
          <w:p w:rsidR="008A3F84" w:rsidRPr="00B319F8" w:rsidRDefault="008A3F84" w:rsidP="003D22B7">
            <w:pPr>
              <w:jc w:val="both"/>
              <w:rPr>
                <w:rFonts w:ascii="Times New Roman" w:eastAsiaTheme="minorEastAsia" w:hAnsi="Times New Roman" w:cs="Times New Roman"/>
                <w:sz w:val="20"/>
                <w:szCs w:val="20"/>
              </w:rPr>
            </w:pPr>
          </w:p>
        </w:tc>
        <w:tc>
          <w:tcPr>
            <w:tcW w:w="763" w:type="dxa"/>
            <w:tcBorders>
              <w:top w:val="nil"/>
              <w:left w:val="nil"/>
              <w:bottom w:val="single" w:sz="2" w:space="0" w:color="auto"/>
              <w:right w:val="nil"/>
            </w:tcBorders>
            <w:vAlign w:val="center"/>
          </w:tcPr>
          <w:p w:rsidR="008A3F84" w:rsidRPr="00EC2AEE" w:rsidRDefault="008A3F84" w:rsidP="00EC2AE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lang w:val="en-US"/>
              </w:rPr>
              <w:t>A</w:t>
            </w:r>
          </w:p>
        </w:tc>
        <w:tc>
          <w:tcPr>
            <w:tcW w:w="993" w:type="dxa"/>
            <w:tcBorders>
              <w:top w:val="nil"/>
              <w:left w:val="nil"/>
              <w:bottom w:val="single" w:sz="2" w:space="0" w:color="auto"/>
              <w:right w:val="nil"/>
            </w:tcBorders>
            <w:vAlign w:val="center"/>
          </w:tcPr>
          <w:p w:rsidR="008A3F84" w:rsidRPr="00EC2AEE" w:rsidRDefault="008A3F84" w:rsidP="00EC2AE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lang w:val="en-US"/>
              </w:rPr>
              <w:t>B</w:t>
            </w:r>
          </w:p>
        </w:tc>
        <w:tc>
          <w:tcPr>
            <w:tcW w:w="850" w:type="dxa"/>
            <w:tcBorders>
              <w:top w:val="nil"/>
              <w:left w:val="nil"/>
              <w:bottom w:val="single" w:sz="2" w:space="0" w:color="auto"/>
              <w:right w:val="nil"/>
            </w:tcBorders>
            <w:vAlign w:val="center"/>
          </w:tcPr>
          <w:p w:rsidR="008A3F84" w:rsidRPr="00EC2AEE" w:rsidRDefault="008A3F84" w:rsidP="00EC2AE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lang w:val="en-US"/>
              </w:rPr>
              <w:t>C</w:t>
            </w:r>
          </w:p>
        </w:tc>
        <w:tc>
          <w:tcPr>
            <w:tcW w:w="420" w:type="dxa"/>
            <w:tcBorders>
              <w:top w:val="nil"/>
              <w:left w:val="nil"/>
              <w:bottom w:val="single" w:sz="2" w:space="0" w:color="auto"/>
              <w:right w:val="nil"/>
            </w:tcBorders>
            <w:vAlign w:val="center"/>
          </w:tcPr>
          <w:p w:rsidR="008A3F84" w:rsidRPr="00EC2AEE" w:rsidRDefault="008A3F84" w:rsidP="00EC2AE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lang w:val="en-US"/>
              </w:rPr>
              <w:t>D</w:t>
            </w:r>
          </w:p>
        </w:tc>
        <w:tc>
          <w:tcPr>
            <w:tcW w:w="998" w:type="dxa"/>
            <w:tcBorders>
              <w:top w:val="nil"/>
              <w:left w:val="nil"/>
              <w:bottom w:val="single" w:sz="2" w:space="0" w:color="auto"/>
              <w:right w:val="nil"/>
            </w:tcBorders>
            <w:vAlign w:val="center"/>
          </w:tcPr>
          <w:p w:rsidR="008A3F84" w:rsidRPr="00EC2AEE" w:rsidRDefault="008A3F84" w:rsidP="00EC2AE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lang w:val="en-US"/>
              </w:rPr>
              <w:t>E</w:t>
            </w:r>
          </w:p>
        </w:tc>
        <w:tc>
          <w:tcPr>
            <w:tcW w:w="850" w:type="dxa"/>
            <w:tcBorders>
              <w:top w:val="nil"/>
              <w:left w:val="nil"/>
              <w:bottom w:val="single" w:sz="2" w:space="0" w:color="auto"/>
              <w:right w:val="nil"/>
            </w:tcBorders>
            <w:vAlign w:val="center"/>
          </w:tcPr>
          <w:p w:rsidR="008A3F84" w:rsidRPr="00EC2AEE" w:rsidRDefault="008A3F84" w:rsidP="00EC2AEE">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lang w:val="en-US"/>
              </w:rPr>
              <w:t>F</w:t>
            </w:r>
          </w:p>
        </w:tc>
        <w:tc>
          <w:tcPr>
            <w:tcW w:w="851" w:type="dxa"/>
            <w:tcBorders>
              <w:top w:val="nil"/>
              <w:left w:val="nil"/>
              <w:bottom w:val="nil"/>
              <w:right w:val="nil"/>
            </w:tcBorders>
          </w:tcPr>
          <w:p w:rsidR="008A3F84" w:rsidRPr="00EC2AEE" w:rsidRDefault="008A3F84" w:rsidP="003D22B7">
            <w:pPr>
              <w:tabs>
                <w:tab w:val="left" w:pos="651"/>
              </w:tabs>
              <w:jc w:val="both"/>
              <w:rPr>
                <w:rFonts w:ascii="Times New Roman" w:eastAsiaTheme="minorEastAsia" w:hAnsi="Times New Roman" w:cs="Times New Roman"/>
                <w:sz w:val="20"/>
                <w:szCs w:val="20"/>
              </w:rPr>
            </w:pPr>
          </w:p>
        </w:tc>
      </w:tr>
      <w:tr w:rsidR="008A3F84" w:rsidTr="00EC2AEE">
        <w:trPr>
          <w:trHeight w:val="388"/>
        </w:trPr>
        <w:tc>
          <w:tcPr>
            <w:tcW w:w="399" w:type="dxa"/>
            <w:tcBorders>
              <w:top w:val="nil"/>
              <w:left w:val="nil"/>
              <w:bottom w:val="nil"/>
              <w:right w:val="single" w:sz="2" w:space="0" w:color="auto"/>
            </w:tcBorders>
          </w:tcPr>
          <w:p w:rsidR="008A3F84" w:rsidRPr="002D229F" w:rsidRDefault="008A3F84" w:rsidP="003D22B7">
            <w:pPr>
              <w:jc w:val="both"/>
              <w:rPr>
                <w:rFonts w:ascii="Times New Roman" w:eastAsiaTheme="minorEastAsia" w:hAnsi="Times New Roman" w:cs="Times New Roman"/>
                <w:sz w:val="20"/>
                <w:szCs w:val="20"/>
              </w:rPr>
            </w:pPr>
          </w:p>
        </w:tc>
        <w:tc>
          <w:tcPr>
            <w:tcW w:w="763" w:type="dxa"/>
            <w:tcBorders>
              <w:top w:val="single" w:sz="2" w:space="0" w:color="auto"/>
              <w:left w:val="single" w:sz="2" w:space="0" w:color="auto"/>
              <w:bottom w:val="single" w:sz="2" w:space="0" w:color="auto"/>
              <w:right w:val="single" w:sz="2" w:space="0" w:color="auto"/>
            </w:tcBorders>
            <w:vAlign w:val="center"/>
          </w:tcPr>
          <w:p w:rsidR="008A3F84" w:rsidRPr="00EC2AEE" w:rsidRDefault="008A3F84" w:rsidP="00EC2AEE">
            <w:pPr>
              <w:jc w:val="center"/>
              <w:rPr>
                <w:rFonts w:ascii="Times New Roman" w:eastAsiaTheme="minorEastAsia" w:hAnsi="Times New Roman" w:cs="Times New Roman"/>
                <w:sz w:val="16"/>
                <w:szCs w:val="16"/>
              </w:rPr>
            </w:pPr>
            <w:proofErr w:type="spellStart"/>
            <w:proofErr w:type="gramStart"/>
            <w:r w:rsidRPr="00EC2AEE">
              <w:rPr>
                <w:rFonts w:ascii="Times New Roman" w:eastAsiaTheme="minorEastAsia" w:hAnsi="Times New Roman" w:cs="Times New Roman"/>
                <w:sz w:val="16"/>
                <w:szCs w:val="16"/>
              </w:rPr>
              <w:t>Альтерна</w:t>
            </w:r>
            <w:r w:rsidR="00EC2AEE">
              <w:rPr>
                <w:rFonts w:ascii="Times New Roman" w:eastAsiaTheme="minorEastAsia" w:hAnsi="Times New Roman" w:cs="Times New Roman"/>
                <w:sz w:val="16"/>
                <w:szCs w:val="16"/>
              </w:rPr>
              <w:t>-</w:t>
            </w:r>
            <w:r w:rsidRPr="00EC2AEE">
              <w:rPr>
                <w:rFonts w:ascii="Times New Roman" w:eastAsiaTheme="minorEastAsia" w:hAnsi="Times New Roman" w:cs="Times New Roman"/>
                <w:sz w:val="16"/>
                <w:szCs w:val="16"/>
              </w:rPr>
              <w:t>тивы</w:t>
            </w:r>
            <w:proofErr w:type="spellEnd"/>
            <w:proofErr w:type="gramEnd"/>
          </w:p>
        </w:tc>
        <w:tc>
          <w:tcPr>
            <w:tcW w:w="993" w:type="dxa"/>
            <w:tcBorders>
              <w:top w:val="single" w:sz="2" w:space="0" w:color="auto"/>
              <w:left w:val="single" w:sz="2" w:space="0" w:color="auto"/>
              <w:bottom w:val="single" w:sz="2" w:space="0" w:color="auto"/>
              <w:right w:val="single" w:sz="2" w:space="0" w:color="auto"/>
            </w:tcBorders>
            <w:vAlign w:val="center"/>
          </w:tcPr>
          <w:p w:rsidR="008A3F84" w:rsidRPr="006B40EB" w:rsidRDefault="008A3F84" w:rsidP="00EC2AEE">
            <w:pPr>
              <w:jc w:val="center"/>
              <w:rPr>
                <w:rFonts w:ascii="Times New Roman" w:eastAsiaTheme="minorEastAsia" w:hAnsi="Times New Roman" w:cs="Times New Roman"/>
                <w:sz w:val="16"/>
                <w:szCs w:val="20"/>
              </w:rPr>
            </w:pPr>
            <w:r w:rsidRPr="006B40EB">
              <w:rPr>
                <w:rFonts w:ascii="Times New Roman" w:eastAsiaTheme="minorEastAsia" w:hAnsi="Times New Roman" w:cs="Times New Roman"/>
                <w:sz w:val="16"/>
                <w:szCs w:val="20"/>
              </w:rPr>
              <w:t>Полезность</w:t>
            </w:r>
          </w:p>
        </w:tc>
        <w:tc>
          <w:tcPr>
            <w:tcW w:w="850" w:type="dxa"/>
            <w:tcBorders>
              <w:top w:val="single" w:sz="2" w:space="0" w:color="auto"/>
              <w:left w:val="single" w:sz="2" w:space="0" w:color="auto"/>
              <w:bottom w:val="single" w:sz="2" w:space="0" w:color="auto"/>
              <w:right w:val="single" w:sz="2" w:space="0" w:color="auto"/>
            </w:tcBorders>
            <w:vAlign w:val="center"/>
          </w:tcPr>
          <w:p w:rsidR="008A3F84" w:rsidRPr="006B40EB" w:rsidRDefault="008A3F84" w:rsidP="00EC2AEE">
            <w:pPr>
              <w:jc w:val="center"/>
              <w:rPr>
                <w:rFonts w:ascii="Times New Roman" w:eastAsiaTheme="minorEastAsia" w:hAnsi="Times New Roman" w:cs="Times New Roman"/>
                <w:sz w:val="16"/>
                <w:szCs w:val="20"/>
              </w:rPr>
            </w:pPr>
            <w:r w:rsidRPr="006B40EB">
              <w:rPr>
                <w:rFonts w:ascii="Times New Roman" w:eastAsiaTheme="minorEastAsia" w:hAnsi="Times New Roman" w:cs="Times New Roman"/>
                <w:sz w:val="16"/>
                <w:szCs w:val="20"/>
              </w:rPr>
              <w:t>Стоимость</w:t>
            </w:r>
          </w:p>
        </w:tc>
        <w:tc>
          <w:tcPr>
            <w:tcW w:w="420" w:type="dxa"/>
            <w:tcBorders>
              <w:top w:val="single" w:sz="2" w:space="0" w:color="auto"/>
              <w:left w:val="single" w:sz="2" w:space="0" w:color="auto"/>
              <w:bottom w:val="single" w:sz="2" w:space="0" w:color="auto"/>
              <w:right w:val="single" w:sz="2" w:space="0" w:color="auto"/>
            </w:tcBorders>
            <w:vAlign w:val="center"/>
          </w:tcPr>
          <w:p w:rsidR="008A3F84" w:rsidRPr="00EC2AEE" w:rsidRDefault="008A3F84" w:rsidP="00EC2AEE">
            <w:pPr>
              <w:jc w:val="center"/>
              <w:rPr>
                <w:rFonts w:ascii="Times New Roman" w:eastAsiaTheme="minorEastAsia" w:hAnsi="Times New Roman" w:cs="Times New Roman"/>
                <w:sz w:val="16"/>
                <w:szCs w:val="20"/>
              </w:rPr>
            </w:pPr>
            <w:r w:rsidRPr="006B40EB">
              <w:rPr>
                <w:rFonts w:ascii="Times New Roman" w:eastAsiaTheme="minorEastAsia" w:hAnsi="Times New Roman" w:cs="Times New Roman"/>
                <w:sz w:val="16"/>
                <w:szCs w:val="20"/>
                <w:lang w:val="en-US"/>
              </w:rPr>
              <w:t>DV</w:t>
            </w:r>
          </w:p>
        </w:tc>
        <w:tc>
          <w:tcPr>
            <w:tcW w:w="998" w:type="dxa"/>
            <w:tcBorders>
              <w:top w:val="single" w:sz="2" w:space="0" w:color="auto"/>
              <w:left w:val="single" w:sz="2" w:space="0" w:color="auto"/>
              <w:bottom w:val="single" w:sz="2" w:space="0" w:color="auto"/>
              <w:right w:val="single" w:sz="2" w:space="0" w:color="auto"/>
            </w:tcBorders>
            <w:vAlign w:val="center"/>
          </w:tcPr>
          <w:p w:rsidR="008A3F84" w:rsidRPr="006B40EB" w:rsidRDefault="008A3F84" w:rsidP="00EC2AEE">
            <w:pPr>
              <w:jc w:val="center"/>
              <w:rPr>
                <w:rFonts w:ascii="Times New Roman" w:eastAsiaTheme="minorEastAsia" w:hAnsi="Times New Roman" w:cs="Times New Roman"/>
                <w:sz w:val="16"/>
                <w:szCs w:val="20"/>
              </w:rPr>
            </w:pPr>
            <w:proofErr w:type="spellStart"/>
            <w:proofErr w:type="gramStart"/>
            <w:r w:rsidRPr="006B40EB">
              <w:rPr>
                <w:rFonts w:ascii="Times New Roman" w:eastAsiaTheme="minorEastAsia" w:hAnsi="Times New Roman" w:cs="Times New Roman"/>
                <w:sz w:val="16"/>
                <w:szCs w:val="20"/>
              </w:rPr>
              <w:t>Финанси</w:t>
            </w:r>
            <w:r w:rsidR="00EC2AEE">
              <w:rPr>
                <w:rFonts w:ascii="Times New Roman" w:eastAsiaTheme="minorEastAsia" w:hAnsi="Times New Roman" w:cs="Times New Roman"/>
                <w:sz w:val="16"/>
                <w:szCs w:val="20"/>
              </w:rPr>
              <w:t>-</w:t>
            </w:r>
            <w:r w:rsidRPr="006B40EB">
              <w:rPr>
                <w:rFonts w:ascii="Times New Roman" w:eastAsiaTheme="minorEastAsia" w:hAnsi="Times New Roman" w:cs="Times New Roman"/>
                <w:sz w:val="16"/>
                <w:szCs w:val="20"/>
              </w:rPr>
              <w:t>руемые</w:t>
            </w:r>
            <w:proofErr w:type="spellEnd"/>
            <w:proofErr w:type="gramEnd"/>
            <w:r w:rsidRPr="006B40EB">
              <w:rPr>
                <w:rFonts w:ascii="Times New Roman" w:eastAsiaTheme="minorEastAsia" w:hAnsi="Times New Roman" w:cs="Times New Roman"/>
                <w:sz w:val="16"/>
                <w:szCs w:val="20"/>
              </w:rPr>
              <w:t xml:space="preserve"> полезности</w:t>
            </w:r>
          </w:p>
        </w:tc>
        <w:tc>
          <w:tcPr>
            <w:tcW w:w="850" w:type="dxa"/>
            <w:tcBorders>
              <w:top w:val="single" w:sz="2" w:space="0" w:color="auto"/>
              <w:left w:val="single" w:sz="2" w:space="0" w:color="auto"/>
              <w:bottom w:val="single" w:sz="2" w:space="0" w:color="auto"/>
              <w:right w:val="single" w:sz="2" w:space="0" w:color="auto"/>
            </w:tcBorders>
            <w:vAlign w:val="center"/>
          </w:tcPr>
          <w:p w:rsidR="008A3F84" w:rsidRPr="006B40EB" w:rsidRDefault="008A3F84" w:rsidP="00EC2AEE">
            <w:pPr>
              <w:jc w:val="center"/>
              <w:rPr>
                <w:rFonts w:ascii="Times New Roman" w:eastAsiaTheme="minorEastAsia" w:hAnsi="Times New Roman" w:cs="Times New Roman"/>
                <w:sz w:val="16"/>
                <w:szCs w:val="20"/>
              </w:rPr>
            </w:pPr>
            <w:proofErr w:type="spellStart"/>
            <w:proofErr w:type="gramStart"/>
            <w:r w:rsidRPr="006B40EB">
              <w:rPr>
                <w:rFonts w:ascii="Times New Roman" w:eastAsiaTheme="minorEastAsia" w:hAnsi="Times New Roman" w:cs="Times New Roman"/>
                <w:sz w:val="16"/>
                <w:szCs w:val="20"/>
              </w:rPr>
              <w:t>Финанси</w:t>
            </w:r>
            <w:r w:rsidR="00EC2AEE">
              <w:rPr>
                <w:rFonts w:ascii="Times New Roman" w:eastAsiaTheme="minorEastAsia" w:hAnsi="Times New Roman" w:cs="Times New Roman"/>
                <w:sz w:val="16"/>
                <w:szCs w:val="20"/>
              </w:rPr>
              <w:t>-</w:t>
            </w:r>
            <w:r w:rsidRPr="006B40EB">
              <w:rPr>
                <w:rFonts w:ascii="Times New Roman" w:eastAsiaTheme="minorEastAsia" w:hAnsi="Times New Roman" w:cs="Times New Roman"/>
                <w:sz w:val="16"/>
                <w:szCs w:val="20"/>
              </w:rPr>
              <w:t>руемые</w:t>
            </w:r>
            <w:proofErr w:type="spellEnd"/>
            <w:proofErr w:type="gramEnd"/>
            <w:r w:rsidRPr="006B40EB">
              <w:rPr>
                <w:rFonts w:ascii="Times New Roman" w:eastAsiaTheme="minorEastAsia" w:hAnsi="Times New Roman" w:cs="Times New Roman"/>
                <w:sz w:val="16"/>
                <w:szCs w:val="20"/>
              </w:rPr>
              <w:t xml:space="preserve"> стоимости</w:t>
            </w:r>
          </w:p>
        </w:tc>
        <w:tc>
          <w:tcPr>
            <w:tcW w:w="851" w:type="dxa"/>
            <w:tcBorders>
              <w:top w:val="nil"/>
              <w:left w:val="single" w:sz="2" w:space="0" w:color="auto"/>
              <w:bottom w:val="nil"/>
              <w:right w:val="nil"/>
            </w:tcBorders>
          </w:tcPr>
          <w:p w:rsidR="008A3F84" w:rsidRPr="006B40EB" w:rsidRDefault="008A3F84" w:rsidP="003D22B7">
            <w:pPr>
              <w:jc w:val="both"/>
              <w:rPr>
                <w:rFonts w:ascii="Times New Roman" w:eastAsiaTheme="minorEastAsia" w:hAnsi="Times New Roman" w:cs="Times New Roman"/>
                <w:sz w:val="16"/>
                <w:szCs w:val="20"/>
              </w:rPr>
            </w:pPr>
          </w:p>
        </w:tc>
      </w:tr>
      <w:tr w:rsidR="008A3F84" w:rsidTr="00EC2AEE">
        <w:trPr>
          <w:trHeight w:val="239"/>
        </w:trPr>
        <w:tc>
          <w:tcPr>
            <w:tcW w:w="399" w:type="dxa"/>
            <w:tcBorders>
              <w:top w:val="nil"/>
              <w:left w:val="nil"/>
              <w:bottom w:val="nil"/>
              <w:right w:val="single" w:sz="2" w:space="0" w:color="auto"/>
            </w:tcBorders>
          </w:tcPr>
          <w:p w:rsidR="008A3F84" w:rsidRPr="002D229F" w:rsidRDefault="008A3F84"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w:t>
            </w:r>
          </w:p>
        </w:tc>
        <w:tc>
          <w:tcPr>
            <w:tcW w:w="763" w:type="dxa"/>
            <w:tcBorders>
              <w:top w:val="single" w:sz="2" w:space="0" w:color="auto"/>
              <w:left w:val="single" w:sz="2" w:space="0" w:color="auto"/>
              <w:bottom w:val="single" w:sz="2" w:space="0" w:color="auto"/>
              <w:right w:val="single" w:sz="2" w:space="0" w:color="auto"/>
            </w:tcBorders>
            <w:vAlign w:val="center"/>
          </w:tcPr>
          <w:p w:rsidR="008A3F84" w:rsidRPr="00EC2AEE" w:rsidRDefault="008A3F84" w:rsidP="003D22B7">
            <w:pPr>
              <w:jc w:val="both"/>
              <w:rPr>
                <w:rFonts w:ascii="Times New Roman" w:eastAsiaTheme="minorEastAsia" w:hAnsi="Times New Roman" w:cs="Times New Roman"/>
                <w:sz w:val="16"/>
                <w:szCs w:val="16"/>
              </w:rPr>
            </w:pPr>
            <w:r w:rsidRPr="00EC2AEE">
              <w:rPr>
                <w:rFonts w:ascii="Times New Roman" w:eastAsiaTheme="minorEastAsia" w:hAnsi="Times New Roman" w:cs="Times New Roman"/>
                <w:sz w:val="16"/>
                <w:szCs w:val="16"/>
              </w:rPr>
              <w:t>проект 1</w:t>
            </w:r>
          </w:p>
        </w:tc>
        <w:tc>
          <w:tcPr>
            <w:tcW w:w="993" w:type="dxa"/>
            <w:tcBorders>
              <w:top w:val="single" w:sz="2" w:space="0" w:color="auto"/>
              <w:left w:val="single" w:sz="2" w:space="0" w:color="auto"/>
            </w:tcBorders>
            <w:vAlign w:val="center"/>
          </w:tcPr>
          <w:p w:rsidR="008A3F84" w:rsidRPr="00D479A0" w:rsidRDefault="008A3F84"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0,109</w:t>
            </w:r>
          </w:p>
        </w:tc>
        <w:tc>
          <w:tcPr>
            <w:tcW w:w="850" w:type="dxa"/>
            <w:tcBorders>
              <w:top w:val="single" w:sz="2" w:space="0" w:color="auto"/>
            </w:tcBorders>
            <w:vAlign w:val="center"/>
          </w:tcPr>
          <w:p w:rsidR="008A3F84" w:rsidRPr="00D479A0" w:rsidRDefault="008A3F84"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2000</w:t>
            </w:r>
          </w:p>
        </w:tc>
        <w:tc>
          <w:tcPr>
            <w:tcW w:w="420" w:type="dxa"/>
            <w:tcBorders>
              <w:top w:val="single" w:sz="2" w:space="0" w:color="auto"/>
            </w:tcBorders>
            <w:vAlign w:val="center"/>
          </w:tcPr>
          <w:p w:rsidR="008A3F84" w:rsidRDefault="008A3F84"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1</w:t>
            </w:r>
          </w:p>
        </w:tc>
        <w:tc>
          <w:tcPr>
            <w:tcW w:w="998" w:type="dxa"/>
            <w:tcBorders>
              <w:top w:val="single" w:sz="2" w:space="0" w:color="auto"/>
              <w:right w:val="single" w:sz="2" w:space="0" w:color="auto"/>
            </w:tcBorders>
            <w:vAlign w:val="center"/>
          </w:tcPr>
          <w:p w:rsidR="008A3F84" w:rsidRDefault="008A3F84"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0,109</w:t>
            </w:r>
          </w:p>
        </w:tc>
        <w:tc>
          <w:tcPr>
            <w:tcW w:w="850" w:type="dxa"/>
            <w:tcBorders>
              <w:top w:val="single" w:sz="2" w:space="0" w:color="auto"/>
              <w:left w:val="single" w:sz="2" w:space="0" w:color="auto"/>
              <w:bottom w:val="single" w:sz="2" w:space="0" w:color="auto"/>
              <w:right w:val="single" w:sz="2" w:space="0" w:color="auto"/>
            </w:tcBorders>
            <w:vAlign w:val="center"/>
          </w:tcPr>
          <w:p w:rsidR="008A3F84" w:rsidRDefault="008A3F84"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2000</w:t>
            </w:r>
          </w:p>
        </w:tc>
        <w:tc>
          <w:tcPr>
            <w:tcW w:w="851" w:type="dxa"/>
            <w:tcBorders>
              <w:top w:val="nil"/>
              <w:left w:val="single" w:sz="2" w:space="0" w:color="auto"/>
              <w:bottom w:val="nil"/>
              <w:right w:val="nil"/>
            </w:tcBorders>
          </w:tcPr>
          <w:p w:rsidR="008A3F84" w:rsidRDefault="008A3F84" w:rsidP="003D22B7">
            <w:pPr>
              <w:jc w:val="both"/>
              <w:rPr>
                <w:rFonts w:ascii="Times New Roman" w:eastAsiaTheme="minorEastAsia" w:hAnsi="Times New Roman" w:cs="Times New Roman"/>
                <w:sz w:val="20"/>
                <w:szCs w:val="20"/>
              </w:rPr>
            </w:pPr>
          </w:p>
        </w:tc>
      </w:tr>
      <w:tr w:rsidR="008A3F84" w:rsidTr="00EC2AEE">
        <w:trPr>
          <w:trHeight w:val="239"/>
        </w:trPr>
        <w:tc>
          <w:tcPr>
            <w:tcW w:w="399" w:type="dxa"/>
            <w:tcBorders>
              <w:top w:val="nil"/>
              <w:left w:val="nil"/>
              <w:bottom w:val="nil"/>
              <w:right w:val="single" w:sz="2" w:space="0" w:color="auto"/>
            </w:tcBorders>
          </w:tcPr>
          <w:p w:rsidR="008A3F84" w:rsidRPr="002D229F" w:rsidRDefault="008A3F84"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2</w:t>
            </w:r>
          </w:p>
        </w:tc>
        <w:tc>
          <w:tcPr>
            <w:tcW w:w="763" w:type="dxa"/>
            <w:tcBorders>
              <w:top w:val="single" w:sz="2" w:space="0" w:color="auto"/>
              <w:left w:val="single" w:sz="2" w:space="0" w:color="auto"/>
              <w:bottom w:val="single" w:sz="2" w:space="0" w:color="auto"/>
              <w:right w:val="single" w:sz="2" w:space="0" w:color="auto"/>
            </w:tcBorders>
            <w:vAlign w:val="center"/>
          </w:tcPr>
          <w:p w:rsidR="008A3F84" w:rsidRPr="00EC2AEE" w:rsidRDefault="008A3F84" w:rsidP="003D22B7">
            <w:pPr>
              <w:jc w:val="both"/>
              <w:rPr>
                <w:rFonts w:ascii="Times New Roman" w:eastAsiaTheme="minorEastAsia" w:hAnsi="Times New Roman" w:cs="Times New Roman"/>
                <w:sz w:val="16"/>
                <w:szCs w:val="16"/>
              </w:rPr>
            </w:pPr>
            <w:r w:rsidRPr="00EC2AEE">
              <w:rPr>
                <w:rFonts w:ascii="Times New Roman" w:eastAsiaTheme="minorEastAsia" w:hAnsi="Times New Roman" w:cs="Times New Roman"/>
                <w:sz w:val="16"/>
                <w:szCs w:val="16"/>
              </w:rPr>
              <w:t>проект 2</w:t>
            </w:r>
          </w:p>
        </w:tc>
        <w:tc>
          <w:tcPr>
            <w:tcW w:w="993" w:type="dxa"/>
            <w:tcBorders>
              <w:left w:val="single" w:sz="2" w:space="0" w:color="auto"/>
            </w:tcBorders>
            <w:vAlign w:val="center"/>
          </w:tcPr>
          <w:p w:rsidR="008A3F84" w:rsidRPr="00D479A0" w:rsidRDefault="008A3F84"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0,096</w:t>
            </w:r>
          </w:p>
        </w:tc>
        <w:tc>
          <w:tcPr>
            <w:tcW w:w="850" w:type="dxa"/>
            <w:vAlign w:val="center"/>
          </w:tcPr>
          <w:p w:rsidR="008A3F84" w:rsidRPr="00D479A0" w:rsidRDefault="008A3F84"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1622</w:t>
            </w:r>
          </w:p>
        </w:tc>
        <w:tc>
          <w:tcPr>
            <w:tcW w:w="420" w:type="dxa"/>
            <w:vAlign w:val="center"/>
          </w:tcPr>
          <w:p w:rsidR="008A3F84" w:rsidRDefault="008A3F84"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1</w:t>
            </w:r>
          </w:p>
        </w:tc>
        <w:tc>
          <w:tcPr>
            <w:tcW w:w="998" w:type="dxa"/>
            <w:tcBorders>
              <w:right w:val="single" w:sz="2" w:space="0" w:color="auto"/>
            </w:tcBorders>
            <w:vAlign w:val="center"/>
          </w:tcPr>
          <w:p w:rsidR="008A3F84" w:rsidRDefault="008A3F84"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0,096</w:t>
            </w:r>
          </w:p>
        </w:tc>
        <w:tc>
          <w:tcPr>
            <w:tcW w:w="850" w:type="dxa"/>
            <w:tcBorders>
              <w:top w:val="single" w:sz="2" w:space="0" w:color="auto"/>
              <w:left w:val="single" w:sz="2" w:space="0" w:color="auto"/>
              <w:bottom w:val="single" w:sz="2" w:space="0" w:color="auto"/>
              <w:right w:val="single" w:sz="2" w:space="0" w:color="auto"/>
            </w:tcBorders>
            <w:vAlign w:val="center"/>
          </w:tcPr>
          <w:p w:rsidR="008A3F84" w:rsidRDefault="008A3F84"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1622</w:t>
            </w:r>
          </w:p>
        </w:tc>
        <w:tc>
          <w:tcPr>
            <w:tcW w:w="851" w:type="dxa"/>
            <w:tcBorders>
              <w:top w:val="nil"/>
              <w:left w:val="single" w:sz="2" w:space="0" w:color="auto"/>
              <w:bottom w:val="nil"/>
              <w:right w:val="nil"/>
            </w:tcBorders>
          </w:tcPr>
          <w:p w:rsidR="008A3F84" w:rsidRDefault="008A3F84" w:rsidP="003D22B7">
            <w:pPr>
              <w:jc w:val="both"/>
              <w:rPr>
                <w:rFonts w:ascii="Times New Roman" w:eastAsiaTheme="minorEastAsia" w:hAnsi="Times New Roman" w:cs="Times New Roman"/>
                <w:sz w:val="20"/>
                <w:szCs w:val="20"/>
              </w:rPr>
            </w:pPr>
          </w:p>
        </w:tc>
      </w:tr>
      <w:tr w:rsidR="008A3F84" w:rsidTr="00EC2AEE">
        <w:trPr>
          <w:trHeight w:val="239"/>
        </w:trPr>
        <w:tc>
          <w:tcPr>
            <w:tcW w:w="399" w:type="dxa"/>
            <w:tcBorders>
              <w:top w:val="nil"/>
              <w:left w:val="nil"/>
              <w:bottom w:val="nil"/>
              <w:right w:val="single" w:sz="2" w:space="0" w:color="auto"/>
            </w:tcBorders>
          </w:tcPr>
          <w:p w:rsidR="008A3F84" w:rsidRPr="002D229F" w:rsidRDefault="008A3F84"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3</w:t>
            </w:r>
          </w:p>
        </w:tc>
        <w:tc>
          <w:tcPr>
            <w:tcW w:w="763" w:type="dxa"/>
            <w:tcBorders>
              <w:top w:val="single" w:sz="2" w:space="0" w:color="auto"/>
              <w:left w:val="single" w:sz="2" w:space="0" w:color="auto"/>
              <w:bottom w:val="single" w:sz="2" w:space="0" w:color="auto"/>
              <w:right w:val="single" w:sz="2" w:space="0" w:color="auto"/>
            </w:tcBorders>
            <w:vAlign w:val="center"/>
          </w:tcPr>
          <w:p w:rsidR="008A3F84" w:rsidRPr="00EC2AEE" w:rsidRDefault="008A3F84" w:rsidP="003D22B7">
            <w:pPr>
              <w:jc w:val="both"/>
              <w:rPr>
                <w:rFonts w:ascii="Times New Roman" w:eastAsiaTheme="minorEastAsia" w:hAnsi="Times New Roman" w:cs="Times New Roman"/>
                <w:sz w:val="16"/>
                <w:szCs w:val="16"/>
              </w:rPr>
            </w:pPr>
            <w:r w:rsidRPr="00EC2AEE">
              <w:rPr>
                <w:rFonts w:ascii="Times New Roman" w:eastAsiaTheme="minorEastAsia" w:hAnsi="Times New Roman" w:cs="Times New Roman"/>
                <w:sz w:val="16"/>
                <w:szCs w:val="16"/>
              </w:rPr>
              <w:t>проект 3</w:t>
            </w:r>
          </w:p>
        </w:tc>
        <w:tc>
          <w:tcPr>
            <w:tcW w:w="993" w:type="dxa"/>
            <w:tcBorders>
              <w:left w:val="single" w:sz="2" w:space="0" w:color="auto"/>
            </w:tcBorders>
            <w:vAlign w:val="center"/>
          </w:tcPr>
          <w:p w:rsidR="008A3F84" w:rsidRPr="00D479A0" w:rsidRDefault="008A3F84"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0,119</w:t>
            </w:r>
          </w:p>
        </w:tc>
        <w:tc>
          <w:tcPr>
            <w:tcW w:w="850" w:type="dxa"/>
            <w:vAlign w:val="center"/>
          </w:tcPr>
          <w:p w:rsidR="008A3F84" w:rsidRPr="00D479A0" w:rsidRDefault="008A3F84"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1515</w:t>
            </w:r>
          </w:p>
        </w:tc>
        <w:tc>
          <w:tcPr>
            <w:tcW w:w="420" w:type="dxa"/>
            <w:vAlign w:val="center"/>
          </w:tcPr>
          <w:p w:rsidR="008A3F84" w:rsidRDefault="008A3F84"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1</w:t>
            </w:r>
          </w:p>
        </w:tc>
        <w:tc>
          <w:tcPr>
            <w:tcW w:w="998" w:type="dxa"/>
            <w:tcBorders>
              <w:right w:val="single" w:sz="2" w:space="0" w:color="auto"/>
            </w:tcBorders>
            <w:vAlign w:val="center"/>
          </w:tcPr>
          <w:p w:rsidR="008A3F84" w:rsidRDefault="008A3F84"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0,119</w:t>
            </w:r>
          </w:p>
        </w:tc>
        <w:tc>
          <w:tcPr>
            <w:tcW w:w="850" w:type="dxa"/>
            <w:tcBorders>
              <w:top w:val="single" w:sz="2" w:space="0" w:color="auto"/>
              <w:left w:val="single" w:sz="2" w:space="0" w:color="auto"/>
              <w:bottom w:val="single" w:sz="2" w:space="0" w:color="auto"/>
              <w:right w:val="single" w:sz="2" w:space="0" w:color="auto"/>
            </w:tcBorders>
            <w:vAlign w:val="center"/>
          </w:tcPr>
          <w:p w:rsidR="008A3F84" w:rsidRDefault="008A3F84"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1515</w:t>
            </w:r>
          </w:p>
        </w:tc>
        <w:tc>
          <w:tcPr>
            <w:tcW w:w="851" w:type="dxa"/>
            <w:tcBorders>
              <w:top w:val="nil"/>
              <w:left w:val="single" w:sz="2" w:space="0" w:color="auto"/>
              <w:bottom w:val="nil"/>
              <w:right w:val="nil"/>
            </w:tcBorders>
          </w:tcPr>
          <w:p w:rsidR="008A3F84" w:rsidRDefault="008A3F84" w:rsidP="003D22B7">
            <w:pPr>
              <w:jc w:val="both"/>
              <w:rPr>
                <w:rFonts w:ascii="Times New Roman" w:eastAsiaTheme="minorEastAsia" w:hAnsi="Times New Roman" w:cs="Times New Roman"/>
                <w:sz w:val="20"/>
                <w:szCs w:val="20"/>
              </w:rPr>
            </w:pPr>
          </w:p>
        </w:tc>
      </w:tr>
      <w:tr w:rsidR="000224EE" w:rsidTr="00EC2AEE">
        <w:trPr>
          <w:trHeight w:val="253"/>
        </w:trPr>
        <w:tc>
          <w:tcPr>
            <w:tcW w:w="399" w:type="dxa"/>
            <w:tcBorders>
              <w:top w:val="nil"/>
              <w:left w:val="nil"/>
              <w:bottom w:val="nil"/>
              <w:right w:val="single" w:sz="2" w:space="0" w:color="auto"/>
            </w:tcBorders>
          </w:tcPr>
          <w:p w:rsidR="000224EE" w:rsidRPr="002D229F" w:rsidRDefault="000224EE"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4</w:t>
            </w:r>
          </w:p>
        </w:tc>
        <w:tc>
          <w:tcPr>
            <w:tcW w:w="763" w:type="dxa"/>
            <w:tcBorders>
              <w:top w:val="single" w:sz="2" w:space="0" w:color="auto"/>
              <w:left w:val="single" w:sz="2" w:space="0" w:color="auto"/>
              <w:bottom w:val="single" w:sz="2" w:space="0" w:color="auto"/>
              <w:right w:val="single" w:sz="2" w:space="0" w:color="auto"/>
            </w:tcBorders>
            <w:vAlign w:val="center"/>
          </w:tcPr>
          <w:p w:rsidR="000224EE" w:rsidRPr="00EC2AEE" w:rsidRDefault="000224EE" w:rsidP="003D22B7">
            <w:pPr>
              <w:jc w:val="both"/>
              <w:rPr>
                <w:rFonts w:ascii="Times New Roman" w:eastAsiaTheme="minorEastAsia" w:hAnsi="Times New Roman" w:cs="Times New Roman"/>
                <w:sz w:val="16"/>
                <w:szCs w:val="16"/>
              </w:rPr>
            </w:pPr>
            <w:r w:rsidRPr="00EC2AEE">
              <w:rPr>
                <w:rFonts w:ascii="Times New Roman" w:eastAsiaTheme="minorEastAsia" w:hAnsi="Times New Roman" w:cs="Times New Roman"/>
                <w:sz w:val="16"/>
                <w:szCs w:val="16"/>
              </w:rPr>
              <w:t>проект 4</w:t>
            </w:r>
          </w:p>
        </w:tc>
        <w:tc>
          <w:tcPr>
            <w:tcW w:w="993" w:type="dxa"/>
            <w:tcBorders>
              <w:left w:val="single" w:sz="2" w:space="0" w:color="auto"/>
            </w:tcBorders>
            <w:vAlign w:val="center"/>
          </w:tcPr>
          <w:p w:rsidR="000224EE" w:rsidRPr="00D479A0" w:rsidRDefault="000224EE"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0,122</w:t>
            </w:r>
          </w:p>
        </w:tc>
        <w:tc>
          <w:tcPr>
            <w:tcW w:w="850" w:type="dxa"/>
            <w:vAlign w:val="center"/>
          </w:tcPr>
          <w:p w:rsidR="000224EE" w:rsidRPr="00D479A0" w:rsidRDefault="000224EE"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1280</w:t>
            </w:r>
          </w:p>
        </w:tc>
        <w:tc>
          <w:tcPr>
            <w:tcW w:w="420" w:type="dxa"/>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1</w:t>
            </w:r>
          </w:p>
        </w:tc>
        <w:tc>
          <w:tcPr>
            <w:tcW w:w="998" w:type="dxa"/>
            <w:tcBorders>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0,122</w:t>
            </w:r>
          </w:p>
        </w:tc>
        <w:tc>
          <w:tcPr>
            <w:tcW w:w="850" w:type="dxa"/>
            <w:tcBorders>
              <w:top w:val="single" w:sz="2" w:space="0" w:color="auto"/>
              <w:left w:val="single" w:sz="2" w:space="0" w:color="auto"/>
              <w:bottom w:val="single" w:sz="2" w:space="0" w:color="auto"/>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1280</w:t>
            </w:r>
          </w:p>
        </w:tc>
        <w:tc>
          <w:tcPr>
            <w:tcW w:w="851" w:type="dxa"/>
            <w:tcBorders>
              <w:top w:val="nil"/>
              <w:left w:val="single" w:sz="2" w:space="0" w:color="auto"/>
              <w:bottom w:val="nil"/>
              <w:right w:val="nil"/>
            </w:tcBorders>
          </w:tcPr>
          <w:p w:rsidR="000224EE" w:rsidRDefault="000224EE" w:rsidP="003D22B7">
            <w:pPr>
              <w:jc w:val="both"/>
              <w:rPr>
                <w:rFonts w:ascii="Times New Roman" w:eastAsiaTheme="minorEastAsia" w:hAnsi="Times New Roman" w:cs="Times New Roman"/>
                <w:sz w:val="20"/>
                <w:szCs w:val="20"/>
              </w:rPr>
            </w:pPr>
          </w:p>
        </w:tc>
      </w:tr>
      <w:tr w:rsidR="000224EE" w:rsidTr="00EC2AEE">
        <w:trPr>
          <w:trHeight w:val="239"/>
        </w:trPr>
        <w:tc>
          <w:tcPr>
            <w:tcW w:w="399" w:type="dxa"/>
            <w:tcBorders>
              <w:top w:val="nil"/>
              <w:left w:val="nil"/>
              <w:bottom w:val="nil"/>
              <w:right w:val="single" w:sz="2" w:space="0" w:color="auto"/>
            </w:tcBorders>
          </w:tcPr>
          <w:p w:rsidR="000224EE" w:rsidRPr="002D229F" w:rsidRDefault="000224EE"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5</w:t>
            </w:r>
          </w:p>
        </w:tc>
        <w:tc>
          <w:tcPr>
            <w:tcW w:w="763" w:type="dxa"/>
            <w:tcBorders>
              <w:top w:val="single" w:sz="2" w:space="0" w:color="auto"/>
              <w:left w:val="single" w:sz="2" w:space="0" w:color="auto"/>
              <w:bottom w:val="single" w:sz="2" w:space="0" w:color="auto"/>
              <w:right w:val="single" w:sz="2" w:space="0" w:color="auto"/>
            </w:tcBorders>
            <w:vAlign w:val="center"/>
          </w:tcPr>
          <w:p w:rsidR="000224EE" w:rsidRPr="00EC2AEE" w:rsidRDefault="000224EE" w:rsidP="003D22B7">
            <w:pPr>
              <w:jc w:val="both"/>
              <w:rPr>
                <w:rFonts w:ascii="Times New Roman" w:eastAsiaTheme="minorEastAsia" w:hAnsi="Times New Roman" w:cs="Times New Roman"/>
                <w:sz w:val="16"/>
                <w:szCs w:val="16"/>
              </w:rPr>
            </w:pPr>
            <w:r w:rsidRPr="00EC2AEE">
              <w:rPr>
                <w:rFonts w:ascii="Times New Roman" w:eastAsiaTheme="minorEastAsia" w:hAnsi="Times New Roman" w:cs="Times New Roman"/>
                <w:sz w:val="16"/>
                <w:szCs w:val="16"/>
              </w:rPr>
              <w:t>проект 5</w:t>
            </w:r>
          </w:p>
        </w:tc>
        <w:tc>
          <w:tcPr>
            <w:tcW w:w="993" w:type="dxa"/>
            <w:tcBorders>
              <w:left w:val="single" w:sz="2" w:space="0" w:color="auto"/>
            </w:tcBorders>
            <w:vAlign w:val="center"/>
          </w:tcPr>
          <w:p w:rsidR="000224EE" w:rsidRPr="00D479A0" w:rsidRDefault="000224EE"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0,014</w:t>
            </w:r>
          </w:p>
        </w:tc>
        <w:tc>
          <w:tcPr>
            <w:tcW w:w="850" w:type="dxa"/>
            <w:vAlign w:val="center"/>
          </w:tcPr>
          <w:p w:rsidR="000224EE" w:rsidRPr="00D479A0" w:rsidRDefault="000224EE"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7600</w:t>
            </w:r>
          </w:p>
        </w:tc>
        <w:tc>
          <w:tcPr>
            <w:tcW w:w="420" w:type="dxa"/>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998" w:type="dxa"/>
            <w:tcBorders>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850" w:type="dxa"/>
            <w:tcBorders>
              <w:top w:val="single" w:sz="2" w:space="0" w:color="auto"/>
              <w:left w:val="single" w:sz="2" w:space="0" w:color="auto"/>
              <w:bottom w:val="single" w:sz="2" w:space="0" w:color="auto"/>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851" w:type="dxa"/>
            <w:tcBorders>
              <w:top w:val="nil"/>
              <w:left w:val="single" w:sz="2" w:space="0" w:color="auto"/>
              <w:bottom w:val="nil"/>
              <w:right w:val="nil"/>
            </w:tcBorders>
          </w:tcPr>
          <w:p w:rsidR="000224EE" w:rsidRDefault="000224EE" w:rsidP="003D22B7">
            <w:pPr>
              <w:jc w:val="both"/>
              <w:rPr>
                <w:rFonts w:ascii="Times New Roman" w:eastAsiaTheme="minorEastAsia" w:hAnsi="Times New Roman" w:cs="Times New Roman"/>
                <w:sz w:val="20"/>
                <w:szCs w:val="20"/>
              </w:rPr>
            </w:pPr>
          </w:p>
        </w:tc>
      </w:tr>
      <w:tr w:rsidR="000224EE" w:rsidTr="00EC2AEE">
        <w:trPr>
          <w:trHeight w:val="239"/>
        </w:trPr>
        <w:tc>
          <w:tcPr>
            <w:tcW w:w="399" w:type="dxa"/>
            <w:tcBorders>
              <w:top w:val="nil"/>
              <w:left w:val="nil"/>
              <w:bottom w:val="nil"/>
              <w:right w:val="single" w:sz="2" w:space="0" w:color="auto"/>
            </w:tcBorders>
          </w:tcPr>
          <w:p w:rsidR="000224EE" w:rsidRPr="002D229F" w:rsidRDefault="000224EE"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6</w:t>
            </w:r>
          </w:p>
        </w:tc>
        <w:tc>
          <w:tcPr>
            <w:tcW w:w="763" w:type="dxa"/>
            <w:tcBorders>
              <w:top w:val="single" w:sz="2" w:space="0" w:color="auto"/>
              <w:left w:val="single" w:sz="2" w:space="0" w:color="auto"/>
              <w:bottom w:val="single" w:sz="2" w:space="0" w:color="auto"/>
              <w:right w:val="single" w:sz="2" w:space="0" w:color="auto"/>
            </w:tcBorders>
            <w:vAlign w:val="center"/>
          </w:tcPr>
          <w:p w:rsidR="000224EE" w:rsidRPr="00EC2AEE" w:rsidRDefault="000224EE" w:rsidP="003D22B7">
            <w:pPr>
              <w:jc w:val="both"/>
              <w:rPr>
                <w:rFonts w:ascii="Times New Roman" w:eastAsiaTheme="minorEastAsia" w:hAnsi="Times New Roman" w:cs="Times New Roman"/>
                <w:sz w:val="16"/>
                <w:szCs w:val="16"/>
              </w:rPr>
            </w:pPr>
            <w:r w:rsidRPr="00EC2AEE">
              <w:rPr>
                <w:rFonts w:ascii="Times New Roman" w:eastAsiaTheme="minorEastAsia" w:hAnsi="Times New Roman" w:cs="Times New Roman"/>
                <w:sz w:val="16"/>
                <w:szCs w:val="16"/>
              </w:rPr>
              <w:t>проект 6</w:t>
            </w:r>
          </w:p>
        </w:tc>
        <w:tc>
          <w:tcPr>
            <w:tcW w:w="993" w:type="dxa"/>
            <w:tcBorders>
              <w:left w:val="single" w:sz="2" w:space="0" w:color="auto"/>
            </w:tcBorders>
            <w:vAlign w:val="center"/>
          </w:tcPr>
          <w:p w:rsidR="000224EE" w:rsidRPr="00D479A0" w:rsidRDefault="000224EE"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0,013</w:t>
            </w:r>
          </w:p>
        </w:tc>
        <w:tc>
          <w:tcPr>
            <w:tcW w:w="850" w:type="dxa"/>
            <w:vAlign w:val="center"/>
          </w:tcPr>
          <w:p w:rsidR="000224EE" w:rsidRPr="00D479A0" w:rsidRDefault="000224EE"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4375</w:t>
            </w:r>
          </w:p>
        </w:tc>
        <w:tc>
          <w:tcPr>
            <w:tcW w:w="420" w:type="dxa"/>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998" w:type="dxa"/>
            <w:tcBorders>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850" w:type="dxa"/>
            <w:tcBorders>
              <w:top w:val="single" w:sz="2" w:space="0" w:color="auto"/>
              <w:left w:val="single" w:sz="2" w:space="0" w:color="auto"/>
              <w:bottom w:val="single" w:sz="2" w:space="0" w:color="auto"/>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851" w:type="dxa"/>
            <w:tcBorders>
              <w:top w:val="nil"/>
              <w:left w:val="single" w:sz="2" w:space="0" w:color="auto"/>
              <w:bottom w:val="nil"/>
              <w:right w:val="nil"/>
            </w:tcBorders>
          </w:tcPr>
          <w:p w:rsidR="000224EE" w:rsidRDefault="000224EE" w:rsidP="003D22B7">
            <w:pPr>
              <w:jc w:val="both"/>
              <w:rPr>
                <w:rFonts w:ascii="Times New Roman" w:eastAsiaTheme="minorEastAsia" w:hAnsi="Times New Roman" w:cs="Times New Roman"/>
                <w:sz w:val="20"/>
                <w:szCs w:val="20"/>
              </w:rPr>
            </w:pPr>
          </w:p>
        </w:tc>
      </w:tr>
      <w:tr w:rsidR="000224EE" w:rsidTr="00EC2AEE">
        <w:trPr>
          <w:trHeight w:val="253"/>
        </w:trPr>
        <w:tc>
          <w:tcPr>
            <w:tcW w:w="399" w:type="dxa"/>
            <w:tcBorders>
              <w:top w:val="nil"/>
              <w:left w:val="nil"/>
              <w:bottom w:val="nil"/>
              <w:right w:val="single" w:sz="2" w:space="0" w:color="auto"/>
            </w:tcBorders>
          </w:tcPr>
          <w:p w:rsidR="000224EE" w:rsidRPr="002D229F" w:rsidRDefault="000224EE"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7</w:t>
            </w:r>
          </w:p>
        </w:tc>
        <w:tc>
          <w:tcPr>
            <w:tcW w:w="763" w:type="dxa"/>
            <w:tcBorders>
              <w:top w:val="single" w:sz="2" w:space="0" w:color="auto"/>
              <w:left w:val="single" w:sz="2" w:space="0" w:color="auto"/>
              <w:bottom w:val="single" w:sz="2" w:space="0" w:color="auto"/>
              <w:right w:val="single" w:sz="2" w:space="0" w:color="auto"/>
            </w:tcBorders>
            <w:vAlign w:val="center"/>
          </w:tcPr>
          <w:p w:rsidR="000224EE" w:rsidRPr="00EC2AEE" w:rsidRDefault="000224EE" w:rsidP="003D22B7">
            <w:pPr>
              <w:jc w:val="both"/>
              <w:rPr>
                <w:rFonts w:ascii="Times New Roman" w:eastAsiaTheme="minorEastAsia" w:hAnsi="Times New Roman" w:cs="Times New Roman"/>
                <w:sz w:val="16"/>
                <w:szCs w:val="16"/>
              </w:rPr>
            </w:pPr>
            <w:r w:rsidRPr="00EC2AEE">
              <w:rPr>
                <w:rFonts w:ascii="Times New Roman" w:eastAsiaTheme="minorEastAsia" w:hAnsi="Times New Roman" w:cs="Times New Roman"/>
                <w:sz w:val="16"/>
                <w:szCs w:val="16"/>
              </w:rPr>
              <w:t>проект 7</w:t>
            </w:r>
          </w:p>
        </w:tc>
        <w:tc>
          <w:tcPr>
            <w:tcW w:w="993" w:type="dxa"/>
            <w:tcBorders>
              <w:left w:val="single" w:sz="2" w:space="0" w:color="auto"/>
            </w:tcBorders>
            <w:vAlign w:val="center"/>
          </w:tcPr>
          <w:p w:rsidR="000224EE" w:rsidRPr="00D479A0" w:rsidRDefault="000224EE"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0,115</w:t>
            </w:r>
          </w:p>
        </w:tc>
        <w:tc>
          <w:tcPr>
            <w:tcW w:w="850" w:type="dxa"/>
            <w:vAlign w:val="center"/>
          </w:tcPr>
          <w:p w:rsidR="000224EE" w:rsidRPr="00D479A0" w:rsidRDefault="000224EE"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3187</w:t>
            </w:r>
          </w:p>
        </w:tc>
        <w:tc>
          <w:tcPr>
            <w:tcW w:w="420" w:type="dxa"/>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1</w:t>
            </w:r>
          </w:p>
        </w:tc>
        <w:tc>
          <w:tcPr>
            <w:tcW w:w="998" w:type="dxa"/>
            <w:tcBorders>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0,115</w:t>
            </w:r>
          </w:p>
        </w:tc>
        <w:tc>
          <w:tcPr>
            <w:tcW w:w="850" w:type="dxa"/>
            <w:tcBorders>
              <w:top w:val="single" w:sz="2" w:space="0" w:color="auto"/>
              <w:left w:val="single" w:sz="2" w:space="0" w:color="auto"/>
              <w:bottom w:val="single" w:sz="2" w:space="0" w:color="auto"/>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3187</w:t>
            </w:r>
          </w:p>
        </w:tc>
        <w:tc>
          <w:tcPr>
            <w:tcW w:w="851" w:type="dxa"/>
            <w:tcBorders>
              <w:top w:val="nil"/>
              <w:left w:val="single" w:sz="2" w:space="0" w:color="auto"/>
              <w:bottom w:val="nil"/>
              <w:right w:val="nil"/>
            </w:tcBorders>
          </w:tcPr>
          <w:p w:rsidR="000224EE" w:rsidRDefault="000224EE" w:rsidP="003D22B7">
            <w:pPr>
              <w:jc w:val="both"/>
              <w:rPr>
                <w:rFonts w:ascii="Times New Roman" w:eastAsiaTheme="minorEastAsia" w:hAnsi="Times New Roman" w:cs="Times New Roman"/>
                <w:sz w:val="20"/>
                <w:szCs w:val="20"/>
              </w:rPr>
            </w:pPr>
          </w:p>
        </w:tc>
      </w:tr>
      <w:tr w:rsidR="000224EE" w:rsidTr="00EC2AEE">
        <w:trPr>
          <w:trHeight w:val="239"/>
        </w:trPr>
        <w:tc>
          <w:tcPr>
            <w:tcW w:w="399" w:type="dxa"/>
            <w:tcBorders>
              <w:top w:val="nil"/>
              <w:left w:val="nil"/>
              <w:bottom w:val="nil"/>
              <w:right w:val="single" w:sz="2" w:space="0" w:color="auto"/>
            </w:tcBorders>
          </w:tcPr>
          <w:p w:rsidR="000224EE" w:rsidRPr="002D229F" w:rsidRDefault="000224EE"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8</w:t>
            </w:r>
          </w:p>
        </w:tc>
        <w:tc>
          <w:tcPr>
            <w:tcW w:w="763" w:type="dxa"/>
            <w:tcBorders>
              <w:top w:val="single" w:sz="2" w:space="0" w:color="auto"/>
              <w:left w:val="single" w:sz="2" w:space="0" w:color="auto"/>
              <w:bottom w:val="single" w:sz="2" w:space="0" w:color="auto"/>
              <w:right w:val="single" w:sz="2" w:space="0" w:color="auto"/>
            </w:tcBorders>
            <w:vAlign w:val="center"/>
          </w:tcPr>
          <w:p w:rsidR="000224EE" w:rsidRPr="00EC2AEE" w:rsidRDefault="000224EE" w:rsidP="003D22B7">
            <w:pPr>
              <w:jc w:val="both"/>
              <w:rPr>
                <w:rFonts w:ascii="Times New Roman" w:eastAsiaTheme="minorEastAsia" w:hAnsi="Times New Roman" w:cs="Times New Roman"/>
                <w:sz w:val="16"/>
                <w:szCs w:val="16"/>
              </w:rPr>
            </w:pPr>
            <w:r w:rsidRPr="00EC2AEE">
              <w:rPr>
                <w:rFonts w:ascii="Times New Roman" w:eastAsiaTheme="minorEastAsia" w:hAnsi="Times New Roman" w:cs="Times New Roman"/>
                <w:sz w:val="16"/>
                <w:szCs w:val="16"/>
              </w:rPr>
              <w:t>проект 8</w:t>
            </w:r>
          </w:p>
        </w:tc>
        <w:tc>
          <w:tcPr>
            <w:tcW w:w="993" w:type="dxa"/>
            <w:tcBorders>
              <w:left w:val="single" w:sz="2" w:space="0" w:color="auto"/>
            </w:tcBorders>
            <w:vAlign w:val="center"/>
          </w:tcPr>
          <w:p w:rsidR="000224EE" w:rsidRPr="00D479A0" w:rsidRDefault="000224EE"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0,092</w:t>
            </w:r>
          </w:p>
        </w:tc>
        <w:tc>
          <w:tcPr>
            <w:tcW w:w="850" w:type="dxa"/>
            <w:vAlign w:val="center"/>
          </w:tcPr>
          <w:p w:rsidR="000224EE" w:rsidRPr="00D479A0" w:rsidRDefault="000224EE"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505</w:t>
            </w:r>
          </w:p>
        </w:tc>
        <w:tc>
          <w:tcPr>
            <w:tcW w:w="420" w:type="dxa"/>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1</w:t>
            </w:r>
          </w:p>
        </w:tc>
        <w:tc>
          <w:tcPr>
            <w:tcW w:w="998" w:type="dxa"/>
            <w:tcBorders>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0,092</w:t>
            </w:r>
          </w:p>
        </w:tc>
        <w:tc>
          <w:tcPr>
            <w:tcW w:w="850" w:type="dxa"/>
            <w:tcBorders>
              <w:top w:val="single" w:sz="2" w:space="0" w:color="auto"/>
              <w:left w:val="single" w:sz="2" w:space="0" w:color="auto"/>
              <w:bottom w:val="single" w:sz="2" w:space="0" w:color="auto"/>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505</w:t>
            </w:r>
          </w:p>
        </w:tc>
        <w:tc>
          <w:tcPr>
            <w:tcW w:w="851" w:type="dxa"/>
            <w:tcBorders>
              <w:top w:val="nil"/>
              <w:left w:val="single" w:sz="2" w:space="0" w:color="auto"/>
              <w:bottom w:val="nil"/>
              <w:right w:val="nil"/>
            </w:tcBorders>
          </w:tcPr>
          <w:p w:rsidR="000224EE" w:rsidRDefault="000224EE" w:rsidP="003D22B7">
            <w:pPr>
              <w:jc w:val="both"/>
              <w:rPr>
                <w:rFonts w:ascii="Times New Roman" w:eastAsiaTheme="minorEastAsia" w:hAnsi="Times New Roman" w:cs="Times New Roman"/>
                <w:sz w:val="20"/>
                <w:szCs w:val="20"/>
              </w:rPr>
            </w:pPr>
          </w:p>
        </w:tc>
      </w:tr>
      <w:tr w:rsidR="000224EE" w:rsidTr="00EC2AEE">
        <w:trPr>
          <w:trHeight w:val="239"/>
        </w:trPr>
        <w:tc>
          <w:tcPr>
            <w:tcW w:w="399" w:type="dxa"/>
            <w:tcBorders>
              <w:top w:val="nil"/>
              <w:left w:val="nil"/>
              <w:bottom w:val="nil"/>
              <w:right w:val="single" w:sz="2" w:space="0" w:color="auto"/>
            </w:tcBorders>
          </w:tcPr>
          <w:p w:rsidR="000224EE" w:rsidRPr="002D229F" w:rsidRDefault="000224EE"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9</w:t>
            </w:r>
          </w:p>
        </w:tc>
        <w:tc>
          <w:tcPr>
            <w:tcW w:w="763" w:type="dxa"/>
            <w:tcBorders>
              <w:top w:val="single" w:sz="2" w:space="0" w:color="auto"/>
              <w:left w:val="single" w:sz="2" w:space="0" w:color="auto"/>
              <w:bottom w:val="single" w:sz="2" w:space="0" w:color="auto"/>
              <w:right w:val="single" w:sz="2" w:space="0" w:color="auto"/>
            </w:tcBorders>
            <w:vAlign w:val="center"/>
          </w:tcPr>
          <w:p w:rsidR="000224EE" w:rsidRPr="00EC2AEE" w:rsidRDefault="000224EE" w:rsidP="003D22B7">
            <w:pPr>
              <w:jc w:val="both"/>
              <w:rPr>
                <w:rFonts w:ascii="Times New Roman" w:eastAsiaTheme="minorEastAsia" w:hAnsi="Times New Roman" w:cs="Times New Roman"/>
                <w:sz w:val="16"/>
                <w:szCs w:val="16"/>
              </w:rPr>
            </w:pPr>
            <w:r w:rsidRPr="00EC2AEE">
              <w:rPr>
                <w:rFonts w:ascii="Times New Roman" w:eastAsiaTheme="minorEastAsia" w:hAnsi="Times New Roman" w:cs="Times New Roman"/>
                <w:sz w:val="16"/>
                <w:szCs w:val="16"/>
              </w:rPr>
              <w:t>проект 9</w:t>
            </w:r>
          </w:p>
        </w:tc>
        <w:tc>
          <w:tcPr>
            <w:tcW w:w="993" w:type="dxa"/>
            <w:tcBorders>
              <w:left w:val="single" w:sz="2" w:space="0" w:color="auto"/>
            </w:tcBorders>
            <w:vAlign w:val="center"/>
          </w:tcPr>
          <w:p w:rsidR="000224EE" w:rsidRPr="00D479A0" w:rsidRDefault="000224EE"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0,103</w:t>
            </w:r>
          </w:p>
        </w:tc>
        <w:tc>
          <w:tcPr>
            <w:tcW w:w="850" w:type="dxa"/>
            <w:vAlign w:val="center"/>
          </w:tcPr>
          <w:p w:rsidR="000224EE" w:rsidRPr="00D479A0" w:rsidRDefault="000224EE"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4000</w:t>
            </w:r>
          </w:p>
        </w:tc>
        <w:tc>
          <w:tcPr>
            <w:tcW w:w="420" w:type="dxa"/>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998" w:type="dxa"/>
            <w:tcBorders>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850" w:type="dxa"/>
            <w:tcBorders>
              <w:top w:val="single" w:sz="2" w:space="0" w:color="auto"/>
              <w:left w:val="single" w:sz="2" w:space="0" w:color="auto"/>
              <w:bottom w:val="single" w:sz="2" w:space="0" w:color="auto"/>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851" w:type="dxa"/>
            <w:tcBorders>
              <w:top w:val="nil"/>
              <w:left w:val="single" w:sz="2" w:space="0" w:color="auto"/>
              <w:bottom w:val="nil"/>
              <w:right w:val="nil"/>
            </w:tcBorders>
          </w:tcPr>
          <w:p w:rsidR="000224EE" w:rsidRDefault="000224EE" w:rsidP="003D22B7">
            <w:pPr>
              <w:jc w:val="both"/>
              <w:rPr>
                <w:rFonts w:ascii="Times New Roman" w:eastAsiaTheme="minorEastAsia" w:hAnsi="Times New Roman" w:cs="Times New Roman"/>
                <w:sz w:val="20"/>
                <w:szCs w:val="20"/>
              </w:rPr>
            </w:pPr>
          </w:p>
        </w:tc>
      </w:tr>
      <w:tr w:rsidR="000224EE" w:rsidTr="00EC2AEE">
        <w:trPr>
          <w:trHeight w:val="253"/>
        </w:trPr>
        <w:tc>
          <w:tcPr>
            <w:tcW w:w="399" w:type="dxa"/>
            <w:tcBorders>
              <w:top w:val="nil"/>
              <w:left w:val="nil"/>
              <w:bottom w:val="nil"/>
              <w:right w:val="single" w:sz="2" w:space="0" w:color="auto"/>
            </w:tcBorders>
          </w:tcPr>
          <w:p w:rsidR="000224EE" w:rsidRPr="002D229F" w:rsidRDefault="000224EE"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10</w:t>
            </w:r>
          </w:p>
        </w:tc>
        <w:tc>
          <w:tcPr>
            <w:tcW w:w="763" w:type="dxa"/>
            <w:tcBorders>
              <w:top w:val="single" w:sz="2" w:space="0" w:color="auto"/>
              <w:left w:val="single" w:sz="2" w:space="0" w:color="auto"/>
              <w:bottom w:val="single" w:sz="2" w:space="0" w:color="auto"/>
              <w:right w:val="single" w:sz="2" w:space="0" w:color="auto"/>
            </w:tcBorders>
            <w:vAlign w:val="center"/>
          </w:tcPr>
          <w:p w:rsidR="000224EE" w:rsidRPr="00EC2AEE" w:rsidRDefault="000224EE" w:rsidP="003D22B7">
            <w:pPr>
              <w:jc w:val="both"/>
              <w:rPr>
                <w:rFonts w:ascii="Times New Roman" w:eastAsiaTheme="minorEastAsia" w:hAnsi="Times New Roman" w:cs="Times New Roman"/>
                <w:sz w:val="16"/>
                <w:szCs w:val="16"/>
              </w:rPr>
            </w:pPr>
            <w:r w:rsidRPr="00EC2AEE">
              <w:rPr>
                <w:rFonts w:ascii="Times New Roman" w:eastAsiaTheme="minorEastAsia" w:hAnsi="Times New Roman" w:cs="Times New Roman"/>
                <w:sz w:val="16"/>
                <w:szCs w:val="16"/>
              </w:rPr>
              <w:t>проект 10</w:t>
            </w:r>
          </w:p>
        </w:tc>
        <w:tc>
          <w:tcPr>
            <w:tcW w:w="993" w:type="dxa"/>
            <w:tcBorders>
              <w:left w:val="single" w:sz="2" w:space="0" w:color="auto"/>
            </w:tcBorders>
            <w:vAlign w:val="center"/>
          </w:tcPr>
          <w:p w:rsidR="000224EE" w:rsidRPr="00D479A0" w:rsidRDefault="000224EE"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0,113</w:t>
            </w:r>
          </w:p>
        </w:tc>
        <w:tc>
          <w:tcPr>
            <w:tcW w:w="850" w:type="dxa"/>
            <w:vAlign w:val="center"/>
          </w:tcPr>
          <w:p w:rsidR="000224EE" w:rsidRPr="00D479A0" w:rsidRDefault="000224EE"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3300</w:t>
            </w:r>
          </w:p>
        </w:tc>
        <w:tc>
          <w:tcPr>
            <w:tcW w:w="420" w:type="dxa"/>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1</w:t>
            </w:r>
          </w:p>
        </w:tc>
        <w:tc>
          <w:tcPr>
            <w:tcW w:w="998" w:type="dxa"/>
            <w:tcBorders>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0,113</w:t>
            </w:r>
          </w:p>
        </w:tc>
        <w:tc>
          <w:tcPr>
            <w:tcW w:w="850" w:type="dxa"/>
            <w:tcBorders>
              <w:top w:val="single" w:sz="2" w:space="0" w:color="auto"/>
              <w:left w:val="single" w:sz="2" w:space="0" w:color="auto"/>
              <w:bottom w:val="single" w:sz="2" w:space="0" w:color="auto"/>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3300</w:t>
            </w:r>
          </w:p>
        </w:tc>
        <w:tc>
          <w:tcPr>
            <w:tcW w:w="851" w:type="dxa"/>
            <w:tcBorders>
              <w:top w:val="nil"/>
              <w:left w:val="single" w:sz="2" w:space="0" w:color="auto"/>
              <w:bottom w:val="nil"/>
              <w:right w:val="nil"/>
            </w:tcBorders>
          </w:tcPr>
          <w:p w:rsidR="000224EE" w:rsidRDefault="000224EE" w:rsidP="003D22B7">
            <w:pPr>
              <w:jc w:val="both"/>
              <w:rPr>
                <w:rFonts w:ascii="Times New Roman" w:eastAsiaTheme="minorEastAsia" w:hAnsi="Times New Roman" w:cs="Times New Roman"/>
                <w:sz w:val="20"/>
                <w:szCs w:val="20"/>
              </w:rPr>
            </w:pPr>
          </w:p>
        </w:tc>
      </w:tr>
      <w:tr w:rsidR="000224EE" w:rsidTr="00EC2AEE">
        <w:trPr>
          <w:trHeight w:val="239"/>
        </w:trPr>
        <w:tc>
          <w:tcPr>
            <w:tcW w:w="399" w:type="dxa"/>
            <w:tcBorders>
              <w:top w:val="nil"/>
              <w:left w:val="nil"/>
              <w:bottom w:val="nil"/>
              <w:right w:val="single" w:sz="2" w:space="0" w:color="auto"/>
            </w:tcBorders>
          </w:tcPr>
          <w:p w:rsidR="000224EE" w:rsidRDefault="000224EE"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11</w:t>
            </w:r>
          </w:p>
        </w:tc>
        <w:tc>
          <w:tcPr>
            <w:tcW w:w="763" w:type="dxa"/>
            <w:tcBorders>
              <w:top w:val="single" w:sz="2" w:space="0" w:color="auto"/>
              <w:left w:val="single" w:sz="2" w:space="0" w:color="auto"/>
              <w:bottom w:val="single" w:sz="2" w:space="0" w:color="auto"/>
              <w:right w:val="single" w:sz="2" w:space="0" w:color="auto"/>
            </w:tcBorders>
            <w:vAlign w:val="center"/>
          </w:tcPr>
          <w:p w:rsidR="000224EE" w:rsidRPr="00EC2AEE" w:rsidRDefault="000224EE" w:rsidP="003D22B7">
            <w:pPr>
              <w:jc w:val="both"/>
              <w:rPr>
                <w:rFonts w:ascii="Times New Roman" w:eastAsiaTheme="minorEastAsia" w:hAnsi="Times New Roman" w:cs="Times New Roman"/>
                <w:sz w:val="16"/>
                <w:szCs w:val="16"/>
              </w:rPr>
            </w:pPr>
            <w:r w:rsidRPr="00EC2AEE">
              <w:rPr>
                <w:rFonts w:ascii="Times New Roman" w:eastAsiaTheme="minorEastAsia" w:hAnsi="Times New Roman" w:cs="Times New Roman"/>
                <w:sz w:val="16"/>
                <w:szCs w:val="16"/>
              </w:rPr>
              <w:t>проект 11</w:t>
            </w:r>
          </w:p>
        </w:tc>
        <w:tc>
          <w:tcPr>
            <w:tcW w:w="993" w:type="dxa"/>
            <w:tcBorders>
              <w:left w:val="single" w:sz="2" w:space="0" w:color="auto"/>
            </w:tcBorders>
            <w:vAlign w:val="center"/>
          </w:tcPr>
          <w:p w:rsidR="000224EE" w:rsidRPr="00D479A0" w:rsidRDefault="000224EE"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0,103</w:t>
            </w:r>
          </w:p>
        </w:tc>
        <w:tc>
          <w:tcPr>
            <w:tcW w:w="850" w:type="dxa"/>
            <w:vAlign w:val="center"/>
          </w:tcPr>
          <w:p w:rsidR="000224EE" w:rsidRPr="00D479A0" w:rsidRDefault="000224EE" w:rsidP="00EC2AEE">
            <w:pPr>
              <w:jc w:val="right"/>
              <w:rPr>
                <w:rFonts w:ascii="Times New Roman" w:eastAsiaTheme="minorEastAsia" w:hAnsi="Times New Roman" w:cs="Times New Roman"/>
                <w:sz w:val="20"/>
                <w:szCs w:val="20"/>
                <w:highlight w:val="yellow"/>
              </w:rPr>
            </w:pPr>
            <w:r w:rsidRPr="00D479A0">
              <w:rPr>
                <w:rFonts w:ascii="Times New Roman" w:eastAsiaTheme="minorEastAsia" w:hAnsi="Times New Roman" w:cs="Times New Roman"/>
                <w:sz w:val="20"/>
                <w:szCs w:val="20"/>
                <w:highlight w:val="yellow"/>
              </w:rPr>
              <w:t>5086</w:t>
            </w:r>
          </w:p>
        </w:tc>
        <w:tc>
          <w:tcPr>
            <w:tcW w:w="420" w:type="dxa"/>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998" w:type="dxa"/>
            <w:tcBorders>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850" w:type="dxa"/>
            <w:tcBorders>
              <w:top w:val="single" w:sz="2" w:space="0" w:color="auto"/>
              <w:left w:val="single" w:sz="2" w:space="0" w:color="auto"/>
              <w:bottom w:val="single" w:sz="2" w:space="0" w:color="auto"/>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w:t>
            </w:r>
          </w:p>
        </w:tc>
        <w:tc>
          <w:tcPr>
            <w:tcW w:w="851" w:type="dxa"/>
            <w:tcBorders>
              <w:top w:val="nil"/>
              <w:left w:val="single" w:sz="2" w:space="0" w:color="auto"/>
              <w:bottom w:val="single" w:sz="2" w:space="0" w:color="auto"/>
              <w:right w:val="nil"/>
            </w:tcBorders>
          </w:tcPr>
          <w:p w:rsidR="000224EE" w:rsidRDefault="000224EE" w:rsidP="003D22B7">
            <w:pPr>
              <w:jc w:val="both"/>
              <w:rPr>
                <w:rFonts w:ascii="Times New Roman" w:eastAsiaTheme="minorEastAsia" w:hAnsi="Times New Roman" w:cs="Times New Roman"/>
                <w:sz w:val="20"/>
                <w:szCs w:val="20"/>
              </w:rPr>
            </w:pPr>
          </w:p>
        </w:tc>
      </w:tr>
      <w:tr w:rsidR="000224EE" w:rsidTr="00EC2AEE">
        <w:trPr>
          <w:trHeight w:val="239"/>
        </w:trPr>
        <w:tc>
          <w:tcPr>
            <w:tcW w:w="399" w:type="dxa"/>
            <w:tcBorders>
              <w:top w:val="nil"/>
              <w:left w:val="nil"/>
              <w:bottom w:val="nil"/>
              <w:right w:val="single" w:sz="2" w:space="0" w:color="auto"/>
            </w:tcBorders>
          </w:tcPr>
          <w:p w:rsidR="000224EE" w:rsidRDefault="000224EE"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12</w:t>
            </w:r>
          </w:p>
        </w:tc>
        <w:tc>
          <w:tcPr>
            <w:tcW w:w="763" w:type="dxa"/>
            <w:tcBorders>
              <w:top w:val="single" w:sz="2" w:space="0" w:color="auto"/>
              <w:left w:val="single" w:sz="2" w:space="0" w:color="auto"/>
              <w:bottom w:val="single" w:sz="2" w:space="0" w:color="auto"/>
              <w:right w:val="single" w:sz="2" w:space="0" w:color="auto"/>
            </w:tcBorders>
            <w:vAlign w:val="center"/>
          </w:tcPr>
          <w:p w:rsidR="000224EE" w:rsidRDefault="000224EE" w:rsidP="003D22B7">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ИТОГО</w:t>
            </w:r>
          </w:p>
        </w:tc>
        <w:tc>
          <w:tcPr>
            <w:tcW w:w="993" w:type="dxa"/>
            <w:tcBorders>
              <w:lef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1</w:t>
            </w:r>
          </w:p>
        </w:tc>
        <w:tc>
          <w:tcPr>
            <w:tcW w:w="850" w:type="dxa"/>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34430</w:t>
            </w:r>
          </w:p>
        </w:tc>
        <w:tc>
          <w:tcPr>
            <w:tcW w:w="420" w:type="dxa"/>
            <w:vAlign w:val="center"/>
          </w:tcPr>
          <w:p w:rsidR="000224EE" w:rsidRDefault="000224EE" w:rsidP="00EC2AEE">
            <w:pPr>
              <w:jc w:val="right"/>
              <w:rPr>
                <w:rFonts w:ascii="Times New Roman" w:eastAsiaTheme="minorEastAsia" w:hAnsi="Times New Roman" w:cs="Times New Roman"/>
                <w:sz w:val="20"/>
                <w:szCs w:val="20"/>
              </w:rPr>
            </w:pPr>
          </w:p>
        </w:tc>
        <w:tc>
          <w:tcPr>
            <w:tcW w:w="998" w:type="dxa"/>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0,766</w:t>
            </w:r>
          </w:p>
        </w:tc>
        <w:tc>
          <w:tcPr>
            <w:tcW w:w="850" w:type="dxa"/>
            <w:tcBorders>
              <w:top w:val="single" w:sz="2" w:space="0" w:color="auto"/>
              <w:right w:val="single" w:sz="2" w:space="0" w:color="auto"/>
            </w:tcBorders>
            <w:vAlign w:val="center"/>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13489</w:t>
            </w:r>
          </w:p>
        </w:tc>
        <w:tc>
          <w:tcPr>
            <w:tcW w:w="851" w:type="dxa"/>
            <w:tcBorders>
              <w:top w:val="single" w:sz="2" w:space="0" w:color="auto"/>
              <w:left w:val="single" w:sz="2" w:space="0" w:color="auto"/>
              <w:bottom w:val="single" w:sz="2" w:space="0" w:color="auto"/>
              <w:right w:val="single" w:sz="2" w:space="0" w:color="auto"/>
            </w:tcBorders>
          </w:tcPr>
          <w:p w:rsidR="000224EE" w:rsidRDefault="000224EE" w:rsidP="00EC2AEE">
            <w:pPr>
              <w:jc w:val="right"/>
              <w:rPr>
                <w:rFonts w:ascii="Times New Roman" w:eastAsiaTheme="minorEastAsia" w:hAnsi="Times New Roman" w:cs="Times New Roman"/>
                <w:sz w:val="20"/>
                <w:szCs w:val="20"/>
              </w:rPr>
            </w:pPr>
            <w:r>
              <w:rPr>
                <w:rFonts w:ascii="Times New Roman" w:eastAsiaTheme="minorEastAsia" w:hAnsi="Times New Roman" w:cs="Times New Roman"/>
                <w:sz w:val="20"/>
                <w:szCs w:val="20"/>
              </w:rPr>
              <w:t>15000</w:t>
            </w:r>
          </w:p>
        </w:tc>
      </w:tr>
    </w:tbl>
    <w:p w:rsidR="00C45308" w:rsidRDefault="00C45308" w:rsidP="00CD316A">
      <w:pPr>
        <w:spacing w:after="0" w:line="240" w:lineRule="auto"/>
        <w:ind w:firstLine="340"/>
        <w:jc w:val="both"/>
        <w:rPr>
          <w:rFonts w:ascii="Times New Roman" w:eastAsiaTheme="minorEastAsia" w:hAnsi="Times New Roman" w:cs="Times New Roman"/>
          <w:sz w:val="20"/>
          <w:szCs w:val="20"/>
        </w:rPr>
      </w:pPr>
    </w:p>
    <w:p w:rsidR="00C45308" w:rsidRDefault="00C45308" w:rsidP="00CD316A">
      <w:pPr>
        <w:spacing w:after="0" w:line="240" w:lineRule="auto"/>
        <w:ind w:firstLine="340"/>
        <w:jc w:val="both"/>
        <w:rPr>
          <w:rFonts w:ascii="Times New Roman" w:eastAsiaTheme="minorEastAsia" w:hAnsi="Times New Roman" w:cs="Times New Roman"/>
          <w:sz w:val="20"/>
          <w:szCs w:val="20"/>
        </w:rPr>
      </w:pPr>
    </w:p>
    <w:p w:rsidR="000224EE" w:rsidRDefault="000224EE" w:rsidP="00CD316A">
      <w:pPr>
        <w:spacing w:after="0" w:line="240" w:lineRule="auto"/>
        <w:ind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Построение графика границ эффективности осуществляется следующим образом:</w:t>
      </w:r>
      <w:r w:rsidR="00CD316A">
        <w:rPr>
          <w:rFonts w:ascii="Times New Roman" w:eastAsiaTheme="minorEastAsia" w:hAnsi="Times New Roman" w:cs="Times New Roman"/>
          <w:sz w:val="20"/>
          <w:szCs w:val="20"/>
        </w:rPr>
        <w:t xml:space="preserve"> с</w:t>
      </w:r>
      <w:r>
        <w:rPr>
          <w:rFonts w:ascii="Times New Roman" w:eastAsiaTheme="minorEastAsia" w:hAnsi="Times New Roman" w:cs="Times New Roman"/>
          <w:sz w:val="20"/>
          <w:szCs w:val="20"/>
        </w:rPr>
        <w:t>умму 34430 уменьшаем на единицу и запускаем задачу на решение</w:t>
      </w:r>
      <w:r w:rsidR="00CF0F6D">
        <w:rPr>
          <w:rFonts w:ascii="Times New Roman" w:eastAsiaTheme="minorEastAsia" w:hAnsi="Times New Roman" w:cs="Times New Roman"/>
          <w:sz w:val="20"/>
          <w:szCs w:val="20"/>
        </w:rPr>
        <w:t xml:space="preserve">. Теперь доступные фонды будут составлять 34429 и получаем </w:t>
      </w:r>
      <w:proofErr w:type="gramStart"/>
      <w:r w:rsidR="00CF0F6D">
        <w:rPr>
          <w:rFonts w:ascii="Times New Roman" w:eastAsiaTheme="minorEastAsia" w:hAnsi="Times New Roman" w:cs="Times New Roman"/>
          <w:sz w:val="20"/>
          <w:szCs w:val="20"/>
        </w:rPr>
        <w:t>решение</w:t>
      </w:r>
      <w:proofErr w:type="gramEnd"/>
      <w:r w:rsidR="000601F1">
        <w:rPr>
          <w:rFonts w:ascii="Times New Roman" w:eastAsiaTheme="minorEastAsia" w:hAnsi="Times New Roman" w:cs="Times New Roman"/>
          <w:sz w:val="20"/>
          <w:szCs w:val="20"/>
        </w:rPr>
        <w:t xml:space="preserve"> при котором все (кроме</w:t>
      </w:r>
      <w:r w:rsidR="005D7BC6">
        <w:rPr>
          <w:rFonts w:ascii="Times New Roman" w:eastAsiaTheme="minorEastAsia" w:hAnsi="Times New Roman" w:cs="Times New Roman"/>
          <w:sz w:val="20"/>
          <w:szCs w:val="20"/>
        </w:rPr>
        <w:t>,</w:t>
      </w:r>
      <w:r w:rsidR="000601F1">
        <w:rPr>
          <w:rFonts w:ascii="Times New Roman" w:eastAsiaTheme="minorEastAsia" w:hAnsi="Times New Roman" w:cs="Times New Roman"/>
          <w:sz w:val="20"/>
          <w:szCs w:val="20"/>
        </w:rPr>
        <w:t xml:space="preserve"> например, пятого проекта) будут</w:t>
      </w:r>
      <w:r w:rsidR="005D7BC6">
        <w:rPr>
          <w:rFonts w:ascii="Times New Roman" w:eastAsiaTheme="minorEastAsia" w:hAnsi="Times New Roman" w:cs="Times New Roman"/>
          <w:sz w:val="20"/>
          <w:szCs w:val="20"/>
        </w:rPr>
        <w:t xml:space="preserve"> профинансированы на общую сумму 26930. Эта сумма и соответствующая суммарная полезность определя</w:t>
      </w:r>
      <w:r w:rsidR="00A83091">
        <w:rPr>
          <w:rFonts w:ascii="Times New Roman" w:eastAsiaTheme="minorEastAsia" w:hAnsi="Times New Roman" w:cs="Times New Roman"/>
          <w:sz w:val="20"/>
          <w:szCs w:val="20"/>
        </w:rPr>
        <w:t>ют одну точку на графику. Если э</w:t>
      </w:r>
      <w:r w:rsidR="005D7BC6">
        <w:rPr>
          <w:rFonts w:ascii="Times New Roman" w:eastAsiaTheme="minorEastAsia" w:hAnsi="Times New Roman" w:cs="Times New Roman"/>
          <w:sz w:val="20"/>
          <w:szCs w:val="20"/>
        </w:rPr>
        <w:t>ту процедуру продолжать (пока не исчерпаем все проекты) получим серию точек, множество которых и определяют искомый график.</w:t>
      </w:r>
    </w:p>
    <w:p w:rsidR="005D7BC6" w:rsidRDefault="005D7BC6" w:rsidP="00CD316A">
      <w:pPr>
        <w:spacing w:after="0" w:line="240" w:lineRule="auto"/>
        <w:ind w:firstLine="340"/>
        <w:jc w:val="both"/>
        <w:rPr>
          <w:rFonts w:ascii="Times New Roman" w:eastAsiaTheme="minorEastAsia" w:hAnsi="Times New Roman" w:cs="Times New Roman"/>
          <w:sz w:val="20"/>
          <w:szCs w:val="20"/>
        </w:rPr>
      </w:pPr>
      <w:r w:rsidRPr="00D479A0">
        <w:rPr>
          <w:rFonts w:ascii="Times New Roman" w:eastAsiaTheme="minorEastAsia" w:hAnsi="Times New Roman" w:cs="Times New Roman"/>
          <w:sz w:val="20"/>
          <w:szCs w:val="20"/>
          <w:highlight w:val="yellow"/>
        </w:rPr>
        <w:t xml:space="preserve">Затем, задавая уровень доступных фондов, лучшим решением будет являться </w:t>
      </w:r>
      <w:r w:rsidR="00B267E4" w:rsidRPr="00D479A0">
        <w:rPr>
          <w:rFonts w:ascii="Times New Roman" w:eastAsiaTheme="minorEastAsia" w:hAnsi="Times New Roman" w:cs="Times New Roman"/>
          <w:sz w:val="20"/>
          <w:szCs w:val="20"/>
          <w:highlight w:val="yellow"/>
        </w:rPr>
        <w:t>те проекты, которые находятся по левую сторону от этого уровня</w:t>
      </w:r>
      <w:r w:rsidR="00B267E4">
        <w:rPr>
          <w:rFonts w:ascii="Times New Roman" w:eastAsiaTheme="minorEastAsia" w:hAnsi="Times New Roman" w:cs="Times New Roman"/>
          <w:sz w:val="20"/>
          <w:szCs w:val="20"/>
        </w:rPr>
        <w:t>.</w:t>
      </w:r>
    </w:p>
    <w:p w:rsidR="00B267E4" w:rsidRDefault="00B267E4" w:rsidP="00CD316A">
      <w:pPr>
        <w:spacing w:after="0" w:line="240" w:lineRule="auto"/>
        <w:ind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Предположим, например, сумма фондов составляет 1350 у.е. График эффективности максимизации полезности показывает: стоимость выбранных проектов – 1280 у.е., а их полезность составляет – 0,122. График эффективности </w:t>
      </w:r>
      <w:proofErr w:type="gramStart"/>
      <w:r>
        <w:rPr>
          <w:rFonts w:ascii="Times New Roman" w:eastAsiaTheme="minorEastAsia" w:hAnsi="Times New Roman" w:cs="Times New Roman"/>
          <w:sz w:val="20"/>
          <w:szCs w:val="20"/>
        </w:rPr>
        <w:t>максимизации</w:t>
      </w:r>
      <w:r w:rsidR="00B82194" w:rsidRPr="00B82194">
        <w:rPr>
          <w:rFonts w:ascii="Times New Roman" w:eastAsiaTheme="minorEastAsia" w:hAnsi="Times New Roman" w:cs="Times New Roman"/>
          <w:sz w:val="20"/>
          <w:szCs w:val="20"/>
        </w:rPr>
        <w:t xml:space="preserve"> ”</w:t>
      </w:r>
      <w:r w:rsidR="00B82194">
        <w:rPr>
          <w:rFonts w:ascii="Times New Roman" w:eastAsiaTheme="minorEastAsia" w:hAnsi="Times New Roman" w:cs="Times New Roman"/>
          <w:sz w:val="20"/>
          <w:szCs w:val="20"/>
        </w:rPr>
        <w:t>полезность</w:t>
      </w:r>
      <w:proofErr w:type="gramEnd"/>
      <w:r w:rsidR="00B82194">
        <w:rPr>
          <w:rFonts w:ascii="Times New Roman" w:eastAsiaTheme="minorEastAsia" w:hAnsi="Times New Roman" w:cs="Times New Roman"/>
          <w:sz w:val="20"/>
          <w:szCs w:val="20"/>
        </w:rPr>
        <w:t>/стоимость</w:t>
      </w:r>
      <w:r w:rsidR="00B82194" w:rsidRPr="00B82194">
        <w:rPr>
          <w:rFonts w:ascii="Times New Roman" w:eastAsiaTheme="minorEastAsia" w:hAnsi="Times New Roman" w:cs="Times New Roman"/>
          <w:sz w:val="20"/>
          <w:szCs w:val="20"/>
        </w:rPr>
        <w:t xml:space="preserve">” </w:t>
      </w:r>
      <w:r w:rsidR="00B82194">
        <w:rPr>
          <w:rFonts w:ascii="Times New Roman" w:eastAsiaTheme="minorEastAsia" w:hAnsi="Times New Roman" w:cs="Times New Roman"/>
          <w:sz w:val="20"/>
          <w:szCs w:val="20"/>
        </w:rPr>
        <w:t>при тех же фондах, дает следующие результаты:</w:t>
      </w:r>
    </w:p>
    <w:p w:rsidR="00B82194" w:rsidRDefault="00B82194" w:rsidP="00CD316A">
      <w:pPr>
        <w:spacing w:after="0" w:line="240" w:lineRule="auto"/>
        <w:ind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Стоимость выбранных проектов – 565 у.е., а полезность – 0,092</w:t>
      </w:r>
      <w:r w:rsidR="002B3A5E">
        <w:rPr>
          <w:rFonts w:ascii="Times New Roman" w:eastAsiaTheme="minorEastAsia" w:hAnsi="Times New Roman" w:cs="Times New Roman"/>
          <w:sz w:val="20"/>
          <w:szCs w:val="20"/>
        </w:rPr>
        <w:t>.</w:t>
      </w:r>
    </w:p>
    <w:p w:rsidR="002B3A5E" w:rsidRDefault="002B3A5E" w:rsidP="003D22B7">
      <w:pPr>
        <w:spacing w:after="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lastRenderedPageBreak/>
        <w:t xml:space="preserve">Какое решение лучше? </w:t>
      </w:r>
      <w:r w:rsidRPr="00D479A0">
        <w:rPr>
          <w:rFonts w:ascii="Times New Roman" w:eastAsiaTheme="minorEastAsia" w:hAnsi="Times New Roman" w:cs="Times New Roman"/>
          <w:sz w:val="20"/>
          <w:szCs w:val="20"/>
          <w:highlight w:val="yellow"/>
        </w:rPr>
        <w:t>Находит ли оправдание 56% увеличение в стоимости для 25% увеличения полезности? Решает ЛПР</w:t>
      </w:r>
      <w:r>
        <w:rPr>
          <w:rFonts w:ascii="Times New Roman" w:eastAsiaTheme="minorEastAsia" w:hAnsi="Times New Roman" w:cs="Times New Roman"/>
          <w:sz w:val="20"/>
          <w:szCs w:val="20"/>
        </w:rPr>
        <w:t>.</w:t>
      </w:r>
    </w:p>
    <w:p w:rsidR="001F62F8" w:rsidRDefault="001F62F8" w:rsidP="001F62F8">
      <w:pPr>
        <w:spacing w:after="0" w:line="240" w:lineRule="auto"/>
        <w:jc w:val="center"/>
        <w:rPr>
          <w:rFonts w:ascii="Times New Roman" w:eastAsia="Times New Roman" w:hAnsi="Times New Roman" w:cs="Times New Roman"/>
          <w:b/>
          <w:color w:val="000000"/>
          <w:sz w:val="24"/>
          <w:szCs w:val="24"/>
          <w:lang w:eastAsia="ru-RU"/>
        </w:rPr>
      </w:pPr>
    </w:p>
    <w:p w:rsidR="001F62F8" w:rsidRPr="00E366D3" w:rsidRDefault="001F62F8" w:rsidP="001F62F8">
      <w:pPr>
        <w:spacing w:after="0" w:line="240" w:lineRule="auto"/>
        <w:jc w:val="center"/>
        <w:rPr>
          <w:rFonts w:ascii="Times New Roman" w:eastAsia="Times New Roman" w:hAnsi="Times New Roman" w:cs="Times New Roman"/>
          <w:b/>
          <w:color w:val="000000"/>
          <w:sz w:val="24"/>
          <w:szCs w:val="24"/>
          <w:lang w:eastAsia="ru-RU"/>
        </w:rPr>
      </w:pPr>
      <w:r w:rsidRPr="00E366D3">
        <w:rPr>
          <w:rFonts w:ascii="Times New Roman" w:eastAsia="Times New Roman" w:hAnsi="Times New Roman" w:cs="Times New Roman"/>
          <w:b/>
          <w:color w:val="000000"/>
          <w:sz w:val="24"/>
          <w:szCs w:val="24"/>
          <w:lang w:eastAsia="ru-RU"/>
        </w:rPr>
        <w:t>Пример выполнения лабораторной работы</w:t>
      </w:r>
    </w:p>
    <w:p w:rsidR="001F62F8" w:rsidRPr="003A1AC9" w:rsidRDefault="001F62F8" w:rsidP="001F62F8">
      <w:pPr>
        <w:spacing w:after="0" w:line="240" w:lineRule="auto"/>
        <w:jc w:val="center"/>
        <w:rPr>
          <w:rFonts w:ascii="Times New Roman" w:eastAsia="Times New Roman" w:hAnsi="Times New Roman" w:cs="Times New Roman"/>
          <w:b/>
          <w:color w:val="000000"/>
          <w:sz w:val="20"/>
          <w:szCs w:val="20"/>
          <w:lang w:eastAsia="ru-RU"/>
        </w:rPr>
      </w:pPr>
    </w:p>
    <w:p w:rsidR="001F62F8" w:rsidRPr="001F62F8" w:rsidRDefault="001F62F8" w:rsidP="001F62F8">
      <w:pPr>
        <w:spacing w:after="0"/>
        <w:jc w:val="center"/>
        <w:rPr>
          <w:rFonts w:ascii="Times New Roman" w:eastAsiaTheme="minorEastAsia" w:hAnsi="Times New Roman" w:cs="Times New Roman"/>
          <w:b/>
          <w:sz w:val="20"/>
          <w:szCs w:val="20"/>
        </w:rPr>
      </w:pPr>
      <w:r w:rsidRPr="001F62F8">
        <w:rPr>
          <w:rFonts w:ascii="Times New Roman" w:eastAsiaTheme="minorEastAsia" w:hAnsi="Times New Roman" w:cs="Times New Roman"/>
          <w:b/>
          <w:sz w:val="20"/>
          <w:szCs w:val="20"/>
        </w:rPr>
        <w:t>Лабораторная работа №</w:t>
      </w:r>
      <w:r w:rsidR="00565D6E">
        <w:rPr>
          <w:rFonts w:ascii="Times New Roman" w:eastAsiaTheme="minorEastAsia" w:hAnsi="Times New Roman" w:cs="Times New Roman"/>
          <w:b/>
          <w:sz w:val="20"/>
          <w:szCs w:val="20"/>
        </w:rPr>
        <w:t xml:space="preserve"> </w:t>
      </w:r>
      <w:r w:rsidRPr="001F62F8">
        <w:rPr>
          <w:rFonts w:ascii="Times New Roman" w:eastAsiaTheme="minorEastAsia" w:hAnsi="Times New Roman" w:cs="Times New Roman"/>
          <w:b/>
          <w:sz w:val="20"/>
          <w:szCs w:val="20"/>
        </w:rPr>
        <w:t>3</w:t>
      </w:r>
    </w:p>
    <w:p w:rsidR="001F62F8" w:rsidRPr="001F62F8" w:rsidRDefault="001F62F8" w:rsidP="001F62F8">
      <w:pPr>
        <w:spacing w:after="0"/>
        <w:jc w:val="center"/>
        <w:rPr>
          <w:rFonts w:ascii="Times New Roman" w:eastAsiaTheme="minorEastAsia" w:hAnsi="Times New Roman" w:cs="Times New Roman"/>
          <w:i/>
          <w:sz w:val="20"/>
          <w:szCs w:val="20"/>
        </w:rPr>
      </w:pPr>
      <w:r w:rsidRPr="001F62F8">
        <w:rPr>
          <w:rFonts w:ascii="Times New Roman" w:eastAsiaTheme="minorEastAsia" w:hAnsi="Times New Roman" w:cs="Times New Roman"/>
          <w:i/>
          <w:sz w:val="20"/>
          <w:szCs w:val="20"/>
        </w:rPr>
        <w:t>Рациональное распределение ресурсов</w:t>
      </w:r>
    </w:p>
    <w:p w:rsidR="001F62F8" w:rsidRPr="001F62F8" w:rsidRDefault="001F62F8" w:rsidP="001F62F8">
      <w:pPr>
        <w:spacing w:after="0"/>
        <w:jc w:val="center"/>
        <w:rPr>
          <w:rFonts w:ascii="Times New Roman" w:eastAsiaTheme="minorEastAsia" w:hAnsi="Times New Roman" w:cs="Times New Roman"/>
          <w:i/>
          <w:sz w:val="20"/>
          <w:szCs w:val="20"/>
        </w:rPr>
      </w:pPr>
      <w:r w:rsidRPr="001F62F8">
        <w:rPr>
          <w:rFonts w:ascii="Times New Roman" w:eastAsiaTheme="minorEastAsia" w:hAnsi="Times New Roman" w:cs="Times New Roman"/>
          <w:i/>
          <w:sz w:val="20"/>
          <w:szCs w:val="20"/>
        </w:rPr>
        <w:t>на основе аналитико-иерархического процесса</w:t>
      </w:r>
    </w:p>
    <w:p w:rsidR="001F62F8" w:rsidRPr="001F62F8" w:rsidRDefault="001F62F8" w:rsidP="001F62F8">
      <w:pPr>
        <w:spacing w:after="0" w:line="276" w:lineRule="auto"/>
        <w:jc w:val="center"/>
        <w:rPr>
          <w:rFonts w:ascii="Times New Roman" w:eastAsia="Times New Roman" w:hAnsi="Times New Roman" w:cs="Times New Roman"/>
          <w:sz w:val="16"/>
          <w:szCs w:val="16"/>
          <w:lang w:eastAsia="ru-RU"/>
        </w:rPr>
      </w:pPr>
    </w:p>
    <w:tbl>
      <w:tblPr>
        <w:tblStyle w:val="a9"/>
        <w:tblW w:w="0" w:type="auto"/>
        <w:tblInd w:w="2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1058"/>
        <w:gridCol w:w="1300"/>
      </w:tblGrid>
      <w:tr w:rsidR="001F62F8" w:rsidTr="00967987">
        <w:tc>
          <w:tcPr>
            <w:tcW w:w="1276" w:type="dxa"/>
          </w:tcPr>
          <w:p w:rsidR="001F62F8" w:rsidRDefault="001F62F8" w:rsidP="00967987">
            <w:pPr>
              <w:spacing w:line="276" w:lineRule="auto"/>
              <w:rPr>
                <w:rFonts w:ascii="Times New Roman" w:eastAsia="Times New Roman" w:hAnsi="Times New Roman" w:cs="Times New Roman"/>
                <w:i/>
                <w:sz w:val="20"/>
                <w:szCs w:val="20"/>
                <w:lang w:eastAsia="ru-RU"/>
              </w:rPr>
            </w:pPr>
            <w:r>
              <w:rPr>
                <w:rFonts w:ascii="Times New Roman" w:eastAsia="Times New Roman" w:hAnsi="Times New Roman" w:cs="Times New Roman"/>
                <w:i/>
                <w:sz w:val="20"/>
                <w:szCs w:val="20"/>
                <w:lang w:eastAsia="ru-RU"/>
              </w:rPr>
              <w:t>Выполнил:</w:t>
            </w:r>
          </w:p>
        </w:tc>
        <w:tc>
          <w:tcPr>
            <w:tcW w:w="1134" w:type="dxa"/>
          </w:tcPr>
          <w:p w:rsidR="001F62F8" w:rsidRPr="000E58CA" w:rsidRDefault="00762E01" w:rsidP="00967987">
            <w:pPr>
              <w:spacing w:line="276" w:lineRule="auto"/>
              <w:rPr>
                <w:rFonts w:ascii="Times New Roman" w:eastAsia="Times New Roman" w:hAnsi="Times New Roman" w:cs="Times New Roman"/>
                <w:i/>
                <w:sz w:val="16"/>
                <w:szCs w:val="16"/>
                <w:lang w:eastAsia="ru-RU"/>
              </w:rPr>
            </w:pPr>
            <w:r>
              <w:rPr>
                <w:rFonts w:ascii="Times New Roman" w:eastAsia="Times New Roman" w:hAnsi="Times New Roman" w:cs="Times New Roman"/>
                <w:i/>
                <w:sz w:val="16"/>
                <w:szCs w:val="16"/>
                <w:lang w:eastAsia="ru-RU"/>
              </w:rPr>
              <w:t xml:space="preserve">ст. гр. </w:t>
            </w:r>
          </w:p>
        </w:tc>
        <w:tc>
          <w:tcPr>
            <w:tcW w:w="1412" w:type="dxa"/>
          </w:tcPr>
          <w:p w:rsidR="001F62F8" w:rsidRDefault="001F62F8" w:rsidP="00967987">
            <w:pPr>
              <w:spacing w:line="276" w:lineRule="auto"/>
              <w:rPr>
                <w:rFonts w:ascii="Times New Roman" w:eastAsia="Times New Roman" w:hAnsi="Times New Roman" w:cs="Times New Roman"/>
                <w:i/>
                <w:sz w:val="20"/>
                <w:szCs w:val="20"/>
                <w:lang w:eastAsia="ru-RU"/>
              </w:rPr>
            </w:pPr>
            <w:r>
              <w:rPr>
                <w:rFonts w:ascii="Times New Roman" w:eastAsia="Times New Roman" w:hAnsi="Times New Roman" w:cs="Times New Roman"/>
                <w:i/>
                <w:sz w:val="20"/>
                <w:szCs w:val="20"/>
                <w:lang w:eastAsia="ru-RU"/>
              </w:rPr>
              <w:t>ФИО</w:t>
            </w:r>
          </w:p>
        </w:tc>
      </w:tr>
      <w:tr w:rsidR="001F62F8" w:rsidTr="00967987">
        <w:tc>
          <w:tcPr>
            <w:tcW w:w="1276" w:type="dxa"/>
          </w:tcPr>
          <w:p w:rsidR="001F62F8" w:rsidRDefault="001F62F8" w:rsidP="00967987">
            <w:pPr>
              <w:spacing w:line="276" w:lineRule="auto"/>
              <w:rPr>
                <w:rFonts w:ascii="Times New Roman" w:eastAsia="Times New Roman" w:hAnsi="Times New Roman" w:cs="Times New Roman"/>
                <w:i/>
                <w:sz w:val="20"/>
                <w:szCs w:val="20"/>
                <w:lang w:eastAsia="ru-RU"/>
              </w:rPr>
            </w:pPr>
            <w:r>
              <w:rPr>
                <w:rFonts w:ascii="Times New Roman" w:eastAsia="Times New Roman" w:hAnsi="Times New Roman" w:cs="Times New Roman"/>
                <w:i/>
                <w:sz w:val="20"/>
                <w:szCs w:val="20"/>
                <w:lang w:eastAsia="ru-RU"/>
              </w:rPr>
              <w:t>Принял:</w:t>
            </w:r>
          </w:p>
        </w:tc>
        <w:tc>
          <w:tcPr>
            <w:tcW w:w="1134" w:type="dxa"/>
          </w:tcPr>
          <w:p w:rsidR="001F62F8" w:rsidRDefault="001F62F8" w:rsidP="00967987">
            <w:pPr>
              <w:spacing w:line="276" w:lineRule="auto"/>
              <w:rPr>
                <w:rFonts w:ascii="Times New Roman" w:eastAsia="Times New Roman" w:hAnsi="Times New Roman" w:cs="Times New Roman"/>
                <w:i/>
                <w:sz w:val="20"/>
                <w:szCs w:val="20"/>
                <w:lang w:eastAsia="ru-RU"/>
              </w:rPr>
            </w:pPr>
            <w:r>
              <w:rPr>
                <w:rFonts w:ascii="Times New Roman" w:eastAsia="Times New Roman" w:hAnsi="Times New Roman" w:cs="Times New Roman"/>
                <w:i/>
                <w:sz w:val="20"/>
                <w:szCs w:val="20"/>
                <w:lang w:eastAsia="ru-RU"/>
              </w:rPr>
              <w:t>проф.</w:t>
            </w:r>
          </w:p>
        </w:tc>
        <w:tc>
          <w:tcPr>
            <w:tcW w:w="1412" w:type="dxa"/>
          </w:tcPr>
          <w:p w:rsidR="001F62F8" w:rsidRDefault="001F62F8" w:rsidP="00967987">
            <w:pPr>
              <w:spacing w:line="276" w:lineRule="auto"/>
              <w:rPr>
                <w:rFonts w:ascii="Times New Roman" w:eastAsia="Times New Roman" w:hAnsi="Times New Roman" w:cs="Times New Roman"/>
                <w:i/>
                <w:sz w:val="20"/>
                <w:szCs w:val="20"/>
                <w:lang w:eastAsia="ru-RU"/>
              </w:rPr>
            </w:pPr>
            <w:r>
              <w:rPr>
                <w:rFonts w:ascii="Times New Roman" w:eastAsia="Times New Roman" w:hAnsi="Times New Roman" w:cs="Times New Roman"/>
                <w:i/>
                <w:sz w:val="20"/>
                <w:szCs w:val="20"/>
                <w:lang w:eastAsia="ru-RU"/>
              </w:rPr>
              <w:t>Синюк В.Г.</w:t>
            </w:r>
          </w:p>
        </w:tc>
      </w:tr>
    </w:tbl>
    <w:p w:rsidR="001F62F8" w:rsidRPr="001F62F8" w:rsidRDefault="001F62F8" w:rsidP="001F62F8">
      <w:pPr>
        <w:spacing w:after="0"/>
        <w:rPr>
          <w:rFonts w:ascii="Times New Roman" w:eastAsiaTheme="minorEastAsia" w:hAnsi="Times New Roman" w:cs="Times New Roman"/>
          <w:i/>
          <w:sz w:val="16"/>
          <w:szCs w:val="16"/>
        </w:rPr>
      </w:pPr>
    </w:p>
    <w:p w:rsidR="001F62F8" w:rsidRPr="001F62F8" w:rsidRDefault="001F62F8" w:rsidP="001F62F8">
      <w:pPr>
        <w:spacing w:after="0" w:line="240" w:lineRule="auto"/>
        <w:ind w:firstLine="340"/>
        <w:jc w:val="both"/>
        <w:rPr>
          <w:rFonts w:ascii="Times New Roman" w:eastAsiaTheme="minorEastAsia" w:hAnsi="Times New Roman" w:cs="Times New Roman"/>
          <w:sz w:val="20"/>
          <w:szCs w:val="20"/>
        </w:rPr>
      </w:pPr>
      <w:r w:rsidRPr="001F62F8">
        <w:rPr>
          <w:rFonts w:ascii="Times New Roman" w:eastAsiaTheme="minorEastAsia" w:hAnsi="Times New Roman" w:cs="Times New Roman"/>
          <w:b/>
          <w:sz w:val="20"/>
          <w:szCs w:val="20"/>
        </w:rPr>
        <w:t>Цель работы:</w:t>
      </w:r>
      <w:r w:rsidRPr="001F62F8">
        <w:rPr>
          <w:rFonts w:ascii="Times New Roman" w:eastAsiaTheme="minorEastAsia" w:hAnsi="Times New Roman" w:cs="Times New Roman"/>
          <w:sz w:val="20"/>
          <w:szCs w:val="20"/>
        </w:rPr>
        <w:t xml:space="preserve"> изучить метод решения задачи распределения ресурсов с использованием метода анализа иерархий.</w:t>
      </w:r>
    </w:p>
    <w:p w:rsidR="001F62F8" w:rsidRDefault="001F62F8" w:rsidP="001F62F8">
      <w:pPr>
        <w:spacing w:after="0" w:line="240" w:lineRule="auto"/>
        <w:ind w:firstLine="340"/>
        <w:jc w:val="both"/>
        <w:rPr>
          <w:rFonts w:ascii="Times New Roman" w:eastAsiaTheme="minorEastAsia" w:hAnsi="Times New Roman" w:cs="Times New Roman"/>
          <w:sz w:val="20"/>
          <w:szCs w:val="20"/>
        </w:rPr>
      </w:pPr>
      <w:r w:rsidRPr="001F62F8">
        <w:rPr>
          <w:rFonts w:ascii="Times New Roman" w:eastAsiaTheme="minorEastAsia" w:hAnsi="Times New Roman" w:cs="Times New Roman"/>
          <w:b/>
          <w:sz w:val="20"/>
          <w:szCs w:val="20"/>
        </w:rPr>
        <w:t>Постановка задачи:</w:t>
      </w:r>
      <w:r w:rsidRPr="001F62F8">
        <w:rPr>
          <w:rFonts w:ascii="Times New Roman" w:eastAsiaTheme="minorEastAsia" w:hAnsi="Times New Roman" w:cs="Times New Roman"/>
          <w:sz w:val="20"/>
          <w:szCs w:val="20"/>
        </w:rPr>
        <w:t xml:space="preserve"> решить задачу распределения ресурсов «Семейный бюджет» двумя способами: максимизации коэффициента «полезность/стоимость» и максимизации полезности. При решении задачи использовать модифицированный синтез и метод стандартов. Количество проектов – не менее 7. Количество критериев – не менее 6. Построить графики эффективности для первого и второго способов. Для реализации второго способа можно использовать надстройку </w:t>
      </w:r>
      <w:proofErr w:type="spellStart"/>
      <w:r w:rsidRPr="001F62F8">
        <w:rPr>
          <w:rFonts w:ascii="Times New Roman" w:eastAsiaTheme="minorEastAsia" w:hAnsi="Times New Roman" w:cs="Times New Roman"/>
          <w:sz w:val="20"/>
          <w:szCs w:val="20"/>
        </w:rPr>
        <w:t>Microsoft</w:t>
      </w:r>
      <w:proofErr w:type="spellEnd"/>
      <w:r w:rsidRPr="001F62F8">
        <w:rPr>
          <w:rFonts w:ascii="Times New Roman" w:eastAsiaTheme="minorEastAsia" w:hAnsi="Times New Roman" w:cs="Times New Roman"/>
          <w:sz w:val="20"/>
          <w:szCs w:val="20"/>
        </w:rPr>
        <w:t xml:space="preserve"> </w:t>
      </w:r>
      <w:proofErr w:type="spellStart"/>
      <w:r w:rsidRPr="001F62F8">
        <w:rPr>
          <w:rFonts w:ascii="Times New Roman" w:eastAsiaTheme="minorEastAsia" w:hAnsi="Times New Roman" w:cs="Times New Roman"/>
          <w:sz w:val="20"/>
          <w:szCs w:val="20"/>
        </w:rPr>
        <w:t>Excel</w:t>
      </w:r>
      <w:proofErr w:type="spellEnd"/>
      <w:r w:rsidRPr="001F62F8">
        <w:rPr>
          <w:rFonts w:ascii="Times New Roman" w:eastAsiaTheme="minorEastAsia" w:hAnsi="Times New Roman" w:cs="Times New Roman"/>
          <w:sz w:val="20"/>
          <w:szCs w:val="20"/>
        </w:rPr>
        <w:t xml:space="preserve"> «Поиск решения» (</w:t>
      </w:r>
      <w:proofErr w:type="spellStart"/>
      <w:r w:rsidRPr="001F62F8">
        <w:rPr>
          <w:rFonts w:ascii="Times New Roman" w:eastAsiaTheme="minorEastAsia" w:hAnsi="Times New Roman" w:cs="Times New Roman"/>
          <w:sz w:val="20"/>
          <w:szCs w:val="20"/>
        </w:rPr>
        <w:t>Solver</w:t>
      </w:r>
      <w:proofErr w:type="spellEnd"/>
      <w:r w:rsidRPr="001F62F8">
        <w:rPr>
          <w:rFonts w:ascii="Times New Roman" w:eastAsiaTheme="minorEastAsia" w:hAnsi="Times New Roman" w:cs="Times New Roman"/>
          <w:sz w:val="20"/>
          <w:szCs w:val="20"/>
        </w:rPr>
        <w:t>).</w:t>
      </w:r>
    </w:p>
    <w:p w:rsidR="001F62F8" w:rsidRPr="001F62F8" w:rsidRDefault="001F62F8" w:rsidP="001F62F8">
      <w:pPr>
        <w:spacing w:after="0" w:line="240" w:lineRule="auto"/>
        <w:ind w:firstLine="340"/>
        <w:jc w:val="both"/>
        <w:rPr>
          <w:rFonts w:ascii="Times New Roman" w:eastAsiaTheme="minorEastAsia" w:hAnsi="Times New Roman" w:cs="Times New Roman"/>
          <w:sz w:val="16"/>
          <w:szCs w:val="16"/>
        </w:rPr>
      </w:pPr>
    </w:p>
    <w:p w:rsidR="001F62F8" w:rsidRDefault="001F62F8" w:rsidP="001F62F8">
      <w:pPr>
        <w:spacing w:after="0"/>
        <w:jc w:val="center"/>
        <w:rPr>
          <w:rFonts w:ascii="Times New Roman" w:eastAsiaTheme="minorEastAsia" w:hAnsi="Times New Roman" w:cs="Times New Roman"/>
          <w:b/>
          <w:sz w:val="20"/>
          <w:szCs w:val="20"/>
        </w:rPr>
      </w:pPr>
      <w:r w:rsidRPr="001F62F8">
        <w:rPr>
          <w:rFonts w:ascii="Times New Roman" w:eastAsiaTheme="minorEastAsia" w:hAnsi="Times New Roman" w:cs="Times New Roman"/>
          <w:b/>
          <w:sz w:val="20"/>
          <w:szCs w:val="20"/>
        </w:rPr>
        <w:t>Содержание отчёта</w:t>
      </w:r>
    </w:p>
    <w:p w:rsidR="001F62F8" w:rsidRPr="001F62F8" w:rsidRDefault="001F62F8" w:rsidP="001F62F8">
      <w:pPr>
        <w:spacing w:after="0"/>
        <w:jc w:val="center"/>
        <w:rPr>
          <w:rFonts w:ascii="Times New Roman" w:eastAsiaTheme="minorEastAsia" w:hAnsi="Times New Roman" w:cs="Times New Roman"/>
          <w:b/>
          <w:sz w:val="16"/>
          <w:szCs w:val="16"/>
        </w:rPr>
      </w:pPr>
    </w:p>
    <w:p w:rsidR="001F62F8" w:rsidRPr="001F62F8" w:rsidRDefault="001F62F8" w:rsidP="001F62F8">
      <w:pPr>
        <w:spacing w:after="0"/>
        <w:ind w:firstLine="426"/>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1. Название лабораторной работы.</w:t>
      </w:r>
    </w:p>
    <w:p w:rsidR="001F62F8" w:rsidRPr="001F62F8" w:rsidRDefault="001F62F8" w:rsidP="001F62F8">
      <w:pPr>
        <w:spacing w:after="0"/>
        <w:ind w:firstLine="426"/>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2. Цель работы.</w:t>
      </w:r>
    </w:p>
    <w:p w:rsidR="001F62F8" w:rsidRPr="001F62F8" w:rsidRDefault="001F62F8" w:rsidP="001F62F8">
      <w:pPr>
        <w:spacing w:after="0"/>
        <w:ind w:firstLine="426"/>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3. Постановка задачи в соответствии с указанной предметной областью.</w:t>
      </w:r>
    </w:p>
    <w:p w:rsidR="001F62F8" w:rsidRPr="001F62F8" w:rsidRDefault="001F62F8" w:rsidP="001F62F8">
      <w:pPr>
        <w:spacing w:after="0"/>
        <w:ind w:firstLine="426"/>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4. Полученные результаты. Основные выводы.</w:t>
      </w:r>
    </w:p>
    <w:p w:rsidR="001F62F8" w:rsidRPr="001F62F8" w:rsidRDefault="001F62F8" w:rsidP="001F62F8">
      <w:pPr>
        <w:spacing w:after="0"/>
        <w:rPr>
          <w:rFonts w:ascii="Times New Roman" w:eastAsiaTheme="minorEastAsia" w:hAnsi="Times New Roman" w:cs="Times New Roman"/>
          <w:sz w:val="20"/>
          <w:szCs w:val="20"/>
        </w:rPr>
      </w:pPr>
    </w:p>
    <w:p w:rsidR="001F62F8" w:rsidRPr="00565D6E" w:rsidRDefault="001F62F8" w:rsidP="001F62F8">
      <w:pPr>
        <w:spacing w:after="0"/>
        <w:ind w:firstLine="426"/>
        <w:rPr>
          <w:rFonts w:ascii="Times New Roman" w:eastAsiaTheme="minorEastAsia" w:hAnsi="Times New Roman" w:cs="Times New Roman"/>
          <w:b/>
          <w:sz w:val="20"/>
          <w:szCs w:val="20"/>
        </w:rPr>
      </w:pPr>
      <w:r w:rsidRPr="00565D6E">
        <w:rPr>
          <w:rFonts w:ascii="Times New Roman" w:eastAsiaTheme="minorEastAsia" w:hAnsi="Times New Roman" w:cs="Times New Roman"/>
          <w:b/>
          <w:sz w:val="20"/>
          <w:szCs w:val="20"/>
        </w:rPr>
        <w:t>Пример выполнения:</w:t>
      </w:r>
    </w:p>
    <w:p w:rsidR="001F62F8" w:rsidRPr="001F62F8" w:rsidRDefault="001F62F8" w:rsidP="001F62F8">
      <w:pPr>
        <w:spacing w:after="0"/>
        <w:ind w:firstLine="426"/>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Количество критериев — 6.</w:t>
      </w:r>
    </w:p>
    <w:p w:rsidR="001F62F8" w:rsidRPr="001F62F8" w:rsidRDefault="001F62F8" w:rsidP="001F62F8">
      <w:pPr>
        <w:spacing w:after="0"/>
        <w:ind w:firstLine="426"/>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Количество стандартов для критериев — 7.</w:t>
      </w:r>
    </w:p>
    <w:p w:rsidR="001F62F8" w:rsidRPr="001F62F8" w:rsidRDefault="001F62F8" w:rsidP="001F62F8">
      <w:pPr>
        <w:spacing w:after="0"/>
        <w:ind w:firstLine="426"/>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Количество проектов (альтернатив) — 7.</w:t>
      </w:r>
    </w:p>
    <w:p w:rsidR="001F62F8" w:rsidRPr="001F62F8" w:rsidRDefault="001F62F8" w:rsidP="001F62F8">
      <w:pPr>
        <w:spacing w:after="0"/>
        <w:ind w:firstLine="426"/>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В бюджете имеется 70 тыс. руб.</w:t>
      </w:r>
    </w:p>
    <w:p w:rsidR="001F62F8" w:rsidRPr="001F62F8" w:rsidRDefault="001F62F8" w:rsidP="001F62F8">
      <w:pPr>
        <w:spacing w:after="0"/>
        <w:rPr>
          <w:rFonts w:ascii="Times New Roman" w:eastAsiaTheme="minorEastAsia" w:hAnsi="Times New Roman" w:cs="Times New Roman"/>
          <w:sz w:val="20"/>
          <w:szCs w:val="20"/>
        </w:rPr>
      </w:pPr>
      <w:r>
        <w:rPr>
          <w:rFonts w:ascii="Times New Roman" w:eastAsiaTheme="minorEastAsia" w:hAnsi="Times New Roman" w:cs="Times New Roman"/>
          <w:sz w:val="20"/>
          <w:szCs w:val="20"/>
        </w:rPr>
        <w:lastRenderedPageBreak/>
        <w:t xml:space="preserve">                            </w:t>
      </w:r>
      <w:r w:rsidRPr="001F62F8">
        <w:rPr>
          <w:rFonts w:ascii="Times New Roman" w:eastAsiaTheme="minorEastAsia" w:hAnsi="Times New Roman" w:cs="Times New Roman"/>
          <w:noProof/>
          <w:sz w:val="20"/>
          <w:szCs w:val="20"/>
          <w:lang w:eastAsia="ru-RU"/>
        </w:rPr>
        <mc:AlternateContent>
          <mc:Choice Requires="wpc">
            <w:drawing>
              <wp:inline distT="0" distB="0" distL="0" distR="0" wp14:anchorId="79AADEBD" wp14:editId="2B3000BB">
                <wp:extent cx="2371725" cy="1714500"/>
                <wp:effectExtent l="0" t="0" r="0" b="19050"/>
                <wp:docPr id="33" name="Полотно 3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73" name="Oval 35"/>
                        <wps:cNvSpPr>
                          <a:spLocks noChangeArrowheads="1"/>
                        </wps:cNvSpPr>
                        <wps:spPr bwMode="auto">
                          <a:xfrm>
                            <a:off x="914600" y="114300"/>
                            <a:ext cx="343200" cy="3429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0E2774" w:rsidRDefault="000E2774" w:rsidP="001F62F8">
                              <w:pPr>
                                <w:jc w:val="center"/>
                              </w:pPr>
                              <w:r>
                                <w:t>1</w:t>
                              </w:r>
                            </w:p>
                          </w:txbxContent>
                        </wps:txbx>
                        <wps:bodyPr rot="0" vert="horz" wrap="square" lIns="0" tIns="10800" rIns="0" bIns="10800" anchor="t" anchorCtr="0" upright="1">
                          <a:noAutofit/>
                        </wps:bodyPr>
                      </wps:wsp>
                      <wps:wsp>
                        <wps:cNvPr id="174" name="Oval 36"/>
                        <wps:cNvSpPr>
                          <a:spLocks noChangeArrowheads="1"/>
                        </wps:cNvSpPr>
                        <wps:spPr bwMode="auto">
                          <a:xfrm>
                            <a:off x="114400" y="685800"/>
                            <a:ext cx="2289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0E2774" w:rsidRDefault="000E2774" w:rsidP="001F62F8">
                              <w:pPr>
                                <w:jc w:val="center"/>
                              </w:pPr>
                              <w:r>
                                <w:t>2</w:t>
                              </w:r>
                            </w:p>
                          </w:txbxContent>
                        </wps:txbx>
                        <wps:bodyPr rot="0" vert="horz" wrap="square" lIns="0" tIns="10800" rIns="0" bIns="10800" anchor="t" anchorCtr="0" upright="1">
                          <a:noAutofit/>
                        </wps:bodyPr>
                      </wps:wsp>
                      <wps:wsp>
                        <wps:cNvPr id="175" name="Oval 37"/>
                        <wps:cNvSpPr>
                          <a:spLocks noChangeArrowheads="1"/>
                        </wps:cNvSpPr>
                        <wps:spPr bwMode="auto">
                          <a:xfrm>
                            <a:off x="457700" y="685800"/>
                            <a:ext cx="2280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0E2774" w:rsidRDefault="000E2774" w:rsidP="001F62F8">
                              <w:pPr>
                                <w:jc w:val="center"/>
                              </w:pPr>
                              <w:r>
                                <w:t>3</w:t>
                              </w:r>
                            </w:p>
                          </w:txbxContent>
                        </wps:txbx>
                        <wps:bodyPr rot="0" vert="horz" wrap="square" lIns="0" tIns="10800" rIns="0" bIns="10800" anchor="t" anchorCtr="0" upright="1">
                          <a:noAutofit/>
                        </wps:bodyPr>
                      </wps:wsp>
                      <wps:wsp>
                        <wps:cNvPr id="176" name="Oval 38"/>
                        <wps:cNvSpPr>
                          <a:spLocks noChangeArrowheads="1"/>
                        </wps:cNvSpPr>
                        <wps:spPr bwMode="auto">
                          <a:xfrm>
                            <a:off x="800100" y="685800"/>
                            <a:ext cx="2272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0E2774" w:rsidRDefault="000E2774" w:rsidP="001F62F8">
                              <w:pPr>
                                <w:jc w:val="center"/>
                              </w:pPr>
                              <w:r>
                                <w:t>4</w:t>
                              </w:r>
                            </w:p>
                          </w:txbxContent>
                        </wps:txbx>
                        <wps:bodyPr rot="0" vert="horz" wrap="square" lIns="0" tIns="10800" rIns="0" bIns="10800" anchor="t" anchorCtr="0" upright="1">
                          <a:noAutofit/>
                        </wps:bodyPr>
                      </wps:wsp>
                      <wps:wsp>
                        <wps:cNvPr id="177" name="Oval 39"/>
                        <wps:cNvSpPr>
                          <a:spLocks noChangeArrowheads="1"/>
                        </wps:cNvSpPr>
                        <wps:spPr bwMode="auto">
                          <a:xfrm>
                            <a:off x="1143400" y="685800"/>
                            <a:ext cx="2280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0E2774" w:rsidRDefault="000E2774" w:rsidP="001F62F8">
                              <w:pPr>
                                <w:jc w:val="center"/>
                              </w:pPr>
                              <w:r>
                                <w:t>5</w:t>
                              </w:r>
                            </w:p>
                          </w:txbxContent>
                        </wps:txbx>
                        <wps:bodyPr rot="0" vert="horz" wrap="square" lIns="0" tIns="10800" rIns="0" bIns="10800" anchor="t" anchorCtr="0" upright="1">
                          <a:noAutofit/>
                        </wps:bodyPr>
                      </wps:wsp>
                      <wps:wsp>
                        <wps:cNvPr id="178" name="Oval 40"/>
                        <wps:cNvSpPr>
                          <a:spLocks noChangeArrowheads="1"/>
                        </wps:cNvSpPr>
                        <wps:spPr bwMode="auto">
                          <a:xfrm>
                            <a:off x="1485900" y="685800"/>
                            <a:ext cx="2288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0E2774" w:rsidRDefault="000E2774" w:rsidP="001F62F8">
                              <w:pPr>
                                <w:jc w:val="center"/>
                              </w:pPr>
                              <w:r>
                                <w:t>6</w:t>
                              </w:r>
                            </w:p>
                          </w:txbxContent>
                        </wps:txbx>
                        <wps:bodyPr rot="0" vert="horz" wrap="square" lIns="0" tIns="10800" rIns="0" bIns="10800" anchor="t" anchorCtr="0" upright="1">
                          <a:noAutofit/>
                        </wps:bodyPr>
                      </wps:wsp>
                      <wps:wsp>
                        <wps:cNvPr id="179" name="Oval 41"/>
                        <wps:cNvSpPr>
                          <a:spLocks noChangeArrowheads="1"/>
                        </wps:cNvSpPr>
                        <wps:spPr bwMode="auto">
                          <a:xfrm>
                            <a:off x="0" y="1485900"/>
                            <a:ext cx="2297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0E2774" w:rsidRPr="00C16F52" w:rsidRDefault="000E2774" w:rsidP="001F62F8">
                              <w:pPr>
                                <w:jc w:val="center"/>
                              </w:pPr>
                              <w:r>
                                <w:t>8</w:t>
                              </w:r>
                            </w:p>
                          </w:txbxContent>
                        </wps:txbx>
                        <wps:bodyPr rot="0" vert="horz" wrap="square" lIns="0" tIns="10800" rIns="0" bIns="10800" anchor="t" anchorCtr="0" upright="1">
                          <a:noAutofit/>
                        </wps:bodyPr>
                      </wps:wsp>
                      <wps:wsp>
                        <wps:cNvPr id="181" name="Oval 42"/>
                        <wps:cNvSpPr>
                          <a:spLocks noChangeArrowheads="1"/>
                        </wps:cNvSpPr>
                        <wps:spPr bwMode="auto">
                          <a:xfrm>
                            <a:off x="343300" y="1485900"/>
                            <a:ext cx="2288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0E2774" w:rsidRPr="00C16F52" w:rsidRDefault="000E2774" w:rsidP="001F62F8">
                              <w:pPr>
                                <w:jc w:val="center"/>
                              </w:pPr>
                              <w:r>
                                <w:t>9</w:t>
                              </w:r>
                            </w:p>
                          </w:txbxContent>
                        </wps:txbx>
                        <wps:bodyPr rot="0" vert="horz" wrap="square" lIns="0" tIns="10800" rIns="0" bIns="10800" anchor="t" anchorCtr="0" upright="1">
                          <a:noAutofit/>
                        </wps:bodyPr>
                      </wps:wsp>
                      <wps:wsp>
                        <wps:cNvPr id="182" name="Oval 43"/>
                        <wps:cNvSpPr>
                          <a:spLocks noChangeArrowheads="1"/>
                        </wps:cNvSpPr>
                        <wps:spPr bwMode="auto">
                          <a:xfrm>
                            <a:off x="686500" y="1485900"/>
                            <a:ext cx="2272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0E2774" w:rsidRPr="00C16F52" w:rsidRDefault="000E2774" w:rsidP="001F62F8">
                              <w:pPr>
                                <w:jc w:val="center"/>
                              </w:pPr>
                              <w:r>
                                <w:t>10</w:t>
                              </w:r>
                            </w:p>
                          </w:txbxContent>
                        </wps:txbx>
                        <wps:bodyPr rot="0" vert="horz" wrap="square" lIns="0" tIns="10800" rIns="0" bIns="10800" anchor="t" anchorCtr="0" upright="1">
                          <a:noAutofit/>
                        </wps:bodyPr>
                      </wps:wsp>
                      <wps:wsp>
                        <wps:cNvPr id="183" name="Oval 44"/>
                        <wps:cNvSpPr>
                          <a:spLocks noChangeArrowheads="1"/>
                        </wps:cNvSpPr>
                        <wps:spPr bwMode="auto">
                          <a:xfrm>
                            <a:off x="1029000" y="1485900"/>
                            <a:ext cx="2280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0E2774" w:rsidRPr="00C16F52" w:rsidRDefault="000E2774" w:rsidP="001F62F8">
                              <w:pPr>
                                <w:jc w:val="center"/>
                              </w:pPr>
                              <w:r>
                                <w:t>11</w:t>
                              </w:r>
                            </w:p>
                          </w:txbxContent>
                        </wps:txbx>
                        <wps:bodyPr rot="0" vert="horz" wrap="square" lIns="0" tIns="10800" rIns="0" bIns="10800" anchor="t" anchorCtr="0" upright="1">
                          <a:noAutofit/>
                        </wps:bodyPr>
                      </wps:wsp>
                      <wps:wsp>
                        <wps:cNvPr id="184" name="AutoShape 45"/>
                        <wps:cNvCnPr>
                          <a:cxnSpLocks noChangeShapeType="1"/>
                        </wps:cNvCnPr>
                        <wps:spPr bwMode="auto">
                          <a:xfrm flipV="1">
                            <a:off x="309600" y="286100"/>
                            <a:ext cx="605000" cy="4335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185" name="AutoShape 46"/>
                        <wps:cNvCnPr>
                          <a:cxnSpLocks noChangeShapeType="1"/>
                        </wps:cNvCnPr>
                        <wps:spPr bwMode="auto">
                          <a:xfrm flipV="1">
                            <a:off x="652100" y="407200"/>
                            <a:ext cx="312900" cy="3124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186" name="AutoShape 47"/>
                        <wps:cNvCnPr>
                          <a:cxnSpLocks noChangeShapeType="1"/>
                        </wps:cNvCnPr>
                        <wps:spPr bwMode="auto">
                          <a:xfrm flipV="1">
                            <a:off x="913700" y="457200"/>
                            <a:ext cx="172500" cy="2286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187" name="AutoShape 48"/>
                        <wps:cNvCnPr>
                          <a:cxnSpLocks noChangeShapeType="1"/>
                        </wps:cNvCnPr>
                        <wps:spPr bwMode="auto">
                          <a:xfrm flipH="1" flipV="1">
                            <a:off x="1086200" y="457200"/>
                            <a:ext cx="171600" cy="2286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188" name="AutoShape 49"/>
                        <wps:cNvCnPr>
                          <a:cxnSpLocks noChangeShapeType="1"/>
                        </wps:cNvCnPr>
                        <wps:spPr bwMode="auto">
                          <a:xfrm flipH="1" flipV="1">
                            <a:off x="1207400" y="407200"/>
                            <a:ext cx="312100" cy="3124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189" name="AutoShape 50"/>
                        <wps:cNvCnPr>
                          <a:cxnSpLocks noChangeShapeType="1"/>
                        </wps:cNvCnPr>
                        <wps:spPr bwMode="auto">
                          <a:xfrm flipH="1" flipV="1">
                            <a:off x="1257800" y="286100"/>
                            <a:ext cx="605000" cy="4335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190" name="Oval 51"/>
                        <wps:cNvSpPr>
                          <a:spLocks noChangeArrowheads="1"/>
                        </wps:cNvSpPr>
                        <wps:spPr bwMode="auto">
                          <a:xfrm>
                            <a:off x="1829100" y="685800"/>
                            <a:ext cx="2289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0E2774" w:rsidRDefault="000E2774" w:rsidP="001F62F8">
                              <w:pPr>
                                <w:jc w:val="center"/>
                              </w:pPr>
                              <w:r>
                                <w:t>7</w:t>
                              </w:r>
                            </w:p>
                          </w:txbxContent>
                        </wps:txbx>
                        <wps:bodyPr rot="0" vert="horz" wrap="square" lIns="0" tIns="10800" rIns="0" bIns="10800" anchor="t" anchorCtr="0" upright="1">
                          <a:noAutofit/>
                        </wps:bodyPr>
                      </wps:wsp>
                      <wps:wsp>
                        <wps:cNvPr id="191" name="Oval 52"/>
                        <wps:cNvSpPr>
                          <a:spLocks noChangeArrowheads="1"/>
                        </wps:cNvSpPr>
                        <wps:spPr bwMode="auto">
                          <a:xfrm>
                            <a:off x="1372300" y="1485900"/>
                            <a:ext cx="2280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0E2774" w:rsidRPr="00C16F52" w:rsidRDefault="000E2774" w:rsidP="001F62F8">
                              <w:pPr>
                                <w:jc w:val="center"/>
                              </w:pPr>
                              <w:r>
                                <w:t>12</w:t>
                              </w:r>
                            </w:p>
                          </w:txbxContent>
                        </wps:txbx>
                        <wps:bodyPr rot="0" vert="horz" wrap="square" lIns="0" tIns="10800" rIns="0" bIns="10800" anchor="t" anchorCtr="0" upright="1">
                          <a:noAutofit/>
                        </wps:bodyPr>
                      </wps:wsp>
                      <wps:wsp>
                        <wps:cNvPr id="192" name="Oval 53"/>
                        <wps:cNvSpPr>
                          <a:spLocks noChangeArrowheads="1"/>
                        </wps:cNvSpPr>
                        <wps:spPr bwMode="auto">
                          <a:xfrm>
                            <a:off x="1714700" y="1485900"/>
                            <a:ext cx="2289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0E2774" w:rsidRPr="00C16F52" w:rsidRDefault="000E2774" w:rsidP="001F62F8">
                              <w:pPr>
                                <w:jc w:val="center"/>
                              </w:pPr>
                              <w:r>
                                <w:t>13</w:t>
                              </w:r>
                            </w:p>
                          </w:txbxContent>
                        </wps:txbx>
                        <wps:bodyPr rot="0" vert="horz" wrap="square" lIns="0" tIns="10800" rIns="0" bIns="10800" anchor="t" anchorCtr="0" upright="1">
                          <a:noAutofit/>
                        </wps:bodyPr>
                      </wps:wsp>
                      <wps:wsp>
                        <wps:cNvPr id="193" name="Oval 54"/>
                        <wps:cNvSpPr>
                          <a:spLocks noChangeArrowheads="1"/>
                        </wps:cNvSpPr>
                        <wps:spPr bwMode="auto">
                          <a:xfrm>
                            <a:off x="2058000" y="1485900"/>
                            <a:ext cx="228000" cy="228600"/>
                          </a:xfrm>
                          <a:prstGeom prst="ellipse">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0E2774" w:rsidRPr="00C16F52" w:rsidRDefault="000E2774" w:rsidP="001F62F8">
                              <w:pPr>
                                <w:jc w:val="center"/>
                              </w:pPr>
                              <w:r>
                                <w:t>14</w:t>
                              </w:r>
                            </w:p>
                          </w:txbxContent>
                        </wps:txbx>
                        <wps:bodyPr rot="0" vert="horz" wrap="square" lIns="0" tIns="10800" rIns="0" bIns="10800" anchor="t" anchorCtr="0" upright="1">
                          <a:noAutofit/>
                        </wps:bodyPr>
                      </wps:wsp>
                      <wps:wsp>
                        <wps:cNvPr id="194" name="Line 55"/>
                        <wps:cNvCnPr>
                          <a:cxnSpLocks noChangeShapeType="1"/>
                        </wps:cNvCnPr>
                        <wps:spPr bwMode="auto">
                          <a:xfrm>
                            <a:off x="114400" y="1257300"/>
                            <a:ext cx="114400" cy="800"/>
                          </a:xfrm>
                          <a:prstGeom prst="line">
                            <a:avLst/>
                          </a:prstGeom>
                          <a:noFill/>
                          <a:ln w="9525">
                            <a:solidFill>
                              <a:srgbClr val="000000"/>
                            </a:solidFill>
                            <a:round/>
                            <a:headEnd/>
                            <a:tailEnd type="none" w="med" len="lg"/>
                          </a:ln>
                          <a:extLst>
                            <a:ext uri="{909E8E84-426E-40DD-AFC4-6F175D3DCCD1}">
                              <a14:hiddenFill xmlns:a14="http://schemas.microsoft.com/office/drawing/2010/main">
                                <a:noFill/>
                              </a14:hiddenFill>
                            </a:ext>
                          </a:extLst>
                        </wps:spPr>
                        <wps:bodyPr/>
                      </wps:wsp>
                      <wps:wsp>
                        <wps:cNvPr id="195" name="AutoShape 56"/>
                        <wps:cNvCnPr>
                          <a:cxnSpLocks noChangeShapeType="1"/>
                        </wps:cNvCnPr>
                        <wps:spPr bwMode="auto">
                          <a:xfrm flipV="1">
                            <a:off x="114400" y="1257300"/>
                            <a:ext cx="900" cy="2286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196" name="AutoShape 57"/>
                        <wps:cNvCnPr>
                          <a:cxnSpLocks noChangeShapeType="1"/>
                        </wps:cNvCnPr>
                        <wps:spPr bwMode="auto">
                          <a:xfrm flipV="1">
                            <a:off x="228800" y="914400"/>
                            <a:ext cx="900" cy="3437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197" name="Line 58"/>
                        <wps:cNvCnPr>
                          <a:cxnSpLocks noChangeShapeType="1"/>
                        </wps:cNvCnPr>
                        <wps:spPr bwMode="auto">
                          <a:xfrm>
                            <a:off x="228800" y="1257300"/>
                            <a:ext cx="228900" cy="800"/>
                          </a:xfrm>
                          <a:prstGeom prst="line">
                            <a:avLst/>
                          </a:prstGeom>
                          <a:noFill/>
                          <a:ln w="9525">
                            <a:solidFill>
                              <a:srgbClr val="000000"/>
                            </a:solidFill>
                            <a:round/>
                            <a:headEnd/>
                            <a:tailEnd type="none" w="med" len="lg"/>
                          </a:ln>
                          <a:extLst>
                            <a:ext uri="{909E8E84-426E-40DD-AFC4-6F175D3DCCD1}">
                              <a14:hiddenFill xmlns:a14="http://schemas.microsoft.com/office/drawing/2010/main">
                                <a:noFill/>
                              </a14:hiddenFill>
                            </a:ext>
                          </a:extLst>
                        </wps:spPr>
                        <wps:bodyPr/>
                      </wps:wsp>
                      <wps:wsp>
                        <wps:cNvPr id="198" name="AutoShape 59"/>
                        <wps:cNvCnPr>
                          <a:cxnSpLocks noChangeShapeType="1"/>
                        </wps:cNvCnPr>
                        <wps:spPr bwMode="auto">
                          <a:xfrm flipV="1">
                            <a:off x="457700" y="1258100"/>
                            <a:ext cx="800" cy="2278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199" name="Line 60"/>
                        <wps:cNvCnPr>
                          <a:cxnSpLocks noChangeShapeType="1"/>
                        </wps:cNvCnPr>
                        <wps:spPr bwMode="auto">
                          <a:xfrm>
                            <a:off x="457700" y="1257300"/>
                            <a:ext cx="114400" cy="800"/>
                          </a:xfrm>
                          <a:prstGeom prst="line">
                            <a:avLst/>
                          </a:prstGeom>
                          <a:noFill/>
                          <a:ln w="9525">
                            <a:solidFill>
                              <a:srgbClr val="000000"/>
                            </a:solidFill>
                            <a:round/>
                            <a:headEnd/>
                            <a:tailEnd type="none" w="med" len="lg"/>
                          </a:ln>
                          <a:extLst>
                            <a:ext uri="{909E8E84-426E-40DD-AFC4-6F175D3DCCD1}">
                              <a14:hiddenFill xmlns:a14="http://schemas.microsoft.com/office/drawing/2010/main">
                                <a:noFill/>
                              </a14:hiddenFill>
                            </a:ext>
                          </a:extLst>
                        </wps:spPr>
                        <wps:bodyPr/>
                      </wps:wsp>
                      <wps:wsp>
                        <wps:cNvPr id="200" name="Line 61"/>
                        <wps:cNvCnPr>
                          <a:cxnSpLocks noChangeShapeType="1"/>
                        </wps:cNvCnPr>
                        <wps:spPr bwMode="auto">
                          <a:xfrm>
                            <a:off x="572100" y="1257300"/>
                            <a:ext cx="228000" cy="800"/>
                          </a:xfrm>
                          <a:prstGeom prst="line">
                            <a:avLst/>
                          </a:prstGeom>
                          <a:noFill/>
                          <a:ln w="9525">
                            <a:solidFill>
                              <a:srgbClr val="000000"/>
                            </a:solidFill>
                            <a:round/>
                            <a:headEnd/>
                            <a:tailEnd type="none" w="med" len="lg"/>
                          </a:ln>
                          <a:extLst>
                            <a:ext uri="{909E8E84-426E-40DD-AFC4-6F175D3DCCD1}">
                              <a14:hiddenFill xmlns:a14="http://schemas.microsoft.com/office/drawing/2010/main">
                                <a:noFill/>
                              </a14:hiddenFill>
                            </a:ext>
                          </a:extLst>
                        </wps:spPr>
                        <wps:bodyPr/>
                      </wps:wsp>
                      <wps:wsp>
                        <wps:cNvPr id="201" name="AutoShape 62"/>
                        <wps:cNvCnPr>
                          <a:cxnSpLocks noChangeShapeType="1"/>
                        </wps:cNvCnPr>
                        <wps:spPr bwMode="auto">
                          <a:xfrm flipV="1">
                            <a:off x="572100" y="914400"/>
                            <a:ext cx="900" cy="3429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202" name="AutoShape 63"/>
                        <wps:cNvCnPr>
                          <a:cxnSpLocks noChangeShapeType="1"/>
                        </wps:cNvCnPr>
                        <wps:spPr bwMode="auto">
                          <a:xfrm flipV="1">
                            <a:off x="800100" y="1258100"/>
                            <a:ext cx="900" cy="2278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203" name="Line 64"/>
                        <wps:cNvCnPr>
                          <a:cxnSpLocks noChangeShapeType="1"/>
                        </wps:cNvCnPr>
                        <wps:spPr bwMode="auto">
                          <a:xfrm>
                            <a:off x="800100" y="1257300"/>
                            <a:ext cx="114500" cy="800"/>
                          </a:xfrm>
                          <a:prstGeom prst="line">
                            <a:avLst/>
                          </a:prstGeom>
                          <a:noFill/>
                          <a:ln w="9525">
                            <a:solidFill>
                              <a:srgbClr val="000000"/>
                            </a:solidFill>
                            <a:round/>
                            <a:headEnd/>
                            <a:tailEnd type="none" w="med" len="lg"/>
                          </a:ln>
                          <a:extLst>
                            <a:ext uri="{909E8E84-426E-40DD-AFC4-6F175D3DCCD1}">
                              <a14:hiddenFill xmlns:a14="http://schemas.microsoft.com/office/drawing/2010/main">
                                <a:noFill/>
                              </a14:hiddenFill>
                            </a:ext>
                          </a:extLst>
                        </wps:spPr>
                        <wps:bodyPr/>
                      </wps:wsp>
                      <wps:wsp>
                        <wps:cNvPr id="204" name="Line 65"/>
                        <wps:cNvCnPr>
                          <a:cxnSpLocks noChangeShapeType="1"/>
                        </wps:cNvCnPr>
                        <wps:spPr bwMode="auto">
                          <a:xfrm>
                            <a:off x="914600" y="1257300"/>
                            <a:ext cx="228800" cy="800"/>
                          </a:xfrm>
                          <a:prstGeom prst="line">
                            <a:avLst/>
                          </a:prstGeom>
                          <a:noFill/>
                          <a:ln w="9525">
                            <a:solidFill>
                              <a:srgbClr val="000000"/>
                            </a:solidFill>
                            <a:round/>
                            <a:headEnd/>
                            <a:tailEnd type="none" w="med" len="lg"/>
                          </a:ln>
                          <a:extLst>
                            <a:ext uri="{909E8E84-426E-40DD-AFC4-6F175D3DCCD1}">
                              <a14:hiddenFill xmlns:a14="http://schemas.microsoft.com/office/drawing/2010/main">
                                <a:noFill/>
                              </a14:hiddenFill>
                            </a:ext>
                          </a:extLst>
                        </wps:spPr>
                        <wps:bodyPr/>
                      </wps:wsp>
                      <wps:wsp>
                        <wps:cNvPr id="205" name="Line 66"/>
                        <wps:cNvCnPr>
                          <a:cxnSpLocks noChangeShapeType="1"/>
                        </wps:cNvCnPr>
                        <wps:spPr bwMode="auto">
                          <a:xfrm>
                            <a:off x="1143400" y="1257300"/>
                            <a:ext cx="114400" cy="800"/>
                          </a:xfrm>
                          <a:prstGeom prst="line">
                            <a:avLst/>
                          </a:prstGeom>
                          <a:noFill/>
                          <a:ln w="9525">
                            <a:solidFill>
                              <a:srgbClr val="000000"/>
                            </a:solidFill>
                            <a:round/>
                            <a:headEnd/>
                            <a:tailEnd type="none" w="med" len="lg"/>
                          </a:ln>
                          <a:extLst>
                            <a:ext uri="{909E8E84-426E-40DD-AFC4-6F175D3DCCD1}">
                              <a14:hiddenFill xmlns:a14="http://schemas.microsoft.com/office/drawing/2010/main">
                                <a:noFill/>
                              </a14:hiddenFill>
                            </a:ext>
                          </a:extLst>
                        </wps:spPr>
                        <wps:bodyPr/>
                      </wps:wsp>
                      <wps:wsp>
                        <wps:cNvPr id="206" name="Line 67"/>
                        <wps:cNvCnPr>
                          <a:cxnSpLocks noChangeShapeType="1"/>
                        </wps:cNvCnPr>
                        <wps:spPr bwMode="auto">
                          <a:xfrm>
                            <a:off x="1257800" y="1257300"/>
                            <a:ext cx="228100" cy="800"/>
                          </a:xfrm>
                          <a:prstGeom prst="line">
                            <a:avLst/>
                          </a:prstGeom>
                          <a:noFill/>
                          <a:ln w="9525">
                            <a:solidFill>
                              <a:srgbClr val="000000"/>
                            </a:solidFill>
                            <a:round/>
                            <a:headEnd/>
                            <a:tailEnd type="none" w="med" len="lg"/>
                          </a:ln>
                          <a:extLst>
                            <a:ext uri="{909E8E84-426E-40DD-AFC4-6F175D3DCCD1}">
                              <a14:hiddenFill xmlns:a14="http://schemas.microsoft.com/office/drawing/2010/main">
                                <a:noFill/>
                              </a14:hiddenFill>
                            </a:ext>
                          </a:extLst>
                        </wps:spPr>
                        <wps:bodyPr/>
                      </wps:wsp>
                      <wps:wsp>
                        <wps:cNvPr id="207" name="AutoShape 68"/>
                        <wps:cNvCnPr>
                          <a:cxnSpLocks noChangeShapeType="1"/>
                        </wps:cNvCnPr>
                        <wps:spPr bwMode="auto">
                          <a:xfrm flipH="1" flipV="1">
                            <a:off x="913700" y="914400"/>
                            <a:ext cx="900" cy="3429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208" name="AutoShape 69"/>
                        <wps:cNvCnPr>
                          <a:cxnSpLocks noChangeShapeType="1"/>
                        </wps:cNvCnPr>
                        <wps:spPr bwMode="auto">
                          <a:xfrm flipV="1">
                            <a:off x="1143400" y="1257300"/>
                            <a:ext cx="900" cy="2286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209" name="AutoShape 70"/>
                        <wps:cNvCnPr>
                          <a:cxnSpLocks noChangeShapeType="1"/>
                        </wps:cNvCnPr>
                        <wps:spPr bwMode="auto">
                          <a:xfrm flipV="1">
                            <a:off x="1257800" y="914400"/>
                            <a:ext cx="900" cy="3429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210" name="AutoShape 71"/>
                        <wps:cNvCnPr>
                          <a:cxnSpLocks noChangeShapeType="1"/>
                        </wps:cNvCnPr>
                        <wps:spPr bwMode="auto">
                          <a:xfrm flipH="1" flipV="1">
                            <a:off x="1485900" y="1258100"/>
                            <a:ext cx="800" cy="2278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211" name="Line 72"/>
                        <wps:cNvCnPr>
                          <a:cxnSpLocks noChangeShapeType="1"/>
                        </wps:cNvCnPr>
                        <wps:spPr bwMode="auto">
                          <a:xfrm>
                            <a:off x="1485900" y="1257300"/>
                            <a:ext cx="114400" cy="800"/>
                          </a:xfrm>
                          <a:prstGeom prst="line">
                            <a:avLst/>
                          </a:prstGeom>
                          <a:noFill/>
                          <a:ln w="9525">
                            <a:solidFill>
                              <a:srgbClr val="000000"/>
                            </a:solidFill>
                            <a:round/>
                            <a:headEnd/>
                            <a:tailEnd type="none" w="med" len="lg"/>
                          </a:ln>
                          <a:extLst>
                            <a:ext uri="{909E8E84-426E-40DD-AFC4-6F175D3DCCD1}">
                              <a14:hiddenFill xmlns:a14="http://schemas.microsoft.com/office/drawing/2010/main">
                                <a:noFill/>
                              </a14:hiddenFill>
                            </a:ext>
                          </a:extLst>
                        </wps:spPr>
                        <wps:bodyPr/>
                      </wps:wsp>
                      <wps:wsp>
                        <wps:cNvPr id="212" name="Line 73"/>
                        <wps:cNvCnPr>
                          <a:cxnSpLocks noChangeShapeType="1"/>
                        </wps:cNvCnPr>
                        <wps:spPr bwMode="auto">
                          <a:xfrm>
                            <a:off x="1600300" y="1257300"/>
                            <a:ext cx="228800" cy="800"/>
                          </a:xfrm>
                          <a:prstGeom prst="line">
                            <a:avLst/>
                          </a:prstGeom>
                          <a:noFill/>
                          <a:ln w="9525">
                            <a:solidFill>
                              <a:srgbClr val="000000"/>
                            </a:solidFill>
                            <a:round/>
                            <a:headEnd/>
                            <a:tailEnd type="none" w="med" len="lg"/>
                          </a:ln>
                          <a:extLst>
                            <a:ext uri="{909E8E84-426E-40DD-AFC4-6F175D3DCCD1}">
                              <a14:hiddenFill xmlns:a14="http://schemas.microsoft.com/office/drawing/2010/main">
                                <a:noFill/>
                              </a14:hiddenFill>
                            </a:ext>
                          </a:extLst>
                        </wps:spPr>
                        <wps:bodyPr/>
                      </wps:wsp>
                      <wps:wsp>
                        <wps:cNvPr id="213" name="Line 74"/>
                        <wps:cNvCnPr>
                          <a:cxnSpLocks noChangeShapeType="1"/>
                        </wps:cNvCnPr>
                        <wps:spPr bwMode="auto">
                          <a:xfrm>
                            <a:off x="1829100" y="1257300"/>
                            <a:ext cx="114500" cy="800"/>
                          </a:xfrm>
                          <a:prstGeom prst="line">
                            <a:avLst/>
                          </a:prstGeom>
                          <a:noFill/>
                          <a:ln w="9525">
                            <a:solidFill>
                              <a:srgbClr val="000000"/>
                            </a:solidFill>
                            <a:round/>
                            <a:headEnd/>
                            <a:tailEnd type="none" w="med" len="lg"/>
                          </a:ln>
                          <a:extLst>
                            <a:ext uri="{909E8E84-426E-40DD-AFC4-6F175D3DCCD1}">
                              <a14:hiddenFill xmlns:a14="http://schemas.microsoft.com/office/drawing/2010/main">
                                <a:noFill/>
                              </a14:hiddenFill>
                            </a:ext>
                          </a:extLst>
                        </wps:spPr>
                        <wps:bodyPr/>
                      </wps:wsp>
                      <wps:wsp>
                        <wps:cNvPr id="215" name="Line 75"/>
                        <wps:cNvCnPr>
                          <a:cxnSpLocks noChangeShapeType="1"/>
                        </wps:cNvCnPr>
                        <wps:spPr bwMode="auto">
                          <a:xfrm>
                            <a:off x="1943600" y="1257300"/>
                            <a:ext cx="228800" cy="800"/>
                          </a:xfrm>
                          <a:prstGeom prst="line">
                            <a:avLst/>
                          </a:prstGeom>
                          <a:noFill/>
                          <a:ln w="9525">
                            <a:solidFill>
                              <a:srgbClr val="000000"/>
                            </a:solidFill>
                            <a:round/>
                            <a:headEnd/>
                            <a:tailEnd type="none" w="med" len="lg"/>
                          </a:ln>
                          <a:extLst>
                            <a:ext uri="{909E8E84-426E-40DD-AFC4-6F175D3DCCD1}">
                              <a14:hiddenFill xmlns:a14="http://schemas.microsoft.com/office/drawing/2010/main">
                                <a:noFill/>
                              </a14:hiddenFill>
                            </a:ext>
                          </a:extLst>
                        </wps:spPr>
                        <wps:bodyPr/>
                      </wps:wsp>
                      <wps:wsp>
                        <wps:cNvPr id="216" name="AutoShape 76"/>
                        <wps:cNvCnPr>
                          <a:cxnSpLocks noChangeShapeType="1"/>
                        </wps:cNvCnPr>
                        <wps:spPr bwMode="auto">
                          <a:xfrm flipV="1">
                            <a:off x="1600300" y="914400"/>
                            <a:ext cx="800" cy="3429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217" name="AutoShape 77"/>
                        <wps:cNvCnPr>
                          <a:cxnSpLocks noChangeShapeType="1"/>
                        </wps:cNvCnPr>
                        <wps:spPr bwMode="auto">
                          <a:xfrm flipV="1">
                            <a:off x="1829100" y="1257300"/>
                            <a:ext cx="900" cy="2286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218" name="AutoShape 78"/>
                        <wps:cNvCnPr>
                          <a:cxnSpLocks noChangeShapeType="1"/>
                        </wps:cNvCnPr>
                        <wps:spPr bwMode="auto">
                          <a:xfrm flipV="1">
                            <a:off x="1943600" y="914400"/>
                            <a:ext cx="800" cy="3429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s:wsp>
                        <wps:cNvPr id="219" name="AutoShape 79"/>
                        <wps:cNvCnPr>
                          <a:cxnSpLocks noChangeShapeType="1"/>
                        </wps:cNvCnPr>
                        <wps:spPr bwMode="auto">
                          <a:xfrm flipV="1">
                            <a:off x="2172400" y="1258100"/>
                            <a:ext cx="900" cy="227800"/>
                          </a:xfrm>
                          <a:prstGeom prst="straightConnector1">
                            <a:avLst/>
                          </a:prstGeom>
                          <a:noFill/>
                          <a:ln w="9525">
                            <a:solidFill>
                              <a:srgbClr val="000000"/>
                            </a:solidFill>
                            <a:round/>
                            <a:headEnd/>
                            <a:tailEnd type="stealth" w="med" len="lg"/>
                          </a:ln>
                          <a:extLst>
                            <a:ext uri="{909E8E84-426E-40DD-AFC4-6F175D3DCCD1}">
                              <a14:hiddenFill xmlns:a14="http://schemas.microsoft.com/office/drawing/2010/main">
                                <a:noFill/>
                              </a14:hiddenFill>
                            </a:ext>
                          </a:extLst>
                        </wps:spPr>
                        <wps:bodyPr/>
                      </wps:wsp>
                    </wpc:wpc>
                  </a:graphicData>
                </a:graphic>
              </wp:inline>
            </w:drawing>
          </mc:Choice>
          <mc:Fallback>
            <w:pict>
              <v:group w14:anchorId="79AADEBD" id="Полотно 33" o:spid="_x0000_s1026" editas="canvas" style="width:186.75pt;height:135pt;mso-position-horizontal-relative:char;mso-position-vertical-relative:line" coordsize="23717,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10vvQgAAMGKAAAOAAAAZHJzL2Uyb0RvYy54bWzsXVFvo0YQfq/U/4B4zxkwGGOdczrZSVvp&#10;2jvprn3fALZRMUuBxEmr/vfODrBZEuzcXeN1iOakS4ix8QLfNzsz3+zw9t3tNjVu4qJMeDY37TeW&#10;acRZyKMkW8/N379cnk1No6xYFrGUZ/HcvItL8935jz+83eWz2OEbnkZxYcBBsnK2y+fmpqry2WhU&#10;hpt4y8o3PI8z2LnixZZV8GexHkUF28HRt+nIsazJaMeLKC94GJclvLqsd5rnePzVKg6rj6tVGVdG&#10;OjdhbBX+LPDnlfg5On/LZuuC5ZskbIbBvmMUW5Zk8KXyUEtWMeO6SB4dapuEBS/5qnoT8u2Ir1ZJ&#10;GOM5wNnY1oOzWbDshpV4MiFcnXaAsPWMx71ai3Fn/DJJU7gaIzj6TLwmfu/g/sTw4i6Hu1Pm8j6V&#10;/+/7P29YHuNplbPwt5tPhZFEAB5/bBoZ2wJKPt6w1Bh74u6Ir4b3fM4/FWKcZf6Bh3+WRsYXG5at&#10;4/dFwXebmEUwJFu8H8avfED8UcJHjavdrzyCI7PriuONul0VW3FAuAXG7dwMbHdiAUDu4DC2O4ZN&#10;OBabxbeVEcLusTsGtJlGCPvHrhPU+0ds1h4mL8rqp5hvDbExN+M0TfJSnCObsZsPZSVGxmbtu8TL&#10;8oqzWZoZOxiC53j4gZKnSSRuh3hbWayvFmlhwBUBvOI/PE3Yo76t4NdZhEMWF+Oi2a5Yktbb8OVp&#10;1pwRDKfZqiH6T2AFF9OLqXvmOpOLM9daLs/eXy7cs8ml7XvL8XKxWNr/iqHZ7myTRFGcidG1dLHd&#10;r0NDQ9wa6JIwnbPonOwl/nt8sqPuMPDCwn1qf+PZIQrEja8BVN1e3cLFEWi44tEd4KHgtSkA0wUb&#10;G178bRo7MANzs/zrmhWxaaS/ZIApYTNww7amAgBF++qV+irLQjjE3KxMo95cVLWNuc6LZL2Bb7Dx&#10;zmb8PeBvlSAc7kfToBYYpo1qbpdqE3GZO8w5HtWAX664lEClydQTVxVx21LNcaaCXkg12BashP1E&#10;NZggAfiDoFptzltIEeMiMbl5Xcb57eXRMLm5nu8fZhzMK8S4AU9uyDinhRQxDhk36TJu2l4eDYyD&#10;Wc0+yDhfupM0xw3SnUTGjVtIEeOQcX6XcUF7eTQwDrzK8RNuJU1yw47gkHJuiymiHFIO8mtKzsTF&#10;YElXIOdOPQzV9kdyGDOLpAnNcsOd5WQejiiHlAu6lMO0oybK1WkTuyHeg7xJgEEesW2wKUqc4GQq&#10;jtgm2Da1u2yTQa4GnxKy/kIJQFGgn3JTmuBegU8pc3FEOaSc06WcjHI1UG4ynXiHKUeZk4ELcTjL&#10;yWQcUQ4p15W+XRnlaqCcbQk9+/A0R6mTVzDNyXQccQ45JzVwIcpjTYrhylgXiLfI6pqT8Db7/KDs&#10;BN/95S6HipJO1Un9EREM7q86MVZQG/JHWxLQ1J+MraCtPwHNW2gHneBuYsGs2Eh04JSKKfKgKF5W&#10;BROFBwueZVADxYu6/uD0pShGhRetrGKWVhuouZib2ziCaosYysfSdXNWL7NURVbsfEcFSk05cc8E&#10;ODRWekyl7qygXMaYmlE+8ZxWFnMtdOQ6KB/bWFlVV1nZjkjnE8p1F2QNE+VS61VQLsM6zSgP7HFb&#10;bgGVF0Lo7aDc9h0Mcb42UUe2/Ahlh8NEudRXFZTLSOrIKP9ZeCy9vguURk6wnAF0nn7A2+jbEOBP&#10;WGc7TMBLdVMBvAxjTgd4x/LbWoM9fgy6OQLw4NOQH3OKwvJhAl5qi/eA99B/aATGY8akByy84/mo&#10;dAgln8JTCk9xcdY3rWXas+YngKSGUr/i6RTT7akTtOEorUR4lYt+UGuwpQGlxKdIfAZdSd3TKalD&#10;aOw8panLTCcVjQ23aMyWlpxIh6TriuqeTlHd9m23zUjtqR2jNXevQVW3pSkn0iHpurK6p1NWdyyx&#10;tpVk9de8prx2L6UpJ9Ih6aSu/iHJYsPTIKmLdgaNkK6sLrcha/Gok0O7X+TmRErjoMCYwgngwv0X&#10;I5xn0EWFVPOjtyIJelRz71SqeQtZQGwvpL+pXQKpiaQm1tNW0KOZe6fSzCHUbxPM0IqnUUzu++9I&#10;iENJvohkDlptgjhBvIG4FMxrV0SDVq64Igqme+027Je4JldEQ6+pQUqCQY8G7unSwB+WqSqdZADS&#10;00d1qmjD6zoPFAzJTlP5ntqfcZ8KKGVvtNMTKdgcr8RDsdNdUFPIKNpWnrQn4BDtNBbA1Up2jWGp&#10;f2jBMNSZtlL2Pl9Dymrka5Cv0duBFVrQttUY9+VHE6kpHA/IvWWlCqSfCAmf7sdKISGFhBgSOpbU&#10;YRWIywy+ZoiDJVas9mN3WoaHjkPu9EnaEw/TFZGyZ+2KqLLnkQpIFXe6C+ped1qufyFXhFyRPa5I&#10;V0Wc6FUR1XbwfSpim9ojFVFTm/hh2mGpItZ2WIOAqNhhtSNmb0zY6ooEYgIxPDulPzfnWFImrEGs&#10;QSFUQaysPOkFMVhidKEJxATiAyCWQqAS9WlQAzGxsX9dlbJSnFIcgvXwEJAX9XSaYbodPYrh5FSK&#10;4ZNeiJLjePphL5THozxek8eTkuG9Rfc16Ia9qWrhmYhUhugUSoacDDk8ufAZFseCovdYjvE16IpP&#10;eC3tEiLsi0tVIAT354K7VB8x0vQ1CI9qpKk8zaA30qR0ieZHQw7S+YYleE1DgxrEGqRFFcTQaEku&#10;r6bE9Qt4vukwQdwVEH29AqLal2OfJSYFUWe/jmGCuKu+wAM4oRr5uG2UVEscuOO2o28viElCJHdC&#10;eXL9HvXFluqLkubQoCP2pzkU76IvzYEpECHEfM0j0imVR6m8OpVn94gzvgaZsR/jSlOwXrtN+Wpa&#10;HpCE8WjHi2gEFdMWbuUFD+Oy3K9A2j2ijK9LgXy4jMtWnBMy5JTAe64EXp8mcyrh0YE+622TXjDk&#10;VFz96tV1eLRGOIP/8JANNlsXLN8k4ZJVTP0bH8Axix2+4WkUF+f/AQAA//8DAFBLAwQUAAYACAAA&#10;ACEAxLTBjNkAAAAFAQAADwAAAGRycy9kb3ducmV2LnhtbEyPQUvDQBCF74L/YRnBm900rVZiNkUE&#10;watRPG+z02za7EzIbtPor3f0opcHwxve+165nUOvJhxjx2RguchAITXsOmoNvL8939yDismSsz0T&#10;GvjECNvq8qK0heMzveJUp1ZJCMXCGvApDYXWsfEYbFzwgCTensdgk5xjq91ozxIeep1n2Z0OtiNp&#10;8HbAJ4/NsT4FKTmuD0ufvphf4qH20/7Drzk35vpqfnwAlXBOf8/wgy/oUAnTjk/kouoNyJD0q+Kt&#10;NqtbUDsD+SbLQFel/k9ffQMAAP//AwBQSwECLQAUAAYACAAAACEAtoM4kv4AAADhAQAAEwAAAAAA&#10;AAAAAAAAAAAAAAAAW0NvbnRlbnRfVHlwZXNdLnhtbFBLAQItABQABgAIAAAAIQA4/SH/1gAAAJQB&#10;AAALAAAAAAAAAAAAAAAAAC8BAABfcmVscy8ucmVsc1BLAQItABQABgAIAAAAIQB2s10vvQgAAMGK&#10;AAAOAAAAAAAAAAAAAAAAAC4CAABkcnMvZTJvRG9jLnhtbFBLAQItABQABgAIAAAAIQDEtMGM2QAA&#10;AAUBAAAPAAAAAAAAAAAAAAAAABcLAABkcnMvZG93bnJldi54bWxQSwUGAAAAAAQABADzAAAAHQwA&#10;AAAA&#10;">
                <v:shape id="_x0000_s1027" type="#_x0000_t75" style="position:absolute;width:23717;height:17145;visibility:visible;mso-wrap-style:square">
                  <v:fill o:detectmouseclick="t"/>
                  <v:path o:connecttype="none"/>
                </v:shape>
                <v:oval id="Oval 35" o:spid="_x0000_s1028" style="position:absolute;left:9146;top:1143;width:343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QOwwAAANwAAAAPAAAAZHJzL2Rvd25yZXYueG1sRE9Na8JA&#10;EL0L/Q/LFHozGyu0IWYVKS3Y0kujeB6yYxKTnU2z2yT++64geJvH+5xsM5lWDNS72rKCRRSDIC6s&#10;rrlUcNh/zBMQziNrbC2Tggs52KwfZhmm2o78Q0PuSxFC2KWooPK+S6V0RUUGXWQ74sCdbG/QB9iX&#10;Uvc4hnDTyuc4fpEGaw4NFXb0VlHR5H9GwWd+TsZz81XK7+Nypy+NrN9/B6WeHqftCoSnyd/FN/dO&#10;h/mvS7g+Ey6Q638AAAD//wMAUEsBAi0AFAAGAAgAAAAhANvh9svuAAAAhQEAABMAAAAAAAAAAAAA&#10;AAAAAAAAAFtDb250ZW50X1R5cGVzXS54bWxQSwECLQAUAAYACAAAACEAWvQsW78AAAAVAQAACwAA&#10;AAAAAAAAAAAAAAAfAQAAX3JlbHMvLnJlbHNQSwECLQAUAAYACAAAACEAowv0DsMAAADcAAAADwAA&#10;AAAAAAAAAAAAAAAHAgAAZHJzL2Rvd25yZXYueG1sUEsFBgAAAAADAAMAtwAAAPcCAAAAAA==&#10;" filled="f">
                  <v:textbox inset="0,.3mm,0,.3mm">
                    <w:txbxContent>
                      <w:p w:rsidR="000E2774" w:rsidRDefault="000E2774" w:rsidP="001F62F8">
                        <w:pPr>
                          <w:jc w:val="center"/>
                        </w:pPr>
                        <w:r>
                          <w:t>1</w:t>
                        </w:r>
                      </w:p>
                    </w:txbxContent>
                  </v:textbox>
                </v:oval>
                <v:oval id="Oval 36" o:spid="_x0000_s1029" style="position:absolute;left:1144;top:6858;width:228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mx6wgAAANwAAAAPAAAAZHJzL2Rvd25yZXYueG1sRE9La8JA&#10;EL4L/odlhN7qxrZYiVlFpAVbvDSK5yE75rmzaXabxH/fLRS8zcf3nGQ7mkb01LnSsoLFPAJBnFld&#10;cq7gfHp/XIFwHlljY5kU3MjBdjOdJBhrO/AX9anPRQhhF6OCwvs2ltJlBRl0c9sSB+5qO4M+wC6X&#10;usMhhJtGPkXRUhosOTQU2NK+oKxOf4yCj7RaDVX9mcvj5fmgb7Us3757pR5m424NwtPo7+J/90GH&#10;+a8v8PdMuEBufgEAAP//AwBQSwECLQAUAAYACAAAACEA2+H2y+4AAACFAQAAEwAAAAAAAAAAAAAA&#10;AAAAAAAAW0NvbnRlbnRfVHlwZXNdLnhtbFBLAQItABQABgAIAAAAIQBa9CxbvwAAABUBAAALAAAA&#10;AAAAAAAAAAAAAB8BAABfcmVscy8ucmVsc1BLAQItABQABgAIAAAAIQAs4mx6wgAAANwAAAAPAAAA&#10;AAAAAAAAAAAAAAcCAABkcnMvZG93bnJldi54bWxQSwUGAAAAAAMAAwC3AAAA9gIAAAAA&#10;" filled="f">
                  <v:textbox inset="0,.3mm,0,.3mm">
                    <w:txbxContent>
                      <w:p w:rsidR="000E2774" w:rsidRDefault="000E2774" w:rsidP="001F62F8">
                        <w:pPr>
                          <w:jc w:val="center"/>
                        </w:pPr>
                        <w:r>
                          <w:t>2</w:t>
                        </w:r>
                      </w:p>
                    </w:txbxContent>
                  </v:textbox>
                </v:oval>
                <v:oval id="Oval 37" o:spid="_x0000_s1030" style="position:absolute;left:4577;top:6858;width:228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nhwgAAANwAAAAPAAAAZHJzL2Rvd25yZXYueG1sRE9La8JA&#10;EL4L/odlhN7qxpZaiVlFpAVbvDSK5yE75rmzaXabxH/fLRS8zcf3nGQ7mkb01LnSsoLFPAJBnFld&#10;cq7gfHp/XIFwHlljY5kU3MjBdjOdJBhrO/AX9anPRQhhF6OCwvs2ltJlBRl0c9sSB+5qO4M+wC6X&#10;usMhhJtGPkXRUhosOTQU2NK+oKxOf4yCj7RaDVX9mcvj5fmgb7Us3757pR5m424NwtPo7+J/90GH&#10;+a8v8PdMuEBufgEAAP//AwBQSwECLQAUAAYACAAAACEA2+H2y+4AAACFAQAAEwAAAAAAAAAAAAAA&#10;AAAAAAAAW0NvbnRlbnRfVHlwZXNdLnhtbFBLAQItABQABgAIAAAAIQBa9CxbvwAAABUBAAALAAAA&#10;AAAAAAAAAAAAAB8BAABfcmVscy8ucmVsc1BLAQItABQABgAIAAAAIQBDrsnhwgAAANwAAAAPAAAA&#10;AAAAAAAAAAAAAAcCAABkcnMvZG93bnJldi54bWxQSwUGAAAAAAMAAwC3AAAA9gIAAAAA&#10;" filled="f">
                  <v:textbox inset="0,.3mm,0,.3mm">
                    <w:txbxContent>
                      <w:p w:rsidR="000E2774" w:rsidRDefault="000E2774" w:rsidP="001F62F8">
                        <w:pPr>
                          <w:jc w:val="center"/>
                        </w:pPr>
                        <w:r>
                          <w:t>3</w:t>
                        </w:r>
                      </w:p>
                    </w:txbxContent>
                  </v:textbox>
                </v:oval>
                <v:oval id="Oval 38" o:spid="_x0000_s1031" style="position:absolute;left:8001;top:6858;width:22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FeWwgAAANwAAAAPAAAAZHJzL2Rvd25yZXYueG1sRE9Na8JA&#10;EL0X+h+WKXirmyrYEF2lFAUVL42l5yE7JjHZ2TS7JvHfu4LgbR7vcxarwdSio9aVlhV8jCMQxJnV&#10;JecKfo+b9xiE88gaa8uk4EoOVsvXlwUm2vb8Q13qcxFC2CWooPC+SaR0WUEG3dg2xIE72dagD7DN&#10;pW6xD+GmlpMomkmDJYeGAhv6Liir0otRsEvPcX+u9rk8/E23+lrJcv3fKTV6G77mIDwN/il+uLc6&#10;zP+cwf2ZcIFc3gAAAP//AwBQSwECLQAUAAYACAAAACEA2+H2y+4AAACFAQAAEwAAAAAAAAAAAAAA&#10;AAAAAAAAW0NvbnRlbnRfVHlwZXNdLnhtbFBLAQItABQABgAIAAAAIQBa9CxbvwAAABUBAAALAAAA&#10;AAAAAAAAAAAAAB8BAABfcmVscy8ucmVsc1BLAQItABQABgAIAAAAIQCzfFeWwgAAANwAAAAPAAAA&#10;AAAAAAAAAAAAAAcCAABkcnMvZG93bnJldi54bWxQSwUGAAAAAAMAAwC3AAAA9gIAAAAA&#10;" filled="f">
                  <v:textbox inset="0,.3mm,0,.3mm">
                    <w:txbxContent>
                      <w:p w:rsidR="000E2774" w:rsidRDefault="000E2774" w:rsidP="001F62F8">
                        <w:pPr>
                          <w:jc w:val="center"/>
                        </w:pPr>
                        <w:r>
                          <w:t>4</w:t>
                        </w:r>
                      </w:p>
                    </w:txbxContent>
                  </v:textbox>
                </v:oval>
                <v:oval id="Oval 39" o:spid="_x0000_s1032" style="position:absolute;left:11434;top:6858;width:228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PINwwAAANwAAAAPAAAAZHJzL2Rvd25yZXYueG1sRE9Na8JA&#10;EL0L/Q/LFHozG1uoIWYVKS3Y4qVRPA/ZMYnJzqbZbRL/fVcoeJvH+5xsM5lWDNS72rKCRRSDIC6s&#10;rrlUcDx8zBMQziNrbC2Tgis52KwfZhmm2o78TUPuSxFC2KWooPK+S6V0RUUGXWQ74sCdbW/QB9iX&#10;Uvc4hnDTyuc4fpUGaw4NFXb0VlHR5L9GwWd+ScZL81XK/ellp6+NrN9/BqWeHqftCoSnyd/F/+6d&#10;DvOXS7g9Ey6Q6z8AAAD//wMAUEsBAi0AFAAGAAgAAAAhANvh9svuAAAAhQEAABMAAAAAAAAAAAAA&#10;AAAAAAAAAFtDb250ZW50X1R5cGVzXS54bWxQSwECLQAUAAYACAAAACEAWvQsW78AAAAVAQAACwAA&#10;AAAAAAAAAAAAAAAfAQAAX3JlbHMvLnJlbHNQSwECLQAUAAYACAAAACEA3DDyDcMAAADcAAAADwAA&#10;AAAAAAAAAAAAAAAHAgAAZHJzL2Rvd25yZXYueG1sUEsFBgAAAAADAAMAtwAAAPcCAAAAAA==&#10;" filled="f">
                  <v:textbox inset="0,.3mm,0,.3mm">
                    <w:txbxContent>
                      <w:p w:rsidR="000E2774" w:rsidRDefault="000E2774" w:rsidP="001F62F8">
                        <w:pPr>
                          <w:jc w:val="center"/>
                        </w:pPr>
                        <w:r>
                          <w:t>5</w:t>
                        </w:r>
                      </w:p>
                    </w:txbxContent>
                  </v:textbox>
                </v:oval>
                <v:oval id="Oval 40" o:spid="_x0000_s1033" style="position:absolute;left:14859;top:6858;width:228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2Z/xQAAANwAAAAPAAAAZHJzL2Rvd25yZXYueG1sRI9Ba8JA&#10;EIXvBf/DMkJvdaNCK6mrFKlgi5dG6XnITpOY7GyaXZP4751DobcZ3pv3vllvR9eonrpQeTYwnyWg&#10;iHNvKy4MnE/7pxWoEJEtNp7JwI0CbDeThzWm1g/8RX0WCyUhHFI0UMbYplqHvCSHYeZbYtF+fOcw&#10;ytoV2nY4SLhr9CJJnrXDiqWhxJZ2JeV1dnUGPrLLarjUn4U+fi8P9lbr6v23N+ZxOr69goo0xn/z&#10;3/XBCv6L0MozMoHe3AEAAP//AwBQSwECLQAUAAYACAAAACEA2+H2y+4AAACFAQAAEwAAAAAAAAAA&#10;AAAAAAAAAAAAW0NvbnRlbnRfVHlwZXNdLnhtbFBLAQItABQABgAIAAAAIQBa9CxbvwAAABUBAAAL&#10;AAAAAAAAAAAAAAAAAB8BAABfcmVscy8ucmVsc1BLAQItABQABgAIAAAAIQCtr2Z/xQAAANwAAAAP&#10;AAAAAAAAAAAAAAAAAAcCAABkcnMvZG93bnJldi54bWxQSwUGAAAAAAMAAwC3AAAA+QIAAAAA&#10;" filled="f">
                  <v:textbox inset="0,.3mm,0,.3mm">
                    <w:txbxContent>
                      <w:p w:rsidR="000E2774" w:rsidRDefault="000E2774" w:rsidP="001F62F8">
                        <w:pPr>
                          <w:jc w:val="center"/>
                        </w:pPr>
                        <w:r>
                          <w:t>6</w:t>
                        </w:r>
                      </w:p>
                    </w:txbxContent>
                  </v:textbox>
                </v:oval>
                <v:oval id="Oval 41" o:spid="_x0000_s1034" style="position:absolute;top:14859;width:229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8PkwgAAANwAAAAPAAAAZHJzL2Rvd25yZXYueG1sRE9La8JA&#10;EL4L/Q/LFHrTTS1YjW6kSAsqvTSK5yE75rmzaXabxH/vFgq9zcf3nM12NI3oqXOlZQXPswgEcWZ1&#10;ybmC8+ljugThPLLGxjIpuJGDbfIw2WCs7cBf1Kc+FyGEXYwKCu/bWEqXFWTQzWxLHLir7Qz6ALtc&#10;6g6HEG4aOY+ihTRYcmgosKVdQVmd/hgFh7RaDlV9zOXn5WWvb7Us3797pZ4ex7c1CE+j/xf/ufc6&#10;zH9dwe8z4QKZ3AEAAP//AwBQSwECLQAUAAYACAAAACEA2+H2y+4AAACFAQAAEwAAAAAAAAAAAAAA&#10;AAAAAAAAW0NvbnRlbnRfVHlwZXNdLnhtbFBLAQItABQABgAIAAAAIQBa9CxbvwAAABUBAAALAAAA&#10;AAAAAAAAAAAAAB8BAABfcmVscy8ucmVsc1BLAQItABQABgAIAAAAIQDC48PkwgAAANwAAAAPAAAA&#10;AAAAAAAAAAAAAAcCAABkcnMvZG93bnJldi54bWxQSwUGAAAAAAMAAwC3AAAA9gIAAAAA&#10;" filled="f">
                  <v:textbox inset="0,.3mm,0,.3mm">
                    <w:txbxContent>
                      <w:p w:rsidR="000E2774" w:rsidRPr="00C16F52" w:rsidRDefault="000E2774" w:rsidP="001F62F8">
                        <w:pPr>
                          <w:jc w:val="center"/>
                        </w:pPr>
                        <w:r>
                          <w:t>8</w:t>
                        </w:r>
                      </w:p>
                    </w:txbxContent>
                  </v:textbox>
                </v:oval>
                <v:oval id="Oval 42" o:spid="_x0000_s1035" style="position:absolute;left:3433;top:14859;width:228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L/FwQAAANwAAAAPAAAAZHJzL2Rvd25yZXYueG1sRE9Na8JA&#10;EL0X/A/LCL3VjRYkpK5SioIWL0bxPGSnSUx2NmbXJP77riB4m8f7nMVqMLXoqHWlZQXTSQSCOLO6&#10;5FzB6bj5iEE4j6yxtkwK7uRgtRy9LTDRtucDdanPRQhhl6CCwvsmkdJlBRl0E9sQB+7PtgZ9gG0u&#10;dYt9CDe1nEXRXBosOTQU2NBPQVmV3oyCXXqJ+0v1m8v9+XOr75Us19dOqffx8P0FwtPgX+Kne6vD&#10;/HgKj2fCBXL5DwAA//8DAFBLAQItABQABgAIAAAAIQDb4fbL7gAAAIUBAAATAAAAAAAAAAAAAAAA&#10;AAAAAABbQ29udGVudF9UeXBlc10ueG1sUEsBAi0AFAAGAAgAAAAhAFr0LFu/AAAAFQEAAAsAAAAA&#10;AAAAAAAAAAAAHwEAAF9yZWxzLy5yZWxzUEsBAi0AFAAGAAgAAAAhAAlAv8XBAAAA3AAAAA8AAAAA&#10;AAAAAAAAAAAABwIAAGRycy9kb3ducmV2LnhtbFBLBQYAAAAAAwADALcAAAD1AgAAAAA=&#10;" filled="f">
                  <v:textbox inset="0,.3mm,0,.3mm">
                    <w:txbxContent>
                      <w:p w:rsidR="000E2774" w:rsidRPr="00C16F52" w:rsidRDefault="000E2774" w:rsidP="001F62F8">
                        <w:pPr>
                          <w:jc w:val="center"/>
                        </w:pPr>
                        <w:r>
                          <w:t>9</w:t>
                        </w:r>
                      </w:p>
                    </w:txbxContent>
                  </v:textbox>
                </v:oval>
                <v:oval id="Oval 43" o:spid="_x0000_s1036" style="position:absolute;left:6865;top:14859;width:2272;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iGywgAAANwAAAAPAAAAZHJzL2Rvd25yZXYueG1sRE9Na4NA&#10;EL0X+h+WKfRW16ZQxLiGEBpISy8xpefBnajRnTXuVs2/7wYCuc3jfU62mk0nRhpcY1nBaxSDIC6t&#10;brhS8HPYviQgnEfW2FkmBRdysMofHzJMtZ14T2PhKxFC2KWooPa+T6V0ZU0GXWR74sAd7WDQBzhU&#10;Ug84hXDTyUUcv0uDDYeGGnva1FS2xZ9R8FmckunUflXy+/dtpy+tbD7Oo1LPT/N6CcLT7O/im3un&#10;w/xkAddnwgUy/wcAAP//AwBQSwECLQAUAAYACAAAACEA2+H2y+4AAACFAQAAEwAAAAAAAAAAAAAA&#10;AAAAAAAAW0NvbnRlbnRfVHlwZXNdLnhtbFBLAQItABQABgAIAAAAIQBa9CxbvwAAABUBAAALAAAA&#10;AAAAAAAAAAAAAB8BAABfcmVscy8ucmVsc1BLAQItABQABgAIAAAAIQD5kiGywgAAANwAAAAPAAAA&#10;AAAAAAAAAAAAAAcCAABkcnMvZG93bnJldi54bWxQSwUGAAAAAAMAAwC3AAAA9gIAAAAA&#10;" filled="f">
                  <v:textbox inset="0,.3mm,0,.3mm">
                    <w:txbxContent>
                      <w:p w:rsidR="000E2774" w:rsidRPr="00C16F52" w:rsidRDefault="000E2774" w:rsidP="001F62F8">
                        <w:pPr>
                          <w:jc w:val="center"/>
                        </w:pPr>
                        <w:r>
                          <w:t>10</w:t>
                        </w:r>
                      </w:p>
                    </w:txbxContent>
                  </v:textbox>
                </v:oval>
                <v:oval id="Oval 44" o:spid="_x0000_s1037" style="position:absolute;left:10290;top:14859;width:228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oQpwgAAANwAAAAPAAAAZHJzL2Rvd25yZXYueG1sRE9Na8JA&#10;EL0L/Q/LFHozmypISF2llApWvBhLz0N2msRkZ2N2TeK/dwXB2zze5yzXo2lET52rLCt4j2IQxLnV&#10;FRcKfo+baQLCeWSNjWVScCUH69XLZImptgMfqM98IUIIuxQVlN63qZQuL8mgi2xLHLh/2xn0AXaF&#10;1B0OIdw0chbHC2mw4tBQYktfJeV1djEKfrJTMpzqXSH3f/Otvtay+j73Sr29jp8fIDyN/il+uLc6&#10;zE/mcH8mXCBXNwAAAP//AwBQSwECLQAUAAYACAAAACEA2+H2y+4AAACFAQAAEwAAAAAAAAAAAAAA&#10;AAAAAAAAW0NvbnRlbnRfVHlwZXNdLnhtbFBLAQItABQABgAIAAAAIQBa9CxbvwAAABUBAAALAAAA&#10;AAAAAAAAAAAAAB8BAABfcmVscy8ucmVsc1BLAQItABQABgAIAAAAIQCW3oQpwgAAANwAAAAPAAAA&#10;AAAAAAAAAAAAAAcCAABkcnMvZG93bnJldi54bWxQSwUGAAAAAAMAAwC3AAAA9gIAAAAA&#10;" filled="f">
                  <v:textbox inset="0,.3mm,0,.3mm">
                    <w:txbxContent>
                      <w:p w:rsidR="000E2774" w:rsidRPr="00C16F52" w:rsidRDefault="000E2774" w:rsidP="001F62F8">
                        <w:pPr>
                          <w:jc w:val="center"/>
                        </w:pPr>
                        <w:r>
                          <w:t>11</w:t>
                        </w:r>
                      </w:p>
                    </w:txbxContent>
                  </v:textbox>
                </v:oval>
                <v:shapetype id="_x0000_t32" coordsize="21600,21600" o:spt="32" o:oned="t" path="m,l21600,21600e" filled="f">
                  <v:path arrowok="t" fillok="f" o:connecttype="none"/>
                  <o:lock v:ext="edit" shapetype="t"/>
                </v:shapetype>
                <v:shape id="AutoShape 45" o:spid="_x0000_s1038" type="#_x0000_t32" style="position:absolute;left:3096;top:2861;width:6050;height:433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rcMwAAAANwAAAAPAAAAZHJzL2Rvd25yZXYueG1sRE/bisIw&#10;EH0X/IcwC75psiJaqmlR0cUnwcsHDM3YdreZlCZq/fvNwoJvczjXWeW9bcSDOl871vA5USCIC2dq&#10;LjVcL/txAsIHZIONY9LwIg95NhysMDXuySd6nEMpYgj7FDVUIbSplL6oyKKfuJY4cjfXWQwRdqU0&#10;HT5juG3kVKm5tFhzbKiwpW1Fxc/5bjXY5Nhw6abrb3dUdqcup8X+a6P16KNfL0EE6sNb/O8+mDg/&#10;mcHfM/ECmf0CAAD//wMAUEsBAi0AFAAGAAgAAAAhANvh9svuAAAAhQEAABMAAAAAAAAAAAAAAAAA&#10;AAAAAFtDb250ZW50X1R5cGVzXS54bWxQSwECLQAUAAYACAAAACEAWvQsW78AAAAVAQAACwAAAAAA&#10;AAAAAAAAAAAfAQAAX3JlbHMvLnJlbHNQSwECLQAUAAYACAAAACEAu0a3DMAAAADcAAAADwAAAAAA&#10;AAAAAAAAAAAHAgAAZHJzL2Rvd25yZXYueG1sUEsFBgAAAAADAAMAtwAAAPQCAAAAAA==&#10;">
                  <v:stroke endarrow="classic" endarrowlength="long"/>
                </v:shape>
                <v:shape id="AutoShape 46" o:spid="_x0000_s1039" type="#_x0000_t32" style="position:absolute;left:6521;top:4072;width:3129;height:31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hKXwAAAANwAAAAPAAAAZHJzL2Rvd25yZXYueG1sRE/bisIw&#10;EH0X/IcwC75psoJaqmlR0cUnwcsHDM3YdreZlCZq/fvNwoJvczjXWeW9bcSDOl871vA5USCIC2dq&#10;LjVcL/txAsIHZIONY9LwIg95NhysMDXuySd6nEMpYgj7FDVUIbSplL6oyKKfuJY4cjfXWQwRdqU0&#10;HT5juG3kVKm5tFhzbKiwpW1Fxc/5bjXY5Nhw6abrb3dUdqcup8X+a6P16KNfL0EE6sNb/O8+mDg/&#10;mcHfM/ECmf0CAAD//wMAUEsBAi0AFAAGAAgAAAAhANvh9svuAAAAhQEAABMAAAAAAAAAAAAAAAAA&#10;AAAAAFtDb250ZW50X1R5cGVzXS54bWxQSwECLQAUAAYACAAAACEAWvQsW78AAAAVAQAACwAAAAAA&#10;AAAAAAAAAAAfAQAAX3JlbHMvLnJlbHNQSwECLQAUAAYACAAAACEA1AoSl8AAAADcAAAADwAAAAAA&#10;AAAAAAAAAAAHAgAAZHJzL2Rvd25yZXYueG1sUEsFBgAAAAADAAMAtwAAAPQCAAAAAA==&#10;">
                  <v:stroke endarrow="classic" endarrowlength="long"/>
                </v:shape>
                <v:shape id="AutoShape 47" o:spid="_x0000_s1040" type="#_x0000_t32" style="position:absolute;left:9137;top:4572;width:1725;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IzgwQAAANwAAAAPAAAAZHJzL2Rvd25yZXYueG1sRE/NasJA&#10;EL4LvsMyQm+6Ww8xpK5iSxVPgRgfYMhOk7TZ2ZBdTfr2rlDobT6+39nuJ9uJOw2+dazhdaVAEFfO&#10;tFxruJbHZQrCB2SDnWPS8Ese9rv5bIuZcSMXdL+EWsQQ9hlqaELoMyl91ZBFv3I9ceS+3GAxRDjU&#10;0gw4xnDbybVSibTYcmxosKePhqqfy81qsGnece3Wh2+XK/upymJzPL1r/bKYDm8gAk3hX/znPps4&#10;P03g+Uy8QO4eAAAA//8DAFBLAQItABQABgAIAAAAIQDb4fbL7gAAAIUBAAATAAAAAAAAAAAAAAAA&#10;AAAAAABbQ29udGVudF9UeXBlc10ueG1sUEsBAi0AFAAGAAgAAAAhAFr0LFu/AAAAFQEAAAsAAAAA&#10;AAAAAAAAAAAAHwEAAF9yZWxzLy5yZWxzUEsBAi0AFAAGAAgAAAAhACTYjODBAAAA3AAAAA8AAAAA&#10;AAAAAAAAAAAABwIAAGRycy9kb3ducmV2LnhtbFBLBQYAAAAAAwADALcAAAD1AgAAAAA=&#10;">
                  <v:stroke endarrow="classic" endarrowlength="long"/>
                </v:shape>
                <v:shape id="AutoShape 48" o:spid="_x0000_s1041" type="#_x0000_t32" style="position:absolute;left:10862;top:4572;width:1716;height:22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Br8wAAAANwAAAAPAAAAZHJzL2Rvd25yZXYueG1sRE/NisIw&#10;EL4LvkMYYW+aKrpKNYorCIt7WKw+wNCMTWkzqU1W69ubBcHbfHy/s9p0thY3an3pWMF4lIAgzp0u&#10;uVBwPu2HCxA+IGusHZOCB3nYrPu9Faba3flItywUIoawT1GBCaFJpfS5IYt+5BriyF1cazFE2BZS&#10;t3iP4baWkyT5lBZLjg0GG9oZyqvszyrwtnA/ZfZrZl+70+Qgm2l1rZxSH4NuuwQRqAtv8cv9reP8&#10;xRz+n4kXyPUTAAD//wMAUEsBAi0AFAAGAAgAAAAhANvh9svuAAAAhQEAABMAAAAAAAAAAAAAAAAA&#10;AAAAAFtDb250ZW50X1R5cGVzXS54bWxQSwECLQAUAAYACAAAACEAWvQsW78AAAAVAQAACwAAAAAA&#10;AAAAAAAAAAAfAQAAX3JlbHMvLnJlbHNQSwECLQAUAAYACAAAACEApSQa/MAAAADcAAAADwAAAAAA&#10;AAAAAAAAAAAHAgAAZHJzL2Rvd25yZXYueG1sUEsFBgAAAAADAAMAtwAAAPQCAAAAAA==&#10;">
                  <v:stroke endarrow="classic" endarrowlength="long"/>
                </v:shape>
                <v:shape id="AutoShape 49" o:spid="_x0000_s1042" type="#_x0000_t32" style="position:absolute;left:12074;top:4072;width:3121;height:312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46OxAAAANwAAAAPAAAAZHJzL2Rvd25yZXYueG1sRI9Ba8JA&#10;EIXvBf/DMoK3ulG0SHQVFQqlPZRGf8CQHbMh2dmYXTX9952D0NsM781732x2g2/VnfpYBzYwm2ag&#10;iMtga64MnE/vrytQMSFbbAOTgV+KsNuOXjaY2/DgH7oXqVISwjFHAy6lLtc6lo48xmnoiEW7hN5j&#10;krWvtO3xIeG+1fMse9Mea5YGhx0dHZVNcfMGoq/CV118u+XheJp/6m7RXJtgzGQ87NegEg3p3/y8&#10;/rCCvxJaeUYm0Ns/AAAA//8DAFBLAQItABQABgAIAAAAIQDb4fbL7gAAAIUBAAATAAAAAAAAAAAA&#10;AAAAAAAAAABbQ29udGVudF9UeXBlc10ueG1sUEsBAi0AFAAGAAgAAAAhAFr0LFu/AAAAFQEAAAsA&#10;AAAAAAAAAAAAAAAAHwEAAF9yZWxzLy5yZWxzUEsBAi0AFAAGAAgAAAAhANS7jo7EAAAA3AAAAA8A&#10;AAAAAAAAAAAAAAAABwIAAGRycy9kb3ducmV2LnhtbFBLBQYAAAAAAwADALcAAAD4AgAAAAA=&#10;">
                  <v:stroke endarrow="classic" endarrowlength="long"/>
                </v:shape>
                <v:shape id="AutoShape 50" o:spid="_x0000_s1043" type="#_x0000_t32" style="position:absolute;left:12578;top:2861;width:6050;height:43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ysVwAAAANwAAAAPAAAAZHJzL2Rvd25yZXYueG1sRE/NisIw&#10;EL4LvkMYYW+aKrpoNYorCIt7WKw+wNCMTWkzqU1W69ubBcHbfHy/s9p0thY3an3pWMF4lIAgzp0u&#10;uVBwPu2HcxA+IGusHZOCB3nYrPu9Faba3flItywUIoawT1GBCaFJpfS5IYt+5BriyF1cazFE2BZS&#10;t3iP4baWkyT5lBZLjg0GG9oZyqvszyrwtnA/ZfZrZl+70+Qgm2l1rZxSH4NuuwQRqAtv8cv9reP8&#10;+QL+n4kXyPUTAAD//wMAUEsBAi0AFAAGAAgAAAAhANvh9svuAAAAhQEAABMAAAAAAAAAAAAAAAAA&#10;AAAAAFtDb250ZW50X1R5cGVzXS54bWxQSwECLQAUAAYACAAAACEAWvQsW78AAAAVAQAACwAAAAAA&#10;AAAAAAAAAAAfAQAAX3JlbHMvLnJlbHNQSwECLQAUAAYACAAAACEAu/crFcAAAADcAAAADwAAAAAA&#10;AAAAAAAAAAAHAgAAZHJzL2Rvd25yZXYueG1sUEsFBgAAAAADAAMAtwAAAPQCAAAAAA==&#10;">
                  <v:stroke endarrow="classic" endarrowlength="long"/>
                </v:shape>
                <v:oval id="Oval 51" o:spid="_x0000_s1044" style="position:absolute;left:18291;top:6858;width:228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YyDxQAAANwAAAAPAAAAZHJzL2Rvd25yZXYueG1sRI9Ba8JA&#10;EIXvBf/DMkJvdVMLxaauUkTBFi9NxfOQnSYx2dmYXZP47zsHobcZ3pv3vlmuR9eonrpQeTbwPEtA&#10;EefeVlwYOP7snhagQkS22HgmAzcKsF5NHpaYWj/wN/VZLJSEcEjRQBljm2od8pIchplviUX79Z3D&#10;KGtXaNvhIOGu0fMkedUOK5aGElvalJTX2dUZ+MzOi+FcfxX6cHrZ21utq+2lN+ZxOn68g4o0xn/z&#10;/XpvBf9N8OUZmUCv/gAAAP//AwBQSwECLQAUAAYACAAAACEA2+H2y+4AAACFAQAAEwAAAAAAAAAA&#10;AAAAAAAAAAAAW0NvbnRlbnRfVHlwZXNdLnhtbFBLAQItABQABgAIAAAAIQBa9CxbvwAAABUBAAAL&#10;AAAAAAAAAAAAAAAAAB8BAABfcmVscy8ucmVsc1BLAQItABQABgAIAAAAIQDj1YyDxQAAANwAAAAP&#10;AAAAAAAAAAAAAAAAAAcCAABkcnMvZG93bnJldi54bWxQSwUGAAAAAAMAAwC3AAAA+QIAAAAA&#10;" filled="f">
                  <v:textbox inset="0,.3mm,0,.3mm">
                    <w:txbxContent>
                      <w:p w:rsidR="000E2774" w:rsidRDefault="000E2774" w:rsidP="001F62F8">
                        <w:pPr>
                          <w:jc w:val="center"/>
                        </w:pPr>
                        <w:r>
                          <w:t>7</w:t>
                        </w:r>
                      </w:p>
                    </w:txbxContent>
                  </v:textbox>
                </v:oval>
                <v:oval id="Oval 52" o:spid="_x0000_s1045" style="position:absolute;left:13723;top:14859;width:228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SkYwgAAANwAAAAPAAAAZHJzL2Rvd25yZXYueG1sRE9La8JA&#10;EL4L/Q/LFHozG1soGl2DlBZs8dIonofsmOfOptltEv99Vyh4m4/vOZt0Mq0YqHeVZQWLKAZBnFtd&#10;caHgdPyYL0E4j6yxtUwKruQg3T7MNphoO/I3DZkvRAhhl6CC0vsukdLlJRl0ke2IA3exvUEfYF9I&#10;3eMYwk0rn+P4VRqsODSU2NFbSXmT/RoFn1m9HOvmq5CH88teXxtZvf8MSj09Trs1CE+Tv4v/3Xsd&#10;5q8WcHsmXCC3fwAAAP//AwBQSwECLQAUAAYACAAAACEA2+H2y+4AAACFAQAAEwAAAAAAAAAAAAAA&#10;AAAAAAAAW0NvbnRlbnRfVHlwZXNdLnhtbFBLAQItABQABgAIAAAAIQBa9CxbvwAAABUBAAALAAAA&#10;AAAAAAAAAAAAAB8BAABfcmVscy8ucmVsc1BLAQItABQABgAIAAAAIQCMmSkYwgAAANwAAAAPAAAA&#10;AAAAAAAAAAAAAAcCAABkcnMvZG93bnJldi54bWxQSwUGAAAAAAMAAwC3AAAA9gIAAAAA&#10;" filled="f">
                  <v:textbox inset="0,.3mm,0,.3mm">
                    <w:txbxContent>
                      <w:p w:rsidR="000E2774" w:rsidRPr="00C16F52" w:rsidRDefault="000E2774" w:rsidP="001F62F8">
                        <w:pPr>
                          <w:jc w:val="center"/>
                        </w:pPr>
                        <w:r>
                          <w:t>12</w:t>
                        </w:r>
                      </w:p>
                    </w:txbxContent>
                  </v:textbox>
                </v:oval>
                <v:oval id="Oval 53" o:spid="_x0000_s1046" style="position:absolute;left:17147;top:14859;width:228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7dvwgAAANwAAAAPAAAAZHJzL2Rvd25yZXYueG1sRE9La8JA&#10;EL4X+h+WKfTWbGpBbOoapLSg4sVYeh6yY547m2a3Sfz3riB4m4/vOct0Mq0YqHeVZQWvUQyCOLe6&#10;4kLBz/H7ZQHCeWSNrWVScCYH6erxYYmJtiMfaMh8IUIIuwQVlN53iZQuL8mgi2xHHLiT7Q36APtC&#10;6h7HEG5aOYvjuTRYcWgosaPPkvIm+zcKtlm9GOtmV8j979tGnxtZff0NSj0/TesPEJ4mfxff3Bsd&#10;5r/P4PpMuECuLgAAAP//AwBQSwECLQAUAAYACAAAACEA2+H2y+4AAACFAQAAEwAAAAAAAAAAAAAA&#10;AAAAAAAAW0NvbnRlbnRfVHlwZXNdLnhtbFBLAQItABQABgAIAAAAIQBa9CxbvwAAABUBAAALAAAA&#10;AAAAAAAAAAAAAB8BAABfcmVscy8ucmVsc1BLAQItABQABgAIAAAAIQB8S7dvwgAAANwAAAAPAAAA&#10;AAAAAAAAAAAAAAcCAABkcnMvZG93bnJldi54bWxQSwUGAAAAAAMAAwC3AAAA9gIAAAAA&#10;" filled="f">
                  <v:textbox inset="0,.3mm,0,.3mm">
                    <w:txbxContent>
                      <w:p w:rsidR="000E2774" w:rsidRPr="00C16F52" w:rsidRDefault="000E2774" w:rsidP="001F62F8">
                        <w:pPr>
                          <w:jc w:val="center"/>
                        </w:pPr>
                        <w:r>
                          <w:t>13</w:t>
                        </w:r>
                      </w:p>
                    </w:txbxContent>
                  </v:textbox>
                </v:oval>
                <v:oval id="Oval 54" o:spid="_x0000_s1047" style="position:absolute;left:20580;top:14859;width:228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xL0wgAAANwAAAAPAAAAZHJzL2Rvd25yZXYueG1sRE9La8JA&#10;EL4L/Q/LFLyZTRWKTV2DFAVbemksPQ/ZMc+djdk1if++Wyh4m4/vOZt0Mq0YqHeVZQVPUQyCOLe6&#10;4kLB9+mwWINwHllja5kU3MhBun2YbTDRduQvGjJfiBDCLkEFpfddIqXLSzLoItsRB+5se4M+wL6Q&#10;uscxhJtWLuP4WRqsODSU2NFbSXmTXY2C96xej3XzUcjPn9VR3xpZ7S+DUvPHafcKwtPk7+J/91GH&#10;+S8r+HsmXCC3vwAAAP//AwBQSwECLQAUAAYACAAAACEA2+H2y+4AAACFAQAAEwAAAAAAAAAAAAAA&#10;AAAAAAAAW0NvbnRlbnRfVHlwZXNdLnhtbFBLAQItABQABgAIAAAAIQBa9CxbvwAAABUBAAALAAAA&#10;AAAAAAAAAAAAAB8BAABfcmVscy8ucmVsc1BLAQItABQABgAIAAAAIQATBxL0wgAAANwAAAAPAAAA&#10;AAAAAAAAAAAAAAcCAABkcnMvZG93bnJldi54bWxQSwUGAAAAAAMAAwC3AAAA9gIAAAAA&#10;" filled="f">
                  <v:textbox inset="0,.3mm,0,.3mm">
                    <w:txbxContent>
                      <w:p w:rsidR="000E2774" w:rsidRPr="00C16F52" w:rsidRDefault="000E2774" w:rsidP="001F62F8">
                        <w:pPr>
                          <w:jc w:val="center"/>
                        </w:pPr>
                        <w:r>
                          <w:t>14</w:t>
                        </w:r>
                      </w:p>
                    </w:txbxContent>
                  </v:textbox>
                </v:oval>
                <v:line id="Line 55" o:spid="_x0000_s1048" style="position:absolute;visibility:visible;mso-wrap-style:square" from="1144,12573" to="2288,12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M+/wgAAANwAAAAPAAAAZHJzL2Rvd25yZXYueG1sRE/bisIw&#10;EH1f8B/CCPu2pl5YtBpFRMGHhcXqB4zN2BabSU1ibf9+s7Cwb3M411ltOlOLlpyvLCsYjxIQxLnV&#10;FRcKLufDxxyED8gaa8ukoCcPm/XgbYWpti8+UZuFQsQQ9ikqKENoUil9XpJBP7INceRu1hkMEbpC&#10;aoevGG5qOUmST2mw4thQYkO7kvJ79jQK9o++PWVfVj/9bOKu3/vj9N5bpd6H3XYJIlAX/sV/7qOO&#10;8xcz+H0mXiDXPwAAAP//AwBQSwECLQAUAAYACAAAACEA2+H2y+4AAACFAQAAEwAAAAAAAAAAAAAA&#10;AAAAAAAAW0NvbnRlbnRfVHlwZXNdLnhtbFBLAQItABQABgAIAAAAIQBa9CxbvwAAABUBAAALAAAA&#10;AAAAAAAAAAAAAB8BAABfcmVscy8ucmVsc1BLAQItABQABgAIAAAAIQAI7M+/wgAAANwAAAAPAAAA&#10;AAAAAAAAAAAAAAcCAABkcnMvZG93bnJldi54bWxQSwUGAAAAAAMAAwC3AAAA9gIAAAAA&#10;">
                  <v:stroke endarrowlength="long"/>
                </v:line>
                <v:shape id="AutoShape 56" o:spid="_x0000_s1049" type="#_x0000_t32" style="position:absolute;left:1144;top:12573;width:9;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4RKwAAAANwAAAAPAAAAZHJzL2Rvd25yZXYueG1sRE/NisIw&#10;EL4v+A5hBG9roqDrVtOiorInQd0HGJqxrTaT0kStb2+Ehb3Nx/c7i6yztbhT6yvHGkZDBYI4d6bi&#10;QsPvafs5A+EDssHaMWl4kocs7X0sMDHuwQe6H0MhYgj7BDWUITSJlD4vyaIfuoY4cmfXWgwRtoU0&#10;LT5iuK3lWKmptFhxbCixoXVJ+fV4sxrsbF9z4cbLi9sru1Gnw9d2t9J60O+WcxCBuvAv/nP/mDj/&#10;ewLvZ+IFMn0BAAD//wMAUEsBAi0AFAAGAAgAAAAhANvh9svuAAAAhQEAABMAAAAAAAAAAAAAAAAA&#10;AAAAAFtDb250ZW50X1R5cGVzXS54bWxQSwECLQAUAAYACAAAACEAWvQsW78AAAAVAQAACwAAAAAA&#10;AAAAAAAAAAAfAQAAX3JlbHMvLnJlbHNQSwECLQAUAAYACAAAACEAUdOESsAAAADcAAAADwAAAAAA&#10;AAAAAAAAAAAHAgAAZHJzL2Rvd25yZXYueG1sUEsFBgAAAAADAAMAtwAAAPQCAAAAAA==&#10;">
                  <v:stroke endarrow="classic" endarrowlength="long"/>
                </v:shape>
                <v:shape id="AutoShape 57" o:spid="_x0000_s1050" type="#_x0000_t32" style="position:absolute;left:2288;top:9144;width:9;height:34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Ro9wAAAANwAAAAPAAAAZHJzL2Rvd25yZXYueG1sRE/NisIw&#10;EL4LvkMYYW+a6MHVrrFUWRdPgtUHGJrZttpMShO1+/ZmQfA2H9/vrNLeNuJOna8da5hOFAjiwpma&#10;Sw3n0268AOEDssHGMWn4Iw/pejhYYWLcg490z0MpYgj7BDVUIbSJlL6oyKKfuJY4cr+usxgi7Epp&#10;OnzEcNvImVJzabHm2FBhS9uKimt+sxrs4tBw6WbZxR2U/Van4+fuZ6P1x6jPvkAE6sNb/HLvTZy/&#10;nMP/M/ECuX4CAAD//wMAUEsBAi0AFAAGAAgAAAAhANvh9svuAAAAhQEAABMAAAAAAAAAAAAAAAAA&#10;AAAAAFtDb250ZW50X1R5cGVzXS54bWxQSwECLQAUAAYACAAAACEAWvQsW78AAAAVAQAACwAAAAAA&#10;AAAAAAAAAAAfAQAAX3JlbHMvLnJlbHNQSwECLQAUAAYACAAAACEAoQEaPcAAAADcAAAADwAAAAAA&#10;AAAAAAAAAAAHAgAAZHJzL2Rvd25yZXYueG1sUEsFBgAAAAADAAMAtwAAAPQCAAAAAA==&#10;">
                  <v:stroke endarrow="classic" endarrowlength="long"/>
                </v:shape>
                <v:line id="Line 58" o:spid="_x0000_s1051" style="position:absolute;visibility:visible;mso-wrap-style:square" from="2288,12573" to="4577,12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lHIwgAAANwAAAAPAAAAZHJzL2Rvd25yZXYueG1sRE/NasJA&#10;EL4XfIdlhN7qRlusRlcRseChIKY+wJgdk2B2Nu6uMXn7bqHgbT6+31muO1OLlpyvLCsYjxIQxLnV&#10;FRcKTj9fbzMQPiBrrC2Tgp48rFeDlyWm2j74SG0WChFD2KeooAyhSaX0eUkG/cg2xJG7WGcwROgK&#10;qR0+Yrip5SRJptJgxbGhxIa2JeXX7G4U7G59e8y+rb77j4k7H3b792tvlXoddpsFiEBdeIr/3Xsd&#10;588/4e+ZeIFc/QIAAP//AwBQSwECLQAUAAYACAAAACEA2+H2y+4AAACFAQAAEwAAAAAAAAAAAAAA&#10;AAAAAAAAW0NvbnRlbnRfVHlwZXNdLnhtbFBLAQItABQABgAIAAAAIQBa9CxbvwAAABUBAAALAAAA&#10;AAAAAAAAAAAAAB8BAABfcmVscy8ucmVsc1BLAQItABQABgAIAAAAIQD4PlHIwgAAANwAAAAPAAAA&#10;AAAAAAAAAAAAAAcCAABkcnMvZG93bnJldi54bWxQSwUGAAAAAAMAAwC3AAAA9gIAAAAA&#10;">
                  <v:stroke endarrowlength="long"/>
                </v:line>
                <v:shape id="AutoShape 59" o:spid="_x0000_s1052" type="#_x0000_t32" style="position:absolute;left:4577;top:12581;width:8;height:2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vUwwAAANwAAAAPAAAAZHJzL2Rvd25yZXYueG1sRI/NjsIw&#10;DITvK/EOkZG4LQkc+CkEBCtYcULi5wGsxrSFxqmaLJS3Xx9W2putGc98Xq47X6sntbEKbGE0NKCI&#10;8+AqLixcL/vPGaiYkB3WgcnCmyKsV72PJWYuvPhEz3MqlIRwzNBCmVKTaR3zkjzGYWiIRbuF1mOS&#10;tS20a/El4b7WY2Mm2mPF0lBiQ18l5Y/zj7fgZ8eaizDe3MPR+J25nKb77621g363WYBK1KV/89/1&#10;wQn+XGjlGZlAr34BAAD//wMAUEsBAi0AFAAGAAgAAAAhANvh9svuAAAAhQEAABMAAAAAAAAAAAAA&#10;AAAAAAAAAFtDb250ZW50X1R5cGVzXS54bWxQSwECLQAUAAYACAAAACEAWvQsW78AAAAVAQAACwAA&#10;AAAAAAAAAAAAAAAfAQAAX3JlbHMvLnJlbHNQSwECLQAUAAYACAAAACEAv9Ir1MMAAADcAAAADwAA&#10;AAAAAAAAAAAAAAAHAgAAZHJzL2Rvd25yZXYueG1sUEsFBgAAAAADAAMAtwAAAPcCAAAAAA==&#10;">
                  <v:stroke endarrow="classic" endarrowlength="long"/>
                </v:shape>
                <v:line id="Line 60" o:spid="_x0000_s1053" style="position:absolute;visibility:visible;mso-wrap-style:square" from="4577,12573" to="5721,12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WAhwgAAANwAAAAPAAAAZHJzL2Rvd25yZXYueG1sRE/NisIw&#10;EL4v+A5hBG9rqi6LVqOIKHhYWKw+wNiMbbGZ1CTW9u03Cwt7m4/vd1abztSiJecrywom4wQEcW51&#10;xYWCy/nwPgfhA7LG2jIp6MnDZj14W2Gq7YtP1GahEDGEfYoKyhCaVEqfl2TQj21DHLmbdQZDhK6Q&#10;2uErhptaTpPkUxqsODaU2NCupPyePY2C/aNvT9mX1U//MXXX7/1xdu+tUqNht12CCNSFf/Gf+6jj&#10;/MUCfp+JF8j1DwAAAP//AwBQSwECLQAUAAYACAAAACEA2+H2y+4AAACFAQAAEwAAAAAAAAAAAAAA&#10;AAAAAAAAW0NvbnRlbnRfVHlwZXNdLnhtbFBLAQItABQABgAIAAAAIQBa9CxbvwAAABUBAAALAAAA&#10;AAAAAAAAAAAAAB8BAABfcmVscy8ucmVsc1BLAQItABQABgAIAAAAIQDm7WAhwgAAANwAAAAPAAAA&#10;AAAAAAAAAAAAAAcCAABkcnMvZG93bnJldi54bWxQSwUGAAAAAAMAAwC3AAAA9gIAAAAA&#10;">
                  <v:stroke endarrowlength="long"/>
                </v:line>
                <v:line id="Line 61" o:spid="_x0000_s1054" style="position:absolute;visibility:visible;mso-wrap-style:square" from="5721,12573" to="8001,12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1HwgAAANwAAAAPAAAAZHJzL2Rvd25yZXYueG1sRI/RisIw&#10;FETfhf2HcBf2TdN1RZZqFBEFHwSx7gdcm2tbbG66Sazt3xtB8HGYmTPMfNmZWrTkfGVZwfcoAUGc&#10;W11xoeDvtB3+gvABWWNtmRT05GG5+BjMMdX2zkdqs1CICGGfooIyhCaV0uclGfQj2xBH72KdwRCl&#10;K6R2eI9wU8txkkylwYrjQokNrUvKr9nNKNj89+0x21t985OxOx82u59rb5X6+uxWMxCBuvAOv9o7&#10;rSAS4XkmHgG5eAAAAP//AwBQSwECLQAUAAYACAAAACEA2+H2y+4AAACFAQAAEwAAAAAAAAAAAAAA&#10;AAAAAAAAW0NvbnRlbnRfVHlwZXNdLnhtbFBLAQItABQABgAIAAAAIQBa9CxbvwAAABUBAAALAAAA&#10;AAAAAAAAAAAAAB8BAABfcmVscy8ucmVsc1BLAQItABQABgAIAAAAIQBE+D1HwgAAANwAAAAPAAAA&#10;AAAAAAAAAAAAAAcCAABkcnMvZG93bnJldi54bWxQSwUGAAAAAAMAAwC3AAAA9gIAAAAA&#10;">
                  <v:stroke endarrowlength="long"/>
                </v:line>
                <v:shape id="AutoShape 62" o:spid="_x0000_s1055" type="#_x0000_t32" style="position:absolute;left:5721;top:9144;width:9;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3aywQAAANwAAAAPAAAAZHJzL2Rvd25yZXYueG1sRI/BqsIw&#10;FET3gv8QrvB2mtiFT6pRVFRcCVo/4NJc22pzU5qofX9vHgguh5k5w8yXna3Fk1pfOdYwHikQxLkz&#10;FRcaLtluOAXhA7LB2jFp+CMPy0W/N8fUuBef6HkOhYgQ9ilqKENoUil9XpJFP3INcfSurrUYomwL&#10;aVp8RbitZaLURFqsOC6U2NCmpPx+flgNdnqsuXDJ6uaOym5Vdvrd7dda/wy61QxEoC58w5/2wWhI&#10;1Bj+z8QjIBdvAAAA//8DAFBLAQItABQABgAIAAAAIQDb4fbL7gAAAIUBAAATAAAAAAAAAAAAAAAA&#10;AAAAAABbQ29udGVudF9UeXBlc10ueG1sUEsBAi0AFAAGAAgAAAAhAFr0LFu/AAAAFQEAAAsAAAAA&#10;AAAAAAAAAAAAHwEAAF9yZWxzLy5yZWxzUEsBAi0AFAAGAAgAAAAhAB3HdrLBAAAA3AAAAA8AAAAA&#10;AAAAAAAAAAAABwIAAGRycy9kb3ducmV2LnhtbFBLBQYAAAAAAwADALcAAAD1AgAAAAA=&#10;">
                  <v:stroke endarrow="classic" endarrowlength="long"/>
                </v:shape>
                <v:shape id="AutoShape 63" o:spid="_x0000_s1056" type="#_x0000_t32" style="position:absolute;left:8001;top:12581;width:9;height:2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ejFwwAAANwAAAAPAAAAZHJzL2Rvd25yZXYueG1sRI/BasMw&#10;EETvhfyD2EBvjRQfWuNGNklISk+GxP2AxdrabqyVsRTb/fuqUOhxmJk3zK5YbC8mGn3nWMN2o0AQ&#10;18503Gj4qM5PKQgfkA32jknDN3ko8tXDDjPjZr7QdA2NiBD2GWpoQxgyKX3dkkW/cQNx9D7daDFE&#10;OTbSjDhHuO1lotSztNhxXGhxoGNL9e16txpsWvbcuGT/5UplT6q6vJzfDlo/rpf9K4hAS/gP/7Xf&#10;jYZEJfB7Jh4Bmf8AAAD//wMAUEsBAi0AFAAGAAgAAAAhANvh9svuAAAAhQEAABMAAAAAAAAAAAAA&#10;AAAAAAAAAFtDb250ZW50X1R5cGVzXS54bWxQSwECLQAUAAYACAAAACEAWvQsW78AAAAVAQAACwAA&#10;AAAAAAAAAAAAAAAfAQAAX3JlbHMvLnJlbHNQSwECLQAUAAYACAAAACEA7RXoxcMAAADcAAAADwAA&#10;AAAAAAAAAAAAAAAHAgAAZHJzL2Rvd25yZXYueG1sUEsFBgAAAAADAAMAtwAAAPcCAAAAAA==&#10;">
                  <v:stroke endarrow="classic" endarrowlength="long"/>
                </v:shape>
                <v:line id="Line 64" o:spid="_x0000_s1057" style="position:absolute;visibility:visible;mso-wrap-style:square" from="8001,12573" to="9146,12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qMwxAAAANwAAAAPAAAAZHJzL2Rvd25yZXYueG1sRI/RasJA&#10;FETfC/7DcoW+1Y2xFImuImLBB6EY/YBr9poEs3fj7hqTv3cLhT4OM3OGWa5704iOnK8tK5hOEhDE&#10;hdU1lwrOp++POQgfkDU2lknBQB7Wq9HbEjNtn3ykLg+liBD2GSqoQmgzKX1RkUE/sS1x9K7WGQxR&#10;ulJqh88IN41Mk+RLGqw5LlTY0rai4pY/jILdfeiO+cHqh/9M3eVnt5/dBqvU+7jfLEAE6sN/+K+9&#10;1wrSZAa/Z+IRkKsXAAAA//8DAFBLAQItABQABgAIAAAAIQDb4fbL7gAAAIUBAAATAAAAAAAAAAAA&#10;AAAAAAAAAABbQ29udGVudF9UeXBlc10ueG1sUEsBAi0AFAAGAAgAAAAhAFr0LFu/AAAAFQEAAAsA&#10;AAAAAAAAAAAAAAAAHwEAAF9yZWxzLy5yZWxzUEsBAi0AFAAGAAgAAAAhALQqozDEAAAA3AAAAA8A&#10;AAAAAAAAAAAAAAAABwIAAGRycy9kb3ducmV2LnhtbFBLBQYAAAAAAwADALcAAAD4AgAAAAA=&#10;">
                  <v:stroke endarrowlength="long"/>
                </v:line>
                <v:line id="Line 65" o:spid="_x0000_s1058" style="position:absolute;visibility:visible;mso-wrap-style:square" from="9146,12573" to="11434,12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ztExAAAANwAAAAPAAAAZHJzL2Rvd25yZXYueG1sRI/BasMw&#10;EETvhfyD2EBvtVw3lOJGNiWkkEMhxMkHbK2tbWKtHElx7L+PCoUeh5l5w6zLyfRiJOc7ywqekxQE&#10;cW11x42C0/Hz6Q2ED8gae8ukYCYPZbF4WGOu7Y0PNFahERHCPkcFbQhDLqWvWzLoEzsQR+/HOoMh&#10;StdI7fAW4aaXWZq+SoMdx4UWB9q0VJ+rq1Gwvczjofqy+upXmfveb3cv59kq9bicPt5BBJrCf/iv&#10;vdMKsnQFv2fiEZDFHQAA//8DAFBLAQItABQABgAIAAAAIQDb4fbL7gAAAIUBAAATAAAAAAAAAAAA&#10;AAAAAAAAAABbQ29udGVudF9UeXBlc10ueG1sUEsBAi0AFAAGAAgAAAAhAFr0LFu/AAAAFQEAAAsA&#10;AAAAAAAAAAAAAAAAHwEAAF9yZWxzLy5yZWxzUEsBAi0AFAAGAAgAAAAhADvDO0TEAAAA3AAAAA8A&#10;AAAAAAAAAAAAAAAABwIAAGRycy9kb3ducmV2LnhtbFBLBQYAAAAAAwADALcAAAD4AgAAAAA=&#10;">
                  <v:stroke endarrowlength="long"/>
                </v:line>
                <v:line id="Line 66" o:spid="_x0000_s1059" style="position:absolute;visibility:visible;mso-wrap-style:square" from="11434,12573" to="12578,12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57fxAAAANwAAAAPAAAAZHJzL2Rvd25yZXYueG1sRI/RasJA&#10;FETfBf9huULfdNO0lRJdRYoFHwQx9gOu2dskmL0bd9eY/L1bEPo4zMwZZrnuTSM6cr62rOB1loAg&#10;LqyuuVTwc/qefoLwAVljY5kUDORhvRqPlphpe+cjdXkoRYSwz1BBFUKbSemLigz6mW2Jo/drncEQ&#10;pSuldniPcNPINEnm0mDNcaHClr4qKi75zSjYXofumO+tvvn31J0P293bZbBKvUz6zQJEoD78h5/t&#10;nVaQJh/wdyYeAbl6AAAA//8DAFBLAQItABQABgAIAAAAIQDb4fbL7gAAAIUBAAATAAAAAAAAAAAA&#10;AAAAAAAAAABbQ29udGVudF9UeXBlc10ueG1sUEsBAi0AFAAGAAgAAAAhAFr0LFu/AAAAFQEAAAsA&#10;AAAAAAAAAAAAAAAAHwEAAF9yZWxzLy5yZWxzUEsBAi0AFAAGAAgAAAAhAFSPnt/EAAAA3AAAAA8A&#10;AAAAAAAAAAAAAAAABwIAAGRycy9kb3ducmV2LnhtbFBLBQYAAAAAAwADALcAAAD4AgAAAAA=&#10;">
                  <v:stroke endarrowlength="long"/>
                </v:line>
                <v:line id="Line 67" o:spid="_x0000_s1060" style="position:absolute;visibility:visible;mso-wrap-style:square" from="12578,12573" to="14859,12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QCoxAAAANwAAAAPAAAAZHJzL2Rvd25yZXYueG1sRI/RasJA&#10;FETfBf9huYJvZtNUpKSuUooFHwQx+gG32dskmL2b7q4x+XtXKPRxmJkzzHo7mFb05HxjWcFLkoIg&#10;Lq1uuFJwOX8t3kD4gKyxtUwKRvKw3Uwna8y1vfOJ+iJUIkLY56igDqHLpfRlTQZ9Yjvi6P1YZzBE&#10;6SqpHd4j3LQyS9OVNNhwXKixo8+aymtxMwp2v2N/Kg5W3/wyc9/H3f71Olql5rPh4x1EoCH8h//a&#10;e60gS1fwPBOPgNw8AAAA//8DAFBLAQItABQABgAIAAAAIQDb4fbL7gAAAIUBAAATAAAAAAAAAAAA&#10;AAAAAAAAAABbQ29udGVudF9UeXBlc10ueG1sUEsBAi0AFAAGAAgAAAAhAFr0LFu/AAAAFQEAAAsA&#10;AAAAAAAAAAAAAAAAHwEAAF9yZWxzLy5yZWxzUEsBAi0AFAAGAAgAAAAhAKRdAKjEAAAA3AAAAA8A&#10;AAAAAAAAAAAAAAAABwIAAGRycy9kb3ducmV2LnhtbFBLBQYAAAAAAwADALcAAAD4AgAAAAA=&#10;">
                  <v:stroke endarrowlength="long"/>
                </v:line>
                <v:shape id="AutoShape 68" o:spid="_x0000_s1061" type="#_x0000_t32" style="position:absolute;left:9137;top:9144;width:9;height:342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njaxAAAANwAAAAPAAAAZHJzL2Rvd25yZXYueG1sRI/RasJA&#10;FETfC/7DcgXf6sZQW4muUoWC6EMx6QdcstdsSPZuml01/r0rFPo4zMwZZrUZbCuu1PvasYLZNAFB&#10;XDpdc6Xgp/h6XYDwAVlj65gU3MnDZj16WWGm3Y1PdM1DJSKEfYYKTAhdJqUvDVn0U9cRR+/seosh&#10;yr6SusdbhNtWpknyLi3WHBcMdrQzVDb5xSrwtnLHOv828+2uSA+ye2t+G6fUZDx8LkEEGsJ/+K+9&#10;1wrS5AOeZ+IRkOsHAAAA//8DAFBLAQItABQABgAIAAAAIQDb4fbL7gAAAIUBAAATAAAAAAAAAAAA&#10;AAAAAAAAAABbQ29udGVudF9UeXBlc10ueG1sUEsBAi0AFAAGAAgAAAAhAFr0LFu/AAAAFQEAAAsA&#10;AAAAAAAAAAAAAAAAHwEAAF9yZWxzLy5yZWxzUEsBAi0AFAAGAAgAAAAhABPSeNrEAAAA3AAAAA8A&#10;AAAAAAAAAAAAAAAABwIAAGRycy9kb3ducmV2LnhtbFBLBQYAAAAAAwADALcAAAD4AgAAAAA=&#10;">
                  <v:stroke endarrow="classic" endarrowlength="long"/>
                </v:shape>
                <v:shape id="AutoShape 69" o:spid="_x0000_s1062" type="#_x0000_t32" style="position:absolute;left:11434;top:12573;width:9;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8vvAAAANwAAAAPAAAAZHJzL2Rvd25yZXYueG1sRE9LCsIw&#10;EN0L3iGM4E4Tu1CpRlFRcSX4OcDQjG21mZQmar29WQguH+8/X7a2Ei9qfOlYw2ioQBBnzpSca7he&#10;doMpCB+QDVaOScOHPCwX3c4cU+PefKLXOeQihrBPUUMRQp1K6bOCLPqhq4kjd3ONxRBhk0vT4DuG&#10;20omSo2lxZJjQ4E1bQrKHuen1WCnx4pzl6zu7qjsVl1Ok91+rXW/165mIAK14S/+uQ9GQ6Li2ngm&#10;HgG5+AIAAP//AwBQSwECLQAUAAYACAAAACEA2+H2y+4AAACFAQAAEwAAAAAAAAAAAAAAAAAAAAAA&#10;W0NvbnRlbnRfVHlwZXNdLnhtbFBLAQItABQABgAIAAAAIQBa9CxbvwAAABUBAAALAAAAAAAAAAAA&#10;AAAAAB8BAABfcmVscy8ucmVsc1BLAQItABQABgAIAAAAIQCM/d8vvAAAANwAAAAPAAAAAAAAAAAA&#10;AAAAAAcCAABkcnMvZG93bnJldi54bWxQSwUGAAAAAAMAAwC3AAAA8AIAAAAA&#10;">
                  <v:stroke endarrow="classic" endarrowlength="long"/>
                </v:shape>
                <v:shape id="AutoShape 70" o:spid="_x0000_s1063" type="#_x0000_t32" style="position:absolute;left:12578;top:9144;width:9;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Xq0wwAAANwAAAAPAAAAZHJzL2Rvd25yZXYueG1sRI/BbsIw&#10;EETvlfgHa5F6KzY5FEgxCFCpeoqUpB+wipckEK+j2IX072skJI6jmXmjWW9H24krDb51rGE+UyCI&#10;K2darjX8lMe3JQgfkA12jknDH3nYbiYva0yNu3FO1yLUIkLYp6ihCaFPpfRVQxb9zPXE0Tu5wWKI&#10;cqilGfAW4baTiVLv0mLLcaHBng4NVZfi12qwy6zj2iW7s8uU/VRlvjh+7bV+nY67DxCBxvAMP9rf&#10;RkOiVnA/E4+A3PwDAAD//wMAUEsBAi0AFAAGAAgAAAAhANvh9svuAAAAhQEAABMAAAAAAAAAAAAA&#10;AAAAAAAAAFtDb250ZW50X1R5cGVzXS54bWxQSwECLQAUAAYACAAAACEAWvQsW78AAAAVAQAACwAA&#10;AAAAAAAAAAAAAAAfAQAAX3JlbHMvLnJlbHNQSwECLQAUAAYACAAAACEA47F6tMMAAADcAAAADwAA&#10;AAAAAAAAAAAAAAAHAgAAZHJzL2Rvd25yZXYueG1sUEsFBgAAAAADAAMAtwAAAPcCAAAAAA==&#10;">
                  <v:stroke endarrow="classic" endarrowlength="long"/>
                </v:shape>
                <v:shape id="AutoShape 71" o:spid="_x0000_s1064" type="#_x0000_t32" style="position:absolute;left:14859;top:12581;width:8;height:227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nZzvwAAANwAAAAPAAAAZHJzL2Rvd25yZXYueG1sRE/NisIw&#10;EL4v+A5hBG9ratFFqlFUEMQ9iNUHGJqxKW0mtYla335zEPb48f0v171txJM6XzlWMBknIIgLpysu&#10;FVwv++85CB+QNTaOScGbPKxXg68lZtq9+EzPPJQihrDPUIEJoc2k9IUhi37sWuLI3VxnMUTYlVJ3&#10;+IrhtpFpkvxIixXHBoMt7QwVdf6wCrwt3W+Vn8xsu7ukR9lO63vtlBoN+80CRKA+/Is/7oNWkE7i&#10;/HgmHgG5+gMAAP//AwBQSwECLQAUAAYACAAAACEA2+H2y+4AAACFAQAAEwAAAAAAAAAAAAAAAAAA&#10;AAAAW0NvbnRlbnRfVHlwZXNdLnhtbFBLAQItABQABgAIAAAAIQBa9CxbvwAAABUBAAALAAAAAAAA&#10;AAAAAAAAAB8BAABfcmVscy8ucmVsc1BLAQItABQABgAIAAAAIQAZ4nZzvwAAANwAAAAPAAAAAAAA&#10;AAAAAAAAAAcCAABkcnMvZG93bnJldi54bWxQSwUGAAAAAAMAAwC3AAAA8wIAAAAA&#10;">
                  <v:stroke endarrow="classic" endarrowlength="long"/>
                </v:shape>
                <v:line id="Line 72" o:spid="_x0000_s1065" style="position:absolute;visibility:visible;mso-wrap-style:square" from="14859,12573" to="16003,12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Q4BxAAAANwAAAAPAAAAZHJzL2Rvd25yZXYueG1sRI/RasJA&#10;FETfBf9huQXfdJNYRFJXKcWCD4Vi9AOu2dskmL0bd9eY/H23UPBxmJkzzGY3mFb05HxjWUG6SEAQ&#10;l1Y3XCk4nz7naxA+IGtsLZOCkTzsttPJBnNtH3ykvgiViBD2OSqoQ+hyKX1Zk0G/sB1x9H6sMxii&#10;dJXUDh8RblqZJclKGmw4LtTY0UdN5bW4GwX729gfiy+r7/41c5fv/WF5Ha1Ss5fh/Q1EoCE8w//t&#10;g1aQpSn8nYlHQG5/AQAA//8DAFBLAQItABQABgAIAAAAIQDb4fbL7gAAAIUBAAATAAAAAAAAAAAA&#10;AAAAAAAAAABbQ29udGVudF9UeXBlc10ueG1sUEsBAi0AFAAGAAgAAAAhAFr0LFu/AAAAFQEAAAsA&#10;AAAAAAAAAAAAAAAAHwEAAF9yZWxzLy5yZWxzUEsBAi0AFAAGAAgAAAAhAK5tDgHEAAAA3AAAAA8A&#10;AAAAAAAAAAAAAAAABwIAAGRycy9kb3ducmV2LnhtbFBLBQYAAAAAAwADALcAAAD4AgAAAAA=&#10;">
                  <v:stroke endarrowlength="long"/>
                </v:line>
                <v:line id="Line 73" o:spid="_x0000_s1066" style="position:absolute;visibility:visible;mso-wrap-style:square" from="16003,12573" to="18291,12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5B2xAAAANwAAAAPAAAAZHJzL2Rvd25yZXYueG1sRI/RasJA&#10;FETfC/7DcgXf6sZYRKKrSLHgQ6GY9gOu2WsSzN6Nu2tM/r4rCD4OM3OGWW9704iOnK8tK5hNExDE&#10;hdU1lwr+fr/elyB8QNbYWCYFA3nYbkZva8y0vfORujyUIkLYZ6igCqHNpPRFRQb91LbE0TtbZzBE&#10;6UqpHd4j3DQyTZKFNFhzXKiwpc+Kikt+Mwr216E75t9W3/xH6k4/+8P8MlilJuN+twIRqA+v8LN9&#10;0ArSWQqPM/EIyM0/AAAA//8DAFBLAQItABQABgAIAAAAIQDb4fbL7gAAAIUBAAATAAAAAAAAAAAA&#10;AAAAAAAAAABbQ29udGVudF9UeXBlc10ueG1sUEsBAi0AFAAGAAgAAAAhAFr0LFu/AAAAFQEAAAsA&#10;AAAAAAAAAAAAAAAAHwEAAF9yZWxzLy5yZWxzUEsBAi0AFAAGAAgAAAAhAF6/kHbEAAAA3AAAAA8A&#10;AAAAAAAAAAAAAAAABwIAAGRycy9kb3ducmV2LnhtbFBLBQYAAAAAAwADALcAAAD4AgAAAAA=&#10;">
                  <v:stroke endarrowlength="long"/>
                </v:line>
                <v:line id="Line 74" o:spid="_x0000_s1067" style="position:absolute;visibility:visible;mso-wrap-style:square" from="18291,12573" to="19436,12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zXtxAAAANwAAAAPAAAAZHJzL2Rvd25yZXYueG1sRI/RasJA&#10;FETfC/2H5RZ8qxujFEldpRQFHwQx+gG32dskmL2b7m5i8veuIPRxmJkzzGozmEb05HxtWcFsmoAg&#10;LqyuuVRwOe/elyB8QNbYWCYFI3nYrF9fVphpe+MT9XkoRYSwz1BBFUKbSemLigz6qW2Jo/drncEQ&#10;pSuldniLcNPINEk+pMGa40KFLX1XVFzzzijY/o39KT9Y3flF6n6O2/38OlqlJm/D1yeIQEP4Dz/b&#10;e60gnc3hcSYeAbm+AwAA//8DAFBLAQItABQABgAIAAAAIQDb4fbL7gAAAIUBAAATAAAAAAAAAAAA&#10;AAAAAAAAAABbQ29udGVudF9UeXBlc10ueG1sUEsBAi0AFAAGAAgAAAAhAFr0LFu/AAAAFQEAAAsA&#10;AAAAAAAAAAAAAAAAHwEAAF9yZWxzLy5yZWxzUEsBAi0AFAAGAAgAAAAhADHzNe3EAAAA3AAAAA8A&#10;AAAAAAAAAAAAAAAABwIAAGRycy9kb3ducmV2LnhtbFBLBQYAAAAAAwADALcAAAD4AgAAAAA=&#10;">
                  <v:stroke endarrowlength="long"/>
                </v:line>
                <v:line id="Line 75" o:spid="_x0000_s1068" style="position:absolute;visibility:visible;mso-wrap-style:square" from="19436,12573" to="21724,12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ggCxAAAANwAAAAPAAAAZHJzL2Rvd25yZXYueG1sRI/RasJA&#10;FETfC/7DcgXf6sbYikRXkWLBh0Ix+gHX7DUJZu/G3TUmf98tFPo4zMwZZr3tTSM6cr62rGA2TUAQ&#10;F1bXXCo4nz5flyB8QNbYWCYFA3nYbkYva8y0ffKRujyUIkLYZ6igCqHNpPRFRQb91LbE0btaZzBE&#10;6UqpHT4j3DQyTZKFNFhzXKiwpY+Kilv+MAr296E75l9WP/xb6i7f+8P8NlilJuN+twIRqA//4b/2&#10;QStIZ+/weyYeAbn5AQAA//8DAFBLAQItABQABgAIAAAAIQDb4fbL7gAAAIUBAAATAAAAAAAAAAAA&#10;AAAAAAAAAABbQ29udGVudF9UeXBlc10ueG1sUEsBAi0AFAAGAAgAAAAhAFr0LFu/AAAAFQEAAAsA&#10;AAAAAAAAAAAAAAAAHwEAAF9yZWxzLy5yZWxzUEsBAi0AFAAGAAgAAAAhANFWCALEAAAA3AAAAA8A&#10;AAAAAAAAAAAAAAAABwIAAGRycy9kb3ducmV2LnhtbFBLBQYAAAAAAwADALcAAAD4AgAAAAA=&#10;">
                  <v:stroke endarrowlength="long"/>
                </v:line>
                <v:shape id="AutoShape 76" o:spid="_x0000_s1069" type="#_x0000_t32" style="position:absolute;left:16003;top:9144;width:8;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3gbwwAAANwAAAAPAAAAZHJzL2Rvd25yZXYueG1sRI/BasMw&#10;EETvgfyD2EBviRQfUuNYDmlpQk8GO/mAxdrabq2VsZTE/fuqUOhxmJk3TH6Y7SDuNPnesYbtRoEg&#10;bpzpudVwvZzWKQgfkA0OjknDN3k4FMtFjplxD67oXodWRAj7DDV0IYyZlL7pyKLfuJE4eh9ushii&#10;nFppJnxEuB1kotROWuw5LnQ40mtHzVd9sxpsWg7cuuT46Upl39Slej6dX7R+Ws3HPYhAc/gP/7Xf&#10;jYZku4PfM/EIyOIHAAD//wMAUEsBAi0AFAAGAAgAAAAhANvh9svuAAAAhQEAABMAAAAAAAAAAAAA&#10;AAAAAAAAAFtDb250ZW50X1R5cGVzXS54bWxQSwECLQAUAAYACAAAACEAWvQsW78AAAAVAQAACwAA&#10;AAAAAAAAAAAAAAAfAQAAX3JlbHMvLnJlbHNQSwECLQAUAAYACAAAACEAF/d4G8MAAADcAAAADwAA&#10;AAAAAAAAAAAAAAAHAgAAZHJzL2Rvd25yZXYueG1sUEsFBgAAAAADAAMAtwAAAPcCAAAAAA==&#10;">
                  <v:stroke endarrow="classic" endarrowlength="long"/>
                </v:shape>
                <v:shape id="AutoShape 77" o:spid="_x0000_s1070" type="#_x0000_t32" style="position:absolute;left:18291;top:12573;width:9;height:22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92AwQAAANwAAAAPAAAAZHJzL2Rvd25yZXYueG1sRI/BqsIw&#10;FET3D/yHcAV3z8QuVPqMoqLiStC+D7g017ba3JQmav17Iwguh5k5w8wWna3FnVpfOdYwGioQxLkz&#10;FRca/rPt7xSED8gGa8ek4UkeFvPezwxT4x58pPspFCJC2KeooQyhSaX0eUkW/dA1xNE7u9ZiiLIt&#10;pGnxEeG2lolSY2mx4rhQYkPrkvLr6WY12Omh5sIly4s7KLtR2XGy3a20HvS75R+IQF34hj/tvdGQ&#10;jCbwPhOPgJy/AAAA//8DAFBLAQItABQABgAIAAAAIQDb4fbL7gAAAIUBAAATAAAAAAAAAAAAAAAA&#10;AAAAAABbQ29udGVudF9UeXBlc10ueG1sUEsBAi0AFAAGAAgAAAAhAFr0LFu/AAAAFQEAAAsAAAAA&#10;AAAAAAAAAAAAHwEAAF9yZWxzLy5yZWxzUEsBAi0AFAAGAAgAAAAhAHi73YDBAAAA3AAAAA8AAAAA&#10;AAAAAAAAAAAABwIAAGRycy9kb3ducmV2LnhtbFBLBQYAAAAAAwADALcAAAD1AgAAAAA=&#10;">
                  <v:stroke endarrow="classic" endarrowlength="long"/>
                </v:shape>
                <v:shape id="AutoShape 78" o:spid="_x0000_s1071" type="#_x0000_t32" style="position:absolute;left:19436;top:9144;width:8;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EnyvAAAANwAAAAPAAAAZHJzL2Rvd25yZXYueG1sRE9LCsIw&#10;EN0L3iGM4E4Tu1CpRlFRcSX4OcDQjG21mZQmar29WQguH+8/X7a2Ei9qfOlYw2ioQBBnzpSca7he&#10;doMpCB+QDVaOScOHPCwX3c4cU+PefKLXOeQihrBPUUMRQp1K6bOCLPqhq4kjd3ONxRBhk0vT4DuG&#10;20omSo2lxZJjQ4E1bQrKHuen1WCnx4pzl6zu7qjsVl1Ok91+rXW/165mIAK14S/+uQ9GQzKKa+OZ&#10;eATk4gsAAP//AwBQSwECLQAUAAYACAAAACEA2+H2y+4AAACFAQAAEwAAAAAAAAAAAAAAAAAAAAAA&#10;W0NvbnRlbnRfVHlwZXNdLnhtbFBLAQItABQABgAIAAAAIQBa9CxbvwAAABUBAAALAAAAAAAAAAAA&#10;AAAAAB8BAABfcmVscy8ucmVsc1BLAQItABQABgAIAAAAIQAJJEnyvAAAANwAAAAPAAAAAAAAAAAA&#10;AAAAAAcCAABkcnMvZG93bnJldi54bWxQSwUGAAAAAAMAAwC3AAAA8AIAAAAA&#10;">
                  <v:stroke endarrow="classic" endarrowlength="long"/>
                </v:shape>
                <v:shape id="AutoShape 79" o:spid="_x0000_s1072" type="#_x0000_t32" style="position:absolute;left:21724;top:12581;width:9;height:2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OxpwgAAANwAAAAPAAAAZHJzL2Rvd25yZXYueG1sRI9Bi8Iw&#10;FITvgv8hPMGbJvagbte0qKh4EtT9AY/mbdvd5qU0Ueu/N8LCHoeZ+YZZ5b1txJ06XzvWMJsqEMSF&#10;MzWXGr6u+8kShA/IBhvHpOFJHvJsOFhhatyDz3S/hFJECPsUNVQhtKmUvqjIop+6ljh6366zGKLs&#10;Smk6fES4bWSi1FxarDkuVNjStqLi93KzGuzy1HDpkvWPOym7U9fzYn/YaD0e9etPEIH68B/+ax+N&#10;hmT2Ae8z8QjI7AUAAP//AwBQSwECLQAUAAYACAAAACEA2+H2y+4AAACFAQAAEwAAAAAAAAAAAAAA&#10;AAAAAAAAW0NvbnRlbnRfVHlwZXNdLnhtbFBLAQItABQABgAIAAAAIQBa9CxbvwAAABUBAAALAAAA&#10;AAAAAAAAAAAAAB8BAABfcmVscy8ucmVsc1BLAQItABQABgAIAAAAIQBmaOxpwgAAANwAAAAPAAAA&#10;AAAAAAAAAAAAAAcCAABkcnMvZG93bnJldi54bWxQSwUGAAAAAAMAAwC3AAAA9gIAAAAA&#10;">
                  <v:stroke endarrow="classic" endarrowlength="long"/>
                </v:shape>
                <w10:anchorlock/>
              </v:group>
            </w:pict>
          </mc:Fallback>
        </mc:AlternateContent>
      </w:r>
    </w:p>
    <w:p w:rsidR="001F62F8" w:rsidRPr="001F62F8" w:rsidRDefault="001F62F8" w:rsidP="001F62F8">
      <w:pPr>
        <w:spacing w:after="0"/>
        <w:ind w:firstLine="340"/>
        <w:rPr>
          <w:rFonts w:ascii="Times New Roman" w:eastAsiaTheme="minorEastAsia" w:hAnsi="Times New Roman" w:cs="Times New Roman"/>
          <w:i/>
          <w:sz w:val="20"/>
          <w:szCs w:val="20"/>
        </w:rPr>
      </w:pPr>
      <w:r w:rsidRPr="001F62F8">
        <w:rPr>
          <w:rFonts w:ascii="Times New Roman" w:eastAsiaTheme="minorEastAsia" w:hAnsi="Times New Roman" w:cs="Times New Roman"/>
          <w:i/>
          <w:sz w:val="20"/>
          <w:szCs w:val="20"/>
        </w:rPr>
        <w:t>Цель:</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1 – распределение бюджета</w:t>
      </w:r>
    </w:p>
    <w:p w:rsidR="001F62F8" w:rsidRPr="001F62F8" w:rsidRDefault="001F62F8" w:rsidP="001F62F8">
      <w:pPr>
        <w:spacing w:after="0"/>
        <w:ind w:firstLine="340"/>
        <w:rPr>
          <w:rFonts w:ascii="Times New Roman" w:eastAsiaTheme="minorEastAsia" w:hAnsi="Times New Roman" w:cs="Times New Roman"/>
          <w:i/>
          <w:sz w:val="20"/>
          <w:szCs w:val="20"/>
        </w:rPr>
      </w:pPr>
      <w:r w:rsidRPr="001F62F8">
        <w:rPr>
          <w:rFonts w:ascii="Times New Roman" w:eastAsiaTheme="minorEastAsia" w:hAnsi="Times New Roman" w:cs="Times New Roman"/>
          <w:i/>
          <w:sz w:val="20"/>
          <w:szCs w:val="20"/>
        </w:rPr>
        <w:t>Критерии:</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ab/>
        <w:t>2 – настроение</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ab/>
        <w:t>3 – общение</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ab/>
        <w:t>4 – здоровье</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ab/>
        <w:t>5 – перспектива получения прибыли</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ab/>
        <w:t>6 – развлечение</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7 – удовлетворённость</w:t>
      </w:r>
    </w:p>
    <w:p w:rsidR="001F62F8" w:rsidRPr="001F62F8" w:rsidRDefault="001F62F8" w:rsidP="001F62F8">
      <w:pPr>
        <w:spacing w:after="0"/>
        <w:ind w:firstLine="340"/>
        <w:rPr>
          <w:rFonts w:ascii="Times New Roman" w:eastAsiaTheme="minorEastAsia" w:hAnsi="Times New Roman" w:cs="Times New Roman"/>
          <w:i/>
          <w:sz w:val="20"/>
          <w:szCs w:val="20"/>
        </w:rPr>
      </w:pPr>
      <w:r w:rsidRPr="001F62F8">
        <w:rPr>
          <w:rFonts w:ascii="Times New Roman" w:eastAsiaTheme="minorEastAsia" w:hAnsi="Times New Roman" w:cs="Times New Roman"/>
          <w:i/>
          <w:sz w:val="20"/>
          <w:szCs w:val="20"/>
        </w:rPr>
        <w:t>Альтернативы:</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8 – покупка одежды</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9 – ремонт дома</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10 – поездка на отдых</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11 – провести телефон</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12 – покупка мебели</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13 – вклад в банк</w:t>
      </w:r>
    </w:p>
    <w:p w:rsid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14 – образование</w:t>
      </w:r>
    </w:p>
    <w:p w:rsidR="001F62F8" w:rsidRPr="001F62F8" w:rsidRDefault="001F62F8" w:rsidP="001F62F8">
      <w:pPr>
        <w:spacing w:after="0"/>
        <w:ind w:firstLine="340"/>
        <w:rPr>
          <w:rFonts w:ascii="Times New Roman" w:eastAsiaTheme="minorEastAsia" w:hAnsi="Times New Roman" w:cs="Times New Roman"/>
          <w:sz w:val="20"/>
          <w:szCs w:val="20"/>
        </w:rPr>
      </w:pPr>
    </w:p>
    <w:p w:rsidR="001F62F8" w:rsidRPr="001F62F8" w:rsidRDefault="001F62F8" w:rsidP="001F62F8">
      <w:pPr>
        <w:spacing w:after="0"/>
        <w:ind w:firstLine="340"/>
        <w:rPr>
          <w:rFonts w:ascii="Times New Roman" w:eastAsiaTheme="minorEastAsia" w:hAnsi="Times New Roman" w:cs="Times New Roman"/>
          <w:i/>
          <w:sz w:val="20"/>
          <w:szCs w:val="20"/>
        </w:rPr>
      </w:pPr>
      <w:r w:rsidRPr="001F62F8">
        <w:rPr>
          <w:rFonts w:ascii="Times New Roman" w:eastAsiaTheme="minorEastAsia" w:hAnsi="Times New Roman" w:cs="Times New Roman"/>
          <w:i/>
          <w:sz w:val="20"/>
          <w:szCs w:val="20"/>
        </w:rPr>
        <w:t>Обозначения для стандартов:</w:t>
      </w:r>
    </w:p>
    <w:p w:rsidR="001F62F8" w:rsidRPr="001F62F8" w:rsidRDefault="001F62F8" w:rsidP="001F62F8">
      <w:pPr>
        <w:spacing w:after="0"/>
        <w:ind w:firstLine="340"/>
        <w:rPr>
          <w:rFonts w:ascii="Times New Roman" w:eastAsiaTheme="minorEastAsia" w:hAnsi="Times New Roman" w:cs="Times New Roman"/>
          <w:sz w:val="20"/>
          <w:szCs w:val="20"/>
        </w:rPr>
      </w:pPr>
      <w:r>
        <w:rPr>
          <w:rFonts w:ascii="Times New Roman" w:eastAsiaTheme="minorEastAsia" w:hAnsi="Times New Roman" w:cs="Times New Roman"/>
          <w:sz w:val="20"/>
          <w:szCs w:val="20"/>
        </w:rPr>
        <w:t>ОС</w:t>
      </w:r>
      <w:r>
        <w:rPr>
          <w:rFonts w:ascii="Times New Roman" w:eastAsiaTheme="minorEastAsia" w:hAnsi="Times New Roman" w:cs="Times New Roman"/>
          <w:sz w:val="20"/>
          <w:szCs w:val="20"/>
        </w:rPr>
        <w:tab/>
        <w:t xml:space="preserve">– </w:t>
      </w:r>
      <w:r w:rsidRPr="001F62F8">
        <w:rPr>
          <w:rFonts w:ascii="Times New Roman" w:eastAsiaTheme="minorEastAsia" w:hAnsi="Times New Roman" w:cs="Times New Roman"/>
          <w:sz w:val="20"/>
          <w:szCs w:val="20"/>
        </w:rPr>
        <w:t>очень сильно</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С</w:t>
      </w:r>
      <w:r w:rsidRPr="001F62F8">
        <w:rPr>
          <w:rFonts w:ascii="Times New Roman" w:eastAsiaTheme="minorEastAsia" w:hAnsi="Times New Roman" w:cs="Times New Roman"/>
          <w:sz w:val="20"/>
          <w:szCs w:val="20"/>
        </w:rPr>
        <w:tab/>
        <w:t>–</w:t>
      </w:r>
      <w:r>
        <w:rPr>
          <w:rFonts w:ascii="Times New Roman" w:eastAsiaTheme="minorEastAsia" w:hAnsi="Times New Roman" w:cs="Times New Roman"/>
          <w:sz w:val="20"/>
          <w:szCs w:val="20"/>
        </w:rPr>
        <w:t xml:space="preserve"> </w:t>
      </w:r>
      <w:r w:rsidRPr="001F62F8">
        <w:rPr>
          <w:rFonts w:ascii="Times New Roman" w:eastAsiaTheme="minorEastAsia" w:hAnsi="Times New Roman" w:cs="Times New Roman"/>
          <w:sz w:val="20"/>
          <w:szCs w:val="20"/>
        </w:rPr>
        <w:t>сильно</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СР</w:t>
      </w:r>
      <w:r w:rsidRPr="001F62F8">
        <w:rPr>
          <w:rFonts w:ascii="Times New Roman" w:eastAsiaTheme="minorEastAsia" w:hAnsi="Times New Roman" w:cs="Times New Roman"/>
          <w:sz w:val="20"/>
          <w:szCs w:val="20"/>
        </w:rPr>
        <w:tab/>
        <w:t>–</w:t>
      </w:r>
      <w:r>
        <w:rPr>
          <w:rFonts w:ascii="Times New Roman" w:eastAsiaTheme="minorEastAsia" w:hAnsi="Times New Roman" w:cs="Times New Roman"/>
          <w:sz w:val="20"/>
          <w:szCs w:val="20"/>
        </w:rPr>
        <w:t xml:space="preserve"> </w:t>
      </w:r>
      <w:r w:rsidRPr="001F62F8">
        <w:rPr>
          <w:rFonts w:ascii="Times New Roman" w:eastAsiaTheme="minorEastAsia" w:hAnsi="Times New Roman" w:cs="Times New Roman"/>
          <w:sz w:val="20"/>
          <w:szCs w:val="20"/>
        </w:rPr>
        <w:t>средне</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М</w:t>
      </w:r>
      <w:r w:rsidRPr="001F62F8">
        <w:rPr>
          <w:rFonts w:ascii="Times New Roman" w:eastAsiaTheme="minorEastAsia" w:hAnsi="Times New Roman" w:cs="Times New Roman"/>
          <w:sz w:val="20"/>
          <w:szCs w:val="20"/>
        </w:rPr>
        <w:tab/>
        <w:t>–</w:t>
      </w:r>
      <w:r>
        <w:rPr>
          <w:rFonts w:ascii="Times New Roman" w:eastAsiaTheme="minorEastAsia" w:hAnsi="Times New Roman" w:cs="Times New Roman"/>
          <w:sz w:val="20"/>
          <w:szCs w:val="20"/>
        </w:rPr>
        <w:t xml:space="preserve"> </w:t>
      </w:r>
      <w:r w:rsidRPr="001F62F8">
        <w:rPr>
          <w:rFonts w:ascii="Times New Roman" w:eastAsiaTheme="minorEastAsia" w:hAnsi="Times New Roman" w:cs="Times New Roman"/>
          <w:sz w:val="20"/>
          <w:szCs w:val="20"/>
        </w:rPr>
        <w:t>мало</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ОМ</w:t>
      </w:r>
      <w:r w:rsidRPr="001F62F8">
        <w:rPr>
          <w:rFonts w:ascii="Times New Roman" w:eastAsiaTheme="minorEastAsia" w:hAnsi="Times New Roman" w:cs="Times New Roman"/>
          <w:sz w:val="20"/>
          <w:szCs w:val="20"/>
        </w:rPr>
        <w:tab/>
        <w:t>–</w:t>
      </w:r>
      <w:r>
        <w:rPr>
          <w:rFonts w:ascii="Times New Roman" w:eastAsiaTheme="minorEastAsia" w:hAnsi="Times New Roman" w:cs="Times New Roman"/>
          <w:sz w:val="20"/>
          <w:szCs w:val="20"/>
        </w:rPr>
        <w:t xml:space="preserve"> </w:t>
      </w:r>
      <w:r w:rsidRPr="001F62F8">
        <w:rPr>
          <w:rFonts w:ascii="Times New Roman" w:eastAsiaTheme="minorEastAsia" w:hAnsi="Times New Roman" w:cs="Times New Roman"/>
          <w:sz w:val="20"/>
          <w:szCs w:val="20"/>
        </w:rPr>
        <w:t>очень мало</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ДА</w:t>
      </w:r>
      <w:r w:rsidRPr="001F62F8">
        <w:rPr>
          <w:rFonts w:ascii="Times New Roman" w:eastAsiaTheme="minorEastAsia" w:hAnsi="Times New Roman" w:cs="Times New Roman"/>
          <w:sz w:val="20"/>
          <w:szCs w:val="20"/>
        </w:rPr>
        <w:tab/>
        <w:t>–</w:t>
      </w:r>
      <w:r>
        <w:rPr>
          <w:rFonts w:ascii="Times New Roman" w:eastAsiaTheme="minorEastAsia" w:hAnsi="Times New Roman" w:cs="Times New Roman"/>
          <w:sz w:val="20"/>
          <w:szCs w:val="20"/>
        </w:rPr>
        <w:t xml:space="preserve"> </w:t>
      </w:r>
      <w:r w:rsidRPr="001F62F8">
        <w:rPr>
          <w:rFonts w:ascii="Times New Roman" w:eastAsiaTheme="minorEastAsia" w:hAnsi="Times New Roman" w:cs="Times New Roman"/>
          <w:sz w:val="20"/>
          <w:szCs w:val="20"/>
        </w:rPr>
        <w:t>да</w:t>
      </w:r>
    </w:p>
    <w:p w:rsidR="001F62F8" w:rsidRPr="001F62F8" w:rsidRDefault="001F62F8" w:rsidP="001F62F8">
      <w:pPr>
        <w:spacing w:after="0"/>
        <w:ind w:firstLine="340"/>
        <w:rPr>
          <w:rFonts w:ascii="Times New Roman" w:eastAsiaTheme="minorEastAsia" w:hAnsi="Times New Roman" w:cs="Times New Roman"/>
          <w:sz w:val="20"/>
          <w:szCs w:val="20"/>
        </w:rPr>
      </w:pPr>
      <w:r w:rsidRPr="001F62F8">
        <w:rPr>
          <w:rFonts w:ascii="Times New Roman" w:eastAsiaTheme="minorEastAsia" w:hAnsi="Times New Roman" w:cs="Times New Roman"/>
          <w:sz w:val="20"/>
          <w:szCs w:val="20"/>
        </w:rPr>
        <w:t>НЕТ –</w:t>
      </w:r>
      <w:r>
        <w:rPr>
          <w:rFonts w:ascii="Times New Roman" w:eastAsiaTheme="minorEastAsia" w:hAnsi="Times New Roman" w:cs="Times New Roman"/>
          <w:sz w:val="20"/>
          <w:szCs w:val="20"/>
        </w:rPr>
        <w:t xml:space="preserve"> </w:t>
      </w:r>
      <w:r w:rsidRPr="001F62F8">
        <w:rPr>
          <w:rFonts w:ascii="Times New Roman" w:eastAsiaTheme="minorEastAsia" w:hAnsi="Times New Roman" w:cs="Times New Roman"/>
          <w:sz w:val="20"/>
          <w:szCs w:val="20"/>
        </w:rPr>
        <w:t>нет</w:t>
      </w:r>
    </w:p>
    <w:p w:rsidR="007643E9" w:rsidRDefault="007643E9" w:rsidP="002B3A5E">
      <w:pPr>
        <w:spacing w:after="0"/>
        <w:rPr>
          <w:rFonts w:ascii="Times New Roman" w:eastAsiaTheme="minorEastAsia" w:hAnsi="Times New Roman" w:cs="Times New Roman"/>
          <w:sz w:val="20"/>
          <w:szCs w:val="20"/>
        </w:rPr>
      </w:pPr>
    </w:p>
    <w:p w:rsidR="00B73C69" w:rsidRPr="00B73C69" w:rsidRDefault="00B73C69" w:rsidP="00B73C69">
      <w:pPr>
        <w:spacing w:after="0" w:line="240" w:lineRule="auto"/>
        <w:rPr>
          <w:rFonts w:ascii="Times New Roman" w:eastAsia="Calibri" w:hAnsi="Times New Roman" w:cs="Times New Roman"/>
          <w:sz w:val="20"/>
          <w:szCs w:val="20"/>
        </w:rPr>
      </w:pPr>
      <w:r w:rsidRPr="00B73C69">
        <w:rPr>
          <w:rFonts w:ascii="Times New Roman" w:eastAsia="Calibri" w:hAnsi="Times New Roman" w:cs="Times New Roman"/>
          <w:sz w:val="20"/>
          <w:szCs w:val="20"/>
        </w:rPr>
        <w:lastRenderedPageBreak/>
        <w:t>Матрицы парных сравнений:</w:t>
      </w:r>
    </w:p>
    <w:tbl>
      <w:tblPr>
        <w:tblW w:w="6101" w:type="dxa"/>
        <w:tblInd w:w="103" w:type="dxa"/>
        <w:tblLayout w:type="fixed"/>
        <w:tblLook w:val="04A0" w:firstRow="1" w:lastRow="0" w:firstColumn="1" w:lastColumn="0" w:noHBand="0" w:noVBand="1"/>
      </w:tblPr>
      <w:tblGrid>
        <w:gridCol w:w="572"/>
        <w:gridCol w:w="652"/>
        <w:gridCol w:w="652"/>
        <w:gridCol w:w="652"/>
        <w:gridCol w:w="652"/>
        <w:gridCol w:w="653"/>
        <w:gridCol w:w="1134"/>
        <w:gridCol w:w="1134"/>
      </w:tblGrid>
      <w:tr w:rsidR="00B73C69" w:rsidRPr="00B73C69" w:rsidTr="00B73C69">
        <w:trPr>
          <w:trHeight w:val="300"/>
        </w:trPr>
        <w:tc>
          <w:tcPr>
            <w:tcW w:w="57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rPr>
                <w:rFonts w:ascii="Times New Roman" w:eastAsia="Calibri" w:hAnsi="Times New Roman" w:cs="Times New Roman"/>
                <w:sz w:val="20"/>
                <w:szCs w:val="20"/>
              </w:rPr>
            </w:pPr>
            <w:r w:rsidRPr="00B73C69">
              <w:rPr>
                <w:rFonts w:ascii="Times New Roman" w:eastAsia="Calibri" w:hAnsi="Times New Roman" w:cs="Times New Roman"/>
                <w:sz w:val="20"/>
                <w:szCs w:val="20"/>
              </w:rPr>
              <w:t> </w:t>
            </w:r>
          </w:p>
        </w:tc>
        <w:tc>
          <w:tcPr>
            <w:tcW w:w="652"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ОС</w:t>
            </w:r>
          </w:p>
        </w:tc>
        <w:tc>
          <w:tcPr>
            <w:tcW w:w="652"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С</w:t>
            </w:r>
          </w:p>
        </w:tc>
        <w:tc>
          <w:tcPr>
            <w:tcW w:w="652"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СР</w:t>
            </w:r>
          </w:p>
        </w:tc>
        <w:tc>
          <w:tcPr>
            <w:tcW w:w="652"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М</w:t>
            </w:r>
          </w:p>
        </w:tc>
        <w:tc>
          <w:tcPr>
            <w:tcW w:w="653"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ОМ</w:t>
            </w:r>
          </w:p>
        </w:tc>
        <w:tc>
          <w:tcPr>
            <w:tcW w:w="1134"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proofErr w:type="spellStart"/>
            <w:r w:rsidRPr="00B73C69">
              <w:rPr>
                <w:rFonts w:ascii="Times New Roman" w:eastAsia="Calibri" w:hAnsi="Times New Roman" w:cs="Times New Roman"/>
                <w:sz w:val="20"/>
                <w:szCs w:val="20"/>
              </w:rPr>
              <w:t>Ср</w:t>
            </w:r>
            <w:r>
              <w:rPr>
                <w:rFonts w:ascii="Times New Roman" w:eastAsia="Calibri" w:hAnsi="Times New Roman" w:cs="Times New Roman"/>
                <w:sz w:val="20"/>
                <w:szCs w:val="20"/>
              </w:rPr>
              <w:t>.</w:t>
            </w:r>
            <w:r w:rsidRPr="00B73C69">
              <w:rPr>
                <w:rFonts w:ascii="Times New Roman" w:eastAsia="Calibri" w:hAnsi="Times New Roman" w:cs="Times New Roman"/>
                <w:sz w:val="20"/>
                <w:szCs w:val="20"/>
              </w:rPr>
              <w:t>геом</w:t>
            </w:r>
            <w:proofErr w:type="spellEnd"/>
            <w:r>
              <w:rPr>
                <w:rFonts w:ascii="Times New Roman" w:eastAsia="Calibri" w:hAnsi="Times New Roman" w:cs="Times New Roman"/>
                <w:sz w:val="20"/>
                <w:szCs w:val="20"/>
              </w:rPr>
              <w:t>.</w:t>
            </w:r>
          </w:p>
        </w:tc>
        <w:tc>
          <w:tcPr>
            <w:tcW w:w="1134"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762E01" w:rsidP="00762E01">
            <w:pPr>
              <w:spacing w:after="0" w:line="240" w:lineRule="auto"/>
              <w:rPr>
                <w:rFonts w:ascii="Times New Roman" w:eastAsia="Calibri" w:hAnsi="Times New Roman" w:cs="Times New Roman"/>
                <w:b/>
                <w:bCs/>
                <w:sz w:val="20"/>
                <w:szCs w:val="20"/>
              </w:rPr>
            </w:pPr>
            <w:r>
              <w:rPr>
                <w:rFonts w:ascii="Times New Roman" w:hAnsi="Times New Roman" w:cs="Times New Roman"/>
                <w:b/>
                <w:bCs/>
                <w:sz w:val="20"/>
                <w:szCs w:val="20"/>
              </w:rPr>
              <w:t>С.В</w:t>
            </w:r>
          </w:p>
        </w:tc>
      </w:tr>
      <w:tr w:rsidR="00B73C69" w:rsidRPr="00B73C69" w:rsidTr="00B73C69">
        <w:trPr>
          <w:trHeight w:val="300"/>
        </w:trPr>
        <w:tc>
          <w:tcPr>
            <w:tcW w:w="572" w:type="dxa"/>
            <w:tcBorders>
              <w:top w:val="nil"/>
              <w:left w:val="single" w:sz="4" w:space="0" w:color="000000"/>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rPr>
                <w:rFonts w:ascii="Times New Roman" w:eastAsia="Calibri" w:hAnsi="Times New Roman" w:cs="Times New Roman"/>
                <w:sz w:val="20"/>
                <w:szCs w:val="20"/>
              </w:rPr>
            </w:pPr>
            <w:r w:rsidRPr="00B73C69">
              <w:rPr>
                <w:rFonts w:ascii="Times New Roman" w:eastAsia="Calibri" w:hAnsi="Times New Roman" w:cs="Times New Roman"/>
                <w:sz w:val="20"/>
                <w:szCs w:val="20"/>
              </w:rPr>
              <w:t>ОС</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3</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5</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7</w:t>
            </w:r>
          </w:p>
        </w:tc>
        <w:tc>
          <w:tcPr>
            <w:tcW w:w="65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9</w:t>
            </w:r>
          </w:p>
        </w:tc>
        <w:tc>
          <w:tcPr>
            <w:tcW w:w="1134"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3,94</w:t>
            </w:r>
          </w:p>
        </w:tc>
        <w:tc>
          <w:tcPr>
            <w:tcW w:w="1134"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b/>
                <w:bCs/>
                <w:sz w:val="20"/>
                <w:szCs w:val="20"/>
              </w:rPr>
            </w:pPr>
            <w:r w:rsidRPr="00B73C69">
              <w:rPr>
                <w:rFonts w:ascii="Times New Roman" w:eastAsia="Calibri" w:hAnsi="Times New Roman" w:cs="Times New Roman"/>
                <w:b/>
                <w:bCs/>
                <w:sz w:val="20"/>
                <w:szCs w:val="20"/>
              </w:rPr>
              <w:t>0,51</w:t>
            </w:r>
          </w:p>
        </w:tc>
      </w:tr>
      <w:tr w:rsidR="00B73C69" w:rsidRPr="00B73C69" w:rsidTr="00B73C69">
        <w:trPr>
          <w:trHeight w:val="300"/>
        </w:trPr>
        <w:tc>
          <w:tcPr>
            <w:tcW w:w="572" w:type="dxa"/>
            <w:tcBorders>
              <w:top w:val="nil"/>
              <w:left w:val="single" w:sz="4" w:space="0" w:color="000000"/>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rPr>
                <w:rFonts w:ascii="Times New Roman" w:eastAsia="Calibri" w:hAnsi="Times New Roman" w:cs="Times New Roman"/>
                <w:sz w:val="20"/>
                <w:szCs w:val="20"/>
              </w:rPr>
            </w:pPr>
            <w:r w:rsidRPr="00B73C69">
              <w:rPr>
                <w:rFonts w:ascii="Times New Roman" w:eastAsia="Calibri" w:hAnsi="Times New Roman" w:cs="Times New Roman"/>
                <w:sz w:val="20"/>
                <w:szCs w:val="20"/>
              </w:rPr>
              <w:t>С</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1/3</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3</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5</w:t>
            </w:r>
          </w:p>
        </w:tc>
        <w:tc>
          <w:tcPr>
            <w:tcW w:w="65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7</w:t>
            </w:r>
          </w:p>
        </w:tc>
        <w:tc>
          <w:tcPr>
            <w:tcW w:w="1134"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2,04</w:t>
            </w:r>
          </w:p>
        </w:tc>
        <w:tc>
          <w:tcPr>
            <w:tcW w:w="1134"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b/>
                <w:bCs/>
                <w:sz w:val="20"/>
                <w:szCs w:val="20"/>
              </w:rPr>
            </w:pPr>
            <w:r w:rsidRPr="00B73C69">
              <w:rPr>
                <w:rFonts w:ascii="Times New Roman" w:eastAsia="Calibri" w:hAnsi="Times New Roman" w:cs="Times New Roman"/>
                <w:b/>
                <w:bCs/>
                <w:sz w:val="20"/>
                <w:szCs w:val="20"/>
              </w:rPr>
              <w:t>0,26</w:t>
            </w:r>
          </w:p>
        </w:tc>
      </w:tr>
      <w:tr w:rsidR="00B73C69" w:rsidRPr="00B73C69" w:rsidTr="00B73C69">
        <w:trPr>
          <w:trHeight w:val="300"/>
        </w:trPr>
        <w:tc>
          <w:tcPr>
            <w:tcW w:w="572" w:type="dxa"/>
            <w:tcBorders>
              <w:top w:val="nil"/>
              <w:left w:val="single" w:sz="4" w:space="0" w:color="000000"/>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rPr>
                <w:rFonts w:ascii="Times New Roman" w:eastAsia="Calibri" w:hAnsi="Times New Roman" w:cs="Times New Roman"/>
                <w:sz w:val="20"/>
                <w:szCs w:val="20"/>
              </w:rPr>
            </w:pPr>
            <w:r w:rsidRPr="00B73C69">
              <w:rPr>
                <w:rFonts w:ascii="Times New Roman" w:eastAsia="Calibri" w:hAnsi="Times New Roman" w:cs="Times New Roman"/>
                <w:sz w:val="20"/>
                <w:szCs w:val="20"/>
              </w:rPr>
              <w:t>СР</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1/5</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1/3</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3</w:t>
            </w:r>
          </w:p>
        </w:tc>
        <w:tc>
          <w:tcPr>
            <w:tcW w:w="65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5</w:t>
            </w:r>
          </w:p>
        </w:tc>
        <w:tc>
          <w:tcPr>
            <w:tcW w:w="1134"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1,00</w:t>
            </w:r>
          </w:p>
        </w:tc>
        <w:tc>
          <w:tcPr>
            <w:tcW w:w="1134"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b/>
                <w:bCs/>
                <w:sz w:val="20"/>
                <w:szCs w:val="20"/>
              </w:rPr>
            </w:pPr>
            <w:r w:rsidRPr="00B73C69">
              <w:rPr>
                <w:rFonts w:ascii="Times New Roman" w:eastAsia="Calibri" w:hAnsi="Times New Roman" w:cs="Times New Roman"/>
                <w:b/>
                <w:bCs/>
                <w:sz w:val="20"/>
                <w:szCs w:val="20"/>
              </w:rPr>
              <w:t>0,13</w:t>
            </w:r>
          </w:p>
        </w:tc>
      </w:tr>
      <w:tr w:rsidR="00B73C69" w:rsidRPr="00B73C69" w:rsidTr="00B73C69">
        <w:trPr>
          <w:trHeight w:val="300"/>
        </w:trPr>
        <w:tc>
          <w:tcPr>
            <w:tcW w:w="572" w:type="dxa"/>
            <w:tcBorders>
              <w:top w:val="nil"/>
              <w:left w:val="single" w:sz="4" w:space="0" w:color="000000"/>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rPr>
                <w:rFonts w:ascii="Times New Roman" w:eastAsia="Calibri" w:hAnsi="Times New Roman" w:cs="Times New Roman"/>
                <w:sz w:val="20"/>
                <w:szCs w:val="20"/>
              </w:rPr>
            </w:pPr>
            <w:r w:rsidRPr="00B73C69">
              <w:rPr>
                <w:rFonts w:ascii="Times New Roman" w:eastAsia="Calibri" w:hAnsi="Times New Roman" w:cs="Times New Roman"/>
                <w:sz w:val="20"/>
                <w:szCs w:val="20"/>
              </w:rPr>
              <w:t>М</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1/7</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1/5</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1/3</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65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3</w:t>
            </w:r>
          </w:p>
        </w:tc>
        <w:tc>
          <w:tcPr>
            <w:tcW w:w="1134"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0,49</w:t>
            </w:r>
          </w:p>
        </w:tc>
        <w:tc>
          <w:tcPr>
            <w:tcW w:w="1134"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b/>
                <w:bCs/>
                <w:sz w:val="20"/>
                <w:szCs w:val="20"/>
              </w:rPr>
            </w:pPr>
            <w:r w:rsidRPr="00B73C69">
              <w:rPr>
                <w:rFonts w:ascii="Times New Roman" w:eastAsia="Calibri" w:hAnsi="Times New Roman" w:cs="Times New Roman"/>
                <w:b/>
                <w:bCs/>
                <w:sz w:val="20"/>
                <w:szCs w:val="20"/>
              </w:rPr>
              <w:t>0,06</w:t>
            </w:r>
          </w:p>
        </w:tc>
      </w:tr>
      <w:tr w:rsidR="00B73C69" w:rsidRPr="00B73C69" w:rsidTr="00B73C69">
        <w:trPr>
          <w:trHeight w:val="300"/>
        </w:trPr>
        <w:tc>
          <w:tcPr>
            <w:tcW w:w="572" w:type="dxa"/>
            <w:tcBorders>
              <w:top w:val="nil"/>
              <w:left w:val="single" w:sz="4" w:space="0" w:color="000000"/>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rPr>
                <w:rFonts w:ascii="Times New Roman" w:eastAsia="Calibri" w:hAnsi="Times New Roman" w:cs="Times New Roman"/>
                <w:sz w:val="20"/>
                <w:szCs w:val="20"/>
              </w:rPr>
            </w:pPr>
            <w:r w:rsidRPr="00B73C69">
              <w:rPr>
                <w:rFonts w:ascii="Times New Roman" w:eastAsia="Calibri" w:hAnsi="Times New Roman" w:cs="Times New Roman"/>
                <w:sz w:val="20"/>
                <w:szCs w:val="20"/>
              </w:rPr>
              <w:t>ОМ</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1/9</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1/7</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1/5</w:t>
            </w:r>
          </w:p>
        </w:tc>
        <w:tc>
          <w:tcPr>
            <w:tcW w:w="65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1/3</w:t>
            </w:r>
          </w:p>
        </w:tc>
        <w:tc>
          <w:tcPr>
            <w:tcW w:w="65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1134"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0,25</w:t>
            </w:r>
          </w:p>
        </w:tc>
        <w:tc>
          <w:tcPr>
            <w:tcW w:w="1134"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b/>
                <w:bCs/>
                <w:sz w:val="20"/>
                <w:szCs w:val="20"/>
              </w:rPr>
            </w:pPr>
            <w:r w:rsidRPr="00B73C69">
              <w:rPr>
                <w:rFonts w:ascii="Times New Roman" w:eastAsia="Calibri" w:hAnsi="Times New Roman" w:cs="Times New Roman"/>
                <w:b/>
                <w:bCs/>
                <w:sz w:val="20"/>
                <w:szCs w:val="20"/>
              </w:rPr>
              <w:t>0,03</w:t>
            </w:r>
          </w:p>
        </w:tc>
      </w:tr>
    </w:tbl>
    <w:p w:rsidR="00B73C69" w:rsidRPr="00B73C69" w:rsidRDefault="00B73C69" w:rsidP="00B73C69">
      <w:pPr>
        <w:spacing w:after="0" w:line="240" w:lineRule="auto"/>
        <w:rPr>
          <w:rFonts w:ascii="Times New Roman" w:eastAsia="Calibri" w:hAnsi="Times New Roman" w:cs="Times New Roman"/>
          <w:sz w:val="20"/>
          <w:szCs w:val="20"/>
        </w:rPr>
      </w:pPr>
    </w:p>
    <w:tbl>
      <w:tblPr>
        <w:tblW w:w="5140" w:type="dxa"/>
        <w:tblInd w:w="103" w:type="dxa"/>
        <w:tblLook w:val="04A0" w:firstRow="1" w:lastRow="0" w:firstColumn="1" w:lastColumn="0" w:noHBand="0" w:noVBand="1"/>
      </w:tblPr>
      <w:tblGrid>
        <w:gridCol w:w="1180"/>
        <w:gridCol w:w="1080"/>
        <w:gridCol w:w="960"/>
        <w:gridCol w:w="960"/>
        <w:gridCol w:w="960"/>
      </w:tblGrid>
      <w:tr w:rsidR="00B73C69" w:rsidRPr="00B73C69" w:rsidTr="00967987">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rPr>
                <w:rFonts w:ascii="Times New Roman" w:eastAsia="Calibri" w:hAnsi="Times New Roman" w:cs="Times New Roman"/>
                <w:sz w:val="20"/>
                <w:szCs w:val="20"/>
              </w:rPr>
            </w:pPr>
            <w:r w:rsidRPr="00B73C69">
              <w:rPr>
                <w:rFonts w:ascii="Times New Roman" w:eastAsia="Calibri" w:hAnsi="Times New Roman" w:cs="Times New Roman"/>
                <w:sz w:val="20"/>
                <w:szCs w:val="20"/>
              </w:rPr>
              <w:t> </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rPr>
                <w:rFonts w:ascii="Times New Roman" w:eastAsia="Calibri" w:hAnsi="Times New Roman" w:cs="Times New Roman"/>
                <w:sz w:val="20"/>
                <w:szCs w:val="20"/>
              </w:rPr>
            </w:pPr>
            <w:r w:rsidRPr="00B73C69">
              <w:rPr>
                <w:rFonts w:ascii="Times New Roman" w:eastAsia="Calibri" w:hAnsi="Times New Roman" w:cs="Times New Roman"/>
                <w:sz w:val="20"/>
                <w:szCs w:val="20"/>
              </w:rPr>
              <w:t>ДА</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rPr>
                <w:rFonts w:ascii="Times New Roman" w:eastAsia="Calibri" w:hAnsi="Times New Roman" w:cs="Times New Roman"/>
                <w:sz w:val="20"/>
                <w:szCs w:val="20"/>
              </w:rPr>
            </w:pPr>
            <w:r w:rsidRPr="00B73C69">
              <w:rPr>
                <w:rFonts w:ascii="Times New Roman" w:eastAsia="Calibri" w:hAnsi="Times New Roman" w:cs="Times New Roman"/>
                <w:sz w:val="20"/>
                <w:szCs w:val="20"/>
              </w:rPr>
              <w:t>НЕТ</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rPr>
                <w:rFonts w:ascii="Times New Roman" w:eastAsia="Calibri" w:hAnsi="Times New Roman" w:cs="Times New Roman"/>
                <w:sz w:val="20"/>
                <w:szCs w:val="20"/>
              </w:rPr>
            </w:pPr>
            <w:proofErr w:type="spellStart"/>
            <w:proofErr w:type="gramStart"/>
            <w:r w:rsidRPr="00B73C69">
              <w:rPr>
                <w:rFonts w:ascii="Times New Roman" w:eastAsia="Calibri" w:hAnsi="Times New Roman" w:cs="Times New Roman"/>
                <w:sz w:val="20"/>
                <w:szCs w:val="20"/>
              </w:rPr>
              <w:t>Ср</w:t>
            </w:r>
            <w:r>
              <w:rPr>
                <w:rFonts w:ascii="Times New Roman" w:eastAsia="Calibri" w:hAnsi="Times New Roman" w:cs="Times New Roman"/>
                <w:sz w:val="20"/>
                <w:szCs w:val="20"/>
              </w:rPr>
              <w:t>.</w:t>
            </w:r>
            <w:r w:rsidRPr="00B73C69">
              <w:rPr>
                <w:rFonts w:ascii="Times New Roman" w:eastAsia="Calibri" w:hAnsi="Times New Roman" w:cs="Times New Roman"/>
                <w:sz w:val="20"/>
                <w:szCs w:val="20"/>
              </w:rPr>
              <w:t>геом</w:t>
            </w:r>
            <w:proofErr w:type="spellEnd"/>
            <w:proofErr w:type="gramEnd"/>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762E01" w:rsidP="00B73C69">
            <w:pPr>
              <w:spacing w:after="0" w:line="240" w:lineRule="auto"/>
              <w:rPr>
                <w:rFonts w:ascii="Times New Roman" w:eastAsia="Calibri" w:hAnsi="Times New Roman" w:cs="Times New Roman"/>
                <w:b/>
                <w:bCs/>
                <w:sz w:val="20"/>
                <w:szCs w:val="20"/>
              </w:rPr>
            </w:pPr>
            <w:r>
              <w:rPr>
                <w:rFonts w:ascii="Times New Roman" w:hAnsi="Times New Roman" w:cs="Times New Roman"/>
                <w:b/>
                <w:bCs/>
                <w:sz w:val="20"/>
                <w:szCs w:val="20"/>
              </w:rPr>
              <w:t>С.В</w:t>
            </w:r>
            <w:r w:rsidR="00931086">
              <w:rPr>
                <w:rFonts w:ascii="Times New Roman" w:hAnsi="Times New Roman" w:cs="Times New Roman"/>
                <w:b/>
                <w:bCs/>
                <w:sz w:val="20"/>
                <w:szCs w:val="20"/>
              </w:rPr>
              <w:t>.</w:t>
            </w:r>
          </w:p>
        </w:tc>
      </w:tr>
      <w:tr w:rsidR="00B73C69" w:rsidRPr="00B73C69" w:rsidTr="00967987">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rPr>
                <w:rFonts w:ascii="Times New Roman" w:eastAsia="Calibri" w:hAnsi="Times New Roman" w:cs="Times New Roman"/>
                <w:sz w:val="20"/>
                <w:szCs w:val="20"/>
              </w:rPr>
            </w:pPr>
            <w:r w:rsidRPr="00B73C69">
              <w:rPr>
                <w:rFonts w:ascii="Times New Roman" w:eastAsia="Calibri" w:hAnsi="Times New Roman" w:cs="Times New Roman"/>
                <w:sz w:val="20"/>
                <w:szCs w:val="20"/>
              </w:rPr>
              <w:t>ДА</w:t>
            </w:r>
          </w:p>
        </w:tc>
        <w:tc>
          <w:tcPr>
            <w:tcW w:w="1080"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960"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9</w:t>
            </w:r>
          </w:p>
        </w:tc>
        <w:tc>
          <w:tcPr>
            <w:tcW w:w="960"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3,00</w:t>
            </w:r>
          </w:p>
        </w:tc>
        <w:tc>
          <w:tcPr>
            <w:tcW w:w="960"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b/>
                <w:bCs/>
                <w:sz w:val="20"/>
                <w:szCs w:val="20"/>
              </w:rPr>
            </w:pPr>
            <w:r w:rsidRPr="00B73C69">
              <w:rPr>
                <w:rFonts w:ascii="Times New Roman" w:eastAsia="Calibri" w:hAnsi="Times New Roman" w:cs="Times New Roman"/>
                <w:b/>
                <w:bCs/>
                <w:sz w:val="20"/>
                <w:szCs w:val="20"/>
              </w:rPr>
              <w:t>0,90</w:t>
            </w:r>
          </w:p>
        </w:tc>
      </w:tr>
      <w:tr w:rsidR="00B73C69" w:rsidRPr="00B73C69" w:rsidTr="00967987">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rPr>
                <w:rFonts w:ascii="Times New Roman" w:eastAsia="Calibri" w:hAnsi="Times New Roman" w:cs="Times New Roman"/>
                <w:sz w:val="20"/>
                <w:szCs w:val="20"/>
              </w:rPr>
            </w:pPr>
            <w:r w:rsidRPr="00B73C69">
              <w:rPr>
                <w:rFonts w:ascii="Times New Roman" w:eastAsia="Calibri" w:hAnsi="Times New Roman" w:cs="Times New Roman"/>
                <w:sz w:val="20"/>
                <w:szCs w:val="20"/>
              </w:rPr>
              <w:t>НЕТ</w:t>
            </w:r>
          </w:p>
        </w:tc>
        <w:tc>
          <w:tcPr>
            <w:tcW w:w="1080"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1/9</w:t>
            </w:r>
          </w:p>
        </w:tc>
        <w:tc>
          <w:tcPr>
            <w:tcW w:w="960"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960"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0,33</w:t>
            </w:r>
          </w:p>
        </w:tc>
        <w:tc>
          <w:tcPr>
            <w:tcW w:w="960"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b/>
                <w:bCs/>
                <w:sz w:val="20"/>
                <w:szCs w:val="20"/>
              </w:rPr>
            </w:pPr>
            <w:r w:rsidRPr="00B73C69">
              <w:rPr>
                <w:rFonts w:ascii="Times New Roman" w:eastAsia="Calibri" w:hAnsi="Times New Roman" w:cs="Times New Roman"/>
                <w:b/>
                <w:bCs/>
                <w:sz w:val="20"/>
                <w:szCs w:val="20"/>
              </w:rPr>
              <w:t>0,10</w:t>
            </w:r>
          </w:p>
        </w:tc>
      </w:tr>
    </w:tbl>
    <w:p w:rsidR="00B73C69" w:rsidRPr="00B73C69" w:rsidRDefault="00B73C69" w:rsidP="00B73C69">
      <w:pPr>
        <w:spacing w:after="0" w:line="240" w:lineRule="auto"/>
        <w:rPr>
          <w:rFonts w:ascii="Times New Roman" w:eastAsia="Calibri" w:hAnsi="Times New Roman" w:cs="Times New Roman"/>
          <w:sz w:val="20"/>
          <w:szCs w:val="20"/>
        </w:rPr>
      </w:pPr>
    </w:p>
    <w:tbl>
      <w:tblPr>
        <w:tblW w:w="6242" w:type="dxa"/>
        <w:tblInd w:w="103" w:type="dxa"/>
        <w:tblLayout w:type="fixed"/>
        <w:tblLook w:val="04A0" w:firstRow="1" w:lastRow="0" w:firstColumn="1" w:lastColumn="0" w:noHBand="0" w:noVBand="1"/>
      </w:tblPr>
      <w:tblGrid>
        <w:gridCol w:w="856"/>
        <w:gridCol w:w="662"/>
        <w:gridCol w:w="663"/>
        <w:gridCol w:w="663"/>
        <w:gridCol w:w="663"/>
        <w:gridCol w:w="663"/>
        <w:gridCol w:w="655"/>
        <w:gridCol w:w="567"/>
        <w:gridCol w:w="850"/>
      </w:tblGrid>
      <w:tr w:rsidR="00B73C69" w:rsidRPr="00B73C69" w:rsidTr="007D227F">
        <w:trPr>
          <w:trHeight w:val="300"/>
        </w:trPr>
        <w:tc>
          <w:tcPr>
            <w:tcW w:w="856"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rPr>
                <w:rFonts w:ascii="Times New Roman" w:eastAsia="Calibri" w:hAnsi="Times New Roman" w:cs="Times New Roman"/>
                <w:sz w:val="20"/>
                <w:szCs w:val="20"/>
              </w:rPr>
            </w:pPr>
            <w:r w:rsidRPr="00B73C69">
              <w:rPr>
                <w:rFonts w:ascii="Times New Roman" w:eastAsia="Calibri" w:hAnsi="Times New Roman" w:cs="Times New Roman"/>
                <w:sz w:val="20"/>
                <w:szCs w:val="20"/>
              </w:rPr>
              <w:t> </w:t>
            </w:r>
          </w:p>
        </w:tc>
        <w:tc>
          <w:tcPr>
            <w:tcW w:w="662"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16"/>
                <w:szCs w:val="16"/>
              </w:rPr>
            </w:pPr>
            <w:r w:rsidRPr="00B73C69">
              <w:rPr>
                <w:rFonts w:ascii="Times New Roman" w:eastAsia="Calibri" w:hAnsi="Times New Roman" w:cs="Times New Roman"/>
                <w:sz w:val="16"/>
                <w:szCs w:val="16"/>
              </w:rPr>
              <w:t>настрое-</w:t>
            </w:r>
          </w:p>
          <w:p w:rsidR="00B73C69" w:rsidRPr="00B73C69" w:rsidRDefault="00B73C69" w:rsidP="00B73C69">
            <w:pPr>
              <w:spacing w:after="0" w:line="240" w:lineRule="auto"/>
              <w:jc w:val="center"/>
              <w:rPr>
                <w:rFonts w:ascii="Times New Roman" w:eastAsia="Calibri" w:hAnsi="Times New Roman" w:cs="Times New Roman"/>
                <w:sz w:val="16"/>
                <w:szCs w:val="16"/>
              </w:rPr>
            </w:pPr>
            <w:proofErr w:type="spellStart"/>
            <w:r w:rsidRPr="00B73C69">
              <w:rPr>
                <w:rFonts w:ascii="Times New Roman" w:eastAsia="Calibri" w:hAnsi="Times New Roman" w:cs="Times New Roman"/>
                <w:sz w:val="16"/>
                <w:szCs w:val="16"/>
              </w:rPr>
              <w:t>ние</w:t>
            </w:r>
            <w:proofErr w:type="spellEnd"/>
          </w:p>
        </w:tc>
        <w:tc>
          <w:tcPr>
            <w:tcW w:w="663"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16"/>
                <w:szCs w:val="16"/>
              </w:rPr>
            </w:pPr>
            <w:r w:rsidRPr="00B73C69">
              <w:rPr>
                <w:rFonts w:ascii="Times New Roman" w:eastAsia="Calibri" w:hAnsi="Times New Roman" w:cs="Times New Roman"/>
                <w:sz w:val="16"/>
                <w:szCs w:val="16"/>
              </w:rPr>
              <w:t>обще-</w:t>
            </w:r>
          </w:p>
          <w:p w:rsidR="00B73C69" w:rsidRPr="00B73C69" w:rsidRDefault="00B73C69" w:rsidP="00B73C69">
            <w:pPr>
              <w:spacing w:after="0" w:line="240" w:lineRule="auto"/>
              <w:jc w:val="center"/>
              <w:rPr>
                <w:rFonts w:ascii="Times New Roman" w:eastAsia="Calibri" w:hAnsi="Times New Roman" w:cs="Times New Roman"/>
                <w:sz w:val="16"/>
                <w:szCs w:val="16"/>
              </w:rPr>
            </w:pPr>
            <w:proofErr w:type="spellStart"/>
            <w:r w:rsidRPr="00B73C69">
              <w:rPr>
                <w:rFonts w:ascii="Times New Roman" w:eastAsia="Calibri" w:hAnsi="Times New Roman" w:cs="Times New Roman"/>
                <w:sz w:val="16"/>
                <w:szCs w:val="16"/>
              </w:rPr>
              <w:t>ние</w:t>
            </w:r>
            <w:proofErr w:type="spellEnd"/>
          </w:p>
        </w:tc>
        <w:tc>
          <w:tcPr>
            <w:tcW w:w="663"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16"/>
                <w:szCs w:val="16"/>
              </w:rPr>
            </w:pPr>
            <w:proofErr w:type="spellStart"/>
            <w:r w:rsidRPr="00B73C69">
              <w:rPr>
                <w:rFonts w:ascii="Times New Roman" w:eastAsia="Calibri" w:hAnsi="Times New Roman" w:cs="Times New Roman"/>
                <w:sz w:val="16"/>
                <w:szCs w:val="16"/>
              </w:rPr>
              <w:t>здо</w:t>
            </w:r>
            <w:proofErr w:type="spellEnd"/>
            <w:r w:rsidRPr="00B73C69">
              <w:rPr>
                <w:rFonts w:ascii="Times New Roman" w:eastAsia="Calibri" w:hAnsi="Times New Roman" w:cs="Times New Roman"/>
                <w:sz w:val="16"/>
                <w:szCs w:val="16"/>
              </w:rPr>
              <w:t>-</w:t>
            </w:r>
          </w:p>
          <w:p w:rsidR="00B73C69" w:rsidRPr="00B73C69" w:rsidRDefault="00B73C69" w:rsidP="00B73C69">
            <w:pPr>
              <w:spacing w:after="0" w:line="240" w:lineRule="auto"/>
              <w:jc w:val="center"/>
              <w:rPr>
                <w:rFonts w:ascii="Times New Roman" w:eastAsia="Calibri" w:hAnsi="Times New Roman" w:cs="Times New Roman"/>
                <w:sz w:val="16"/>
                <w:szCs w:val="16"/>
              </w:rPr>
            </w:pPr>
            <w:proofErr w:type="spellStart"/>
            <w:r w:rsidRPr="00B73C69">
              <w:rPr>
                <w:rFonts w:ascii="Times New Roman" w:eastAsia="Calibri" w:hAnsi="Times New Roman" w:cs="Times New Roman"/>
                <w:sz w:val="16"/>
                <w:szCs w:val="16"/>
              </w:rPr>
              <w:t>ровье</w:t>
            </w:r>
            <w:proofErr w:type="spellEnd"/>
          </w:p>
        </w:tc>
        <w:tc>
          <w:tcPr>
            <w:tcW w:w="663"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16"/>
                <w:szCs w:val="16"/>
              </w:rPr>
            </w:pPr>
            <w:r w:rsidRPr="00B73C69">
              <w:rPr>
                <w:rFonts w:ascii="Times New Roman" w:eastAsia="Calibri" w:hAnsi="Times New Roman" w:cs="Times New Roman"/>
                <w:sz w:val="16"/>
                <w:szCs w:val="16"/>
              </w:rPr>
              <w:t>при-</w:t>
            </w:r>
          </w:p>
          <w:p w:rsidR="00B73C69" w:rsidRPr="00B73C69" w:rsidRDefault="00B73C69" w:rsidP="00B73C69">
            <w:pPr>
              <w:spacing w:after="0" w:line="240" w:lineRule="auto"/>
              <w:jc w:val="center"/>
              <w:rPr>
                <w:rFonts w:ascii="Times New Roman" w:eastAsia="Calibri" w:hAnsi="Times New Roman" w:cs="Times New Roman"/>
                <w:sz w:val="16"/>
                <w:szCs w:val="16"/>
              </w:rPr>
            </w:pPr>
            <w:r w:rsidRPr="00B73C69">
              <w:rPr>
                <w:rFonts w:ascii="Times New Roman" w:eastAsia="Calibri" w:hAnsi="Times New Roman" w:cs="Times New Roman"/>
                <w:sz w:val="16"/>
                <w:szCs w:val="16"/>
              </w:rPr>
              <w:t>быль</w:t>
            </w:r>
          </w:p>
        </w:tc>
        <w:tc>
          <w:tcPr>
            <w:tcW w:w="663"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16"/>
                <w:szCs w:val="16"/>
              </w:rPr>
            </w:pPr>
            <w:r w:rsidRPr="00B73C69">
              <w:rPr>
                <w:rFonts w:ascii="Times New Roman" w:eastAsia="Calibri" w:hAnsi="Times New Roman" w:cs="Times New Roman"/>
                <w:sz w:val="16"/>
                <w:szCs w:val="16"/>
              </w:rPr>
              <w:t>раз</w:t>
            </w:r>
            <w:r>
              <w:rPr>
                <w:rFonts w:ascii="Times New Roman" w:eastAsia="Calibri" w:hAnsi="Times New Roman" w:cs="Times New Roman"/>
                <w:sz w:val="16"/>
                <w:szCs w:val="16"/>
              </w:rPr>
              <w:t>-</w:t>
            </w:r>
            <w:proofErr w:type="spellStart"/>
            <w:r w:rsidRPr="00B73C69">
              <w:rPr>
                <w:rFonts w:ascii="Times New Roman" w:eastAsia="Calibri" w:hAnsi="Times New Roman" w:cs="Times New Roman"/>
                <w:sz w:val="16"/>
                <w:szCs w:val="16"/>
              </w:rPr>
              <w:t>влече</w:t>
            </w:r>
            <w:proofErr w:type="spellEnd"/>
            <w:r w:rsidRPr="00B73C69">
              <w:rPr>
                <w:rFonts w:ascii="Times New Roman" w:eastAsia="Calibri" w:hAnsi="Times New Roman" w:cs="Times New Roman"/>
                <w:sz w:val="16"/>
                <w:szCs w:val="16"/>
              </w:rPr>
              <w:t>-</w:t>
            </w:r>
          </w:p>
          <w:p w:rsidR="00B73C69" w:rsidRPr="00B73C69" w:rsidRDefault="00B73C69" w:rsidP="00B73C69">
            <w:pPr>
              <w:spacing w:after="0" w:line="240" w:lineRule="auto"/>
              <w:jc w:val="center"/>
              <w:rPr>
                <w:rFonts w:ascii="Times New Roman" w:eastAsia="Calibri" w:hAnsi="Times New Roman" w:cs="Times New Roman"/>
                <w:sz w:val="16"/>
                <w:szCs w:val="16"/>
              </w:rPr>
            </w:pPr>
            <w:proofErr w:type="spellStart"/>
            <w:r w:rsidRPr="00B73C69">
              <w:rPr>
                <w:rFonts w:ascii="Times New Roman" w:eastAsia="Calibri" w:hAnsi="Times New Roman" w:cs="Times New Roman"/>
                <w:sz w:val="16"/>
                <w:szCs w:val="16"/>
              </w:rPr>
              <w:t>ние</w:t>
            </w:r>
            <w:proofErr w:type="spellEnd"/>
          </w:p>
        </w:tc>
        <w:tc>
          <w:tcPr>
            <w:tcW w:w="655"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Default="00B73C69" w:rsidP="00B73C69">
            <w:pPr>
              <w:spacing w:after="0" w:line="240" w:lineRule="auto"/>
              <w:jc w:val="center"/>
              <w:rPr>
                <w:rFonts w:ascii="Times New Roman" w:eastAsia="Calibri" w:hAnsi="Times New Roman" w:cs="Times New Roman"/>
                <w:sz w:val="16"/>
                <w:szCs w:val="16"/>
              </w:rPr>
            </w:pPr>
            <w:r w:rsidRPr="00B73C69">
              <w:rPr>
                <w:rFonts w:ascii="Times New Roman" w:eastAsia="Calibri" w:hAnsi="Times New Roman" w:cs="Times New Roman"/>
                <w:sz w:val="16"/>
                <w:szCs w:val="16"/>
              </w:rPr>
              <w:t>удов</w:t>
            </w:r>
            <w:r>
              <w:rPr>
                <w:rFonts w:ascii="Times New Roman" w:eastAsia="Calibri" w:hAnsi="Times New Roman" w:cs="Times New Roman"/>
                <w:sz w:val="16"/>
                <w:szCs w:val="16"/>
              </w:rPr>
              <w:t>-</w:t>
            </w:r>
          </w:p>
          <w:p w:rsidR="00B73C69" w:rsidRPr="00B73C69" w:rsidRDefault="00B73C69" w:rsidP="00B73C69">
            <w:pPr>
              <w:spacing w:after="0" w:line="240" w:lineRule="auto"/>
              <w:jc w:val="center"/>
              <w:rPr>
                <w:rFonts w:ascii="Times New Roman" w:eastAsia="Calibri" w:hAnsi="Times New Roman" w:cs="Times New Roman"/>
                <w:sz w:val="16"/>
                <w:szCs w:val="16"/>
              </w:rPr>
            </w:pPr>
            <w:proofErr w:type="spellStart"/>
            <w:r w:rsidRPr="00B73C69">
              <w:rPr>
                <w:rFonts w:ascii="Times New Roman" w:eastAsia="Calibri" w:hAnsi="Times New Roman" w:cs="Times New Roman"/>
                <w:sz w:val="16"/>
                <w:szCs w:val="16"/>
              </w:rPr>
              <w:t>летв</w:t>
            </w:r>
            <w:proofErr w:type="spellEnd"/>
            <w:r>
              <w:rPr>
                <w:rFonts w:ascii="Times New Roman" w:eastAsia="Calibri" w:hAnsi="Times New Roman" w:cs="Times New Roman"/>
                <w:sz w:val="16"/>
                <w:szCs w:val="16"/>
              </w:rPr>
              <w:t>.</w:t>
            </w:r>
          </w:p>
        </w:tc>
        <w:tc>
          <w:tcPr>
            <w:tcW w:w="567"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Default="00B73C69" w:rsidP="00B73C69">
            <w:pPr>
              <w:spacing w:after="0" w:line="240" w:lineRule="auto"/>
              <w:jc w:val="center"/>
              <w:rPr>
                <w:rFonts w:ascii="Times New Roman" w:eastAsia="Calibri" w:hAnsi="Times New Roman" w:cs="Times New Roman"/>
                <w:sz w:val="16"/>
                <w:szCs w:val="16"/>
              </w:rPr>
            </w:pPr>
            <w:r w:rsidRPr="00B73C69">
              <w:rPr>
                <w:rFonts w:ascii="Times New Roman" w:eastAsia="Calibri" w:hAnsi="Times New Roman" w:cs="Times New Roman"/>
                <w:sz w:val="16"/>
                <w:szCs w:val="16"/>
              </w:rPr>
              <w:t>Ср.</w:t>
            </w:r>
          </w:p>
          <w:p w:rsidR="00B73C69" w:rsidRPr="00B73C69" w:rsidRDefault="00B73C69" w:rsidP="007D227F">
            <w:pPr>
              <w:spacing w:after="0" w:line="240" w:lineRule="auto"/>
              <w:jc w:val="center"/>
              <w:rPr>
                <w:rFonts w:ascii="Times New Roman" w:eastAsia="Calibri" w:hAnsi="Times New Roman" w:cs="Times New Roman"/>
                <w:sz w:val="16"/>
                <w:szCs w:val="16"/>
              </w:rPr>
            </w:pPr>
            <w:proofErr w:type="spellStart"/>
            <w:r w:rsidRPr="00B73C69">
              <w:rPr>
                <w:rFonts w:ascii="Times New Roman" w:eastAsia="Calibri" w:hAnsi="Times New Roman" w:cs="Times New Roman"/>
                <w:sz w:val="16"/>
                <w:szCs w:val="16"/>
              </w:rPr>
              <w:t>геом</w:t>
            </w:r>
            <w:proofErr w:type="spellEnd"/>
          </w:p>
        </w:tc>
        <w:tc>
          <w:tcPr>
            <w:tcW w:w="850" w:type="dxa"/>
            <w:tcBorders>
              <w:top w:val="single" w:sz="4" w:space="0" w:color="000000"/>
              <w:left w:val="nil"/>
              <w:bottom w:val="single" w:sz="4" w:space="0" w:color="000000"/>
              <w:right w:val="single" w:sz="4" w:space="0" w:color="000000"/>
            </w:tcBorders>
            <w:shd w:val="clear" w:color="auto" w:fill="auto"/>
            <w:noWrap/>
            <w:vAlign w:val="center"/>
            <w:hideMark/>
          </w:tcPr>
          <w:p w:rsidR="00B73C69" w:rsidRPr="00B73C69" w:rsidRDefault="00762E01" w:rsidP="00046559">
            <w:pPr>
              <w:spacing w:after="0" w:line="240" w:lineRule="auto"/>
              <w:rPr>
                <w:rFonts w:ascii="Times New Roman" w:eastAsia="Calibri" w:hAnsi="Times New Roman" w:cs="Times New Roman"/>
                <w:b/>
                <w:bCs/>
                <w:sz w:val="16"/>
                <w:szCs w:val="16"/>
              </w:rPr>
            </w:pPr>
            <w:r>
              <w:rPr>
                <w:rFonts w:ascii="Times New Roman" w:hAnsi="Times New Roman" w:cs="Times New Roman"/>
                <w:b/>
                <w:bCs/>
                <w:sz w:val="20"/>
                <w:szCs w:val="20"/>
              </w:rPr>
              <w:t>С.В</w:t>
            </w:r>
            <w:r w:rsidR="00931086">
              <w:rPr>
                <w:rFonts w:ascii="Times New Roman" w:hAnsi="Times New Roman" w:cs="Times New Roman"/>
                <w:b/>
                <w:bCs/>
                <w:sz w:val="20"/>
                <w:szCs w:val="20"/>
              </w:rPr>
              <w:t>.</w:t>
            </w:r>
          </w:p>
        </w:tc>
      </w:tr>
      <w:tr w:rsidR="00B73C69" w:rsidRPr="00B73C69" w:rsidTr="007D227F">
        <w:trPr>
          <w:trHeight w:val="300"/>
        </w:trPr>
        <w:tc>
          <w:tcPr>
            <w:tcW w:w="856" w:type="dxa"/>
            <w:tcBorders>
              <w:top w:val="nil"/>
              <w:left w:val="single" w:sz="4" w:space="0" w:color="000000"/>
              <w:bottom w:val="single" w:sz="4" w:space="0" w:color="000000"/>
              <w:right w:val="single" w:sz="4" w:space="0" w:color="000000"/>
            </w:tcBorders>
            <w:shd w:val="clear" w:color="auto" w:fill="auto"/>
            <w:noWrap/>
            <w:vAlign w:val="center"/>
            <w:hideMark/>
          </w:tcPr>
          <w:p w:rsidR="00B73C69" w:rsidRDefault="00B73C69" w:rsidP="00B73C69">
            <w:pPr>
              <w:spacing w:after="0" w:line="240" w:lineRule="auto"/>
              <w:rPr>
                <w:rFonts w:ascii="Times New Roman" w:eastAsia="Calibri" w:hAnsi="Times New Roman" w:cs="Times New Roman"/>
                <w:sz w:val="16"/>
                <w:szCs w:val="16"/>
              </w:rPr>
            </w:pPr>
            <w:r w:rsidRPr="00B73C69">
              <w:rPr>
                <w:rFonts w:ascii="Times New Roman" w:eastAsia="Calibri" w:hAnsi="Times New Roman" w:cs="Times New Roman"/>
                <w:sz w:val="16"/>
                <w:szCs w:val="16"/>
              </w:rPr>
              <w:t>настрое</w:t>
            </w:r>
            <w:r>
              <w:rPr>
                <w:rFonts w:ascii="Times New Roman" w:eastAsia="Calibri" w:hAnsi="Times New Roman" w:cs="Times New Roman"/>
                <w:sz w:val="16"/>
                <w:szCs w:val="16"/>
              </w:rPr>
              <w:t>-</w:t>
            </w:r>
          </w:p>
          <w:p w:rsidR="00B73C69" w:rsidRPr="00B73C69" w:rsidRDefault="00B73C69" w:rsidP="00B73C69">
            <w:pPr>
              <w:spacing w:after="0" w:line="240" w:lineRule="auto"/>
              <w:rPr>
                <w:rFonts w:ascii="Times New Roman" w:eastAsia="Calibri" w:hAnsi="Times New Roman" w:cs="Times New Roman"/>
                <w:sz w:val="16"/>
                <w:szCs w:val="16"/>
              </w:rPr>
            </w:pPr>
            <w:proofErr w:type="spellStart"/>
            <w:r w:rsidRPr="00B73C69">
              <w:rPr>
                <w:rFonts w:ascii="Times New Roman" w:eastAsia="Calibri" w:hAnsi="Times New Roman" w:cs="Times New Roman"/>
                <w:sz w:val="16"/>
                <w:szCs w:val="16"/>
              </w:rPr>
              <w:t>ние</w:t>
            </w:r>
            <w:proofErr w:type="spellEnd"/>
          </w:p>
        </w:tc>
        <w:tc>
          <w:tcPr>
            <w:tcW w:w="66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5</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3</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5</w:t>
            </w:r>
          </w:p>
        </w:tc>
        <w:tc>
          <w:tcPr>
            <w:tcW w:w="655"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1/3</w:t>
            </w:r>
          </w:p>
        </w:tc>
        <w:tc>
          <w:tcPr>
            <w:tcW w:w="567"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1,71</w:t>
            </w:r>
          </w:p>
        </w:tc>
        <w:tc>
          <w:tcPr>
            <w:tcW w:w="850"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b/>
                <w:bCs/>
                <w:sz w:val="20"/>
                <w:szCs w:val="20"/>
              </w:rPr>
            </w:pPr>
            <w:r w:rsidRPr="00B73C69">
              <w:rPr>
                <w:rFonts w:ascii="Times New Roman" w:eastAsia="Calibri" w:hAnsi="Times New Roman" w:cs="Times New Roman"/>
                <w:b/>
                <w:bCs/>
                <w:sz w:val="20"/>
                <w:szCs w:val="20"/>
              </w:rPr>
              <w:t>0,20</w:t>
            </w:r>
          </w:p>
        </w:tc>
      </w:tr>
      <w:tr w:rsidR="00B73C69" w:rsidRPr="00B73C69" w:rsidTr="007D227F">
        <w:trPr>
          <w:trHeight w:val="300"/>
        </w:trPr>
        <w:tc>
          <w:tcPr>
            <w:tcW w:w="856" w:type="dxa"/>
            <w:tcBorders>
              <w:top w:val="nil"/>
              <w:left w:val="single" w:sz="4" w:space="0" w:color="000000"/>
              <w:bottom w:val="single" w:sz="4" w:space="0" w:color="000000"/>
              <w:right w:val="single" w:sz="4" w:space="0" w:color="000000"/>
            </w:tcBorders>
            <w:shd w:val="clear" w:color="auto" w:fill="auto"/>
            <w:noWrap/>
            <w:vAlign w:val="center"/>
            <w:hideMark/>
          </w:tcPr>
          <w:p w:rsidR="00B73C69" w:rsidRDefault="00B73C69" w:rsidP="00B73C69">
            <w:pPr>
              <w:spacing w:after="0" w:line="240" w:lineRule="auto"/>
              <w:rPr>
                <w:rFonts w:ascii="Times New Roman" w:eastAsia="Calibri" w:hAnsi="Times New Roman" w:cs="Times New Roman"/>
                <w:sz w:val="16"/>
                <w:szCs w:val="16"/>
              </w:rPr>
            </w:pPr>
            <w:r w:rsidRPr="00B73C69">
              <w:rPr>
                <w:rFonts w:ascii="Times New Roman" w:eastAsia="Calibri" w:hAnsi="Times New Roman" w:cs="Times New Roman"/>
                <w:sz w:val="16"/>
                <w:szCs w:val="16"/>
              </w:rPr>
              <w:t>обще</w:t>
            </w:r>
            <w:r>
              <w:rPr>
                <w:rFonts w:ascii="Times New Roman" w:eastAsia="Calibri" w:hAnsi="Times New Roman" w:cs="Times New Roman"/>
                <w:sz w:val="16"/>
                <w:szCs w:val="16"/>
              </w:rPr>
              <w:t>-</w:t>
            </w:r>
          </w:p>
          <w:p w:rsidR="00B73C69" w:rsidRPr="00B73C69" w:rsidRDefault="00B73C69" w:rsidP="00B73C69">
            <w:pPr>
              <w:spacing w:after="0" w:line="240" w:lineRule="auto"/>
              <w:rPr>
                <w:rFonts w:ascii="Times New Roman" w:eastAsia="Calibri" w:hAnsi="Times New Roman" w:cs="Times New Roman"/>
                <w:sz w:val="16"/>
                <w:szCs w:val="16"/>
              </w:rPr>
            </w:pPr>
            <w:proofErr w:type="spellStart"/>
            <w:r w:rsidRPr="00B73C69">
              <w:rPr>
                <w:rFonts w:ascii="Times New Roman" w:eastAsia="Calibri" w:hAnsi="Times New Roman" w:cs="Times New Roman"/>
                <w:sz w:val="16"/>
                <w:szCs w:val="16"/>
              </w:rPr>
              <w:t>ние</w:t>
            </w:r>
            <w:proofErr w:type="spellEnd"/>
          </w:p>
        </w:tc>
        <w:tc>
          <w:tcPr>
            <w:tcW w:w="66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1/5</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1/5</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1/3</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655"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1/7</w:t>
            </w:r>
          </w:p>
        </w:tc>
        <w:tc>
          <w:tcPr>
            <w:tcW w:w="567"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0,35</w:t>
            </w:r>
          </w:p>
        </w:tc>
        <w:tc>
          <w:tcPr>
            <w:tcW w:w="850"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b/>
                <w:bCs/>
                <w:sz w:val="20"/>
                <w:szCs w:val="20"/>
              </w:rPr>
            </w:pPr>
            <w:r w:rsidRPr="00B73C69">
              <w:rPr>
                <w:rFonts w:ascii="Times New Roman" w:eastAsia="Calibri" w:hAnsi="Times New Roman" w:cs="Times New Roman"/>
                <w:b/>
                <w:bCs/>
                <w:sz w:val="20"/>
                <w:szCs w:val="20"/>
              </w:rPr>
              <w:t>0,04</w:t>
            </w:r>
          </w:p>
        </w:tc>
      </w:tr>
      <w:tr w:rsidR="00B73C69" w:rsidRPr="00B73C69" w:rsidTr="007D227F">
        <w:trPr>
          <w:trHeight w:val="300"/>
        </w:trPr>
        <w:tc>
          <w:tcPr>
            <w:tcW w:w="856" w:type="dxa"/>
            <w:tcBorders>
              <w:top w:val="nil"/>
              <w:left w:val="single" w:sz="4" w:space="0" w:color="000000"/>
              <w:bottom w:val="single" w:sz="4" w:space="0" w:color="000000"/>
              <w:right w:val="single" w:sz="4" w:space="0" w:color="000000"/>
            </w:tcBorders>
            <w:shd w:val="clear" w:color="auto" w:fill="auto"/>
            <w:noWrap/>
            <w:vAlign w:val="center"/>
            <w:hideMark/>
          </w:tcPr>
          <w:p w:rsidR="00B73C69" w:rsidRDefault="00B73C69" w:rsidP="00B73C69">
            <w:pPr>
              <w:spacing w:after="0" w:line="240" w:lineRule="auto"/>
              <w:rPr>
                <w:rFonts w:ascii="Times New Roman" w:eastAsia="Calibri" w:hAnsi="Times New Roman" w:cs="Times New Roman"/>
                <w:sz w:val="16"/>
                <w:szCs w:val="16"/>
              </w:rPr>
            </w:pPr>
            <w:proofErr w:type="spellStart"/>
            <w:r w:rsidRPr="00B73C69">
              <w:rPr>
                <w:rFonts w:ascii="Times New Roman" w:eastAsia="Calibri" w:hAnsi="Times New Roman" w:cs="Times New Roman"/>
                <w:sz w:val="16"/>
                <w:szCs w:val="16"/>
              </w:rPr>
              <w:t>здо</w:t>
            </w:r>
            <w:proofErr w:type="spellEnd"/>
            <w:r>
              <w:rPr>
                <w:rFonts w:ascii="Times New Roman" w:eastAsia="Calibri" w:hAnsi="Times New Roman" w:cs="Times New Roman"/>
                <w:sz w:val="16"/>
                <w:szCs w:val="16"/>
              </w:rPr>
              <w:t>-</w:t>
            </w:r>
          </w:p>
          <w:p w:rsidR="00B73C69" w:rsidRPr="00B73C69" w:rsidRDefault="00B73C69" w:rsidP="00B73C69">
            <w:pPr>
              <w:spacing w:after="0" w:line="240" w:lineRule="auto"/>
              <w:rPr>
                <w:rFonts w:ascii="Times New Roman" w:eastAsia="Calibri" w:hAnsi="Times New Roman" w:cs="Times New Roman"/>
                <w:sz w:val="16"/>
                <w:szCs w:val="16"/>
              </w:rPr>
            </w:pPr>
            <w:proofErr w:type="spellStart"/>
            <w:r w:rsidRPr="00B73C69">
              <w:rPr>
                <w:rFonts w:ascii="Times New Roman" w:eastAsia="Calibri" w:hAnsi="Times New Roman" w:cs="Times New Roman"/>
                <w:sz w:val="16"/>
                <w:szCs w:val="16"/>
              </w:rPr>
              <w:t>ровье</w:t>
            </w:r>
            <w:proofErr w:type="spellEnd"/>
          </w:p>
        </w:tc>
        <w:tc>
          <w:tcPr>
            <w:tcW w:w="66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5</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3</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5</w:t>
            </w:r>
          </w:p>
        </w:tc>
        <w:tc>
          <w:tcPr>
            <w:tcW w:w="655"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1/3</w:t>
            </w:r>
          </w:p>
        </w:tc>
        <w:tc>
          <w:tcPr>
            <w:tcW w:w="567"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1,71</w:t>
            </w:r>
          </w:p>
        </w:tc>
        <w:tc>
          <w:tcPr>
            <w:tcW w:w="850"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b/>
                <w:bCs/>
                <w:sz w:val="20"/>
                <w:szCs w:val="20"/>
              </w:rPr>
            </w:pPr>
            <w:r w:rsidRPr="00B73C69">
              <w:rPr>
                <w:rFonts w:ascii="Times New Roman" w:eastAsia="Calibri" w:hAnsi="Times New Roman" w:cs="Times New Roman"/>
                <w:b/>
                <w:bCs/>
                <w:sz w:val="20"/>
                <w:szCs w:val="20"/>
              </w:rPr>
              <w:t>0,20</w:t>
            </w:r>
          </w:p>
        </w:tc>
      </w:tr>
      <w:tr w:rsidR="00B73C69" w:rsidRPr="00B73C69" w:rsidTr="007D227F">
        <w:trPr>
          <w:trHeight w:val="300"/>
        </w:trPr>
        <w:tc>
          <w:tcPr>
            <w:tcW w:w="856" w:type="dxa"/>
            <w:tcBorders>
              <w:top w:val="nil"/>
              <w:left w:val="single" w:sz="4" w:space="0" w:color="000000"/>
              <w:bottom w:val="single" w:sz="4" w:space="0" w:color="000000"/>
              <w:right w:val="single" w:sz="4" w:space="0" w:color="000000"/>
            </w:tcBorders>
            <w:shd w:val="clear" w:color="auto" w:fill="auto"/>
            <w:noWrap/>
            <w:vAlign w:val="center"/>
            <w:hideMark/>
          </w:tcPr>
          <w:p w:rsidR="00B73C69" w:rsidRDefault="00B73C69" w:rsidP="00B73C69">
            <w:pPr>
              <w:spacing w:after="0" w:line="240" w:lineRule="auto"/>
              <w:rPr>
                <w:rFonts w:ascii="Times New Roman" w:eastAsia="Calibri" w:hAnsi="Times New Roman" w:cs="Times New Roman"/>
                <w:sz w:val="16"/>
                <w:szCs w:val="16"/>
              </w:rPr>
            </w:pPr>
            <w:r w:rsidRPr="00B73C69">
              <w:rPr>
                <w:rFonts w:ascii="Times New Roman" w:eastAsia="Calibri" w:hAnsi="Times New Roman" w:cs="Times New Roman"/>
                <w:sz w:val="16"/>
                <w:szCs w:val="16"/>
              </w:rPr>
              <w:t>при</w:t>
            </w:r>
            <w:r>
              <w:rPr>
                <w:rFonts w:ascii="Times New Roman" w:eastAsia="Calibri" w:hAnsi="Times New Roman" w:cs="Times New Roman"/>
                <w:sz w:val="16"/>
                <w:szCs w:val="16"/>
              </w:rPr>
              <w:t>-</w:t>
            </w:r>
          </w:p>
          <w:p w:rsidR="00B73C69" w:rsidRPr="00B73C69" w:rsidRDefault="00B73C69" w:rsidP="00B73C69">
            <w:pPr>
              <w:spacing w:after="0" w:line="240" w:lineRule="auto"/>
              <w:rPr>
                <w:rFonts w:ascii="Times New Roman" w:eastAsia="Calibri" w:hAnsi="Times New Roman" w:cs="Times New Roman"/>
                <w:sz w:val="16"/>
                <w:szCs w:val="16"/>
              </w:rPr>
            </w:pPr>
            <w:r w:rsidRPr="00B73C69">
              <w:rPr>
                <w:rFonts w:ascii="Times New Roman" w:eastAsia="Calibri" w:hAnsi="Times New Roman" w:cs="Times New Roman"/>
                <w:sz w:val="16"/>
                <w:szCs w:val="16"/>
              </w:rPr>
              <w:t>быль</w:t>
            </w:r>
          </w:p>
        </w:tc>
        <w:tc>
          <w:tcPr>
            <w:tcW w:w="66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1/3</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3</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1/3</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3</w:t>
            </w:r>
          </w:p>
        </w:tc>
        <w:tc>
          <w:tcPr>
            <w:tcW w:w="655"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1/5</w:t>
            </w:r>
          </w:p>
        </w:tc>
        <w:tc>
          <w:tcPr>
            <w:tcW w:w="567"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0,76</w:t>
            </w:r>
          </w:p>
        </w:tc>
        <w:tc>
          <w:tcPr>
            <w:tcW w:w="850"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b/>
                <w:bCs/>
                <w:sz w:val="20"/>
                <w:szCs w:val="20"/>
              </w:rPr>
            </w:pPr>
            <w:r w:rsidRPr="00B73C69">
              <w:rPr>
                <w:rFonts w:ascii="Times New Roman" w:eastAsia="Calibri" w:hAnsi="Times New Roman" w:cs="Times New Roman"/>
                <w:b/>
                <w:bCs/>
                <w:sz w:val="20"/>
                <w:szCs w:val="20"/>
              </w:rPr>
              <w:t>0,09</w:t>
            </w:r>
          </w:p>
        </w:tc>
      </w:tr>
      <w:tr w:rsidR="00B73C69" w:rsidRPr="00B73C69" w:rsidTr="007D227F">
        <w:trPr>
          <w:trHeight w:val="300"/>
        </w:trPr>
        <w:tc>
          <w:tcPr>
            <w:tcW w:w="856" w:type="dxa"/>
            <w:tcBorders>
              <w:top w:val="nil"/>
              <w:left w:val="single" w:sz="4" w:space="0" w:color="000000"/>
              <w:bottom w:val="single" w:sz="4" w:space="0" w:color="000000"/>
              <w:right w:val="single" w:sz="4" w:space="0" w:color="000000"/>
            </w:tcBorders>
            <w:shd w:val="clear" w:color="auto" w:fill="auto"/>
            <w:noWrap/>
            <w:vAlign w:val="center"/>
            <w:hideMark/>
          </w:tcPr>
          <w:p w:rsidR="00B73C69" w:rsidRDefault="00B73C69" w:rsidP="00B73C69">
            <w:pPr>
              <w:spacing w:after="0" w:line="240" w:lineRule="auto"/>
              <w:rPr>
                <w:rFonts w:ascii="Times New Roman" w:eastAsia="Calibri" w:hAnsi="Times New Roman" w:cs="Times New Roman"/>
                <w:sz w:val="16"/>
                <w:szCs w:val="16"/>
              </w:rPr>
            </w:pPr>
            <w:r w:rsidRPr="00B73C69">
              <w:rPr>
                <w:rFonts w:ascii="Times New Roman" w:eastAsia="Calibri" w:hAnsi="Times New Roman" w:cs="Times New Roman"/>
                <w:sz w:val="16"/>
                <w:szCs w:val="16"/>
              </w:rPr>
              <w:t>раз</w:t>
            </w:r>
            <w:r>
              <w:rPr>
                <w:rFonts w:ascii="Times New Roman" w:eastAsia="Calibri" w:hAnsi="Times New Roman" w:cs="Times New Roman"/>
                <w:sz w:val="16"/>
                <w:szCs w:val="16"/>
              </w:rPr>
              <w:t>-</w:t>
            </w:r>
          </w:p>
          <w:p w:rsidR="00B73C69" w:rsidRPr="00B73C69" w:rsidRDefault="00B73C69" w:rsidP="00B73C69">
            <w:pPr>
              <w:spacing w:after="0" w:line="240" w:lineRule="auto"/>
              <w:rPr>
                <w:rFonts w:ascii="Times New Roman" w:eastAsia="Calibri" w:hAnsi="Times New Roman" w:cs="Times New Roman"/>
                <w:sz w:val="16"/>
                <w:szCs w:val="16"/>
              </w:rPr>
            </w:pPr>
            <w:r w:rsidRPr="00B73C69">
              <w:rPr>
                <w:rFonts w:ascii="Times New Roman" w:eastAsia="Calibri" w:hAnsi="Times New Roman" w:cs="Times New Roman"/>
                <w:sz w:val="16"/>
                <w:szCs w:val="16"/>
              </w:rPr>
              <w:t>влечение</w:t>
            </w:r>
          </w:p>
        </w:tc>
        <w:tc>
          <w:tcPr>
            <w:tcW w:w="66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1/5</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1/5</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1/3</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655"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1/7</w:t>
            </w:r>
          </w:p>
        </w:tc>
        <w:tc>
          <w:tcPr>
            <w:tcW w:w="567"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0,35</w:t>
            </w:r>
          </w:p>
        </w:tc>
        <w:tc>
          <w:tcPr>
            <w:tcW w:w="850"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b/>
                <w:bCs/>
                <w:sz w:val="20"/>
                <w:szCs w:val="20"/>
              </w:rPr>
            </w:pPr>
            <w:r w:rsidRPr="00B73C69">
              <w:rPr>
                <w:rFonts w:ascii="Times New Roman" w:eastAsia="Calibri" w:hAnsi="Times New Roman" w:cs="Times New Roman"/>
                <w:b/>
                <w:bCs/>
                <w:sz w:val="20"/>
                <w:szCs w:val="20"/>
              </w:rPr>
              <w:t>0,04</w:t>
            </w:r>
          </w:p>
        </w:tc>
      </w:tr>
      <w:tr w:rsidR="00B73C69" w:rsidRPr="00B73C69" w:rsidTr="007D227F">
        <w:trPr>
          <w:trHeight w:val="300"/>
        </w:trPr>
        <w:tc>
          <w:tcPr>
            <w:tcW w:w="856" w:type="dxa"/>
            <w:tcBorders>
              <w:top w:val="nil"/>
              <w:left w:val="single" w:sz="4" w:space="0" w:color="000000"/>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rPr>
                <w:rFonts w:ascii="Times New Roman" w:eastAsia="Calibri" w:hAnsi="Times New Roman" w:cs="Times New Roman"/>
                <w:sz w:val="16"/>
                <w:szCs w:val="16"/>
              </w:rPr>
            </w:pPr>
            <w:proofErr w:type="spellStart"/>
            <w:r w:rsidRPr="00B73C69">
              <w:rPr>
                <w:rFonts w:ascii="Times New Roman" w:eastAsia="Calibri" w:hAnsi="Times New Roman" w:cs="Times New Roman"/>
                <w:sz w:val="16"/>
                <w:szCs w:val="16"/>
              </w:rPr>
              <w:t>удовлетв</w:t>
            </w:r>
            <w:proofErr w:type="spellEnd"/>
          </w:p>
        </w:tc>
        <w:tc>
          <w:tcPr>
            <w:tcW w:w="662"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3</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7</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3</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5</w:t>
            </w:r>
          </w:p>
        </w:tc>
        <w:tc>
          <w:tcPr>
            <w:tcW w:w="663"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7</w:t>
            </w:r>
          </w:p>
        </w:tc>
        <w:tc>
          <w:tcPr>
            <w:tcW w:w="655"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1</w:t>
            </w:r>
          </w:p>
        </w:tc>
        <w:tc>
          <w:tcPr>
            <w:tcW w:w="567"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sz w:val="20"/>
                <w:szCs w:val="20"/>
              </w:rPr>
            </w:pPr>
            <w:r w:rsidRPr="00B73C69">
              <w:rPr>
                <w:rFonts w:ascii="Times New Roman" w:eastAsia="Calibri" w:hAnsi="Times New Roman" w:cs="Times New Roman"/>
                <w:sz w:val="20"/>
                <w:szCs w:val="20"/>
              </w:rPr>
              <w:t>3,61</w:t>
            </w:r>
          </w:p>
        </w:tc>
        <w:tc>
          <w:tcPr>
            <w:tcW w:w="850" w:type="dxa"/>
            <w:tcBorders>
              <w:top w:val="nil"/>
              <w:left w:val="nil"/>
              <w:bottom w:val="single" w:sz="4" w:space="0" w:color="000000"/>
              <w:right w:val="single" w:sz="4" w:space="0" w:color="000000"/>
            </w:tcBorders>
            <w:shd w:val="clear" w:color="auto" w:fill="auto"/>
            <w:noWrap/>
            <w:vAlign w:val="center"/>
            <w:hideMark/>
          </w:tcPr>
          <w:p w:rsidR="00B73C69" w:rsidRPr="00B73C69" w:rsidRDefault="00B73C69" w:rsidP="00B73C69">
            <w:pPr>
              <w:spacing w:after="0" w:line="240" w:lineRule="auto"/>
              <w:jc w:val="center"/>
              <w:rPr>
                <w:rFonts w:ascii="Times New Roman" w:eastAsia="Calibri" w:hAnsi="Times New Roman" w:cs="Times New Roman"/>
                <w:b/>
                <w:bCs/>
                <w:sz w:val="20"/>
                <w:szCs w:val="20"/>
              </w:rPr>
            </w:pPr>
            <w:r w:rsidRPr="00B73C69">
              <w:rPr>
                <w:rFonts w:ascii="Times New Roman" w:eastAsia="Calibri" w:hAnsi="Times New Roman" w:cs="Times New Roman"/>
                <w:b/>
                <w:bCs/>
                <w:sz w:val="20"/>
                <w:szCs w:val="20"/>
              </w:rPr>
              <w:t>0,42</w:t>
            </w:r>
          </w:p>
        </w:tc>
      </w:tr>
    </w:tbl>
    <w:p w:rsidR="00000AF3" w:rsidRDefault="00000AF3" w:rsidP="00000AF3">
      <w:pPr>
        <w:spacing w:after="0" w:line="240" w:lineRule="auto"/>
        <w:rPr>
          <w:rFonts w:ascii="Times New Roman" w:eastAsia="Calibri" w:hAnsi="Times New Roman" w:cs="Times New Roman"/>
          <w:sz w:val="20"/>
          <w:szCs w:val="20"/>
        </w:rPr>
      </w:pPr>
    </w:p>
    <w:p w:rsidR="00000AF3" w:rsidRPr="00000AF3" w:rsidRDefault="00000AF3" w:rsidP="00000AF3">
      <w:pPr>
        <w:spacing w:after="0" w:line="240" w:lineRule="auto"/>
        <w:rPr>
          <w:rFonts w:ascii="Times New Roman" w:eastAsia="Calibri" w:hAnsi="Times New Roman" w:cs="Times New Roman"/>
          <w:sz w:val="20"/>
          <w:szCs w:val="20"/>
        </w:rPr>
      </w:pPr>
      <w:r w:rsidRPr="00000AF3">
        <w:rPr>
          <w:rFonts w:ascii="Times New Roman" w:eastAsia="Calibri" w:hAnsi="Times New Roman" w:cs="Times New Roman"/>
          <w:sz w:val="20"/>
          <w:szCs w:val="20"/>
        </w:rPr>
        <w:t>Оценка по каждому из критериев с помощью описанных стандартов:</w:t>
      </w:r>
    </w:p>
    <w:tbl>
      <w:tblPr>
        <w:tblW w:w="6101" w:type="dxa"/>
        <w:tblInd w:w="103" w:type="dxa"/>
        <w:tblLook w:val="04A0" w:firstRow="1" w:lastRow="0" w:firstColumn="1" w:lastColumn="0" w:noHBand="0" w:noVBand="1"/>
      </w:tblPr>
      <w:tblGrid>
        <w:gridCol w:w="1132"/>
        <w:gridCol w:w="769"/>
        <w:gridCol w:w="663"/>
        <w:gridCol w:w="843"/>
        <w:gridCol w:w="852"/>
        <w:gridCol w:w="992"/>
        <w:gridCol w:w="870"/>
      </w:tblGrid>
      <w:tr w:rsidR="00000AF3" w:rsidRPr="00000AF3" w:rsidTr="00000AF3">
        <w:trPr>
          <w:trHeight w:val="300"/>
        </w:trPr>
        <w:tc>
          <w:tcPr>
            <w:tcW w:w="113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b/>
                <w:sz w:val="20"/>
                <w:szCs w:val="20"/>
              </w:rPr>
            </w:pPr>
          </w:p>
        </w:tc>
        <w:tc>
          <w:tcPr>
            <w:tcW w:w="769"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b/>
                <w:sz w:val="16"/>
                <w:szCs w:val="16"/>
              </w:rPr>
            </w:pPr>
            <w:proofErr w:type="spellStart"/>
            <w:r w:rsidRPr="00000AF3">
              <w:rPr>
                <w:rFonts w:ascii="Times New Roman" w:eastAsia="Calibri" w:hAnsi="Times New Roman" w:cs="Times New Roman"/>
                <w:b/>
                <w:sz w:val="16"/>
                <w:szCs w:val="16"/>
              </w:rPr>
              <w:t>настро</w:t>
            </w:r>
            <w:proofErr w:type="spellEnd"/>
            <w:r w:rsidRPr="00000AF3">
              <w:rPr>
                <w:rFonts w:ascii="Times New Roman" w:eastAsia="Calibri" w:hAnsi="Times New Roman" w:cs="Times New Roman"/>
                <w:b/>
                <w:sz w:val="16"/>
                <w:szCs w:val="16"/>
              </w:rPr>
              <w:t>-</w:t>
            </w:r>
          </w:p>
          <w:p w:rsidR="00000AF3" w:rsidRPr="00000AF3" w:rsidRDefault="00000AF3" w:rsidP="00000AF3">
            <w:pPr>
              <w:spacing w:after="0" w:line="240" w:lineRule="auto"/>
              <w:jc w:val="center"/>
              <w:rPr>
                <w:rFonts w:ascii="Times New Roman" w:eastAsia="Calibri" w:hAnsi="Times New Roman" w:cs="Times New Roman"/>
                <w:b/>
                <w:sz w:val="16"/>
                <w:szCs w:val="16"/>
              </w:rPr>
            </w:pPr>
            <w:proofErr w:type="spellStart"/>
            <w:r w:rsidRPr="00000AF3">
              <w:rPr>
                <w:rFonts w:ascii="Times New Roman" w:eastAsia="Calibri" w:hAnsi="Times New Roman" w:cs="Times New Roman"/>
                <w:b/>
                <w:sz w:val="16"/>
                <w:szCs w:val="16"/>
              </w:rPr>
              <w:t>ение</w:t>
            </w:r>
            <w:proofErr w:type="spellEnd"/>
          </w:p>
        </w:tc>
        <w:tc>
          <w:tcPr>
            <w:tcW w:w="663"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b/>
                <w:sz w:val="16"/>
                <w:szCs w:val="16"/>
              </w:rPr>
            </w:pPr>
            <w:proofErr w:type="gramStart"/>
            <w:r w:rsidRPr="00000AF3">
              <w:rPr>
                <w:rFonts w:ascii="Times New Roman" w:eastAsia="Calibri" w:hAnsi="Times New Roman" w:cs="Times New Roman"/>
                <w:b/>
                <w:sz w:val="16"/>
                <w:szCs w:val="16"/>
              </w:rPr>
              <w:t>обще</w:t>
            </w:r>
            <w:r>
              <w:rPr>
                <w:rFonts w:ascii="Times New Roman" w:eastAsia="Calibri" w:hAnsi="Times New Roman" w:cs="Times New Roman"/>
                <w:b/>
                <w:sz w:val="16"/>
                <w:szCs w:val="16"/>
              </w:rPr>
              <w:t>-</w:t>
            </w:r>
            <w:proofErr w:type="spellStart"/>
            <w:r w:rsidRPr="00000AF3">
              <w:rPr>
                <w:rFonts w:ascii="Times New Roman" w:eastAsia="Calibri" w:hAnsi="Times New Roman" w:cs="Times New Roman"/>
                <w:b/>
                <w:sz w:val="16"/>
                <w:szCs w:val="16"/>
              </w:rPr>
              <w:t>ние</w:t>
            </w:r>
            <w:proofErr w:type="spellEnd"/>
            <w:proofErr w:type="gramEnd"/>
          </w:p>
        </w:tc>
        <w:tc>
          <w:tcPr>
            <w:tcW w:w="843"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b/>
                <w:sz w:val="16"/>
                <w:szCs w:val="16"/>
              </w:rPr>
            </w:pPr>
            <w:proofErr w:type="spellStart"/>
            <w:proofErr w:type="gramStart"/>
            <w:r w:rsidRPr="00000AF3">
              <w:rPr>
                <w:rFonts w:ascii="Times New Roman" w:eastAsia="Calibri" w:hAnsi="Times New Roman" w:cs="Times New Roman"/>
                <w:b/>
                <w:sz w:val="16"/>
                <w:szCs w:val="16"/>
              </w:rPr>
              <w:t>здо</w:t>
            </w:r>
            <w:r>
              <w:rPr>
                <w:rFonts w:ascii="Times New Roman" w:eastAsia="Calibri" w:hAnsi="Times New Roman" w:cs="Times New Roman"/>
                <w:b/>
                <w:sz w:val="16"/>
                <w:szCs w:val="16"/>
              </w:rPr>
              <w:t>-</w:t>
            </w:r>
            <w:r w:rsidRPr="00000AF3">
              <w:rPr>
                <w:rFonts w:ascii="Times New Roman" w:eastAsia="Calibri" w:hAnsi="Times New Roman" w:cs="Times New Roman"/>
                <w:b/>
                <w:sz w:val="16"/>
                <w:szCs w:val="16"/>
              </w:rPr>
              <w:t>ровье</w:t>
            </w:r>
            <w:proofErr w:type="spellEnd"/>
            <w:proofErr w:type="gramEnd"/>
          </w:p>
        </w:tc>
        <w:tc>
          <w:tcPr>
            <w:tcW w:w="852"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b/>
                <w:sz w:val="16"/>
                <w:szCs w:val="16"/>
              </w:rPr>
            </w:pPr>
            <w:proofErr w:type="gramStart"/>
            <w:r w:rsidRPr="00000AF3">
              <w:rPr>
                <w:rFonts w:ascii="Times New Roman" w:eastAsia="Calibri" w:hAnsi="Times New Roman" w:cs="Times New Roman"/>
                <w:b/>
                <w:sz w:val="16"/>
                <w:szCs w:val="16"/>
              </w:rPr>
              <w:t>при</w:t>
            </w:r>
            <w:r>
              <w:rPr>
                <w:rFonts w:ascii="Times New Roman" w:eastAsia="Calibri" w:hAnsi="Times New Roman" w:cs="Times New Roman"/>
                <w:b/>
                <w:sz w:val="16"/>
                <w:szCs w:val="16"/>
              </w:rPr>
              <w:t>-</w:t>
            </w:r>
            <w:r w:rsidRPr="00000AF3">
              <w:rPr>
                <w:rFonts w:ascii="Times New Roman" w:eastAsia="Calibri" w:hAnsi="Times New Roman" w:cs="Times New Roman"/>
                <w:b/>
                <w:sz w:val="16"/>
                <w:szCs w:val="16"/>
              </w:rPr>
              <w:t>быль</w:t>
            </w:r>
            <w:proofErr w:type="gramEnd"/>
          </w:p>
        </w:tc>
        <w:tc>
          <w:tcPr>
            <w:tcW w:w="992"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b/>
                <w:sz w:val="16"/>
                <w:szCs w:val="16"/>
              </w:rPr>
            </w:pPr>
            <w:proofErr w:type="spellStart"/>
            <w:proofErr w:type="gramStart"/>
            <w:r w:rsidRPr="00000AF3">
              <w:rPr>
                <w:rFonts w:ascii="Times New Roman" w:eastAsia="Calibri" w:hAnsi="Times New Roman" w:cs="Times New Roman"/>
                <w:b/>
                <w:sz w:val="16"/>
                <w:szCs w:val="16"/>
              </w:rPr>
              <w:t>развлече</w:t>
            </w:r>
            <w:r>
              <w:rPr>
                <w:rFonts w:ascii="Times New Roman" w:eastAsia="Calibri" w:hAnsi="Times New Roman" w:cs="Times New Roman"/>
                <w:b/>
                <w:sz w:val="16"/>
                <w:szCs w:val="16"/>
              </w:rPr>
              <w:t>-</w:t>
            </w:r>
            <w:r w:rsidRPr="00000AF3">
              <w:rPr>
                <w:rFonts w:ascii="Times New Roman" w:eastAsia="Calibri" w:hAnsi="Times New Roman" w:cs="Times New Roman"/>
                <w:b/>
                <w:sz w:val="16"/>
                <w:szCs w:val="16"/>
              </w:rPr>
              <w:t>ние</w:t>
            </w:r>
            <w:proofErr w:type="spellEnd"/>
            <w:proofErr w:type="gramEnd"/>
          </w:p>
        </w:tc>
        <w:tc>
          <w:tcPr>
            <w:tcW w:w="851"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b/>
                <w:sz w:val="16"/>
                <w:szCs w:val="16"/>
              </w:rPr>
            </w:pPr>
            <w:proofErr w:type="spellStart"/>
            <w:r w:rsidRPr="00000AF3">
              <w:rPr>
                <w:rFonts w:ascii="Times New Roman" w:eastAsia="Calibri" w:hAnsi="Times New Roman" w:cs="Times New Roman"/>
                <w:b/>
                <w:sz w:val="16"/>
                <w:szCs w:val="16"/>
              </w:rPr>
              <w:t>удовлетв</w:t>
            </w:r>
            <w:proofErr w:type="spellEnd"/>
          </w:p>
        </w:tc>
      </w:tr>
      <w:tr w:rsidR="00000AF3" w:rsidRPr="00000AF3" w:rsidTr="00000AF3">
        <w:trPr>
          <w:trHeight w:val="300"/>
        </w:trPr>
        <w:tc>
          <w:tcPr>
            <w:tcW w:w="1131" w:type="dxa"/>
            <w:tcBorders>
              <w:top w:val="nil"/>
              <w:left w:val="single" w:sz="4" w:space="0" w:color="000000"/>
              <w:bottom w:val="single" w:sz="4" w:space="0" w:color="000000"/>
              <w:right w:val="single" w:sz="4" w:space="0" w:color="000000"/>
            </w:tcBorders>
            <w:shd w:val="clear" w:color="auto" w:fill="auto"/>
            <w:noWrap/>
            <w:vAlign w:val="bottom"/>
            <w:hideMark/>
          </w:tcPr>
          <w:p w:rsidR="00000AF3" w:rsidRPr="00000AF3" w:rsidRDefault="00000AF3" w:rsidP="00000AF3">
            <w:pPr>
              <w:spacing w:after="0" w:line="240" w:lineRule="auto"/>
              <w:rPr>
                <w:rFonts w:ascii="Times New Roman" w:eastAsia="Calibri" w:hAnsi="Times New Roman" w:cs="Times New Roman"/>
                <w:b/>
                <w:sz w:val="16"/>
                <w:szCs w:val="16"/>
              </w:rPr>
            </w:pPr>
          </w:p>
        </w:tc>
        <w:tc>
          <w:tcPr>
            <w:tcW w:w="769"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000AF3">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0,20</w:t>
            </w:r>
          </w:p>
        </w:tc>
        <w:tc>
          <w:tcPr>
            <w:tcW w:w="663"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000AF3">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0,04</w:t>
            </w:r>
          </w:p>
        </w:tc>
        <w:tc>
          <w:tcPr>
            <w:tcW w:w="843"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000AF3">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0,20</w:t>
            </w:r>
          </w:p>
        </w:tc>
        <w:tc>
          <w:tcPr>
            <w:tcW w:w="852"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000AF3">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0,09</w:t>
            </w:r>
          </w:p>
        </w:tc>
        <w:tc>
          <w:tcPr>
            <w:tcW w:w="992"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000AF3">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0,04</w:t>
            </w:r>
          </w:p>
        </w:tc>
        <w:tc>
          <w:tcPr>
            <w:tcW w:w="851"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000AF3">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0,42</w:t>
            </w:r>
          </w:p>
        </w:tc>
      </w:tr>
      <w:tr w:rsidR="00000AF3" w:rsidRPr="00000AF3" w:rsidTr="00000AF3">
        <w:trPr>
          <w:trHeight w:val="300"/>
        </w:trPr>
        <w:tc>
          <w:tcPr>
            <w:tcW w:w="1131"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одежда</w:t>
            </w:r>
          </w:p>
        </w:tc>
        <w:tc>
          <w:tcPr>
            <w:tcW w:w="769"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СР</w:t>
            </w:r>
          </w:p>
        </w:tc>
        <w:tc>
          <w:tcPr>
            <w:tcW w:w="66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М</w:t>
            </w:r>
          </w:p>
        </w:tc>
        <w:tc>
          <w:tcPr>
            <w:tcW w:w="84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ДА</w:t>
            </w:r>
          </w:p>
        </w:tc>
        <w:tc>
          <w:tcPr>
            <w:tcW w:w="85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НЕТ</w:t>
            </w:r>
          </w:p>
        </w:tc>
        <w:tc>
          <w:tcPr>
            <w:tcW w:w="99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СР</w:t>
            </w:r>
          </w:p>
        </w:tc>
        <w:tc>
          <w:tcPr>
            <w:tcW w:w="85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w:t>
            </w:r>
          </w:p>
        </w:tc>
      </w:tr>
      <w:tr w:rsidR="00000AF3" w:rsidRPr="00000AF3" w:rsidTr="00000AF3">
        <w:trPr>
          <w:trHeight w:val="300"/>
        </w:trPr>
        <w:tc>
          <w:tcPr>
            <w:tcW w:w="1131"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ремонт</w:t>
            </w:r>
          </w:p>
        </w:tc>
        <w:tc>
          <w:tcPr>
            <w:tcW w:w="769"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w:t>
            </w:r>
          </w:p>
        </w:tc>
        <w:tc>
          <w:tcPr>
            <w:tcW w:w="66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СР</w:t>
            </w:r>
          </w:p>
        </w:tc>
        <w:tc>
          <w:tcPr>
            <w:tcW w:w="84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НЕТ</w:t>
            </w:r>
          </w:p>
        </w:tc>
        <w:tc>
          <w:tcPr>
            <w:tcW w:w="85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НЕТ</w:t>
            </w:r>
          </w:p>
        </w:tc>
        <w:tc>
          <w:tcPr>
            <w:tcW w:w="99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СР</w:t>
            </w:r>
          </w:p>
        </w:tc>
        <w:tc>
          <w:tcPr>
            <w:tcW w:w="85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СР</w:t>
            </w:r>
          </w:p>
        </w:tc>
      </w:tr>
      <w:tr w:rsidR="00000AF3" w:rsidRPr="00000AF3" w:rsidTr="00000AF3">
        <w:trPr>
          <w:trHeight w:val="300"/>
        </w:trPr>
        <w:tc>
          <w:tcPr>
            <w:tcW w:w="1131"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отдых</w:t>
            </w:r>
          </w:p>
        </w:tc>
        <w:tc>
          <w:tcPr>
            <w:tcW w:w="769"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ОС</w:t>
            </w:r>
          </w:p>
        </w:tc>
        <w:tc>
          <w:tcPr>
            <w:tcW w:w="66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СР</w:t>
            </w:r>
          </w:p>
        </w:tc>
        <w:tc>
          <w:tcPr>
            <w:tcW w:w="84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ДА</w:t>
            </w:r>
          </w:p>
        </w:tc>
        <w:tc>
          <w:tcPr>
            <w:tcW w:w="85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НЕТ</w:t>
            </w:r>
          </w:p>
        </w:tc>
        <w:tc>
          <w:tcPr>
            <w:tcW w:w="99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ОС</w:t>
            </w:r>
          </w:p>
        </w:tc>
        <w:tc>
          <w:tcPr>
            <w:tcW w:w="85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w:t>
            </w:r>
          </w:p>
        </w:tc>
      </w:tr>
      <w:tr w:rsidR="00000AF3" w:rsidRPr="00000AF3" w:rsidTr="00000AF3">
        <w:trPr>
          <w:trHeight w:val="300"/>
        </w:trPr>
        <w:tc>
          <w:tcPr>
            <w:tcW w:w="1131"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телефон</w:t>
            </w:r>
          </w:p>
        </w:tc>
        <w:tc>
          <w:tcPr>
            <w:tcW w:w="769"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СР</w:t>
            </w:r>
          </w:p>
        </w:tc>
        <w:tc>
          <w:tcPr>
            <w:tcW w:w="66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w:t>
            </w:r>
          </w:p>
        </w:tc>
        <w:tc>
          <w:tcPr>
            <w:tcW w:w="84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НЕТ</w:t>
            </w:r>
          </w:p>
        </w:tc>
        <w:tc>
          <w:tcPr>
            <w:tcW w:w="85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ДА</w:t>
            </w:r>
          </w:p>
        </w:tc>
        <w:tc>
          <w:tcPr>
            <w:tcW w:w="99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СР</w:t>
            </w:r>
          </w:p>
        </w:tc>
        <w:tc>
          <w:tcPr>
            <w:tcW w:w="85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СР</w:t>
            </w:r>
          </w:p>
        </w:tc>
      </w:tr>
      <w:tr w:rsidR="00000AF3" w:rsidRPr="00000AF3" w:rsidTr="00000AF3">
        <w:trPr>
          <w:trHeight w:val="300"/>
        </w:trPr>
        <w:tc>
          <w:tcPr>
            <w:tcW w:w="1131"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мебель</w:t>
            </w:r>
          </w:p>
        </w:tc>
        <w:tc>
          <w:tcPr>
            <w:tcW w:w="769"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СР</w:t>
            </w:r>
          </w:p>
        </w:tc>
        <w:tc>
          <w:tcPr>
            <w:tcW w:w="66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М</w:t>
            </w:r>
          </w:p>
        </w:tc>
        <w:tc>
          <w:tcPr>
            <w:tcW w:w="84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ДА</w:t>
            </w:r>
          </w:p>
        </w:tc>
        <w:tc>
          <w:tcPr>
            <w:tcW w:w="85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НЕТ</w:t>
            </w:r>
          </w:p>
        </w:tc>
        <w:tc>
          <w:tcPr>
            <w:tcW w:w="99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ОМ</w:t>
            </w:r>
          </w:p>
        </w:tc>
        <w:tc>
          <w:tcPr>
            <w:tcW w:w="85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СР</w:t>
            </w:r>
          </w:p>
        </w:tc>
      </w:tr>
      <w:tr w:rsidR="00000AF3" w:rsidRPr="00000AF3" w:rsidTr="00000AF3">
        <w:trPr>
          <w:trHeight w:val="300"/>
        </w:trPr>
        <w:tc>
          <w:tcPr>
            <w:tcW w:w="1131"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банк</w:t>
            </w:r>
          </w:p>
        </w:tc>
        <w:tc>
          <w:tcPr>
            <w:tcW w:w="769"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М</w:t>
            </w:r>
          </w:p>
        </w:tc>
        <w:tc>
          <w:tcPr>
            <w:tcW w:w="66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СР</w:t>
            </w:r>
          </w:p>
        </w:tc>
        <w:tc>
          <w:tcPr>
            <w:tcW w:w="84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НЕТ</w:t>
            </w:r>
          </w:p>
        </w:tc>
        <w:tc>
          <w:tcPr>
            <w:tcW w:w="85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ДА</w:t>
            </w:r>
          </w:p>
        </w:tc>
        <w:tc>
          <w:tcPr>
            <w:tcW w:w="99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СР</w:t>
            </w:r>
          </w:p>
        </w:tc>
        <w:tc>
          <w:tcPr>
            <w:tcW w:w="85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ОМ</w:t>
            </w:r>
          </w:p>
        </w:tc>
      </w:tr>
      <w:tr w:rsidR="00000AF3" w:rsidRPr="00000AF3" w:rsidTr="00000AF3">
        <w:trPr>
          <w:trHeight w:val="300"/>
        </w:trPr>
        <w:tc>
          <w:tcPr>
            <w:tcW w:w="1131"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proofErr w:type="spellStart"/>
            <w:r w:rsidRPr="00000AF3">
              <w:rPr>
                <w:rFonts w:ascii="Times New Roman" w:eastAsia="Calibri" w:hAnsi="Times New Roman" w:cs="Times New Roman"/>
                <w:sz w:val="16"/>
                <w:szCs w:val="16"/>
              </w:rPr>
              <w:t>образовани</w:t>
            </w:r>
            <w:r>
              <w:rPr>
                <w:rFonts w:ascii="Times New Roman" w:eastAsia="Calibri" w:hAnsi="Times New Roman" w:cs="Times New Roman"/>
                <w:sz w:val="16"/>
                <w:szCs w:val="16"/>
              </w:rPr>
              <w:t>е</w:t>
            </w:r>
            <w:r w:rsidRPr="00000AF3">
              <w:rPr>
                <w:rFonts w:ascii="Times New Roman" w:eastAsia="Calibri" w:hAnsi="Times New Roman" w:cs="Times New Roman"/>
                <w:sz w:val="16"/>
                <w:szCs w:val="16"/>
              </w:rPr>
              <w:t>е</w:t>
            </w:r>
            <w:proofErr w:type="spellEnd"/>
          </w:p>
        </w:tc>
        <w:tc>
          <w:tcPr>
            <w:tcW w:w="769"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СР</w:t>
            </w:r>
          </w:p>
        </w:tc>
        <w:tc>
          <w:tcPr>
            <w:tcW w:w="66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w:t>
            </w:r>
          </w:p>
        </w:tc>
        <w:tc>
          <w:tcPr>
            <w:tcW w:w="84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НЕТ</w:t>
            </w:r>
          </w:p>
        </w:tc>
        <w:tc>
          <w:tcPr>
            <w:tcW w:w="85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ДА</w:t>
            </w:r>
          </w:p>
        </w:tc>
        <w:tc>
          <w:tcPr>
            <w:tcW w:w="99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М</w:t>
            </w:r>
          </w:p>
        </w:tc>
        <w:tc>
          <w:tcPr>
            <w:tcW w:w="85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СР</w:t>
            </w:r>
          </w:p>
        </w:tc>
      </w:tr>
    </w:tbl>
    <w:p w:rsidR="00000AF3" w:rsidRPr="00000AF3" w:rsidRDefault="00000AF3" w:rsidP="00000AF3">
      <w:pPr>
        <w:spacing w:after="0" w:line="240" w:lineRule="auto"/>
        <w:rPr>
          <w:rFonts w:ascii="Times New Roman" w:eastAsia="Calibri" w:hAnsi="Times New Roman" w:cs="Times New Roman"/>
          <w:sz w:val="18"/>
          <w:szCs w:val="18"/>
        </w:rPr>
      </w:pPr>
      <w:r w:rsidRPr="00000AF3">
        <w:rPr>
          <w:rFonts w:ascii="Times New Roman" w:eastAsia="Calibri" w:hAnsi="Times New Roman" w:cs="Times New Roman"/>
          <w:sz w:val="18"/>
          <w:szCs w:val="18"/>
        </w:rPr>
        <w:lastRenderedPageBreak/>
        <w:t>Оценки, выраженные в собственных числах:</w:t>
      </w:r>
    </w:p>
    <w:tbl>
      <w:tblPr>
        <w:tblW w:w="6101" w:type="dxa"/>
        <w:tblInd w:w="103" w:type="dxa"/>
        <w:tblLayout w:type="fixed"/>
        <w:tblLook w:val="04A0" w:firstRow="1" w:lastRow="0" w:firstColumn="1" w:lastColumn="0" w:noHBand="0" w:noVBand="1"/>
      </w:tblPr>
      <w:tblGrid>
        <w:gridCol w:w="872"/>
        <w:gridCol w:w="871"/>
        <w:gridCol w:w="872"/>
        <w:gridCol w:w="871"/>
        <w:gridCol w:w="872"/>
        <w:gridCol w:w="871"/>
        <w:gridCol w:w="872"/>
      </w:tblGrid>
      <w:tr w:rsidR="00000AF3" w:rsidRPr="00000AF3" w:rsidTr="00046559">
        <w:trPr>
          <w:trHeight w:val="300"/>
        </w:trPr>
        <w:tc>
          <w:tcPr>
            <w:tcW w:w="872"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b/>
                <w:sz w:val="18"/>
                <w:szCs w:val="18"/>
              </w:rPr>
            </w:pPr>
            <w:r w:rsidRPr="00000AF3">
              <w:rPr>
                <w:rFonts w:ascii="Times New Roman" w:eastAsia="Calibri" w:hAnsi="Times New Roman" w:cs="Times New Roman"/>
                <w:b/>
                <w:sz w:val="18"/>
                <w:szCs w:val="18"/>
              </w:rPr>
              <w:t> </w:t>
            </w:r>
          </w:p>
        </w:tc>
        <w:tc>
          <w:tcPr>
            <w:tcW w:w="871"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b/>
                <w:sz w:val="16"/>
                <w:szCs w:val="16"/>
              </w:rPr>
            </w:pPr>
            <w:proofErr w:type="spellStart"/>
            <w:r w:rsidRPr="00000AF3">
              <w:rPr>
                <w:rFonts w:ascii="Times New Roman" w:eastAsia="Calibri" w:hAnsi="Times New Roman" w:cs="Times New Roman"/>
                <w:b/>
                <w:sz w:val="16"/>
                <w:szCs w:val="16"/>
              </w:rPr>
              <w:t>настро</w:t>
            </w:r>
            <w:proofErr w:type="spellEnd"/>
            <w:r w:rsidRPr="00000AF3">
              <w:rPr>
                <w:rFonts w:ascii="Times New Roman" w:eastAsia="Calibri" w:hAnsi="Times New Roman" w:cs="Times New Roman"/>
                <w:b/>
                <w:sz w:val="16"/>
                <w:szCs w:val="16"/>
              </w:rPr>
              <w:t>-</w:t>
            </w:r>
          </w:p>
          <w:p w:rsidR="00000AF3" w:rsidRPr="00000AF3" w:rsidRDefault="00000AF3" w:rsidP="00046559">
            <w:pPr>
              <w:spacing w:after="0" w:line="240" w:lineRule="auto"/>
              <w:jc w:val="center"/>
              <w:rPr>
                <w:rFonts w:ascii="Times New Roman" w:eastAsia="Calibri" w:hAnsi="Times New Roman" w:cs="Times New Roman"/>
                <w:b/>
                <w:sz w:val="16"/>
                <w:szCs w:val="16"/>
              </w:rPr>
            </w:pPr>
            <w:proofErr w:type="spellStart"/>
            <w:r w:rsidRPr="00000AF3">
              <w:rPr>
                <w:rFonts w:ascii="Times New Roman" w:eastAsia="Calibri" w:hAnsi="Times New Roman" w:cs="Times New Roman"/>
                <w:b/>
                <w:sz w:val="16"/>
                <w:szCs w:val="16"/>
              </w:rPr>
              <w:t>ение</w:t>
            </w:r>
            <w:proofErr w:type="spellEnd"/>
          </w:p>
        </w:tc>
        <w:tc>
          <w:tcPr>
            <w:tcW w:w="872"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b/>
                <w:sz w:val="16"/>
                <w:szCs w:val="16"/>
              </w:rPr>
            </w:pPr>
            <w:proofErr w:type="gramStart"/>
            <w:r w:rsidRPr="00000AF3">
              <w:rPr>
                <w:rFonts w:ascii="Times New Roman" w:eastAsia="Calibri" w:hAnsi="Times New Roman" w:cs="Times New Roman"/>
                <w:b/>
                <w:sz w:val="16"/>
                <w:szCs w:val="16"/>
              </w:rPr>
              <w:t>обще</w:t>
            </w:r>
            <w:r w:rsidR="00046559">
              <w:rPr>
                <w:rFonts w:ascii="Times New Roman" w:eastAsia="Calibri" w:hAnsi="Times New Roman" w:cs="Times New Roman"/>
                <w:b/>
                <w:sz w:val="16"/>
                <w:szCs w:val="16"/>
              </w:rPr>
              <w:t>-</w:t>
            </w:r>
            <w:proofErr w:type="spellStart"/>
            <w:r w:rsidRPr="00000AF3">
              <w:rPr>
                <w:rFonts w:ascii="Times New Roman" w:eastAsia="Calibri" w:hAnsi="Times New Roman" w:cs="Times New Roman"/>
                <w:b/>
                <w:sz w:val="16"/>
                <w:szCs w:val="16"/>
              </w:rPr>
              <w:t>ние</w:t>
            </w:r>
            <w:proofErr w:type="spellEnd"/>
            <w:proofErr w:type="gramEnd"/>
          </w:p>
        </w:tc>
        <w:tc>
          <w:tcPr>
            <w:tcW w:w="871" w:type="dxa"/>
            <w:tcBorders>
              <w:top w:val="single" w:sz="4" w:space="0" w:color="000000"/>
              <w:left w:val="nil"/>
              <w:bottom w:val="single" w:sz="4" w:space="0" w:color="000000"/>
              <w:right w:val="single" w:sz="4" w:space="0" w:color="000000"/>
            </w:tcBorders>
            <w:shd w:val="clear" w:color="auto" w:fill="auto"/>
            <w:noWrap/>
            <w:vAlign w:val="center"/>
            <w:hideMark/>
          </w:tcPr>
          <w:p w:rsidR="00046559" w:rsidRDefault="00000AF3" w:rsidP="00046559">
            <w:pPr>
              <w:spacing w:after="0" w:line="240" w:lineRule="auto"/>
              <w:jc w:val="center"/>
              <w:rPr>
                <w:rFonts w:ascii="Times New Roman" w:eastAsia="Calibri" w:hAnsi="Times New Roman" w:cs="Times New Roman"/>
                <w:b/>
                <w:sz w:val="16"/>
                <w:szCs w:val="16"/>
              </w:rPr>
            </w:pPr>
            <w:proofErr w:type="spellStart"/>
            <w:r w:rsidRPr="00000AF3">
              <w:rPr>
                <w:rFonts w:ascii="Times New Roman" w:eastAsia="Calibri" w:hAnsi="Times New Roman" w:cs="Times New Roman"/>
                <w:b/>
                <w:sz w:val="16"/>
                <w:szCs w:val="16"/>
              </w:rPr>
              <w:t>здо</w:t>
            </w:r>
            <w:proofErr w:type="spellEnd"/>
            <w:r w:rsidR="00046559">
              <w:rPr>
                <w:rFonts w:ascii="Times New Roman" w:eastAsia="Calibri" w:hAnsi="Times New Roman" w:cs="Times New Roman"/>
                <w:b/>
                <w:sz w:val="16"/>
                <w:szCs w:val="16"/>
              </w:rPr>
              <w:t>-</w:t>
            </w:r>
          </w:p>
          <w:p w:rsidR="00000AF3" w:rsidRPr="00000AF3" w:rsidRDefault="00000AF3" w:rsidP="00046559">
            <w:pPr>
              <w:spacing w:after="0" w:line="240" w:lineRule="auto"/>
              <w:jc w:val="center"/>
              <w:rPr>
                <w:rFonts w:ascii="Times New Roman" w:eastAsia="Calibri" w:hAnsi="Times New Roman" w:cs="Times New Roman"/>
                <w:b/>
                <w:sz w:val="16"/>
                <w:szCs w:val="16"/>
              </w:rPr>
            </w:pPr>
            <w:proofErr w:type="spellStart"/>
            <w:r w:rsidRPr="00000AF3">
              <w:rPr>
                <w:rFonts w:ascii="Times New Roman" w:eastAsia="Calibri" w:hAnsi="Times New Roman" w:cs="Times New Roman"/>
                <w:b/>
                <w:sz w:val="16"/>
                <w:szCs w:val="16"/>
              </w:rPr>
              <w:t>ровье</w:t>
            </w:r>
            <w:proofErr w:type="spellEnd"/>
          </w:p>
        </w:tc>
        <w:tc>
          <w:tcPr>
            <w:tcW w:w="872"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b/>
                <w:sz w:val="16"/>
                <w:szCs w:val="16"/>
              </w:rPr>
            </w:pPr>
            <w:r w:rsidRPr="00000AF3">
              <w:rPr>
                <w:rFonts w:ascii="Times New Roman" w:eastAsia="Calibri" w:hAnsi="Times New Roman" w:cs="Times New Roman"/>
                <w:b/>
                <w:sz w:val="16"/>
                <w:szCs w:val="16"/>
              </w:rPr>
              <w:t>прибыль</w:t>
            </w:r>
          </w:p>
        </w:tc>
        <w:tc>
          <w:tcPr>
            <w:tcW w:w="871"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b/>
                <w:sz w:val="16"/>
                <w:szCs w:val="16"/>
              </w:rPr>
            </w:pPr>
            <w:r w:rsidRPr="00000AF3">
              <w:rPr>
                <w:rFonts w:ascii="Times New Roman" w:eastAsia="Calibri" w:hAnsi="Times New Roman" w:cs="Times New Roman"/>
                <w:b/>
                <w:sz w:val="16"/>
                <w:szCs w:val="16"/>
              </w:rPr>
              <w:t>развлечение</w:t>
            </w:r>
          </w:p>
        </w:tc>
        <w:tc>
          <w:tcPr>
            <w:tcW w:w="872"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b/>
                <w:sz w:val="16"/>
                <w:szCs w:val="16"/>
              </w:rPr>
            </w:pPr>
            <w:proofErr w:type="spellStart"/>
            <w:r w:rsidRPr="00000AF3">
              <w:rPr>
                <w:rFonts w:ascii="Times New Roman" w:eastAsia="Calibri" w:hAnsi="Times New Roman" w:cs="Times New Roman"/>
                <w:b/>
                <w:sz w:val="16"/>
                <w:szCs w:val="16"/>
              </w:rPr>
              <w:t>удовлетв</w:t>
            </w:r>
            <w:proofErr w:type="spellEnd"/>
          </w:p>
        </w:tc>
      </w:tr>
      <w:tr w:rsidR="00000AF3" w:rsidRPr="00000AF3" w:rsidTr="00046559">
        <w:trPr>
          <w:trHeight w:val="300"/>
        </w:trPr>
        <w:tc>
          <w:tcPr>
            <w:tcW w:w="872" w:type="dxa"/>
            <w:tcBorders>
              <w:top w:val="nil"/>
              <w:left w:val="single" w:sz="4" w:space="0" w:color="000000"/>
              <w:bottom w:val="single" w:sz="4" w:space="0" w:color="000000"/>
              <w:right w:val="single" w:sz="4" w:space="0" w:color="000000"/>
            </w:tcBorders>
            <w:shd w:val="clear" w:color="auto" w:fill="auto"/>
            <w:noWrap/>
            <w:vAlign w:val="bottom"/>
            <w:hideMark/>
          </w:tcPr>
          <w:p w:rsidR="00000AF3" w:rsidRPr="00000AF3" w:rsidRDefault="00000AF3" w:rsidP="00000AF3">
            <w:pPr>
              <w:spacing w:after="0" w:line="240" w:lineRule="auto"/>
              <w:rPr>
                <w:rFonts w:ascii="Times New Roman" w:eastAsia="Calibri" w:hAnsi="Times New Roman" w:cs="Times New Roman"/>
                <w:b/>
                <w:sz w:val="16"/>
                <w:szCs w:val="16"/>
              </w:rPr>
            </w:pPr>
            <w:r w:rsidRPr="00000AF3">
              <w:rPr>
                <w:rFonts w:ascii="Times New Roman" w:eastAsia="Calibri" w:hAnsi="Times New Roman" w:cs="Times New Roman"/>
                <w:b/>
                <w:sz w:val="16"/>
                <w:szCs w:val="16"/>
              </w:rPr>
              <w:t> </w:t>
            </w:r>
          </w:p>
        </w:tc>
        <w:tc>
          <w:tcPr>
            <w:tcW w:w="871"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046559">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0,20</w:t>
            </w:r>
          </w:p>
        </w:tc>
        <w:tc>
          <w:tcPr>
            <w:tcW w:w="872"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046559">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0,04</w:t>
            </w:r>
          </w:p>
        </w:tc>
        <w:tc>
          <w:tcPr>
            <w:tcW w:w="871"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046559">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0,20</w:t>
            </w:r>
          </w:p>
        </w:tc>
        <w:tc>
          <w:tcPr>
            <w:tcW w:w="872"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046559">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0,09</w:t>
            </w:r>
          </w:p>
        </w:tc>
        <w:tc>
          <w:tcPr>
            <w:tcW w:w="871"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046559">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0,04</w:t>
            </w:r>
          </w:p>
        </w:tc>
        <w:tc>
          <w:tcPr>
            <w:tcW w:w="872"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046559">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0,42</w:t>
            </w:r>
          </w:p>
        </w:tc>
      </w:tr>
      <w:tr w:rsidR="00000AF3" w:rsidRPr="00000AF3" w:rsidTr="00046559">
        <w:trPr>
          <w:trHeight w:val="300"/>
        </w:trPr>
        <w:tc>
          <w:tcPr>
            <w:tcW w:w="872"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одежда</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0,06</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0,9</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0,26</w:t>
            </w:r>
          </w:p>
        </w:tc>
      </w:tr>
      <w:tr w:rsidR="00000AF3" w:rsidRPr="00000AF3" w:rsidTr="00046559">
        <w:trPr>
          <w:trHeight w:val="300"/>
        </w:trPr>
        <w:tc>
          <w:tcPr>
            <w:tcW w:w="872"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ремонт</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0,26</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r>
      <w:tr w:rsidR="00000AF3" w:rsidRPr="00000AF3" w:rsidTr="00046559">
        <w:trPr>
          <w:trHeight w:val="300"/>
        </w:trPr>
        <w:tc>
          <w:tcPr>
            <w:tcW w:w="872"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отдых</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0,51</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0,9</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0,51</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0,26</w:t>
            </w:r>
          </w:p>
        </w:tc>
      </w:tr>
      <w:tr w:rsidR="00000AF3" w:rsidRPr="00000AF3" w:rsidTr="00046559">
        <w:trPr>
          <w:trHeight w:val="300"/>
        </w:trPr>
        <w:tc>
          <w:tcPr>
            <w:tcW w:w="872"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телефон</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0,26</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0,9</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r>
      <w:tr w:rsidR="00000AF3" w:rsidRPr="00000AF3" w:rsidTr="00046559">
        <w:trPr>
          <w:trHeight w:val="300"/>
        </w:trPr>
        <w:tc>
          <w:tcPr>
            <w:tcW w:w="872"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мебель</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0,06</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0,9</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0,03</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r>
      <w:tr w:rsidR="00000AF3" w:rsidRPr="00000AF3" w:rsidTr="00046559">
        <w:trPr>
          <w:trHeight w:val="300"/>
        </w:trPr>
        <w:tc>
          <w:tcPr>
            <w:tcW w:w="872"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банк</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0,06</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0,9</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0,03</w:t>
            </w:r>
          </w:p>
        </w:tc>
      </w:tr>
      <w:tr w:rsidR="00000AF3" w:rsidRPr="00000AF3" w:rsidTr="00046559">
        <w:trPr>
          <w:trHeight w:val="300"/>
        </w:trPr>
        <w:tc>
          <w:tcPr>
            <w:tcW w:w="872"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proofErr w:type="spellStart"/>
            <w:proofErr w:type="gramStart"/>
            <w:r w:rsidRPr="00000AF3">
              <w:rPr>
                <w:rFonts w:ascii="Times New Roman" w:eastAsia="Calibri" w:hAnsi="Times New Roman" w:cs="Times New Roman"/>
                <w:sz w:val="16"/>
                <w:szCs w:val="16"/>
              </w:rPr>
              <w:t>образова</w:t>
            </w:r>
            <w:r w:rsidR="00046559">
              <w:rPr>
                <w:rFonts w:ascii="Times New Roman" w:eastAsia="Calibri" w:hAnsi="Times New Roman" w:cs="Times New Roman"/>
                <w:sz w:val="16"/>
                <w:szCs w:val="16"/>
              </w:rPr>
              <w:t>-</w:t>
            </w:r>
            <w:r w:rsidRPr="00000AF3">
              <w:rPr>
                <w:rFonts w:ascii="Times New Roman" w:eastAsia="Calibri" w:hAnsi="Times New Roman" w:cs="Times New Roman"/>
                <w:sz w:val="16"/>
                <w:szCs w:val="16"/>
              </w:rPr>
              <w:t>ние</w:t>
            </w:r>
            <w:proofErr w:type="spellEnd"/>
            <w:proofErr w:type="gramEnd"/>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0,26</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0,9</w:t>
            </w:r>
          </w:p>
        </w:tc>
        <w:tc>
          <w:tcPr>
            <w:tcW w:w="871"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0,06</w:t>
            </w:r>
          </w:p>
        </w:tc>
        <w:tc>
          <w:tcPr>
            <w:tcW w:w="87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046559">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r>
    </w:tbl>
    <w:p w:rsidR="00000AF3" w:rsidRPr="00000AF3" w:rsidRDefault="00000AF3" w:rsidP="00000AF3">
      <w:pPr>
        <w:spacing w:after="0" w:line="240" w:lineRule="auto"/>
        <w:rPr>
          <w:rFonts w:ascii="Times New Roman" w:eastAsia="Calibri" w:hAnsi="Times New Roman" w:cs="Times New Roman"/>
          <w:sz w:val="18"/>
          <w:szCs w:val="18"/>
        </w:rPr>
      </w:pPr>
    </w:p>
    <w:p w:rsidR="00000AF3" w:rsidRPr="00000AF3" w:rsidRDefault="00000AF3" w:rsidP="00000AF3">
      <w:pPr>
        <w:spacing w:after="0" w:line="240" w:lineRule="auto"/>
        <w:rPr>
          <w:rFonts w:ascii="Times New Roman" w:eastAsia="Calibri" w:hAnsi="Times New Roman" w:cs="Times New Roman"/>
          <w:sz w:val="18"/>
          <w:szCs w:val="18"/>
        </w:rPr>
      </w:pPr>
      <w:r w:rsidRPr="00000AF3">
        <w:rPr>
          <w:rFonts w:ascii="Times New Roman" w:eastAsia="Calibri" w:hAnsi="Times New Roman" w:cs="Times New Roman"/>
          <w:sz w:val="18"/>
          <w:szCs w:val="18"/>
        </w:rPr>
        <w:t>Нормированные оценки:</w:t>
      </w:r>
    </w:p>
    <w:tbl>
      <w:tblPr>
        <w:tblW w:w="6101" w:type="dxa"/>
        <w:tblInd w:w="103" w:type="dxa"/>
        <w:tblLayout w:type="fixed"/>
        <w:tblLook w:val="04A0" w:firstRow="1" w:lastRow="0" w:firstColumn="1" w:lastColumn="0" w:noHBand="0" w:noVBand="1"/>
      </w:tblPr>
      <w:tblGrid>
        <w:gridCol w:w="1061"/>
        <w:gridCol w:w="787"/>
        <w:gridCol w:w="636"/>
        <w:gridCol w:w="904"/>
        <w:gridCol w:w="728"/>
        <w:gridCol w:w="992"/>
        <w:gridCol w:w="993"/>
      </w:tblGrid>
      <w:tr w:rsidR="00000AF3" w:rsidRPr="00000AF3" w:rsidTr="00B336DC">
        <w:trPr>
          <w:trHeight w:val="300"/>
        </w:trPr>
        <w:tc>
          <w:tcPr>
            <w:tcW w:w="1061"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b/>
                <w:sz w:val="18"/>
                <w:szCs w:val="18"/>
              </w:rPr>
            </w:pPr>
            <w:r w:rsidRPr="00000AF3">
              <w:rPr>
                <w:rFonts w:ascii="Times New Roman" w:eastAsia="Calibri" w:hAnsi="Times New Roman" w:cs="Times New Roman"/>
                <w:b/>
                <w:sz w:val="18"/>
                <w:szCs w:val="18"/>
              </w:rPr>
              <w:t> </w:t>
            </w:r>
          </w:p>
        </w:tc>
        <w:tc>
          <w:tcPr>
            <w:tcW w:w="787"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b/>
                <w:sz w:val="16"/>
                <w:szCs w:val="16"/>
              </w:rPr>
            </w:pPr>
            <w:proofErr w:type="spellStart"/>
            <w:r w:rsidRPr="00000AF3">
              <w:rPr>
                <w:rFonts w:ascii="Times New Roman" w:eastAsia="Calibri" w:hAnsi="Times New Roman" w:cs="Times New Roman"/>
                <w:b/>
                <w:sz w:val="16"/>
                <w:szCs w:val="16"/>
              </w:rPr>
              <w:t>настро</w:t>
            </w:r>
            <w:proofErr w:type="spellEnd"/>
            <w:r w:rsidRPr="00000AF3">
              <w:rPr>
                <w:rFonts w:ascii="Times New Roman" w:eastAsia="Calibri" w:hAnsi="Times New Roman" w:cs="Times New Roman"/>
                <w:b/>
                <w:sz w:val="16"/>
                <w:szCs w:val="16"/>
              </w:rPr>
              <w:t>-</w:t>
            </w:r>
          </w:p>
          <w:p w:rsidR="00000AF3" w:rsidRPr="00000AF3" w:rsidRDefault="00000AF3" w:rsidP="00B336DC">
            <w:pPr>
              <w:spacing w:after="0" w:line="240" w:lineRule="auto"/>
              <w:jc w:val="center"/>
              <w:rPr>
                <w:rFonts w:ascii="Times New Roman" w:eastAsia="Calibri" w:hAnsi="Times New Roman" w:cs="Times New Roman"/>
                <w:b/>
                <w:sz w:val="16"/>
                <w:szCs w:val="16"/>
              </w:rPr>
            </w:pPr>
            <w:proofErr w:type="spellStart"/>
            <w:r w:rsidRPr="00000AF3">
              <w:rPr>
                <w:rFonts w:ascii="Times New Roman" w:eastAsia="Calibri" w:hAnsi="Times New Roman" w:cs="Times New Roman"/>
                <w:b/>
                <w:sz w:val="16"/>
                <w:szCs w:val="16"/>
              </w:rPr>
              <w:t>ение</w:t>
            </w:r>
            <w:proofErr w:type="spellEnd"/>
          </w:p>
        </w:tc>
        <w:tc>
          <w:tcPr>
            <w:tcW w:w="636"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b/>
                <w:sz w:val="16"/>
                <w:szCs w:val="16"/>
              </w:rPr>
            </w:pPr>
            <w:proofErr w:type="gramStart"/>
            <w:r w:rsidRPr="00000AF3">
              <w:rPr>
                <w:rFonts w:ascii="Times New Roman" w:eastAsia="Calibri" w:hAnsi="Times New Roman" w:cs="Times New Roman"/>
                <w:b/>
                <w:sz w:val="16"/>
                <w:szCs w:val="16"/>
              </w:rPr>
              <w:t>обще</w:t>
            </w:r>
            <w:r w:rsidR="00B336DC">
              <w:rPr>
                <w:rFonts w:ascii="Times New Roman" w:eastAsia="Calibri" w:hAnsi="Times New Roman" w:cs="Times New Roman"/>
                <w:b/>
                <w:sz w:val="16"/>
                <w:szCs w:val="16"/>
              </w:rPr>
              <w:t>-</w:t>
            </w:r>
            <w:proofErr w:type="spellStart"/>
            <w:r w:rsidRPr="00000AF3">
              <w:rPr>
                <w:rFonts w:ascii="Times New Roman" w:eastAsia="Calibri" w:hAnsi="Times New Roman" w:cs="Times New Roman"/>
                <w:b/>
                <w:sz w:val="16"/>
                <w:szCs w:val="16"/>
              </w:rPr>
              <w:t>ние</w:t>
            </w:r>
            <w:proofErr w:type="spellEnd"/>
            <w:proofErr w:type="gramEnd"/>
          </w:p>
        </w:tc>
        <w:tc>
          <w:tcPr>
            <w:tcW w:w="904"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b/>
                <w:sz w:val="16"/>
                <w:szCs w:val="16"/>
              </w:rPr>
            </w:pPr>
            <w:r w:rsidRPr="00000AF3">
              <w:rPr>
                <w:rFonts w:ascii="Times New Roman" w:eastAsia="Calibri" w:hAnsi="Times New Roman" w:cs="Times New Roman"/>
                <w:b/>
                <w:sz w:val="16"/>
                <w:szCs w:val="16"/>
              </w:rPr>
              <w:t>здоровье</w:t>
            </w:r>
          </w:p>
        </w:tc>
        <w:tc>
          <w:tcPr>
            <w:tcW w:w="728"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b/>
                <w:sz w:val="16"/>
                <w:szCs w:val="16"/>
              </w:rPr>
            </w:pPr>
            <w:proofErr w:type="gramStart"/>
            <w:r w:rsidRPr="00000AF3">
              <w:rPr>
                <w:rFonts w:ascii="Times New Roman" w:eastAsia="Calibri" w:hAnsi="Times New Roman" w:cs="Times New Roman"/>
                <w:b/>
                <w:sz w:val="16"/>
                <w:szCs w:val="16"/>
              </w:rPr>
              <w:t>при</w:t>
            </w:r>
            <w:r w:rsidR="00B336DC">
              <w:rPr>
                <w:rFonts w:ascii="Times New Roman" w:eastAsia="Calibri" w:hAnsi="Times New Roman" w:cs="Times New Roman"/>
                <w:b/>
                <w:sz w:val="16"/>
                <w:szCs w:val="16"/>
              </w:rPr>
              <w:t>-</w:t>
            </w:r>
            <w:r w:rsidRPr="00000AF3">
              <w:rPr>
                <w:rFonts w:ascii="Times New Roman" w:eastAsia="Calibri" w:hAnsi="Times New Roman" w:cs="Times New Roman"/>
                <w:b/>
                <w:sz w:val="16"/>
                <w:szCs w:val="16"/>
              </w:rPr>
              <w:t>быль</w:t>
            </w:r>
            <w:proofErr w:type="gramEnd"/>
          </w:p>
        </w:tc>
        <w:tc>
          <w:tcPr>
            <w:tcW w:w="992"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b/>
                <w:sz w:val="16"/>
                <w:szCs w:val="16"/>
              </w:rPr>
            </w:pPr>
            <w:proofErr w:type="spellStart"/>
            <w:proofErr w:type="gramStart"/>
            <w:r w:rsidRPr="00000AF3">
              <w:rPr>
                <w:rFonts w:ascii="Times New Roman" w:eastAsia="Calibri" w:hAnsi="Times New Roman" w:cs="Times New Roman"/>
                <w:b/>
                <w:sz w:val="16"/>
                <w:szCs w:val="16"/>
              </w:rPr>
              <w:t>развлече</w:t>
            </w:r>
            <w:r w:rsidR="00B336DC">
              <w:rPr>
                <w:rFonts w:ascii="Times New Roman" w:eastAsia="Calibri" w:hAnsi="Times New Roman" w:cs="Times New Roman"/>
                <w:b/>
                <w:sz w:val="16"/>
                <w:szCs w:val="16"/>
              </w:rPr>
              <w:t>-</w:t>
            </w:r>
            <w:r w:rsidRPr="00000AF3">
              <w:rPr>
                <w:rFonts w:ascii="Times New Roman" w:eastAsia="Calibri" w:hAnsi="Times New Roman" w:cs="Times New Roman"/>
                <w:b/>
                <w:sz w:val="16"/>
                <w:szCs w:val="16"/>
              </w:rPr>
              <w:t>ние</w:t>
            </w:r>
            <w:proofErr w:type="spellEnd"/>
            <w:proofErr w:type="gramEnd"/>
          </w:p>
        </w:tc>
        <w:tc>
          <w:tcPr>
            <w:tcW w:w="993" w:type="dxa"/>
            <w:tcBorders>
              <w:top w:val="single" w:sz="4" w:space="0" w:color="000000"/>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b/>
                <w:sz w:val="16"/>
                <w:szCs w:val="16"/>
              </w:rPr>
            </w:pPr>
            <w:proofErr w:type="spellStart"/>
            <w:r w:rsidRPr="00000AF3">
              <w:rPr>
                <w:rFonts w:ascii="Times New Roman" w:eastAsia="Calibri" w:hAnsi="Times New Roman" w:cs="Times New Roman"/>
                <w:b/>
                <w:sz w:val="16"/>
                <w:szCs w:val="16"/>
              </w:rPr>
              <w:t>удовлетв</w:t>
            </w:r>
            <w:proofErr w:type="spellEnd"/>
          </w:p>
        </w:tc>
      </w:tr>
      <w:tr w:rsidR="00000AF3" w:rsidRPr="00000AF3" w:rsidTr="00B336DC">
        <w:trPr>
          <w:trHeight w:val="300"/>
        </w:trPr>
        <w:tc>
          <w:tcPr>
            <w:tcW w:w="1061" w:type="dxa"/>
            <w:tcBorders>
              <w:top w:val="nil"/>
              <w:left w:val="single" w:sz="4" w:space="0" w:color="000000"/>
              <w:bottom w:val="single" w:sz="4" w:space="0" w:color="000000"/>
              <w:right w:val="single" w:sz="4" w:space="0" w:color="000000"/>
            </w:tcBorders>
            <w:shd w:val="clear" w:color="auto" w:fill="auto"/>
            <w:noWrap/>
            <w:vAlign w:val="bottom"/>
            <w:hideMark/>
          </w:tcPr>
          <w:p w:rsidR="00000AF3" w:rsidRPr="00000AF3" w:rsidRDefault="00000AF3" w:rsidP="00000AF3">
            <w:pPr>
              <w:spacing w:after="0" w:line="240" w:lineRule="auto"/>
              <w:rPr>
                <w:rFonts w:ascii="Times New Roman" w:eastAsia="Calibri" w:hAnsi="Times New Roman" w:cs="Times New Roman"/>
                <w:b/>
                <w:sz w:val="16"/>
                <w:szCs w:val="16"/>
              </w:rPr>
            </w:pPr>
            <w:r w:rsidRPr="00000AF3">
              <w:rPr>
                <w:rFonts w:ascii="Times New Roman" w:eastAsia="Calibri" w:hAnsi="Times New Roman" w:cs="Times New Roman"/>
                <w:b/>
                <w:sz w:val="16"/>
                <w:szCs w:val="16"/>
              </w:rPr>
              <w:t> </w:t>
            </w:r>
          </w:p>
        </w:tc>
        <w:tc>
          <w:tcPr>
            <w:tcW w:w="787"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B336DC">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0,20</w:t>
            </w:r>
          </w:p>
        </w:tc>
        <w:tc>
          <w:tcPr>
            <w:tcW w:w="636"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B336DC">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0,04</w:t>
            </w:r>
          </w:p>
        </w:tc>
        <w:tc>
          <w:tcPr>
            <w:tcW w:w="904"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B336DC">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0,20</w:t>
            </w:r>
          </w:p>
        </w:tc>
        <w:tc>
          <w:tcPr>
            <w:tcW w:w="728"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B336DC">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0,09</w:t>
            </w:r>
          </w:p>
        </w:tc>
        <w:tc>
          <w:tcPr>
            <w:tcW w:w="992"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B336DC">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0,04</w:t>
            </w:r>
          </w:p>
        </w:tc>
        <w:tc>
          <w:tcPr>
            <w:tcW w:w="993" w:type="dxa"/>
            <w:tcBorders>
              <w:top w:val="nil"/>
              <w:left w:val="nil"/>
              <w:bottom w:val="single" w:sz="4" w:space="0" w:color="000000"/>
              <w:right w:val="single" w:sz="4" w:space="0" w:color="000000"/>
            </w:tcBorders>
            <w:shd w:val="clear" w:color="auto" w:fill="auto"/>
            <w:noWrap/>
            <w:vAlign w:val="bottom"/>
            <w:hideMark/>
          </w:tcPr>
          <w:p w:rsidR="00000AF3" w:rsidRPr="00000AF3" w:rsidRDefault="00000AF3" w:rsidP="00B336DC">
            <w:pPr>
              <w:spacing w:after="0" w:line="240" w:lineRule="auto"/>
              <w:jc w:val="center"/>
              <w:rPr>
                <w:rFonts w:ascii="Times New Roman" w:eastAsia="Calibri" w:hAnsi="Times New Roman" w:cs="Times New Roman"/>
                <w:b/>
                <w:sz w:val="18"/>
                <w:szCs w:val="18"/>
              </w:rPr>
            </w:pPr>
            <w:r w:rsidRPr="00000AF3">
              <w:rPr>
                <w:rFonts w:ascii="Times New Roman" w:eastAsia="Calibri" w:hAnsi="Times New Roman" w:cs="Times New Roman"/>
                <w:b/>
                <w:sz w:val="18"/>
                <w:szCs w:val="18"/>
              </w:rPr>
              <w:t>0,42</w:t>
            </w:r>
          </w:p>
        </w:tc>
      </w:tr>
      <w:tr w:rsidR="00000AF3" w:rsidRPr="00000AF3" w:rsidTr="00B336DC">
        <w:trPr>
          <w:trHeight w:val="300"/>
        </w:trPr>
        <w:tc>
          <w:tcPr>
            <w:tcW w:w="1061"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одежда</w:t>
            </w:r>
          </w:p>
        </w:tc>
        <w:tc>
          <w:tcPr>
            <w:tcW w:w="787"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0,10</w:t>
            </w:r>
          </w:p>
        </w:tc>
        <w:tc>
          <w:tcPr>
            <w:tcW w:w="636"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0,06</w:t>
            </w:r>
          </w:p>
        </w:tc>
        <w:tc>
          <w:tcPr>
            <w:tcW w:w="904"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0,29</w:t>
            </w:r>
          </w:p>
        </w:tc>
        <w:tc>
          <w:tcPr>
            <w:tcW w:w="728"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0,03</w:t>
            </w:r>
          </w:p>
        </w:tc>
        <w:tc>
          <w:tcPr>
            <w:tcW w:w="99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0,12</w:t>
            </w:r>
          </w:p>
        </w:tc>
        <w:tc>
          <w:tcPr>
            <w:tcW w:w="99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0,24</w:t>
            </w:r>
          </w:p>
        </w:tc>
      </w:tr>
      <w:tr w:rsidR="00000AF3" w:rsidRPr="00000AF3" w:rsidTr="00B336DC">
        <w:trPr>
          <w:trHeight w:val="300"/>
        </w:trPr>
        <w:tc>
          <w:tcPr>
            <w:tcW w:w="1061"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ремонт</w:t>
            </w:r>
          </w:p>
        </w:tc>
        <w:tc>
          <w:tcPr>
            <w:tcW w:w="787"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0,19</w:t>
            </w:r>
          </w:p>
        </w:tc>
        <w:tc>
          <w:tcPr>
            <w:tcW w:w="636"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c>
          <w:tcPr>
            <w:tcW w:w="904"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0,03</w:t>
            </w:r>
          </w:p>
        </w:tc>
        <w:tc>
          <w:tcPr>
            <w:tcW w:w="728"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0,03</w:t>
            </w:r>
          </w:p>
        </w:tc>
        <w:tc>
          <w:tcPr>
            <w:tcW w:w="99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0,12</w:t>
            </w:r>
          </w:p>
        </w:tc>
        <w:tc>
          <w:tcPr>
            <w:tcW w:w="99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0,12</w:t>
            </w:r>
          </w:p>
        </w:tc>
      </w:tr>
      <w:tr w:rsidR="00000AF3" w:rsidRPr="00000AF3" w:rsidTr="00B336DC">
        <w:trPr>
          <w:trHeight w:val="300"/>
        </w:trPr>
        <w:tc>
          <w:tcPr>
            <w:tcW w:w="1061"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отдых</w:t>
            </w:r>
          </w:p>
        </w:tc>
        <w:tc>
          <w:tcPr>
            <w:tcW w:w="787"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0,38</w:t>
            </w:r>
          </w:p>
        </w:tc>
        <w:tc>
          <w:tcPr>
            <w:tcW w:w="636"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c>
          <w:tcPr>
            <w:tcW w:w="904"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0,29</w:t>
            </w:r>
          </w:p>
        </w:tc>
        <w:tc>
          <w:tcPr>
            <w:tcW w:w="728"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0,03</w:t>
            </w:r>
          </w:p>
        </w:tc>
        <w:tc>
          <w:tcPr>
            <w:tcW w:w="99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0,46</w:t>
            </w:r>
          </w:p>
        </w:tc>
        <w:tc>
          <w:tcPr>
            <w:tcW w:w="99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0,24</w:t>
            </w:r>
          </w:p>
        </w:tc>
      </w:tr>
      <w:tr w:rsidR="00000AF3" w:rsidRPr="00000AF3" w:rsidTr="00B336DC">
        <w:trPr>
          <w:trHeight w:val="300"/>
        </w:trPr>
        <w:tc>
          <w:tcPr>
            <w:tcW w:w="1061"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телефон</w:t>
            </w:r>
          </w:p>
        </w:tc>
        <w:tc>
          <w:tcPr>
            <w:tcW w:w="787"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0,10</w:t>
            </w:r>
          </w:p>
        </w:tc>
        <w:tc>
          <w:tcPr>
            <w:tcW w:w="636"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0,25</w:t>
            </w:r>
          </w:p>
        </w:tc>
        <w:tc>
          <w:tcPr>
            <w:tcW w:w="904"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0,03</w:t>
            </w:r>
          </w:p>
        </w:tc>
        <w:tc>
          <w:tcPr>
            <w:tcW w:w="728"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0,29</w:t>
            </w:r>
          </w:p>
        </w:tc>
        <w:tc>
          <w:tcPr>
            <w:tcW w:w="99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0,12</w:t>
            </w:r>
          </w:p>
        </w:tc>
        <w:tc>
          <w:tcPr>
            <w:tcW w:w="99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0,12</w:t>
            </w:r>
          </w:p>
        </w:tc>
      </w:tr>
      <w:tr w:rsidR="00000AF3" w:rsidRPr="00000AF3" w:rsidTr="00B336DC">
        <w:trPr>
          <w:trHeight w:val="300"/>
        </w:trPr>
        <w:tc>
          <w:tcPr>
            <w:tcW w:w="1061"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мебель</w:t>
            </w:r>
          </w:p>
        </w:tc>
        <w:tc>
          <w:tcPr>
            <w:tcW w:w="787"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0,10</w:t>
            </w:r>
          </w:p>
        </w:tc>
        <w:tc>
          <w:tcPr>
            <w:tcW w:w="636"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0,06</w:t>
            </w:r>
          </w:p>
        </w:tc>
        <w:tc>
          <w:tcPr>
            <w:tcW w:w="904"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0,29</w:t>
            </w:r>
          </w:p>
        </w:tc>
        <w:tc>
          <w:tcPr>
            <w:tcW w:w="728"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0,03</w:t>
            </w:r>
          </w:p>
        </w:tc>
        <w:tc>
          <w:tcPr>
            <w:tcW w:w="99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0,03</w:t>
            </w:r>
          </w:p>
        </w:tc>
        <w:tc>
          <w:tcPr>
            <w:tcW w:w="99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0,12</w:t>
            </w:r>
          </w:p>
        </w:tc>
      </w:tr>
      <w:tr w:rsidR="00000AF3" w:rsidRPr="00000AF3" w:rsidTr="00B336DC">
        <w:trPr>
          <w:trHeight w:val="300"/>
        </w:trPr>
        <w:tc>
          <w:tcPr>
            <w:tcW w:w="1061"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банк</w:t>
            </w:r>
          </w:p>
        </w:tc>
        <w:tc>
          <w:tcPr>
            <w:tcW w:w="787"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0,04</w:t>
            </w:r>
          </w:p>
        </w:tc>
        <w:tc>
          <w:tcPr>
            <w:tcW w:w="636"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0,13</w:t>
            </w:r>
          </w:p>
        </w:tc>
        <w:tc>
          <w:tcPr>
            <w:tcW w:w="904"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0,03</w:t>
            </w:r>
          </w:p>
        </w:tc>
        <w:tc>
          <w:tcPr>
            <w:tcW w:w="728"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0,29</w:t>
            </w:r>
          </w:p>
        </w:tc>
        <w:tc>
          <w:tcPr>
            <w:tcW w:w="99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0,12</w:t>
            </w:r>
          </w:p>
        </w:tc>
        <w:tc>
          <w:tcPr>
            <w:tcW w:w="99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0,03</w:t>
            </w:r>
          </w:p>
        </w:tc>
      </w:tr>
      <w:tr w:rsidR="00000AF3" w:rsidRPr="00000AF3" w:rsidTr="00B336DC">
        <w:trPr>
          <w:trHeight w:val="300"/>
        </w:trPr>
        <w:tc>
          <w:tcPr>
            <w:tcW w:w="1061" w:type="dxa"/>
            <w:tcBorders>
              <w:top w:val="nil"/>
              <w:left w:val="single" w:sz="4" w:space="0" w:color="000000"/>
              <w:bottom w:val="single" w:sz="4" w:space="0" w:color="000000"/>
              <w:right w:val="single" w:sz="4" w:space="0" w:color="000000"/>
            </w:tcBorders>
            <w:shd w:val="clear" w:color="auto" w:fill="auto"/>
            <w:noWrap/>
            <w:vAlign w:val="center"/>
            <w:hideMark/>
          </w:tcPr>
          <w:p w:rsidR="00000AF3" w:rsidRPr="00000AF3" w:rsidRDefault="00000AF3" w:rsidP="00000AF3">
            <w:pPr>
              <w:spacing w:after="0" w:line="240" w:lineRule="auto"/>
              <w:rPr>
                <w:rFonts w:ascii="Times New Roman" w:eastAsia="Calibri" w:hAnsi="Times New Roman" w:cs="Times New Roman"/>
                <w:sz w:val="16"/>
                <w:szCs w:val="16"/>
              </w:rPr>
            </w:pPr>
            <w:r w:rsidRPr="00000AF3">
              <w:rPr>
                <w:rFonts w:ascii="Times New Roman" w:eastAsia="Calibri" w:hAnsi="Times New Roman" w:cs="Times New Roman"/>
                <w:sz w:val="16"/>
                <w:szCs w:val="16"/>
              </w:rPr>
              <w:t>образование</w:t>
            </w:r>
          </w:p>
        </w:tc>
        <w:tc>
          <w:tcPr>
            <w:tcW w:w="787"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0,10</w:t>
            </w:r>
          </w:p>
        </w:tc>
        <w:tc>
          <w:tcPr>
            <w:tcW w:w="636"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0,25</w:t>
            </w:r>
          </w:p>
        </w:tc>
        <w:tc>
          <w:tcPr>
            <w:tcW w:w="904"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0,03</w:t>
            </w:r>
          </w:p>
        </w:tc>
        <w:tc>
          <w:tcPr>
            <w:tcW w:w="728"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0,29</w:t>
            </w:r>
          </w:p>
        </w:tc>
        <w:tc>
          <w:tcPr>
            <w:tcW w:w="992"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0,05</w:t>
            </w:r>
          </w:p>
        </w:tc>
        <w:tc>
          <w:tcPr>
            <w:tcW w:w="993" w:type="dxa"/>
            <w:tcBorders>
              <w:top w:val="nil"/>
              <w:left w:val="nil"/>
              <w:bottom w:val="single" w:sz="4" w:space="0" w:color="000000"/>
              <w:right w:val="single" w:sz="4" w:space="0" w:color="000000"/>
            </w:tcBorders>
            <w:shd w:val="clear" w:color="auto" w:fill="auto"/>
            <w:noWrap/>
            <w:vAlign w:val="center"/>
            <w:hideMark/>
          </w:tcPr>
          <w:p w:rsidR="00000AF3" w:rsidRPr="00000AF3" w:rsidRDefault="00000AF3" w:rsidP="00B336DC">
            <w:pPr>
              <w:spacing w:after="0" w:line="240" w:lineRule="auto"/>
              <w:jc w:val="center"/>
              <w:rPr>
                <w:rFonts w:ascii="Times New Roman" w:eastAsia="Calibri" w:hAnsi="Times New Roman" w:cs="Times New Roman"/>
                <w:sz w:val="18"/>
                <w:szCs w:val="18"/>
              </w:rPr>
            </w:pPr>
            <w:r w:rsidRPr="00000AF3">
              <w:rPr>
                <w:rFonts w:ascii="Times New Roman" w:eastAsia="Calibri" w:hAnsi="Times New Roman" w:cs="Times New Roman"/>
                <w:sz w:val="18"/>
                <w:szCs w:val="18"/>
              </w:rPr>
              <w:t>0,12</w:t>
            </w:r>
          </w:p>
        </w:tc>
      </w:tr>
    </w:tbl>
    <w:p w:rsidR="00000AF3" w:rsidRPr="00000AF3" w:rsidRDefault="00000AF3" w:rsidP="00000AF3">
      <w:pPr>
        <w:spacing w:after="0" w:line="240" w:lineRule="auto"/>
        <w:rPr>
          <w:rFonts w:ascii="Times New Roman" w:eastAsia="Calibri" w:hAnsi="Times New Roman" w:cs="Times New Roman"/>
          <w:b/>
          <w:sz w:val="18"/>
          <w:szCs w:val="18"/>
        </w:rPr>
      </w:pPr>
    </w:p>
    <w:p w:rsidR="00B336DC" w:rsidRPr="00B336DC" w:rsidRDefault="00B336DC" w:rsidP="00B336DC">
      <w:pPr>
        <w:spacing w:after="0" w:line="240" w:lineRule="auto"/>
        <w:rPr>
          <w:rFonts w:ascii="Times New Roman" w:eastAsia="Calibri" w:hAnsi="Times New Roman" w:cs="Times New Roman"/>
          <w:b/>
          <w:sz w:val="18"/>
          <w:szCs w:val="18"/>
        </w:rPr>
      </w:pPr>
      <w:r w:rsidRPr="00B336DC">
        <w:rPr>
          <w:rFonts w:ascii="Times New Roman" w:eastAsia="Calibri" w:hAnsi="Times New Roman" w:cs="Times New Roman"/>
          <w:b/>
          <w:sz w:val="18"/>
          <w:szCs w:val="18"/>
        </w:rPr>
        <w:t>Таблица №1</w:t>
      </w:r>
    </w:p>
    <w:tbl>
      <w:tblPr>
        <w:tblW w:w="6101" w:type="dxa"/>
        <w:tblInd w:w="103" w:type="dxa"/>
        <w:tblLook w:val="04A0" w:firstRow="1" w:lastRow="0" w:firstColumn="1" w:lastColumn="0" w:noHBand="0" w:noVBand="1"/>
      </w:tblPr>
      <w:tblGrid>
        <w:gridCol w:w="1061"/>
        <w:gridCol w:w="787"/>
        <w:gridCol w:w="958"/>
        <w:gridCol w:w="1134"/>
        <w:gridCol w:w="1168"/>
        <w:gridCol w:w="993"/>
      </w:tblGrid>
      <w:tr w:rsidR="00B336DC" w:rsidRPr="00B336DC" w:rsidTr="00B336DC">
        <w:trPr>
          <w:trHeight w:val="300"/>
        </w:trPr>
        <w:tc>
          <w:tcPr>
            <w:tcW w:w="1061" w:type="dxa"/>
            <w:tcBorders>
              <w:top w:val="single" w:sz="4" w:space="0" w:color="000000"/>
              <w:left w:val="single" w:sz="4" w:space="0" w:color="000000"/>
              <w:bottom w:val="single" w:sz="4" w:space="0" w:color="000000"/>
              <w:right w:val="single" w:sz="4" w:space="0" w:color="000000"/>
            </w:tcBorders>
            <w:shd w:val="clear" w:color="auto" w:fill="auto"/>
            <w:noWrap/>
            <w:hideMark/>
          </w:tcPr>
          <w:p w:rsidR="00B336DC" w:rsidRPr="00B336DC" w:rsidRDefault="00B336DC" w:rsidP="00B336DC">
            <w:pPr>
              <w:spacing w:after="0" w:line="240" w:lineRule="auto"/>
              <w:jc w:val="center"/>
              <w:rPr>
                <w:rFonts w:ascii="Times New Roman" w:eastAsia="Calibri" w:hAnsi="Times New Roman" w:cs="Times New Roman"/>
                <w:sz w:val="16"/>
                <w:szCs w:val="16"/>
              </w:rPr>
            </w:pPr>
          </w:p>
        </w:tc>
        <w:tc>
          <w:tcPr>
            <w:tcW w:w="787" w:type="dxa"/>
            <w:tcBorders>
              <w:top w:val="single" w:sz="4" w:space="0" w:color="000000"/>
              <w:left w:val="nil"/>
              <w:bottom w:val="single" w:sz="4" w:space="0" w:color="000000"/>
              <w:right w:val="single" w:sz="4" w:space="0" w:color="000000"/>
            </w:tcBorders>
            <w:shd w:val="clear" w:color="auto" w:fill="auto"/>
            <w:noWrap/>
            <w:hideMark/>
          </w:tcPr>
          <w:p w:rsidR="00B336DC" w:rsidRDefault="00B336DC" w:rsidP="00B336DC">
            <w:pPr>
              <w:spacing w:after="0" w:line="240" w:lineRule="auto"/>
              <w:jc w:val="center"/>
              <w:rPr>
                <w:rFonts w:ascii="Times New Roman" w:eastAsia="Calibri" w:hAnsi="Times New Roman" w:cs="Times New Roman"/>
                <w:sz w:val="16"/>
                <w:szCs w:val="16"/>
              </w:rPr>
            </w:pPr>
            <w:r w:rsidRPr="00B336DC">
              <w:rPr>
                <w:rFonts w:ascii="Times New Roman" w:eastAsia="Calibri" w:hAnsi="Times New Roman" w:cs="Times New Roman"/>
                <w:sz w:val="16"/>
                <w:szCs w:val="16"/>
              </w:rPr>
              <w:t>полез</w:t>
            </w:r>
            <w:r>
              <w:rPr>
                <w:rFonts w:ascii="Times New Roman" w:eastAsia="Calibri" w:hAnsi="Times New Roman" w:cs="Times New Roman"/>
                <w:sz w:val="16"/>
                <w:szCs w:val="16"/>
              </w:rPr>
              <w:t>-</w:t>
            </w:r>
          </w:p>
          <w:p w:rsidR="00B336DC" w:rsidRPr="00B336DC" w:rsidRDefault="00B336DC" w:rsidP="00B336DC">
            <w:pPr>
              <w:spacing w:after="0" w:line="240" w:lineRule="auto"/>
              <w:jc w:val="center"/>
              <w:rPr>
                <w:rFonts w:ascii="Times New Roman" w:eastAsia="Calibri" w:hAnsi="Times New Roman" w:cs="Times New Roman"/>
                <w:sz w:val="16"/>
                <w:szCs w:val="16"/>
              </w:rPr>
            </w:pPr>
            <w:proofErr w:type="spellStart"/>
            <w:r w:rsidRPr="00B336DC">
              <w:rPr>
                <w:rFonts w:ascii="Times New Roman" w:eastAsia="Calibri" w:hAnsi="Times New Roman" w:cs="Times New Roman"/>
                <w:sz w:val="16"/>
                <w:szCs w:val="16"/>
              </w:rPr>
              <w:t>ность</w:t>
            </w:r>
            <w:proofErr w:type="spellEnd"/>
          </w:p>
        </w:tc>
        <w:tc>
          <w:tcPr>
            <w:tcW w:w="958" w:type="dxa"/>
            <w:tcBorders>
              <w:top w:val="single" w:sz="4" w:space="0" w:color="000000"/>
              <w:left w:val="nil"/>
              <w:bottom w:val="single" w:sz="4" w:space="0" w:color="000000"/>
              <w:right w:val="single" w:sz="4" w:space="0" w:color="000000"/>
            </w:tcBorders>
            <w:shd w:val="clear" w:color="auto" w:fill="auto"/>
            <w:noWrap/>
            <w:hideMark/>
          </w:tcPr>
          <w:p w:rsidR="00B336DC" w:rsidRPr="00B336DC" w:rsidRDefault="00B336DC" w:rsidP="00B336DC">
            <w:pPr>
              <w:spacing w:after="0" w:line="240" w:lineRule="auto"/>
              <w:jc w:val="center"/>
              <w:rPr>
                <w:rFonts w:ascii="Times New Roman" w:eastAsia="Calibri" w:hAnsi="Times New Roman" w:cs="Times New Roman"/>
                <w:sz w:val="16"/>
                <w:szCs w:val="16"/>
              </w:rPr>
            </w:pPr>
            <w:r w:rsidRPr="00B336DC">
              <w:rPr>
                <w:rFonts w:ascii="Times New Roman" w:eastAsia="Calibri" w:hAnsi="Times New Roman" w:cs="Times New Roman"/>
                <w:sz w:val="16"/>
                <w:szCs w:val="16"/>
              </w:rPr>
              <w:t xml:space="preserve">стоимость, </w:t>
            </w:r>
            <w:proofErr w:type="spellStart"/>
            <w:r w:rsidRPr="00B336DC">
              <w:rPr>
                <w:rFonts w:ascii="Times New Roman" w:eastAsia="Calibri" w:hAnsi="Times New Roman" w:cs="Times New Roman"/>
                <w:sz w:val="16"/>
                <w:szCs w:val="16"/>
              </w:rPr>
              <w:t>тыс.руб</w:t>
            </w:r>
            <w:proofErr w:type="spellEnd"/>
            <w:r w:rsidRPr="00B336DC">
              <w:rPr>
                <w:rFonts w:ascii="Times New Roman" w:eastAsia="Calibri" w:hAnsi="Times New Roman" w:cs="Times New Roman"/>
                <w:sz w:val="16"/>
                <w:szCs w:val="16"/>
              </w:rPr>
              <w:t>.</w:t>
            </w:r>
          </w:p>
        </w:tc>
        <w:tc>
          <w:tcPr>
            <w:tcW w:w="1134" w:type="dxa"/>
            <w:tcBorders>
              <w:top w:val="single" w:sz="4" w:space="0" w:color="000000"/>
              <w:left w:val="nil"/>
              <w:bottom w:val="single" w:sz="4" w:space="0" w:color="000000"/>
              <w:right w:val="single" w:sz="4" w:space="0" w:color="000000"/>
            </w:tcBorders>
            <w:shd w:val="clear" w:color="auto" w:fill="auto"/>
            <w:noWrap/>
            <w:hideMark/>
          </w:tcPr>
          <w:p w:rsidR="00B336DC" w:rsidRPr="00B336DC" w:rsidRDefault="00B336DC" w:rsidP="00B336DC">
            <w:pPr>
              <w:spacing w:after="0" w:line="240" w:lineRule="auto"/>
              <w:jc w:val="center"/>
              <w:rPr>
                <w:rFonts w:ascii="Times New Roman" w:eastAsia="Calibri" w:hAnsi="Times New Roman" w:cs="Times New Roman"/>
                <w:sz w:val="16"/>
                <w:szCs w:val="16"/>
              </w:rPr>
            </w:pPr>
            <w:proofErr w:type="spellStart"/>
            <w:r w:rsidRPr="00B336DC">
              <w:rPr>
                <w:rFonts w:ascii="Times New Roman" w:eastAsia="Calibri" w:hAnsi="Times New Roman" w:cs="Times New Roman"/>
                <w:sz w:val="16"/>
                <w:szCs w:val="16"/>
              </w:rPr>
              <w:t>полезн</w:t>
            </w:r>
            <w:proofErr w:type="spellEnd"/>
            <w:r w:rsidRPr="00B336DC">
              <w:rPr>
                <w:rFonts w:ascii="Times New Roman" w:eastAsia="Calibri" w:hAnsi="Times New Roman" w:cs="Times New Roman"/>
                <w:sz w:val="16"/>
                <w:szCs w:val="16"/>
              </w:rPr>
              <w:t>/стоим</w:t>
            </w:r>
          </w:p>
        </w:tc>
        <w:tc>
          <w:tcPr>
            <w:tcW w:w="1168" w:type="dxa"/>
            <w:tcBorders>
              <w:top w:val="single" w:sz="4" w:space="0" w:color="000000"/>
              <w:left w:val="nil"/>
              <w:bottom w:val="single" w:sz="4" w:space="0" w:color="000000"/>
              <w:right w:val="single" w:sz="4" w:space="0" w:color="000000"/>
            </w:tcBorders>
            <w:shd w:val="clear" w:color="auto" w:fill="auto"/>
            <w:noWrap/>
            <w:hideMark/>
          </w:tcPr>
          <w:p w:rsidR="00B336DC" w:rsidRPr="00B336DC" w:rsidRDefault="00B336DC" w:rsidP="00B336DC">
            <w:pPr>
              <w:spacing w:after="0" w:line="240" w:lineRule="auto"/>
              <w:jc w:val="center"/>
              <w:rPr>
                <w:rFonts w:ascii="Times New Roman" w:eastAsia="Calibri" w:hAnsi="Times New Roman" w:cs="Times New Roman"/>
                <w:sz w:val="16"/>
                <w:szCs w:val="16"/>
              </w:rPr>
            </w:pPr>
            <w:r w:rsidRPr="00B336DC">
              <w:rPr>
                <w:rFonts w:ascii="Times New Roman" w:eastAsia="Calibri" w:hAnsi="Times New Roman" w:cs="Times New Roman"/>
                <w:sz w:val="16"/>
                <w:szCs w:val="16"/>
              </w:rPr>
              <w:t xml:space="preserve">Сумм. </w:t>
            </w:r>
          </w:p>
          <w:p w:rsidR="00B336DC" w:rsidRPr="00B336DC" w:rsidRDefault="00B336DC" w:rsidP="00B336DC">
            <w:pPr>
              <w:spacing w:after="0" w:line="240" w:lineRule="auto"/>
              <w:jc w:val="center"/>
              <w:rPr>
                <w:rFonts w:ascii="Times New Roman" w:eastAsia="Calibri" w:hAnsi="Times New Roman" w:cs="Times New Roman"/>
                <w:sz w:val="16"/>
                <w:szCs w:val="16"/>
              </w:rPr>
            </w:pPr>
            <w:proofErr w:type="spellStart"/>
            <w:r w:rsidRPr="00B336DC">
              <w:rPr>
                <w:rFonts w:ascii="Times New Roman" w:eastAsia="Calibri" w:hAnsi="Times New Roman" w:cs="Times New Roman"/>
                <w:sz w:val="16"/>
                <w:szCs w:val="16"/>
              </w:rPr>
              <w:t>полезн</w:t>
            </w:r>
            <w:proofErr w:type="spellEnd"/>
            <w:r w:rsidRPr="00B336DC">
              <w:rPr>
                <w:rFonts w:ascii="Times New Roman" w:eastAsia="Calibri" w:hAnsi="Times New Roman" w:cs="Times New Roman"/>
                <w:sz w:val="16"/>
                <w:szCs w:val="16"/>
              </w:rPr>
              <w:t>.</w:t>
            </w:r>
          </w:p>
        </w:tc>
        <w:tc>
          <w:tcPr>
            <w:tcW w:w="993" w:type="dxa"/>
            <w:tcBorders>
              <w:top w:val="single" w:sz="4" w:space="0" w:color="000000"/>
              <w:left w:val="nil"/>
              <w:bottom w:val="single" w:sz="4" w:space="0" w:color="000000"/>
              <w:right w:val="single" w:sz="4" w:space="0" w:color="000000"/>
            </w:tcBorders>
            <w:shd w:val="clear" w:color="auto" w:fill="auto"/>
            <w:noWrap/>
            <w:hideMark/>
          </w:tcPr>
          <w:p w:rsidR="00B336DC" w:rsidRPr="00B336DC" w:rsidRDefault="00B336DC" w:rsidP="00B336DC">
            <w:pPr>
              <w:spacing w:after="0" w:line="240" w:lineRule="auto"/>
              <w:jc w:val="center"/>
              <w:rPr>
                <w:rFonts w:ascii="Times New Roman" w:eastAsia="Calibri" w:hAnsi="Times New Roman" w:cs="Times New Roman"/>
                <w:sz w:val="16"/>
                <w:szCs w:val="16"/>
              </w:rPr>
            </w:pPr>
            <w:r w:rsidRPr="00B336DC">
              <w:rPr>
                <w:rFonts w:ascii="Times New Roman" w:eastAsia="Calibri" w:hAnsi="Times New Roman" w:cs="Times New Roman"/>
                <w:sz w:val="16"/>
                <w:szCs w:val="16"/>
              </w:rPr>
              <w:t>Сумм. стоим.</w:t>
            </w:r>
          </w:p>
        </w:tc>
      </w:tr>
      <w:tr w:rsidR="00B336DC" w:rsidRPr="00B336DC" w:rsidTr="00B336DC">
        <w:trPr>
          <w:trHeight w:val="300"/>
        </w:trPr>
        <w:tc>
          <w:tcPr>
            <w:tcW w:w="1061" w:type="dxa"/>
            <w:tcBorders>
              <w:top w:val="nil"/>
              <w:left w:val="single" w:sz="4" w:space="0" w:color="000000"/>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rPr>
                <w:rFonts w:ascii="Times New Roman" w:eastAsia="Calibri" w:hAnsi="Times New Roman" w:cs="Times New Roman"/>
                <w:b/>
                <w:sz w:val="16"/>
                <w:szCs w:val="16"/>
              </w:rPr>
            </w:pPr>
            <w:r w:rsidRPr="00B336DC">
              <w:rPr>
                <w:rFonts w:ascii="Times New Roman" w:eastAsia="Calibri" w:hAnsi="Times New Roman" w:cs="Times New Roman"/>
                <w:b/>
                <w:sz w:val="16"/>
                <w:szCs w:val="16"/>
              </w:rPr>
              <w:t>одежда</w:t>
            </w:r>
          </w:p>
        </w:tc>
        <w:tc>
          <w:tcPr>
            <w:tcW w:w="787"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0,19</w:t>
            </w:r>
          </w:p>
        </w:tc>
        <w:tc>
          <w:tcPr>
            <w:tcW w:w="95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10</w:t>
            </w:r>
          </w:p>
        </w:tc>
        <w:tc>
          <w:tcPr>
            <w:tcW w:w="1134"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0,0191110</w:t>
            </w:r>
          </w:p>
        </w:tc>
        <w:tc>
          <w:tcPr>
            <w:tcW w:w="116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0,19</w:t>
            </w:r>
          </w:p>
        </w:tc>
        <w:tc>
          <w:tcPr>
            <w:tcW w:w="993"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10</w:t>
            </w:r>
          </w:p>
        </w:tc>
      </w:tr>
      <w:tr w:rsidR="00B336DC" w:rsidRPr="00B336DC" w:rsidTr="00B336DC">
        <w:trPr>
          <w:trHeight w:val="300"/>
        </w:trPr>
        <w:tc>
          <w:tcPr>
            <w:tcW w:w="1061" w:type="dxa"/>
            <w:tcBorders>
              <w:top w:val="nil"/>
              <w:left w:val="single" w:sz="4" w:space="0" w:color="000000"/>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rPr>
                <w:rFonts w:ascii="Times New Roman" w:eastAsia="Calibri" w:hAnsi="Times New Roman" w:cs="Times New Roman"/>
                <w:b/>
                <w:sz w:val="16"/>
                <w:szCs w:val="16"/>
              </w:rPr>
            </w:pPr>
            <w:r w:rsidRPr="00B336DC">
              <w:rPr>
                <w:rFonts w:ascii="Times New Roman" w:eastAsia="Calibri" w:hAnsi="Times New Roman" w:cs="Times New Roman"/>
                <w:b/>
                <w:sz w:val="16"/>
                <w:szCs w:val="16"/>
              </w:rPr>
              <w:t>телефон</w:t>
            </w:r>
          </w:p>
        </w:tc>
        <w:tc>
          <w:tcPr>
            <w:tcW w:w="787"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0,12</w:t>
            </w:r>
          </w:p>
        </w:tc>
        <w:tc>
          <w:tcPr>
            <w:tcW w:w="95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7</w:t>
            </w:r>
          </w:p>
        </w:tc>
        <w:tc>
          <w:tcPr>
            <w:tcW w:w="1134"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0,0169800</w:t>
            </w:r>
          </w:p>
        </w:tc>
        <w:tc>
          <w:tcPr>
            <w:tcW w:w="116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0,31</w:t>
            </w:r>
          </w:p>
        </w:tc>
        <w:tc>
          <w:tcPr>
            <w:tcW w:w="993"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17</w:t>
            </w:r>
          </w:p>
        </w:tc>
      </w:tr>
      <w:tr w:rsidR="00B336DC" w:rsidRPr="00B336DC" w:rsidTr="00B336DC">
        <w:trPr>
          <w:trHeight w:val="300"/>
        </w:trPr>
        <w:tc>
          <w:tcPr>
            <w:tcW w:w="1061" w:type="dxa"/>
            <w:tcBorders>
              <w:top w:val="nil"/>
              <w:left w:val="single" w:sz="4" w:space="0" w:color="000000"/>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rPr>
                <w:rFonts w:ascii="Times New Roman" w:eastAsia="Calibri" w:hAnsi="Times New Roman" w:cs="Times New Roman"/>
                <w:b/>
                <w:sz w:val="16"/>
                <w:szCs w:val="16"/>
              </w:rPr>
            </w:pPr>
            <w:r w:rsidRPr="00B336DC">
              <w:rPr>
                <w:rFonts w:ascii="Times New Roman" w:eastAsia="Calibri" w:hAnsi="Times New Roman" w:cs="Times New Roman"/>
                <w:b/>
                <w:sz w:val="16"/>
                <w:szCs w:val="16"/>
              </w:rPr>
              <w:t>отдых</w:t>
            </w:r>
          </w:p>
        </w:tc>
        <w:tc>
          <w:tcPr>
            <w:tcW w:w="787"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0,26</w:t>
            </w:r>
          </w:p>
        </w:tc>
        <w:tc>
          <w:tcPr>
            <w:tcW w:w="95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30</w:t>
            </w:r>
          </w:p>
        </w:tc>
        <w:tc>
          <w:tcPr>
            <w:tcW w:w="1134"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0,0088213</w:t>
            </w:r>
          </w:p>
        </w:tc>
        <w:tc>
          <w:tcPr>
            <w:tcW w:w="116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0,57</w:t>
            </w:r>
          </w:p>
        </w:tc>
        <w:tc>
          <w:tcPr>
            <w:tcW w:w="993"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47</w:t>
            </w:r>
          </w:p>
        </w:tc>
      </w:tr>
      <w:tr w:rsidR="00B336DC" w:rsidRPr="00B336DC" w:rsidTr="00B336DC">
        <w:trPr>
          <w:trHeight w:val="300"/>
        </w:trPr>
        <w:tc>
          <w:tcPr>
            <w:tcW w:w="1061" w:type="dxa"/>
            <w:tcBorders>
              <w:top w:val="nil"/>
              <w:left w:val="single" w:sz="4" w:space="0" w:color="000000"/>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rPr>
                <w:rFonts w:ascii="Times New Roman" w:eastAsia="Calibri" w:hAnsi="Times New Roman" w:cs="Times New Roman"/>
                <w:b/>
                <w:sz w:val="16"/>
                <w:szCs w:val="16"/>
              </w:rPr>
            </w:pPr>
            <w:r w:rsidRPr="00B336DC">
              <w:rPr>
                <w:rFonts w:ascii="Times New Roman" w:eastAsia="Calibri" w:hAnsi="Times New Roman" w:cs="Times New Roman"/>
                <w:b/>
                <w:sz w:val="16"/>
                <w:szCs w:val="16"/>
              </w:rPr>
              <w:t>мебель</w:t>
            </w:r>
          </w:p>
        </w:tc>
        <w:tc>
          <w:tcPr>
            <w:tcW w:w="787"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0,14</w:t>
            </w:r>
          </w:p>
        </w:tc>
        <w:tc>
          <w:tcPr>
            <w:tcW w:w="95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18</w:t>
            </w:r>
          </w:p>
        </w:tc>
        <w:tc>
          <w:tcPr>
            <w:tcW w:w="1134"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0,0075456</w:t>
            </w:r>
          </w:p>
        </w:tc>
        <w:tc>
          <w:tcPr>
            <w:tcW w:w="116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0,71</w:t>
            </w:r>
          </w:p>
        </w:tc>
        <w:tc>
          <w:tcPr>
            <w:tcW w:w="993"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65</w:t>
            </w:r>
          </w:p>
        </w:tc>
      </w:tr>
      <w:tr w:rsidR="00B336DC" w:rsidRPr="00B336DC" w:rsidTr="00B336DC">
        <w:trPr>
          <w:trHeight w:val="300"/>
        </w:trPr>
        <w:tc>
          <w:tcPr>
            <w:tcW w:w="1061" w:type="dxa"/>
            <w:tcBorders>
              <w:top w:val="nil"/>
              <w:left w:val="single" w:sz="4" w:space="0" w:color="000000"/>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rPr>
                <w:rFonts w:ascii="Times New Roman" w:eastAsia="Calibri" w:hAnsi="Times New Roman" w:cs="Times New Roman"/>
                <w:sz w:val="16"/>
                <w:szCs w:val="16"/>
              </w:rPr>
            </w:pPr>
            <w:r w:rsidRPr="00B336DC">
              <w:rPr>
                <w:rFonts w:ascii="Times New Roman" w:eastAsia="Calibri" w:hAnsi="Times New Roman" w:cs="Times New Roman"/>
                <w:sz w:val="16"/>
                <w:szCs w:val="16"/>
              </w:rPr>
              <w:t>ремонт</w:t>
            </w:r>
          </w:p>
        </w:tc>
        <w:tc>
          <w:tcPr>
            <w:tcW w:w="787"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0,11</w:t>
            </w:r>
          </w:p>
        </w:tc>
        <w:tc>
          <w:tcPr>
            <w:tcW w:w="95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25</w:t>
            </w:r>
          </w:p>
        </w:tc>
        <w:tc>
          <w:tcPr>
            <w:tcW w:w="1134"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0,0043912</w:t>
            </w:r>
          </w:p>
        </w:tc>
        <w:tc>
          <w:tcPr>
            <w:tcW w:w="116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0,82</w:t>
            </w:r>
          </w:p>
        </w:tc>
        <w:tc>
          <w:tcPr>
            <w:tcW w:w="993"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90</w:t>
            </w:r>
          </w:p>
        </w:tc>
      </w:tr>
      <w:tr w:rsidR="00B336DC" w:rsidRPr="00B336DC" w:rsidTr="00B336DC">
        <w:trPr>
          <w:trHeight w:val="300"/>
        </w:trPr>
        <w:tc>
          <w:tcPr>
            <w:tcW w:w="1061" w:type="dxa"/>
            <w:tcBorders>
              <w:top w:val="nil"/>
              <w:left w:val="single" w:sz="4" w:space="0" w:color="000000"/>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rPr>
                <w:rFonts w:ascii="Times New Roman" w:eastAsia="Calibri" w:hAnsi="Times New Roman" w:cs="Times New Roman"/>
                <w:sz w:val="16"/>
                <w:szCs w:val="16"/>
              </w:rPr>
            </w:pPr>
            <w:proofErr w:type="spellStart"/>
            <w:proofErr w:type="gramStart"/>
            <w:r w:rsidRPr="00B336DC">
              <w:rPr>
                <w:rFonts w:ascii="Times New Roman" w:eastAsia="Calibri" w:hAnsi="Times New Roman" w:cs="Times New Roman"/>
                <w:sz w:val="16"/>
                <w:szCs w:val="16"/>
              </w:rPr>
              <w:t>образова</w:t>
            </w:r>
            <w:r>
              <w:rPr>
                <w:rFonts w:ascii="Times New Roman" w:eastAsia="Calibri" w:hAnsi="Times New Roman" w:cs="Times New Roman"/>
                <w:sz w:val="16"/>
                <w:szCs w:val="16"/>
              </w:rPr>
              <w:t>-</w:t>
            </w:r>
            <w:r w:rsidRPr="00B336DC">
              <w:rPr>
                <w:rFonts w:ascii="Times New Roman" w:eastAsia="Calibri" w:hAnsi="Times New Roman" w:cs="Times New Roman"/>
                <w:sz w:val="16"/>
                <w:szCs w:val="16"/>
              </w:rPr>
              <w:t>ние</w:t>
            </w:r>
            <w:proofErr w:type="spellEnd"/>
            <w:proofErr w:type="gramEnd"/>
          </w:p>
        </w:tc>
        <w:tc>
          <w:tcPr>
            <w:tcW w:w="787"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0,12</w:t>
            </w:r>
          </w:p>
        </w:tc>
        <w:tc>
          <w:tcPr>
            <w:tcW w:w="95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27</w:t>
            </w:r>
          </w:p>
        </w:tc>
        <w:tc>
          <w:tcPr>
            <w:tcW w:w="1134"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0,0043063</w:t>
            </w:r>
          </w:p>
        </w:tc>
        <w:tc>
          <w:tcPr>
            <w:tcW w:w="116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0,94</w:t>
            </w:r>
          </w:p>
        </w:tc>
        <w:tc>
          <w:tcPr>
            <w:tcW w:w="993"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117</w:t>
            </w:r>
          </w:p>
        </w:tc>
      </w:tr>
      <w:tr w:rsidR="00B336DC" w:rsidRPr="00B336DC" w:rsidTr="00B336DC">
        <w:trPr>
          <w:trHeight w:val="300"/>
        </w:trPr>
        <w:tc>
          <w:tcPr>
            <w:tcW w:w="1061" w:type="dxa"/>
            <w:tcBorders>
              <w:top w:val="nil"/>
              <w:left w:val="single" w:sz="4" w:space="0" w:color="000000"/>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rPr>
                <w:rFonts w:ascii="Times New Roman" w:eastAsia="Calibri" w:hAnsi="Times New Roman" w:cs="Times New Roman"/>
                <w:sz w:val="16"/>
                <w:szCs w:val="16"/>
              </w:rPr>
            </w:pPr>
            <w:r w:rsidRPr="00B336DC">
              <w:rPr>
                <w:rFonts w:ascii="Times New Roman" w:eastAsia="Calibri" w:hAnsi="Times New Roman" w:cs="Times New Roman"/>
                <w:sz w:val="16"/>
                <w:szCs w:val="16"/>
              </w:rPr>
              <w:t>банк</w:t>
            </w:r>
          </w:p>
        </w:tc>
        <w:tc>
          <w:tcPr>
            <w:tcW w:w="787"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0,06</w:t>
            </w:r>
          </w:p>
        </w:tc>
        <w:tc>
          <w:tcPr>
            <w:tcW w:w="95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22</w:t>
            </w:r>
          </w:p>
        </w:tc>
        <w:tc>
          <w:tcPr>
            <w:tcW w:w="1134"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0,0028868</w:t>
            </w:r>
          </w:p>
        </w:tc>
        <w:tc>
          <w:tcPr>
            <w:tcW w:w="116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1,00</w:t>
            </w:r>
          </w:p>
        </w:tc>
        <w:tc>
          <w:tcPr>
            <w:tcW w:w="993"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139</w:t>
            </w:r>
          </w:p>
        </w:tc>
      </w:tr>
    </w:tbl>
    <w:p w:rsidR="00B336DC" w:rsidRPr="00B336DC" w:rsidRDefault="00B336DC" w:rsidP="00B336DC">
      <w:pPr>
        <w:spacing w:after="0" w:line="240" w:lineRule="auto"/>
        <w:rPr>
          <w:rFonts w:ascii="Times New Roman" w:eastAsia="Calibri" w:hAnsi="Times New Roman" w:cs="Times New Roman"/>
          <w:b/>
          <w:sz w:val="18"/>
          <w:szCs w:val="18"/>
        </w:rPr>
      </w:pPr>
      <w:r w:rsidRPr="00B336DC">
        <w:rPr>
          <w:rFonts w:ascii="Times New Roman" w:eastAsia="Calibri" w:hAnsi="Times New Roman" w:cs="Times New Roman"/>
          <w:b/>
          <w:sz w:val="18"/>
          <w:szCs w:val="18"/>
        </w:rPr>
        <w:lastRenderedPageBreak/>
        <w:t>Таблица №2</w:t>
      </w:r>
    </w:p>
    <w:tbl>
      <w:tblPr>
        <w:tblW w:w="6101" w:type="dxa"/>
        <w:tblInd w:w="103" w:type="dxa"/>
        <w:tblLook w:val="04A0" w:firstRow="1" w:lastRow="0" w:firstColumn="1" w:lastColumn="0" w:noHBand="0" w:noVBand="1"/>
      </w:tblPr>
      <w:tblGrid>
        <w:gridCol w:w="810"/>
        <w:gridCol w:w="649"/>
        <w:gridCol w:w="958"/>
        <w:gridCol w:w="565"/>
        <w:gridCol w:w="709"/>
        <w:gridCol w:w="709"/>
        <w:gridCol w:w="850"/>
        <w:gridCol w:w="851"/>
      </w:tblGrid>
      <w:tr w:rsidR="00B336DC" w:rsidRPr="00B336DC" w:rsidTr="00B336DC">
        <w:trPr>
          <w:trHeight w:val="300"/>
        </w:trPr>
        <w:tc>
          <w:tcPr>
            <w:tcW w:w="810" w:type="dxa"/>
            <w:tcBorders>
              <w:top w:val="single" w:sz="4" w:space="0" w:color="000000"/>
              <w:left w:val="single" w:sz="4" w:space="0" w:color="000000"/>
              <w:bottom w:val="single" w:sz="4" w:space="0" w:color="000000"/>
              <w:right w:val="single" w:sz="4" w:space="0" w:color="000000"/>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 </w:t>
            </w:r>
          </w:p>
        </w:tc>
        <w:tc>
          <w:tcPr>
            <w:tcW w:w="649" w:type="dxa"/>
            <w:tcBorders>
              <w:top w:val="single" w:sz="4" w:space="0" w:color="000000"/>
              <w:left w:val="nil"/>
              <w:bottom w:val="single" w:sz="4" w:space="0" w:color="000000"/>
              <w:right w:val="single" w:sz="4" w:space="0" w:color="000000"/>
            </w:tcBorders>
            <w:shd w:val="clear" w:color="auto" w:fill="auto"/>
            <w:noWrap/>
            <w:vAlign w:val="bottom"/>
            <w:hideMark/>
          </w:tcPr>
          <w:p w:rsidR="00B336DC" w:rsidRPr="00B336DC" w:rsidRDefault="00B336DC" w:rsidP="00B336DC">
            <w:pPr>
              <w:spacing w:after="0" w:line="240" w:lineRule="auto"/>
              <w:jc w:val="center"/>
              <w:rPr>
                <w:rFonts w:ascii="Times New Roman" w:eastAsia="Calibri" w:hAnsi="Times New Roman" w:cs="Times New Roman"/>
                <w:sz w:val="16"/>
                <w:szCs w:val="16"/>
              </w:rPr>
            </w:pPr>
            <w:proofErr w:type="gramStart"/>
            <w:r w:rsidRPr="00B336DC">
              <w:rPr>
                <w:rFonts w:ascii="Times New Roman" w:eastAsia="Calibri" w:hAnsi="Times New Roman" w:cs="Times New Roman"/>
                <w:sz w:val="16"/>
                <w:szCs w:val="16"/>
              </w:rPr>
              <w:t>полез-</w:t>
            </w:r>
            <w:proofErr w:type="spellStart"/>
            <w:r w:rsidRPr="00B336DC">
              <w:rPr>
                <w:rFonts w:ascii="Times New Roman" w:eastAsia="Calibri" w:hAnsi="Times New Roman" w:cs="Times New Roman"/>
                <w:sz w:val="16"/>
                <w:szCs w:val="16"/>
              </w:rPr>
              <w:t>ность</w:t>
            </w:r>
            <w:proofErr w:type="spellEnd"/>
            <w:proofErr w:type="gramEnd"/>
          </w:p>
        </w:tc>
        <w:tc>
          <w:tcPr>
            <w:tcW w:w="958" w:type="dxa"/>
            <w:tcBorders>
              <w:top w:val="single" w:sz="4" w:space="0" w:color="000000"/>
              <w:left w:val="nil"/>
              <w:bottom w:val="single" w:sz="4" w:space="0" w:color="000000"/>
              <w:right w:val="single" w:sz="4" w:space="0" w:color="000000"/>
            </w:tcBorders>
            <w:shd w:val="clear" w:color="auto" w:fill="auto"/>
            <w:noWrap/>
            <w:vAlign w:val="bottom"/>
            <w:hideMark/>
          </w:tcPr>
          <w:p w:rsidR="00B336DC" w:rsidRPr="00B336DC" w:rsidRDefault="00B336DC" w:rsidP="00B336DC">
            <w:pPr>
              <w:spacing w:after="0" w:line="240" w:lineRule="auto"/>
              <w:jc w:val="center"/>
              <w:rPr>
                <w:rFonts w:ascii="Times New Roman" w:eastAsia="Calibri" w:hAnsi="Times New Roman" w:cs="Times New Roman"/>
                <w:sz w:val="16"/>
                <w:szCs w:val="16"/>
              </w:rPr>
            </w:pPr>
            <w:r w:rsidRPr="00B336DC">
              <w:rPr>
                <w:rFonts w:ascii="Times New Roman" w:eastAsia="Calibri" w:hAnsi="Times New Roman" w:cs="Times New Roman"/>
                <w:sz w:val="16"/>
                <w:szCs w:val="16"/>
              </w:rPr>
              <w:t xml:space="preserve">стоимость, </w:t>
            </w:r>
            <w:proofErr w:type="spellStart"/>
            <w:r w:rsidRPr="00B336DC">
              <w:rPr>
                <w:rFonts w:ascii="Times New Roman" w:eastAsia="Calibri" w:hAnsi="Times New Roman" w:cs="Times New Roman"/>
                <w:sz w:val="16"/>
                <w:szCs w:val="16"/>
              </w:rPr>
              <w:t>тыс.руб</w:t>
            </w:r>
            <w:proofErr w:type="spellEnd"/>
            <w:r w:rsidRPr="00B336DC">
              <w:rPr>
                <w:rFonts w:ascii="Times New Roman" w:eastAsia="Calibri" w:hAnsi="Times New Roman" w:cs="Times New Roman"/>
                <w:sz w:val="16"/>
                <w:szCs w:val="16"/>
              </w:rPr>
              <w:t>.</w:t>
            </w:r>
          </w:p>
        </w:tc>
        <w:tc>
          <w:tcPr>
            <w:tcW w:w="565" w:type="dxa"/>
            <w:tcBorders>
              <w:top w:val="single" w:sz="4" w:space="0" w:color="000000"/>
              <w:left w:val="nil"/>
              <w:bottom w:val="single" w:sz="4" w:space="0" w:color="000000"/>
              <w:right w:val="single" w:sz="4" w:space="0" w:color="000000"/>
            </w:tcBorders>
            <w:shd w:val="clear" w:color="auto" w:fill="auto"/>
            <w:noWrap/>
            <w:vAlign w:val="bottom"/>
            <w:hideMark/>
          </w:tcPr>
          <w:p w:rsidR="00B336DC" w:rsidRPr="00B336DC" w:rsidRDefault="00B336DC" w:rsidP="00B336DC">
            <w:pPr>
              <w:spacing w:after="0" w:line="240" w:lineRule="auto"/>
              <w:jc w:val="center"/>
              <w:rPr>
                <w:rFonts w:ascii="Times New Roman" w:eastAsia="Calibri" w:hAnsi="Times New Roman" w:cs="Times New Roman"/>
                <w:sz w:val="16"/>
                <w:szCs w:val="16"/>
              </w:rPr>
            </w:pPr>
            <w:r w:rsidRPr="00B336DC">
              <w:rPr>
                <w:rFonts w:ascii="Times New Roman" w:eastAsia="Calibri" w:hAnsi="Times New Roman" w:cs="Times New Roman"/>
                <w:sz w:val="16"/>
                <w:szCs w:val="16"/>
              </w:rPr>
              <w:t>DV</w:t>
            </w:r>
          </w:p>
        </w:tc>
        <w:tc>
          <w:tcPr>
            <w:tcW w:w="709" w:type="dxa"/>
            <w:tcBorders>
              <w:top w:val="single" w:sz="4" w:space="0" w:color="000000"/>
              <w:left w:val="nil"/>
              <w:bottom w:val="single" w:sz="4" w:space="0" w:color="000000"/>
              <w:right w:val="single" w:sz="4" w:space="0" w:color="000000"/>
            </w:tcBorders>
            <w:shd w:val="clear" w:color="auto" w:fill="auto"/>
            <w:noWrap/>
            <w:vAlign w:val="bottom"/>
            <w:hideMark/>
          </w:tcPr>
          <w:p w:rsidR="00B336DC" w:rsidRPr="00B336DC" w:rsidRDefault="00B336DC" w:rsidP="00B336DC">
            <w:pPr>
              <w:spacing w:after="0" w:line="240" w:lineRule="auto"/>
              <w:jc w:val="center"/>
              <w:rPr>
                <w:rFonts w:ascii="Times New Roman" w:eastAsia="Calibri" w:hAnsi="Times New Roman" w:cs="Times New Roman"/>
                <w:sz w:val="16"/>
                <w:szCs w:val="16"/>
              </w:rPr>
            </w:pPr>
            <w:r w:rsidRPr="00B336DC">
              <w:rPr>
                <w:rFonts w:ascii="Times New Roman" w:eastAsia="Calibri" w:hAnsi="Times New Roman" w:cs="Times New Roman"/>
                <w:sz w:val="16"/>
                <w:szCs w:val="16"/>
              </w:rPr>
              <w:t xml:space="preserve">Фин. </w:t>
            </w:r>
            <w:proofErr w:type="spellStart"/>
            <w:r w:rsidRPr="00B336DC">
              <w:rPr>
                <w:rFonts w:ascii="Times New Roman" w:eastAsia="Calibri" w:hAnsi="Times New Roman" w:cs="Times New Roman"/>
                <w:sz w:val="16"/>
                <w:szCs w:val="16"/>
              </w:rPr>
              <w:t>полезн</w:t>
            </w:r>
            <w:proofErr w:type="spellEnd"/>
          </w:p>
        </w:tc>
        <w:tc>
          <w:tcPr>
            <w:tcW w:w="709" w:type="dxa"/>
            <w:tcBorders>
              <w:top w:val="single" w:sz="4" w:space="0" w:color="000000"/>
              <w:left w:val="nil"/>
              <w:bottom w:val="single" w:sz="4" w:space="0" w:color="000000"/>
              <w:right w:val="single" w:sz="4" w:space="0" w:color="000000"/>
            </w:tcBorders>
            <w:shd w:val="clear" w:color="auto" w:fill="auto"/>
            <w:noWrap/>
            <w:vAlign w:val="bottom"/>
            <w:hideMark/>
          </w:tcPr>
          <w:p w:rsidR="00B336DC" w:rsidRPr="00B336DC" w:rsidRDefault="00B336DC" w:rsidP="00B336DC">
            <w:pPr>
              <w:spacing w:after="0" w:line="240" w:lineRule="auto"/>
              <w:jc w:val="center"/>
              <w:rPr>
                <w:rFonts w:ascii="Times New Roman" w:eastAsia="Calibri" w:hAnsi="Times New Roman" w:cs="Times New Roman"/>
                <w:sz w:val="16"/>
                <w:szCs w:val="16"/>
              </w:rPr>
            </w:pPr>
            <w:r w:rsidRPr="00B336DC">
              <w:rPr>
                <w:rFonts w:ascii="Times New Roman" w:eastAsia="Calibri" w:hAnsi="Times New Roman" w:cs="Times New Roman"/>
                <w:sz w:val="16"/>
                <w:szCs w:val="16"/>
              </w:rPr>
              <w:t>Фин. стоим</w:t>
            </w:r>
          </w:p>
        </w:tc>
        <w:tc>
          <w:tcPr>
            <w:tcW w:w="850" w:type="dxa"/>
            <w:tcBorders>
              <w:top w:val="single" w:sz="4" w:space="0" w:color="000000"/>
              <w:left w:val="nil"/>
              <w:bottom w:val="single" w:sz="4" w:space="0" w:color="000000"/>
              <w:right w:val="single" w:sz="4" w:space="0" w:color="000000"/>
            </w:tcBorders>
            <w:shd w:val="clear" w:color="auto" w:fill="auto"/>
            <w:noWrap/>
            <w:vAlign w:val="bottom"/>
            <w:hideMark/>
          </w:tcPr>
          <w:p w:rsidR="00B336DC" w:rsidRPr="00B336DC" w:rsidRDefault="00B336DC" w:rsidP="00B336DC">
            <w:pPr>
              <w:spacing w:after="0" w:line="240" w:lineRule="auto"/>
              <w:jc w:val="center"/>
              <w:rPr>
                <w:rFonts w:ascii="Times New Roman" w:eastAsia="Calibri" w:hAnsi="Times New Roman" w:cs="Times New Roman"/>
                <w:sz w:val="16"/>
                <w:szCs w:val="16"/>
              </w:rPr>
            </w:pPr>
            <w:r w:rsidRPr="00B336DC">
              <w:rPr>
                <w:rFonts w:ascii="Times New Roman" w:eastAsia="Calibri" w:hAnsi="Times New Roman" w:cs="Times New Roman"/>
                <w:sz w:val="16"/>
                <w:szCs w:val="16"/>
              </w:rPr>
              <w:t xml:space="preserve">Сумм </w:t>
            </w:r>
            <w:proofErr w:type="spellStart"/>
            <w:r w:rsidRPr="00B336DC">
              <w:rPr>
                <w:rFonts w:ascii="Times New Roman" w:eastAsia="Calibri" w:hAnsi="Times New Roman" w:cs="Times New Roman"/>
                <w:sz w:val="16"/>
                <w:szCs w:val="16"/>
              </w:rPr>
              <w:t>полезн</w:t>
            </w:r>
            <w:proofErr w:type="spellEnd"/>
          </w:p>
        </w:tc>
        <w:tc>
          <w:tcPr>
            <w:tcW w:w="851" w:type="dxa"/>
            <w:tcBorders>
              <w:top w:val="single" w:sz="4" w:space="0" w:color="000000"/>
              <w:left w:val="nil"/>
              <w:bottom w:val="single" w:sz="4" w:space="0" w:color="000000"/>
              <w:right w:val="single" w:sz="4" w:space="0" w:color="000000"/>
            </w:tcBorders>
            <w:shd w:val="clear" w:color="auto" w:fill="auto"/>
            <w:noWrap/>
            <w:vAlign w:val="bottom"/>
            <w:hideMark/>
          </w:tcPr>
          <w:p w:rsidR="00B336DC" w:rsidRPr="00B336DC" w:rsidRDefault="00B336DC" w:rsidP="00B336DC">
            <w:pPr>
              <w:spacing w:after="0" w:line="240" w:lineRule="auto"/>
              <w:jc w:val="center"/>
              <w:rPr>
                <w:rFonts w:ascii="Times New Roman" w:eastAsia="Calibri" w:hAnsi="Times New Roman" w:cs="Times New Roman"/>
                <w:sz w:val="16"/>
                <w:szCs w:val="16"/>
              </w:rPr>
            </w:pPr>
            <w:r w:rsidRPr="00B336DC">
              <w:rPr>
                <w:rFonts w:ascii="Times New Roman" w:eastAsia="Calibri" w:hAnsi="Times New Roman" w:cs="Times New Roman"/>
                <w:sz w:val="16"/>
                <w:szCs w:val="16"/>
              </w:rPr>
              <w:t>Сумм стоим</w:t>
            </w:r>
          </w:p>
        </w:tc>
      </w:tr>
      <w:tr w:rsidR="00B336DC" w:rsidRPr="00B336DC" w:rsidTr="00B336DC">
        <w:trPr>
          <w:trHeight w:val="300"/>
        </w:trPr>
        <w:tc>
          <w:tcPr>
            <w:tcW w:w="810" w:type="dxa"/>
            <w:tcBorders>
              <w:top w:val="nil"/>
              <w:left w:val="single" w:sz="4" w:space="0" w:color="000000"/>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rPr>
                <w:rFonts w:ascii="Times New Roman" w:eastAsia="Calibri" w:hAnsi="Times New Roman" w:cs="Times New Roman"/>
                <w:b/>
                <w:sz w:val="16"/>
                <w:szCs w:val="16"/>
              </w:rPr>
            </w:pPr>
            <w:r w:rsidRPr="00B336DC">
              <w:rPr>
                <w:rFonts w:ascii="Times New Roman" w:eastAsia="Calibri" w:hAnsi="Times New Roman" w:cs="Times New Roman"/>
                <w:b/>
                <w:sz w:val="16"/>
                <w:szCs w:val="16"/>
              </w:rPr>
              <w:t>одежда</w:t>
            </w:r>
          </w:p>
        </w:tc>
        <w:tc>
          <w:tcPr>
            <w:tcW w:w="64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0,19</w:t>
            </w:r>
          </w:p>
        </w:tc>
        <w:tc>
          <w:tcPr>
            <w:tcW w:w="95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10</w:t>
            </w:r>
          </w:p>
        </w:tc>
        <w:tc>
          <w:tcPr>
            <w:tcW w:w="565"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1</w:t>
            </w:r>
          </w:p>
        </w:tc>
        <w:tc>
          <w:tcPr>
            <w:tcW w:w="70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0,19</w:t>
            </w:r>
          </w:p>
        </w:tc>
        <w:tc>
          <w:tcPr>
            <w:tcW w:w="70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10</w:t>
            </w:r>
          </w:p>
        </w:tc>
        <w:tc>
          <w:tcPr>
            <w:tcW w:w="850"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0,19</w:t>
            </w:r>
          </w:p>
        </w:tc>
        <w:tc>
          <w:tcPr>
            <w:tcW w:w="851"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10</w:t>
            </w:r>
          </w:p>
        </w:tc>
      </w:tr>
      <w:tr w:rsidR="00B336DC" w:rsidRPr="00B336DC" w:rsidTr="00B336DC">
        <w:trPr>
          <w:trHeight w:val="300"/>
        </w:trPr>
        <w:tc>
          <w:tcPr>
            <w:tcW w:w="810" w:type="dxa"/>
            <w:tcBorders>
              <w:top w:val="nil"/>
              <w:left w:val="single" w:sz="4" w:space="0" w:color="000000"/>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rPr>
                <w:rFonts w:ascii="Times New Roman" w:eastAsia="Calibri" w:hAnsi="Times New Roman" w:cs="Times New Roman"/>
                <w:sz w:val="16"/>
                <w:szCs w:val="16"/>
              </w:rPr>
            </w:pPr>
            <w:r w:rsidRPr="00B336DC">
              <w:rPr>
                <w:rFonts w:ascii="Times New Roman" w:eastAsia="Calibri" w:hAnsi="Times New Roman" w:cs="Times New Roman"/>
                <w:sz w:val="16"/>
                <w:szCs w:val="16"/>
              </w:rPr>
              <w:t>ремонт</w:t>
            </w:r>
          </w:p>
        </w:tc>
        <w:tc>
          <w:tcPr>
            <w:tcW w:w="64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0,11</w:t>
            </w:r>
          </w:p>
        </w:tc>
        <w:tc>
          <w:tcPr>
            <w:tcW w:w="95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25</w:t>
            </w:r>
          </w:p>
        </w:tc>
        <w:tc>
          <w:tcPr>
            <w:tcW w:w="565"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w:t>
            </w:r>
          </w:p>
        </w:tc>
        <w:tc>
          <w:tcPr>
            <w:tcW w:w="70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0,00</w:t>
            </w:r>
          </w:p>
        </w:tc>
        <w:tc>
          <w:tcPr>
            <w:tcW w:w="70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w:t>
            </w:r>
          </w:p>
        </w:tc>
        <w:tc>
          <w:tcPr>
            <w:tcW w:w="850"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0,19</w:t>
            </w:r>
          </w:p>
        </w:tc>
        <w:tc>
          <w:tcPr>
            <w:tcW w:w="851"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10</w:t>
            </w:r>
          </w:p>
        </w:tc>
      </w:tr>
      <w:tr w:rsidR="00B336DC" w:rsidRPr="00B336DC" w:rsidTr="00B336DC">
        <w:trPr>
          <w:trHeight w:val="300"/>
        </w:trPr>
        <w:tc>
          <w:tcPr>
            <w:tcW w:w="810" w:type="dxa"/>
            <w:tcBorders>
              <w:top w:val="nil"/>
              <w:left w:val="single" w:sz="4" w:space="0" w:color="000000"/>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rPr>
                <w:rFonts w:ascii="Times New Roman" w:eastAsia="Calibri" w:hAnsi="Times New Roman" w:cs="Times New Roman"/>
                <w:b/>
                <w:sz w:val="16"/>
                <w:szCs w:val="16"/>
              </w:rPr>
            </w:pPr>
            <w:r w:rsidRPr="00B336DC">
              <w:rPr>
                <w:rFonts w:ascii="Times New Roman" w:eastAsia="Calibri" w:hAnsi="Times New Roman" w:cs="Times New Roman"/>
                <w:b/>
                <w:sz w:val="16"/>
                <w:szCs w:val="16"/>
              </w:rPr>
              <w:t>отдых</w:t>
            </w:r>
          </w:p>
        </w:tc>
        <w:tc>
          <w:tcPr>
            <w:tcW w:w="64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0,26</w:t>
            </w:r>
          </w:p>
        </w:tc>
        <w:tc>
          <w:tcPr>
            <w:tcW w:w="95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30</w:t>
            </w:r>
          </w:p>
        </w:tc>
        <w:tc>
          <w:tcPr>
            <w:tcW w:w="565"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1</w:t>
            </w:r>
          </w:p>
        </w:tc>
        <w:tc>
          <w:tcPr>
            <w:tcW w:w="70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0,26</w:t>
            </w:r>
          </w:p>
        </w:tc>
        <w:tc>
          <w:tcPr>
            <w:tcW w:w="70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30</w:t>
            </w:r>
          </w:p>
        </w:tc>
        <w:tc>
          <w:tcPr>
            <w:tcW w:w="850"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0,46</w:t>
            </w:r>
          </w:p>
        </w:tc>
        <w:tc>
          <w:tcPr>
            <w:tcW w:w="851"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40</w:t>
            </w:r>
          </w:p>
        </w:tc>
      </w:tr>
      <w:tr w:rsidR="00B336DC" w:rsidRPr="00B336DC" w:rsidTr="00B336DC">
        <w:trPr>
          <w:trHeight w:val="300"/>
        </w:trPr>
        <w:tc>
          <w:tcPr>
            <w:tcW w:w="810" w:type="dxa"/>
            <w:tcBorders>
              <w:top w:val="nil"/>
              <w:left w:val="single" w:sz="4" w:space="0" w:color="000000"/>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rPr>
                <w:rFonts w:ascii="Times New Roman" w:eastAsia="Calibri" w:hAnsi="Times New Roman" w:cs="Times New Roman"/>
                <w:b/>
                <w:sz w:val="16"/>
                <w:szCs w:val="16"/>
              </w:rPr>
            </w:pPr>
            <w:r w:rsidRPr="00B336DC">
              <w:rPr>
                <w:rFonts w:ascii="Times New Roman" w:eastAsia="Calibri" w:hAnsi="Times New Roman" w:cs="Times New Roman"/>
                <w:b/>
                <w:sz w:val="16"/>
                <w:szCs w:val="16"/>
              </w:rPr>
              <w:t>телефон</w:t>
            </w:r>
          </w:p>
        </w:tc>
        <w:tc>
          <w:tcPr>
            <w:tcW w:w="64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0,12</w:t>
            </w:r>
          </w:p>
        </w:tc>
        <w:tc>
          <w:tcPr>
            <w:tcW w:w="95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7</w:t>
            </w:r>
          </w:p>
        </w:tc>
        <w:tc>
          <w:tcPr>
            <w:tcW w:w="565"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1</w:t>
            </w:r>
          </w:p>
        </w:tc>
        <w:tc>
          <w:tcPr>
            <w:tcW w:w="70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0,12</w:t>
            </w:r>
          </w:p>
        </w:tc>
        <w:tc>
          <w:tcPr>
            <w:tcW w:w="70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7</w:t>
            </w:r>
          </w:p>
        </w:tc>
        <w:tc>
          <w:tcPr>
            <w:tcW w:w="850"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0,57</w:t>
            </w:r>
          </w:p>
        </w:tc>
        <w:tc>
          <w:tcPr>
            <w:tcW w:w="851"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47</w:t>
            </w:r>
          </w:p>
        </w:tc>
      </w:tr>
      <w:tr w:rsidR="00B336DC" w:rsidRPr="00B336DC" w:rsidTr="00B336DC">
        <w:trPr>
          <w:trHeight w:val="300"/>
        </w:trPr>
        <w:tc>
          <w:tcPr>
            <w:tcW w:w="810" w:type="dxa"/>
            <w:tcBorders>
              <w:top w:val="nil"/>
              <w:left w:val="single" w:sz="4" w:space="0" w:color="000000"/>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rPr>
                <w:rFonts w:ascii="Times New Roman" w:eastAsia="Calibri" w:hAnsi="Times New Roman" w:cs="Times New Roman"/>
                <w:b/>
                <w:sz w:val="16"/>
                <w:szCs w:val="16"/>
              </w:rPr>
            </w:pPr>
            <w:r w:rsidRPr="00B336DC">
              <w:rPr>
                <w:rFonts w:ascii="Times New Roman" w:eastAsia="Calibri" w:hAnsi="Times New Roman" w:cs="Times New Roman"/>
                <w:b/>
                <w:sz w:val="16"/>
                <w:szCs w:val="16"/>
              </w:rPr>
              <w:t>мебель</w:t>
            </w:r>
          </w:p>
        </w:tc>
        <w:tc>
          <w:tcPr>
            <w:tcW w:w="64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0,14</w:t>
            </w:r>
          </w:p>
        </w:tc>
        <w:tc>
          <w:tcPr>
            <w:tcW w:w="95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18</w:t>
            </w:r>
          </w:p>
        </w:tc>
        <w:tc>
          <w:tcPr>
            <w:tcW w:w="565"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1</w:t>
            </w:r>
          </w:p>
        </w:tc>
        <w:tc>
          <w:tcPr>
            <w:tcW w:w="70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0,14</w:t>
            </w:r>
          </w:p>
        </w:tc>
        <w:tc>
          <w:tcPr>
            <w:tcW w:w="70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18</w:t>
            </w:r>
          </w:p>
        </w:tc>
        <w:tc>
          <w:tcPr>
            <w:tcW w:w="850"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0,71</w:t>
            </w:r>
          </w:p>
        </w:tc>
        <w:tc>
          <w:tcPr>
            <w:tcW w:w="851"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65</w:t>
            </w:r>
          </w:p>
        </w:tc>
      </w:tr>
      <w:tr w:rsidR="00B336DC" w:rsidRPr="00B336DC" w:rsidTr="00B336DC">
        <w:trPr>
          <w:trHeight w:val="300"/>
        </w:trPr>
        <w:tc>
          <w:tcPr>
            <w:tcW w:w="810" w:type="dxa"/>
            <w:tcBorders>
              <w:top w:val="nil"/>
              <w:left w:val="single" w:sz="4" w:space="0" w:color="000000"/>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rPr>
                <w:rFonts w:ascii="Times New Roman" w:eastAsia="Calibri" w:hAnsi="Times New Roman" w:cs="Times New Roman"/>
                <w:sz w:val="16"/>
                <w:szCs w:val="16"/>
              </w:rPr>
            </w:pPr>
            <w:r w:rsidRPr="00B336DC">
              <w:rPr>
                <w:rFonts w:ascii="Times New Roman" w:eastAsia="Calibri" w:hAnsi="Times New Roman" w:cs="Times New Roman"/>
                <w:sz w:val="16"/>
                <w:szCs w:val="16"/>
              </w:rPr>
              <w:t>банк</w:t>
            </w:r>
          </w:p>
        </w:tc>
        <w:tc>
          <w:tcPr>
            <w:tcW w:w="64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0,06</w:t>
            </w:r>
          </w:p>
        </w:tc>
        <w:tc>
          <w:tcPr>
            <w:tcW w:w="95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22</w:t>
            </w:r>
          </w:p>
        </w:tc>
        <w:tc>
          <w:tcPr>
            <w:tcW w:w="565"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w:t>
            </w:r>
          </w:p>
        </w:tc>
        <w:tc>
          <w:tcPr>
            <w:tcW w:w="70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0,00</w:t>
            </w:r>
          </w:p>
        </w:tc>
        <w:tc>
          <w:tcPr>
            <w:tcW w:w="70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w:t>
            </w:r>
          </w:p>
        </w:tc>
        <w:tc>
          <w:tcPr>
            <w:tcW w:w="850"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0,71</w:t>
            </w:r>
          </w:p>
        </w:tc>
        <w:tc>
          <w:tcPr>
            <w:tcW w:w="851"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65</w:t>
            </w:r>
          </w:p>
        </w:tc>
      </w:tr>
      <w:tr w:rsidR="00B336DC" w:rsidRPr="00B336DC" w:rsidTr="00B336DC">
        <w:trPr>
          <w:trHeight w:val="300"/>
        </w:trPr>
        <w:tc>
          <w:tcPr>
            <w:tcW w:w="810" w:type="dxa"/>
            <w:tcBorders>
              <w:top w:val="nil"/>
              <w:left w:val="single" w:sz="4" w:space="0" w:color="000000"/>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rPr>
                <w:rFonts w:ascii="Times New Roman" w:eastAsia="Calibri" w:hAnsi="Times New Roman" w:cs="Times New Roman"/>
                <w:sz w:val="16"/>
                <w:szCs w:val="16"/>
              </w:rPr>
            </w:pPr>
            <w:proofErr w:type="spellStart"/>
            <w:r w:rsidRPr="00B336DC">
              <w:rPr>
                <w:rFonts w:ascii="Times New Roman" w:eastAsia="Calibri" w:hAnsi="Times New Roman" w:cs="Times New Roman"/>
                <w:sz w:val="16"/>
                <w:szCs w:val="16"/>
              </w:rPr>
              <w:t>образо</w:t>
            </w:r>
            <w:proofErr w:type="spellEnd"/>
            <w:r w:rsidRPr="00B336DC">
              <w:rPr>
                <w:rFonts w:ascii="Times New Roman" w:eastAsia="Calibri" w:hAnsi="Times New Roman" w:cs="Times New Roman"/>
                <w:sz w:val="16"/>
                <w:szCs w:val="16"/>
              </w:rPr>
              <w:t>-</w:t>
            </w:r>
          </w:p>
          <w:p w:rsidR="00B336DC" w:rsidRPr="00B336DC" w:rsidRDefault="00B336DC" w:rsidP="00B336DC">
            <w:pPr>
              <w:spacing w:after="0" w:line="240" w:lineRule="auto"/>
              <w:rPr>
                <w:rFonts w:ascii="Times New Roman" w:eastAsia="Calibri" w:hAnsi="Times New Roman" w:cs="Times New Roman"/>
                <w:sz w:val="16"/>
                <w:szCs w:val="16"/>
              </w:rPr>
            </w:pPr>
            <w:proofErr w:type="spellStart"/>
            <w:r w:rsidRPr="00B336DC">
              <w:rPr>
                <w:rFonts w:ascii="Times New Roman" w:eastAsia="Calibri" w:hAnsi="Times New Roman" w:cs="Times New Roman"/>
                <w:sz w:val="16"/>
                <w:szCs w:val="16"/>
              </w:rPr>
              <w:t>вание</w:t>
            </w:r>
            <w:proofErr w:type="spellEnd"/>
          </w:p>
        </w:tc>
        <w:tc>
          <w:tcPr>
            <w:tcW w:w="64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0,12</w:t>
            </w:r>
          </w:p>
        </w:tc>
        <w:tc>
          <w:tcPr>
            <w:tcW w:w="958"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27</w:t>
            </w:r>
          </w:p>
        </w:tc>
        <w:tc>
          <w:tcPr>
            <w:tcW w:w="565"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w:t>
            </w:r>
          </w:p>
        </w:tc>
        <w:tc>
          <w:tcPr>
            <w:tcW w:w="70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0,00</w:t>
            </w:r>
          </w:p>
        </w:tc>
        <w:tc>
          <w:tcPr>
            <w:tcW w:w="70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w:t>
            </w:r>
          </w:p>
        </w:tc>
        <w:tc>
          <w:tcPr>
            <w:tcW w:w="850"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0,71</w:t>
            </w:r>
          </w:p>
        </w:tc>
        <w:tc>
          <w:tcPr>
            <w:tcW w:w="851"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65</w:t>
            </w:r>
          </w:p>
        </w:tc>
      </w:tr>
      <w:tr w:rsidR="00B336DC" w:rsidRPr="00B336DC" w:rsidTr="00B336DC">
        <w:trPr>
          <w:trHeight w:val="300"/>
        </w:trPr>
        <w:tc>
          <w:tcPr>
            <w:tcW w:w="810" w:type="dxa"/>
            <w:tcBorders>
              <w:top w:val="nil"/>
              <w:left w:val="single" w:sz="4" w:space="0" w:color="000000"/>
              <w:bottom w:val="single" w:sz="4" w:space="0" w:color="000000"/>
              <w:right w:val="single" w:sz="4" w:space="0" w:color="000000"/>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6"/>
                <w:szCs w:val="16"/>
              </w:rPr>
            </w:pPr>
            <w:r w:rsidRPr="00B336DC">
              <w:rPr>
                <w:rFonts w:ascii="Times New Roman" w:eastAsia="Calibri" w:hAnsi="Times New Roman" w:cs="Times New Roman"/>
                <w:sz w:val="16"/>
                <w:szCs w:val="16"/>
              </w:rPr>
              <w:t>Сумма</w:t>
            </w:r>
          </w:p>
        </w:tc>
        <w:tc>
          <w:tcPr>
            <w:tcW w:w="649" w:type="dxa"/>
            <w:tcBorders>
              <w:top w:val="nil"/>
              <w:left w:val="nil"/>
              <w:bottom w:val="single" w:sz="4" w:space="0" w:color="000000"/>
              <w:right w:val="single" w:sz="4" w:space="0" w:color="000000"/>
            </w:tcBorders>
            <w:shd w:val="clear" w:color="auto" w:fill="auto"/>
            <w:noWrap/>
            <w:vAlign w:val="bottom"/>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1,00</w:t>
            </w:r>
          </w:p>
        </w:tc>
        <w:tc>
          <w:tcPr>
            <w:tcW w:w="958" w:type="dxa"/>
            <w:tcBorders>
              <w:top w:val="nil"/>
              <w:left w:val="nil"/>
              <w:bottom w:val="single" w:sz="4" w:space="0" w:color="000000"/>
              <w:right w:val="single" w:sz="4" w:space="0" w:color="000000"/>
            </w:tcBorders>
            <w:shd w:val="clear" w:color="auto" w:fill="auto"/>
            <w:noWrap/>
            <w:vAlign w:val="bottom"/>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139,00</w:t>
            </w:r>
          </w:p>
        </w:tc>
        <w:tc>
          <w:tcPr>
            <w:tcW w:w="565" w:type="dxa"/>
            <w:tcBorders>
              <w:top w:val="nil"/>
              <w:left w:val="nil"/>
              <w:bottom w:val="single" w:sz="4" w:space="0" w:color="000000"/>
              <w:right w:val="single" w:sz="4" w:space="0" w:color="000000"/>
            </w:tcBorders>
            <w:shd w:val="clear" w:color="auto" w:fill="auto"/>
            <w:noWrap/>
            <w:vAlign w:val="bottom"/>
            <w:hideMark/>
          </w:tcPr>
          <w:p w:rsidR="00B336DC" w:rsidRPr="00B336DC" w:rsidRDefault="00B336DC" w:rsidP="00B336DC">
            <w:pPr>
              <w:spacing w:after="0" w:line="240" w:lineRule="auto"/>
              <w:jc w:val="center"/>
              <w:rPr>
                <w:rFonts w:ascii="Times New Roman" w:eastAsia="Calibri" w:hAnsi="Times New Roman" w:cs="Times New Roman"/>
                <w:sz w:val="18"/>
                <w:szCs w:val="18"/>
              </w:rPr>
            </w:pPr>
            <w:r w:rsidRPr="00B336DC">
              <w:rPr>
                <w:rFonts w:ascii="Times New Roman" w:eastAsia="Calibri" w:hAnsi="Times New Roman" w:cs="Times New Roman"/>
                <w:sz w:val="18"/>
                <w:szCs w:val="18"/>
              </w:rPr>
              <w:t>4,00</w:t>
            </w:r>
          </w:p>
        </w:tc>
        <w:tc>
          <w:tcPr>
            <w:tcW w:w="709" w:type="dxa"/>
            <w:tcBorders>
              <w:top w:val="nil"/>
              <w:left w:val="nil"/>
              <w:bottom w:val="single" w:sz="4" w:space="0" w:color="000000"/>
              <w:right w:val="single" w:sz="4" w:space="0" w:color="000000"/>
            </w:tcBorders>
            <w:shd w:val="clear" w:color="auto" w:fill="auto"/>
            <w:noWrap/>
            <w:vAlign w:val="bottom"/>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0,71</w:t>
            </w:r>
          </w:p>
        </w:tc>
        <w:tc>
          <w:tcPr>
            <w:tcW w:w="709"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b/>
                <w:sz w:val="18"/>
                <w:szCs w:val="18"/>
              </w:rPr>
            </w:pPr>
            <w:r w:rsidRPr="00B336DC">
              <w:rPr>
                <w:rFonts w:ascii="Times New Roman" w:eastAsia="Calibri" w:hAnsi="Times New Roman" w:cs="Times New Roman"/>
                <w:b/>
                <w:sz w:val="18"/>
                <w:szCs w:val="18"/>
              </w:rPr>
              <w:t>65</w:t>
            </w:r>
          </w:p>
        </w:tc>
        <w:tc>
          <w:tcPr>
            <w:tcW w:w="850"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p>
        </w:tc>
        <w:tc>
          <w:tcPr>
            <w:tcW w:w="851" w:type="dxa"/>
            <w:tcBorders>
              <w:top w:val="nil"/>
              <w:left w:val="nil"/>
              <w:bottom w:val="single" w:sz="4" w:space="0" w:color="000000"/>
              <w:right w:val="single" w:sz="4" w:space="0" w:color="000000"/>
            </w:tcBorders>
            <w:shd w:val="clear" w:color="auto" w:fill="auto"/>
            <w:noWrap/>
            <w:vAlign w:val="center"/>
            <w:hideMark/>
          </w:tcPr>
          <w:p w:rsidR="00B336DC" w:rsidRPr="00B336DC" w:rsidRDefault="00B336DC" w:rsidP="00B336DC">
            <w:pPr>
              <w:spacing w:after="0" w:line="240" w:lineRule="auto"/>
              <w:jc w:val="center"/>
              <w:rPr>
                <w:rFonts w:ascii="Times New Roman" w:eastAsia="Calibri" w:hAnsi="Times New Roman" w:cs="Times New Roman"/>
                <w:sz w:val="18"/>
                <w:szCs w:val="18"/>
              </w:rPr>
            </w:pPr>
          </w:p>
        </w:tc>
      </w:tr>
    </w:tbl>
    <w:p w:rsidR="00B336DC" w:rsidRPr="00B336DC" w:rsidRDefault="00B336DC" w:rsidP="00B336DC">
      <w:pPr>
        <w:spacing w:after="0" w:line="240" w:lineRule="auto"/>
        <w:rPr>
          <w:rFonts w:ascii="Times New Roman" w:eastAsia="Calibri" w:hAnsi="Times New Roman" w:cs="Times New Roman"/>
          <w:sz w:val="18"/>
          <w:szCs w:val="18"/>
        </w:rPr>
      </w:pPr>
    </w:p>
    <w:p w:rsidR="00B336DC" w:rsidRPr="00B336DC" w:rsidRDefault="00B336DC" w:rsidP="00B336DC">
      <w:pPr>
        <w:spacing w:after="0" w:line="240" w:lineRule="auto"/>
        <w:rPr>
          <w:rFonts w:ascii="Times New Roman" w:eastAsia="Calibri" w:hAnsi="Times New Roman" w:cs="Times New Roman"/>
          <w:sz w:val="18"/>
          <w:szCs w:val="18"/>
        </w:rPr>
      </w:pPr>
    </w:p>
    <w:tbl>
      <w:tblPr>
        <w:tblW w:w="4683" w:type="dxa"/>
        <w:tblInd w:w="103" w:type="dxa"/>
        <w:tblLook w:val="04A0" w:firstRow="1" w:lastRow="0" w:firstColumn="1" w:lastColumn="0" w:noHBand="0" w:noVBand="1"/>
      </w:tblPr>
      <w:tblGrid>
        <w:gridCol w:w="1139"/>
        <w:gridCol w:w="1055"/>
        <w:gridCol w:w="2489"/>
      </w:tblGrid>
      <w:tr w:rsidR="00B336DC" w:rsidRPr="00B336DC" w:rsidTr="00967987">
        <w:trPr>
          <w:trHeight w:val="300"/>
        </w:trPr>
        <w:tc>
          <w:tcPr>
            <w:tcW w:w="11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b/>
                <w:sz w:val="18"/>
                <w:szCs w:val="18"/>
              </w:rPr>
            </w:pPr>
            <w:r w:rsidRPr="00B336DC">
              <w:rPr>
                <w:rFonts w:ascii="Times New Roman" w:eastAsia="Calibri" w:hAnsi="Times New Roman" w:cs="Times New Roman"/>
                <w:b/>
                <w:sz w:val="18"/>
                <w:szCs w:val="18"/>
              </w:rPr>
              <w:t>полезность</w:t>
            </w:r>
          </w:p>
        </w:tc>
        <w:tc>
          <w:tcPr>
            <w:tcW w:w="1055" w:type="dxa"/>
            <w:tcBorders>
              <w:top w:val="single" w:sz="4" w:space="0" w:color="auto"/>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b/>
                <w:sz w:val="18"/>
                <w:szCs w:val="18"/>
              </w:rPr>
            </w:pPr>
            <w:r w:rsidRPr="00B336DC">
              <w:rPr>
                <w:rFonts w:ascii="Times New Roman" w:eastAsia="Calibri" w:hAnsi="Times New Roman" w:cs="Times New Roman"/>
                <w:b/>
                <w:sz w:val="18"/>
                <w:szCs w:val="18"/>
              </w:rPr>
              <w:t>стоимость</w:t>
            </w:r>
          </w:p>
        </w:tc>
        <w:tc>
          <w:tcPr>
            <w:tcW w:w="2489" w:type="dxa"/>
            <w:tcBorders>
              <w:top w:val="single" w:sz="4" w:space="0" w:color="auto"/>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b/>
                <w:sz w:val="18"/>
                <w:szCs w:val="18"/>
              </w:rPr>
            </w:pPr>
            <w:r w:rsidRPr="00B336DC">
              <w:rPr>
                <w:rFonts w:ascii="Times New Roman" w:eastAsia="Calibri" w:hAnsi="Times New Roman" w:cs="Times New Roman"/>
                <w:b/>
                <w:sz w:val="18"/>
                <w:szCs w:val="18"/>
              </w:rPr>
              <w:t>проекты</w:t>
            </w:r>
          </w:p>
        </w:tc>
      </w:tr>
      <w:tr w:rsidR="00B336DC" w:rsidRPr="00B336DC" w:rsidTr="00967987">
        <w:trPr>
          <w:trHeight w:val="300"/>
        </w:trPr>
        <w:tc>
          <w:tcPr>
            <w:tcW w:w="1139" w:type="dxa"/>
            <w:tcBorders>
              <w:top w:val="nil"/>
              <w:left w:val="single" w:sz="4" w:space="0" w:color="auto"/>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0,12</w:t>
            </w:r>
          </w:p>
        </w:tc>
        <w:tc>
          <w:tcPr>
            <w:tcW w:w="1055"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7</w:t>
            </w:r>
          </w:p>
        </w:tc>
        <w:tc>
          <w:tcPr>
            <w:tcW w:w="2489"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тел</w:t>
            </w:r>
          </w:p>
        </w:tc>
      </w:tr>
      <w:tr w:rsidR="00B336DC" w:rsidRPr="00B336DC" w:rsidTr="00967987">
        <w:trPr>
          <w:trHeight w:val="300"/>
        </w:trPr>
        <w:tc>
          <w:tcPr>
            <w:tcW w:w="1139" w:type="dxa"/>
            <w:tcBorders>
              <w:top w:val="nil"/>
              <w:left w:val="single" w:sz="4" w:space="0" w:color="auto"/>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0,19</w:t>
            </w:r>
          </w:p>
        </w:tc>
        <w:tc>
          <w:tcPr>
            <w:tcW w:w="1055"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10</w:t>
            </w:r>
          </w:p>
        </w:tc>
        <w:tc>
          <w:tcPr>
            <w:tcW w:w="2489"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одеж</w:t>
            </w:r>
          </w:p>
        </w:tc>
      </w:tr>
      <w:tr w:rsidR="00B336DC" w:rsidRPr="00B336DC" w:rsidTr="00967987">
        <w:trPr>
          <w:trHeight w:val="300"/>
        </w:trPr>
        <w:tc>
          <w:tcPr>
            <w:tcW w:w="1139" w:type="dxa"/>
            <w:tcBorders>
              <w:top w:val="nil"/>
              <w:left w:val="single" w:sz="4" w:space="0" w:color="auto"/>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0,31</w:t>
            </w:r>
          </w:p>
        </w:tc>
        <w:tc>
          <w:tcPr>
            <w:tcW w:w="1055"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17</w:t>
            </w:r>
          </w:p>
        </w:tc>
        <w:tc>
          <w:tcPr>
            <w:tcW w:w="2489"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одеж, тел</w:t>
            </w:r>
          </w:p>
        </w:tc>
      </w:tr>
      <w:tr w:rsidR="00B336DC" w:rsidRPr="00B336DC" w:rsidTr="00967987">
        <w:trPr>
          <w:trHeight w:val="300"/>
        </w:trPr>
        <w:tc>
          <w:tcPr>
            <w:tcW w:w="1139" w:type="dxa"/>
            <w:tcBorders>
              <w:top w:val="nil"/>
              <w:left w:val="single" w:sz="4" w:space="0" w:color="auto"/>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0,33</w:t>
            </w:r>
          </w:p>
        </w:tc>
        <w:tc>
          <w:tcPr>
            <w:tcW w:w="1055"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28</w:t>
            </w:r>
          </w:p>
        </w:tc>
        <w:tc>
          <w:tcPr>
            <w:tcW w:w="2489"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 xml:space="preserve">одеж, </w:t>
            </w:r>
            <w:proofErr w:type="spellStart"/>
            <w:r w:rsidRPr="00B336DC">
              <w:rPr>
                <w:rFonts w:ascii="Times New Roman" w:eastAsia="Calibri" w:hAnsi="Times New Roman" w:cs="Times New Roman"/>
                <w:sz w:val="18"/>
                <w:szCs w:val="18"/>
              </w:rPr>
              <w:t>меб</w:t>
            </w:r>
            <w:proofErr w:type="spellEnd"/>
          </w:p>
        </w:tc>
      </w:tr>
      <w:tr w:rsidR="00B336DC" w:rsidRPr="00B336DC" w:rsidTr="00967987">
        <w:trPr>
          <w:trHeight w:val="300"/>
        </w:trPr>
        <w:tc>
          <w:tcPr>
            <w:tcW w:w="1139" w:type="dxa"/>
            <w:tcBorders>
              <w:top w:val="nil"/>
              <w:left w:val="single" w:sz="4" w:space="0" w:color="auto"/>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0,45</w:t>
            </w:r>
          </w:p>
        </w:tc>
        <w:tc>
          <w:tcPr>
            <w:tcW w:w="1055"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35</w:t>
            </w:r>
          </w:p>
        </w:tc>
        <w:tc>
          <w:tcPr>
            <w:tcW w:w="2489"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 xml:space="preserve">одеж, тел, </w:t>
            </w:r>
            <w:proofErr w:type="spellStart"/>
            <w:r w:rsidRPr="00B336DC">
              <w:rPr>
                <w:rFonts w:ascii="Times New Roman" w:eastAsia="Calibri" w:hAnsi="Times New Roman" w:cs="Times New Roman"/>
                <w:sz w:val="18"/>
                <w:szCs w:val="18"/>
              </w:rPr>
              <w:t>меб</w:t>
            </w:r>
            <w:proofErr w:type="spellEnd"/>
          </w:p>
        </w:tc>
      </w:tr>
      <w:tr w:rsidR="00B336DC" w:rsidRPr="00B336DC" w:rsidTr="00967987">
        <w:trPr>
          <w:trHeight w:val="300"/>
        </w:trPr>
        <w:tc>
          <w:tcPr>
            <w:tcW w:w="1139" w:type="dxa"/>
            <w:tcBorders>
              <w:top w:val="nil"/>
              <w:left w:val="single" w:sz="4" w:space="0" w:color="auto"/>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0,46</w:t>
            </w:r>
          </w:p>
        </w:tc>
        <w:tc>
          <w:tcPr>
            <w:tcW w:w="1055"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40</w:t>
            </w:r>
          </w:p>
        </w:tc>
        <w:tc>
          <w:tcPr>
            <w:tcW w:w="2489"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 xml:space="preserve">одеж, </w:t>
            </w:r>
            <w:proofErr w:type="spellStart"/>
            <w:r w:rsidRPr="00B336DC">
              <w:rPr>
                <w:rFonts w:ascii="Times New Roman" w:eastAsia="Calibri" w:hAnsi="Times New Roman" w:cs="Times New Roman"/>
                <w:sz w:val="18"/>
                <w:szCs w:val="18"/>
              </w:rPr>
              <w:t>отд</w:t>
            </w:r>
            <w:proofErr w:type="spellEnd"/>
          </w:p>
        </w:tc>
      </w:tr>
      <w:tr w:rsidR="00B336DC" w:rsidRPr="00B336DC" w:rsidTr="00967987">
        <w:trPr>
          <w:trHeight w:val="300"/>
        </w:trPr>
        <w:tc>
          <w:tcPr>
            <w:tcW w:w="1139" w:type="dxa"/>
            <w:tcBorders>
              <w:top w:val="nil"/>
              <w:left w:val="single" w:sz="4" w:space="0" w:color="auto"/>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0,57</w:t>
            </w:r>
          </w:p>
        </w:tc>
        <w:tc>
          <w:tcPr>
            <w:tcW w:w="1055"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47</w:t>
            </w:r>
          </w:p>
        </w:tc>
        <w:tc>
          <w:tcPr>
            <w:tcW w:w="2489"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 xml:space="preserve">одеж, тел, </w:t>
            </w:r>
            <w:proofErr w:type="spellStart"/>
            <w:r w:rsidRPr="00B336DC">
              <w:rPr>
                <w:rFonts w:ascii="Times New Roman" w:eastAsia="Calibri" w:hAnsi="Times New Roman" w:cs="Times New Roman"/>
                <w:sz w:val="18"/>
                <w:szCs w:val="18"/>
              </w:rPr>
              <w:t>отд</w:t>
            </w:r>
            <w:proofErr w:type="spellEnd"/>
          </w:p>
        </w:tc>
      </w:tr>
      <w:tr w:rsidR="00B336DC" w:rsidRPr="00B336DC" w:rsidTr="00967987">
        <w:trPr>
          <w:trHeight w:val="300"/>
        </w:trPr>
        <w:tc>
          <w:tcPr>
            <w:tcW w:w="1139" w:type="dxa"/>
            <w:tcBorders>
              <w:top w:val="nil"/>
              <w:left w:val="single" w:sz="4" w:space="0" w:color="auto"/>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0,59</w:t>
            </w:r>
          </w:p>
        </w:tc>
        <w:tc>
          <w:tcPr>
            <w:tcW w:w="1055"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58</w:t>
            </w:r>
          </w:p>
        </w:tc>
        <w:tc>
          <w:tcPr>
            <w:tcW w:w="2489"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 xml:space="preserve">одеж, </w:t>
            </w:r>
            <w:proofErr w:type="spellStart"/>
            <w:r w:rsidRPr="00B336DC">
              <w:rPr>
                <w:rFonts w:ascii="Times New Roman" w:eastAsia="Calibri" w:hAnsi="Times New Roman" w:cs="Times New Roman"/>
                <w:sz w:val="18"/>
                <w:szCs w:val="18"/>
              </w:rPr>
              <w:t>отд</w:t>
            </w:r>
            <w:proofErr w:type="spellEnd"/>
            <w:r w:rsidRPr="00B336DC">
              <w:rPr>
                <w:rFonts w:ascii="Times New Roman" w:eastAsia="Calibri" w:hAnsi="Times New Roman" w:cs="Times New Roman"/>
                <w:sz w:val="18"/>
                <w:szCs w:val="18"/>
              </w:rPr>
              <w:t xml:space="preserve">, </w:t>
            </w:r>
            <w:proofErr w:type="spellStart"/>
            <w:r w:rsidRPr="00B336DC">
              <w:rPr>
                <w:rFonts w:ascii="Times New Roman" w:eastAsia="Calibri" w:hAnsi="Times New Roman" w:cs="Times New Roman"/>
                <w:sz w:val="18"/>
                <w:szCs w:val="18"/>
              </w:rPr>
              <w:t>меб</w:t>
            </w:r>
            <w:proofErr w:type="spellEnd"/>
          </w:p>
        </w:tc>
      </w:tr>
      <w:tr w:rsidR="00B336DC" w:rsidRPr="00B336DC" w:rsidTr="00967987">
        <w:trPr>
          <w:trHeight w:val="300"/>
        </w:trPr>
        <w:tc>
          <w:tcPr>
            <w:tcW w:w="1139" w:type="dxa"/>
            <w:tcBorders>
              <w:top w:val="nil"/>
              <w:left w:val="single" w:sz="4" w:space="0" w:color="auto"/>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b/>
                <w:sz w:val="18"/>
                <w:szCs w:val="18"/>
              </w:rPr>
            </w:pPr>
            <w:r w:rsidRPr="00B336DC">
              <w:rPr>
                <w:rFonts w:ascii="Times New Roman" w:eastAsia="Calibri" w:hAnsi="Times New Roman" w:cs="Times New Roman"/>
                <w:b/>
                <w:sz w:val="18"/>
                <w:szCs w:val="18"/>
              </w:rPr>
              <w:t>0,71</w:t>
            </w:r>
          </w:p>
        </w:tc>
        <w:tc>
          <w:tcPr>
            <w:tcW w:w="1055"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b/>
                <w:sz w:val="18"/>
                <w:szCs w:val="18"/>
              </w:rPr>
            </w:pPr>
            <w:r w:rsidRPr="00B336DC">
              <w:rPr>
                <w:rFonts w:ascii="Times New Roman" w:eastAsia="Calibri" w:hAnsi="Times New Roman" w:cs="Times New Roman"/>
                <w:b/>
                <w:sz w:val="18"/>
                <w:szCs w:val="18"/>
              </w:rPr>
              <w:t>65</w:t>
            </w:r>
          </w:p>
        </w:tc>
        <w:tc>
          <w:tcPr>
            <w:tcW w:w="2489"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b/>
                <w:sz w:val="18"/>
                <w:szCs w:val="18"/>
              </w:rPr>
            </w:pPr>
            <w:r w:rsidRPr="00B336DC">
              <w:rPr>
                <w:rFonts w:ascii="Times New Roman" w:eastAsia="Calibri" w:hAnsi="Times New Roman" w:cs="Times New Roman"/>
                <w:b/>
                <w:sz w:val="18"/>
                <w:szCs w:val="18"/>
              </w:rPr>
              <w:t xml:space="preserve">одеж, тел, </w:t>
            </w:r>
            <w:proofErr w:type="spellStart"/>
            <w:r w:rsidRPr="00B336DC">
              <w:rPr>
                <w:rFonts w:ascii="Times New Roman" w:eastAsia="Calibri" w:hAnsi="Times New Roman" w:cs="Times New Roman"/>
                <w:b/>
                <w:sz w:val="18"/>
                <w:szCs w:val="18"/>
              </w:rPr>
              <w:t>отд</w:t>
            </w:r>
            <w:proofErr w:type="spellEnd"/>
            <w:r w:rsidRPr="00B336DC">
              <w:rPr>
                <w:rFonts w:ascii="Times New Roman" w:eastAsia="Calibri" w:hAnsi="Times New Roman" w:cs="Times New Roman"/>
                <w:b/>
                <w:sz w:val="18"/>
                <w:szCs w:val="18"/>
              </w:rPr>
              <w:t xml:space="preserve">, </w:t>
            </w:r>
            <w:proofErr w:type="spellStart"/>
            <w:r w:rsidRPr="00B336DC">
              <w:rPr>
                <w:rFonts w:ascii="Times New Roman" w:eastAsia="Calibri" w:hAnsi="Times New Roman" w:cs="Times New Roman"/>
                <w:b/>
                <w:sz w:val="18"/>
                <w:szCs w:val="18"/>
              </w:rPr>
              <w:t>меб</w:t>
            </w:r>
            <w:proofErr w:type="spellEnd"/>
          </w:p>
        </w:tc>
      </w:tr>
      <w:tr w:rsidR="00B336DC" w:rsidRPr="00B336DC" w:rsidTr="00967987">
        <w:trPr>
          <w:trHeight w:val="300"/>
        </w:trPr>
        <w:tc>
          <w:tcPr>
            <w:tcW w:w="1139" w:type="dxa"/>
            <w:tcBorders>
              <w:top w:val="nil"/>
              <w:left w:val="single" w:sz="4" w:space="0" w:color="auto"/>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0,77</w:t>
            </w:r>
          </w:p>
        </w:tc>
        <w:tc>
          <w:tcPr>
            <w:tcW w:w="1055"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87</w:t>
            </w:r>
          </w:p>
        </w:tc>
        <w:tc>
          <w:tcPr>
            <w:tcW w:w="2489"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 xml:space="preserve">одеж, тел, </w:t>
            </w:r>
            <w:proofErr w:type="spellStart"/>
            <w:r w:rsidRPr="00B336DC">
              <w:rPr>
                <w:rFonts w:ascii="Times New Roman" w:eastAsia="Calibri" w:hAnsi="Times New Roman" w:cs="Times New Roman"/>
                <w:sz w:val="18"/>
                <w:szCs w:val="18"/>
              </w:rPr>
              <w:t>отд</w:t>
            </w:r>
            <w:proofErr w:type="spellEnd"/>
            <w:r w:rsidRPr="00B336DC">
              <w:rPr>
                <w:rFonts w:ascii="Times New Roman" w:eastAsia="Calibri" w:hAnsi="Times New Roman" w:cs="Times New Roman"/>
                <w:sz w:val="18"/>
                <w:szCs w:val="18"/>
              </w:rPr>
              <w:t xml:space="preserve">, </w:t>
            </w:r>
            <w:proofErr w:type="spellStart"/>
            <w:r w:rsidRPr="00B336DC">
              <w:rPr>
                <w:rFonts w:ascii="Times New Roman" w:eastAsia="Calibri" w:hAnsi="Times New Roman" w:cs="Times New Roman"/>
                <w:sz w:val="18"/>
                <w:szCs w:val="18"/>
              </w:rPr>
              <w:t>меб</w:t>
            </w:r>
            <w:proofErr w:type="spellEnd"/>
            <w:r w:rsidRPr="00B336DC">
              <w:rPr>
                <w:rFonts w:ascii="Times New Roman" w:eastAsia="Calibri" w:hAnsi="Times New Roman" w:cs="Times New Roman"/>
                <w:sz w:val="18"/>
                <w:szCs w:val="18"/>
              </w:rPr>
              <w:t>, банк</w:t>
            </w:r>
          </w:p>
        </w:tc>
      </w:tr>
      <w:tr w:rsidR="00B336DC" w:rsidRPr="00B336DC" w:rsidTr="00967987">
        <w:trPr>
          <w:trHeight w:val="300"/>
        </w:trPr>
        <w:tc>
          <w:tcPr>
            <w:tcW w:w="1139" w:type="dxa"/>
            <w:tcBorders>
              <w:top w:val="nil"/>
              <w:left w:val="single" w:sz="4" w:space="0" w:color="auto"/>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0,82</w:t>
            </w:r>
          </w:p>
        </w:tc>
        <w:tc>
          <w:tcPr>
            <w:tcW w:w="1055"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90</w:t>
            </w:r>
          </w:p>
        </w:tc>
        <w:tc>
          <w:tcPr>
            <w:tcW w:w="2489"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 xml:space="preserve">одеж, тел, </w:t>
            </w:r>
            <w:proofErr w:type="spellStart"/>
            <w:r w:rsidRPr="00B336DC">
              <w:rPr>
                <w:rFonts w:ascii="Times New Roman" w:eastAsia="Calibri" w:hAnsi="Times New Roman" w:cs="Times New Roman"/>
                <w:sz w:val="18"/>
                <w:szCs w:val="18"/>
              </w:rPr>
              <w:t>отд</w:t>
            </w:r>
            <w:proofErr w:type="spellEnd"/>
            <w:r w:rsidRPr="00B336DC">
              <w:rPr>
                <w:rFonts w:ascii="Times New Roman" w:eastAsia="Calibri" w:hAnsi="Times New Roman" w:cs="Times New Roman"/>
                <w:sz w:val="18"/>
                <w:szCs w:val="18"/>
              </w:rPr>
              <w:t xml:space="preserve">, </w:t>
            </w:r>
            <w:proofErr w:type="spellStart"/>
            <w:r w:rsidRPr="00B336DC">
              <w:rPr>
                <w:rFonts w:ascii="Times New Roman" w:eastAsia="Calibri" w:hAnsi="Times New Roman" w:cs="Times New Roman"/>
                <w:sz w:val="18"/>
                <w:szCs w:val="18"/>
              </w:rPr>
              <w:t>меб</w:t>
            </w:r>
            <w:proofErr w:type="spellEnd"/>
            <w:r w:rsidRPr="00B336DC">
              <w:rPr>
                <w:rFonts w:ascii="Times New Roman" w:eastAsia="Calibri" w:hAnsi="Times New Roman" w:cs="Times New Roman"/>
                <w:sz w:val="18"/>
                <w:szCs w:val="18"/>
              </w:rPr>
              <w:t>, рем</w:t>
            </w:r>
          </w:p>
        </w:tc>
      </w:tr>
      <w:tr w:rsidR="00B336DC" w:rsidRPr="00B336DC" w:rsidTr="00967987">
        <w:trPr>
          <w:trHeight w:val="300"/>
        </w:trPr>
        <w:tc>
          <w:tcPr>
            <w:tcW w:w="1139" w:type="dxa"/>
            <w:tcBorders>
              <w:top w:val="nil"/>
              <w:left w:val="single" w:sz="4" w:space="0" w:color="auto"/>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0,83</w:t>
            </w:r>
          </w:p>
        </w:tc>
        <w:tc>
          <w:tcPr>
            <w:tcW w:w="1055"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92</w:t>
            </w:r>
          </w:p>
        </w:tc>
        <w:tc>
          <w:tcPr>
            <w:tcW w:w="2489"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 xml:space="preserve">одеж, тел, </w:t>
            </w:r>
            <w:proofErr w:type="spellStart"/>
            <w:r w:rsidRPr="00B336DC">
              <w:rPr>
                <w:rFonts w:ascii="Times New Roman" w:eastAsia="Calibri" w:hAnsi="Times New Roman" w:cs="Times New Roman"/>
                <w:sz w:val="18"/>
                <w:szCs w:val="18"/>
              </w:rPr>
              <w:t>отд</w:t>
            </w:r>
            <w:proofErr w:type="spellEnd"/>
            <w:r w:rsidRPr="00B336DC">
              <w:rPr>
                <w:rFonts w:ascii="Times New Roman" w:eastAsia="Calibri" w:hAnsi="Times New Roman" w:cs="Times New Roman"/>
                <w:sz w:val="18"/>
                <w:szCs w:val="18"/>
              </w:rPr>
              <w:t xml:space="preserve">, </w:t>
            </w:r>
            <w:proofErr w:type="spellStart"/>
            <w:r w:rsidRPr="00B336DC">
              <w:rPr>
                <w:rFonts w:ascii="Times New Roman" w:eastAsia="Calibri" w:hAnsi="Times New Roman" w:cs="Times New Roman"/>
                <w:sz w:val="18"/>
                <w:szCs w:val="18"/>
              </w:rPr>
              <w:t>меб</w:t>
            </w:r>
            <w:proofErr w:type="spellEnd"/>
            <w:r w:rsidRPr="00B336DC">
              <w:rPr>
                <w:rFonts w:ascii="Times New Roman" w:eastAsia="Calibri" w:hAnsi="Times New Roman" w:cs="Times New Roman"/>
                <w:sz w:val="18"/>
                <w:szCs w:val="18"/>
              </w:rPr>
              <w:t xml:space="preserve">, </w:t>
            </w:r>
            <w:proofErr w:type="spellStart"/>
            <w:r w:rsidRPr="00B336DC">
              <w:rPr>
                <w:rFonts w:ascii="Times New Roman" w:eastAsia="Calibri" w:hAnsi="Times New Roman" w:cs="Times New Roman"/>
                <w:sz w:val="18"/>
                <w:szCs w:val="18"/>
              </w:rPr>
              <w:t>обр</w:t>
            </w:r>
            <w:proofErr w:type="spellEnd"/>
          </w:p>
        </w:tc>
      </w:tr>
      <w:tr w:rsidR="00B336DC" w:rsidRPr="00B336DC" w:rsidTr="00967987">
        <w:trPr>
          <w:trHeight w:val="300"/>
        </w:trPr>
        <w:tc>
          <w:tcPr>
            <w:tcW w:w="1139" w:type="dxa"/>
            <w:tcBorders>
              <w:top w:val="nil"/>
              <w:left w:val="single" w:sz="4" w:space="0" w:color="auto"/>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0,88</w:t>
            </w:r>
          </w:p>
        </w:tc>
        <w:tc>
          <w:tcPr>
            <w:tcW w:w="1055"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112</w:t>
            </w:r>
          </w:p>
        </w:tc>
        <w:tc>
          <w:tcPr>
            <w:tcW w:w="2489"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 xml:space="preserve">одеж, тел, </w:t>
            </w:r>
            <w:proofErr w:type="spellStart"/>
            <w:r w:rsidRPr="00B336DC">
              <w:rPr>
                <w:rFonts w:ascii="Times New Roman" w:eastAsia="Calibri" w:hAnsi="Times New Roman" w:cs="Times New Roman"/>
                <w:sz w:val="18"/>
                <w:szCs w:val="18"/>
              </w:rPr>
              <w:t>отд</w:t>
            </w:r>
            <w:proofErr w:type="spellEnd"/>
            <w:r w:rsidRPr="00B336DC">
              <w:rPr>
                <w:rFonts w:ascii="Times New Roman" w:eastAsia="Calibri" w:hAnsi="Times New Roman" w:cs="Times New Roman"/>
                <w:sz w:val="18"/>
                <w:szCs w:val="18"/>
              </w:rPr>
              <w:t xml:space="preserve">, </w:t>
            </w:r>
            <w:proofErr w:type="spellStart"/>
            <w:r w:rsidRPr="00B336DC">
              <w:rPr>
                <w:rFonts w:ascii="Times New Roman" w:eastAsia="Calibri" w:hAnsi="Times New Roman" w:cs="Times New Roman"/>
                <w:sz w:val="18"/>
                <w:szCs w:val="18"/>
              </w:rPr>
              <w:t>меб</w:t>
            </w:r>
            <w:proofErr w:type="spellEnd"/>
            <w:r w:rsidRPr="00B336DC">
              <w:rPr>
                <w:rFonts w:ascii="Times New Roman" w:eastAsia="Calibri" w:hAnsi="Times New Roman" w:cs="Times New Roman"/>
                <w:sz w:val="18"/>
                <w:szCs w:val="18"/>
              </w:rPr>
              <w:t>, рем, банк</w:t>
            </w:r>
          </w:p>
        </w:tc>
      </w:tr>
      <w:tr w:rsidR="00B336DC" w:rsidRPr="00B336DC" w:rsidTr="00967987">
        <w:trPr>
          <w:trHeight w:val="300"/>
        </w:trPr>
        <w:tc>
          <w:tcPr>
            <w:tcW w:w="1139" w:type="dxa"/>
            <w:tcBorders>
              <w:top w:val="nil"/>
              <w:left w:val="single" w:sz="4" w:space="0" w:color="auto"/>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0,94</w:t>
            </w:r>
          </w:p>
        </w:tc>
        <w:tc>
          <w:tcPr>
            <w:tcW w:w="1055"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117</w:t>
            </w:r>
          </w:p>
        </w:tc>
        <w:tc>
          <w:tcPr>
            <w:tcW w:w="2489"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 xml:space="preserve">одеж, тел, </w:t>
            </w:r>
            <w:proofErr w:type="spellStart"/>
            <w:r w:rsidRPr="00B336DC">
              <w:rPr>
                <w:rFonts w:ascii="Times New Roman" w:eastAsia="Calibri" w:hAnsi="Times New Roman" w:cs="Times New Roman"/>
                <w:sz w:val="18"/>
                <w:szCs w:val="18"/>
              </w:rPr>
              <w:t>отд</w:t>
            </w:r>
            <w:proofErr w:type="spellEnd"/>
            <w:r w:rsidRPr="00B336DC">
              <w:rPr>
                <w:rFonts w:ascii="Times New Roman" w:eastAsia="Calibri" w:hAnsi="Times New Roman" w:cs="Times New Roman"/>
                <w:sz w:val="18"/>
                <w:szCs w:val="18"/>
              </w:rPr>
              <w:t xml:space="preserve">, </w:t>
            </w:r>
            <w:proofErr w:type="spellStart"/>
            <w:r w:rsidRPr="00B336DC">
              <w:rPr>
                <w:rFonts w:ascii="Times New Roman" w:eastAsia="Calibri" w:hAnsi="Times New Roman" w:cs="Times New Roman"/>
                <w:sz w:val="18"/>
                <w:szCs w:val="18"/>
              </w:rPr>
              <w:t>меб</w:t>
            </w:r>
            <w:proofErr w:type="spellEnd"/>
            <w:r w:rsidRPr="00B336DC">
              <w:rPr>
                <w:rFonts w:ascii="Times New Roman" w:eastAsia="Calibri" w:hAnsi="Times New Roman" w:cs="Times New Roman"/>
                <w:sz w:val="18"/>
                <w:szCs w:val="18"/>
              </w:rPr>
              <w:t xml:space="preserve">, рем, </w:t>
            </w:r>
            <w:proofErr w:type="spellStart"/>
            <w:r w:rsidRPr="00B336DC">
              <w:rPr>
                <w:rFonts w:ascii="Times New Roman" w:eastAsia="Calibri" w:hAnsi="Times New Roman" w:cs="Times New Roman"/>
                <w:sz w:val="18"/>
                <w:szCs w:val="18"/>
              </w:rPr>
              <w:t>обр</w:t>
            </w:r>
            <w:proofErr w:type="spellEnd"/>
          </w:p>
        </w:tc>
      </w:tr>
      <w:tr w:rsidR="00B336DC" w:rsidRPr="00B336DC" w:rsidTr="00967987">
        <w:trPr>
          <w:trHeight w:val="300"/>
        </w:trPr>
        <w:tc>
          <w:tcPr>
            <w:tcW w:w="1139" w:type="dxa"/>
            <w:tcBorders>
              <w:top w:val="nil"/>
              <w:left w:val="single" w:sz="4" w:space="0" w:color="auto"/>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1</w:t>
            </w:r>
          </w:p>
        </w:tc>
        <w:tc>
          <w:tcPr>
            <w:tcW w:w="1055"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139</w:t>
            </w:r>
          </w:p>
        </w:tc>
        <w:tc>
          <w:tcPr>
            <w:tcW w:w="2489" w:type="dxa"/>
            <w:tcBorders>
              <w:top w:val="nil"/>
              <w:left w:val="nil"/>
              <w:bottom w:val="single" w:sz="4" w:space="0" w:color="auto"/>
              <w:right w:val="single" w:sz="4" w:space="0" w:color="auto"/>
            </w:tcBorders>
            <w:shd w:val="clear" w:color="auto" w:fill="auto"/>
            <w:noWrap/>
            <w:vAlign w:val="bottom"/>
            <w:hideMark/>
          </w:tcPr>
          <w:p w:rsidR="00B336DC" w:rsidRPr="00B336DC" w:rsidRDefault="00B336DC" w:rsidP="00B336DC">
            <w:pPr>
              <w:spacing w:after="0" w:line="240" w:lineRule="auto"/>
              <w:rPr>
                <w:rFonts w:ascii="Times New Roman" w:eastAsia="Calibri" w:hAnsi="Times New Roman" w:cs="Times New Roman"/>
                <w:sz w:val="18"/>
                <w:szCs w:val="18"/>
              </w:rPr>
            </w:pPr>
            <w:r w:rsidRPr="00B336DC">
              <w:rPr>
                <w:rFonts w:ascii="Times New Roman" w:eastAsia="Calibri" w:hAnsi="Times New Roman" w:cs="Times New Roman"/>
                <w:sz w:val="18"/>
                <w:szCs w:val="18"/>
              </w:rPr>
              <w:t>всё)</w:t>
            </w:r>
          </w:p>
        </w:tc>
      </w:tr>
    </w:tbl>
    <w:p w:rsidR="00B336DC" w:rsidRPr="00B336DC" w:rsidRDefault="00B336DC" w:rsidP="00B336DC">
      <w:pPr>
        <w:spacing w:after="0" w:line="240" w:lineRule="auto"/>
        <w:rPr>
          <w:rFonts w:ascii="Times New Roman" w:eastAsia="Calibri" w:hAnsi="Times New Roman" w:cs="Times New Roman"/>
          <w:sz w:val="20"/>
          <w:szCs w:val="20"/>
        </w:rPr>
      </w:pPr>
    </w:p>
    <w:p w:rsidR="003D22B7" w:rsidRDefault="003D22B7" w:rsidP="002B3A5E">
      <w:pPr>
        <w:spacing w:after="0"/>
        <w:rPr>
          <w:rFonts w:ascii="Times New Roman" w:eastAsiaTheme="minorEastAsia" w:hAnsi="Times New Roman" w:cs="Times New Roman"/>
          <w:sz w:val="20"/>
          <w:szCs w:val="20"/>
        </w:rPr>
      </w:pPr>
    </w:p>
    <w:p w:rsidR="003D22B7" w:rsidRDefault="003D22B7" w:rsidP="002B3A5E">
      <w:pPr>
        <w:spacing w:after="0"/>
        <w:rPr>
          <w:rFonts w:ascii="Times New Roman" w:eastAsiaTheme="minorEastAsia" w:hAnsi="Times New Roman" w:cs="Times New Roman"/>
          <w:sz w:val="20"/>
          <w:szCs w:val="20"/>
        </w:rPr>
      </w:pPr>
    </w:p>
    <w:p w:rsidR="003D22B7" w:rsidRDefault="003D22B7" w:rsidP="002B3A5E">
      <w:pPr>
        <w:spacing w:after="0"/>
        <w:rPr>
          <w:rFonts w:ascii="Times New Roman" w:eastAsiaTheme="minorEastAsia" w:hAnsi="Times New Roman" w:cs="Times New Roman"/>
          <w:sz w:val="20"/>
          <w:szCs w:val="20"/>
        </w:rPr>
      </w:pPr>
    </w:p>
    <w:p w:rsidR="002129BA" w:rsidRPr="002129BA" w:rsidRDefault="002129BA" w:rsidP="002129BA">
      <w:pPr>
        <w:spacing w:after="0" w:line="276" w:lineRule="auto"/>
        <w:jc w:val="center"/>
        <w:rPr>
          <w:rFonts w:ascii="Times New Roman" w:eastAsia="Times New Roman" w:hAnsi="Times New Roman" w:cs="Times New Roman"/>
          <w:b/>
          <w:sz w:val="28"/>
          <w:szCs w:val="28"/>
          <w:lang w:eastAsia="ru-RU"/>
        </w:rPr>
      </w:pPr>
      <w:r w:rsidRPr="002129BA">
        <w:rPr>
          <w:rFonts w:ascii="Times New Roman" w:eastAsia="Times New Roman" w:hAnsi="Times New Roman" w:cs="Times New Roman"/>
          <w:noProof/>
          <w:sz w:val="24"/>
          <w:szCs w:val="24"/>
          <w:lang w:eastAsia="ru-RU"/>
        </w:rPr>
        <w:lastRenderedPageBreak/>
        <w:drawing>
          <wp:inline distT="0" distB="0" distL="0" distR="0" wp14:anchorId="6B98DA60" wp14:editId="61FE89E9">
            <wp:extent cx="3733800" cy="2428875"/>
            <wp:effectExtent l="0" t="0" r="19050" b="9525"/>
            <wp:docPr id="30" name="Диаграмма 5"/>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4"/>
              </a:graphicData>
            </a:graphic>
          </wp:inline>
        </w:drawing>
      </w:r>
    </w:p>
    <w:p w:rsidR="002129BA" w:rsidRPr="002129BA" w:rsidRDefault="002129BA" w:rsidP="002129BA">
      <w:pPr>
        <w:spacing w:after="0" w:line="276" w:lineRule="auto"/>
        <w:jc w:val="center"/>
        <w:rPr>
          <w:rFonts w:ascii="Times New Roman" w:eastAsia="Times New Roman" w:hAnsi="Times New Roman" w:cs="Times New Roman"/>
          <w:b/>
          <w:sz w:val="20"/>
          <w:szCs w:val="20"/>
          <w:lang w:eastAsia="ru-RU"/>
        </w:rPr>
      </w:pPr>
    </w:p>
    <w:p w:rsidR="002129BA" w:rsidRDefault="002129BA" w:rsidP="002129BA">
      <w:pPr>
        <w:spacing w:after="0" w:line="276" w:lineRule="auto"/>
        <w:jc w:val="center"/>
        <w:rPr>
          <w:rFonts w:ascii="Times New Roman" w:eastAsia="Times New Roman" w:hAnsi="Times New Roman" w:cs="Times New Roman"/>
          <w:b/>
          <w:sz w:val="20"/>
          <w:szCs w:val="20"/>
          <w:lang w:eastAsia="ru-RU"/>
        </w:rPr>
      </w:pPr>
      <w:r w:rsidRPr="002129BA">
        <w:rPr>
          <w:rFonts w:ascii="Times New Roman" w:eastAsia="Times New Roman" w:hAnsi="Times New Roman" w:cs="Times New Roman"/>
          <w:b/>
          <w:sz w:val="20"/>
          <w:szCs w:val="20"/>
          <w:lang w:eastAsia="ru-RU"/>
        </w:rPr>
        <w:t xml:space="preserve">Результаты, полученные с использованием программы </w:t>
      </w:r>
      <w:r w:rsidRPr="002129BA">
        <w:rPr>
          <w:rFonts w:ascii="Times New Roman" w:eastAsia="Times New Roman" w:hAnsi="Times New Roman" w:cs="Times New Roman"/>
          <w:b/>
          <w:sz w:val="20"/>
          <w:szCs w:val="20"/>
          <w:lang w:val="en-US" w:eastAsia="ru-RU"/>
        </w:rPr>
        <w:t>Expert</w:t>
      </w:r>
      <w:r w:rsidRPr="002129BA">
        <w:rPr>
          <w:rFonts w:ascii="Times New Roman" w:eastAsia="Times New Roman" w:hAnsi="Times New Roman" w:cs="Times New Roman"/>
          <w:b/>
          <w:sz w:val="20"/>
          <w:szCs w:val="20"/>
          <w:lang w:eastAsia="ru-RU"/>
        </w:rPr>
        <w:t xml:space="preserve"> </w:t>
      </w:r>
      <w:r w:rsidRPr="002129BA">
        <w:rPr>
          <w:rFonts w:ascii="Times New Roman" w:eastAsia="Times New Roman" w:hAnsi="Times New Roman" w:cs="Times New Roman"/>
          <w:b/>
          <w:sz w:val="20"/>
          <w:szCs w:val="20"/>
          <w:lang w:val="en-US" w:eastAsia="ru-RU"/>
        </w:rPr>
        <w:t>Choice</w:t>
      </w:r>
      <w:r w:rsidRPr="002129BA">
        <w:rPr>
          <w:rFonts w:ascii="Times New Roman" w:eastAsia="Times New Roman" w:hAnsi="Times New Roman" w:cs="Times New Roman"/>
          <w:b/>
          <w:sz w:val="20"/>
          <w:szCs w:val="20"/>
          <w:lang w:eastAsia="ru-RU"/>
        </w:rPr>
        <w:t>:</w:t>
      </w:r>
    </w:p>
    <w:p w:rsidR="002129BA" w:rsidRPr="002129BA" w:rsidRDefault="002129BA" w:rsidP="002129BA">
      <w:pPr>
        <w:spacing w:after="0" w:line="276" w:lineRule="auto"/>
        <w:jc w:val="center"/>
        <w:rPr>
          <w:rFonts w:ascii="Times New Roman" w:eastAsia="Times New Roman" w:hAnsi="Times New Roman" w:cs="Times New Roman"/>
          <w:b/>
          <w:sz w:val="20"/>
          <w:szCs w:val="20"/>
          <w:lang w:eastAsia="ru-RU"/>
        </w:rPr>
      </w:pPr>
    </w:p>
    <w:p w:rsidR="002129BA" w:rsidRPr="002129BA" w:rsidRDefault="002129BA" w:rsidP="002129BA">
      <w:pPr>
        <w:spacing w:after="0" w:line="276" w:lineRule="auto"/>
        <w:jc w:val="center"/>
        <w:rPr>
          <w:rFonts w:ascii="Times New Roman" w:eastAsia="Times New Roman" w:hAnsi="Times New Roman" w:cs="Times New Roman"/>
          <w:b/>
          <w:sz w:val="28"/>
          <w:szCs w:val="28"/>
          <w:lang w:eastAsia="ru-RU"/>
        </w:rPr>
      </w:pPr>
      <w:r w:rsidRPr="002129BA">
        <w:rPr>
          <w:rFonts w:ascii="Times New Roman" w:eastAsia="Times New Roman" w:hAnsi="Times New Roman" w:cs="Times New Roman"/>
          <w:b/>
          <w:noProof/>
          <w:sz w:val="28"/>
          <w:szCs w:val="28"/>
          <w:lang w:eastAsia="ru-RU"/>
        </w:rPr>
        <w:drawing>
          <wp:inline distT="0" distB="0" distL="0" distR="0" wp14:anchorId="7CFDA534" wp14:editId="29B7BBDF">
            <wp:extent cx="3874450" cy="2657475"/>
            <wp:effectExtent l="0" t="0" r="0" b="0"/>
            <wp:docPr id="31" name="Рисунок 3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1"/>
                    <pic:cNvPicPr>
                      <a:picLocks noChangeAspect="1" noChangeArrowheads="1"/>
                    </pic:cNvPicPr>
                  </pic:nvPicPr>
                  <pic:blipFill>
                    <a:blip r:embed="rId155" cstate="print"/>
                    <a:srcRect/>
                    <a:stretch>
                      <a:fillRect/>
                    </a:stretch>
                  </pic:blipFill>
                  <pic:spPr bwMode="auto">
                    <a:xfrm>
                      <a:off x="0" y="0"/>
                      <a:ext cx="3880084" cy="2661339"/>
                    </a:xfrm>
                    <a:prstGeom prst="rect">
                      <a:avLst/>
                    </a:prstGeom>
                    <a:noFill/>
                    <a:ln w="9525">
                      <a:noFill/>
                      <a:miter lim="800000"/>
                      <a:headEnd/>
                      <a:tailEnd/>
                    </a:ln>
                  </pic:spPr>
                </pic:pic>
              </a:graphicData>
            </a:graphic>
          </wp:inline>
        </w:drawing>
      </w:r>
    </w:p>
    <w:p w:rsidR="002129BA" w:rsidRPr="002129BA" w:rsidRDefault="002129BA" w:rsidP="002129BA">
      <w:pPr>
        <w:spacing w:after="0" w:line="276" w:lineRule="auto"/>
        <w:jc w:val="center"/>
        <w:rPr>
          <w:rFonts w:ascii="Times New Roman" w:eastAsia="Times New Roman" w:hAnsi="Times New Roman" w:cs="Times New Roman"/>
          <w:b/>
          <w:sz w:val="28"/>
          <w:szCs w:val="28"/>
          <w:lang w:eastAsia="ru-RU"/>
        </w:rPr>
      </w:pPr>
    </w:p>
    <w:p w:rsidR="002129BA" w:rsidRPr="002129BA" w:rsidRDefault="002129BA" w:rsidP="002129BA">
      <w:pPr>
        <w:spacing w:after="0" w:line="276" w:lineRule="auto"/>
        <w:jc w:val="center"/>
        <w:rPr>
          <w:rFonts w:ascii="Times New Roman" w:eastAsia="Times New Roman" w:hAnsi="Times New Roman" w:cs="Times New Roman"/>
          <w:b/>
          <w:sz w:val="28"/>
          <w:szCs w:val="28"/>
          <w:lang w:val="en-US" w:eastAsia="ru-RU"/>
        </w:rPr>
      </w:pPr>
      <w:r w:rsidRPr="002129BA">
        <w:rPr>
          <w:rFonts w:ascii="Times New Roman" w:eastAsia="Times New Roman" w:hAnsi="Times New Roman" w:cs="Times New Roman"/>
          <w:b/>
          <w:noProof/>
          <w:sz w:val="28"/>
          <w:szCs w:val="28"/>
          <w:lang w:eastAsia="ru-RU"/>
        </w:rPr>
        <w:lastRenderedPageBreak/>
        <w:drawing>
          <wp:inline distT="0" distB="0" distL="0" distR="0" wp14:anchorId="08AF16C8" wp14:editId="4009B60C">
            <wp:extent cx="3905250" cy="2199403"/>
            <wp:effectExtent l="0" t="0" r="0" b="0"/>
            <wp:docPr id="32" name="Рисунок 3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2"/>
                    <pic:cNvPicPr>
                      <a:picLocks noChangeAspect="1" noChangeArrowheads="1"/>
                    </pic:cNvPicPr>
                  </pic:nvPicPr>
                  <pic:blipFill>
                    <a:blip r:embed="rId156" cstate="print"/>
                    <a:srcRect/>
                    <a:stretch>
                      <a:fillRect/>
                    </a:stretch>
                  </pic:blipFill>
                  <pic:spPr bwMode="auto">
                    <a:xfrm>
                      <a:off x="0" y="0"/>
                      <a:ext cx="3906798" cy="2200275"/>
                    </a:xfrm>
                    <a:prstGeom prst="rect">
                      <a:avLst/>
                    </a:prstGeom>
                    <a:noFill/>
                    <a:ln w="9525">
                      <a:noFill/>
                      <a:miter lim="800000"/>
                      <a:headEnd/>
                      <a:tailEnd/>
                    </a:ln>
                  </pic:spPr>
                </pic:pic>
              </a:graphicData>
            </a:graphic>
          </wp:inline>
        </w:drawing>
      </w:r>
    </w:p>
    <w:p w:rsidR="002129BA" w:rsidRDefault="002129BA" w:rsidP="002129BA">
      <w:pPr>
        <w:spacing w:after="0" w:line="276" w:lineRule="auto"/>
        <w:jc w:val="center"/>
        <w:rPr>
          <w:rFonts w:ascii="Times New Roman" w:eastAsia="Times New Roman" w:hAnsi="Times New Roman" w:cs="Times New Roman"/>
          <w:b/>
          <w:sz w:val="28"/>
          <w:szCs w:val="28"/>
          <w:lang w:eastAsia="ru-RU"/>
        </w:rPr>
      </w:pPr>
    </w:p>
    <w:p w:rsidR="002129BA" w:rsidRPr="002129BA" w:rsidRDefault="002129BA" w:rsidP="002129BA">
      <w:pPr>
        <w:spacing w:after="0" w:line="276" w:lineRule="auto"/>
        <w:jc w:val="center"/>
        <w:rPr>
          <w:rFonts w:ascii="Times New Roman" w:eastAsia="Times New Roman" w:hAnsi="Times New Roman" w:cs="Times New Roman"/>
          <w:b/>
          <w:sz w:val="28"/>
          <w:szCs w:val="28"/>
          <w:lang w:eastAsia="ru-RU"/>
        </w:rPr>
      </w:pPr>
    </w:p>
    <w:p w:rsidR="002129BA" w:rsidRPr="002129BA" w:rsidRDefault="002129BA" w:rsidP="002129BA">
      <w:pPr>
        <w:spacing w:after="0" w:line="276" w:lineRule="auto"/>
        <w:jc w:val="center"/>
        <w:rPr>
          <w:rFonts w:ascii="Times New Roman" w:eastAsia="Times New Roman" w:hAnsi="Times New Roman" w:cs="Times New Roman"/>
          <w:b/>
          <w:sz w:val="28"/>
          <w:szCs w:val="28"/>
          <w:lang w:eastAsia="ru-RU"/>
        </w:rPr>
      </w:pPr>
      <w:r w:rsidRPr="002129BA">
        <w:rPr>
          <w:rFonts w:ascii="Times New Roman" w:eastAsia="Times New Roman" w:hAnsi="Times New Roman" w:cs="Times New Roman"/>
          <w:b/>
          <w:noProof/>
          <w:sz w:val="28"/>
          <w:szCs w:val="28"/>
          <w:lang w:eastAsia="ru-RU"/>
        </w:rPr>
        <w:drawing>
          <wp:inline distT="0" distB="0" distL="0" distR="0" wp14:anchorId="4F99B776" wp14:editId="5720002F">
            <wp:extent cx="3930361" cy="3143250"/>
            <wp:effectExtent l="0" t="0" r="0" b="0"/>
            <wp:docPr id="34" name="Рисунок 3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3"/>
                    <pic:cNvPicPr>
                      <a:picLocks noChangeAspect="1" noChangeArrowheads="1"/>
                    </pic:cNvPicPr>
                  </pic:nvPicPr>
                  <pic:blipFill>
                    <a:blip r:embed="rId157" cstate="print"/>
                    <a:srcRect/>
                    <a:stretch>
                      <a:fillRect/>
                    </a:stretch>
                  </pic:blipFill>
                  <pic:spPr bwMode="auto">
                    <a:xfrm>
                      <a:off x="0" y="0"/>
                      <a:ext cx="3930361" cy="3143250"/>
                    </a:xfrm>
                    <a:prstGeom prst="rect">
                      <a:avLst/>
                    </a:prstGeom>
                    <a:noFill/>
                    <a:ln w="9525">
                      <a:noFill/>
                      <a:miter lim="800000"/>
                      <a:headEnd/>
                      <a:tailEnd/>
                    </a:ln>
                  </pic:spPr>
                </pic:pic>
              </a:graphicData>
            </a:graphic>
          </wp:inline>
        </w:drawing>
      </w:r>
    </w:p>
    <w:p w:rsidR="002129BA" w:rsidRPr="002129BA" w:rsidRDefault="002129BA" w:rsidP="002129BA">
      <w:pPr>
        <w:spacing w:after="0" w:line="276" w:lineRule="auto"/>
        <w:jc w:val="center"/>
        <w:rPr>
          <w:rFonts w:ascii="Times New Roman" w:eastAsia="Times New Roman" w:hAnsi="Times New Roman" w:cs="Times New Roman"/>
          <w:b/>
          <w:sz w:val="28"/>
          <w:szCs w:val="28"/>
          <w:lang w:eastAsia="ru-RU"/>
        </w:rPr>
      </w:pPr>
    </w:p>
    <w:p w:rsidR="002129BA" w:rsidRPr="002129BA" w:rsidRDefault="002129BA" w:rsidP="002129BA">
      <w:pPr>
        <w:spacing w:after="0" w:line="276" w:lineRule="auto"/>
        <w:jc w:val="center"/>
        <w:rPr>
          <w:rFonts w:ascii="Times New Roman" w:eastAsia="Times New Roman" w:hAnsi="Times New Roman" w:cs="Times New Roman"/>
          <w:b/>
          <w:sz w:val="28"/>
          <w:szCs w:val="28"/>
          <w:lang w:eastAsia="ru-RU"/>
        </w:rPr>
      </w:pPr>
      <w:r w:rsidRPr="002129BA">
        <w:rPr>
          <w:rFonts w:ascii="Times New Roman" w:eastAsia="Times New Roman" w:hAnsi="Times New Roman" w:cs="Times New Roman"/>
          <w:b/>
          <w:noProof/>
          <w:sz w:val="28"/>
          <w:szCs w:val="28"/>
          <w:lang w:eastAsia="ru-RU"/>
        </w:rPr>
        <w:lastRenderedPageBreak/>
        <w:drawing>
          <wp:inline distT="0" distB="0" distL="0" distR="0" wp14:anchorId="01B3EE82" wp14:editId="6ED1A620">
            <wp:extent cx="3686175" cy="2798652"/>
            <wp:effectExtent l="0" t="0" r="0" b="1905"/>
            <wp:docPr id="35" name="Рисунок 35"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5"/>
                    <pic:cNvPicPr>
                      <a:picLocks noChangeAspect="1" noChangeArrowheads="1"/>
                    </pic:cNvPicPr>
                  </pic:nvPicPr>
                  <pic:blipFill>
                    <a:blip r:embed="rId158" cstate="print"/>
                    <a:srcRect/>
                    <a:stretch>
                      <a:fillRect/>
                    </a:stretch>
                  </pic:blipFill>
                  <pic:spPr bwMode="auto">
                    <a:xfrm>
                      <a:off x="0" y="0"/>
                      <a:ext cx="3688744" cy="2800602"/>
                    </a:xfrm>
                    <a:prstGeom prst="rect">
                      <a:avLst/>
                    </a:prstGeom>
                    <a:noFill/>
                    <a:ln w="9525">
                      <a:noFill/>
                      <a:miter lim="800000"/>
                      <a:headEnd/>
                      <a:tailEnd/>
                    </a:ln>
                  </pic:spPr>
                </pic:pic>
              </a:graphicData>
            </a:graphic>
          </wp:inline>
        </w:drawing>
      </w:r>
    </w:p>
    <w:p w:rsidR="002129BA" w:rsidRPr="00967987" w:rsidRDefault="002129BA" w:rsidP="00A83091">
      <w:pPr>
        <w:spacing w:after="0"/>
        <w:jc w:val="center"/>
        <w:rPr>
          <w:rFonts w:ascii="Times New Roman" w:hAnsi="Times New Roman" w:cs="Times New Roman"/>
          <w:b/>
          <w:sz w:val="18"/>
          <w:szCs w:val="18"/>
        </w:rPr>
      </w:pPr>
    </w:p>
    <w:p w:rsidR="00EB7DFC" w:rsidRDefault="00EB7DFC" w:rsidP="00A83091">
      <w:pPr>
        <w:spacing w:after="0"/>
        <w:jc w:val="center"/>
        <w:rPr>
          <w:rFonts w:ascii="Times New Roman" w:hAnsi="Times New Roman" w:cs="Times New Roman"/>
          <w:b/>
          <w:sz w:val="24"/>
          <w:szCs w:val="24"/>
        </w:rPr>
      </w:pPr>
    </w:p>
    <w:p w:rsidR="00EB7DFC" w:rsidRDefault="00EB7DFC" w:rsidP="00A83091">
      <w:pPr>
        <w:spacing w:after="0"/>
        <w:jc w:val="center"/>
        <w:rPr>
          <w:rFonts w:ascii="Times New Roman" w:hAnsi="Times New Roman" w:cs="Times New Roman"/>
          <w:b/>
          <w:sz w:val="24"/>
          <w:szCs w:val="24"/>
        </w:rPr>
      </w:pPr>
    </w:p>
    <w:p w:rsidR="00EB7DFC" w:rsidRDefault="00EB7DFC" w:rsidP="00A83091">
      <w:pPr>
        <w:spacing w:after="0"/>
        <w:jc w:val="center"/>
        <w:rPr>
          <w:rFonts w:ascii="Times New Roman" w:hAnsi="Times New Roman" w:cs="Times New Roman"/>
          <w:b/>
          <w:sz w:val="24"/>
          <w:szCs w:val="24"/>
        </w:rPr>
      </w:pPr>
    </w:p>
    <w:p w:rsidR="00EB7DFC" w:rsidRDefault="00EB7DFC" w:rsidP="00A83091">
      <w:pPr>
        <w:spacing w:after="0"/>
        <w:jc w:val="center"/>
        <w:rPr>
          <w:rFonts w:ascii="Times New Roman" w:hAnsi="Times New Roman" w:cs="Times New Roman"/>
          <w:b/>
          <w:sz w:val="24"/>
          <w:szCs w:val="24"/>
        </w:rPr>
      </w:pPr>
    </w:p>
    <w:p w:rsidR="00EB7DFC" w:rsidRDefault="00EB7DFC" w:rsidP="00A83091">
      <w:pPr>
        <w:spacing w:after="0"/>
        <w:jc w:val="center"/>
        <w:rPr>
          <w:rFonts w:ascii="Times New Roman" w:hAnsi="Times New Roman" w:cs="Times New Roman"/>
          <w:b/>
          <w:sz w:val="24"/>
          <w:szCs w:val="24"/>
        </w:rPr>
      </w:pPr>
    </w:p>
    <w:p w:rsidR="00EB7DFC" w:rsidRDefault="00EB7DFC" w:rsidP="00A83091">
      <w:pPr>
        <w:spacing w:after="0"/>
        <w:jc w:val="center"/>
        <w:rPr>
          <w:rFonts w:ascii="Times New Roman" w:hAnsi="Times New Roman" w:cs="Times New Roman"/>
          <w:b/>
          <w:sz w:val="24"/>
          <w:szCs w:val="24"/>
        </w:rPr>
      </w:pPr>
    </w:p>
    <w:p w:rsidR="00EB7DFC" w:rsidRDefault="00EB7DFC" w:rsidP="00A83091">
      <w:pPr>
        <w:spacing w:after="0"/>
        <w:jc w:val="center"/>
        <w:rPr>
          <w:rFonts w:ascii="Times New Roman" w:hAnsi="Times New Roman" w:cs="Times New Roman"/>
          <w:b/>
          <w:sz w:val="24"/>
          <w:szCs w:val="24"/>
        </w:rPr>
      </w:pPr>
    </w:p>
    <w:p w:rsidR="00EB7DFC" w:rsidRDefault="00EB7DFC" w:rsidP="00A83091">
      <w:pPr>
        <w:spacing w:after="0"/>
        <w:jc w:val="center"/>
        <w:rPr>
          <w:rFonts w:ascii="Times New Roman" w:hAnsi="Times New Roman" w:cs="Times New Roman"/>
          <w:b/>
          <w:sz w:val="24"/>
          <w:szCs w:val="24"/>
        </w:rPr>
      </w:pPr>
    </w:p>
    <w:p w:rsidR="00EB7DFC" w:rsidRDefault="00EB7DFC" w:rsidP="00A83091">
      <w:pPr>
        <w:spacing w:after="0"/>
        <w:jc w:val="center"/>
        <w:rPr>
          <w:rFonts w:ascii="Times New Roman" w:hAnsi="Times New Roman" w:cs="Times New Roman"/>
          <w:b/>
          <w:sz w:val="24"/>
          <w:szCs w:val="24"/>
        </w:rPr>
      </w:pPr>
    </w:p>
    <w:p w:rsidR="00EB7DFC" w:rsidRDefault="00EB7DFC" w:rsidP="00A83091">
      <w:pPr>
        <w:spacing w:after="0"/>
        <w:jc w:val="center"/>
        <w:rPr>
          <w:rFonts w:ascii="Times New Roman" w:hAnsi="Times New Roman" w:cs="Times New Roman"/>
          <w:b/>
          <w:sz w:val="24"/>
          <w:szCs w:val="24"/>
        </w:rPr>
      </w:pPr>
    </w:p>
    <w:p w:rsidR="00EB7DFC" w:rsidRDefault="00EB7DFC" w:rsidP="00A83091">
      <w:pPr>
        <w:spacing w:after="0"/>
        <w:jc w:val="center"/>
        <w:rPr>
          <w:rFonts w:ascii="Times New Roman" w:hAnsi="Times New Roman" w:cs="Times New Roman"/>
          <w:b/>
          <w:sz w:val="24"/>
          <w:szCs w:val="24"/>
        </w:rPr>
      </w:pPr>
    </w:p>
    <w:p w:rsidR="00EB7DFC" w:rsidRDefault="00EB7DFC" w:rsidP="00A83091">
      <w:pPr>
        <w:spacing w:after="0"/>
        <w:jc w:val="center"/>
        <w:rPr>
          <w:rFonts w:ascii="Times New Roman" w:hAnsi="Times New Roman" w:cs="Times New Roman"/>
          <w:b/>
          <w:sz w:val="24"/>
          <w:szCs w:val="24"/>
        </w:rPr>
      </w:pPr>
    </w:p>
    <w:p w:rsidR="00EB7DFC" w:rsidRDefault="00EB7DFC" w:rsidP="00A83091">
      <w:pPr>
        <w:spacing w:after="0"/>
        <w:jc w:val="center"/>
        <w:rPr>
          <w:rFonts w:ascii="Times New Roman" w:hAnsi="Times New Roman" w:cs="Times New Roman"/>
          <w:b/>
          <w:sz w:val="24"/>
          <w:szCs w:val="24"/>
        </w:rPr>
      </w:pPr>
    </w:p>
    <w:p w:rsidR="00EB7DFC" w:rsidRDefault="00EB7DFC" w:rsidP="00A83091">
      <w:pPr>
        <w:spacing w:after="0"/>
        <w:jc w:val="center"/>
        <w:rPr>
          <w:rFonts w:ascii="Times New Roman" w:hAnsi="Times New Roman" w:cs="Times New Roman"/>
          <w:b/>
          <w:sz w:val="24"/>
          <w:szCs w:val="24"/>
        </w:rPr>
      </w:pPr>
    </w:p>
    <w:p w:rsidR="00EB7DFC" w:rsidRDefault="00EB7DFC" w:rsidP="00A83091">
      <w:pPr>
        <w:spacing w:after="0"/>
        <w:jc w:val="center"/>
        <w:rPr>
          <w:rFonts w:ascii="Times New Roman" w:hAnsi="Times New Roman" w:cs="Times New Roman"/>
          <w:b/>
          <w:sz w:val="24"/>
          <w:szCs w:val="24"/>
        </w:rPr>
      </w:pPr>
    </w:p>
    <w:p w:rsidR="00EB7DFC" w:rsidRDefault="00EB7DFC" w:rsidP="00A83091">
      <w:pPr>
        <w:spacing w:after="0"/>
        <w:jc w:val="center"/>
        <w:rPr>
          <w:rFonts w:ascii="Times New Roman" w:hAnsi="Times New Roman" w:cs="Times New Roman"/>
          <w:b/>
          <w:sz w:val="24"/>
          <w:szCs w:val="24"/>
        </w:rPr>
      </w:pPr>
    </w:p>
    <w:p w:rsidR="007643E9" w:rsidRDefault="007643E9" w:rsidP="00A83091">
      <w:pPr>
        <w:spacing w:after="0"/>
        <w:jc w:val="center"/>
        <w:rPr>
          <w:rFonts w:ascii="Times New Roman" w:hAnsi="Times New Roman" w:cs="Times New Roman"/>
          <w:b/>
          <w:sz w:val="24"/>
          <w:szCs w:val="24"/>
        </w:rPr>
      </w:pPr>
      <w:r w:rsidRPr="00A83091">
        <w:rPr>
          <w:rFonts w:ascii="Times New Roman" w:hAnsi="Times New Roman" w:cs="Times New Roman"/>
          <w:b/>
          <w:sz w:val="24"/>
          <w:szCs w:val="24"/>
        </w:rPr>
        <w:lastRenderedPageBreak/>
        <w:t>Лабораторная работа №</w:t>
      </w:r>
      <w:r w:rsidR="00A83091">
        <w:rPr>
          <w:rFonts w:ascii="Times New Roman" w:hAnsi="Times New Roman" w:cs="Times New Roman"/>
          <w:b/>
          <w:sz w:val="24"/>
          <w:szCs w:val="24"/>
        </w:rPr>
        <w:t xml:space="preserve"> </w:t>
      </w:r>
      <w:r w:rsidRPr="00A83091">
        <w:rPr>
          <w:rFonts w:ascii="Times New Roman" w:hAnsi="Times New Roman" w:cs="Times New Roman"/>
          <w:b/>
          <w:sz w:val="24"/>
          <w:szCs w:val="24"/>
        </w:rPr>
        <w:t>4</w:t>
      </w:r>
    </w:p>
    <w:p w:rsidR="00967987" w:rsidRPr="00967987" w:rsidRDefault="00967987" w:rsidP="00A83091">
      <w:pPr>
        <w:spacing w:after="0"/>
        <w:jc w:val="center"/>
        <w:rPr>
          <w:rFonts w:ascii="Times New Roman" w:hAnsi="Times New Roman" w:cs="Times New Roman"/>
          <w:b/>
          <w:sz w:val="16"/>
          <w:szCs w:val="16"/>
        </w:rPr>
      </w:pPr>
    </w:p>
    <w:p w:rsidR="00A83091" w:rsidRDefault="007643E9" w:rsidP="00A83091">
      <w:pPr>
        <w:spacing w:after="0"/>
        <w:jc w:val="center"/>
        <w:rPr>
          <w:rFonts w:ascii="Times New Roman" w:hAnsi="Times New Roman" w:cs="Times New Roman"/>
          <w:b/>
          <w:sz w:val="24"/>
          <w:szCs w:val="24"/>
        </w:rPr>
      </w:pPr>
      <w:r w:rsidRPr="00A83091">
        <w:rPr>
          <w:rFonts w:ascii="Times New Roman" w:hAnsi="Times New Roman" w:cs="Times New Roman"/>
          <w:b/>
          <w:sz w:val="24"/>
          <w:szCs w:val="24"/>
        </w:rPr>
        <w:t>Метод принятия решения на осн</w:t>
      </w:r>
      <w:r w:rsidR="007D2347" w:rsidRPr="00A83091">
        <w:rPr>
          <w:rFonts w:ascii="Times New Roman" w:hAnsi="Times New Roman" w:cs="Times New Roman"/>
          <w:b/>
          <w:sz w:val="24"/>
          <w:szCs w:val="24"/>
        </w:rPr>
        <w:t xml:space="preserve">ове </w:t>
      </w:r>
    </w:p>
    <w:p w:rsidR="007643E9" w:rsidRPr="00A83091" w:rsidRDefault="007D2347" w:rsidP="00A83091">
      <w:pPr>
        <w:spacing w:after="0"/>
        <w:jc w:val="center"/>
        <w:rPr>
          <w:rFonts w:ascii="Times New Roman" w:hAnsi="Times New Roman" w:cs="Times New Roman"/>
          <w:b/>
          <w:sz w:val="24"/>
          <w:szCs w:val="24"/>
        </w:rPr>
      </w:pPr>
      <w:r w:rsidRPr="00A83091">
        <w:rPr>
          <w:rFonts w:ascii="Times New Roman" w:hAnsi="Times New Roman" w:cs="Times New Roman"/>
          <w:b/>
          <w:sz w:val="24"/>
          <w:szCs w:val="24"/>
        </w:rPr>
        <w:t>ан</w:t>
      </w:r>
      <w:r w:rsidR="00A83091">
        <w:rPr>
          <w:rFonts w:ascii="Times New Roman" w:hAnsi="Times New Roman" w:cs="Times New Roman"/>
          <w:b/>
          <w:sz w:val="24"/>
          <w:szCs w:val="24"/>
        </w:rPr>
        <w:t xml:space="preserve">алитико-сетевого процесса </w:t>
      </w:r>
    </w:p>
    <w:p w:rsidR="007D2347" w:rsidRPr="007643E9" w:rsidRDefault="007D2347" w:rsidP="007643E9">
      <w:pPr>
        <w:spacing w:after="0"/>
        <w:jc w:val="center"/>
        <w:rPr>
          <w:rFonts w:ascii="Times New Roman" w:hAnsi="Times New Roman" w:cs="Times New Roman"/>
          <w:sz w:val="20"/>
          <w:szCs w:val="20"/>
        </w:rPr>
      </w:pPr>
    </w:p>
    <w:p w:rsidR="007643E9" w:rsidRPr="007643E9" w:rsidRDefault="007643E9" w:rsidP="004E3351">
      <w:pPr>
        <w:spacing w:after="0" w:line="240" w:lineRule="auto"/>
        <w:ind w:firstLine="340"/>
        <w:jc w:val="both"/>
        <w:rPr>
          <w:rFonts w:ascii="Times New Roman" w:hAnsi="Times New Roman" w:cs="Times New Roman"/>
          <w:sz w:val="20"/>
          <w:szCs w:val="20"/>
        </w:rPr>
      </w:pPr>
      <w:r w:rsidRPr="007643E9">
        <w:rPr>
          <w:rFonts w:ascii="Times New Roman" w:hAnsi="Times New Roman" w:cs="Times New Roman"/>
          <w:b/>
          <w:sz w:val="20"/>
          <w:szCs w:val="20"/>
        </w:rPr>
        <w:t>Цель работы:</w:t>
      </w:r>
      <w:r w:rsidR="00C45308">
        <w:rPr>
          <w:rFonts w:ascii="Times New Roman" w:hAnsi="Times New Roman" w:cs="Times New Roman"/>
          <w:sz w:val="20"/>
          <w:szCs w:val="20"/>
        </w:rPr>
        <w:t xml:space="preserve"> и</w:t>
      </w:r>
      <w:r w:rsidRPr="007643E9">
        <w:rPr>
          <w:rFonts w:ascii="Times New Roman" w:hAnsi="Times New Roman" w:cs="Times New Roman"/>
          <w:sz w:val="20"/>
          <w:szCs w:val="20"/>
        </w:rPr>
        <w:t>зучение основных этапов и алгоритмов метода анализа сетей.</w:t>
      </w:r>
    </w:p>
    <w:p w:rsidR="00967987" w:rsidRPr="00A33268" w:rsidRDefault="00967987" w:rsidP="00CD316A">
      <w:pPr>
        <w:spacing w:after="0"/>
        <w:jc w:val="center"/>
        <w:rPr>
          <w:rFonts w:ascii="Times New Roman" w:hAnsi="Times New Roman" w:cs="Times New Roman"/>
          <w:b/>
          <w:sz w:val="12"/>
          <w:szCs w:val="12"/>
        </w:rPr>
      </w:pPr>
    </w:p>
    <w:p w:rsidR="00CD316A" w:rsidRDefault="00CD316A" w:rsidP="00CD316A">
      <w:pPr>
        <w:spacing w:after="0"/>
        <w:jc w:val="center"/>
        <w:rPr>
          <w:rFonts w:ascii="Times New Roman" w:hAnsi="Times New Roman" w:cs="Times New Roman"/>
          <w:b/>
          <w:sz w:val="20"/>
          <w:szCs w:val="20"/>
        </w:rPr>
      </w:pPr>
      <w:r>
        <w:rPr>
          <w:rFonts w:ascii="Times New Roman" w:hAnsi="Times New Roman" w:cs="Times New Roman"/>
          <w:b/>
          <w:sz w:val="20"/>
          <w:szCs w:val="20"/>
        </w:rPr>
        <w:t>Постановка задачи</w:t>
      </w:r>
    </w:p>
    <w:p w:rsidR="00967987" w:rsidRPr="00967987" w:rsidRDefault="00967987" w:rsidP="00CD316A">
      <w:pPr>
        <w:spacing w:after="0"/>
        <w:jc w:val="center"/>
        <w:rPr>
          <w:rFonts w:ascii="Times New Roman" w:hAnsi="Times New Roman" w:cs="Times New Roman"/>
          <w:sz w:val="16"/>
          <w:szCs w:val="16"/>
        </w:rPr>
      </w:pPr>
    </w:p>
    <w:p w:rsidR="007643E9" w:rsidRDefault="007643E9" w:rsidP="004E3351">
      <w:pPr>
        <w:spacing w:after="0" w:line="240" w:lineRule="auto"/>
        <w:ind w:firstLine="340"/>
        <w:jc w:val="both"/>
        <w:rPr>
          <w:rFonts w:ascii="Times New Roman" w:hAnsi="Times New Roman" w:cs="Times New Roman"/>
          <w:sz w:val="20"/>
          <w:szCs w:val="20"/>
        </w:rPr>
      </w:pPr>
      <w:r w:rsidRPr="007643E9">
        <w:rPr>
          <w:rFonts w:ascii="Times New Roman" w:hAnsi="Times New Roman" w:cs="Times New Roman"/>
          <w:sz w:val="20"/>
          <w:szCs w:val="20"/>
        </w:rPr>
        <w:t xml:space="preserve">Привести оценку альтернатив при рассмотрении проблемы в виде сетевой структуры в выбранной предметной области. Количество кластеров не менее 3. Количество элементов в каждом кластере не менее 2-3. Представить </w:t>
      </w:r>
      <w:proofErr w:type="spellStart"/>
      <w:r w:rsidRPr="007643E9">
        <w:rPr>
          <w:rFonts w:ascii="Times New Roman" w:hAnsi="Times New Roman" w:cs="Times New Roman"/>
          <w:sz w:val="20"/>
          <w:szCs w:val="20"/>
        </w:rPr>
        <w:t>суперматрицу</w:t>
      </w:r>
      <w:proofErr w:type="spellEnd"/>
      <w:r w:rsidRPr="007643E9">
        <w:rPr>
          <w:rFonts w:ascii="Times New Roman" w:hAnsi="Times New Roman" w:cs="Times New Roman"/>
          <w:sz w:val="20"/>
          <w:szCs w:val="20"/>
        </w:rPr>
        <w:t xml:space="preserve"> структуры проблемы, затем взвешенную </w:t>
      </w:r>
      <w:proofErr w:type="spellStart"/>
      <w:r w:rsidRPr="007643E9">
        <w:rPr>
          <w:rFonts w:ascii="Times New Roman" w:hAnsi="Times New Roman" w:cs="Times New Roman"/>
          <w:sz w:val="20"/>
          <w:szCs w:val="20"/>
        </w:rPr>
        <w:t>суперматрицу</w:t>
      </w:r>
      <w:proofErr w:type="spellEnd"/>
      <w:r w:rsidRPr="007643E9">
        <w:rPr>
          <w:rFonts w:ascii="Times New Roman" w:hAnsi="Times New Roman" w:cs="Times New Roman"/>
          <w:sz w:val="20"/>
          <w:szCs w:val="20"/>
        </w:rPr>
        <w:t xml:space="preserve"> и предельные приоритеты элементов и кластеров.</w:t>
      </w:r>
    </w:p>
    <w:p w:rsidR="00967987" w:rsidRPr="00967987" w:rsidRDefault="00967987" w:rsidP="00967987">
      <w:pPr>
        <w:spacing w:after="0"/>
        <w:jc w:val="center"/>
        <w:rPr>
          <w:rFonts w:ascii="Times New Roman" w:hAnsi="Times New Roman" w:cs="Times New Roman"/>
          <w:b/>
          <w:sz w:val="16"/>
          <w:szCs w:val="16"/>
        </w:rPr>
      </w:pPr>
    </w:p>
    <w:p w:rsidR="007643E9" w:rsidRDefault="007643E9" w:rsidP="00967987">
      <w:pPr>
        <w:spacing w:after="0"/>
        <w:jc w:val="center"/>
        <w:rPr>
          <w:rFonts w:ascii="Times New Roman" w:hAnsi="Times New Roman" w:cs="Times New Roman"/>
          <w:b/>
          <w:sz w:val="20"/>
          <w:szCs w:val="20"/>
        </w:rPr>
      </w:pPr>
      <w:r w:rsidRPr="007643E9">
        <w:rPr>
          <w:rFonts w:ascii="Times New Roman" w:hAnsi="Times New Roman" w:cs="Times New Roman"/>
          <w:b/>
          <w:sz w:val="20"/>
          <w:szCs w:val="20"/>
        </w:rPr>
        <w:t>Содержание отчета</w:t>
      </w:r>
    </w:p>
    <w:p w:rsidR="00967987" w:rsidRPr="00967987" w:rsidRDefault="00967987" w:rsidP="00967987">
      <w:pPr>
        <w:spacing w:after="0"/>
        <w:jc w:val="center"/>
        <w:rPr>
          <w:rFonts w:ascii="Times New Roman" w:hAnsi="Times New Roman" w:cs="Times New Roman"/>
          <w:b/>
          <w:sz w:val="16"/>
          <w:szCs w:val="16"/>
        </w:rPr>
      </w:pPr>
    </w:p>
    <w:p w:rsidR="007643E9" w:rsidRPr="007643E9" w:rsidRDefault="007643E9" w:rsidP="00565D6E">
      <w:pPr>
        <w:pStyle w:val="a3"/>
        <w:numPr>
          <w:ilvl w:val="0"/>
          <w:numId w:val="22"/>
        </w:numPr>
        <w:spacing w:after="0"/>
        <w:rPr>
          <w:rFonts w:ascii="Times New Roman" w:hAnsi="Times New Roman" w:cs="Times New Roman"/>
          <w:sz w:val="20"/>
          <w:szCs w:val="20"/>
        </w:rPr>
      </w:pPr>
      <w:r w:rsidRPr="007643E9">
        <w:rPr>
          <w:rFonts w:ascii="Times New Roman" w:hAnsi="Times New Roman" w:cs="Times New Roman"/>
          <w:sz w:val="20"/>
          <w:szCs w:val="20"/>
        </w:rPr>
        <w:t>Название лабораторной работы</w:t>
      </w:r>
      <w:r w:rsidR="00967987">
        <w:rPr>
          <w:rFonts w:ascii="Times New Roman" w:hAnsi="Times New Roman" w:cs="Times New Roman"/>
          <w:sz w:val="20"/>
          <w:szCs w:val="20"/>
        </w:rPr>
        <w:t>.</w:t>
      </w:r>
    </w:p>
    <w:p w:rsidR="007643E9" w:rsidRPr="007643E9" w:rsidRDefault="007643E9" w:rsidP="00565D6E">
      <w:pPr>
        <w:pStyle w:val="a3"/>
        <w:numPr>
          <w:ilvl w:val="0"/>
          <w:numId w:val="22"/>
        </w:numPr>
        <w:spacing w:after="0"/>
        <w:rPr>
          <w:rFonts w:ascii="Times New Roman" w:hAnsi="Times New Roman" w:cs="Times New Roman"/>
          <w:sz w:val="20"/>
          <w:szCs w:val="20"/>
        </w:rPr>
      </w:pPr>
      <w:r w:rsidRPr="007643E9">
        <w:rPr>
          <w:rFonts w:ascii="Times New Roman" w:hAnsi="Times New Roman" w:cs="Times New Roman"/>
          <w:sz w:val="20"/>
          <w:szCs w:val="20"/>
        </w:rPr>
        <w:t>Цель работы</w:t>
      </w:r>
      <w:r w:rsidR="00967987">
        <w:rPr>
          <w:rFonts w:ascii="Times New Roman" w:hAnsi="Times New Roman" w:cs="Times New Roman"/>
          <w:sz w:val="20"/>
          <w:szCs w:val="20"/>
        </w:rPr>
        <w:t>.</w:t>
      </w:r>
    </w:p>
    <w:p w:rsidR="007643E9" w:rsidRPr="007643E9" w:rsidRDefault="007643E9" w:rsidP="00565D6E">
      <w:pPr>
        <w:pStyle w:val="a3"/>
        <w:numPr>
          <w:ilvl w:val="0"/>
          <w:numId w:val="22"/>
        </w:numPr>
        <w:spacing w:after="0"/>
        <w:rPr>
          <w:rFonts w:ascii="Times New Roman" w:hAnsi="Times New Roman" w:cs="Times New Roman"/>
          <w:sz w:val="20"/>
          <w:szCs w:val="20"/>
        </w:rPr>
      </w:pPr>
      <w:r w:rsidRPr="007643E9">
        <w:rPr>
          <w:rFonts w:ascii="Times New Roman" w:hAnsi="Times New Roman" w:cs="Times New Roman"/>
          <w:sz w:val="20"/>
          <w:szCs w:val="20"/>
        </w:rPr>
        <w:t xml:space="preserve">Постановка задачи в </w:t>
      </w:r>
      <w:r w:rsidR="00224375">
        <w:rPr>
          <w:rFonts w:ascii="Times New Roman" w:hAnsi="Times New Roman" w:cs="Times New Roman"/>
          <w:sz w:val="20"/>
          <w:szCs w:val="20"/>
        </w:rPr>
        <w:t>соответствующей предметной области</w:t>
      </w:r>
      <w:r w:rsidR="00967987">
        <w:rPr>
          <w:rFonts w:ascii="Times New Roman" w:hAnsi="Times New Roman" w:cs="Times New Roman"/>
          <w:sz w:val="20"/>
          <w:szCs w:val="20"/>
        </w:rPr>
        <w:t>.</w:t>
      </w:r>
    </w:p>
    <w:p w:rsidR="007643E9" w:rsidRDefault="00224375" w:rsidP="00565D6E">
      <w:pPr>
        <w:pStyle w:val="a3"/>
        <w:numPr>
          <w:ilvl w:val="0"/>
          <w:numId w:val="22"/>
        </w:numPr>
        <w:spacing w:after="0"/>
        <w:rPr>
          <w:rFonts w:ascii="Times New Roman" w:hAnsi="Times New Roman" w:cs="Times New Roman"/>
          <w:sz w:val="20"/>
          <w:szCs w:val="20"/>
        </w:rPr>
      </w:pPr>
      <w:r>
        <w:rPr>
          <w:rFonts w:ascii="Times New Roman" w:hAnsi="Times New Roman" w:cs="Times New Roman"/>
          <w:sz w:val="20"/>
          <w:szCs w:val="20"/>
        </w:rPr>
        <w:t>Полученные результаты и выводы</w:t>
      </w:r>
      <w:r w:rsidR="00967987">
        <w:rPr>
          <w:rFonts w:ascii="Times New Roman" w:hAnsi="Times New Roman" w:cs="Times New Roman"/>
          <w:sz w:val="20"/>
          <w:szCs w:val="20"/>
        </w:rPr>
        <w:t>.</w:t>
      </w:r>
    </w:p>
    <w:p w:rsidR="00967987" w:rsidRPr="00967987" w:rsidRDefault="00967987" w:rsidP="00967987">
      <w:pPr>
        <w:spacing w:after="0"/>
        <w:ind w:left="360"/>
        <w:rPr>
          <w:rFonts w:ascii="Times New Roman" w:hAnsi="Times New Roman" w:cs="Times New Roman"/>
          <w:sz w:val="20"/>
          <w:szCs w:val="20"/>
        </w:rPr>
      </w:pPr>
    </w:p>
    <w:p w:rsidR="007643E9" w:rsidRDefault="00CD316A" w:rsidP="00967987">
      <w:pPr>
        <w:spacing w:after="0"/>
        <w:jc w:val="center"/>
        <w:rPr>
          <w:rFonts w:ascii="Times New Roman" w:hAnsi="Times New Roman" w:cs="Times New Roman"/>
          <w:b/>
          <w:sz w:val="20"/>
          <w:szCs w:val="20"/>
        </w:rPr>
      </w:pPr>
      <w:r>
        <w:rPr>
          <w:rFonts w:ascii="Times New Roman" w:hAnsi="Times New Roman" w:cs="Times New Roman"/>
          <w:b/>
          <w:sz w:val="20"/>
          <w:szCs w:val="20"/>
        </w:rPr>
        <w:t>Контрольные вопросы</w:t>
      </w:r>
    </w:p>
    <w:p w:rsidR="00967987" w:rsidRPr="007643E9" w:rsidRDefault="00967987" w:rsidP="00967987">
      <w:pPr>
        <w:spacing w:after="0"/>
        <w:jc w:val="center"/>
        <w:rPr>
          <w:rFonts w:ascii="Times New Roman" w:hAnsi="Times New Roman" w:cs="Times New Roman"/>
          <w:b/>
          <w:sz w:val="20"/>
          <w:szCs w:val="20"/>
        </w:rPr>
      </w:pPr>
    </w:p>
    <w:p w:rsidR="007643E9" w:rsidRPr="007643E9" w:rsidRDefault="007643E9" w:rsidP="00565D6E">
      <w:pPr>
        <w:pStyle w:val="a3"/>
        <w:numPr>
          <w:ilvl w:val="0"/>
          <w:numId w:val="23"/>
        </w:numPr>
        <w:spacing w:after="0"/>
        <w:rPr>
          <w:rFonts w:ascii="Times New Roman" w:hAnsi="Times New Roman" w:cs="Times New Roman"/>
          <w:sz w:val="20"/>
          <w:szCs w:val="20"/>
        </w:rPr>
      </w:pPr>
      <w:r w:rsidRPr="007643E9">
        <w:rPr>
          <w:rFonts w:ascii="Times New Roman" w:hAnsi="Times New Roman" w:cs="Times New Roman"/>
          <w:sz w:val="20"/>
          <w:szCs w:val="20"/>
        </w:rPr>
        <w:t>Различие и сходство между АИП и АСП</w:t>
      </w:r>
      <w:r w:rsidR="004E3351">
        <w:rPr>
          <w:rFonts w:ascii="Times New Roman" w:hAnsi="Times New Roman" w:cs="Times New Roman"/>
          <w:sz w:val="20"/>
          <w:szCs w:val="20"/>
        </w:rPr>
        <w:t>.</w:t>
      </w:r>
    </w:p>
    <w:p w:rsidR="007643E9" w:rsidRPr="007643E9" w:rsidRDefault="007643E9" w:rsidP="00E848B3">
      <w:pPr>
        <w:pStyle w:val="4"/>
      </w:pPr>
      <w:r w:rsidRPr="007643E9">
        <w:t>Формализация первого этапа АСП</w:t>
      </w:r>
      <w:r w:rsidR="004E3351">
        <w:t>.</w:t>
      </w:r>
    </w:p>
    <w:p w:rsidR="007643E9" w:rsidRPr="007643E9" w:rsidRDefault="007643E9" w:rsidP="00565D6E">
      <w:pPr>
        <w:pStyle w:val="a3"/>
        <w:numPr>
          <w:ilvl w:val="0"/>
          <w:numId w:val="23"/>
        </w:numPr>
        <w:spacing w:after="0"/>
        <w:rPr>
          <w:rFonts w:ascii="Times New Roman" w:hAnsi="Times New Roman" w:cs="Times New Roman"/>
          <w:sz w:val="20"/>
          <w:szCs w:val="20"/>
        </w:rPr>
      </w:pPr>
      <w:r w:rsidRPr="007643E9">
        <w:rPr>
          <w:rFonts w:ascii="Times New Roman" w:hAnsi="Times New Roman" w:cs="Times New Roman"/>
          <w:sz w:val="20"/>
          <w:szCs w:val="20"/>
        </w:rPr>
        <w:t>Основные особенности, реализации второго этапа АСП</w:t>
      </w:r>
      <w:r w:rsidR="004E3351">
        <w:rPr>
          <w:rFonts w:ascii="Times New Roman" w:hAnsi="Times New Roman" w:cs="Times New Roman"/>
          <w:sz w:val="20"/>
          <w:szCs w:val="20"/>
        </w:rPr>
        <w:t>.</w:t>
      </w:r>
    </w:p>
    <w:p w:rsidR="007643E9" w:rsidRPr="007643E9" w:rsidRDefault="007643E9" w:rsidP="00565D6E">
      <w:pPr>
        <w:pStyle w:val="a3"/>
        <w:numPr>
          <w:ilvl w:val="0"/>
          <w:numId w:val="23"/>
        </w:numPr>
        <w:spacing w:after="0"/>
        <w:rPr>
          <w:rFonts w:ascii="Times New Roman" w:hAnsi="Times New Roman" w:cs="Times New Roman"/>
          <w:sz w:val="20"/>
          <w:szCs w:val="20"/>
        </w:rPr>
      </w:pPr>
      <w:r w:rsidRPr="007643E9">
        <w:rPr>
          <w:rFonts w:ascii="Times New Roman" w:hAnsi="Times New Roman" w:cs="Times New Roman"/>
          <w:sz w:val="20"/>
          <w:szCs w:val="20"/>
        </w:rPr>
        <w:t>Относительные и абсолютные приоритеты</w:t>
      </w:r>
      <w:r w:rsidR="004E3351">
        <w:rPr>
          <w:rFonts w:ascii="Times New Roman" w:hAnsi="Times New Roman" w:cs="Times New Roman"/>
          <w:sz w:val="20"/>
          <w:szCs w:val="20"/>
        </w:rPr>
        <w:t>.</w:t>
      </w:r>
    </w:p>
    <w:p w:rsidR="007643E9" w:rsidRPr="007643E9" w:rsidRDefault="007643E9" w:rsidP="00565D6E">
      <w:pPr>
        <w:pStyle w:val="a3"/>
        <w:numPr>
          <w:ilvl w:val="0"/>
          <w:numId w:val="23"/>
        </w:numPr>
        <w:spacing w:after="0"/>
        <w:ind w:left="0" w:firstLine="360"/>
        <w:rPr>
          <w:rFonts w:ascii="Times New Roman" w:hAnsi="Times New Roman" w:cs="Times New Roman"/>
          <w:sz w:val="20"/>
          <w:szCs w:val="20"/>
        </w:rPr>
      </w:pPr>
      <w:r w:rsidRPr="007643E9">
        <w:rPr>
          <w:rFonts w:ascii="Times New Roman" w:hAnsi="Times New Roman" w:cs="Times New Roman"/>
          <w:sz w:val="20"/>
          <w:szCs w:val="20"/>
        </w:rPr>
        <w:t xml:space="preserve">Сущность третьего </w:t>
      </w:r>
      <w:r w:rsidR="004E3351">
        <w:rPr>
          <w:rFonts w:ascii="Times New Roman" w:hAnsi="Times New Roman" w:cs="Times New Roman"/>
          <w:sz w:val="20"/>
          <w:szCs w:val="20"/>
        </w:rPr>
        <w:t xml:space="preserve">этапа АСП. Что такое устойчивое </w:t>
      </w:r>
      <w:r w:rsidRPr="007643E9">
        <w:rPr>
          <w:rFonts w:ascii="Times New Roman" w:hAnsi="Times New Roman" w:cs="Times New Roman"/>
          <w:sz w:val="20"/>
          <w:szCs w:val="20"/>
        </w:rPr>
        <w:t>предельное состояние системы?</w:t>
      </w:r>
    </w:p>
    <w:p w:rsidR="007643E9" w:rsidRDefault="007643E9" w:rsidP="00565D6E">
      <w:pPr>
        <w:pStyle w:val="a3"/>
        <w:numPr>
          <w:ilvl w:val="0"/>
          <w:numId w:val="23"/>
        </w:numPr>
        <w:spacing w:after="0"/>
        <w:rPr>
          <w:rFonts w:ascii="Times New Roman" w:hAnsi="Times New Roman" w:cs="Times New Roman"/>
          <w:sz w:val="20"/>
          <w:szCs w:val="20"/>
        </w:rPr>
      </w:pPr>
      <w:r w:rsidRPr="007643E9">
        <w:rPr>
          <w:rFonts w:ascii="Times New Roman" w:hAnsi="Times New Roman" w:cs="Times New Roman"/>
          <w:sz w:val="20"/>
          <w:szCs w:val="20"/>
        </w:rPr>
        <w:t>Формулировка теоремы, используемой на этапе синтеза</w:t>
      </w:r>
      <w:r w:rsidR="00967987">
        <w:rPr>
          <w:rFonts w:ascii="Times New Roman" w:hAnsi="Times New Roman" w:cs="Times New Roman"/>
          <w:sz w:val="20"/>
          <w:szCs w:val="20"/>
        </w:rPr>
        <w:t>.</w:t>
      </w:r>
    </w:p>
    <w:p w:rsidR="00967987" w:rsidRPr="00A33268" w:rsidRDefault="00967987" w:rsidP="00967987">
      <w:pPr>
        <w:spacing w:after="0"/>
        <w:ind w:left="360"/>
        <w:rPr>
          <w:rFonts w:ascii="Times New Roman" w:hAnsi="Times New Roman" w:cs="Times New Roman"/>
          <w:sz w:val="12"/>
          <w:szCs w:val="12"/>
        </w:rPr>
      </w:pPr>
    </w:p>
    <w:p w:rsidR="00224375" w:rsidRDefault="00224375" w:rsidP="00967987">
      <w:pPr>
        <w:spacing w:after="0"/>
        <w:jc w:val="center"/>
        <w:rPr>
          <w:rFonts w:ascii="Times New Roman" w:hAnsi="Times New Roman" w:cs="Times New Roman"/>
          <w:b/>
          <w:sz w:val="24"/>
          <w:szCs w:val="24"/>
        </w:rPr>
      </w:pPr>
      <w:r w:rsidRPr="00A83091">
        <w:rPr>
          <w:rFonts w:ascii="Times New Roman" w:hAnsi="Times New Roman" w:cs="Times New Roman"/>
          <w:b/>
          <w:sz w:val="24"/>
          <w:szCs w:val="24"/>
        </w:rPr>
        <w:t>Теоретические сведения</w:t>
      </w:r>
    </w:p>
    <w:p w:rsidR="00A33268" w:rsidRPr="00A33268" w:rsidRDefault="00A33268" w:rsidP="00967987">
      <w:pPr>
        <w:spacing w:after="0"/>
        <w:jc w:val="center"/>
        <w:rPr>
          <w:rFonts w:ascii="Times New Roman" w:hAnsi="Times New Roman" w:cs="Times New Roman"/>
          <w:b/>
          <w:sz w:val="16"/>
          <w:szCs w:val="16"/>
        </w:rPr>
      </w:pPr>
    </w:p>
    <w:p w:rsidR="00786C50" w:rsidRPr="00786C50" w:rsidRDefault="003706A0" w:rsidP="00967987">
      <w:pPr>
        <w:spacing w:after="0"/>
        <w:jc w:val="center"/>
        <w:rPr>
          <w:rFonts w:ascii="Times New Roman" w:hAnsi="Times New Roman" w:cs="Times New Roman"/>
          <w:i/>
          <w:sz w:val="20"/>
          <w:szCs w:val="20"/>
        </w:rPr>
      </w:pPr>
      <w:r w:rsidRPr="00786C50">
        <w:rPr>
          <w:rFonts w:ascii="Times New Roman" w:hAnsi="Times New Roman" w:cs="Times New Roman"/>
          <w:i/>
          <w:sz w:val="20"/>
          <w:szCs w:val="20"/>
        </w:rPr>
        <w:t>“Быть человеком означает принимать реше</w:t>
      </w:r>
      <w:r w:rsidR="00786C50" w:rsidRPr="00786C50">
        <w:rPr>
          <w:rFonts w:ascii="Times New Roman" w:hAnsi="Times New Roman" w:cs="Times New Roman"/>
          <w:i/>
          <w:sz w:val="20"/>
          <w:szCs w:val="20"/>
        </w:rPr>
        <w:t xml:space="preserve">ния” – </w:t>
      </w:r>
      <w:proofErr w:type="spellStart"/>
      <w:r w:rsidR="00786C50" w:rsidRPr="00786C50">
        <w:rPr>
          <w:rFonts w:ascii="Times New Roman" w:hAnsi="Times New Roman" w:cs="Times New Roman"/>
          <w:i/>
          <w:sz w:val="20"/>
          <w:szCs w:val="20"/>
        </w:rPr>
        <w:t>Т.</w:t>
      </w:r>
      <w:r w:rsidR="00786C50">
        <w:rPr>
          <w:rFonts w:ascii="Times New Roman" w:hAnsi="Times New Roman" w:cs="Times New Roman"/>
          <w:i/>
          <w:sz w:val="20"/>
          <w:szCs w:val="20"/>
        </w:rPr>
        <w:t>Саати</w:t>
      </w:r>
      <w:proofErr w:type="spellEnd"/>
      <w:r w:rsidR="00786C50">
        <w:rPr>
          <w:rFonts w:ascii="Times New Roman" w:hAnsi="Times New Roman" w:cs="Times New Roman"/>
          <w:i/>
          <w:sz w:val="20"/>
          <w:szCs w:val="20"/>
        </w:rPr>
        <w:t>.</w:t>
      </w:r>
    </w:p>
    <w:p w:rsidR="007643E9" w:rsidRDefault="007643E9" w:rsidP="00967987">
      <w:pPr>
        <w:spacing w:after="0" w:line="240" w:lineRule="auto"/>
        <w:ind w:firstLine="340"/>
        <w:jc w:val="both"/>
        <w:rPr>
          <w:rFonts w:ascii="Times New Roman" w:hAnsi="Times New Roman" w:cs="Times New Roman"/>
          <w:sz w:val="20"/>
          <w:szCs w:val="20"/>
        </w:rPr>
      </w:pPr>
      <w:r w:rsidRPr="00540DAF">
        <w:rPr>
          <w:rFonts w:ascii="Times New Roman" w:eastAsiaTheme="minorEastAsia" w:hAnsi="Times New Roman" w:cs="Times New Roman"/>
          <w:b/>
          <w:sz w:val="20"/>
          <w:szCs w:val="20"/>
        </w:rPr>
        <w:t>Третья</w:t>
      </w:r>
      <w:r w:rsidRPr="00540DAF">
        <w:rPr>
          <w:rFonts w:ascii="Times New Roman" w:hAnsi="Times New Roman" w:cs="Times New Roman"/>
          <w:b/>
          <w:sz w:val="20"/>
          <w:szCs w:val="20"/>
        </w:rPr>
        <w:t xml:space="preserve"> аксиома</w:t>
      </w:r>
      <w:r w:rsidRPr="007643E9">
        <w:rPr>
          <w:rFonts w:ascii="Times New Roman" w:hAnsi="Times New Roman" w:cs="Times New Roman"/>
          <w:sz w:val="20"/>
          <w:szCs w:val="20"/>
        </w:rPr>
        <w:t xml:space="preserve"> (принцип иерархической </w:t>
      </w:r>
      <w:r w:rsidR="00786C50">
        <w:rPr>
          <w:rFonts w:ascii="Times New Roman" w:hAnsi="Times New Roman" w:cs="Times New Roman"/>
          <w:sz w:val="20"/>
          <w:szCs w:val="20"/>
        </w:rPr>
        <w:t>композиции</w:t>
      </w:r>
      <w:r w:rsidRPr="007643E9">
        <w:rPr>
          <w:rFonts w:ascii="Times New Roman" w:hAnsi="Times New Roman" w:cs="Times New Roman"/>
          <w:sz w:val="20"/>
          <w:szCs w:val="20"/>
        </w:rPr>
        <w:t xml:space="preserve">) в АИП требует тщательной экспертизы, в отличии от первых двух. В задаче выбора </w:t>
      </w:r>
      <w:r w:rsidR="00786C50">
        <w:rPr>
          <w:rFonts w:ascii="Times New Roman" w:hAnsi="Times New Roman" w:cs="Times New Roman"/>
          <w:sz w:val="20"/>
          <w:szCs w:val="20"/>
        </w:rPr>
        <w:t>приоритета</w:t>
      </w:r>
      <w:r w:rsidRPr="007643E9">
        <w:rPr>
          <w:rFonts w:ascii="Times New Roman" w:hAnsi="Times New Roman" w:cs="Times New Roman"/>
          <w:sz w:val="20"/>
          <w:szCs w:val="20"/>
        </w:rPr>
        <w:t xml:space="preserve"> альтернатив почти всегда зависят от элементов </w:t>
      </w:r>
      <w:r w:rsidRPr="007643E9">
        <w:rPr>
          <w:rFonts w:ascii="Times New Roman" w:hAnsi="Times New Roman" w:cs="Times New Roman"/>
          <w:sz w:val="20"/>
          <w:szCs w:val="20"/>
        </w:rPr>
        <w:lastRenderedPageBreak/>
        <w:t xml:space="preserve">более высокого уровня, в </w:t>
      </w:r>
      <w:r w:rsidRPr="004741C0">
        <w:rPr>
          <w:rFonts w:ascii="Times New Roman" w:hAnsi="Times New Roman" w:cs="Times New Roman"/>
          <w:sz w:val="20"/>
          <w:szCs w:val="20"/>
          <w:highlight w:val="yellow"/>
        </w:rPr>
        <w:t>то время как важность цел</w:t>
      </w:r>
      <w:r w:rsidR="00786C50" w:rsidRPr="004741C0">
        <w:rPr>
          <w:rFonts w:ascii="Times New Roman" w:hAnsi="Times New Roman" w:cs="Times New Roman"/>
          <w:sz w:val="20"/>
          <w:szCs w:val="20"/>
          <w:highlight w:val="yellow"/>
        </w:rPr>
        <w:t>ей</w:t>
      </w:r>
      <w:r w:rsidRPr="004741C0">
        <w:rPr>
          <w:rFonts w:ascii="Times New Roman" w:hAnsi="Times New Roman" w:cs="Times New Roman"/>
          <w:sz w:val="20"/>
          <w:szCs w:val="20"/>
          <w:highlight w:val="yellow"/>
        </w:rPr>
        <w:t xml:space="preserve"> в действительности может зависеть от элементов нижнего уровня</w:t>
      </w:r>
      <w:r w:rsidRPr="007643E9">
        <w:rPr>
          <w:rFonts w:ascii="Times New Roman" w:hAnsi="Times New Roman" w:cs="Times New Roman"/>
          <w:sz w:val="20"/>
          <w:szCs w:val="20"/>
        </w:rPr>
        <w:t xml:space="preserve">. Если </w:t>
      </w:r>
      <w:r w:rsidRPr="004741C0">
        <w:rPr>
          <w:rFonts w:ascii="Times New Roman" w:hAnsi="Times New Roman" w:cs="Times New Roman"/>
          <w:sz w:val="20"/>
          <w:szCs w:val="20"/>
          <w:highlight w:val="yellow"/>
        </w:rPr>
        <w:t>это имеет место, то третья аксиома не применима</w:t>
      </w:r>
      <w:r w:rsidRPr="007643E9">
        <w:rPr>
          <w:rFonts w:ascii="Times New Roman" w:hAnsi="Times New Roman" w:cs="Times New Roman"/>
          <w:sz w:val="20"/>
          <w:szCs w:val="20"/>
        </w:rPr>
        <w:t xml:space="preserve">. То есть в этом случае </w:t>
      </w:r>
      <w:r w:rsidR="006447AA">
        <w:rPr>
          <w:rFonts w:ascii="Times New Roman" w:hAnsi="Times New Roman" w:cs="Times New Roman"/>
          <w:sz w:val="20"/>
          <w:szCs w:val="20"/>
        </w:rPr>
        <w:t>проблема описывается</w:t>
      </w:r>
      <w:r w:rsidRPr="007643E9">
        <w:rPr>
          <w:rFonts w:ascii="Times New Roman" w:hAnsi="Times New Roman" w:cs="Times New Roman"/>
          <w:sz w:val="20"/>
          <w:szCs w:val="20"/>
        </w:rPr>
        <w:t xml:space="preserve">, где есть </w:t>
      </w:r>
      <w:r w:rsidR="006447AA">
        <w:rPr>
          <w:rFonts w:ascii="Times New Roman" w:hAnsi="Times New Roman" w:cs="Times New Roman"/>
          <w:sz w:val="20"/>
          <w:szCs w:val="20"/>
        </w:rPr>
        <w:t>обратная</w:t>
      </w:r>
      <w:r w:rsidRPr="007643E9">
        <w:rPr>
          <w:rFonts w:ascii="Times New Roman" w:hAnsi="Times New Roman" w:cs="Times New Roman"/>
          <w:sz w:val="20"/>
          <w:szCs w:val="20"/>
        </w:rPr>
        <w:t xml:space="preserve"> связь, и поэтому они представляются в виде орграфа</w:t>
      </w:r>
      <w:r w:rsidR="004E3351">
        <w:rPr>
          <w:rFonts w:ascii="Times New Roman" w:hAnsi="Times New Roman" w:cs="Times New Roman"/>
          <w:sz w:val="20"/>
          <w:szCs w:val="20"/>
        </w:rPr>
        <w:t xml:space="preserve"> </w:t>
      </w:r>
      <w:r w:rsidRPr="007643E9">
        <w:rPr>
          <w:rFonts w:ascii="Times New Roman" w:hAnsi="Times New Roman" w:cs="Times New Roman"/>
          <w:sz w:val="20"/>
          <w:szCs w:val="20"/>
        </w:rPr>
        <w:t>(сети)</w:t>
      </w:r>
      <w:r w:rsidR="004E3351">
        <w:rPr>
          <w:rFonts w:ascii="Times New Roman" w:hAnsi="Times New Roman" w:cs="Times New Roman"/>
          <w:sz w:val="20"/>
          <w:szCs w:val="20"/>
        </w:rPr>
        <w:t xml:space="preserve"> (рис.4.1)</w:t>
      </w:r>
      <w:r w:rsidRPr="007643E9">
        <w:rPr>
          <w:rFonts w:ascii="Times New Roman" w:hAnsi="Times New Roman" w:cs="Times New Roman"/>
          <w:sz w:val="20"/>
          <w:szCs w:val="20"/>
        </w:rPr>
        <w:t xml:space="preserve">. </w:t>
      </w:r>
    </w:p>
    <w:p w:rsidR="006447AA" w:rsidRDefault="00D8461B" w:rsidP="00D8461B">
      <w:pPr>
        <w:spacing w:before="240" w:after="0"/>
        <w:jc w:val="center"/>
        <w:rPr>
          <w:rFonts w:ascii="Times New Roman" w:hAnsi="Times New Roman" w:cs="Times New Roman"/>
          <w:sz w:val="20"/>
          <w:szCs w:val="20"/>
        </w:rPr>
      </w:pPr>
      <w:r>
        <w:rPr>
          <w:rFonts w:ascii="Times New Roman" w:hAnsi="Times New Roman" w:cs="Times New Roman"/>
          <w:noProof/>
          <w:sz w:val="20"/>
          <w:szCs w:val="20"/>
          <w:lang w:eastAsia="ru-RU"/>
        </w:rPr>
        <w:drawing>
          <wp:inline distT="0" distB="0" distL="0" distR="0" wp14:anchorId="7BDEFC9B" wp14:editId="348DB521">
            <wp:extent cx="2419350" cy="2075616"/>
            <wp:effectExtent l="0" t="0" r="0"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451046" cy="2102809"/>
                    </a:xfrm>
                    <a:prstGeom prst="rect">
                      <a:avLst/>
                    </a:prstGeom>
                    <a:noFill/>
                    <a:ln>
                      <a:noFill/>
                    </a:ln>
                  </pic:spPr>
                </pic:pic>
              </a:graphicData>
            </a:graphic>
          </wp:inline>
        </w:drawing>
      </w:r>
    </w:p>
    <w:p w:rsidR="007643E9" w:rsidRDefault="00D8461B" w:rsidP="004E3351">
      <w:pPr>
        <w:spacing w:after="0"/>
        <w:jc w:val="center"/>
        <w:rPr>
          <w:rFonts w:ascii="Times New Roman" w:hAnsi="Times New Roman" w:cs="Times New Roman"/>
          <w:sz w:val="20"/>
          <w:szCs w:val="20"/>
        </w:rPr>
      </w:pPr>
      <w:r w:rsidRPr="004E3351">
        <w:rPr>
          <w:rFonts w:ascii="Times New Roman" w:hAnsi="Times New Roman" w:cs="Times New Roman"/>
          <w:sz w:val="20"/>
          <w:szCs w:val="20"/>
        </w:rPr>
        <w:t>Рис</w:t>
      </w:r>
      <w:r w:rsidR="004E3351" w:rsidRPr="004E3351">
        <w:rPr>
          <w:rFonts w:ascii="Times New Roman" w:hAnsi="Times New Roman" w:cs="Times New Roman"/>
          <w:sz w:val="20"/>
          <w:szCs w:val="20"/>
        </w:rPr>
        <w:t>.</w:t>
      </w:r>
      <w:r w:rsidRPr="004E3351">
        <w:rPr>
          <w:rFonts w:ascii="Times New Roman" w:hAnsi="Times New Roman" w:cs="Times New Roman"/>
          <w:sz w:val="20"/>
          <w:szCs w:val="20"/>
        </w:rPr>
        <w:t xml:space="preserve"> 4.1</w:t>
      </w:r>
    </w:p>
    <w:p w:rsidR="004E3351" w:rsidRDefault="004E3351" w:rsidP="004E3351">
      <w:pPr>
        <w:spacing w:after="0"/>
        <w:jc w:val="center"/>
        <w:rPr>
          <w:rFonts w:ascii="Times New Roman" w:hAnsi="Times New Roman" w:cs="Times New Roman"/>
          <w:sz w:val="20"/>
          <w:szCs w:val="20"/>
        </w:rPr>
      </w:pPr>
    </w:p>
    <w:p w:rsidR="00D8461B" w:rsidRDefault="00D8461B" w:rsidP="004E3351">
      <w:pPr>
        <w:spacing w:after="0" w:line="240" w:lineRule="auto"/>
        <w:ind w:firstLine="340"/>
        <w:jc w:val="both"/>
        <w:rPr>
          <w:rFonts w:ascii="Times New Roman" w:hAnsi="Times New Roman" w:cs="Times New Roman"/>
          <w:sz w:val="20"/>
          <w:szCs w:val="20"/>
        </w:rPr>
      </w:pPr>
      <w:r w:rsidRPr="004E3351">
        <w:rPr>
          <w:rFonts w:ascii="Times New Roman" w:eastAsiaTheme="minorEastAsia" w:hAnsi="Times New Roman" w:cs="Times New Roman"/>
          <w:sz w:val="20"/>
          <w:szCs w:val="20"/>
        </w:rPr>
        <w:t>Обычно</w:t>
      </w:r>
      <w:r>
        <w:rPr>
          <w:rFonts w:ascii="Times New Roman" w:hAnsi="Times New Roman" w:cs="Times New Roman"/>
          <w:sz w:val="20"/>
          <w:szCs w:val="20"/>
        </w:rPr>
        <w:t xml:space="preserve"> определяют приоритеты альтернатив, </w:t>
      </w:r>
      <w:proofErr w:type="spellStart"/>
      <w:r>
        <w:rPr>
          <w:rFonts w:ascii="Times New Roman" w:hAnsi="Times New Roman" w:cs="Times New Roman"/>
          <w:sz w:val="20"/>
          <w:szCs w:val="20"/>
        </w:rPr>
        <w:t>т.о</w:t>
      </w:r>
      <w:proofErr w:type="spellEnd"/>
      <w:r>
        <w:rPr>
          <w:rFonts w:ascii="Times New Roman" w:hAnsi="Times New Roman" w:cs="Times New Roman"/>
          <w:sz w:val="20"/>
          <w:szCs w:val="20"/>
        </w:rPr>
        <w:t>. должен быть кластер, который объединяет альтернативы.</w:t>
      </w:r>
    </w:p>
    <w:p w:rsidR="00130868" w:rsidRDefault="00130868" w:rsidP="002E6C97">
      <w:pPr>
        <w:spacing w:after="0"/>
        <w:ind w:left="357"/>
        <w:jc w:val="center"/>
        <w:rPr>
          <w:rFonts w:ascii="Times New Roman" w:hAnsi="Times New Roman" w:cs="Times New Roman"/>
          <w:b/>
          <w:sz w:val="20"/>
        </w:rPr>
      </w:pPr>
    </w:p>
    <w:p w:rsidR="002E6C97" w:rsidRDefault="002273B0" w:rsidP="002E6C97">
      <w:pPr>
        <w:spacing w:after="0"/>
        <w:ind w:left="357"/>
        <w:jc w:val="center"/>
        <w:rPr>
          <w:rFonts w:ascii="Times New Roman" w:hAnsi="Times New Roman" w:cs="Times New Roman"/>
          <w:b/>
          <w:sz w:val="20"/>
        </w:rPr>
      </w:pPr>
      <w:r w:rsidRPr="002273B0">
        <w:rPr>
          <w:rFonts w:ascii="Times New Roman" w:hAnsi="Times New Roman" w:cs="Times New Roman"/>
          <w:b/>
          <w:sz w:val="20"/>
        </w:rPr>
        <w:t xml:space="preserve">Первый этап. </w:t>
      </w:r>
    </w:p>
    <w:p w:rsidR="002273B0" w:rsidRDefault="002273B0" w:rsidP="002E6C97">
      <w:pPr>
        <w:spacing w:after="0"/>
        <w:ind w:left="357"/>
        <w:jc w:val="center"/>
        <w:rPr>
          <w:rFonts w:ascii="Times New Roman" w:hAnsi="Times New Roman" w:cs="Times New Roman"/>
          <w:b/>
          <w:sz w:val="20"/>
        </w:rPr>
      </w:pPr>
      <w:r w:rsidRPr="002273B0">
        <w:rPr>
          <w:rFonts w:ascii="Times New Roman" w:hAnsi="Times New Roman" w:cs="Times New Roman"/>
          <w:b/>
          <w:sz w:val="20"/>
        </w:rPr>
        <w:t>Принцип идентификации и декомпозиции</w:t>
      </w:r>
    </w:p>
    <w:p w:rsidR="002E6C97" w:rsidRPr="002273B0" w:rsidRDefault="002E6C97" w:rsidP="002E6C97">
      <w:pPr>
        <w:spacing w:after="0"/>
        <w:ind w:left="357"/>
        <w:jc w:val="center"/>
        <w:rPr>
          <w:rFonts w:ascii="Times New Roman" w:hAnsi="Times New Roman" w:cs="Times New Roman"/>
          <w:sz w:val="20"/>
        </w:rPr>
      </w:pPr>
    </w:p>
    <w:p w:rsidR="002273B0" w:rsidRDefault="002273B0" w:rsidP="004E3351">
      <w:pPr>
        <w:spacing w:after="0" w:line="240" w:lineRule="auto"/>
        <w:ind w:firstLine="340"/>
        <w:jc w:val="both"/>
        <w:rPr>
          <w:rFonts w:ascii="Times New Roman" w:hAnsi="Times New Roman" w:cs="Times New Roman"/>
          <w:sz w:val="20"/>
        </w:rPr>
      </w:pPr>
      <w:r w:rsidRPr="004E3351">
        <w:rPr>
          <w:rFonts w:ascii="Times New Roman" w:eastAsiaTheme="minorEastAsia" w:hAnsi="Times New Roman" w:cs="Times New Roman"/>
          <w:sz w:val="20"/>
          <w:szCs w:val="20"/>
        </w:rPr>
        <w:t>На</w:t>
      </w:r>
      <w:r w:rsidRPr="002273B0">
        <w:rPr>
          <w:rFonts w:ascii="Times New Roman" w:hAnsi="Times New Roman" w:cs="Times New Roman"/>
          <w:sz w:val="20"/>
        </w:rPr>
        <w:t xml:space="preserve"> начальном этапе исследования должна быть четко сформулирована цель, в терминах которой будут определяться основные категории задачи: кластеры, элементы, суждения. </w:t>
      </w:r>
      <w:r w:rsidRPr="004741C0">
        <w:rPr>
          <w:rFonts w:ascii="Times New Roman" w:hAnsi="Times New Roman" w:cs="Times New Roman"/>
          <w:sz w:val="20"/>
          <w:highlight w:val="yellow"/>
        </w:rPr>
        <w:t xml:space="preserve">Элементы задачи принятия решения объединяются </w:t>
      </w:r>
      <w:proofErr w:type="gramStart"/>
      <w:r w:rsidRPr="004741C0">
        <w:rPr>
          <w:rFonts w:ascii="Times New Roman" w:hAnsi="Times New Roman" w:cs="Times New Roman"/>
          <w:sz w:val="20"/>
          <w:highlight w:val="yellow"/>
        </w:rPr>
        <w:t>в кластеры</w:t>
      </w:r>
      <w:proofErr w:type="gramEnd"/>
      <w:r w:rsidRPr="004741C0">
        <w:rPr>
          <w:rFonts w:ascii="Times New Roman" w:hAnsi="Times New Roman" w:cs="Times New Roman"/>
          <w:sz w:val="20"/>
          <w:highlight w:val="yellow"/>
        </w:rPr>
        <w:t xml:space="preserve"> между которыми возможны произвольные связи, кластер имеет внешнюю зависимость, когда его элементы (или хотя бы один) связаны с элементами (которые тоже могут быть в един</w:t>
      </w:r>
      <w:r w:rsidR="00666C4B" w:rsidRPr="004741C0">
        <w:rPr>
          <w:rFonts w:ascii="Times New Roman" w:hAnsi="Times New Roman" w:cs="Times New Roman"/>
          <w:sz w:val="20"/>
          <w:highlight w:val="yellow"/>
          <w:lang w:val="en-US"/>
        </w:rPr>
        <w:t>c</w:t>
      </w:r>
      <w:proofErr w:type="spellStart"/>
      <w:r w:rsidR="00666C4B" w:rsidRPr="004741C0">
        <w:rPr>
          <w:rFonts w:ascii="Times New Roman" w:hAnsi="Times New Roman" w:cs="Times New Roman"/>
          <w:sz w:val="20"/>
          <w:highlight w:val="yellow"/>
        </w:rPr>
        <w:t>твенном</w:t>
      </w:r>
      <w:proofErr w:type="spellEnd"/>
      <w:r w:rsidRPr="004741C0">
        <w:rPr>
          <w:rFonts w:ascii="Times New Roman" w:hAnsi="Times New Roman" w:cs="Times New Roman"/>
          <w:sz w:val="20"/>
          <w:highlight w:val="yellow"/>
        </w:rPr>
        <w:t xml:space="preserve"> числе) в другом кластере.</w:t>
      </w:r>
      <w:r w:rsidRPr="002273B0">
        <w:rPr>
          <w:rFonts w:ascii="Times New Roman" w:hAnsi="Times New Roman" w:cs="Times New Roman"/>
          <w:sz w:val="20"/>
        </w:rPr>
        <w:t xml:space="preserve"> Кластер может также иметь внутреннюю зависимость, когда его элементы связаны с другими элементами в том же кластере. Таким образом, кластеры в АСП, в общем случае, не являются простой совокупностью элементов. </w:t>
      </w:r>
    </w:p>
    <w:p w:rsidR="00C87F17" w:rsidRDefault="00C87F17" w:rsidP="004E3351">
      <w:pPr>
        <w:spacing w:after="0" w:line="240" w:lineRule="auto"/>
        <w:ind w:firstLine="340"/>
        <w:jc w:val="both"/>
        <w:rPr>
          <w:rFonts w:ascii="Times New Roman" w:hAnsi="Times New Roman" w:cs="Times New Roman"/>
          <w:sz w:val="20"/>
          <w:szCs w:val="20"/>
        </w:rPr>
      </w:pPr>
    </w:p>
    <w:p w:rsidR="00512A76" w:rsidRDefault="00512A76" w:rsidP="004E3351">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lastRenderedPageBreak/>
        <w:t xml:space="preserve">Если есть внутренняя зависимость, то имеет место свойство </w:t>
      </w:r>
      <w:proofErr w:type="spellStart"/>
      <w:r>
        <w:rPr>
          <w:rFonts w:ascii="Times New Roman" w:hAnsi="Times New Roman" w:cs="Times New Roman"/>
          <w:sz w:val="20"/>
          <w:szCs w:val="20"/>
        </w:rPr>
        <w:t>эммерджентность</w:t>
      </w:r>
      <w:proofErr w:type="spellEnd"/>
      <w:r>
        <w:rPr>
          <w:rFonts w:ascii="Times New Roman" w:hAnsi="Times New Roman" w:cs="Times New Roman"/>
          <w:sz w:val="20"/>
          <w:szCs w:val="20"/>
        </w:rPr>
        <w:t>, т.е.</w:t>
      </w:r>
    </w:p>
    <w:p w:rsidR="008971F9" w:rsidRDefault="008971F9" w:rsidP="004E3351">
      <w:pPr>
        <w:spacing w:after="0" w:line="240" w:lineRule="auto"/>
        <w:ind w:firstLine="340"/>
        <w:jc w:val="both"/>
        <w:rPr>
          <w:rFonts w:ascii="Times New Roman" w:hAnsi="Times New Roman" w:cs="Times New Roman"/>
          <w:sz w:val="20"/>
          <w:szCs w:val="20"/>
        </w:rPr>
      </w:pPr>
    </w:p>
    <w:p w:rsidR="00512A76" w:rsidRDefault="00D93214" w:rsidP="008971F9">
      <w:pPr>
        <w:spacing w:after="0"/>
        <w:jc w:val="center"/>
        <w:rPr>
          <w:rFonts w:ascii="Times New Roman" w:eastAsiaTheme="minorEastAsia"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lang w:val="en-US"/>
              </w:rPr>
              <m:t>Q</m:t>
            </m:r>
          </m:e>
          <m:sub>
            <m:r>
              <w:rPr>
                <w:rFonts w:ascii="Cambria Math" w:hAnsi="Cambria Math" w:cs="Times New Roman"/>
                <w:sz w:val="20"/>
                <w:szCs w:val="20"/>
              </w:rPr>
              <m:t>s</m:t>
            </m:r>
          </m:sub>
        </m:sSub>
        <m:r>
          <w:rPr>
            <w:rFonts w:ascii="Cambria Math" w:hAnsi="Cambria Math" w:cs="Times New Roman"/>
            <w:sz w:val="20"/>
            <w:szCs w:val="20"/>
          </w:rPr>
          <m:t>≠</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m:t>
            </m:r>
            <m:acc>
              <m:accPr>
                <m:chr m:val="̅"/>
                <m:ctrlPr>
                  <w:rPr>
                    <w:rFonts w:ascii="Cambria Math" w:hAnsi="Cambria Math" w:cs="Times New Roman"/>
                    <w:i/>
                    <w:sz w:val="20"/>
                    <w:szCs w:val="20"/>
                  </w:rPr>
                </m:ctrlPr>
              </m:accPr>
              <m:e>
                <m:r>
                  <w:rPr>
                    <w:rFonts w:ascii="Cambria Math" w:hAnsi="Cambria Math" w:cs="Times New Roman"/>
                    <w:sz w:val="20"/>
                    <w:szCs w:val="20"/>
                  </w:rPr>
                  <m:t>1,n</m:t>
                </m:r>
              </m:e>
            </m:acc>
          </m:sub>
          <m:sup/>
          <m:e>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i</m:t>
                </m:r>
              </m:sub>
            </m:sSub>
          </m:e>
        </m:nary>
      </m:oMath>
      <w:r w:rsidR="008971F9">
        <w:rPr>
          <w:rFonts w:ascii="Times New Roman" w:eastAsiaTheme="minorEastAsia" w:hAnsi="Times New Roman" w:cs="Times New Roman"/>
          <w:sz w:val="20"/>
          <w:szCs w:val="20"/>
        </w:rPr>
        <w:t>,</w:t>
      </w:r>
    </w:p>
    <w:p w:rsidR="008971F9" w:rsidRPr="00512A76" w:rsidRDefault="008971F9" w:rsidP="008971F9">
      <w:pPr>
        <w:spacing w:after="0"/>
        <w:jc w:val="center"/>
        <w:rPr>
          <w:rFonts w:ascii="Times New Roman" w:eastAsiaTheme="minorEastAsia" w:hAnsi="Times New Roman" w:cs="Times New Roman"/>
          <w:sz w:val="20"/>
          <w:szCs w:val="20"/>
        </w:rPr>
      </w:pPr>
    </w:p>
    <w:p w:rsidR="00512A76" w:rsidRDefault="00D93214" w:rsidP="008971F9">
      <w:pPr>
        <w:spacing w:after="0"/>
        <w:jc w:val="both"/>
        <w:rPr>
          <w:rFonts w:ascii="Times New Roman" w:eastAsiaTheme="minorEastAsia"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 xml:space="preserve">где </m:t>
            </m:r>
            <m:r>
              <w:rPr>
                <w:rFonts w:ascii="Cambria Math" w:hAnsi="Cambria Math" w:cs="Times New Roman"/>
                <w:sz w:val="20"/>
                <w:szCs w:val="20"/>
                <w:lang w:val="en-US"/>
              </w:rPr>
              <m:t>Q</m:t>
            </m:r>
          </m:e>
          <m:sub>
            <m:r>
              <w:rPr>
                <w:rFonts w:ascii="Cambria Math" w:hAnsi="Cambria Math" w:cs="Times New Roman"/>
                <w:sz w:val="20"/>
                <w:szCs w:val="20"/>
              </w:rPr>
              <m:t>s</m:t>
            </m:r>
          </m:sub>
        </m:sSub>
      </m:oMath>
      <w:r w:rsidR="00512A76" w:rsidRPr="00512A76">
        <w:rPr>
          <w:rFonts w:ascii="Times New Roman" w:eastAsiaTheme="minorEastAsia" w:hAnsi="Times New Roman" w:cs="Times New Roman"/>
          <w:sz w:val="20"/>
          <w:szCs w:val="20"/>
        </w:rPr>
        <w:t xml:space="preserve"> – </w:t>
      </w:r>
      <w:r w:rsidR="00512A76">
        <w:rPr>
          <w:rFonts w:ascii="Times New Roman" w:eastAsiaTheme="minorEastAsia" w:hAnsi="Times New Roman" w:cs="Times New Roman"/>
          <w:sz w:val="20"/>
          <w:szCs w:val="20"/>
        </w:rPr>
        <w:t>свойство системы (целого) не является простой суммой свойств составляющих ее элементов (</w:t>
      </w:r>
      <w:r w:rsidR="004741C0">
        <w:rPr>
          <w:rFonts w:ascii="Times New Roman" w:eastAsiaTheme="minorEastAsia" w:hAnsi="Times New Roman" w:cs="Times New Roman"/>
          <w:sz w:val="20"/>
          <w:szCs w:val="20"/>
        </w:rPr>
        <w:t>ча</w:t>
      </w:r>
      <w:r w:rsidR="00512A76">
        <w:rPr>
          <w:rFonts w:ascii="Times New Roman" w:eastAsiaTheme="minorEastAsia" w:hAnsi="Times New Roman" w:cs="Times New Roman"/>
          <w:sz w:val="20"/>
          <w:szCs w:val="20"/>
        </w:rPr>
        <w:t xml:space="preserve">стей) </w:t>
      </w:r>
      <m:oMath>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i</m:t>
            </m:r>
          </m:sub>
        </m:sSub>
      </m:oMath>
      <w:r w:rsidR="00512A76">
        <w:rPr>
          <w:rFonts w:ascii="Times New Roman" w:eastAsiaTheme="minorEastAsia" w:hAnsi="Times New Roman" w:cs="Times New Roman"/>
          <w:sz w:val="20"/>
          <w:szCs w:val="20"/>
        </w:rPr>
        <w:t>. В то же время свойства системы (целого) зависят от свойств составляющих ее элементов</w:t>
      </w:r>
    </w:p>
    <w:p w:rsidR="00512A76" w:rsidRDefault="00D93214" w:rsidP="002E6C97">
      <w:pPr>
        <w:spacing w:after="0"/>
        <w:jc w:val="center"/>
        <w:rPr>
          <w:rFonts w:ascii="Times New Roman" w:eastAsiaTheme="minorEastAsia"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lang w:val="en-US"/>
              </w:rPr>
              <m:t>Q</m:t>
            </m:r>
          </m:e>
          <m:sub>
            <m:r>
              <w:rPr>
                <w:rFonts w:ascii="Cambria Math" w:hAnsi="Cambria Math" w:cs="Times New Roman"/>
                <w:sz w:val="20"/>
                <w:szCs w:val="20"/>
              </w:rPr>
              <m:t>s</m:t>
            </m:r>
          </m:sub>
        </m:sSub>
        <m:r>
          <w:rPr>
            <w:rFonts w:ascii="Cambria Math" w:hAnsi="Cambria Math" w:cs="Times New Roman"/>
            <w:sz w:val="20"/>
            <w:szCs w:val="20"/>
          </w:rPr>
          <m:t>=f(</m:t>
        </m:r>
        <m:sSub>
          <m:sSubPr>
            <m:ctrlPr>
              <w:rPr>
                <w:rFonts w:ascii="Cambria Math" w:hAnsi="Cambria Math" w:cs="Times New Roman"/>
                <w:i/>
                <w:sz w:val="20"/>
                <w:szCs w:val="20"/>
              </w:rPr>
            </m:ctrlPr>
          </m:sSubPr>
          <m:e>
            <m:r>
              <w:rPr>
                <w:rFonts w:ascii="Cambria Math" w:hAnsi="Cambria Math" w:cs="Times New Roman"/>
                <w:sz w:val="20"/>
                <w:szCs w:val="20"/>
              </w:rPr>
              <m:t>q</m:t>
            </m:r>
          </m:e>
          <m:sub>
            <m:r>
              <w:rPr>
                <w:rFonts w:ascii="Cambria Math" w:hAnsi="Cambria Math" w:cs="Times New Roman"/>
                <w:sz w:val="20"/>
                <w:szCs w:val="20"/>
              </w:rPr>
              <m:t>i</m:t>
            </m:r>
          </m:sub>
        </m:sSub>
        <m:r>
          <w:rPr>
            <w:rFonts w:ascii="Cambria Math" w:hAnsi="Cambria Math" w:cs="Times New Roman"/>
            <w:sz w:val="20"/>
            <w:szCs w:val="20"/>
          </w:rPr>
          <m:t>)</m:t>
        </m:r>
      </m:oMath>
      <w:r w:rsidR="002E6C97">
        <w:rPr>
          <w:rFonts w:ascii="Times New Roman" w:eastAsiaTheme="minorEastAsia" w:hAnsi="Times New Roman" w:cs="Times New Roman"/>
          <w:sz w:val="20"/>
          <w:szCs w:val="20"/>
        </w:rPr>
        <w:t>.</w:t>
      </w:r>
    </w:p>
    <w:p w:rsidR="008971F9" w:rsidRPr="00512A76" w:rsidRDefault="008971F9" w:rsidP="002E6C97">
      <w:pPr>
        <w:spacing w:after="0"/>
        <w:jc w:val="center"/>
        <w:rPr>
          <w:rFonts w:ascii="Times New Roman" w:eastAsiaTheme="minorEastAsia" w:hAnsi="Times New Roman" w:cs="Times New Roman"/>
          <w:sz w:val="20"/>
          <w:szCs w:val="20"/>
        </w:rPr>
      </w:pPr>
    </w:p>
    <w:p w:rsidR="00666C4B" w:rsidRPr="00666C4B" w:rsidRDefault="00666C4B" w:rsidP="004E3351">
      <w:pPr>
        <w:spacing w:after="0" w:line="240" w:lineRule="auto"/>
        <w:ind w:firstLine="340"/>
        <w:jc w:val="both"/>
        <w:rPr>
          <w:rFonts w:ascii="Times New Roman" w:hAnsi="Times New Roman" w:cs="Times New Roman"/>
          <w:sz w:val="20"/>
        </w:rPr>
      </w:pPr>
      <w:r w:rsidRPr="00666C4B">
        <w:rPr>
          <w:rFonts w:ascii="Times New Roman" w:hAnsi="Times New Roman" w:cs="Times New Roman"/>
          <w:sz w:val="20"/>
        </w:rPr>
        <w:t xml:space="preserve">Формирование кластеров и связей является неформальной процедурой и осуществляется экспертами и ЛПР на основе конкретных знаний и специфики решаемой задачи. </w:t>
      </w:r>
    </w:p>
    <w:p w:rsidR="00666C4B" w:rsidRDefault="00666C4B" w:rsidP="004E3351">
      <w:pPr>
        <w:spacing w:after="0" w:line="240" w:lineRule="auto"/>
        <w:ind w:firstLine="340"/>
        <w:jc w:val="both"/>
        <w:rPr>
          <w:rFonts w:ascii="Times New Roman" w:hAnsi="Times New Roman" w:cs="Times New Roman"/>
          <w:sz w:val="20"/>
        </w:rPr>
      </w:pPr>
      <w:r w:rsidRPr="004E3351">
        <w:rPr>
          <w:rFonts w:ascii="Times New Roman" w:eastAsiaTheme="minorEastAsia" w:hAnsi="Times New Roman" w:cs="Times New Roman"/>
          <w:sz w:val="20"/>
          <w:szCs w:val="20"/>
        </w:rPr>
        <w:t>Результатом</w:t>
      </w:r>
      <w:r w:rsidRPr="00666C4B">
        <w:rPr>
          <w:rFonts w:ascii="Times New Roman" w:hAnsi="Times New Roman" w:cs="Times New Roman"/>
          <w:sz w:val="20"/>
        </w:rPr>
        <w:t xml:space="preserve"> первого этапа будет граф, вершинами которого являются кластеры, а дуги отражают </w:t>
      </w:r>
      <w:r w:rsidR="002E6C97">
        <w:rPr>
          <w:rFonts w:ascii="Times New Roman" w:hAnsi="Times New Roman" w:cs="Times New Roman"/>
          <w:sz w:val="20"/>
        </w:rPr>
        <w:t>влияние кластеров друг на друга</w:t>
      </w:r>
    </w:p>
    <w:p w:rsidR="008971F9" w:rsidRPr="00666C4B" w:rsidRDefault="008971F9" w:rsidP="004E3351">
      <w:pPr>
        <w:spacing w:after="0" w:line="240" w:lineRule="auto"/>
        <w:ind w:firstLine="340"/>
        <w:jc w:val="both"/>
        <w:rPr>
          <w:rFonts w:ascii="Times New Roman" w:hAnsi="Times New Roman" w:cs="Times New Roman"/>
          <w:sz w:val="20"/>
        </w:rPr>
      </w:pPr>
    </w:p>
    <w:p w:rsidR="000824CA" w:rsidRDefault="000824CA" w:rsidP="000824CA">
      <w:pPr>
        <w:spacing w:after="0"/>
        <w:ind w:left="360"/>
        <w:jc w:val="center"/>
        <w:rPr>
          <w:rFonts w:ascii="Times New Roman" w:eastAsiaTheme="minorEastAsia" w:hAnsi="Times New Roman" w:cs="Times New Roman"/>
          <w:sz w:val="20"/>
        </w:rPr>
      </w:pPr>
      <m:oMath>
        <m:r>
          <m:rPr>
            <m:sty m:val="p"/>
          </m:rPr>
          <w:rPr>
            <w:rFonts w:ascii="Cambria Math" w:hAnsi="Cambria Math" w:cs="Times New Roman"/>
            <w:sz w:val="20"/>
          </w:rPr>
          <m:t>G=</m:t>
        </m:r>
        <m:d>
          <m:dPr>
            <m:ctrlPr>
              <w:rPr>
                <w:rFonts w:ascii="Cambria Math" w:hAnsi="Cambria Math" w:cs="Times New Roman"/>
                <w:sz w:val="20"/>
              </w:rPr>
            </m:ctrlPr>
          </m:dPr>
          <m:e>
            <m:r>
              <m:rPr>
                <m:sty m:val="p"/>
              </m:rPr>
              <w:rPr>
                <w:rFonts w:ascii="Cambria Math" w:hAnsi="Cambria Math" w:cs="Times New Roman"/>
                <w:sz w:val="20"/>
              </w:rPr>
              <m:t>I,W</m:t>
            </m:r>
          </m:e>
        </m:d>
        <m:r>
          <w:rPr>
            <w:rFonts w:ascii="Cambria Math" w:hAnsi="Cambria Math" w:cs="Times New Roman"/>
            <w:sz w:val="20"/>
          </w:rPr>
          <m:t xml:space="preserve"> </m:t>
        </m:r>
      </m:oMath>
      <w:r w:rsidRPr="000824CA">
        <w:rPr>
          <w:rFonts w:ascii="Times New Roman" w:eastAsiaTheme="minorEastAsia" w:hAnsi="Times New Roman" w:cs="Times New Roman"/>
          <w:sz w:val="20"/>
        </w:rPr>
        <w:t xml:space="preserve"> </w:t>
      </w:r>
      <m:oMath>
        <m:r>
          <m:rPr>
            <m:sty m:val="p"/>
          </m:rPr>
          <w:rPr>
            <w:rFonts w:ascii="Cambria Math" w:eastAsiaTheme="minorEastAsia" w:hAnsi="Cambria Math" w:cs="Times New Roman"/>
            <w:sz w:val="20"/>
            <w:lang w:val="en-US"/>
          </w:rPr>
          <m:t>W</m:t>
        </m:r>
        <m:r>
          <m:rPr>
            <m:sty m:val="p"/>
          </m:rPr>
          <w:rPr>
            <w:rFonts w:ascii="Cambria Math" w:eastAsiaTheme="minorEastAsia" w:hAnsi="Cambria Math" w:cs="Times New Roman"/>
            <w:sz w:val="20"/>
          </w:rPr>
          <m:t>⊆</m:t>
        </m:r>
        <m:acc>
          <m:accPr>
            <m:chr m:val="̇"/>
            <m:ctrlPr>
              <w:rPr>
                <w:rFonts w:ascii="Cambria Math" w:eastAsiaTheme="minorEastAsia" w:hAnsi="Cambria Math" w:cs="Times New Roman"/>
                <w:sz w:val="20"/>
                <w:lang w:val="en-US"/>
              </w:rPr>
            </m:ctrlPr>
          </m:accPr>
          <m:e>
            <m:r>
              <m:rPr>
                <m:sty m:val="p"/>
              </m:rPr>
              <w:rPr>
                <w:rFonts w:ascii="Cambria Math" w:eastAsiaTheme="minorEastAsia" w:hAnsi="Cambria Math" w:cs="Times New Roman"/>
                <w:sz w:val="20"/>
                <w:lang w:val="en-US"/>
              </w:rPr>
              <m:t>I</m:t>
            </m:r>
          </m:e>
        </m:acc>
        <m:r>
          <m:rPr>
            <m:sty m:val="p"/>
          </m:rPr>
          <w:rPr>
            <w:rFonts w:ascii="Cambria Math" w:eastAsiaTheme="minorEastAsia" w:hAnsi="Cambria Math" w:cs="Times New Roman"/>
            <w:sz w:val="20"/>
          </w:rPr>
          <m:t>×</m:t>
        </m:r>
        <m:acc>
          <m:accPr>
            <m:chr m:val="̇"/>
            <m:ctrlPr>
              <w:rPr>
                <w:rFonts w:ascii="Cambria Math" w:eastAsiaTheme="minorEastAsia" w:hAnsi="Cambria Math" w:cs="Times New Roman"/>
                <w:sz w:val="20"/>
                <w:lang w:val="en-US"/>
              </w:rPr>
            </m:ctrlPr>
          </m:accPr>
          <m:e>
            <m:r>
              <m:rPr>
                <m:sty m:val="p"/>
              </m:rPr>
              <w:rPr>
                <w:rFonts w:ascii="Cambria Math" w:eastAsiaTheme="minorEastAsia" w:hAnsi="Cambria Math" w:cs="Times New Roman"/>
                <w:sz w:val="20"/>
                <w:lang w:val="en-US"/>
              </w:rPr>
              <m:t>I</m:t>
            </m:r>
          </m:e>
        </m:acc>
      </m:oMath>
      <w:r w:rsidRPr="000824CA">
        <w:rPr>
          <w:rFonts w:ascii="Times New Roman" w:eastAsiaTheme="minorEastAsia" w:hAnsi="Times New Roman" w:cs="Times New Roman"/>
          <w:sz w:val="20"/>
        </w:rPr>
        <w:tab/>
      </w:r>
      <w:r w:rsidRPr="000824CA">
        <w:rPr>
          <w:rFonts w:ascii="Times New Roman" w:eastAsiaTheme="minorEastAsia" w:hAnsi="Times New Roman" w:cs="Times New Roman"/>
          <w:sz w:val="20"/>
        </w:rPr>
        <w:tab/>
      </w:r>
      <m:oMath>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I</m:t>
            </m:r>
          </m:e>
        </m:acc>
      </m:oMath>
      <w:r w:rsidRPr="000824CA">
        <w:rPr>
          <w:rFonts w:ascii="Times New Roman" w:eastAsiaTheme="minorEastAsia" w:hAnsi="Times New Roman" w:cs="Times New Roman"/>
          <w:sz w:val="20"/>
        </w:rPr>
        <w:t>={</w:t>
      </w:r>
      <w:proofErr w:type="gramStart"/>
      <w:r w:rsidRPr="000824CA">
        <w:rPr>
          <w:rFonts w:ascii="Times New Roman" w:eastAsiaTheme="minorEastAsia" w:hAnsi="Times New Roman" w:cs="Times New Roman"/>
          <w:sz w:val="20"/>
        </w:rPr>
        <w:t>1,2,…</w:t>
      </w:r>
      <w:proofErr w:type="gramEnd"/>
      <w:r w:rsidRPr="000824CA">
        <w:rPr>
          <w:rFonts w:ascii="Times New Roman" w:eastAsiaTheme="minorEastAsia" w:hAnsi="Times New Roman" w:cs="Times New Roman"/>
          <w:sz w:val="20"/>
        </w:rPr>
        <w:t>,</w:t>
      </w:r>
      <w:r w:rsidRPr="000824CA">
        <w:rPr>
          <w:rFonts w:ascii="Times New Roman" w:eastAsiaTheme="minorEastAsia" w:hAnsi="Times New Roman" w:cs="Times New Roman"/>
          <w:sz w:val="20"/>
          <w:lang w:val="en-US"/>
        </w:rPr>
        <w:t>N</w:t>
      </w:r>
      <w:r w:rsidRPr="000824CA">
        <w:rPr>
          <w:rFonts w:ascii="Times New Roman" w:eastAsiaTheme="minorEastAsia" w:hAnsi="Times New Roman" w:cs="Times New Roman"/>
          <w:sz w:val="20"/>
        </w:rPr>
        <w:t xml:space="preserve">} </w:t>
      </w:r>
    </w:p>
    <w:p w:rsidR="008971F9" w:rsidRPr="000824CA" w:rsidRDefault="008971F9" w:rsidP="000824CA">
      <w:pPr>
        <w:spacing w:after="0"/>
        <w:ind w:left="360"/>
        <w:jc w:val="center"/>
        <w:rPr>
          <w:rFonts w:ascii="Times New Roman" w:eastAsiaTheme="minorEastAsia" w:hAnsi="Times New Roman" w:cs="Times New Roman"/>
          <w:sz w:val="20"/>
        </w:rPr>
      </w:pPr>
    </w:p>
    <w:p w:rsidR="000824CA" w:rsidRDefault="000824CA" w:rsidP="000824CA">
      <w:pPr>
        <w:spacing w:after="0"/>
        <w:jc w:val="center"/>
        <w:rPr>
          <w:rFonts w:ascii="Times New Roman" w:eastAsiaTheme="minorEastAsia" w:hAnsi="Times New Roman" w:cs="Times New Roman"/>
          <w:sz w:val="20"/>
        </w:rPr>
      </w:pPr>
      <w:r w:rsidRPr="000824CA">
        <w:rPr>
          <w:rFonts w:ascii="Times New Roman" w:eastAsiaTheme="minorEastAsia" w:hAnsi="Times New Roman" w:cs="Times New Roman"/>
          <w:sz w:val="20"/>
        </w:rPr>
        <w:t xml:space="preserve"> </w:t>
      </w:r>
      <m:oMath>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I</m:t>
            </m:r>
          </m:e>
        </m:acc>
      </m:oMath>
      <w:r w:rsidRPr="000824CA">
        <w:rPr>
          <w:rFonts w:ascii="Times New Roman" w:eastAsiaTheme="minorEastAsia" w:hAnsi="Times New Roman" w:cs="Times New Roman"/>
          <w:sz w:val="20"/>
        </w:rPr>
        <w:t>={</w:t>
      </w:r>
      <w:proofErr w:type="spellStart"/>
      <w:r w:rsidRPr="000824CA">
        <w:rPr>
          <w:rFonts w:ascii="Times New Roman" w:eastAsiaTheme="minorEastAsia" w:hAnsi="Times New Roman" w:cs="Times New Roman"/>
          <w:sz w:val="20"/>
          <w:lang w:val="en-US"/>
        </w:rPr>
        <w:t>i</w:t>
      </w:r>
      <w:proofErr w:type="spellEnd"/>
      <w:r w:rsidRPr="000824CA">
        <w:rPr>
          <w:rFonts w:ascii="Times New Roman" w:eastAsiaTheme="minorEastAsia" w:hAnsi="Times New Roman" w:cs="Times New Roman"/>
          <w:sz w:val="20"/>
        </w:rPr>
        <w:t>}</w:t>
      </w:r>
      <m:oMath>
        <m:r>
          <w:rPr>
            <w:rFonts w:ascii="Cambria Math" w:eastAsiaTheme="minorEastAsia" w:hAnsi="Cambria Math" w:cs="Times New Roman"/>
            <w:sz w:val="20"/>
            <w:lang w:val="en-US"/>
          </w:rPr>
          <m:t>i</m:t>
        </m:r>
        <m:r>
          <w:rPr>
            <w:rFonts w:ascii="Cambria Math" w:eastAsiaTheme="minorEastAsia" w:hAnsi="Cambria Math" w:cs="Times New Roman"/>
            <w:sz w:val="20"/>
          </w:rPr>
          <m:t>=</m:t>
        </m:r>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rPr>
              <m:t>1,</m:t>
            </m:r>
            <m:r>
              <w:rPr>
                <w:rFonts w:ascii="Cambria Math" w:eastAsiaTheme="minorEastAsia" w:hAnsi="Cambria Math" w:cs="Times New Roman"/>
                <w:sz w:val="20"/>
                <w:lang w:val="en-US"/>
              </w:rPr>
              <m:t>N</m:t>
            </m:r>
          </m:e>
        </m:acc>
      </m:oMath>
    </w:p>
    <w:p w:rsidR="008971F9" w:rsidRPr="008971F9" w:rsidRDefault="008971F9" w:rsidP="000824CA">
      <w:pPr>
        <w:spacing w:after="0"/>
        <w:jc w:val="center"/>
        <w:rPr>
          <w:rFonts w:ascii="Times New Roman" w:eastAsiaTheme="minorEastAsia" w:hAnsi="Times New Roman" w:cs="Times New Roman"/>
          <w:sz w:val="20"/>
        </w:rPr>
      </w:pPr>
    </w:p>
    <w:p w:rsidR="000824CA" w:rsidRDefault="000824CA" w:rsidP="000824CA">
      <w:pPr>
        <w:spacing w:after="0"/>
        <w:ind w:left="360"/>
        <w:jc w:val="center"/>
        <w:rPr>
          <w:rFonts w:ascii="Times New Roman" w:eastAsiaTheme="minorEastAsia" w:hAnsi="Times New Roman" w:cs="Times New Roman"/>
          <w:sz w:val="20"/>
        </w:rPr>
      </w:pPr>
      <w:proofErr w:type="spellStart"/>
      <w:r w:rsidRPr="000824CA">
        <w:rPr>
          <w:rFonts w:ascii="Times New Roman" w:eastAsiaTheme="minorEastAsia" w:hAnsi="Times New Roman" w:cs="Times New Roman"/>
          <w:sz w:val="20"/>
          <w:lang w:val="en-US"/>
        </w:rPr>
        <w:t>i</w:t>
      </w:r>
      <w:proofErr w:type="spellEnd"/>
      <w:r w:rsidRPr="000824CA">
        <w:rPr>
          <w:rFonts w:ascii="Times New Roman" w:eastAsiaTheme="minorEastAsia" w:hAnsi="Times New Roman" w:cs="Times New Roman"/>
          <w:sz w:val="20"/>
        </w:rPr>
        <w:t xml:space="preserve">=&lt; </w:t>
      </w:r>
      <w:proofErr w:type="spellStart"/>
      <w:r w:rsidRPr="000824CA">
        <w:rPr>
          <w:rFonts w:ascii="Times New Roman" w:eastAsiaTheme="minorEastAsia" w:hAnsi="Times New Roman" w:cs="Times New Roman"/>
          <w:sz w:val="20"/>
          <w:lang w:val="en-US"/>
        </w:rPr>
        <w:t>i</w:t>
      </w:r>
      <w:proofErr w:type="spellEnd"/>
      <w:r w:rsidRPr="000824CA">
        <w:rPr>
          <w:rFonts w:ascii="Times New Roman" w:eastAsiaTheme="minorEastAsia" w:hAnsi="Times New Roman" w:cs="Times New Roman"/>
          <w:sz w:val="20"/>
        </w:rPr>
        <w:t xml:space="preserve">.1; </w:t>
      </w:r>
      <w:proofErr w:type="spellStart"/>
      <w:r w:rsidRPr="000824CA">
        <w:rPr>
          <w:rFonts w:ascii="Times New Roman" w:eastAsiaTheme="minorEastAsia" w:hAnsi="Times New Roman" w:cs="Times New Roman"/>
          <w:sz w:val="20"/>
          <w:lang w:val="en-US"/>
        </w:rPr>
        <w:t>i</w:t>
      </w:r>
      <w:proofErr w:type="spellEnd"/>
      <w:r w:rsidRPr="000824CA">
        <w:rPr>
          <w:rFonts w:ascii="Times New Roman" w:eastAsiaTheme="minorEastAsia" w:hAnsi="Times New Roman" w:cs="Times New Roman"/>
          <w:sz w:val="20"/>
        </w:rPr>
        <w:t xml:space="preserve">.2; </w:t>
      </w:r>
      <w:proofErr w:type="gramStart"/>
      <w:r w:rsidRPr="000824CA">
        <w:rPr>
          <w:rFonts w:ascii="Times New Roman" w:eastAsiaTheme="minorEastAsia" w:hAnsi="Times New Roman" w:cs="Times New Roman"/>
          <w:sz w:val="20"/>
        </w:rPr>
        <w:t>….</w:t>
      </w:r>
      <w:proofErr w:type="spellStart"/>
      <w:r w:rsidRPr="000824CA">
        <w:rPr>
          <w:rFonts w:ascii="Times New Roman" w:eastAsiaTheme="minorEastAsia" w:hAnsi="Times New Roman" w:cs="Times New Roman"/>
          <w:sz w:val="20"/>
          <w:lang w:val="en-US"/>
        </w:rPr>
        <w:t>i</w:t>
      </w:r>
      <w:proofErr w:type="spellEnd"/>
      <w:r w:rsidRPr="000824CA">
        <w:rPr>
          <w:rFonts w:ascii="Times New Roman" w:eastAsiaTheme="minorEastAsia" w:hAnsi="Times New Roman" w:cs="Times New Roman"/>
          <w:sz w:val="20"/>
        </w:rPr>
        <w:t>.</w:t>
      </w:r>
      <w:proofErr w:type="gramEnd"/>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i</m:t>
            </m:r>
          </m:sub>
        </m:sSub>
      </m:oMath>
      <w:r w:rsidRPr="000824CA">
        <w:rPr>
          <w:rFonts w:ascii="Times New Roman" w:eastAsiaTheme="minorEastAsia" w:hAnsi="Times New Roman" w:cs="Times New Roman"/>
          <w:sz w:val="20"/>
        </w:rPr>
        <w:t xml:space="preserve"> &gt;</w:t>
      </w:r>
      <w:r w:rsidR="002E6C97">
        <w:rPr>
          <w:rFonts w:ascii="Times New Roman" w:eastAsiaTheme="minorEastAsia" w:hAnsi="Times New Roman" w:cs="Times New Roman"/>
          <w:sz w:val="20"/>
        </w:rPr>
        <w:t>,</w:t>
      </w:r>
    </w:p>
    <w:p w:rsidR="008971F9" w:rsidRPr="000824CA" w:rsidRDefault="008971F9" w:rsidP="000824CA">
      <w:pPr>
        <w:spacing w:after="0"/>
        <w:ind w:left="360"/>
        <w:jc w:val="center"/>
        <w:rPr>
          <w:rFonts w:ascii="Times New Roman" w:eastAsiaTheme="minorEastAsia" w:hAnsi="Times New Roman" w:cs="Times New Roman"/>
          <w:sz w:val="20"/>
        </w:rPr>
      </w:pPr>
    </w:p>
    <w:p w:rsidR="000824CA" w:rsidRDefault="002E6C97" w:rsidP="002E6C97">
      <w:pPr>
        <w:spacing w:after="0"/>
        <w:jc w:val="both"/>
        <w:rPr>
          <w:rFonts w:ascii="Times New Roman" w:eastAsiaTheme="minorEastAsia" w:hAnsi="Times New Roman" w:cs="Times New Roman"/>
          <w:sz w:val="20"/>
        </w:rPr>
      </w:pPr>
      <w:r>
        <w:rPr>
          <w:rFonts w:ascii="Times New Roman" w:eastAsiaTheme="minorEastAsia" w:hAnsi="Times New Roman" w:cs="Times New Roman"/>
          <w:sz w:val="20"/>
        </w:rPr>
        <w:t xml:space="preserve">где </w:t>
      </w:r>
      <w:r w:rsidR="000824CA" w:rsidRPr="000824CA">
        <w:rPr>
          <w:rFonts w:ascii="Times New Roman" w:eastAsiaTheme="minorEastAsia" w:hAnsi="Times New Roman" w:cs="Times New Roman"/>
          <w:sz w:val="20"/>
          <w:lang w:val="en-US"/>
        </w:rPr>
        <w:t>N</w:t>
      </w:r>
      <w:r w:rsidR="000824CA" w:rsidRPr="000824CA">
        <w:rPr>
          <w:rFonts w:ascii="Times New Roman" w:eastAsiaTheme="minorEastAsia" w:hAnsi="Times New Roman" w:cs="Times New Roman"/>
          <w:sz w:val="20"/>
        </w:rPr>
        <w:t xml:space="preserve"> – количество кластеров</w:t>
      </w:r>
      <w:r>
        <w:rPr>
          <w:rFonts w:ascii="Times New Roman" w:eastAsiaTheme="minorEastAsia" w:hAnsi="Times New Roman" w:cs="Times New Roman"/>
          <w:sz w:val="20"/>
        </w:rPr>
        <w:t xml:space="preserve">, </w:t>
      </w:r>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i</m:t>
            </m:r>
          </m:sub>
        </m:sSub>
      </m:oMath>
      <w:r w:rsidR="000824CA" w:rsidRPr="000824CA">
        <w:rPr>
          <w:rFonts w:ascii="Times New Roman" w:eastAsiaTheme="minorEastAsia" w:hAnsi="Times New Roman" w:cs="Times New Roman"/>
          <w:sz w:val="20"/>
        </w:rPr>
        <w:t xml:space="preserve"> – количество элементов в </w:t>
      </w:r>
      <w:proofErr w:type="spellStart"/>
      <w:r w:rsidR="000824CA" w:rsidRPr="000824CA">
        <w:rPr>
          <w:rFonts w:ascii="Times New Roman" w:eastAsiaTheme="minorEastAsia" w:hAnsi="Times New Roman" w:cs="Times New Roman"/>
          <w:sz w:val="20"/>
          <w:lang w:val="en-US"/>
        </w:rPr>
        <w:t>i</w:t>
      </w:r>
      <w:proofErr w:type="spellEnd"/>
      <w:r>
        <w:rPr>
          <w:rFonts w:ascii="Times New Roman" w:eastAsiaTheme="minorEastAsia" w:hAnsi="Times New Roman" w:cs="Times New Roman"/>
          <w:sz w:val="20"/>
        </w:rPr>
        <w:t xml:space="preserve">-ом кластере,  </w:t>
      </w:r>
      <m:oMath>
        <m:r>
          <w:rPr>
            <w:rFonts w:ascii="Cambria Math" w:eastAsiaTheme="minorEastAsia" w:hAnsi="Cambria Math" w:cs="Times New Roman"/>
            <w:sz w:val="20"/>
          </w:rPr>
          <m:t xml:space="preserve">M= </m:t>
        </m:r>
        <m:nary>
          <m:naryPr>
            <m:chr m:val="∑"/>
            <m:limLoc m:val="undOvr"/>
            <m:ctrlPr>
              <w:rPr>
                <w:rFonts w:ascii="Cambria Math" w:eastAsiaTheme="minorEastAsia" w:hAnsi="Cambria Math" w:cs="Times New Roman"/>
                <w:i/>
                <w:sz w:val="20"/>
              </w:rPr>
            </m:ctrlPr>
          </m:naryPr>
          <m:sub>
            <m:r>
              <w:rPr>
                <w:rFonts w:ascii="Cambria Math" w:eastAsiaTheme="minorEastAsia" w:hAnsi="Cambria Math" w:cs="Times New Roman"/>
                <w:sz w:val="20"/>
              </w:rPr>
              <m:t>i=1</m:t>
            </m:r>
          </m:sub>
          <m:sup>
            <m:r>
              <w:rPr>
                <w:rFonts w:ascii="Cambria Math" w:eastAsiaTheme="minorEastAsia" w:hAnsi="Cambria Math" w:cs="Times New Roman"/>
                <w:sz w:val="20"/>
              </w:rPr>
              <m:t>N</m:t>
            </m:r>
          </m:sup>
          <m:e>
            <m:sSub>
              <m:sSubPr>
                <m:ctrlPr>
                  <w:rPr>
                    <w:rFonts w:ascii="Cambria Math" w:eastAsiaTheme="minorEastAsia" w:hAnsi="Cambria Math" w:cs="Times New Roman"/>
                    <w:i/>
                    <w:sz w:val="20"/>
                  </w:rPr>
                </m:ctrlPr>
              </m:sSubPr>
              <m:e>
                <m:r>
                  <w:rPr>
                    <w:rFonts w:ascii="Cambria Math" w:eastAsiaTheme="minorEastAsia" w:hAnsi="Cambria Math" w:cs="Times New Roman"/>
                    <w:sz w:val="20"/>
                  </w:rPr>
                  <m:t>K</m:t>
                </m:r>
              </m:e>
              <m:sub>
                <m:r>
                  <w:rPr>
                    <w:rFonts w:ascii="Cambria Math" w:eastAsiaTheme="minorEastAsia" w:hAnsi="Cambria Math" w:cs="Times New Roman"/>
                    <w:sz w:val="20"/>
                  </w:rPr>
                  <m:t>i</m:t>
                </m:r>
              </m:sub>
            </m:sSub>
          </m:e>
        </m:nary>
      </m:oMath>
      <w:r w:rsidR="000824CA" w:rsidRPr="000824CA">
        <w:rPr>
          <w:rFonts w:ascii="Times New Roman" w:eastAsiaTheme="minorEastAsia" w:hAnsi="Times New Roman" w:cs="Times New Roman"/>
          <w:sz w:val="20"/>
        </w:rPr>
        <w:t xml:space="preserve">  - общее количество элементов</w:t>
      </w:r>
      <w:r>
        <w:rPr>
          <w:rFonts w:ascii="Times New Roman" w:eastAsiaTheme="minorEastAsia" w:hAnsi="Times New Roman" w:cs="Times New Roman"/>
          <w:sz w:val="20"/>
        </w:rPr>
        <w:t>.</w:t>
      </w:r>
    </w:p>
    <w:p w:rsidR="00512A76" w:rsidRDefault="000824CA" w:rsidP="000824CA">
      <w:pPr>
        <w:spacing w:after="0"/>
        <w:jc w:val="center"/>
        <w:rPr>
          <w:rFonts w:ascii="Times New Roman" w:hAnsi="Times New Roman" w:cs="Times New Roman"/>
          <w:sz w:val="20"/>
          <w:szCs w:val="20"/>
        </w:rPr>
      </w:pPr>
      <w:r>
        <w:rPr>
          <w:noProof/>
          <w:lang w:eastAsia="ru-RU"/>
        </w:rPr>
        <w:drawing>
          <wp:inline distT="0" distB="0" distL="0" distR="0" wp14:anchorId="3B6A7F57" wp14:editId="7FA409F6">
            <wp:extent cx="3914775" cy="989632"/>
            <wp:effectExtent l="0" t="0" r="0" b="1270"/>
            <wp:docPr id="17" name="Рисунок 17" descr="http://bratishchev.narod.ru/sppr_lections/pic/index_clip_image006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bratishchev.narod.ru/sppr_lections/pic/index_clip_image006_0002.gif"/>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3984079" cy="1007152"/>
                    </a:xfrm>
                    <a:prstGeom prst="rect">
                      <a:avLst/>
                    </a:prstGeom>
                    <a:noFill/>
                    <a:ln>
                      <a:noFill/>
                    </a:ln>
                  </pic:spPr>
                </pic:pic>
              </a:graphicData>
            </a:graphic>
          </wp:inline>
        </w:drawing>
      </w:r>
    </w:p>
    <w:p w:rsidR="008971F9" w:rsidRDefault="008971F9" w:rsidP="000824CA">
      <w:pPr>
        <w:spacing w:after="0"/>
        <w:jc w:val="center"/>
        <w:rPr>
          <w:rFonts w:ascii="Times New Roman" w:hAnsi="Times New Roman" w:cs="Times New Roman"/>
          <w:sz w:val="20"/>
          <w:szCs w:val="20"/>
        </w:rPr>
      </w:pPr>
    </w:p>
    <w:p w:rsidR="000824CA" w:rsidRDefault="000824CA" w:rsidP="000824CA">
      <w:pPr>
        <w:spacing w:after="0"/>
        <w:jc w:val="center"/>
        <w:rPr>
          <w:rFonts w:ascii="Times New Roman" w:hAnsi="Times New Roman" w:cs="Times New Roman"/>
          <w:sz w:val="20"/>
          <w:szCs w:val="20"/>
        </w:rPr>
      </w:pPr>
      <w:r w:rsidRPr="002E6C97">
        <w:rPr>
          <w:rFonts w:ascii="Times New Roman" w:hAnsi="Times New Roman" w:cs="Times New Roman"/>
          <w:sz w:val="20"/>
          <w:szCs w:val="20"/>
        </w:rPr>
        <w:t>Рис</w:t>
      </w:r>
      <w:r w:rsidR="002E6C97">
        <w:rPr>
          <w:rFonts w:ascii="Times New Roman" w:hAnsi="Times New Roman" w:cs="Times New Roman"/>
          <w:sz w:val="20"/>
          <w:szCs w:val="20"/>
        </w:rPr>
        <w:t>.</w:t>
      </w:r>
      <w:r w:rsidRPr="002E6C97">
        <w:rPr>
          <w:rFonts w:ascii="Times New Roman" w:hAnsi="Times New Roman" w:cs="Times New Roman"/>
          <w:sz w:val="20"/>
          <w:szCs w:val="20"/>
        </w:rPr>
        <w:t xml:space="preserve"> 4.2</w:t>
      </w:r>
      <w:r w:rsidR="00B971C6">
        <w:rPr>
          <w:rFonts w:ascii="Times New Roman" w:hAnsi="Times New Roman" w:cs="Times New Roman"/>
          <w:sz w:val="20"/>
          <w:szCs w:val="20"/>
        </w:rPr>
        <w:t xml:space="preserve"> Фрагмент сети.</w:t>
      </w:r>
    </w:p>
    <w:p w:rsidR="008971F9" w:rsidRPr="002E6C97" w:rsidRDefault="008971F9" w:rsidP="000824CA">
      <w:pPr>
        <w:spacing w:after="0"/>
        <w:jc w:val="center"/>
        <w:rPr>
          <w:rFonts w:ascii="Times New Roman" w:hAnsi="Times New Roman" w:cs="Times New Roman"/>
          <w:sz w:val="20"/>
          <w:szCs w:val="20"/>
        </w:rPr>
      </w:pPr>
    </w:p>
    <w:p w:rsidR="001E5743" w:rsidRDefault="001E5743" w:rsidP="004E3351">
      <w:pPr>
        <w:spacing w:after="0" w:line="240" w:lineRule="auto"/>
        <w:ind w:firstLine="340"/>
        <w:jc w:val="both"/>
        <w:rPr>
          <w:rFonts w:ascii="Times New Roman" w:eastAsiaTheme="minorEastAsia" w:hAnsi="Times New Roman" w:cs="Times New Roman"/>
          <w:sz w:val="20"/>
        </w:rPr>
      </w:pPr>
      <w:r w:rsidRPr="001E5743">
        <w:rPr>
          <w:rFonts w:ascii="Times New Roman" w:eastAsiaTheme="minorEastAsia" w:hAnsi="Times New Roman" w:cs="Times New Roman"/>
          <w:sz w:val="20"/>
        </w:rPr>
        <w:t>Пример зависимости между кластерами – приход и уход материалов в отраслях промышленности. Электроэнергетическая промышленности снабжает электроэнергией другие отрасли промышленности, включая и себя.</w:t>
      </w:r>
    </w:p>
    <w:p w:rsidR="00C87F17" w:rsidRDefault="00C87F17" w:rsidP="004E3351">
      <w:pPr>
        <w:spacing w:after="0" w:line="240" w:lineRule="auto"/>
        <w:ind w:firstLine="340"/>
        <w:jc w:val="both"/>
        <w:rPr>
          <w:rFonts w:ascii="Times New Roman" w:eastAsiaTheme="minorEastAsia" w:hAnsi="Times New Roman" w:cs="Times New Roman"/>
          <w:sz w:val="20"/>
        </w:rPr>
      </w:pPr>
    </w:p>
    <w:p w:rsidR="001E5743" w:rsidRPr="00C87F17" w:rsidRDefault="001E5743" w:rsidP="00C87F17">
      <w:pPr>
        <w:pStyle w:val="a3"/>
        <w:ind w:left="0"/>
        <w:rPr>
          <w:rFonts w:ascii="Times New Roman" w:hAnsi="Times New Roman" w:cs="Times New Roman"/>
          <w:b/>
          <w:sz w:val="20"/>
        </w:rPr>
      </w:pPr>
      <w:r w:rsidRPr="001E5743">
        <w:rPr>
          <w:rFonts w:ascii="Times New Roman" w:hAnsi="Times New Roman" w:cs="Times New Roman"/>
          <w:b/>
          <w:sz w:val="20"/>
        </w:rPr>
        <w:t>Второй этап. Принцип дискриминации</w:t>
      </w:r>
      <w:r w:rsidR="00096DB6">
        <w:rPr>
          <w:rFonts w:ascii="Times New Roman" w:hAnsi="Times New Roman" w:cs="Times New Roman"/>
          <w:b/>
          <w:sz w:val="20"/>
        </w:rPr>
        <w:t xml:space="preserve"> </w:t>
      </w:r>
      <w:r w:rsidR="002E6C97">
        <w:rPr>
          <w:rFonts w:ascii="Times New Roman" w:hAnsi="Times New Roman" w:cs="Times New Roman"/>
          <w:b/>
          <w:sz w:val="20"/>
        </w:rPr>
        <w:t>и сравнительных суждений</w:t>
      </w:r>
    </w:p>
    <w:p w:rsidR="001E5743" w:rsidRPr="001E5743" w:rsidRDefault="001E5743" w:rsidP="004E3351">
      <w:pPr>
        <w:spacing w:after="0" w:line="240" w:lineRule="auto"/>
        <w:ind w:firstLine="340"/>
        <w:jc w:val="both"/>
        <w:rPr>
          <w:rFonts w:ascii="Times New Roman" w:hAnsi="Times New Roman" w:cs="Times New Roman"/>
          <w:sz w:val="20"/>
        </w:rPr>
      </w:pPr>
      <w:r w:rsidRPr="001E5743">
        <w:rPr>
          <w:rFonts w:ascii="Times New Roman" w:hAnsi="Times New Roman" w:cs="Times New Roman"/>
          <w:sz w:val="20"/>
        </w:rPr>
        <w:lastRenderedPageBreak/>
        <w:t>Второй этап реализует принцип дискриминации и сравнительных суждений и заключается в построении МПС сначала для кластеров</w:t>
      </w:r>
      <w:r w:rsidR="00A974D5">
        <w:rPr>
          <w:rFonts w:ascii="Times New Roman" w:hAnsi="Times New Roman" w:cs="Times New Roman"/>
          <w:sz w:val="20"/>
        </w:rPr>
        <w:t xml:space="preserve"> (макроуровень)</w:t>
      </w:r>
      <w:r w:rsidRPr="001E5743">
        <w:rPr>
          <w:rFonts w:ascii="Times New Roman" w:hAnsi="Times New Roman" w:cs="Times New Roman"/>
          <w:sz w:val="20"/>
        </w:rPr>
        <w:t>, а затем для элементов</w:t>
      </w:r>
      <w:r w:rsidR="00A974D5">
        <w:rPr>
          <w:rFonts w:ascii="Times New Roman" w:hAnsi="Times New Roman" w:cs="Times New Roman"/>
          <w:sz w:val="20"/>
        </w:rPr>
        <w:t>(микроуровень)</w:t>
      </w:r>
      <w:r w:rsidRPr="001E5743">
        <w:rPr>
          <w:rFonts w:ascii="Times New Roman" w:hAnsi="Times New Roman" w:cs="Times New Roman"/>
          <w:sz w:val="20"/>
        </w:rPr>
        <w:t>.</w:t>
      </w:r>
      <w:r>
        <w:rPr>
          <w:rFonts w:ascii="Times New Roman" w:hAnsi="Times New Roman" w:cs="Times New Roman"/>
          <w:sz w:val="20"/>
        </w:rPr>
        <w:t xml:space="preserve"> </w:t>
      </w:r>
      <w:r w:rsidRPr="001E5743">
        <w:rPr>
          <w:rFonts w:ascii="Times New Roman" w:hAnsi="Times New Roman" w:cs="Times New Roman"/>
          <w:sz w:val="20"/>
        </w:rPr>
        <w:t xml:space="preserve">Иерархии (которые используются в АИП) связаны с распределением качества </w:t>
      </w:r>
      <w:r w:rsidR="00A974D5">
        <w:rPr>
          <w:rFonts w:ascii="Times New Roman" w:hAnsi="Times New Roman" w:cs="Times New Roman"/>
          <w:sz w:val="20"/>
        </w:rPr>
        <w:t>критерия</w:t>
      </w:r>
      <w:r w:rsidRPr="001E5743">
        <w:rPr>
          <w:rFonts w:ascii="Times New Roman" w:hAnsi="Times New Roman" w:cs="Times New Roman"/>
          <w:sz w:val="20"/>
        </w:rPr>
        <w:t xml:space="preserve"> среди сравниваемых элементов, чтобы определить у какого из них количество данного критерия</w:t>
      </w:r>
      <w:r w:rsidR="00A974D5">
        <w:rPr>
          <w:rFonts w:ascii="Times New Roman" w:hAnsi="Times New Roman" w:cs="Times New Roman"/>
          <w:sz w:val="20"/>
        </w:rPr>
        <w:t>(качества)</w:t>
      </w:r>
      <w:r w:rsidRPr="001E5743">
        <w:rPr>
          <w:rFonts w:ascii="Times New Roman" w:hAnsi="Times New Roman" w:cs="Times New Roman"/>
          <w:sz w:val="20"/>
        </w:rPr>
        <w:t xml:space="preserve"> преобладает.</w:t>
      </w:r>
      <w:r>
        <w:rPr>
          <w:rFonts w:ascii="Times New Roman" w:hAnsi="Times New Roman" w:cs="Times New Roman"/>
          <w:sz w:val="20"/>
        </w:rPr>
        <w:t xml:space="preserve"> </w:t>
      </w:r>
      <w:r w:rsidRPr="001E5743">
        <w:rPr>
          <w:rFonts w:ascii="Times New Roman" w:hAnsi="Times New Roman" w:cs="Times New Roman"/>
          <w:sz w:val="20"/>
        </w:rPr>
        <w:t>Сети связаны с расп</w:t>
      </w:r>
      <w:r w:rsidR="00AB3BEA">
        <w:rPr>
          <w:rFonts w:ascii="Times New Roman" w:hAnsi="Times New Roman" w:cs="Times New Roman"/>
          <w:sz w:val="20"/>
        </w:rPr>
        <w:t xml:space="preserve">ределением </w:t>
      </w:r>
      <w:r w:rsidR="00AB3BEA" w:rsidRPr="00E848B3">
        <w:rPr>
          <w:rFonts w:ascii="Times New Roman" w:hAnsi="Times New Roman" w:cs="Times New Roman"/>
          <w:sz w:val="20"/>
          <w:highlight w:val="yellow"/>
        </w:rPr>
        <w:t>влияния</w:t>
      </w:r>
      <w:r w:rsidR="00AB3BEA">
        <w:rPr>
          <w:rFonts w:ascii="Times New Roman" w:hAnsi="Times New Roman" w:cs="Times New Roman"/>
          <w:sz w:val="20"/>
        </w:rPr>
        <w:t xml:space="preserve"> элементов, на некоторые элементы с точки зрения сформулированной цели</w:t>
      </w:r>
      <w:r w:rsidRPr="001E5743">
        <w:rPr>
          <w:rFonts w:ascii="Times New Roman" w:hAnsi="Times New Roman" w:cs="Times New Roman"/>
          <w:sz w:val="20"/>
        </w:rPr>
        <w:t>, т.е. “влияни</w:t>
      </w:r>
      <w:r w:rsidR="00FC3FD3">
        <w:rPr>
          <w:rFonts w:ascii="Times New Roman" w:hAnsi="Times New Roman" w:cs="Times New Roman"/>
          <w:sz w:val="20"/>
        </w:rPr>
        <w:t>е</w:t>
      </w:r>
      <w:r w:rsidRPr="001E5743">
        <w:rPr>
          <w:rFonts w:ascii="Times New Roman" w:hAnsi="Times New Roman" w:cs="Times New Roman"/>
          <w:sz w:val="20"/>
        </w:rPr>
        <w:t>” является ключевым словом для АСП.</w:t>
      </w:r>
    </w:p>
    <w:p w:rsidR="00383EC8" w:rsidRDefault="001E5743" w:rsidP="004E3351">
      <w:pPr>
        <w:spacing w:after="0" w:line="240" w:lineRule="auto"/>
        <w:ind w:firstLine="340"/>
        <w:jc w:val="both"/>
        <w:rPr>
          <w:rFonts w:ascii="Times New Roman" w:eastAsiaTheme="minorEastAsia" w:hAnsi="Times New Roman" w:cs="Times New Roman"/>
          <w:sz w:val="20"/>
        </w:rPr>
      </w:pPr>
      <w:r w:rsidRPr="001E5743">
        <w:rPr>
          <w:rFonts w:ascii="Times New Roman" w:hAnsi="Times New Roman" w:cs="Times New Roman"/>
          <w:sz w:val="20"/>
        </w:rPr>
        <w:t xml:space="preserve">Степень влияния кластеров друг на друга сводится к формированию матрицы размерности </w:t>
      </w:r>
      <w:proofErr w:type="spellStart"/>
      <w:r w:rsidRPr="001E5743">
        <w:rPr>
          <w:rFonts w:ascii="Times New Roman" w:hAnsi="Times New Roman" w:cs="Times New Roman"/>
          <w:sz w:val="20"/>
          <w:lang w:val="en-US"/>
        </w:rPr>
        <w:t>NxN</w:t>
      </w:r>
      <w:proofErr w:type="spellEnd"/>
      <w:r w:rsidRPr="001E5743">
        <w:rPr>
          <w:rFonts w:ascii="Times New Roman" w:hAnsi="Times New Roman" w:cs="Times New Roman"/>
          <w:sz w:val="20"/>
        </w:rPr>
        <w:t xml:space="preserve">. Заполнение ведется по столбцам. </w:t>
      </w:r>
      <m:oMath>
        <m:r>
          <w:rPr>
            <w:rFonts w:ascii="Cambria Math" w:hAnsi="Cambria Math" w:cs="Times New Roman"/>
            <w:sz w:val="20"/>
          </w:rPr>
          <m:t xml:space="preserve">В </m:t>
        </m:r>
      </m:oMath>
      <w:r w:rsidRPr="001E5743">
        <w:rPr>
          <w:rFonts w:ascii="Times New Roman" w:eastAsiaTheme="minorEastAsia" w:hAnsi="Times New Roman" w:cs="Times New Roman"/>
          <w:sz w:val="20"/>
          <w:lang w:val="en-US"/>
        </w:rPr>
        <w:t>j</w:t>
      </w:r>
      <w:r w:rsidRPr="001E5743">
        <w:rPr>
          <w:rFonts w:ascii="Times New Roman" w:eastAsiaTheme="minorEastAsia" w:hAnsi="Times New Roman" w:cs="Times New Roman"/>
          <w:sz w:val="20"/>
        </w:rPr>
        <w:t>-ом столб</w:t>
      </w:r>
      <w:r w:rsidR="00A974D5">
        <w:rPr>
          <w:rFonts w:ascii="Times New Roman" w:eastAsiaTheme="minorEastAsia" w:hAnsi="Times New Roman" w:cs="Times New Roman"/>
          <w:sz w:val="20"/>
        </w:rPr>
        <w:t>це</w:t>
      </w:r>
      <w:r w:rsidRPr="001E5743">
        <w:rPr>
          <w:rFonts w:ascii="Times New Roman" w:eastAsiaTheme="minorEastAsia" w:hAnsi="Times New Roman" w:cs="Times New Roman"/>
          <w:sz w:val="20"/>
        </w:rPr>
        <w:t xml:space="preserve"> указывает веса влияния </w:t>
      </w:r>
      <w:r w:rsidRPr="001E5743">
        <w:rPr>
          <w:rFonts w:ascii="Times New Roman" w:eastAsiaTheme="minorEastAsia" w:hAnsi="Times New Roman" w:cs="Times New Roman"/>
          <w:sz w:val="20"/>
          <w:lang w:val="en-US"/>
        </w:rPr>
        <w:t>j</w:t>
      </w:r>
      <w:r w:rsidRPr="001E5743">
        <w:rPr>
          <w:rFonts w:ascii="Times New Roman" w:eastAsiaTheme="minorEastAsia" w:hAnsi="Times New Roman" w:cs="Times New Roman"/>
          <w:sz w:val="20"/>
        </w:rPr>
        <w:t xml:space="preserve">-го кластера полученного в результате обработки МПС на все остальные кластеры в соответствии с графом (полученном на первом этапа). Если кластер не влияет на какой-либо другой, то в матрицу </w:t>
      </w:r>
      <m:oMath>
        <m:r>
          <w:rPr>
            <w:rFonts w:ascii="Cambria Math" w:eastAsiaTheme="minorEastAsia" w:hAnsi="Cambria Math" w:cs="Times New Roman"/>
            <w:sz w:val="20"/>
          </w:rPr>
          <m:t>V=</m:t>
        </m:r>
        <m:d>
          <m:dPr>
            <m:begChr m:val="{"/>
            <m:endChr m:val="}"/>
            <m:ctrlPr>
              <w:rPr>
                <w:rFonts w:ascii="Cambria Math" w:eastAsiaTheme="minorEastAsia" w:hAnsi="Cambria Math" w:cs="Times New Roman"/>
                <w:i/>
                <w:sz w:val="20"/>
              </w:rPr>
            </m:ctrlPr>
          </m:dPr>
          <m:e>
            <m:sSub>
              <m:sSubPr>
                <m:ctrlPr>
                  <w:rPr>
                    <w:rFonts w:ascii="Cambria Math" w:eastAsiaTheme="minorEastAsia" w:hAnsi="Cambria Math" w:cs="Times New Roman"/>
                    <w:i/>
                    <w:sz w:val="20"/>
                  </w:rPr>
                </m:ctrlPr>
              </m:sSubPr>
              <m:e>
                <m:r>
                  <w:rPr>
                    <w:rFonts w:ascii="Cambria Math" w:eastAsiaTheme="minorEastAsia" w:hAnsi="Cambria Math" w:cs="Times New Roman"/>
                    <w:sz w:val="20"/>
                  </w:rPr>
                  <m:t>v</m:t>
                </m:r>
              </m:e>
              <m:sub>
                <m:r>
                  <w:rPr>
                    <w:rFonts w:ascii="Cambria Math" w:eastAsiaTheme="minorEastAsia" w:hAnsi="Cambria Math" w:cs="Times New Roman"/>
                    <w:sz w:val="20"/>
                  </w:rPr>
                  <m:t>ij</m:t>
                </m:r>
              </m:sub>
            </m:sSub>
          </m:e>
        </m:d>
        <m:r>
          <w:rPr>
            <w:rFonts w:ascii="Cambria Math" w:eastAsiaTheme="minorEastAsia" w:hAnsi="Cambria Math" w:cs="Times New Roman"/>
            <w:sz w:val="20"/>
          </w:rPr>
          <m:t xml:space="preserve">i,j= </m:t>
        </m:r>
        <m:acc>
          <m:accPr>
            <m:chr m:val="̅"/>
            <m:ctrlPr>
              <w:rPr>
                <w:rFonts w:ascii="Cambria Math" w:eastAsiaTheme="minorEastAsia" w:hAnsi="Cambria Math" w:cs="Times New Roman"/>
                <w:i/>
                <w:sz w:val="20"/>
              </w:rPr>
            </m:ctrlPr>
          </m:accPr>
          <m:e>
            <m:r>
              <w:rPr>
                <w:rFonts w:ascii="Cambria Math" w:eastAsiaTheme="minorEastAsia" w:hAnsi="Cambria Math" w:cs="Times New Roman"/>
                <w:sz w:val="20"/>
              </w:rPr>
              <m:t>1,N</m:t>
            </m:r>
          </m:e>
        </m:acc>
      </m:oMath>
      <w:r w:rsidR="00FC3FD3" w:rsidRPr="00FC3FD3">
        <w:rPr>
          <w:rFonts w:ascii="Times New Roman" w:eastAsiaTheme="minorEastAsia" w:hAnsi="Times New Roman" w:cs="Times New Roman"/>
          <w:sz w:val="20"/>
        </w:rPr>
        <w:t xml:space="preserve"> </w:t>
      </w:r>
      <w:r w:rsidRPr="001E5743">
        <w:rPr>
          <w:rFonts w:ascii="Times New Roman" w:eastAsiaTheme="minorEastAsia" w:hAnsi="Times New Roman" w:cs="Times New Roman"/>
          <w:sz w:val="20"/>
        </w:rPr>
        <w:t xml:space="preserve">соответственно записывается значение ноль, если влияет только на один </w:t>
      </w:r>
      <w:proofErr w:type="gramStart"/>
      <w:r w:rsidRPr="001E5743">
        <w:rPr>
          <w:rFonts w:ascii="Times New Roman" w:eastAsiaTheme="minorEastAsia" w:hAnsi="Times New Roman" w:cs="Times New Roman"/>
          <w:sz w:val="20"/>
        </w:rPr>
        <w:t>кластер</w:t>
      </w:r>
      <w:proofErr w:type="gramEnd"/>
      <w:r w:rsidRPr="001E5743">
        <w:rPr>
          <w:rFonts w:ascii="Times New Roman" w:eastAsiaTheme="minorEastAsia" w:hAnsi="Times New Roman" w:cs="Times New Roman"/>
          <w:sz w:val="20"/>
        </w:rPr>
        <w:t xml:space="preserve"> то устанавливается единица. </w:t>
      </w:r>
    </w:p>
    <w:p w:rsidR="000824CA" w:rsidRDefault="00383EC8" w:rsidP="004E3351">
      <w:pPr>
        <w:spacing w:after="0" w:line="240" w:lineRule="auto"/>
        <w:ind w:firstLine="340"/>
        <w:jc w:val="both"/>
        <w:rPr>
          <w:rFonts w:ascii="Times New Roman" w:eastAsiaTheme="minorEastAsia" w:hAnsi="Times New Roman" w:cs="Times New Roman"/>
          <w:sz w:val="20"/>
        </w:rPr>
      </w:pPr>
      <w:r>
        <w:rPr>
          <w:rFonts w:ascii="Times New Roman" w:eastAsiaTheme="minorEastAsia" w:hAnsi="Times New Roman" w:cs="Times New Roman"/>
          <w:sz w:val="20"/>
        </w:rPr>
        <w:t xml:space="preserve"> </w:t>
      </w:r>
      <w:r w:rsidRPr="001E5743">
        <w:rPr>
          <w:rFonts w:ascii="Times New Roman" w:eastAsiaTheme="minorEastAsia" w:hAnsi="Times New Roman" w:cs="Times New Roman"/>
          <w:sz w:val="20"/>
        </w:rPr>
        <w:t xml:space="preserve">Таким образом для каждого столбца </w:t>
      </w:r>
      <w:r w:rsidRPr="001E5743">
        <w:rPr>
          <w:rFonts w:ascii="Times New Roman" w:eastAsiaTheme="minorEastAsia" w:hAnsi="Times New Roman" w:cs="Times New Roman"/>
          <w:sz w:val="20"/>
          <w:lang w:val="en-US"/>
        </w:rPr>
        <w:t>j</w:t>
      </w:r>
      <w:r w:rsidRPr="001E5743">
        <w:rPr>
          <w:rFonts w:ascii="Times New Roman" w:eastAsiaTheme="minorEastAsia" w:hAnsi="Times New Roman" w:cs="Times New Roman"/>
          <w:sz w:val="20"/>
        </w:rPr>
        <w:t xml:space="preserve"> матрицы </w:t>
      </w:r>
      <w:r w:rsidRPr="001E5743">
        <w:rPr>
          <w:rFonts w:ascii="Times New Roman" w:eastAsiaTheme="minorEastAsia" w:hAnsi="Times New Roman" w:cs="Times New Roman"/>
          <w:sz w:val="20"/>
          <w:lang w:val="en-US"/>
        </w:rPr>
        <w:t>V</w:t>
      </w:r>
      <w:r w:rsidRPr="00BF2412">
        <w:rPr>
          <w:rFonts w:ascii="Times New Roman" w:eastAsiaTheme="minorEastAsia" w:hAnsi="Times New Roman" w:cs="Times New Roman"/>
          <w:sz w:val="20"/>
        </w:rPr>
        <w:t xml:space="preserve">, </w:t>
      </w:r>
      <w:r>
        <w:rPr>
          <w:rFonts w:ascii="Times New Roman" w:eastAsiaTheme="minorEastAsia" w:hAnsi="Times New Roman" w:cs="Times New Roman"/>
          <w:sz w:val="20"/>
        </w:rPr>
        <w:t xml:space="preserve">кроме того случая, когда кластер </w:t>
      </w:r>
      <w:r>
        <w:rPr>
          <w:rFonts w:ascii="Times New Roman" w:eastAsiaTheme="minorEastAsia" w:hAnsi="Times New Roman" w:cs="Times New Roman"/>
          <w:sz w:val="20"/>
          <w:lang w:val="en-US"/>
        </w:rPr>
        <w:t>j</w:t>
      </w:r>
      <w:r w:rsidRPr="00BF2412">
        <w:rPr>
          <w:rFonts w:ascii="Times New Roman" w:eastAsiaTheme="minorEastAsia" w:hAnsi="Times New Roman" w:cs="Times New Roman"/>
          <w:sz w:val="20"/>
        </w:rPr>
        <w:t xml:space="preserve"> </w:t>
      </w:r>
      <w:r>
        <w:rPr>
          <w:rFonts w:ascii="Times New Roman" w:eastAsiaTheme="minorEastAsia" w:hAnsi="Times New Roman" w:cs="Times New Roman"/>
          <w:sz w:val="20"/>
        </w:rPr>
        <w:t>влияет на один кластер)</w:t>
      </w:r>
      <w:r w:rsidRPr="001E5743">
        <w:rPr>
          <w:rFonts w:ascii="Times New Roman" w:eastAsiaTheme="minorEastAsia" w:hAnsi="Times New Roman" w:cs="Times New Roman"/>
          <w:sz w:val="20"/>
        </w:rPr>
        <w:t xml:space="preserve"> может быть построена МПС, при заполнении которой эксперт отвечает на вопрос: “На какой из двух кластеров кластер </w:t>
      </w:r>
      <w:r w:rsidRPr="001E5743">
        <w:rPr>
          <w:rFonts w:ascii="Times New Roman" w:eastAsiaTheme="minorEastAsia" w:hAnsi="Times New Roman" w:cs="Times New Roman"/>
          <w:sz w:val="20"/>
          <w:lang w:val="en-US"/>
        </w:rPr>
        <w:t>j</w:t>
      </w:r>
      <w:r>
        <w:rPr>
          <w:rFonts w:ascii="Times New Roman" w:eastAsiaTheme="minorEastAsia" w:hAnsi="Times New Roman" w:cs="Times New Roman"/>
          <w:sz w:val="20"/>
        </w:rPr>
        <w:t xml:space="preserve"> оказывает влияние больше?</w:t>
      </w:r>
      <w:r w:rsidRPr="00A37DB5">
        <w:rPr>
          <w:rFonts w:ascii="Times New Roman" w:eastAsiaTheme="minorEastAsia" w:hAnsi="Times New Roman" w:cs="Times New Roman"/>
          <w:sz w:val="20"/>
        </w:rPr>
        <w:t xml:space="preserve">”. </w:t>
      </w:r>
      <w:r>
        <w:rPr>
          <w:rFonts w:ascii="Times New Roman" w:eastAsiaTheme="minorEastAsia" w:hAnsi="Times New Roman" w:cs="Times New Roman"/>
          <w:sz w:val="20"/>
        </w:rPr>
        <w:t>Следующий вопрос</w:t>
      </w:r>
      <w:proofErr w:type="gramStart"/>
      <w:r>
        <w:rPr>
          <w:rFonts w:ascii="Times New Roman" w:eastAsiaTheme="minorEastAsia" w:hAnsi="Times New Roman" w:cs="Times New Roman"/>
          <w:sz w:val="20"/>
        </w:rPr>
        <w:t>:</w:t>
      </w:r>
      <w:r w:rsidRPr="00A37DB5">
        <w:rPr>
          <w:rFonts w:ascii="Times New Roman" w:eastAsiaTheme="minorEastAsia" w:hAnsi="Times New Roman" w:cs="Times New Roman"/>
          <w:sz w:val="20"/>
        </w:rPr>
        <w:t xml:space="preserve"> ”</w:t>
      </w:r>
      <w:r>
        <w:rPr>
          <w:rFonts w:ascii="Times New Roman" w:eastAsiaTheme="minorEastAsia" w:hAnsi="Times New Roman" w:cs="Times New Roman"/>
          <w:sz w:val="20"/>
        </w:rPr>
        <w:t>Степень</w:t>
      </w:r>
      <w:proofErr w:type="gramEnd"/>
      <w:r>
        <w:rPr>
          <w:rFonts w:ascii="Times New Roman" w:eastAsiaTheme="minorEastAsia" w:hAnsi="Times New Roman" w:cs="Times New Roman"/>
          <w:sz w:val="20"/>
        </w:rPr>
        <w:t xml:space="preserve"> влияния (в соответствии с фундаментальной шкалой) относительно с</w:t>
      </w:r>
      <w:r w:rsidRPr="00A37DB5">
        <w:rPr>
          <w:rFonts w:ascii="Times New Roman" w:eastAsiaTheme="minorEastAsia" w:hAnsi="Times New Roman" w:cs="Times New Roman"/>
          <w:sz w:val="20"/>
        </w:rPr>
        <w:t>ф</w:t>
      </w:r>
      <w:r>
        <w:rPr>
          <w:rFonts w:ascii="Times New Roman" w:eastAsiaTheme="minorEastAsia" w:hAnsi="Times New Roman" w:cs="Times New Roman"/>
          <w:sz w:val="20"/>
        </w:rPr>
        <w:t>ормулированной цели</w:t>
      </w:r>
      <w:r w:rsidRPr="00A37DB5">
        <w:rPr>
          <w:rFonts w:ascii="Times New Roman" w:eastAsiaTheme="minorEastAsia" w:hAnsi="Times New Roman" w:cs="Times New Roman"/>
          <w:sz w:val="20"/>
        </w:rPr>
        <w:t>”</w:t>
      </w:r>
      <w:r w:rsidRPr="007F5947">
        <w:rPr>
          <w:rFonts w:ascii="Times New Roman" w:eastAsiaTheme="minorEastAsia" w:hAnsi="Times New Roman" w:cs="Times New Roman"/>
          <w:sz w:val="20"/>
        </w:rPr>
        <w:t>.</w:t>
      </w:r>
      <w:r>
        <w:rPr>
          <w:rFonts w:ascii="Times New Roman" w:eastAsiaTheme="minorEastAsia" w:hAnsi="Times New Roman" w:cs="Times New Roman"/>
          <w:sz w:val="20"/>
        </w:rPr>
        <w:t xml:space="preserve"> </w:t>
      </w:r>
      <w:r w:rsidRPr="005102FF">
        <w:rPr>
          <w:rFonts w:ascii="Times New Roman" w:eastAsiaTheme="minorEastAsia" w:hAnsi="Times New Roman" w:cs="Times New Roman"/>
          <w:sz w:val="20"/>
        </w:rPr>
        <w:t xml:space="preserve">Следующим этапом является формирование матриц </w:t>
      </w:r>
      <w:r>
        <w:rPr>
          <w:rFonts w:ascii="Times New Roman" w:eastAsiaTheme="minorEastAsia" w:hAnsi="Times New Roman" w:cs="Times New Roman"/>
          <w:sz w:val="20"/>
        </w:rPr>
        <w:t>парных</w:t>
      </w:r>
      <w:r w:rsidRPr="005102FF">
        <w:rPr>
          <w:rFonts w:ascii="Times New Roman" w:eastAsiaTheme="minorEastAsia" w:hAnsi="Times New Roman" w:cs="Times New Roman"/>
          <w:sz w:val="20"/>
        </w:rPr>
        <w:t xml:space="preserve"> сравнений для элементов кластеров и </w:t>
      </w:r>
      <w:proofErr w:type="gramStart"/>
      <w:r w:rsidRPr="005102FF">
        <w:rPr>
          <w:rFonts w:ascii="Times New Roman" w:eastAsiaTheme="minorEastAsia" w:hAnsi="Times New Roman" w:cs="Times New Roman"/>
          <w:sz w:val="20"/>
        </w:rPr>
        <w:t>вычисление их приоритетов</w:t>
      </w:r>
      <w:proofErr w:type="gramEnd"/>
      <w:r w:rsidRPr="005102FF">
        <w:rPr>
          <w:rFonts w:ascii="Times New Roman" w:eastAsiaTheme="minorEastAsia" w:hAnsi="Times New Roman" w:cs="Times New Roman"/>
          <w:sz w:val="20"/>
        </w:rPr>
        <w:t xml:space="preserve"> на основании которых формируется </w:t>
      </w:r>
      <w:proofErr w:type="spellStart"/>
      <w:r w:rsidRPr="005102FF">
        <w:rPr>
          <w:rFonts w:ascii="Times New Roman" w:eastAsiaTheme="minorEastAsia" w:hAnsi="Times New Roman" w:cs="Times New Roman"/>
          <w:sz w:val="20"/>
        </w:rPr>
        <w:t>суперматрица</w:t>
      </w:r>
      <w:proofErr w:type="spellEnd"/>
      <w:r w:rsidRPr="005102FF">
        <w:rPr>
          <w:rFonts w:ascii="Times New Roman" w:eastAsiaTheme="minorEastAsia" w:hAnsi="Times New Roman" w:cs="Times New Roman"/>
          <w:sz w:val="20"/>
        </w:rPr>
        <w:t xml:space="preserve"> размерностью </w:t>
      </w:r>
      <w:proofErr w:type="spellStart"/>
      <w:r w:rsidRPr="005102FF">
        <w:rPr>
          <w:rFonts w:ascii="Times New Roman" w:eastAsiaTheme="minorEastAsia" w:hAnsi="Times New Roman" w:cs="Times New Roman"/>
          <w:sz w:val="20"/>
          <w:lang w:val="en-US"/>
        </w:rPr>
        <w:t>MxM</w:t>
      </w:r>
      <w:proofErr w:type="spellEnd"/>
      <w:r w:rsidRPr="005102FF">
        <w:rPr>
          <w:rFonts w:ascii="Times New Roman" w:eastAsiaTheme="minorEastAsia" w:hAnsi="Times New Roman" w:cs="Times New Roman"/>
          <w:sz w:val="20"/>
        </w:rPr>
        <w:t>. Она состоит из блочных матриц</w:t>
      </w:r>
      <w:r>
        <w:rPr>
          <w:rFonts w:ascii="Times New Roman" w:eastAsiaTheme="minorEastAsia" w:hAnsi="Times New Roman" w:cs="Times New Roman"/>
          <w:sz w:val="20"/>
          <w:lang w:val="en-US"/>
        </w:rPr>
        <w:t>.</w:t>
      </w:r>
    </w:p>
    <w:p w:rsidR="008971F9" w:rsidRPr="008971F9" w:rsidRDefault="008971F9" w:rsidP="008971F9">
      <w:pPr>
        <w:spacing w:after="0" w:line="240" w:lineRule="auto"/>
        <w:ind w:firstLine="340"/>
        <w:jc w:val="both"/>
        <w:rPr>
          <w:rFonts w:ascii="Times New Roman" w:eastAsiaTheme="minorEastAsia" w:hAnsi="Times New Roman" w:cs="Times New Roman"/>
          <w:sz w:val="16"/>
          <w:szCs w:val="16"/>
        </w:rPr>
      </w:pPr>
    </w:p>
    <w:p w:rsidR="008971F9" w:rsidRPr="008971F9" w:rsidRDefault="008971F9" w:rsidP="008971F9">
      <w:pPr>
        <w:spacing w:after="0"/>
        <w:jc w:val="right"/>
        <w:rPr>
          <w:rFonts w:ascii="Times New Roman" w:eastAsiaTheme="minorEastAsia" w:hAnsi="Times New Roman" w:cs="Times New Roman"/>
          <w:sz w:val="20"/>
          <w:szCs w:val="20"/>
        </w:rPr>
      </w:pPr>
      <w:r w:rsidRPr="00C45308">
        <w:rPr>
          <w:rFonts w:ascii="Times New Roman" w:eastAsiaTheme="minorEastAsia" w:hAnsi="Times New Roman" w:cs="Times New Roman"/>
          <w:i/>
          <w:sz w:val="20"/>
          <w:szCs w:val="20"/>
        </w:rPr>
        <w:t xml:space="preserve">Таблица </w:t>
      </w:r>
      <w:r>
        <w:rPr>
          <w:rFonts w:ascii="Times New Roman" w:eastAsiaTheme="minorEastAsia" w:hAnsi="Times New Roman" w:cs="Times New Roman"/>
          <w:sz w:val="20"/>
          <w:szCs w:val="20"/>
        </w:rPr>
        <w:t>4.1</w:t>
      </w:r>
    </w:p>
    <w:tbl>
      <w:tblPr>
        <w:tblStyle w:val="a9"/>
        <w:tblW w:w="6096" w:type="dxa"/>
        <w:tblInd w:w="108" w:type="dxa"/>
        <w:tblLayout w:type="fixed"/>
        <w:tblLook w:val="04A0" w:firstRow="1" w:lastRow="0" w:firstColumn="1" w:lastColumn="0" w:noHBand="0" w:noVBand="1"/>
      </w:tblPr>
      <w:tblGrid>
        <w:gridCol w:w="993"/>
        <w:gridCol w:w="289"/>
        <w:gridCol w:w="914"/>
        <w:gridCol w:w="914"/>
        <w:gridCol w:w="434"/>
        <w:gridCol w:w="992"/>
        <w:gridCol w:w="426"/>
        <w:gridCol w:w="1134"/>
      </w:tblGrid>
      <w:tr w:rsidR="00934014" w:rsidTr="002E6C97">
        <w:tc>
          <w:tcPr>
            <w:tcW w:w="993" w:type="dxa"/>
            <w:vMerge w:val="restart"/>
            <w:tcBorders>
              <w:top w:val="nil"/>
              <w:left w:val="nil"/>
              <w:bottom w:val="nil"/>
              <w:right w:val="nil"/>
            </w:tcBorders>
            <w:vAlign w:val="center"/>
          </w:tcPr>
          <w:p w:rsidR="005B695C" w:rsidRPr="00934014" w:rsidRDefault="00934014" w:rsidP="00934014">
            <w:pPr>
              <w:ind w:left="-108" w:right="-108"/>
              <w:jc w:val="center"/>
              <w:rPr>
                <w:rFonts w:ascii="Times New Roman" w:eastAsiaTheme="minorEastAsia" w:hAnsi="Times New Roman" w:cs="Times New Roman"/>
                <w:sz w:val="16"/>
                <w:lang w:val="en-US"/>
              </w:rPr>
            </w:pPr>
            <m:oMathPara>
              <m:oMath>
                <m:r>
                  <w:rPr>
                    <w:rFonts w:ascii="Cambria Math" w:eastAsiaTheme="minorEastAsia" w:hAnsi="Cambria Math" w:cs="Times New Roman"/>
                    <w:sz w:val="16"/>
                    <w:lang w:val="en-US"/>
                  </w:rPr>
                  <m:t>W=</m:t>
                </m:r>
                <m:d>
                  <m:dPr>
                    <m:begChr m:val="{"/>
                    <m:endChr m:val="}"/>
                    <m:ctrlPr>
                      <w:rPr>
                        <w:rFonts w:ascii="Cambria Math" w:eastAsiaTheme="minorEastAsia" w:hAnsi="Cambria Math" w:cs="Times New Roman"/>
                        <w:i/>
                        <w:sz w:val="16"/>
                        <w:lang w:val="en-US"/>
                      </w:rPr>
                    </m:ctrlPr>
                  </m:dPr>
                  <m:e>
                    <m:sSub>
                      <m:sSubPr>
                        <m:ctrlPr>
                          <w:rPr>
                            <w:rFonts w:ascii="Cambria Math" w:eastAsiaTheme="minorEastAsia" w:hAnsi="Cambria Math" w:cs="Times New Roman"/>
                            <w:i/>
                            <w:sz w:val="16"/>
                            <w:lang w:val="en-US"/>
                          </w:rPr>
                        </m:ctrlPr>
                      </m:sSubPr>
                      <m:e>
                        <m:acc>
                          <m:accPr>
                            <m:chr m:val="̅"/>
                            <m:ctrlPr>
                              <w:rPr>
                                <w:rFonts w:ascii="Cambria Math" w:eastAsiaTheme="minorEastAsia" w:hAnsi="Cambria Math" w:cs="Times New Roman"/>
                                <w:i/>
                                <w:sz w:val="16"/>
                                <w:lang w:val="en-US"/>
                              </w:rPr>
                            </m:ctrlPr>
                          </m:accPr>
                          <m:e>
                            <m:r>
                              <w:rPr>
                                <w:rFonts w:ascii="Cambria Math" w:eastAsiaTheme="minorEastAsia" w:hAnsi="Cambria Math" w:cs="Times New Roman"/>
                                <w:sz w:val="16"/>
                                <w:lang w:val="en-US"/>
                              </w:rPr>
                              <m:t>W</m:t>
                            </m:r>
                          </m:e>
                        </m:acc>
                      </m:e>
                      <m:sub>
                        <m:r>
                          <w:rPr>
                            <w:rFonts w:ascii="Cambria Math" w:eastAsiaTheme="minorEastAsia" w:hAnsi="Cambria Math" w:cs="Times New Roman"/>
                            <w:sz w:val="16"/>
                            <w:lang w:val="en-US"/>
                          </w:rPr>
                          <m:t>ij</m:t>
                        </m:r>
                      </m:sub>
                    </m:sSub>
                  </m:e>
                </m:d>
                <m:r>
                  <w:rPr>
                    <w:rFonts w:ascii="Cambria Math" w:eastAsiaTheme="minorEastAsia" w:hAnsi="Cambria Math" w:cs="Times New Roman"/>
                    <w:sz w:val="16"/>
                    <w:lang w:val="en-US"/>
                  </w:rPr>
                  <m:t>=</m:t>
                </m:r>
              </m:oMath>
            </m:oMathPara>
          </w:p>
        </w:tc>
        <w:tc>
          <w:tcPr>
            <w:tcW w:w="289" w:type="dxa"/>
            <w:tcBorders>
              <w:top w:val="nil"/>
              <w:left w:val="nil"/>
              <w:bottom w:val="nil"/>
              <w:right w:val="nil"/>
            </w:tcBorders>
            <w:vAlign w:val="center"/>
          </w:tcPr>
          <w:p w:rsidR="005B695C" w:rsidRDefault="005B695C" w:rsidP="00F514E2">
            <w:pPr>
              <w:jc w:val="center"/>
              <w:rPr>
                <w:rFonts w:ascii="Times New Roman" w:eastAsiaTheme="minorEastAsia" w:hAnsi="Times New Roman" w:cs="Times New Roman"/>
                <w:sz w:val="20"/>
                <w:lang w:val="en-US"/>
              </w:rPr>
            </w:pPr>
          </w:p>
        </w:tc>
        <w:tc>
          <w:tcPr>
            <w:tcW w:w="914" w:type="dxa"/>
            <w:tcBorders>
              <w:top w:val="nil"/>
              <w:left w:val="nil"/>
              <w:bottom w:val="single" w:sz="4" w:space="0" w:color="auto"/>
              <w:right w:val="nil"/>
            </w:tcBorders>
            <w:vAlign w:val="center"/>
          </w:tcPr>
          <w:p w:rsidR="005B695C" w:rsidRDefault="005B695C" w:rsidP="00F514E2">
            <w:pPr>
              <w:jc w:val="center"/>
              <w:rPr>
                <w:rFonts w:ascii="Times New Roman" w:eastAsiaTheme="minorEastAsia" w:hAnsi="Times New Roman" w:cs="Times New Roman"/>
                <w:sz w:val="20"/>
                <w:lang w:val="en-US"/>
              </w:rPr>
            </w:pPr>
            <w:r>
              <w:rPr>
                <w:rFonts w:ascii="Times New Roman" w:eastAsiaTheme="minorEastAsia" w:hAnsi="Times New Roman" w:cs="Times New Roman"/>
                <w:sz w:val="20"/>
                <w:lang w:val="en-US"/>
              </w:rPr>
              <w:t>1</w:t>
            </w:r>
          </w:p>
        </w:tc>
        <w:tc>
          <w:tcPr>
            <w:tcW w:w="914" w:type="dxa"/>
            <w:tcBorders>
              <w:top w:val="nil"/>
              <w:left w:val="nil"/>
              <w:bottom w:val="single" w:sz="4" w:space="0" w:color="auto"/>
              <w:right w:val="nil"/>
            </w:tcBorders>
            <w:vAlign w:val="center"/>
          </w:tcPr>
          <w:p w:rsidR="005B695C" w:rsidRDefault="005B695C" w:rsidP="00F514E2">
            <w:pPr>
              <w:jc w:val="center"/>
              <w:rPr>
                <w:rFonts w:ascii="Times New Roman" w:eastAsiaTheme="minorEastAsia" w:hAnsi="Times New Roman" w:cs="Times New Roman"/>
                <w:sz w:val="20"/>
                <w:lang w:val="en-US"/>
              </w:rPr>
            </w:pPr>
            <w:r>
              <w:rPr>
                <w:rFonts w:ascii="Times New Roman" w:eastAsiaTheme="minorEastAsia" w:hAnsi="Times New Roman" w:cs="Times New Roman"/>
                <w:sz w:val="20"/>
                <w:lang w:val="en-US"/>
              </w:rPr>
              <w:t>2</w:t>
            </w:r>
          </w:p>
        </w:tc>
        <w:tc>
          <w:tcPr>
            <w:tcW w:w="434" w:type="dxa"/>
            <w:tcBorders>
              <w:top w:val="nil"/>
              <w:left w:val="nil"/>
              <w:bottom w:val="single" w:sz="4" w:space="0" w:color="auto"/>
              <w:right w:val="nil"/>
            </w:tcBorders>
            <w:vAlign w:val="center"/>
          </w:tcPr>
          <w:p w:rsidR="005B695C" w:rsidRDefault="005B695C" w:rsidP="00F514E2">
            <w:pPr>
              <w:jc w:val="center"/>
              <w:rPr>
                <w:rFonts w:ascii="Times New Roman" w:eastAsiaTheme="minorEastAsia" w:hAnsi="Times New Roman" w:cs="Times New Roman"/>
                <w:sz w:val="20"/>
                <w:lang w:val="en-US"/>
              </w:rPr>
            </w:pPr>
          </w:p>
        </w:tc>
        <w:tc>
          <w:tcPr>
            <w:tcW w:w="992" w:type="dxa"/>
            <w:tcBorders>
              <w:top w:val="nil"/>
              <w:left w:val="nil"/>
              <w:bottom w:val="single" w:sz="4" w:space="0" w:color="auto"/>
              <w:right w:val="nil"/>
            </w:tcBorders>
            <w:vAlign w:val="center"/>
          </w:tcPr>
          <w:p w:rsidR="005B695C" w:rsidRDefault="005B695C" w:rsidP="00F514E2">
            <w:pPr>
              <w:jc w:val="center"/>
              <w:rPr>
                <w:rFonts w:ascii="Times New Roman" w:eastAsiaTheme="minorEastAsia" w:hAnsi="Times New Roman" w:cs="Times New Roman"/>
                <w:sz w:val="20"/>
                <w:lang w:val="en-US"/>
              </w:rPr>
            </w:pPr>
            <w:r>
              <w:rPr>
                <w:rFonts w:ascii="Times New Roman" w:eastAsiaTheme="minorEastAsia" w:hAnsi="Times New Roman" w:cs="Times New Roman"/>
                <w:sz w:val="20"/>
                <w:lang w:val="en-US"/>
              </w:rPr>
              <w:t>j</w:t>
            </w:r>
          </w:p>
        </w:tc>
        <w:tc>
          <w:tcPr>
            <w:tcW w:w="426" w:type="dxa"/>
            <w:tcBorders>
              <w:top w:val="nil"/>
              <w:left w:val="nil"/>
              <w:bottom w:val="single" w:sz="4" w:space="0" w:color="auto"/>
              <w:right w:val="nil"/>
            </w:tcBorders>
            <w:vAlign w:val="center"/>
          </w:tcPr>
          <w:p w:rsidR="005B695C" w:rsidRDefault="005B695C" w:rsidP="00F514E2">
            <w:pPr>
              <w:jc w:val="center"/>
              <w:rPr>
                <w:rFonts w:ascii="Times New Roman" w:eastAsiaTheme="minorEastAsia" w:hAnsi="Times New Roman" w:cs="Times New Roman"/>
                <w:sz w:val="20"/>
                <w:lang w:val="en-US"/>
              </w:rPr>
            </w:pPr>
          </w:p>
        </w:tc>
        <w:tc>
          <w:tcPr>
            <w:tcW w:w="1134" w:type="dxa"/>
            <w:tcBorders>
              <w:top w:val="nil"/>
              <w:left w:val="nil"/>
              <w:bottom w:val="single" w:sz="4" w:space="0" w:color="auto"/>
              <w:right w:val="nil"/>
            </w:tcBorders>
            <w:vAlign w:val="center"/>
          </w:tcPr>
          <w:p w:rsidR="005B695C" w:rsidRDefault="005B695C" w:rsidP="00F514E2">
            <w:pPr>
              <w:jc w:val="center"/>
              <w:rPr>
                <w:rFonts w:ascii="Times New Roman" w:eastAsiaTheme="minorEastAsia" w:hAnsi="Times New Roman" w:cs="Times New Roman"/>
                <w:sz w:val="20"/>
                <w:lang w:val="en-US"/>
              </w:rPr>
            </w:pPr>
            <w:r>
              <w:rPr>
                <w:rFonts w:ascii="Times New Roman" w:eastAsiaTheme="minorEastAsia" w:hAnsi="Times New Roman" w:cs="Times New Roman"/>
                <w:sz w:val="20"/>
                <w:lang w:val="en-US"/>
              </w:rPr>
              <w:t>N</w:t>
            </w:r>
          </w:p>
        </w:tc>
      </w:tr>
      <w:tr w:rsidR="00934014" w:rsidTr="002E6C97">
        <w:tc>
          <w:tcPr>
            <w:tcW w:w="993" w:type="dxa"/>
            <w:vMerge/>
            <w:tcBorders>
              <w:top w:val="nil"/>
              <w:left w:val="nil"/>
              <w:bottom w:val="nil"/>
              <w:right w:val="nil"/>
            </w:tcBorders>
          </w:tcPr>
          <w:p w:rsidR="005B695C" w:rsidRDefault="005B695C" w:rsidP="00F514E2">
            <w:pPr>
              <w:jc w:val="center"/>
              <w:rPr>
                <w:rFonts w:ascii="Times New Roman" w:eastAsiaTheme="minorEastAsia" w:hAnsi="Times New Roman" w:cs="Times New Roman"/>
                <w:sz w:val="20"/>
                <w:lang w:val="en-US"/>
              </w:rPr>
            </w:pPr>
          </w:p>
        </w:tc>
        <w:tc>
          <w:tcPr>
            <w:tcW w:w="289" w:type="dxa"/>
            <w:tcBorders>
              <w:top w:val="nil"/>
              <w:left w:val="nil"/>
              <w:bottom w:val="nil"/>
              <w:right w:val="single" w:sz="4" w:space="0" w:color="auto"/>
            </w:tcBorders>
            <w:vAlign w:val="center"/>
          </w:tcPr>
          <w:p w:rsidR="005B695C" w:rsidRDefault="005B695C" w:rsidP="00F514E2">
            <w:pPr>
              <w:jc w:val="center"/>
              <w:rPr>
                <w:rFonts w:ascii="Times New Roman" w:eastAsiaTheme="minorEastAsia" w:hAnsi="Times New Roman" w:cs="Times New Roman"/>
                <w:sz w:val="20"/>
                <w:lang w:val="en-US"/>
              </w:rPr>
            </w:pPr>
            <w:r>
              <w:rPr>
                <w:rFonts w:ascii="Times New Roman" w:eastAsiaTheme="minorEastAsia" w:hAnsi="Times New Roman" w:cs="Times New Roman"/>
                <w:sz w:val="20"/>
                <w:lang w:val="en-US"/>
              </w:rPr>
              <w:t>1</w:t>
            </w:r>
          </w:p>
        </w:tc>
        <w:tc>
          <w:tcPr>
            <w:tcW w:w="914" w:type="dxa"/>
            <w:tcBorders>
              <w:top w:val="single" w:sz="4" w:space="0" w:color="auto"/>
              <w:left w:val="single" w:sz="4" w:space="0" w:color="auto"/>
            </w:tcBorders>
            <w:vAlign w:val="center"/>
          </w:tcPr>
          <w:p w:rsidR="005B695C" w:rsidRPr="00FA3A3D"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lang w:val="en-US"/>
                      </w:rPr>
                      <m:t>11</m:t>
                    </m:r>
                  </m:sub>
                </m:sSub>
              </m:oMath>
            </m:oMathPara>
          </w:p>
          <w:p w:rsidR="005B695C"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1</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1</m:t>
                    </m:r>
                  </m:sub>
                </m:sSub>
              </m:oMath>
            </m:oMathPara>
          </w:p>
        </w:tc>
        <w:tc>
          <w:tcPr>
            <w:tcW w:w="914" w:type="dxa"/>
            <w:tcBorders>
              <w:top w:val="single" w:sz="4" w:space="0" w:color="auto"/>
            </w:tcBorders>
            <w:vAlign w:val="center"/>
          </w:tcPr>
          <w:p w:rsidR="005B695C" w:rsidRPr="00FA3A3D"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lang w:val="en-US"/>
                      </w:rPr>
                      <m:t>12</m:t>
                    </m:r>
                  </m:sub>
                </m:sSub>
              </m:oMath>
            </m:oMathPara>
          </w:p>
          <w:p w:rsidR="005B695C"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1</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2</m:t>
                    </m:r>
                  </m:sub>
                </m:sSub>
              </m:oMath>
            </m:oMathPara>
          </w:p>
        </w:tc>
        <w:tc>
          <w:tcPr>
            <w:tcW w:w="434" w:type="dxa"/>
            <w:tcBorders>
              <w:top w:val="single" w:sz="4" w:space="0" w:color="auto"/>
            </w:tcBorders>
            <w:vAlign w:val="center"/>
          </w:tcPr>
          <w:p w:rsidR="005B695C" w:rsidRDefault="005B695C" w:rsidP="00F514E2">
            <w:pPr>
              <w:jc w:val="center"/>
              <w:rPr>
                <w:rFonts w:ascii="Times New Roman" w:eastAsiaTheme="minorEastAsia" w:hAnsi="Times New Roman" w:cs="Times New Roman"/>
                <w:sz w:val="20"/>
                <w:lang w:val="en-US"/>
              </w:rPr>
            </w:pPr>
            <w:r>
              <w:rPr>
                <w:rFonts w:ascii="Times New Roman" w:eastAsiaTheme="minorEastAsia" w:hAnsi="Times New Roman" w:cs="Times New Roman"/>
                <w:sz w:val="20"/>
                <w:lang w:val="en-US"/>
              </w:rPr>
              <w:t>…</w:t>
            </w:r>
          </w:p>
        </w:tc>
        <w:tc>
          <w:tcPr>
            <w:tcW w:w="992" w:type="dxa"/>
            <w:tcBorders>
              <w:top w:val="single" w:sz="4" w:space="0" w:color="auto"/>
            </w:tcBorders>
            <w:vAlign w:val="center"/>
          </w:tcPr>
          <w:p w:rsidR="005B695C" w:rsidRPr="00FA3A3D"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lang w:val="en-US"/>
                      </w:rPr>
                      <m:t>ij</m:t>
                    </m:r>
                  </m:sub>
                </m:sSub>
              </m:oMath>
            </m:oMathPara>
          </w:p>
          <w:p w:rsidR="005B695C"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1</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j</m:t>
                    </m:r>
                  </m:sub>
                </m:sSub>
              </m:oMath>
            </m:oMathPara>
          </w:p>
        </w:tc>
        <w:tc>
          <w:tcPr>
            <w:tcW w:w="426" w:type="dxa"/>
            <w:tcBorders>
              <w:top w:val="single" w:sz="4" w:space="0" w:color="auto"/>
            </w:tcBorders>
            <w:vAlign w:val="center"/>
          </w:tcPr>
          <w:p w:rsidR="005B695C" w:rsidRDefault="005B695C" w:rsidP="00F514E2">
            <w:pPr>
              <w:jc w:val="center"/>
              <w:rPr>
                <w:rFonts w:ascii="Times New Roman" w:eastAsiaTheme="minorEastAsia" w:hAnsi="Times New Roman" w:cs="Times New Roman"/>
                <w:sz w:val="20"/>
                <w:lang w:val="en-US"/>
              </w:rPr>
            </w:pPr>
            <w:r>
              <w:rPr>
                <w:rFonts w:ascii="Times New Roman" w:eastAsiaTheme="minorEastAsia" w:hAnsi="Times New Roman" w:cs="Times New Roman"/>
                <w:sz w:val="20"/>
                <w:lang w:val="en-US"/>
              </w:rPr>
              <w:t>…</w:t>
            </w:r>
          </w:p>
        </w:tc>
        <w:tc>
          <w:tcPr>
            <w:tcW w:w="1134" w:type="dxa"/>
            <w:tcBorders>
              <w:top w:val="single" w:sz="4" w:space="0" w:color="auto"/>
            </w:tcBorders>
            <w:vAlign w:val="center"/>
          </w:tcPr>
          <w:p w:rsidR="005B695C" w:rsidRPr="00FA3A3D"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lang w:val="en-US"/>
                      </w:rPr>
                      <m:t>1N</m:t>
                    </m:r>
                  </m:sub>
                </m:sSub>
              </m:oMath>
            </m:oMathPara>
          </w:p>
          <w:p w:rsidR="005B695C"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1</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N</m:t>
                    </m:r>
                  </m:sub>
                </m:sSub>
              </m:oMath>
            </m:oMathPara>
          </w:p>
        </w:tc>
      </w:tr>
      <w:tr w:rsidR="00934014" w:rsidTr="002E6C97">
        <w:tc>
          <w:tcPr>
            <w:tcW w:w="993" w:type="dxa"/>
            <w:vMerge/>
            <w:tcBorders>
              <w:top w:val="nil"/>
              <w:left w:val="nil"/>
              <w:bottom w:val="nil"/>
              <w:right w:val="nil"/>
            </w:tcBorders>
          </w:tcPr>
          <w:p w:rsidR="005B695C" w:rsidRDefault="005B695C" w:rsidP="00F514E2">
            <w:pPr>
              <w:jc w:val="center"/>
              <w:rPr>
                <w:rFonts w:ascii="Times New Roman" w:eastAsiaTheme="minorEastAsia" w:hAnsi="Times New Roman" w:cs="Times New Roman"/>
                <w:sz w:val="20"/>
                <w:lang w:val="en-US"/>
              </w:rPr>
            </w:pPr>
          </w:p>
        </w:tc>
        <w:tc>
          <w:tcPr>
            <w:tcW w:w="289" w:type="dxa"/>
            <w:tcBorders>
              <w:top w:val="nil"/>
              <w:left w:val="nil"/>
              <w:bottom w:val="nil"/>
              <w:right w:val="single" w:sz="4" w:space="0" w:color="auto"/>
            </w:tcBorders>
            <w:vAlign w:val="center"/>
          </w:tcPr>
          <w:p w:rsidR="005B695C" w:rsidRDefault="005B695C" w:rsidP="00F514E2">
            <w:pPr>
              <w:jc w:val="center"/>
              <w:rPr>
                <w:rFonts w:ascii="Times New Roman" w:eastAsiaTheme="minorEastAsia" w:hAnsi="Times New Roman" w:cs="Times New Roman"/>
                <w:sz w:val="20"/>
                <w:lang w:val="en-US"/>
              </w:rPr>
            </w:pPr>
            <w:r>
              <w:rPr>
                <w:rFonts w:ascii="Times New Roman" w:eastAsiaTheme="minorEastAsia" w:hAnsi="Times New Roman" w:cs="Times New Roman"/>
                <w:sz w:val="20"/>
                <w:lang w:val="en-US"/>
              </w:rPr>
              <w:t>2</w:t>
            </w:r>
          </w:p>
        </w:tc>
        <w:tc>
          <w:tcPr>
            <w:tcW w:w="914" w:type="dxa"/>
            <w:tcBorders>
              <w:left w:val="single" w:sz="4" w:space="0" w:color="auto"/>
            </w:tcBorders>
            <w:vAlign w:val="center"/>
          </w:tcPr>
          <w:p w:rsidR="005B695C" w:rsidRPr="00FA3A3D"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lang w:val="en-US"/>
                      </w:rPr>
                      <m:t>21</m:t>
                    </m:r>
                  </m:sub>
                </m:sSub>
              </m:oMath>
            </m:oMathPara>
          </w:p>
          <w:p w:rsidR="005B695C"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2</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1</m:t>
                    </m:r>
                  </m:sub>
                </m:sSub>
              </m:oMath>
            </m:oMathPara>
          </w:p>
        </w:tc>
        <w:tc>
          <w:tcPr>
            <w:tcW w:w="914" w:type="dxa"/>
            <w:vAlign w:val="center"/>
          </w:tcPr>
          <w:p w:rsidR="005B695C" w:rsidRPr="00FA3A3D"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lang w:val="en-US"/>
                      </w:rPr>
                      <m:t>22</m:t>
                    </m:r>
                  </m:sub>
                </m:sSub>
              </m:oMath>
            </m:oMathPara>
          </w:p>
          <w:p w:rsidR="005B695C"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2</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2</m:t>
                    </m:r>
                  </m:sub>
                </m:sSub>
              </m:oMath>
            </m:oMathPara>
          </w:p>
        </w:tc>
        <w:tc>
          <w:tcPr>
            <w:tcW w:w="434" w:type="dxa"/>
            <w:vAlign w:val="center"/>
          </w:tcPr>
          <w:p w:rsidR="005B695C" w:rsidRDefault="005B695C" w:rsidP="00F514E2">
            <w:pPr>
              <w:jc w:val="center"/>
              <w:rPr>
                <w:rFonts w:ascii="Times New Roman" w:eastAsiaTheme="minorEastAsia" w:hAnsi="Times New Roman" w:cs="Times New Roman"/>
                <w:sz w:val="20"/>
                <w:lang w:val="en-US"/>
              </w:rPr>
            </w:pPr>
          </w:p>
        </w:tc>
        <w:tc>
          <w:tcPr>
            <w:tcW w:w="992" w:type="dxa"/>
            <w:vAlign w:val="center"/>
          </w:tcPr>
          <w:p w:rsidR="005B695C" w:rsidRPr="00FA3A3D"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lang w:val="en-US"/>
                      </w:rPr>
                      <m:t>2j</m:t>
                    </m:r>
                  </m:sub>
                </m:sSub>
              </m:oMath>
            </m:oMathPara>
          </w:p>
          <w:p w:rsidR="005B695C"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2</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j</m:t>
                    </m:r>
                  </m:sub>
                </m:sSub>
              </m:oMath>
            </m:oMathPara>
          </w:p>
        </w:tc>
        <w:tc>
          <w:tcPr>
            <w:tcW w:w="426" w:type="dxa"/>
            <w:vAlign w:val="center"/>
          </w:tcPr>
          <w:p w:rsidR="005B695C" w:rsidRDefault="005B695C" w:rsidP="00F514E2">
            <w:pPr>
              <w:jc w:val="center"/>
              <w:rPr>
                <w:rFonts w:ascii="Times New Roman" w:eastAsiaTheme="minorEastAsia" w:hAnsi="Times New Roman" w:cs="Times New Roman"/>
                <w:sz w:val="20"/>
                <w:lang w:val="en-US"/>
              </w:rPr>
            </w:pPr>
          </w:p>
        </w:tc>
        <w:tc>
          <w:tcPr>
            <w:tcW w:w="1134" w:type="dxa"/>
            <w:vAlign w:val="center"/>
          </w:tcPr>
          <w:p w:rsidR="005B695C" w:rsidRPr="00FA3A3D"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lang w:val="en-US"/>
                      </w:rPr>
                      <m:t>2N</m:t>
                    </m:r>
                  </m:sub>
                </m:sSub>
              </m:oMath>
            </m:oMathPara>
          </w:p>
          <w:p w:rsidR="005B695C"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2</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N</m:t>
                    </m:r>
                  </m:sub>
                </m:sSub>
              </m:oMath>
            </m:oMathPara>
          </w:p>
        </w:tc>
      </w:tr>
      <w:tr w:rsidR="00934014" w:rsidTr="002E6C97">
        <w:trPr>
          <w:trHeight w:val="116"/>
        </w:trPr>
        <w:tc>
          <w:tcPr>
            <w:tcW w:w="993" w:type="dxa"/>
            <w:vMerge/>
            <w:tcBorders>
              <w:top w:val="nil"/>
              <w:left w:val="nil"/>
              <w:bottom w:val="nil"/>
              <w:right w:val="nil"/>
            </w:tcBorders>
          </w:tcPr>
          <w:p w:rsidR="005B695C" w:rsidRDefault="005B695C" w:rsidP="00F514E2">
            <w:pPr>
              <w:jc w:val="center"/>
              <w:rPr>
                <w:rFonts w:ascii="Times New Roman" w:eastAsiaTheme="minorEastAsia" w:hAnsi="Times New Roman" w:cs="Times New Roman"/>
                <w:sz w:val="20"/>
                <w:lang w:val="en-US"/>
              </w:rPr>
            </w:pPr>
          </w:p>
        </w:tc>
        <w:tc>
          <w:tcPr>
            <w:tcW w:w="289" w:type="dxa"/>
            <w:tcBorders>
              <w:top w:val="nil"/>
              <w:left w:val="nil"/>
              <w:bottom w:val="nil"/>
              <w:right w:val="single" w:sz="4" w:space="0" w:color="auto"/>
            </w:tcBorders>
            <w:vAlign w:val="center"/>
          </w:tcPr>
          <w:p w:rsidR="005B695C" w:rsidRDefault="005B695C" w:rsidP="00F514E2">
            <w:pPr>
              <w:jc w:val="center"/>
              <w:rPr>
                <w:rFonts w:ascii="Times New Roman" w:eastAsiaTheme="minorEastAsia" w:hAnsi="Times New Roman" w:cs="Times New Roman"/>
                <w:sz w:val="20"/>
                <w:lang w:val="en-US"/>
              </w:rPr>
            </w:pPr>
          </w:p>
        </w:tc>
        <w:tc>
          <w:tcPr>
            <w:tcW w:w="914" w:type="dxa"/>
            <w:tcBorders>
              <w:left w:val="single" w:sz="4" w:space="0" w:color="auto"/>
            </w:tcBorders>
            <w:vAlign w:val="center"/>
          </w:tcPr>
          <w:p w:rsidR="005B695C" w:rsidRDefault="005B695C" w:rsidP="00F514E2">
            <w:pPr>
              <w:jc w:val="center"/>
              <w:rPr>
                <w:rFonts w:ascii="Times New Roman" w:eastAsiaTheme="minorEastAsia" w:hAnsi="Times New Roman" w:cs="Times New Roman"/>
                <w:sz w:val="20"/>
                <w:lang w:val="en-US"/>
              </w:rPr>
            </w:pPr>
            <m:oMathPara>
              <m:oMath>
                <m:r>
                  <w:rPr>
                    <w:rFonts w:ascii="Cambria Math" w:eastAsiaTheme="minorEastAsia" w:hAnsi="Cambria Math" w:cs="Times New Roman"/>
                    <w:sz w:val="20"/>
                    <w:lang w:val="en-US"/>
                  </w:rPr>
                  <m:t>⋮</m:t>
                </m:r>
              </m:oMath>
            </m:oMathPara>
          </w:p>
        </w:tc>
        <w:tc>
          <w:tcPr>
            <w:tcW w:w="914" w:type="dxa"/>
            <w:vAlign w:val="center"/>
          </w:tcPr>
          <w:p w:rsidR="005B695C" w:rsidRDefault="005B695C" w:rsidP="00F514E2">
            <w:pPr>
              <w:jc w:val="center"/>
              <w:rPr>
                <w:rFonts w:ascii="Times New Roman" w:eastAsiaTheme="minorEastAsia" w:hAnsi="Times New Roman" w:cs="Times New Roman"/>
                <w:sz w:val="20"/>
                <w:lang w:val="en-US"/>
              </w:rPr>
            </w:pPr>
          </w:p>
        </w:tc>
        <w:tc>
          <w:tcPr>
            <w:tcW w:w="434" w:type="dxa"/>
            <w:vAlign w:val="center"/>
          </w:tcPr>
          <w:p w:rsidR="005B695C" w:rsidRDefault="005B695C" w:rsidP="00F514E2">
            <w:pPr>
              <w:jc w:val="center"/>
              <w:rPr>
                <w:rFonts w:ascii="Times New Roman" w:eastAsiaTheme="minorEastAsia" w:hAnsi="Times New Roman" w:cs="Times New Roman"/>
                <w:sz w:val="20"/>
                <w:lang w:val="en-US"/>
              </w:rPr>
            </w:pPr>
          </w:p>
        </w:tc>
        <w:tc>
          <w:tcPr>
            <w:tcW w:w="992" w:type="dxa"/>
            <w:vAlign w:val="center"/>
          </w:tcPr>
          <w:p w:rsidR="005B695C" w:rsidRDefault="005B695C" w:rsidP="00F514E2">
            <w:pPr>
              <w:jc w:val="center"/>
              <w:rPr>
                <w:rFonts w:ascii="Times New Roman" w:eastAsiaTheme="minorEastAsia" w:hAnsi="Times New Roman" w:cs="Times New Roman"/>
                <w:sz w:val="20"/>
                <w:lang w:val="en-US"/>
              </w:rPr>
            </w:pPr>
          </w:p>
        </w:tc>
        <w:tc>
          <w:tcPr>
            <w:tcW w:w="426" w:type="dxa"/>
            <w:vAlign w:val="center"/>
          </w:tcPr>
          <w:p w:rsidR="005B695C" w:rsidRDefault="005B695C" w:rsidP="00F514E2">
            <w:pPr>
              <w:jc w:val="center"/>
              <w:rPr>
                <w:rFonts w:ascii="Times New Roman" w:eastAsiaTheme="minorEastAsia" w:hAnsi="Times New Roman" w:cs="Times New Roman"/>
                <w:sz w:val="20"/>
                <w:lang w:val="en-US"/>
              </w:rPr>
            </w:pPr>
          </w:p>
        </w:tc>
        <w:tc>
          <w:tcPr>
            <w:tcW w:w="1134" w:type="dxa"/>
            <w:vAlign w:val="center"/>
          </w:tcPr>
          <w:p w:rsidR="005B695C" w:rsidRDefault="005B695C" w:rsidP="00F514E2">
            <w:pPr>
              <w:jc w:val="center"/>
              <w:rPr>
                <w:rFonts w:ascii="Times New Roman" w:eastAsiaTheme="minorEastAsia" w:hAnsi="Times New Roman" w:cs="Times New Roman"/>
                <w:sz w:val="20"/>
                <w:lang w:val="en-US"/>
              </w:rPr>
            </w:pPr>
          </w:p>
        </w:tc>
      </w:tr>
      <w:tr w:rsidR="00934014" w:rsidTr="002E6C97">
        <w:tc>
          <w:tcPr>
            <w:tcW w:w="993" w:type="dxa"/>
            <w:vMerge/>
            <w:tcBorders>
              <w:top w:val="nil"/>
              <w:left w:val="nil"/>
              <w:bottom w:val="nil"/>
              <w:right w:val="nil"/>
            </w:tcBorders>
          </w:tcPr>
          <w:p w:rsidR="005B695C" w:rsidRDefault="005B695C" w:rsidP="00F514E2">
            <w:pPr>
              <w:jc w:val="center"/>
              <w:rPr>
                <w:rFonts w:ascii="Times New Roman" w:eastAsiaTheme="minorEastAsia" w:hAnsi="Times New Roman" w:cs="Times New Roman"/>
                <w:sz w:val="20"/>
                <w:lang w:val="en-US"/>
              </w:rPr>
            </w:pPr>
          </w:p>
        </w:tc>
        <w:tc>
          <w:tcPr>
            <w:tcW w:w="289" w:type="dxa"/>
            <w:tcBorders>
              <w:top w:val="nil"/>
              <w:left w:val="nil"/>
              <w:bottom w:val="nil"/>
              <w:right w:val="single" w:sz="4" w:space="0" w:color="auto"/>
            </w:tcBorders>
            <w:vAlign w:val="center"/>
          </w:tcPr>
          <w:p w:rsidR="005B695C" w:rsidRDefault="005B695C" w:rsidP="00F514E2">
            <w:pPr>
              <w:jc w:val="center"/>
              <w:rPr>
                <w:rFonts w:ascii="Times New Roman" w:eastAsiaTheme="minorEastAsia" w:hAnsi="Times New Roman" w:cs="Times New Roman"/>
                <w:sz w:val="20"/>
                <w:lang w:val="en-US"/>
              </w:rPr>
            </w:pPr>
            <w:proofErr w:type="spellStart"/>
            <w:r>
              <w:rPr>
                <w:rFonts w:ascii="Times New Roman" w:eastAsiaTheme="minorEastAsia" w:hAnsi="Times New Roman" w:cs="Times New Roman"/>
                <w:sz w:val="20"/>
                <w:lang w:val="en-US"/>
              </w:rPr>
              <w:t>i</w:t>
            </w:r>
            <w:proofErr w:type="spellEnd"/>
          </w:p>
        </w:tc>
        <w:tc>
          <w:tcPr>
            <w:tcW w:w="914" w:type="dxa"/>
            <w:tcBorders>
              <w:left w:val="single" w:sz="4" w:space="0" w:color="auto"/>
            </w:tcBorders>
            <w:vAlign w:val="center"/>
          </w:tcPr>
          <w:p w:rsidR="005B695C" w:rsidRPr="00FA3A3D"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lang w:val="en-US"/>
                      </w:rPr>
                      <m:t>i1</m:t>
                    </m:r>
                  </m:sub>
                </m:sSub>
              </m:oMath>
            </m:oMathPara>
          </w:p>
          <w:p w:rsidR="005B695C"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i</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1</m:t>
                    </m:r>
                  </m:sub>
                </m:sSub>
              </m:oMath>
            </m:oMathPara>
          </w:p>
        </w:tc>
        <w:tc>
          <w:tcPr>
            <w:tcW w:w="914" w:type="dxa"/>
            <w:vAlign w:val="center"/>
          </w:tcPr>
          <w:p w:rsidR="005B695C" w:rsidRPr="00FA3A3D"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lang w:val="en-US"/>
                      </w:rPr>
                      <m:t>i2</m:t>
                    </m:r>
                  </m:sub>
                </m:sSub>
              </m:oMath>
            </m:oMathPara>
          </w:p>
          <w:p w:rsidR="005B695C"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i</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2</m:t>
                    </m:r>
                  </m:sub>
                </m:sSub>
              </m:oMath>
            </m:oMathPara>
          </w:p>
        </w:tc>
        <w:tc>
          <w:tcPr>
            <w:tcW w:w="434" w:type="dxa"/>
            <w:vAlign w:val="center"/>
          </w:tcPr>
          <w:p w:rsidR="005B695C" w:rsidRDefault="005B695C" w:rsidP="00F514E2">
            <w:pPr>
              <w:jc w:val="center"/>
              <w:rPr>
                <w:rFonts w:ascii="Times New Roman" w:eastAsiaTheme="minorEastAsia" w:hAnsi="Times New Roman" w:cs="Times New Roman"/>
                <w:sz w:val="20"/>
                <w:lang w:val="en-US"/>
              </w:rPr>
            </w:pPr>
          </w:p>
        </w:tc>
        <w:tc>
          <w:tcPr>
            <w:tcW w:w="992" w:type="dxa"/>
            <w:vAlign w:val="center"/>
          </w:tcPr>
          <w:p w:rsidR="005B695C" w:rsidRPr="00FA3A3D"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lang w:val="en-US"/>
                      </w:rPr>
                      <m:t>ij</m:t>
                    </m:r>
                  </m:sub>
                </m:sSub>
              </m:oMath>
            </m:oMathPara>
          </w:p>
          <w:p w:rsidR="005B695C"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i</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j</m:t>
                    </m:r>
                  </m:sub>
                </m:sSub>
              </m:oMath>
            </m:oMathPara>
          </w:p>
        </w:tc>
        <w:tc>
          <w:tcPr>
            <w:tcW w:w="426" w:type="dxa"/>
            <w:vAlign w:val="center"/>
          </w:tcPr>
          <w:p w:rsidR="005B695C" w:rsidRDefault="005B695C" w:rsidP="00F514E2">
            <w:pPr>
              <w:jc w:val="center"/>
              <w:rPr>
                <w:rFonts w:ascii="Times New Roman" w:eastAsiaTheme="minorEastAsia" w:hAnsi="Times New Roman" w:cs="Times New Roman"/>
                <w:sz w:val="20"/>
                <w:lang w:val="en-US"/>
              </w:rPr>
            </w:pPr>
          </w:p>
        </w:tc>
        <w:tc>
          <w:tcPr>
            <w:tcW w:w="1134" w:type="dxa"/>
            <w:vAlign w:val="center"/>
          </w:tcPr>
          <w:p w:rsidR="005B695C" w:rsidRPr="00FA3A3D"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lang w:val="en-US"/>
                      </w:rPr>
                      <m:t>iN</m:t>
                    </m:r>
                  </m:sub>
                </m:sSub>
              </m:oMath>
            </m:oMathPara>
          </w:p>
          <w:p w:rsidR="005B695C"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i</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N</m:t>
                    </m:r>
                  </m:sub>
                </m:sSub>
              </m:oMath>
            </m:oMathPara>
          </w:p>
        </w:tc>
      </w:tr>
      <w:tr w:rsidR="00934014" w:rsidTr="002E6C97">
        <w:tc>
          <w:tcPr>
            <w:tcW w:w="993" w:type="dxa"/>
            <w:vMerge/>
            <w:tcBorders>
              <w:top w:val="nil"/>
              <w:left w:val="nil"/>
              <w:bottom w:val="nil"/>
              <w:right w:val="nil"/>
            </w:tcBorders>
          </w:tcPr>
          <w:p w:rsidR="005B695C" w:rsidRDefault="005B695C" w:rsidP="00F514E2">
            <w:pPr>
              <w:jc w:val="center"/>
              <w:rPr>
                <w:rFonts w:ascii="Times New Roman" w:eastAsiaTheme="minorEastAsia" w:hAnsi="Times New Roman" w:cs="Times New Roman"/>
                <w:sz w:val="20"/>
                <w:lang w:val="en-US"/>
              </w:rPr>
            </w:pPr>
          </w:p>
        </w:tc>
        <w:tc>
          <w:tcPr>
            <w:tcW w:w="289" w:type="dxa"/>
            <w:tcBorders>
              <w:top w:val="nil"/>
              <w:left w:val="nil"/>
              <w:bottom w:val="nil"/>
              <w:right w:val="single" w:sz="4" w:space="0" w:color="auto"/>
            </w:tcBorders>
            <w:vAlign w:val="center"/>
          </w:tcPr>
          <w:p w:rsidR="005B695C" w:rsidRDefault="005B695C" w:rsidP="00F514E2">
            <w:pPr>
              <w:jc w:val="center"/>
              <w:rPr>
                <w:rFonts w:ascii="Times New Roman" w:eastAsiaTheme="minorEastAsia" w:hAnsi="Times New Roman" w:cs="Times New Roman"/>
                <w:sz w:val="20"/>
                <w:lang w:val="en-US"/>
              </w:rPr>
            </w:pPr>
          </w:p>
        </w:tc>
        <w:tc>
          <w:tcPr>
            <w:tcW w:w="914" w:type="dxa"/>
            <w:tcBorders>
              <w:left w:val="single" w:sz="4" w:space="0" w:color="auto"/>
            </w:tcBorders>
            <w:vAlign w:val="center"/>
          </w:tcPr>
          <w:p w:rsidR="005B695C" w:rsidRDefault="005B695C" w:rsidP="00F514E2">
            <w:pPr>
              <w:jc w:val="center"/>
              <w:rPr>
                <w:rFonts w:ascii="Times New Roman" w:eastAsiaTheme="minorEastAsia" w:hAnsi="Times New Roman" w:cs="Times New Roman"/>
                <w:sz w:val="20"/>
                <w:lang w:val="en-US"/>
              </w:rPr>
            </w:pPr>
            <m:oMathPara>
              <m:oMath>
                <m:r>
                  <w:rPr>
                    <w:rFonts w:ascii="Cambria Math" w:eastAsiaTheme="minorEastAsia" w:hAnsi="Cambria Math" w:cs="Times New Roman"/>
                    <w:sz w:val="20"/>
                    <w:lang w:val="en-US"/>
                  </w:rPr>
                  <m:t>⋮</m:t>
                </m:r>
              </m:oMath>
            </m:oMathPara>
          </w:p>
        </w:tc>
        <w:tc>
          <w:tcPr>
            <w:tcW w:w="914" w:type="dxa"/>
            <w:vAlign w:val="center"/>
          </w:tcPr>
          <w:p w:rsidR="005B695C" w:rsidRDefault="005B695C" w:rsidP="00F514E2">
            <w:pPr>
              <w:jc w:val="center"/>
              <w:rPr>
                <w:rFonts w:ascii="Times New Roman" w:eastAsiaTheme="minorEastAsia" w:hAnsi="Times New Roman" w:cs="Times New Roman"/>
                <w:sz w:val="20"/>
                <w:lang w:val="en-US"/>
              </w:rPr>
            </w:pPr>
          </w:p>
        </w:tc>
        <w:tc>
          <w:tcPr>
            <w:tcW w:w="434" w:type="dxa"/>
            <w:vAlign w:val="center"/>
          </w:tcPr>
          <w:p w:rsidR="005B695C" w:rsidRDefault="005B695C" w:rsidP="00F514E2">
            <w:pPr>
              <w:jc w:val="center"/>
              <w:rPr>
                <w:rFonts w:ascii="Times New Roman" w:eastAsiaTheme="minorEastAsia" w:hAnsi="Times New Roman" w:cs="Times New Roman"/>
                <w:sz w:val="20"/>
                <w:lang w:val="en-US"/>
              </w:rPr>
            </w:pPr>
          </w:p>
        </w:tc>
        <w:tc>
          <w:tcPr>
            <w:tcW w:w="992" w:type="dxa"/>
            <w:vAlign w:val="center"/>
          </w:tcPr>
          <w:p w:rsidR="005B695C" w:rsidRDefault="005B695C" w:rsidP="00F514E2">
            <w:pPr>
              <w:jc w:val="center"/>
              <w:rPr>
                <w:rFonts w:ascii="Times New Roman" w:eastAsiaTheme="minorEastAsia" w:hAnsi="Times New Roman" w:cs="Times New Roman"/>
                <w:sz w:val="20"/>
                <w:lang w:val="en-US"/>
              </w:rPr>
            </w:pPr>
          </w:p>
        </w:tc>
        <w:tc>
          <w:tcPr>
            <w:tcW w:w="426" w:type="dxa"/>
            <w:vAlign w:val="center"/>
          </w:tcPr>
          <w:p w:rsidR="005B695C" w:rsidRDefault="005B695C" w:rsidP="00F514E2">
            <w:pPr>
              <w:jc w:val="center"/>
              <w:rPr>
                <w:rFonts w:ascii="Times New Roman" w:eastAsiaTheme="minorEastAsia" w:hAnsi="Times New Roman" w:cs="Times New Roman"/>
                <w:sz w:val="20"/>
                <w:lang w:val="en-US"/>
              </w:rPr>
            </w:pPr>
          </w:p>
        </w:tc>
        <w:tc>
          <w:tcPr>
            <w:tcW w:w="1134" w:type="dxa"/>
            <w:vAlign w:val="center"/>
          </w:tcPr>
          <w:p w:rsidR="005B695C" w:rsidRDefault="005B695C" w:rsidP="00F514E2">
            <w:pPr>
              <w:jc w:val="center"/>
              <w:rPr>
                <w:rFonts w:ascii="Times New Roman" w:eastAsiaTheme="minorEastAsia" w:hAnsi="Times New Roman" w:cs="Times New Roman"/>
                <w:sz w:val="20"/>
                <w:lang w:val="en-US"/>
              </w:rPr>
            </w:pPr>
          </w:p>
        </w:tc>
      </w:tr>
      <w:tr w:rsidR="00934014" w:rsidTr="002E6C97">
        <w:tc>
          <w:tcPr>
            <w:tcW w:w="993" w:type="dxa"/>
            <w:vMerge/>
            <w:tcBorders>
              <w:top w:val="nil"/>
              <w:left w:val="nil"/>
              <w:bottom w:val="nil"/>
              <w:right w:val="nil"/>
            </w:tcBorders>
          </w:tcPr>
          <w:p w:rsidR="005B695C" w:rsidRDefault="005B695C" w:rsidP="00F514E2">
            <w:pPr>
              <w:jc w:val="center"/>
              <w:rPr>
                <w:rFonts w:ascii="Times New Roman" w:eastAsiaTheme="minorEastAsia" w:hAnsi="Times New Roman" w:cs="Times New Roman"/>
                <w:sz w:val="20"/>
                <w:lang w:val="en-US"/>
              </w:rPr>
            </w:pPr>
          </w:p>
        </w:tc>
        <w:tc>
          <w:tcPr>
            <w:tcW w:w="289" w:type="dxa"/>
            <w:tcBorders>
              <w:top w:val="nil"/>
              <w:left w:val="nil"/>
              <w:bottom w:val="nil"/>
              <w:right w:val="single" w:sz="4" w:space="0" w:color="auto"/>
            </w:tcBorders>
            <w:vAlign w:val="center"/>
          </w:tcPr>
          <w:p w:rsidR="005B695C" w:rsidRDefault="005B695C" w:rsidP="00F514E2">
            <w:pPr>
              <w:jc w:val="center"/>
              <w:rPr>
                <w:rFonts w:ascii="Times New Roman" w:eastAsiaTheme="minorEastAsia" w:hAnsi="Times New Roman" w:cs="Times New Roman"/>
                <w:sz w:val="20"/>
                <w:lang w:val="en-US"/>
              </w:rPr>
            </w:pPr>
            <w:r>
              <w:rPr>
                <w:rFonts w:ascii="Times New Roman" w:eastAsiaTheme="minorEastAsia" w:hAnsi="Times New Roman" w:cs="Times New Roman"/>
                <w:sz w:val="20"/>
                <w:lang w:val="en-US"/>
              </w:rPr>
              <w:t>N</w:t>
            </w:r>
          </w:p>
        </w:tc>
        <w:tc>
          <w:tcPr>
            <w:tcW w:w="914" w:type="dxa"/>
            <w:tcBorders>
              <w:left w:val="single" w:sz="4" w:space="0" w:color="auto"/>
            </w:tcBorders>
            <w:vAlign w:val="center"/>
          </w:tcPr>
          <w:p w:rsidR="005B695C" w:rsidRPr="00FA3A3D"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lang w:val="en-US"/>
                      </w:rPr>
                      <m:t>N1</m:t>
                    </m:r>
                  </m:sub>
                </m:sSub>
              </m:oMath>
            </m:oMathPara>
          </w:p>
          <w:p w:rsidR="005B695C"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N</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1</m:t>
                    </m:r>
                  </m:sub>
                </m:sSub>
              </m:oMath>
            </m:oMathPara>
          </w:p>
        </w:tc>
        <w:tc>
          <w:tcPr>
            <w:tcW w:w="914" w:type="dxa"/>
            <w:vAlign w:val="center"/>
          </w:tcPr>
          <w:p w:rsidR="005B695C" w:rsidRPr="00FA3A3D"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lang w:val="en-US"/>
                      </w:rPr>
                      <m:t>N2</m:t>
                    </m:r>
                  </m:sub>
                </m:sSub>
              </m:oMath>
            </m:oMathPara>
          </w:p>
          <w:p w:rsidR="005B695C"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N</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2</m:t>
                    </m:r>
                  </m:sub>
                </m:sSub>
              </m:oMath>
            </m:oMathPara>
          </w:p>
        </w:tc>
        <w:tc>
          <w:tcPr>
            <w:tcW w:w="434" w:type="dxa"/>
            <w:vAlign w:val="center"/>
          </w:tcPr>
          <w:p w:rsidR="005B695C" w:rsidRDefault="005B695C" w:rsidP="00F514E2">
            <w:pPr>
              <w:jc w:val="center"/>
              <w:rPr>
                <w:rFonts w:ascii="Times New Roman" w:eastAsiaTheme="minorEastAsia" w:hAnsi="Times New Roman" w:cs="Times New Roman"/>
                <w:sz w:val="20"/>
                <w:lang w:val="en-US"/>
              </w:rPr>
            </w:pPr>
          </w:p>
        </w:tc>
        <w:tc>
          <w:tcPr>
            <w:tcW w:w="992" w:type="dxa"/>
            <w:vAlign w:val="center"/>
          </w:tcPr>
          <w:p w:rsidR="005B695C" w:rsidRPr="00FA3A3D"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lang w:val="en-US"/>
                      </w:rPr>
                      <m:t>Nj</m:t>
                    </m:r>
                  </m:sub>
                </m:sSub>
              </m:oMath>
            </m:oMathPara>
          </w:p>
          <w:p w:rsidR="005B695C"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N</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j</m:t>
                    </m:r>
                  </m:sub>
                </m:sSub>
              </m:oMath>
            </m:oMathPara>
          </w:p>
        </w:tc>
        <w:tc>
          <w:tcPr>
            <w:tcW w:w="426" w:type="dxa"/>
            <w:vAlign w:val="center"/>
          </w:tcPr>
          <w:p w:rsidR="005B695C" w:rsidRDefault="005B695C" w:rsidP="00F514E2">
            <w:pPr>
              <w:jc w:val="center"/>
              <w:rPr>
                <w:rFonts w:ascii="Times New Roman" w:eastAsiaTheme="minorEastAsia" w:hAnsi="Times New Roman" w:cs="Times New Roman"/>
                <w:sz w:val="20"/>
                <w:lang w:val="en-US"/>
              </w:rPr>
            </w:pPr>
          </w:p>
        </w:tc>
        <w:tc>
          <w:tcPr>
            <w:tcW w:w="1134" w:type="dxa"/>
            <w:vAlign w:val="center"/>
          </w:tcPr>
          <w:p w:rsidR="005B695C" w:rsidRPr="00FA3A3D"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acc>
                      <m:accPr>
                        <m:chr m:val="̅"/>
                        <m:ctrlPr>
                          <w:rPr>
                            <w:rFonts w:ascii="Cambria Math" w:eastAsiaTheme="minorEastAsia" w:hAnsi="Cambria Math" w:cs="Times New Roman"/>
                            <w:i/>
                            <w:sz w:val="20"/>
                            <w:lang w:val="en-US"/>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lang w:val="en-US"/>
                      </w:rPr>
                      <m:t>NN</m:t>
                    </m:r>
                  </m:sub>
                </m:sSub>
              </m:oMath>
            </m:oMathPara>
          </w:p>
          <w:p w:rsidR="005B695C" w:rsidRDefault="00D93214" w:rsidP="00F514E2">
            <w:pPr>
              <w:jc w:val="center"/>
              <w:rPr>
                <w:rFonts w:ascii="Times New Roman" w:eastAsiaTheme="minorEastAsia" w:hAnsi="Times New Roman" w:cs="Times New Roman"/>
                <w:sz w:val="20"/>
                <w:lang w:val="en-US"/>
              </w:rPr>
            </w:pPr>
            <m:oMathPara>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N</m:t>
                    </m:r>
                  </m:sub>
                </m:sSub>
                <m:r>
                  <w:rPr>
                    <w:rFonts w:ascii="Cambria Math" w:eastAsiaTheme="minorEastAsia" w:hAnsi="Cambria Math" w:cs="Times New Roman"/>
                    <w:sz w:val="20"/>
                    <w:lang w:val="en-US"/>
                  </w:rPr>
                  <m:t>×</m:t>
                </m:r>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N</m:t>
                    </m:r>
                  </m:sub>
                </m:sSub>
              </m:oMath>
            </m:oMathPara>
          </w:p>
        </w:tc>
      </w:tr>
    </w:tbl>
    <w:p w:rsidR="008971F9" w:rsidRDefault="008971F9" w:rsidP="008971F9">
      <w:pPr>
        <w:spacing w:after="0"/>
        <w:jc w:val="right"/>
        <w:rPr>
          <w:rFonts w:ascii="Times New Roman" w:eastAsiaTheme="minorEastAsia" w:hAnsi="Times New Roman" w:cs="Times New Roman"/>
          <w:i/>
          <w:sz w:val="16"/>
        </w:rPr>
      </w:pPr>
    </w:p>
    <w:p w:rsidR="008971F9" w:rsidRPr="008971F9" w:rsidRDefault="008971F9" w:rsidP="008971F9">
      <w:pPr>
        <w:spacing w:after="0"/>
        <w:jc w:val="right"/>
        <w:rPr>
          <w:rFonts w:ascii="Times New Roman" w:eastAsiaTheme="minorEastAsia" w:hAnsi="Times New Roman" w:cs="Times New Roman"/>
          <w:sz w:val="20"/>
          <w:szCs w:val="20"/>
        </w:rPr>
      </w:pPr>
      <w:r w:rsidRPr="00C45308">
        <w:rPr>
          <w:rFonts w:ascii="Times New Roman" w:eastAsiaTheme="minorEastAsia" w:hAnsi="Times New Roman" w:cs="Times New Roman"/>
          <w:i/>
          <w:sz w:val="20"/>
          <w:szCs w:val="20"/>
        </w:rPr>
        <w:lastRenderedPageBreak/>
        <w:t>Таблица</w:t>
      </w:r>
      <w:r w:rsidRPr="008971F9">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4</w:t>
      </w:r>
      <w:r w:rsidRPr="008971F9">
        <w:rPr>
          <w:rFonts w:ascii="Times New Roman" w:eastAsiaTheme="minorEastAsia" w:hAnsi="Times New Roman" w:cs="Times New Roman"/>
          <w:sz w:val="20"/>
          <w:szCs w:val="20"/>
        </w:rPr>
        <w:t>.2.</w:t>
      </w:r>
    </w:p>
    <w:tbl>
      <w:tblPr>
        <w:tblStyle w:val="a9"/>
        <w:tblW w:w="0" w:type="auto"/>
        <w:tblInd w:w="108" w:type="dxa"/>
        <w:tblLook w:val="04A0" w:firstRow="1" w:lastRow="0" w:firstColumn="1" w:lastColumn="0" w:noHBand="0" w:noVBand="1"/>
      </w:tblPr>
      <w:tblGrid>
        <w:gridCol w:w="565"/>
        <w:gridCol w:w="565"/>
        <w:gridCol w:w="906"/>
        <w:gridCol w:w="821"/>
        <w:gridCol w:w="646"/>
        <w:gridCol w:w="999"/>
        <w:gridCol w:w="675"/>
        <w:gridCol w:w="839"/>
      </w:tblGrid>
      <w:tr w:rsidR="005B695C" w:rsidTr="008971F9">
        <w:tc>
          <w:tcPr>
            <w:tcW w:w="567" w:type="dxa"/>
            <w:vMerge w:val="restart"/>
            <w:tcBorders>
              <w:top w:val="nil"/>
              <w:left w:val="nil"/>
              <w:bottom w:val="nil"/>
              <w:right w:val="nil"/>
            </w:tcBorders>
            <w:vAlign w:val="center"/>
          </w:tcPr>
          <w:p w:rsidR="005B695C" w:rsidRDefault="00D93214" w:rsidP="00595FD1">
            <w:pPr>
              <w:ind w:left="-108" w:right="-121"/>
              <w:jc w:val="center"/>
              <w:rPr>
                <w:rFonts w:ascii="Times New Roman" w:eastAsiaTheme="minorEastAsia" w:hAnsi="Times New Roman" w:cs="Times New Roman"/>
                <w:sz w:val="20"/>
              </w:rPr>
            </w:pPr>
            <m:oMathPara>
              <m:oMath>
                <m:sSub>
                  <m:sSubPr>
                    <m:ctrlPr>
                      <w:rPr>
                        <w:rFonts w:ascii="Cambria Math" w:eastAsiaTheme="minorEastAsia" w:hAnsi="Cambria Math" w:cs="Times New Roman"/>
                        <w:i/>
                        <w:sz w:val="20"/>
                      </w:rPr>
                    </m:ctrlPr>
                  </m:sSubPr>
                  <m:e>
                    <m:acc>
                      <m:accPr>
                        <m:chr m:val="̅"/>
                        <m:ctrlPr>
                          <w:rPr>
                            <w:rFonts w:ascii="Cambria Math" w:eastAsiaTheme="minorEastAsia" w:hAnsi="Cambria Math" w:cs="Times New Roman"/>
                            <w:i/>
                            <w:sz w:val="20"/>
                          </w:rPr>
                        </m:ctrlPr>
                      </m:accPr>
                      <m:e>
                        <m:r>
                          <w:rPr>
                            <w:rFonts w:ascii="Cambria Math" w:eastAsiaTheme="minorEastAsia" w:hAnsi="Cambria Math" w:cs="Times New Roman"/>
                            <w:sz w:val="20"/>
                          </w:rPr>
                          <m:t>W</m:t>
                        </m:r>
                      </m:e>
                    </m:acc>
                  </m:e>
                  <m:sub>
                    <m:r>
                      <w:rPr>
                        <w:rFonts w:ascii="Cambria Math" w:eastAsiaTheme="minorEastAsia" w:hAnsi="Cambria Math" w:cs="Times New Roman"/>
                        <w:sz w:val="20"/>
                      </w:rPr>
                      <m:t>ij</m:t>
                    </m:r>
                  </m:sub>
                </m:sSub>
                <m:r>
                  <w:rPr>
                    <w:rFonts w:ascii="Cambria Math" w:eastAsiaTheme="minorEastAsia" w:hAnsi="Cambria Math" w:cs="Times New Roman"/>
                    <w:sz w:val="20"/>
                  </w:rPr>
                  <m:t>=</m:t>
                </m:r>
              </m:oMath>
            </m:oMathPara>
          </w:p>
        </w:tc>
        <w:tc>
          <w:tcPr>
            <w:tcW w:w="567" w:type="dxa"/>
            <w:tcBorders>
              <w:top w:val="nil"/>
              <w:left w:val="nil"/>
              <w:bottom w:val="nil"/>
              <w:right w:val="nil"/>
            </w:tcBorders>
            <w:vAlign w:val="center"/>
          </w:tcPr>
          <w:p w:rsidR="005B695C" w:rsidRDefault="005B695C" w:rsidP="00BE53BC">
            <w:pPr>
              <w:jc w:val="center"/>
              <w:rPr>
                <w:rFonts w:ascii="Times New Roman" w:eastAsiaTheme="minorEastAsia" w:hAnsi="Times New Roman" w:cs="Times New Roman"/>
                <w:sz w:val="20"/>
              </w:rPr>
            </w:pPr>
          </w:p>
        </w:tc>
        <w:tc>
          <w:tcPr>
            <w:tcW w:w="922" w:type="dxa"/>
            <w:tcBorders>
              <w:top w:val="nil"/>
              <w:left w:val="nil"/>
              <w:bottom w:val="single" w:sz="4" w:space="0" w:color="auto"/>
              <w:right w:val="nil"/>
            </w:tcBorders>
            <w:vAlign w:val="center"/>
          </w:tcPr>
          <w:p w:rsidR="005B695C" w:rsidRPr="00595FD1" w:rsidRDefault="00BE53BC" w:rsidP="00BE53BC">
            <w:pPr>
              <w:jc w:val="center"/>
              <w:rPr>
                <w:rFonts w:ascii="Times New Roman" w:eastAsiaTheme="minorEastAsia" w:hAnsi="Times New Roman" w:cs="Times New Roman"/>
                <w:sz w:val="20"/>
                <w:lang w:val="en-US"/>
              </w:rPr>
            </w:pPr>
            <w:r>
              <w:rPr>
                <w:rFonts w:ascii="Times New Roman" w:eastAsiaTheme="minorEastAsia" w:hAnsi="Times New Roman" w:cs="Times New Roman"/>
                <w:sz w:val="20"/>
                <w:lang w:val="en-US"/>
              </w:rPr>
              <w:t>j.1</w:t>
            </w:r>
          </w:p>
        </w:tc>
        <w:tc>
          <w:tcPr>
            <w:tcW w:w="834" w:type="dxa"/>
            <w:tcBorders>
              <w:top w:val="nil"/>
              <w:left w:val="nil"/>
              <w:bottom w:val="single" w:sz="4" w:space="0" w:color="auto"/>
              <w:right w:val="nil"/>
            </w:tcBorders>
            <w:vAlign w:val="center"/>
          </w:tcPr>
          <w:p w:rsidR="005B695C" w:rsidRPr="00595FD1" w:rsidRDefault="00BE53BC" w:rsidP="00BE53BC">
            <w:pPr>
              <w:jc w:val="center"/>
              <w:rPr>
                <w:rFonts w:ascii="Times New Roman" w:eastAsiaTheme="minorEastAsia" w:hAnsi="Times New Roman" w:cs="Times New Roman"/>
                <w:sz w:val="20"/>
                <w:lang w:val="en-US"/>
              </w:rPr>
            </w:pPr>
            <w:r>
              <w:rPr>
                <w:rFonts w:ascii="Times New Roman" w:eastAsiaTheme="minorEastAsia" w:hAnsi="Times New Roman" w:cs="Times New Roman"/>
                <w:sz w:val="20"/>
                <w:lang w:val="en-US"/>
              </w:rPr>
              <w:t>j.</w:t>
            </w:r>
            <w:r w:rsidR="00595FD1">
              <w:rPr>
                <w:rFonts w:ascii="Times New Roman" w:eastAsiaTheme="minorEastAsia" w:hAnsi="Times New Roman" w:cs="Times New Roman"/>
                <w:sz w:val="20"/>
                <w:lang w:val="en-US"/>
              </w:rPr>
              <w:t>2</w:t>
            </w:r>
          </w:p>
        </w:tc>
        <w:tc>
          <w:tcPr>
            <w:tcW w:w="654" w:type="dxa"/>
            <w:tcBorders>
              <w:top w:val="nil"/>
              <w:left w:val="nil"/>
              <w:bottom w:val="single" w:sz="4" w:space="0" w:color="auto"/>
              <w:right w:val="nil"/>
            </w:tcBorders>
            <w:vAlign w:val="center"/>
          </w:tcPr>
          <w:p w:rsidR="005B695C" w:rsidRPr="00BE53BC" w:rsidRDefault="00BE53BC" w:rsidP="00BE53BC">
            <w:pPr>
              <w:jc w:val="center"/>
              <w:rPr>
                <w:rFonts w:ascii="Times New Roman" w:eastAsiaTheme="minorEastAsia" w:hAnsi="Times New Roman" w:cs="Times New Roman"/>
                <w:sz w:val="20"/>
                <w:lang w:val="en-US"/>
              </w:rPr>
            </w:pPr>
            <w:r>
              <w:rPr>
                <w:rFonts w:ascii="Times New Roman" w:eastAsiaTheme="minorEastAsia" w:hAnsi="Times New Roman" w:cs="Times New Roman"/>
                <w:sz w:val="20"/>
                <w:lang w:val="en-US"/>
              </w:rPr>
              <w:t>…</w:t>
            </w:r>
          </w:p>
        </w:tc>
        <w:tc>
          <w:tcPr>
            <w:tcW w:w="1017" w:type="dxa"/>
            <w:tcBorders>
              <w:top w:val="nil"/>
              <w:left w:val="nil"/>
              <w:bottom w:val="single" w:sz="4" w:space="0" w:color="auto"/>
              <w:right w:val="nil"/>
            </w:tcBorders>
            <w:vAlign w:val="center"/>
          </w:tcPr>
          <w:p w:rsidR="005B695C" w:rsidRPr="00595FD1" w:rsidRDefault="00595FD1" w:rsidP="00BE53BC">
            <w:pPr>
              <w:jc w:val="center"/>
              <w:rPr>
                <w:rFonts w:ascii="Times New Roman" w:eastAsiaTheme="minorEastAsia" w:hAnsi="Times New Roman" w:cs="Times New Roman"/>
                <w:sz w:val="20"/>
                <w:lang w:val="en-US"/>
              </w:rPr>
            </w:pPr>
            <w:proofErr w:type="spellStart"/>
            <w:r>
              <w:rPr>
                <w:rFonts w:ascii="Times New Roman" w:eastAsiaTheme="minorEastAsia" w:hAnsi="Times New Roman" w:cs="Times New Roman"/>
                <w:sz w:val="20"/>
                <w:lang w:val="en-US"/>
              </w:rPr>
              <w:t>j</w:t>
            </w:r>
            <w:r w:rsidR="00BE53BC">
              <w:rPr>
                <w:rFonts w:ascii="Times New Roman" w:eastAsiaTheme="minorEastAsia" w:hAnsi="Times New Roman" w:cs="Times New Roman"/>
                <w:sz w:val="20"/>
                <w:lang w:val="en-US"/>
              </w:rPr>
              <w:t>.m</w:t>
            </w:r>
            <w:proofErr w:type="spellEnd"/>
          </w:p>
        </w:tc>
        <w:tc>
          <w:tcPr>
            <w:tcW w:w="684" w:type="dxa"/>
            <w:tcBorders>
              <w:top w:val="nil"/>
              <w:left w:val="nil"/>
              <w:bottom w:val="single" w:sz="4" w:space="0" w:color="auto"/>
              <w:right w:val="nil"/>
            </w:tcBorders>
            <w:vAlign w:val="center"/>
          </w:tcPr>
          <w:p w:rsidR="005B695C" w:rsidRPr="00BE53BC" w:rsidRDefault="00BE53BC" w:rsidP="00BE53BC">
            <w:pPr>
              <w:jc w:val="center"/>
              <w:rPr>
                <w:rFonts w:ascii="Times New Roman" w:eastAsiaTheme="minorEastAsia" w:hAnsi="Times New Roman" w:cs="Times New Roman"/>
                <w:sz w:val="20"/>
                <w:lang w:val="en-US"/>
              </w:rPr>
            </w:pPr>
            <w:r>
              <w:rPr>
                <w:rFonts w:ascii="Times New Roman" w:eastAsiaTheme="minorEastAsia" w:hAnsi="Times New Roman" w:cs="Times New Roman"/>
                <w:sz w:val="20"/>
                <w:lang w:val="en-US"/>
              </w:rPr>
              <w:t>…</w:t>
            </w:r>
          </w:p>
        </w:tc>
        <w:tc>
          <w:tcPr>
            <w:tcW w:w="851" w:type="dxa"/>
            <w:tcBorders>
              <w:top w:val="nil"/>
              <w:left w:val="nil"/>
              <w:bottom w:val="single" w:sz="4" w:space="0" w:color="auto"/>
              <w:right w:val="nil"/>
            </w:tcBorders>
            <w:vAlign w:val="center"/>
          </w:tcPr>
          <w:p w:rsidR="005B695C" w:rsidRPr="00595FD1" w:rsidRDefault="00BE53BC" w:rsidP="00BE53BC">
            <w:pPr>
              <w:jc w:val="center"/>
              <w:rPr>
                <w:rFonts w:ascii="Times New Roman" w:eastAsiaTheme="minorEastAsia" w:hAnsi="Times New Roman" w:cs="Times New Roman"/>
                <w:sz w:val="20"/>
                <w:lang w:val="en-US"/>
              </w:rPr>
            </w:pPr>
            <w:r>
              <w:rPr>
                <w:rFonts w:ascii="Times New Roman" w:eastAsiaTheme="minorEastAsia" w:hAnsi="Times New Roman" w:cs="Times New Roman"/>
                <w:sz w:val="20"/>
                <w:lang w:val="en-US"/>
              </w:rPr>
              <w:t>j.</w:t>
            </w:r>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j</m:t>
                  </m:r>
                </m:sub>
              </m:sSub>
            </m:oMath>
          </w:p>
        </w:tc>
      </w:tr>
      <w:tr w:rsidR="005B695C" w:rsidTr="008971F9">
        <w:tc>
          <w:tcPr>
            <w:tcW w:w="567" w:type="dxa"/>
            <w:vMerge/>
            <w:tcBorders>
              <w:top w:val="nil"/>
              <w:left w:val="nil"/>
              <w:bottom w:val="nil"/>
              <w:right w:val="nil"/>
            </w:tcBorders>
          </w:tcPr>
          <w:p w:rsidR="005B695C" w:rsidRDefault="005B695C" w:rsidP="00BD2F03">
            <w:pPr>
              <w:rPr>
                <w:rFonts w:ascii="Times New Roman" w:eastAsiaTheme="minorEastAsia" w:hAnsi="Times New Roman" w:cs="Times New Roman"/>
                <w:sz w:val="20"/>
              </w:rPr>
            </w:pPr>
          </w:p>
        </w:tc>
        <w:tc>
          <w:tcPr>
            <w:tcW w:w="567" w:type="dxa"/>
            <w:tcBorders>
              <w:top w:val="nil"/>
              <w:left w:val="nil"/>
              <w:bottom w:val="nil"/>
              <w:right w:val="single" w:sz="4" w:space="0" w:color="auto"/>
            </w:tcBorders>
            <w:vAlign w:val="center"/>
          </w:tcPr>
          <w:p w:rsidR="005B695C" w:rsidRPr="00595FD1" w:rsidRDefault="00BE53BC" w:rsidP="00BE53BC">
            <w:pPr>
              <w:jc w:val="center"/>
              <w:rPr>
                <w:rFonts w:ascii="Times New Roman" w:eastAsiaTheme="minorEastAsia" w:hAnsi="Times New Roman" w:cs="Times New Roman"/>
                <w:sz w:val="20"/>
                <w:lang w:val="en-US"/>
              </w:rPr>
            </w:pPr>
            <w:r>
              <w:rPr>
                <w:rFonts w:ascii="Times New Roman" w:eastAsiaTheme="minorEastAsia" w:hAnsi="Times New Roman" w:cs="Times New Roman"/>
                <w:sz w:val="20"/>
                <w:lang w:val="en-US"/>
              </w:rPr>
              <w:t>i.</w:t>
            </w:r>
            <w:r w:rsidR="00595FD1">
              <w:rPr>
                <w:rFonts w:ascii="Times New Roman" w:eastAsiaTheme="minorEastAsia" w:hAnsi="Times New Roman" w:cs="Times New Roman"/>
                <w:sz w:val="20"/>
                <w:lang w:val="en-US"/>
              </w:rPr>
              <w:t>1</w:t>
            </w:r>
          </w:p>
        </w:tc>
        <w:tc>
          <w:tcPr>
            <w:tcW w:w="922" w:type="dxa"/>
            <w:tcBorders>
              <w:top w:val="single" w:sz="4" w:space="0" w:color="auto"/>
              <w:left w:val="single" w:sz="4" w:space="0" w:color="auto"/>
            </w:tcBorders>
            <w:vAlign w:val="center"/>
          </w:tcPr>
          <w:p w:rsidR="005B695C" w:rsidRDefault="005B695C" w:rsidP="00BE53BC">
            <w:pPr>
              <w:jc w:val="center"/>
              <w:rPr>
                <w:rFonts w:ascii="Times New Roman" w:eastAsiaTheme="minorEastAsia" w:hAnsi="Times New Roman" w:cs="Times New Roman"/>
                <w:sz w:val="20"/>
              </w:rPr>
            </w:pPr>
          </w:p>
        </w:tc>
        <w:tc>
          <w:tcPr>
            <w:tcW w:w="834" w:type="dxa"/>
            <w:tcBorders>
              <w:top w:val="single" w:sz="4" w:space="0" w:color="auto"/>
            </w:tcBorders>
            <w:vAlign w:val="center"/>
          </w:tcPr>
          <w:p w:rsidR="005B695C" w:rsidRDefault="005B695C" w:rsidP="00BE53BC">
            <w:pPr>
              <w:jc w:val="center"/>
              <w:rPr>
                <w:rFonts w:ascii="Times New Roman" w:eastAsiaTheme="minorEastAsia" w:hAnsi="Times New Roman" w:cs="Times New Roman"/>
                <w:sz w:val="20"/>
              </w:rPr>
            </w:pPr>
          </w:p>
        </w:tc>
        <w:tc>
          <w:tcPr>
            <w:tcW w:w="654" w:type="dxa"/>
            <w:tcBorders>
              <w:top w:val="single" w:sz="4" w:space="0" w:color="auto"/>
            </w:tcBorders>
            <w:vAlign w:val="center"/>
          </w:tcPr>
          <w:p w:rsidR="005B695C" w:rsidRDefault="005B695C" w:rsidP="00BE53BC">
            <w:pPr>
              <w:jc w:val="center"/>
              <w:rPr>
                <w:rFonts w:ascii="Times New Roman" w:eastAsiaTheme="minorEastAsia" w:hAnsi="Times New Roman" w:cs="Times New Roman"/>
                <w:sz w:val="20"/>
              </w:rPr>
            </w:pPr>
          </w:p>
        </w:tc>
        <w:tc>
          <w:tcPr>
            <w:tcW w:w="1017" w:type="dxa"/>
            <w:tcBorders>
              <w:top w:val="single" w:sz="4" w:space="0" w:color="auto"/>
            </w:tcBorders>
            <w:vAlign w:val="center"/>
          </w:tcPr>
          <w:p w:rsidR="005B695C" w:rsidRDefault="005B695C" w:rsidP="00BE53BC">
            <w:pPr>
              <w:jc w:val="center"/>
              <w:rPr>
                <w:rFonts w:ascii="Times New Roman" w:eastAsiaTheme="minorEastAsia" w:hAnsi="Times New Roman" w:cs="Times New Roman"/>
                <w:sz w:val="20"/>
              </w:rPr>
            </w:pPr>
          </w:p>
        </w:tc>
        <w:tc>
          <w:tcPr>
            <w:tcW w:w="684" w:type="dxa"/>
            <w:tcBorders>
              <w:top w:val="single" w:sz="4" w:space="0" w:color="auto"/>
            </w:tcBorders>
            <w:vAlign w:val="center"/>
          </w:tcPr>
          <w:p w:rsidR="005B695C" w:rsidRDefault="005B695C" w:rsidP="00BE53BC">
            <w:pPr>
              <w:jc w:val="center"/>
              <w:rPr>
                <w:rFonts w:ascii="Times New Roman" w:eastAsiaTheme="minorEastAsia" w:hAnsi="Times New Roman" w:cs="Times New Roman"/>
                <w:sz w:val="20"/>
              </w:rPr>
            </w:pPr>
          </w:p>
        </w:tc>
        <w:tc>
          <w:tcPr>
            <w:tcW w:w="851" w:type="dxa"/>
            <w:tcBorders>
              <w:top w:val="single" w:sz="4" w:space="0" w:color="auto"/>
            </w:tcBorders>
            <w:vAlign w:val="center"/>
          </w:tcPr>
          <w:p w:rsidR="005B695C" w:rsidRDefault="005B695C" w:rsidP="00BE53BC">
            <w:pPr>
              <w:jc w:val="center"/>
              <w:rPr>
                <w:rFonts w:ascii="Times New Roman" w:eastAsiaTheme="minorEastAsia" w:hAnsi="Times New Roman" w:cs="Times New Roman"/>
                <w:sz w:val="20"/>
              </w:rPr>
            </w:pPr>
          </w:p>
        </w:tc>
      </w:tr>
      <w:tr w:rsidR="005B695C" w:rsidTr="008971F9">
        <w:tc>
          <w:tcPr>
            <w:tcW w:w="567" w:type="dxa"/>
            <w:vMerge/>
            <w:tcBorders>
              <w:top w:val="nil"/>
              <w:left w:val="nil"/>
              <w:bottom w:val="nil"/>
              <w:right w:val="nil"/>
            </w:tcBorders>
          </w:tcPr>
          <w:p w:rsidR="005B695C" w:rsidRDefault="005B695C" w:rsidP="00BD2F03">
            <w:pPr>
              <w:rPr>
                <w:rFonts w:ascii="Times New Roman" w:eastAsiaTheme="minorEastAsia" w:hAnsi="Times New Roman" w:cs="Times New Roman"/>
                <w:sz w:val="20"/>
              </w:rPr>
            </w:pPr>
          </w:p>
        </w:tc>
        <w:tc>
          <w:tcPr>
            <w:tcW w:w="567" w:type="dxa"/>
            <w:tcBorders>
              <w:top w:val="nil"/>
              <w:left w:val="nil"/>
              <w:bottom w:val="nil"/>
              <w:right w:val="single" w:sz="4" w:space="0" w:color="auto"/>
            </w:tcBorders>
            <w:vAlign w:val="center"/>
          </w:tcPr>
          <w:p w:rsidR="005B695C" w:rsidRPr="00595FD1" w:rsidRDefault="00BE53BC" w:rsidP="00BE53BC">
            <w:pPr>
              <w:jc w:val="center"/>
              <w:rPr>
                <w:rFonts w:ascii="Times New Roman" w:eastAsiaTheme="minorEastAsia" w:hAnsi="Times New Roman" w:cs="Times New Roman"/>
                <w:sz w:val="20"/>
                <w:lang w:val="en-US"/>
              </w:rPr>
            </w:pPr>
            <w:r>
              <w:rPr>
                <w:rFonts w:ascii="Times New Roman" w:eastAsiaTheme="minorEastAsia" w:hAnsi="Times New Roman" w:cs="Times New Roman"/>
                <w:sz w:val="20"/>
                <w:lang w:val="en-US"/>
              </w:rPr>
              <w:t>i.</w:t>
            </w:r>
            <w:r w:rsidR="00595FD1">
              <w:rPr>
                <w:rFonts w:ascii="Times New Roman" w:eastAsiaTheme="minorEastAsia" w:hAnsi="Times New Roman" w:cs="Times New Roman"/>
                <w:sz w:val="20"/>
                <w:lang w:val="en-US"/>
              </w:rPr>
              <w:t>2</w:t>
            </w:r>
          </w:p>
        </w:tc>
        <w:tc>
          <w:tcPr>
            <w:tcW w:w="922" w:type="dxa"/>
            <w:tcBorders>
              <w:left w:val="single" w:sz="4" w:space="0" w:color="auto"/>
            </w:tcBorders>
            <w:vAlign w:val="center"/>
          </w:tcPr>
          <w:p w:rsidR="005B695C" w:rsidRDefault="005B695C" w:rsidP="00BE53BC">
            <w:pPr>
              <w:jc w:val="center"/>
              <w:rPr>
                <w:rFonts w:ascii="Times New Roman" w:eastAsiaTheme="minorEastAsia" w:hAnsi="Times New Roman" w:cs="Times New Roman"/>
                <w:sz w:val="20"/>
              </w:rPr>
            </w:pPr>
          </w:p>
        </w:tc>
        <w:tc>
          <w:tcPr>
            <w:tcW w:w="834" w:type="dxa"/>
            <w:vAlign w:val="center"/>
          </w:tcPr>
          <w:p w:rsidR="005B695C" w:rsidRDefault="005B695C" w:rsidP="00BE53BC">
            <w:pPr>
              <w:jc w:val="center"/>
              <w:rPr>
                <w:rFonts w:ascii="Times New Roman" w:eastAsiaTheme="minorEastAsia" w:hAnsi="Times New Roman" w:cs="Times New Roman"/>
                <w:sz w:val="20"/>
              </w:rPr>
            </w:pPr>
          </w:p>
        </w:tc>
        <w:tc>
          <w:tcPr>
            <w:tcW w:w="654" w:type="dxa"/>
            <w:vAlign w:val="center"/>
          </w:tcPr>
          <w:p w:rsidR="005B695C" w:rsidRDefault="005B695C" w:rsidP="00BE53BC">
            <w:pPr>
              <w:jc w:val="center"/>
              <w:rPr>
                <w:rFonts w:ascii="Times New Roman" w:eastAsiaTheme="minorEastAsia" w:hAnsi="Times New Roman" w:cs="Times New Roman"/>
                <w:sz w:val="20"/>
              </w:rPr>
            </w:pPr>
          </w:p>
        </w:tc>
        <w:tc>
          <w:tcPr>
            <w:tcW w:w="1017" w:type="dxa"/>
            <w:vAlign w:val="center"/>
          </w:tcPr>
          <w:p w:rsidR="005B695C" w:rsidRDefault="005B695C" w:rsidP="00BE53BC">
            <w:pPr>
              <w:jc w:val="center"/>
              <w:rPr>
                <w:rFonts w:ascii="Times New Roman" w:eastAsiaTheme="minorEastAsia" w:hAnsi="Times New Roman" w:cs="Times New Roman"/>
                <w:sz w:val="20"/>
              </w:rPr>
            </w:pPr>
          </w:p>
        </w:tc>
        <w:tc>
          <w:tcPr>
            <w:tcW w:w="684" w:type="dxa"/>
            <w:vAlign w:val="center"/>
          </w:tcPr>
          <w:p w:rsidR="005B695C" w:rsidRDefault="005B695C" w:rsidP="00BE53BC">
            <w:pPr>
              <w:jc w:val="center"/>
              <w:rPr>
                <w:rFonts w:ascii="Times New Roman" w:eastAsiaTheme="minorEastAsia" w:hAnsi="Times New Roman" w:cs="Times New Roman"/>
                <w:sz w:val="20"/>
              </w:rPr>
            </w:pPr>
          </w:p>
        </w:tc>
        <w:tc>
          <w:tcPr>
            <w:tcW w:w="851" w:type="dxa"/>
            <w:vAlign w:val="center"/>
          </w:tcPr>
          <w:p w:rsidR="005B695C" w:rsidRDefault="005B695C" w:rsidP="00BE53BC">
            <w:pPr>
              <w:jc w:val="center"/>
              <w:rPr>
                <w:rFonts w:ascii="Times New Roman" w:eastAsiaTheme="minorEastAsia" w:hAnsi="Times New Roman" w:cs="Times New Roman"/>
                <w:sz w:val="20"/>
              </w:rPr>
            </w:pPr>
          </w:p>
        </w:tc>
      </w:tr>
      <w:tr w:rsidR="005B695C" w:rsidTr="008971F9">
        <w:tc>
          <w:tcPr>
            <w:tcW w:w="567" w:type="dxa"/>
            <w:vMerge/>
            <w:tcBorders>
              <w:top w:val="nil"/>
              <w:left w:val="nil"/>
              <w:bottom w:val="nil"/>
              <w:right w:val="nil"/>
            </w:tcBorders>
          </w:tcPr>
          <w:p w:rsidR="005B695C" w:rsidRDefault="005B695C" w:rsidP="00BD2F03">
            <w:pPr>
              <w:rPr>
                <w:rFonts w:ascii="Times New Roman" w:eastAsiaTheme="minorEastAsia" w:hAnsi="Times New Roman" w:cs="Times New Roman"/>
                <w:sz w:val="20"/>
              </w:rPr>
            </w:pPr>
          </w:p>
        </w:tc>
        <w:tc>
          <w:tcPr>
            <w:tcW w:w="567" w:type="dxa"/>
            <w:tcBorders>
              <w:top w:val="nil"/>
              <w:left w:val="nil"/>
              <w:bottom w:val="nil"/>
              <w:right w:val="single" w:sz="4" w:space="0" w:color="auto"/>
            </w:tcBorders>
            <w:vAlign w:val="center"/>
          </w:tcPr>
          <w:p w:rsidR="005B695C" w:rsidRDefault="00BE53BC" w:rsidP="00BE53BC">
            <w:pPr>
              <w:jc w:val="center"/>
              <w:rPr>
                <w:rFonts w:ascii="Times New Roman" w:eastAsiaTheme="minorEastAsia" w:hAnsi="Times New Roman" w:cs="Times New Roman"/>
                <w:sz w:val="20"/>
              </w:rPr>
            </w:pPr>
            <m:oMathPara>
              <m:oMath>
                <m:r>
                  <w:rPr>
                    <w:rFonts w:ascii="Cambria Math" w:eastAsiaTheme="minorEastAsia" w:hAnsi="Cambria Math" w:cs="Times New Roman"/>
                    <w:sz w:val="20"/>
                  </w:rPr>
                  <m:t>⋮</m:t>
                </m:r>
              </m:oMath>
            </m:oMathPara>
          </w:p>
        </w:tc>
        <w:tc>
          <w:tcPr>
            <w:tcW w:w="922" w:type="dxa"/>
            <w:tcBorders>
              <w:left w:val="single" w:sz="4" w:space="0" w:color="auto"/>
            </w:tcBorders>
            <w:vAlign w:val="center"/>
          </w:tcPr>
          <w:p w:rsidR="005B695C" w:rsidRDefault="005B695C" w:rsidP="00BE53BC">
            <w:pPr>
              <w:jc w:val="center"/>
              <w:rPr>
                <w:rFonts w:ascii="Times New Roman" w:eastAsiaTheme="minorEastAsia" w:hAnsi="Times New Roman" w:cs="Times New Roman"/>
                <w:sz w:val="20"/>
              </w:rPr>
            </w:pPr>
          </w:p>
        </w:tc>
        <w:tc>
          <w:tcPr>
            <w:tcW w:w="834" w:type="dxa"/>
            <w:vAlign w:val="center"/>
          </w:tcPr>
          <w:p w:rsidR="005B695C" w:rsidRDefault="005B695C" w:rsidP="00BE53BC">
            <w:pPr>
              <w:jc w:val="center"/>
              <w:rPr>
                <w:rFonts w:ascii="Times New Roman" w:eastAsiaTheme="minorEastAsia" w:hAnsi="Times New Roman" w:cs="Times New Roman"/>
                <w:sz w:val="20"/>
              </w:rPr>
            </w:pPr>
          </w:p>
        </w:tc>
        <w:tc>
          <w:tcPr>
            <w:tcW w:w="654" w:type="dxa"/>
            <w:vAlign w:val="center"/>
          </w:tcPr>
          <w:p w:rsidR="005B695C" w:rsidRDefault="005B695C" w:rsidP="00BE53BC">
            <w:pPr>
              <w:jc w:val="center"/>
              <w:rPr>
                <w:rFonts w:ascii="Times New Roman" w:eastAsiaTheme="minorEastAsia" w:hAnsi="Times New Roman" w:cs="Times New Roman"/>
                <w:sz w:val="20"/>
              </w:rPr>
            </w:pPr>
          </w:p>
        </w:tc>
        <w:tc>
          <w:tcPr>
            <w:tcW w:w="1017" w:type="dxa"/>
            <w:vAlign w:val="center"/>
          </w:tcPr>
          <w:p w:rsidR="005B695C" w:rsidRDefault="005B695C" w:rsidP="00BE53BC">
            <w:pPr>
              <w:jc w:val="center"/>
              <w:rPr>
                <w:rFonts w:ascii="Times New Roman" w:eastAsiaTheme="minorEastAsia" w:hAnsi="Times New Roman" w:cs="Times New Roman"/>
                <w:sz w:val="20"/>
              </w:rPr>
            </w:pPr>
          </w:p>
        </w:tc>
        <w:tc>
          <w:tcPr>
            <w:tcW w:w="684" w:type="dxa"/>
            <w:vAlign w:val="center"/>
          </w:tcPr>
          <w:p w:rsidR="005B695C" w:rsidRDefault="005B695C" w:rsidP="00BE53BC">
            <w:pPr>
              <w:jc w:val="center"/>
              <w:rPr>
                <w:rFonts w:ascii="Times New Roman" w:eastAsiaTheme="minorEastAsia" w:hAnsi="Times New Roman" w:cs="Times New Roman"/>
                <w:sz w:val="20"/>
              </w:rPr>
            </w:pPr>
          </w:p>
        </w:tc>
        <w:tc>
          <w:tcPr>
            <w:tcW w:w="851" w:type="dxa"/>
            <w:vAlign w:val="center"/>
          </w:tcPr>
          <w:p w:rsidR="005B695C" w:rsidRDefault="005B695C" w:rsidP="00BE53BC">
            <w:pPr>
              <w:jc w:val="center"/>
              <w:rPr>
                <w:rFonts w:ascii="Times New Roman" w:eastAsiaTheme="minorEastAsia" w:hAnsi="Times New Roman" w:cs="Times New Roman"/>
                <w:sz w:val="20"/>
              </w:rPr>
            </w:pPr>
          </w:p>
        </w:tc>
      </w:tr>
      <w:tr w:rsidR="005B695C" w:rsidTr="008971F9">
        <w:tc>
          <w:tcPr>
            <w:tcW w:w="567" w:type="dxa"/>
            <w:vMerge/>
            <w:tcBorders>
              <w:top w:val="nil"/>
              <w:left w:val="nil"/>
              <w:bottom w:val="nil"/>
              <w:right w:val="nil"/>
            </w:tcBorders>
          </w:tcPr>
          <w:p w:rsidR="005B695C" w:rsidRDefault="005B695C" w:rsidP="00BD2F03">
            <w:pPr>
              <w:rPr>
                <w:rFonts w:ascii="Times New Roman" w:eastAsiaTheme="minorEastAsia" w:hAnsi="Times New Roman" w:cs="Times New Roman"/>
                <w:sz w:val="20"/>
              </w:rPr>
            </w:pPr>
          </w:p>
        </w:tc>
        <w:tc>
          <w:tcPr>
            <w:tcW w:w="567" w:type="dxa"/>
            <w:tcBorders>
              <w:top w:val="nil"/>
              <w:left w:val="nil"/>
              <w:bottom w:val="nil"/>
              <w:right w:val="single" w:sz="4" w:space="0" w:color="auto"/>
            </w:tcBorders>
            <w:vAlign w:val="center"/>
          </w:tcPr>
          <w:p w:rsidR="005B695C" w:rsidRPr="00595FD1" w:rsidRDefault="00595FD1" w:rsidP="00BE53BC">
            <w:pPr>
              <w:jc w:val="center"/>
              <w:rPr>
                <w:rFonts w:ascii="Times New Roman" w:eastAsiaTheme="minorEastAsia" w:hAnsi="Times New Roman" w:cs="Times New Roman"/>
                <w:sz w:val="20"/>
                <w:lang w:val="en-US"/>
              </w:rPr>
            </w:pPr>
            <w:proofErr w:type="spellStart"/>
            <w:r>
              <w:rPr>
                <w:rFonts w:ascii="Times New Roman" w:eastAsiaTheme="minorEastAsia" w:hAnsi="Times New Roman" w:cs="Times New Roman"/>
                <w:sz w:val="20"/>
                <w:lang w:val="en-US"/>
              </w:rPr>
              <w:t>i</w:t>
            </w:r>
            <w:r w:rsidR="00BE53BC">
              <w:rPr>
                <w:rFonts w:ascii="Times New Roman" w:eastAsiaTheme="minorEastAsia" w:hAnsi="Times New Roman" w:cs="Times New Roman"/>
                <w:sz w:val="20"/>
                <w:lang w:val="en-US"/>
              </w:rPr>
              <w:t>.l</w:t>
            </w:r>
            <w:proofErr w:type="spellEnd"/>
          </w:p>
        </w:tc>
        <w:tc>
          <w:tcPr>
            <w:tcW w:w="922" w:type="dxa"/>
            <w:tcBorders>
              <w:left w:val="single" w:sz="4" w:space="0" w:color="auto"/>
            </w:tcBorders>
            <w:vAlign w:val="center"/>
          </w:tcPr>
          <w:p w:rsidR="005B695C" w:rsidRDefault="005B695C" w:rsidP="00BE53BC">
            <w:pPr>
              <w:jc w:val="center"/>
              <w:rPr>
                <w:rFonts w:ascii="Times New Roman" w:eastAsiaTheme="minorEastAsia" w:hAnsi="Times New Roman" w:cs="Times New Roman"/>
                <w:sz w:val="20"/>
              </w:rPr>
            </w:pPr>
          </w:p>
        </w:tc>
        <w:tc>
          <w:tcPr>
            <w:tcW w:w="834" w:type="dxa"/>
            <w:vAlign w:val="center"/>
          </w:tcPr>
          <w:p w:rsidR="005B695C" w:rsidRDefault="005B695C" w:rsidP="00BE53BC">
            <w:pPr>
              <w:jc w:val="center"/>
              <w:rPr>
                <w:rFonts w:ascii="Times New Roman" w:eastAsiaTheme="minorEastAsia" w:hAnsi="Times New Roman" w:cs="Times New Roman"/>
                <w:sz w:val="20"/>
              </w:rPr>
            </w:pPr>
          </w:p>
        </w:tc>
        <w:tc>
          <w:tcPr>
            <w:tcW w:w="654" w:type="dxa"/>
            <w:vAlign w:val="center"/>
          </w:tcPr>
          <w:p w:rsidR="005B695C" w:rsidRDefault="005B695C" w:rsidP="00BE53BC">
            <w:pPr>
              <w:jc w:val="center"/>
              <w:rPr>
                <w:rFonts w:ascii="Times New Roman" w:eastAsiaTheme="minorEastAsia" w:hAnsi="Times New Roman" w:cs="Times New Roman"/>
                <w:sz w:val="20"/>
              </w:rPr>
            </w:pPr>
          </w:p>
        </w:tc>
        <w:tc>
          <w:tcPr>
            <w:tcW w:w="1017" w:type="dxa"/>
            <w:vAlign w:val="center"/>
          </w:tcPr>
          <w:p w:rsidR="005B695C" w:rsidRDefault="005B695C" w:rsidP="00BE53BC">
            <w:pPr>
              <w:jc w:val="center"/>
              <w:rPr>
                <w:rFonts w:ascii="Times New Roman" w:eastAsiaTheme="minorEastAsia" w:hAnsi="Times New Roman" w:cs="Times New Roman"/>
                <w:sz w:val="20"/>
              </w:rPr>
            </w:pPr>
          </w:p>
        </w:tc>
        <w:tc>
          <w:tcPr>
            <w:tcW w:w="684" w:type="dxa"/>
            <w:vAlign w:val="center"/>
          </w:tcPr>
          <w:p w:rsidR="005B695C" w:rsidRDefault="005B695C" w:rsidP="00BE53BC">
            <w:pPr>
              <w:jc w:val="center"/>
              <w:rPr>
                <w:rFonts w:ascii="Times New Roman" w:eastAsiaTheme="minorEastAsia" w:hAnsi="Times New Roman" w:cs="Times New Roman"/>
                <w:sz w:val="20"/>
              </w:rPr>
            </w:pPr>
          </w:p>
        </w:tc>
        <w:tc>
          <w:tcPr>
            <w:tcW w:w="851" w:type="dxa"/>
            <w:vAlign w:val="center"/>
          </w:tcPr>
          <w:p w:rsidR="005B695C" w:rsidRDefault="005B695C" w:rsidP="00BE53BC">
            <w:pPr>
              <w:jc w:val="center"/>
              <w:rPr>
                <w:rFonts w:ascii="Times New Roman" w:eastAsiaTheme="minorEastAsia" w:hAnsi="Times New Roman" w:cs="Times New Roman"/>
                <w:sz w:val="20"/>
              </w:rPr>
            </w:pPr>
          </w:p>
        </w:tc>
      </w:tr>
      <w:tr w:rsidR="005B695C" w:rsidTr="008971F9">
        <w:tc>
          <w:tcPr>
            <w:tcW w:w="567" w:type="dxa"/>
            <w:vMerge/>
            <w:tcBorders>
              <w:top w:val="nil"/>
              <w:left w:val="nil"/>
              <w:bottom w:val="nil"/>
              <w:right w:val="nil"/>
            </w:tcBorders>
          </w:tcPr>
          <w:p w:rsidR="005B695C" w:rsidRDefault="005B695C" w:rsidP="00BD2F03">
            <w:pPr>
              <w:rPr>
                <w:rFonts w:ascii="Times New Roman" w:eastAsiaTheme="minorEastAsia" w:hAnsi="Times New Roman" w:cs="Times New Roman"/>
                <w:sz w:val="20"/>
              </w:rPr>
            </w:pPr>
          </w:p>
        </w:tc>
        <w:tc>
          <w:tcPr>
            <w:tcW w:w="567" w:type="dxa"/>
            <w:tcBorders>
              <w:top w:val="nil"/>
              <w:left w:val="nil"/>
              <w:bottom w:val="nil"/>
              <w:right w:val="single" w:sz="4" w:space="0" w:color="auto"/>
            </w:tcBorders>
            <w:vAlign w:val="center"/>
          </w:tcPr>
          <w:p w:rsidR="005B695C" w:rsidRDefault="00BE53BC" w:rsidP="00BE53BC">
            <w:pPr>
              <w:jc w:val="center"/>
              <w:rPr>
                <w:rFonts w:ascii="Times New Roman" w:eastAsiaTheme="minorEastAsia" w:hAnsi="Times New Roman" w:cs="Times New Roman"/>
                <w:sz w:val="20"/>
              </w:rPr>
            </w:pPr>
            <m:oMathPara>
              <m:oMath>
                <m:r>
                  <w:rPr>
                    <w:rFonts w:ascii="Cambria Math" w:eastAsiaTheme="minorEastAsia" w:hAnsi="Cambria Math" w:cs="Times New Roman"/>
                    <w:sz w:val="20"/>
                  </w:rPr>
                  <m:t>⋮</m:t>
                </m:r>
              </m:oMath>
            </m:oMathPara>
          </w:p>
        </w:tc>
        <w:tc>
          <w:tcPr>
            <w:tcW w:w="922" w:type="dxa"/>
            <w:tcBorders>
              <w:left w:val="single" w:sz="4" w:space="0" w:color="auto"/>
            </w:tcBorders>
            <w:vAlign w:val="center"/>
          </w:tcPr>
          <w:p w:rsidR="005B695C" w:rsidRDefault="005B695C" w:rsidP="00BE53BC">
            <w:pPr>
              <w:jc w:val="center"/>
              <w:rPr>
                <w:rFonts w:ascii="Times New Roman" w:eastAsiaTheme="minorEastAsia" w:hAnsi="Times New Roman" w:cs="Times New Roman"/>
                <w:sz w:val="20"/>
              </w:rPr>
            </w:pPr>
          </w:p>
        </w:tc>
        <w:tc>
          <w:tcPr>
            <w:tcW w:w="834" w:type="dxa"/>
            <w:vAlign w:val="center"/>
          </w:tcPr>
          <w:p w:rsidR="005B695C" w:rsidRDefault="005B695C" w:rsidP="00BE53BC">
            <w:pPr>
              <w:jc w:val="center"/>
              <w:rPr>
                <w:rFonts w:ascii="Times New Roman" w:eastAsiaTheme="minorEastAsia" w:hAnsi="Times New Roman" w:cs="Times New Roman"/>
                <w:sz w:val="20"/>
              </w:rPr>
            </w:pPr>
          </w:p>
        </w:tc>
        <w:tc>
          <w:tcPr>
            <w:tcW w:w="654" w:type="dxa"/>
            <w:vAlign w:val="center"/>
          </w:tcPr>
          <w:p w:rsidR="005B695C" w:rsidRDefault="005B695C" w:rsidP="00BE53BC">
            <w:pPr>
              <w:jc w:val="center"/>
              <w:rPr>
                <w:rFonts w:ascii="Times New Roman" w:eastAsiaTheme="minorEastAsia" w:hAnsi="Times New Roman" w:cs="Times New Roman"/>
                <w:sz w:val="20"/>
              </w:rPr>
            </w:pPr>
          </w:p>
        </w:tc>
        <w:tc>
          <w:tcPr>
            <w:tcW w:w="1017" w:type="dxa"/>
            <w:vAlign w:val="center"/>
          </w:tcPr>
          <w:p w:rsidR="005B695C" w:rsidRDefault="005B695C" w:rsidP="00BE53BC">
            <w:pPr>
              <w:jc w:val="center"/>
              <w:rPr>
                <w:rFonts w:ascii="Times New Roman" w:eastAsiaTheme="minorEastAsia" w:hAnsi="Times New Roman" w:cs="Times New Roman"/>
                <w:sz w:val="20"/>
              </w:rPr>
            </w:pPr>
          </w:p>
        </w:tc>
        <w:tc>
          <w:tcPr>
            <w:tcW w:w="684" w:type="dxa"/>
            <w:vAlign w:val="center"/>
          </w:tcPr>
          <w:p w:rsidR="005B695C" w:rsidRDefault="005B695C" w:rsidP="00BE53BC">
            <w:pPr>
              <w:jc w:val="center"/>
              <w:rPr>
                <w:rFonts w:ascii="Times New Roman" w:eastAsiaTheme="minorEastAsia" w:hAnsi="Times New Roman" w:cs="Times New Roman"/>
                <w:sz w:val="20"/>
              </w:rPr>
            </w:pPr>
          </w:p>
        </w:tc>
        <w:tc>
          <w:tcPr>
            <w:tcW w:w="851" w:type="dxa"/>
            <w:vAlign w:val="center"/>
          </w:tcPr>
          <w:p w:rsidR="005B695C" w:rsidRDefault="005B695C" w:rsidP="00BE53BC">
            <w:pPr>
              <w:jc w:val="center"/>
              <w:rPr>
                <w:rFonts w:ascii="Times New Roman" w:eastAsiaTheme="minorEastAsia" w:hAnsi="Times New Roman" w:cs="Times New Roman"/>
                <w:sz w:val="20"/>
              </w:rPr>
            </w:pPr>
          </w:p>
        </w:tc>
      </w:tr>
      <w:tr w:rsidR="005B695C" w:rsidTr="008971F9">
        <w:tc>
          <w:tcPr>
            <w:tcW w:w="567" w:type="dxa"/>
            <w:vMerge/>
            <w:tcBorders>
              <w:top w:val="nil"/>
              <w:left w:val="nil"/>
              <w:bottom w:val="nil"/>
              <w:right w:val="nil"/>
            </w:tcBorders>
          </w:tcPr>
          <w:p w:rsidR="005B695C" w:rsidRDefault="005B695C" w:rsidP="00BD2F03">
            <w:pPr>
              <w:rPr>
                <w:rFonts w:ascii="Times New Roman" w:eastAsiaTheme="minorEastAsia" w:hAnsi="Times New Roman" w:cs="Times New Roman"/>
                <w:sz w:val="20"/>
              </w:rPr>
            </w:pPr>
          </w:p>
        </w:tc>
        <w:tc>
          <w:tcPr>
            <w:tcW w:w="567" w:type="dxa"/>
            <w:tcBorders>
              <w:top w:val="nil"/>
              <w:left w:val="nil"/>
              <w:bottom w:val="nil"/>
              <w:right w:val="single" w:sz="4" w:space="0" w:color="auto"/>
            </w:tcBorders>
            <w:vAlign w:val="center"/>
          </w:tcPr>
          <w:p w:rsidR="005B695C" w:rsidRPr="00595FD1" w:rsidRDefault="00BE53BC" w:rsidP="00BE53BC">
            <w:pPr>
              <w:jc w:val="center"/>
              <w:rPr>
                <w:rFonts w:ascii="Times New Roman" w:eastAsiaTheme="minorEastAsia" w:hAnsi="Times New Roman" w:cs="Times New Roman"/>
                <w:sz w:val="20"/>
                <w:lang w:val="en-US"/>
              </w:rPr>
            </w:pPr>
            <w:proofErr w:type="spellStart"/>
            <w:r>
              <w:rPr>
                <w:rFonts w:ascii="Times New Roman" w:eastAsiaTheme="minorEastAsia" w:hAnsi="Times New Roman" w:cs="Times New Roman"/>
                <w:sz w:val="20"/>
                <w:lang w:val="en-US"/>
              </w:rPr>
              <w:t>i</w:t>
            </w:r>
            <w:proofErr w:type="spellEnd"/>
            <w:r>
              <w:rPr>
                <w:rFonts w:ascii="Times New Roman" w:eastAsiaTheme="minorEastAsia" w:hAnsi="Times New Roman" w:cs="Times New Roman"/>
                <w:sz w:val="20"/>
                <w:lang w:val="en-US"/>
              </w:rPr>
              <w:t>.</w:t>
            </w:r>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k</m:t>
                  </m:r>
                </m:e>
                <m:sub>
                  <m:r>
                    <w:rPr>
                      <w:rFonts w:ascii="Cambria Math" w:eastAsiaTheme="minorEastAsia" w:hAnsi="Cambria Math" w:cs="Times New Roman"/>
                      <w:sz w:val="20"/>
                      <w:lang w:val="en-US"/>
                    </w:rPr>
                    <m:t>i</m:t>
                  </m:r>
                </m:sub>
              </m:sSub>
            </m:oMath>
          </w:p>
        </w:tc>
        <w:tc>
          <w:tcPr>
            <w:tcW w:w="922" w:type="dxa"/>
            <w:tcBorders>
              <w:left w:val="single" w:sz="4" w:space="0" w:color="auto"/>
            </w:tcBorders>
            <w:vAlign w:val="center"/>
          </w:tcPr>
          <w:p w:rsidR="005B695C" w:rsidRDefault="005B695C" w:rsidP="00BE53BC">
            <w:pPr>
              <w:jc w:val="center"/>
              <w:rPr>
                <w:rFonts w:ascii="Times New Roman" w:eastAsiaTheme="minorEastAsia" w:hAnsi="Times New Roman" w:cs="Times New Roman"/>
                <w:sz w:val="20"/>
              </w:rPr>
            </w:pPr>
          </w:p>
        </w:tc>
        <w:tc>
          <w:tcPr>
            <w:tcW w:w="834" w:type="dxa"/>
            <w:vAlign w:val="center"/>
          </w:tcPr>
          <w:p w:rsidR="005B695C" w:rsidRDefault="005B695C" w:rsidP="00BE53BC">
            <w:pPr>
              <w:jc w:val="center"/>
              <w:rPr>
                <w:rFonts w:ascii="Times New Roman" w:eastAsiaTheme="minorEastAsia" w:hAnsi="Times New Roman" w:cs="Times New Roman"/>
                <w:sz w:val="20"/>
              </w:rPr>
            </w:pPr>
          </w:p>
        </w:tc>
        <w:tc>
          <w:tcPr>
            <w:tcW w:w="654" w:type="dxa"/>
            <w:vAlign w:val="center"/>
          </w:tcPr>
          <w:p w:rsidR="005B695C" w:rsidRDefault="005B695C" w:rsidP="00BE53BC">
            <w:pPr>
              <w:jc w:val="center"/>
              <w:rPr>
                <w:rFonts w:ascii="Times New Roman" w:eastAsiaTheme="minorEastAsia" w:hAnsi="Times New Roman" w:cs="Times New Roman"/>
                <w:sz w:val="20"/>
              </w:rPr>
            </w:pPr>
          </w:p>
        </w:tc>
        <w:tc>
          <w:tcPr>
            <w:tcW w:w="1017" w:type="dxa"/>
            <w:vAlign w:val="center"/>
          </w:tcPr>
          <w:p w:rsidR="005B695C" w:rsidRDefault="005B695C" w:rsidP="00BE53BC">
            <w:pPr>
              <w:jc w:val="center"/>
              <w:rPr>
                <w:rFonts w:ascii="Times New Roman" w:eastAsiaTheme="minorEastAsia" w:hAnsi="Times New Roman" w:cs="Times New Roman"/>
                <w:sz w:val="20"/>
              </w:rPr>
            </w:pPr>
          </w:p>
        </w:tc>
        <w:tc>
          <w:tcPr>
            <w:tcW w:w="684" w:type="dxa"/>
            <w:vAlign w:val="center"/>
          </w:tcPr>
          <w:p w:rsidR="005B695C" w:rsidRDefault="005B695C" w:rsidP="00BE53BC">
            <w:pPr>
              <w:jc w:val="center"/>
              <w:rPr>
                <w:rFonts w:ascii="Times New Roman" w:eastAsiaTheme="minorEastAsia" w:hAnsi="Times New Roman" w:cs="Times New Roman"/>
                <w:sz w:val="20"/>
              </w:rPr>
            </w:pPr>
          </w:p>
        </w:tc>
        <w:tc>
          <w:tcPr>
            <w:tcW w:w="851" w:type="dxa"/>
            <w:vAlign w:val="center"/>
          </w:tcPr>
          <w:p w:rsidR="005B695C" w:rsidRDefault="005B695C" w:rsidP="00BE53BC">
            <w:pPr>
              <w:jc w:val="center"/>
              <w:rPr>
                <w:rFonts w:ascii="Times New Roman" w:eastAsiaTheme="minorEastAsia" w:hAnsi="Times New Roman" w:cs="Times New Roman"/>
                <w:sz w:val="20"/>
              </w:rPr>
            </w:pPr>
          </w:p>
        </w:tc>
      </w:tr>
    </w:tbl>
    <w:p w:rsidR="008971F9" w:rsidRDefault="008971F9" w:rsidP="004E3351">
      <w:pPr>
        <w:spacing w:after="0" w:line="240" w:lineRule="auto"/>
        <w:ind w:firstLine="340"/>
        <w:jc w:val="both"/>
        <w:rPr>
          <w:rFonts w:ascii="Times New Roman" w:eastAsiaTheme="minorEastAsia" w:hAnsi="Times New Roman" w:cs="Times New Roman"/>
          <w:sz w:val="20"/>
        </w:rPr>
      </w:pPr>
    </w:p>
    <w:p w:rsidR="00BD2F03" w:rsidRPr="00BD2F03" w:rsidRDefault="00BD2F03" w:rsidP="004E3351">
      <w:pPr>
        <w:spacing w:after="0" w:line="240" w:lineRule="auto"/>
        <w:ind w:firstLine="340"/>
        <w:jc w:val="both"/>
        <w:rPr>
          <w:rFonts w:ascii="Times New Roman" w:eastAsiaTheme="minorEastAsia" w:hAnsi="Times New Roman" w:cs="Times New Roman"/>
          <w:sz w:val="20"/>
        </w:rPr>
      </w:pPr>
      <w:proofErr w:type="gramStart"/>
      <w:r w:rsidRPr="00BD2F03">
        <w:rPr>
          <w:rFonts w:ascii="Times New Roman" w:eastAsiaTheme="minorEastAsia" w:hAnsi="Times New Roman" w:cs="Times New Roman"/>
          <w:sz w:val="20"/>
        </w:rPr>
        <w:t>Рассмотрим</w:t>
      </w:r>
      <w:proofErr w:type="gramEnd"/>
      <w:r w:rsidRPr="00BD2F03">
        <w:rPr>
          <w:rFonts w:ascii="Times New Roman" w:eastAsiaTheme="minorEastAsia" w:hAnsi="Times New Roman" w:cs="Times New Roman"/>
          <w:sz w:val="20"/>
        </w:rPr>
        <w:t xml:space="preserve"> как заполняется блок </w:t>
      </w:r>
      <w:proofErr w:type="spellStart"/>
      <w:r w:rsidRPr="00BD2F03">
        <w:rPr>
          <w:rFonts w:ascii="Times New Roman" w:eastAsiaTheme="minorEastAsia" w:hAnsi="Times New Roman" w:cs="Times New Roman"/>
          <w:sz w:val="20"/>
        </w:rPr>
        <w:t>суперматрицы</w:t>
      </w:r>
      <w:proofErr w:type="spellEnd"/>
      <w:r w:rsidRPr="00BD2F03">
        <w:rPr>
          <w:rFonts w:ascii="Times New Roman" w:eastAsiaTheme="minorEastAsia" w:hAnsi="Times New Roman" w:cs="Times New Roman"/>
          <w:sz w:val="20"/>
        </w:rPr>
        <w:t xml:space="preserve"> </w:t>
      </w:r>
      <m:oMath>
        <m:sSub>
          <m:sSubPr>
            <m:ctrlPr>
              <w:rPr>
                <w:rFonts w:ascii="Cambria Math" w:eastAsiaTheme="minorEastAsia" w:hAnsi="Cambria Math" w:cs="Times New Roman"/>
                <w:i/>
                <w:sz w:val="20"/>
              </w:rPr>
            </m:ctrlPr>
          </m:sSubPr>
          <m:e>
            <m:acc>
              <m:accPr>
                <m:chr m:val="̅"/>
                <m:ctrlPr>
                  <w:rPr>
                    <w:rFonts w:ascii="Cambria Math" w:eastAsiaTheme="minorEastAsia" w:hAnsi="Cambria Math" w:cs="Times New Roman"/>
                    <w:i/>
                    <w:sz w:val="20"/>
                  </w:rPr>
                </m:ctrlPr>
              </m:accPr>
              <m:e>
                <m:r>
                  <w:rPr>
                    <w:rFonts w:ascii="Cambria Math" w:eastAsiaTheme="minorEastAsia" w:hAnsi="Cambria Math" w:cs="Times New Roman"/>
                    <w:sz w:val="20"/>
                  </w:rPr>
                  <m:t>W</m:t>
                </m:r>
              </m:e>
            </m:acc>
          </m:e>
          <m:sub>
            <m:r>
              <w:rPr>
                <w:rFonts w:ascii="Cambria Math" w:eastAsiaTheme="minorEastAsia" w:hAnsi="Cambria Math" w:cs="Times New Roman"/>
                <w:sz w:val="20"/>
              </w:rPr>
              <m:t>ij</m:t>
            </m:r>
          </m:sub>
        </m:sSub>
      </m:oMath>
      <w:r w:rsidRPr="00BD2F03">
        <w:rPr>
          <w:rFonts w:ascii="Times New Roman" w:eastAsiaTheme="minorEastAsia" w:hAnsi="Times New Roman" w:cs="Times New Roman"/>
          <w:sz w:val="20"/>
        </w:rPr>
        <w:t xml:space="preserve"> размерностью </w:t>
      </w:r>
      <m:oMath>
        <m:sSub>
          <m:sSubPr>
            <m:ctrlPr>
              <w:rPr>
                <w:rFonts w:ascii="Cambria Math" w:eastAsiaTheme="minorEastAsia" w:hAnsi="Cambria Math" w:cs="Times New Roman"/>
                <w:i/>
                <w:sz w:val="20"/>
              </w:rPr>
            </m:ctrlPr>
          </m:sSubPr>
          <m:e>
            <m:r>
              <w:rPr>
                <w:rFonts w:ascii="Cambria Math" w:eastAsiaTheme="minorEastAsia" w:hAnsi="Cambria Math" w:cs="Times New Roman"/>
                <w:sz w:val="20"/>
              </w:rPr>
              <m:t>K</m:t>
            </m:r>
          </m:e>
          <m:sub>
            <m:r>
              <w:rPr>
                <w:rFonts w:ascii="Cambria Math" w:eastAsiaTheme="minorEastAsia" w:hAnsi="Cambria Math" w:cs="Times New Roman"/>
                <w:sz w:val="20"/>
              </w:rPr>
              <m:t>i</m:t>
            </m:r>
          </m:sub>
        </m:sSub>
        <m:r>
          <w:rPr>
            <w:rFonts w:ascii="Cambria Math" w:eastAsiaTheme="minorEastAsia" w:hAnsi="Cambria Math" w:cs="Times New Roman"/>
            <w:sz w:val="20"/>
          </w:rPr>
          <m:t>×</m:t>
        </m:r>
        <m:sSub>
          <m:sSubPr>
            <m:ctrlPr>
              <w:rPr>
                <w:rFonts w:ascii="Cambria Math" w:eastAsiaTheme="minorEastAsia" w:hAnsi="Cambria Math" w:cs="Times New Roman"/>
                <w:i/>
                <w:sz w:val="20"/>
              </w:rPr>
            </m:ctrlPr>
          </m:sSubPr>
          <m:e>
            <m:r>
              <w:rPr>
                <w:rFonts w:ascii="Cambria Math" w:eastAsiaTheme="minorEastAsia" w:hAnsi="Cambria Math" w:cs="Times New Roman"/>
                <w:sz w:val="20"/>
              </w:rPr>
              <m:t>K</m:t>
            </m:r>
          </m:e>
          <m:sub>
            <m:r>
              <w:rPr>
                <w:rFonts w:ascii="Cambria Math" w:eastAsiaTheme="minorEastAsia" w:hAnsi="Cambria Math" w:cs="Times New Roman"/>
                <w:sz w:val="20"/>
              </w:rPr>
              <m:t>j</m:t>
            </m:r>
          </m:sub>
        </m:sSub>
      </m:oMath>
      <w:r w:rsidRPr="00BD2F03">
        <w:rPr>
          <w:rFonts w:ascii="Times New Roman" w:eastAsiaTheme="minorEastAsia" w:hAnsi="Times New Roman" w:cs="Times New Roman"/>
          <w:sz w:val="20"/>
        </w:rPr>
        <w:t>. Заполнения ведутся также по столбцам.</w:t>
      </w:r>
    </w:p>
    <w:p w:rsidR="00BD2F03" w:rsidRPr="00BD2F03" w:rsidRDefault="00BD2F03" w:rsidP="008971F9">
      <w:pPr>
        <w:spacing w:after="0" w:line="240" w:lineRule="auto"/>
        <w:ind w:firstLine="340"/>
        <w:jc w:val="both"/>
        <w:rPr>
          <w:rFonts w:ascii="Times New Roman" w:eastAsiaTheme="minorEastAsia" w:hAnsi="Times New Roman" w:cs="Times New Roman"/>
          <w:sz w:val="20"/>
        </w:rPr>
      </w:pPr>
      <w:r w:rsidRPr="00BD2F03">
        <w:rPr>
          <w:rFonts w:ascii="Times New Roman" w:eastAsiaTheme="minorEastAsia" w:hAnsi="Times New Roman" w:cs="Times New Roman"/>
          <w:sz w:val="20"/>
        </w:rPr>
        <w:t>Во</w:t>
      </w:r>
      <w:r w:rsidR="008971F9">
        <w:rPr>
          <w:rFonts w:ascii="Times New Roman" w:eastAsiaTheme="minorEastAsia" w:hAnsi="Times New Roman" w:cs="Times New Roman"/>
          <w:sz w:val="20"/>
        </w:rPr>
        <w:t>-</w:t>
      </w:r>
      <w:r w:rsidRPr="00BD2F03">
        <w:rPr>
          <w:rFonts w:ascii="Times New Roman" w:eastAsiaTheme="minorEastAsia" w:hAnsi="Times New Roman" w:cs="Times New Roman"/>
          <w:sz w:val="20"/>
        </w:rPr>
        <w:t xml:space="preserve">первых, если </w:t>
      </w:r>
      <w:r w:rsidRPr="00BD2F03">
        <w:rPr>
          <w:rFonts w:ascii="Times New Roman" w:eastAsiaTheme="minorEastAsia" w:hAnsi="Times New Roman" w:cs="Times New Roman"/>
          <w:sz w:val="20"/>
          <w:lang w:val="en-US"/>
        </w:rPr>
        <w:t>j</w:t>
      </w:r>
      <w:r w:rsidRPr="00BD2F03">
        <w:rPr>
          <w:rFonts w:ascii="Times New Roman" w:eastAsiaTheme="minorEastAsia" w:hAnsi="Times New Roman" w:cs="Times New Roman"/>
          <w:sz w:val="20"/>
        </w:rPr>
        <w:t>-</w:t>
      </w:r>
      <w:proofErr w:type="spellStart"/>
      <w:r w:rsidRPr="00BD2F03">
        <w:rPr>
          <w:rFonts w:ascii="Times New Roman" w:eastAsiaTheme="minorEastAsia" w:hAnsi="Times New Roman" w:cs="Times New Roman"/>
          <w:sz w:val="20"/>
        </w:rPr>
        <w:t>ый</w:t>
      </w:r>
      <w:proofErr w:type="spellEnd"/>
      <w:r w:rsidRPr="00BD2F03">
        <w:rPr>
          <w:rFonts w:ascii="Times New Roman" w:eastAsiaTheme="minorEastAsia" w:hAnsi="Times New Roman" w:cs="Times New Roman"/>
          <w:sz w:val="20"/>
        </w:rPr>
        <w:t xml:space="preserve"> кластер не влияет на </w:t>
      </w:r>
      <w:proofErr w:type="spellStart"/>
      <w:r w:rsidRPr="00BD2F03">
        <w:rPr>
          <w:rFonts w:ascii="Times New Roman" w:eastAsiaTheme="minorEastAsia" w:hAnsi="Times New Roman" w:cs="Times New Roman"/>
          <w:sz w:val="20"/>
          <w:lang w:val="en-US"/>
        </w:rPr>
        <w:t>i</w:t>
      </w:r>
      <w:proofErr w:type="spellEnd"/>
      <w:r w:rsidRPr="00BD2F03">
        <w:rPr>
          <w:rFonts w:ascii="Times New Roman" w:eastAsiaTheme="minorEastAsia" w:hAnsi="Times New Roman" w:cs="Times New Roman"/>
          <w:sz w:val="20"/>
        </w:rPr>
        <w:t xml:space="preserve"> кластер, то блок размерностью </w:t>
      </w:r>
      <m:oMath>
        <m:sSub>
          <m:sSubPr>
            <m:ctrlPr>
              <w:rPr>
                <w:rFonts w:ascii="Cambria Math" w:eastAsiaTheme="minorEastAsia" w:hAnsi="Cambria Math" w:cs="Times New Roman"/>
                <w:i/>
                <w:sz w:val="20"/>
              </w:rPr>
            </m:ctrlPr>
          </m:sSubPr>
          <m:e>
            <m:r>
              <w:rPr>
                <w:rFonts w:ascii="Cambria Math" w:eastAsiaTheme="minorEastAsia" w:hAnsi="Cambria Math" w:cs="Times New Roman"/>
                <w:sz w:val="20"/>
              </w:rPr>
              <m:t>K</m:t>
            </m:r>
          </m:e>
          <m:sub>
            <m:r>
              <w:rPr>
                <w:rFonts w:ascii="Cambria Math" w:eastAsiaTheme="minorEastAsia" w:hAnsi="Cambria Math" w:cs="Times New Roman"/>
                <w:sz w:val="20"/>
              </w:rPr>
              <m:t>i</m:t>
            </m:r>
          </m:sub>
        </m:sSub>
        <m:r>
          <w:rPr>
            <w:rFonts w:ascii="Cambria Math" w:eastAsiaTheme="minorEastAsia" w:hAnsi="Cambria Math" w:cs="Times New Roman"/>
            <w:sz w:val="20"/>
          </w:rPr>
          <m:t>×</m:t>
        </m:r>
        <m:sSub>
          <m:sSubPr>
            <m:ctrlPr>
              <w:rPr>
                <w:rFonts w:ascii="Cambria Math" w:eastAsiaTheme="minorEastAsia" w:hAnsi="Cambria Math" w:cs="Times New Roman"/>
                <w:i/>
                <w:sz w:val="20"/>
              </w:rPr>
            </m:ctrlPr>
          </m:sSubPr>
          <m:e>
            <m:r>
              <w:rPr>
                <w:rFonts w:ascii="Cambria Math" w:eastAsiaTheme="minorEastAsia" w:hAnsi="Cambria Math" w:cs="Times New Roman"/>
                <w:sz w:val="20"/>
              </w:rPr>
              <m:t>K</m:t>
            </m:r>
          </m:e>
          <m:sub>
            <m:r>
              <w:rPr>
                <w:rFonts w:ascii="Cambria Math" w:eastAsiaTheme="minorEastAsia" w:hAnsi="Cambria Math" w:cs="Times New Roman"/>
                <w:sz w:val="20"/>
              </w:rPr>
              <m:t>j</m:t>
            </m:r>
          </m:sub>
        </m:sSub>
      </m:oMath>
      <w:r w:rsidRPr="00BD2F03">
        <w:rPr>
          <w:rFonts w:ascii="Times New Roman" w:eastAsiaTheme="minorEastAsia" w:hAnsi="Times New Roman" w:cs="Times New Roman"/>
          <w:sz w:val="20"/>
        </w:rPr>
        <w:t xml:space="preserve"> заполняется нулями.</w:t>
      </w:r>
    </w:p>
    <w:p w:rsidR="00BD2F03" w:rsidRPr="00BD2F03" w:rsidRDefault="00BD2F03" w:rsidP="008971F9">
      <w:pPr>
        <w:spacing w:after="0" w:line="240" w:lineRule="auto"/>
        <w:ind w:firstLine="340"/>
        <w:jc w:val="both"/>
        <w:rPr>
          <w:rFonts w:ascii="Times New Roman" w:eastAsiaTheme="minorEastAsia" w:hAnsi="Times New Roman" w:cs="Times New Roman"/>
          <w:sz w:val="20"/>
        </w:rPr>
      </w:pPr>
      <w:r w:rsidRPr="00BD2F03">
        <w:rPr>
          <w:rFonts w:ascii="Times New Roman" w:eastAsiaTheme="minorEastAsia" w:hAnsi="Times New Roman" w:cs="Times New Roman"/>
          <w:sz w:val="20"/>
        </w:rPr>
        <w:t>Во</w:t>
      </w:r>
      <w:r w:rsidR="008971F9">
        <w:rPr>
          <w:rFonts w:ascii="Times New Roman" w:eastAsiaTheme="minorEastAsia" w:hAnsi="Times New Roman" w:cs="Times New Roman"/>
          <w:sz w:val="20"/>
        </w:rPr>
        <w:t>-</w:t>
      </w:r>
      <w:r w:rsidRPr="00BD2F03">
        <w:rPr>
          <w:rFonts w:ascii="Times New Roman" w:eastAsiaTheme="minorEastAsia" w:hAnsi="Times New Roman" w:cs="Times New Roman"/>
          <w:sz w:val="20"/>
        </w:rPr>
        <w:t>вторых, если влияет, то может быть два варианта:</w:t>
      </w:r>
    </w:p>
    <w:p w:rsidR="00BD2F03" w:rsidRPr="008971F9" w:rsidRDefault="00BD2F03" w:rsidP="008971F9">
      <w:pPr>
        <w:pStyle w:val="a3"/>
        <w:numPr>
          <w:ilvl w:val="3"/>
          <w:numId w:val="19"/>
        </w:numPr>
        <w:tabs>
          <w:tab w:val="clear" w:pos="2880"/>
          <w:tab w:val="num" w:pos="0"/>
          <w:tab w:val="left" w:pos="567"/>
          <w:tab w:val="left" w:pos="709"/>
        </w:tabs>
        <w:spacing w:after="0"/>
        <w:ind w:left="0" w:firstLine="340"/>
        <w:jc w:val="both"/>
        <w:rPr>
          <w:rFonts w:ascii="Times New Roman" w:eastAsiaTheme="minorEastAsia" w:hAnsi="Times New Roman" w:cs="Times New Roman"/>
          <w:sz w:val="20"/>
        </w:rPr>
      </w:pPr>
      <w:r w:rsidRPr="008971F9">
        <w:rPr>
          <w:rFonts w:ascii="Times New Roman" w:eastAsiaTheme="minorEastAsia" w:hAnsi="Times New Roman" w:cs="Times New Roman"/>
          <w:sz w:val="20"/>
        </w:rPr>
        <w:t xml:space="preserve"> </w:t>
      </w:r>
      <w:r w:rsidR="002C0B7A" w:rsidRPr="008971F9">
        <w:rPr>
          <w:rFonts w:ascii="Times New Roman" w:eastAsiaTheme="minorEastAsia" w:hAnsi="Times New Roman" w:cs="Times New Roman"/>
          <w:sz w:val="20"/>
        </w:rPr>
        <w:t xml:space="preserve">Элемент </w:t>
      </w:r>
      <m:oMath>
        <m:r>
          <w:rPr>
            <w:rFonts w:ascii="Cambria Math" w:eastAsiaTheme="minorEastAsia" w:hAnsi="Cambria Math" w:cs="Times New Roman"/>
            <w:sz w:val="20"/>
          </w:rPr>
          <m:t>j.m, m=</m:t>
        </m:r>
        <m:acc>
          <m:accPr>
            <m:chr m:val="̅"/>
            <m:ctrlPr>
              <w:rPr>
                <w:rFonts w:ascii="Cambria Math" w:eastAsiaTheme="minorEastAsia" w:hAnsi="Cambria Math" w:cs="Times New Roman"/>
                <w:i/>
                <w:sz w:val="20"/>
              </w:rPr>
            </m:ctrlPr>
          </m:accPr>
          <m:e>
            <m:r>
              <w:rPr>
                <w:rFonts w:ascii="Cambria Math" w:eastAsiaTheme="minorEastAsia" w:hAnsi="Cambria Math" w:cs="Times New Roman"/>
                <w:sz w:val="20"/>
              </w:rPr>
              <m:t>1,</m:t>
            </m:r>
            <m:sSub>
              <m:sSubPr>
                <m:ctrlPr>
                  <w:rPr>
                    <w:rFonts w:ascii="Cambria Math" w:eastAsiaTheme="minorEastAsia" w:hAnsi="Cambria Math" w:cs="Times New Roman"/>
                    <w:i/>
                    <w:sz w:val="20"/>
                  </w:rPr>
                </m:ctrlPr>
              </m:sSubPr>
              <m:e>
                <m:r>
                  <w:rPr>
                    <w:rFonts w:ascii="Cambria Math" w:eastAsiaTheme="minorEastAsia" w:hAnsi="Cambria Math" w:cs="Times New Roman"/>
                    <w:sz w:val="20"/>
                  </w:rPr>
                  <m:t>k</m:t>
                </m:r>
              </m:e>
              <m:sub>
                <m:r>
                  <w:rPr>
                    <w:rFonts w:ascii="Cambria Math" w:eastAsiaTheme="minorEastAsia" w:hAnsi="Cambria Math" w:cs="Times New Roman"/>
                    <w:sz w:val="20"/>
                  </w:rPr>
                  <m:t>j</m:t>
                </m:r>
              </m:sub>
            </m:sSub>
          </m:e>
        </m:acc>
      </m:oMath>
      <w:r w:rsidR="00656B54" w:rsidRPr="008971F9">
        <w:rPr>
          <w:rFonts w:ascii="Times New Roman" w:eastAsiaTheme="minorEastAsia" w:hAnsi="Times New Roman" w:cs="Times New Roman"/>
          <w:sz w:val="20"/>
        </w:rPr>
        <w:t xml:space="preserve"> не влияет на элемент</w:t>
      </w:r>
      <w:r w:rsidR="00726FE7">
        <w:rPr>
          <w:rFonts w:ascii="Times New Roman" w:eastAsiaTheme="minorEastAsia" w:hAnsi="Times New Roman" w:cs="Times New Roman"/>
          <w:sz w:val="20"/>
        </w:rPr>
        <w:t>ы</w:t>
      </w:r>
      <w:r w:rsidR="00656B54" w:rsidRPr="008971F9">
        <w:rPr>
          <w:rFonts w:ascii="Times New Roman" w:eastAsiaTheme="minorEastAsia" w:hAnsi="Times New Roman" w:cs="Times New Roman"/>
          <w:sz w:val="20"/>
        </w:rPr>
        <w:t xml:space="preserve"> </w:t>
      </w:r>
      <m:oMath>
        <m:r>
          <w:rPr>
            <w:rFonts w:ascii="Cambria Math" w:eastAsiaTheme="minorEastAsia" w:hAnsi="Cambria Math" w:cs="Times New Roman"/>
            <w:sz w:val="20"/>
          </w:rPr>
          <m:t>i.l, l=</m:t>
        </m:r>
        <m:acc>
          <m:accPr>
            <m:chr m:val="̅"/>
            <m:ctrlPr>
              <w:rPr>
                <w:rFonts w:ascii="Cambria Math" w:eastAsiaTheme="minorEastAsia" w:hAnsi="Cambria Math" w:cs="Times New Roman"/>
                <w:i/>
                <w:sz w:val="20"/>
              </w:rPr>
            </m:ctrlPr>
          </m:accPr>
          <m:e>
            <m:r>
              <w:rPr>
                <w:rFonts w:ascii="Cambria Math" w:eastAsiaTheme="minorEastAsia" w:hAnsi="Cambria Math" w:cs="Times New Roman"/>
                <w:sz w:val="20"/>
              </w:rPr>
              <m:t>1,</m:t>
            </m:r>
            <m:sSub>
              <m:sSubPr>
                <m:ctrlPr>
                  <w:rPr>
                    <w:rFonts w:ascii="Cambria Math" w:eastAsiaTheme="minorEastAsia" w:hAnsi="Cambria Math" w:cs="Times New Roman"/>
                    <w:i/>
                    <w:sz w:val="20"/>
                  </w:rPr>
                </m:ctrlPr>
              </m:sSubPr>
              <m:e>
                <m:r>
                  <w:rPr>
                    <w:rFonts w:ascii="Cambria Math" w:eastAsiaTheme="minorEastAsia" w:hAnsi="Cambria Math" w:cs="Times New Roman"/>
                    <w:sz w:val="20"/>
                  </w:rPr>
                  <m:t>k</m:t>
                </m:r>
              </m:e>
              <m:sub>
                <m:r>
                  <w:rPr>
                    <w:rFonts w:ascii="Cambria Math" w:eastAsiaTheme="minorEastAsia" w:hAnsi="Cambria Math" w:cs="Times New Roman"/>
                    <w:sz w:val="20"/>
                  </w:rPr>
                  <m:t>i</m:t>
                </m:r>
              </m:sub>
            </m:sSub>
          </m:e>
        </m:acc>
      </m:oMath>
      <w:r w:rsidR="00A3393E" w:rsidRPr="008971F9">
        <w:rPr>
          <w:rFonts w:ascii="Times New Roman" w:eastAsiaTheme="minorEastAsia" w:hAnsi="Times New Roman" w:cs="Times New Roman"/>
          <w:sz w:val="20"/>
        </w:rPr>
        <w:t xml:space="preserve"> тогда столбец </w:t>
      </w:r>
      <w:r w:rsidR="00A3393E" w:rsidRPr="008971F9">
        <w:rPr>
          <w:rFonts w:ascii="Times New Roman" w:eastAsiaTheme="minorEastAsia" w:hAnsi="Times New Roman" w:cs="Times New Roman"/>
          <w:sz w:val="20"/>
          <w:lang w:val="en-US"/>
        </w:rPr>
        <w:t>j</w:t>
      </w:r>
      <w:r w:rsidR="00A3393E" w:rsidRPr="008971F9">
        <w:rPr>
          <w:rFonts w:ascii="Times New Roman" w:eastAsiaTheme="minorEastAsia" w:hAnsi="Times New Roman" w:cs="Times New Roman"/>
          <w:sz w:val="20"/>
        </w:rPr>
        <w:t>.</w:t>
      </w:r>
      <w:r w:rsidR="00A3393E" w:rsidRPr="008971F9">
        <w:rPr>
          <w:rFonts w:ascii="Times New Roman" w:eastAsiaTheme="minorEastAsia" w:hAnsi="Times New Roman" w:cs="Times New Roman"/>
          <w:sz w:val="20"/>
          <w:lang w:val="en-US"/>
        </w:rPr>
        <w:t>m</w:t>
      </w:r>
      <w:r w:rsidR="00A3393E" w:rsidRPr="008971F9">
        <w:rPr>
          <w:rFonts w:ascii="Times New Roman" w:eastAsiaTheme="minorEastAsia" w:hAnsi="Times New Roman" w:cs="Times New Roman"/>
          <w:sz w:val="20"/>
        </w:rPr>
        <w:t xml:space="preserve"> заполняется нулями.</w:t>
      </w:r>
    </w:p>
    <w:p w:rsidR="00BD2F03" w:rsidRPr="008971F9" w:rsidRDefault="008971F9" w:rsidP="008971F9">
      <w:pPr>
        <w:spacing w:after="0"/>
        <w:ind w:firstLine="340"/>
        <w:jc w:val="both"/>
        <w:rPr>
          <w:rFonts w:ascii="Times New Roman" w:eastAsiaTheme="minorEastAsia" w:hAnsi="Times New Roman" w:cs="Times New Roman"/>
          <w:sz w:val="20"/>
        </w:rPr>
      </w:pPr>
      <w:r w:rsidRPr="008971F9">
        <w:rPr>
          <w:rFonts w:ascii="Times New Roman" w:eastAsiaTheme="minorEastAsia" w:hAnsi="Times New Roman" w:cs="Times New Roman"/>
          <w:sz w:val="20"/>
        </w:rPr>
        <w:t>2.</w:t>
      </w:r>
      <w:r>
        <w:rPr>
          <w:rFonts w:ascii="Times New Roman" w:eastAsiaTheme="minorEastAsia" w:hAnsi="Times New Roman" w:cs="Times New Roman"/>
          <w:sz w:val="20"/>
        </w:rPr>
        <w:t xml:space="preserve"> </w:t>
      </w:r>
      <w:r w:rsidR="00BD2F03" w:rsidRPr="008971F9">
        <w:rPr>
          <w:rFonts w:ascii="Times New Roman" w:eastAsiaTheme="minorEastAsia" w:hAnsi="Times New Roman" w:cs="Times New Roman"/>
          <w:sz w:val="20"/>
        </w:rPr>
        <w:t xml:space="preserve">Если элемент </w:t>
      </w:r>
      <w:r w:rsidR="00BD2F03" w:rsidRPr="008971F9">
        <w:rPr>
          <w:rFonts w:ascii="Times New Roman" w:eastAsiaTheme="minorEastAsia" w:hAnsi="Times New Roman" w:cs="Times New Roman"/>
          <w:sz w:val="20"/>
          <w:lang w:val="en-US"/>
        </w:rPr>
        <w:t>j</w:t>
      </w:r>
      <w:r w:rsidR="00BD2F03" w:rsidRPr="008971F9">
        <w:rPr>
          <w:rFonts w:ascii="Times New Roman" w:eastAsiaTheme="minorEastAsia" w:hAnsi="Times New Roman" w:cs="Times New Roman"/>
          <w:sz w:val="20"/>
        </w:rPr>
        <w:t>.</w:t>
      </w:r>
      <w:r w:rsidR="00BD2F03" w:rsidRPr="008971F9">
        <w:rPr>
          <w:rFonts w:ascii="Times New Roman" w:eastAsiaTheme="minorEastAsia" w:hAnsi="Times New Roman" w:cs="Times New Roman"/>
          <w:sz w:val="20"/>
          <w:lang w:val="en-US"/>
        </w:rPr>
        <w:t>m</w:t>
      </w:r>
      <w:r w:rsidR="00BD2F03" w:rsidRPr="008971F9">
        <w:rPr>
          <w:rFonts w:ascii="Times New Roman" w:eastAsiaTheme="minorEastAsia" w:hAnsi="Times New Roman" w:cs="Times New Roman"/>
          <w:sz w:val="20"/>
        </w:rPr>
        <w:t xml:space="preserve"> влияет, то в столбец </w:t>
      </w:r>
      <w:r w:rsidR="00BD2F03" w:rsidRPr="008971F9">
        <w:rPr>
          <w:rFonts w:ascii="Times New Roman" w:eastAsiaTheme="minorEastAsia" w:hAnsi="Times New Roman" w:cs="Times New Roman"/>
          <w:sz w:val="20"/>
          <w:lang w:val="en-US"/>
        </w:rPr>
        <w:t>j</w:t>
      </w:r>
      <w:r w:rsidR="00BD2F03" w:rsidRPr="008971F9">
        <w:rPr>
          <w:rFonts w:ascii="Times New Roman" w:eastAsiaTheme="minorEastAsia" w:hAnsi="Times New Roman" w:cs="Times New Roman"/>
          <w:sz w:val="20"/>
        </w:rPr>
        <w:t>.</w:t>
      </w:r>
      <w:r w:rsidR="00BD2F03" w:rsidRPr="008971F9">
        <w:rPr>
          <w:rFonts w:ascii="Times New Roman" w:eastAsiaTheme="minorEastAsia" w:hAnsi="Times New Roman" w:cs="Times New Roman"/>
          <w:sz w:val="20"/>
          <w:lang w:val="en-US"/>
        </w:rPr>
        <w:t>m</w:t>
      </w:r>
      <w:r w:rsidR="00BD2F03" w:rsidRPr="008971F9">
        <w:rPr>
          <w:rFonts w:ascii="Times New Roman" w:eastAsiaTheme="minorEastAsia" w:hAnsi="Times New Roman" w:cs="Times New Roman"/>
          <w:sz w:val="20"/>
        </w:rPr>
        <w:t xml:space="preserve"> заносится веса влияния </w:t>
      </w:r>
      <w:r w:rsidR="00BD2F03" w:rsidRPr="008971F9">
        <w:rPr>
          <w:rFonts w:ascii="Times New Roman" w:eastAsiaTheme="minorEastAsia" w:hAnsi="Times New Roman" w:cs="Times New Roman"/>
          <w:sz w:val="20"/>
          <w:lang w:val="en-US"/>
        </w:rPr>
        <w:t>j</w:t>
      </w:r>
      <w:r w:rsidR="00BD2F03" w:rsidRPr="008971F9">
        <w:rPr>
          <w:rFonts w:ascii="Times New Roman" w:eastAsiaTheme="minorEastAsia" w:hAnsi="Times New Roman" w:cs="Times New Roman"/>
          <w:sz w:val="20"/>
        </w:rPr>
        <w:t>.</w:t>
      </w:r>
      <w:r w:rsidR="00BD2F03" w:rsidRPr="008971F9">
        <w:rPr>
          <w:rFonts w:ascii="Times New Roman" w:eastAsiaTheme="minorEastAsia" w:hAnsi="Times New Roman" w:cs="Times New Roman"/>
          <w:sz w:val="20"/>
          <w:lang w:val="en-US"/>
        </w:rPr>
        <w:t>m</w:t>
      </w:r>
      <w:r w:rsidR="00BD2F03" w:rsidRPr="008971F9">
        <w:rPr>
          <w:rFonts w:ascii="Times New Roman" w:eastAsiaTheme="minorEastAsia" w:hAnsi="Times New Roman" w:cs="Times New Roman"/>
          <w:sz w:val="20"/>
        </w:rPr>
        <w:t xml:space="preserve"> </w:t>
      </w:r>
      <w:proofErr w:type="spellStart"/>
      <w:r w:rsidR="00BD2F03" w:rsidRPr="008971F9">
        <w:rPr>
          <w:rFonts w:ascii="Times New Roman" w:eastAsiaTheme="minorEastAsia" w:hAnsi="Times New Roman" w:cs="Times New Roman"/>
          <w:sz w:val="20"/>
          <w:lang w:val="en-US"/>
        </w:rPr>
        <w:t>m</w:t>
      </w:r>
      <w:proofErr w:type="spellEnd"/>
      <w:r w:rsidR="00BD2F03" w:rsidRPr="008971F9">
        <w:rPr>
          <w:rFonts w:ascii="Times New Roman" w:eastAsiaTheme="minorEastAsia" w:hAnsi="Times New Roman" w:cs="Times New Roman"/>
          <w:sz w:val="20"/>
        </w:rPr>
        <w:t>=</w:t>
      </w:r>
      <m:oMath>
        <m:acc>
          <m:accPr>
            <m:chr m:val="̅"/>
            <m:ctrlPr>
              <w:rPr>
                <w:rFonts w:ascii="Cambria Math" w:eastAsiaTheme="minorEastAsia" w:hAnsi="Cambria Math" w:cs="Times New Roman"/>
                <w:i/>
                <w:sz w:val="20"/>
              </w:rPr>
            </m:ctrlPr>
          </m:accPr>
          <m:e>
            <m:r>
              <w:rPr>
                <w:rFonts w:ascii="Cambria Math" w:eastAsiaTheme="minorEastAsia" w:hAnsi="Cambria Math" w:cs="Times New Roman"/>
                <w:sz w:val="20"/>
              </w:rPr>
              <m:t>1,</m:t>
            </m:r>
            <m:r>
              <w:rPr>
                <w:rFonts w:ascii="Cambria Math" w:eastAsiaTheme="minorEastAsia" w:hAnsi="Cambria Math" w:cs="Times New Roman"/>
                <w:sz w:val="20"/>
                <w:lang w:val="en-US"/>
              </w:rPr>
              <m:t>kj</m:t>
            </m:r>
          </m:e>
        </m:acc>
      </m:oMath>
      <w:r w:rsidR="00BD2F03" w:rsidRPr="008971F9">
        <w:rPr>
          <w:rFonts w:ascii="Times New Roman" w:eastAsiaTheme="minorEastAsia" w:hAnsi="Times New Roman" w:cs="Times New Roman"/>
          <w:sz w:val="20"/>
        </w:rPr>
        <w:t xml:space="preserve"> элемента полученного в результате обработки МПС на элементы </w:t>
      </w:r>
      <w:proofErr w:type="spellStart"/>
      <w:r w:rsidR="00BD2F03" w:rsidRPr="00726FE7">
        <w:rPr>
          <w:rFonts w:ascii="Times New Roman" w:eastAsiaTheme="minorEastAsia" w:hAnsi="Times New Roman" w:cs="Times New Roman"/>
          <w:i/>
          <w:sz w:val="20"/>
          <w:lang w:val="en-US"/>
        </w:rPr>
        <w:t>i</w:t>
      </w:r>
      <w:proofErr w:type="spellEnd"/>
      <w:r w:rsidR="00BD2F03" w:rsidRPr="008971F9">
        <w:rPr>
          <w:rFonts w:ascii="Times New Roman" w:eastAsiaTheme="minorEastAsia" w:hAnsi="Times New Roman" w:cs="Times New Roman"/>
          <w:sz w:val="20"/>
        </w:rPr>
        <w:t>.</w:t>
      </w:r>
      <w:r w:rsidR="00726FE7" w:rsidRPr="00726FE7">
        <w:rPr>
          <w:rFonts w:ascii="Times New Roman" w:eastAsiaTheme="minorEastAsia" w:hAnsi="Times New Roman" w:cs="Times New Roman"/>
          <w:i/>
          <w:sz w:val="20"/>
          <w:lang w:val="en-US"/>
        </w:rPr>
        <w:t>l</w:t>
      </w:r>
      <w:r w:rsidR="00A3393E" w:rsidRPr="008971F9">
        <w:rPr>
          <w:rFonts w:ascii="Times New Roman" w:eastAsiaTheme="minorEastAsia" w:hAnsi="Times New Roman" w:cs="Times New Roman"/>
          <w:sz w:val="20"/>
        </w:rPr>
        <w:t>.</w:t>
      </w:r>
    </w:p>
    <w:p w:rsidR="008971F9" w:rsidRDefault="00A3393E" w:rsidP="004E3351">
      <w:pPr>
        <w:spacing w:after="0" w:line="240" w:lineRule="auto"/>
        <w:ind w:firstLine="340"/>
        <w:jc w:val="both"/>
        <w:rPr>
          <w:rFonts w:ascii="Times New Roman" w:eastAsiaTheme="minorEastAsia" w:hAnsi="Times New Roman" w:cs="Times New Roman"/>
          <w:sz w:val="20"/>
        </w:rPr>
      </w:pPr>
      <w:r w:rsidRPr="00A3393E">
        <w:rPr>
          <w:rFonts w:ascii="Times New Roman" w:eastAsiaTheme="minorEastAsia" w:hAnsi="Times New Roman" w:cs="Times New Roman"/>
          <w:sz w:val="20"/>
        </w:rPr>
        <w:t xml:space="preserve">После формирования </w:t>
      </w:r>
      <w:proofErr w:type="spellStart"/>
      <w:r w:rsidRPr="00A3393E">
        <w:rPr>
          <w:rFonts w:ascii="Times New Roman" w:eastAsiaTheme="minorEastAsia" w:hAnsi="Times New Roman" w:cs="Times New Roman"/>
          <w:sz w:val="20"/>
        </w:rPr>
        <w:t>суперматрицы</w:t>
      </w:r>
      <w:proofErr w:type="spellEnd"/>
      <w:r w:rsidRPr="00A3393E">
        <w:rPr>
          <w:rFonts w:ascii="Times New Roman" w:eastAsiaTheme="minorEastAsia" w:hAnsi="Times New Roman" w:cs="Times New Roman"/>
          <w:sz w:val="20"/>
        </w:rPr>
        <w:t xml:space="preserve"> получают взвешенную путем умножения каждой блочной матрицы</w:t>
      </w:r>
      <m:oMath>
        <m:r>
          <w:rPr>
            <w:rFonts w:ascii="Cambria Math" w:eastAsiaTheme="minorEastAsia" w:hAnsi="Cambria Math" w:cs="Times New Roman"/>
            <w:sz w:val="20"/>
          </w:rPr>
          <m:t xml:space="preserve"> </m:t>
        </m:r>
        <m:sSub>
          <m:sSubPr>
            <m:ctrlPr>
              <w:rPr>
                <w:rFonts w:ascii="Cambria Math" w:eastAsiaTheme="minorEastAsia" w:hAnsi="Cambria Math" w:cs="Times New Roman"/>
                <w:i/>
                <w:sz w:val="20"/>
              </w:rPr>
            </m:ctrlPr>
          </m:sSubPr>
          <m:e>
            <m:acc>
              <m:accPr>
                <m:chr m:val="̅"/>
                <m:ctrlPr>
                  <w:rPr>
                    <w:rFonts w:ascii="Cambria Math" w:eastAsiaTheme="minorEastAsia" w:hAnsi="Cambria Math" w:cs="Times New Roman"/>
                    <w:i/>
                    <w:sz w:val="20"/>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rPr>
              <m:t>ij</m:t>
            </m:r>
          </m:sub>
        </m:sSub>
      </m:oMath>
      <w:r w:rsidRPr="00A3393E">
        <w:rPr>
          <w:rFonts w:ascii="Times New Roman" w:eastAsiaTheme="minorEastAsia" w:hAnsi="Times New Roman" w:cs="Times New Roman"/>
          <w:sz w:val="20"/>
        </w:rPr>
        <w:t xml:space="preserve">  на коэффициент </w:t>
      </w:r>
      <m:oMath>
        <m:sSub>
          <m:sSubPr>
            <m:ctrlPr>
              <w:rPr>
                <w:rFonts w:ascii="Cambria Math" w:eastAsiaTheme="minorEastAsia" w:hAnsi="Cambria Math" w:cs="Times New Roman"/>
                <w:i/>
                <w:sz w:val="20"/>
              </w:rPr>
            </m:ctrlPr>
          </m:sSubPr>
          <m:e>
            <m:r>
              <w:rPr>
                <w:rFonts w:ascii="Cambria Math" w:eastAsiaTheme="minorEastAsia" w:hAnsi="Cambria Math" w:cs="Times New Roman"/>
                <w:sz w:val="20"/>
                <w:lang w:val="en-US"/>
              </w:rPr>
              <m:t>v</m:t>
            </m:r>
          </m:e>
          <m:sub>
            <m:r>
              <w:rPr>
                <w:rFonts w:ascii="Cambria Math" w:eastAsiaTheme="minorEastAsia" w:hAnsi="Cambria Math" w:cs="Times New Roman"/>
                <w:sz w:val="20"/>
              </w:rPr>
              <m:t>ij</m:t>
            </m:r>
          </m:sub>
        </m:sSub>
      </m:oMath>
      <w:r w:rsidRPr="00A3393E">
        <w:rPr>
          <w:rFonts w:ascii="Times New Roman" w:eastAsiaTheme="minorEastAsia" w:hAnsi="Times New Roman" w:cs="Times New Roman"/>
          <w:sz w:val="20"/>
        </w:rPr>
        <w:t xml:space="preserve"> элемента матрицы </w:t>
      </w:r>
      <w:r w:rsidRPr="00A3393E">
        <w:rPr>
          <w:rFonts w:ascii="Times New Roman" w:eastAsiaTheme="minorEastAsia" w:hAnsi="Times New Roman" w:cs="Times New Roman"/>
          <w:sz w:val="20"/>
          <w:lang w:val="en-US"/>
        </w:rPr>
        <w:t>V</w:t>
      </w:r>
      <w:r w:rsidR="00854AFF">
        <w:rPr>
          <w:rFonts w:ascii="Times New Roman" w:eastAsiaTheme="minorEastAsia" w:hAnsi="Times New Roman" w:cs="Times New Roman"/>
          <w:sz w:val="20"/>
        </w:rPr>
        <w:t>.</w:t>
      </w:r>
      <w:r w:rsidRPr="00A3393E">
        <w:rPr>
          <w:rFonts w:ascii="Times New Roman" w:eastAsiaTheme="minorEastAsia" w:hAnsi="Times New Roman" w:cs="Times New Roman"/>
          <w:sz w:val="20"/>
        </w:rPr>
        <w:t xml:space="preserve"> </w:t>
      </w:r>
    </w:p>
    <w:p w:rsidR="00854AFF" w:rsidRPr="00A3393E" w:rsidRDefault="00854AFF" w:rsidP="004E3351">
      <w:pPr>
        <w:spacing w:after="0" w:line="240" w:lineRule="auto"/>
        <w:ind w:firstLine="340"/>
        <w:jc w:val="both"/>
        <w:rPr>
          <w:rFonts w:ascii="Times New Roman" w:eastAsiaTheme="minorEastAsia" w:hAnsi="Times New Roman" w:cs="Times New Roman"/>
          <w:sz w:val="20"/>
        </w:rPr>
      </w:pPr>
    </w:p>
    <w:p w:rsidR="00A3393E" w:rsidRDefault="00D93214" w:rsidP="00A3393E">
      <w:pPr>
        <w:spacing w:after="0"/>
        <w:jc w:val="center"/>
        <w:rPr>
          <w:rFonts w:ascii="Times New Roman" w:eastAsiaTheme="minorEastAsia" w:hAnsi="Times New Roman" w:cs="Times New Roman"/>
          <w:sz w:val="20"/>
        </w:rPr>
      </w:pPr>
      <m:oMath>
        <m:sSub>
          <m:sSubPr>
            <m:ctrlPr>
              <w:rPr>
                <w:rFonts w:ascii="Cambria Math" w:eastAsiaTheme="minorEastAsia" w:hAnsi="Cambria Math" w:cs="Times New Roman"/>
                <w:i/>
                <w:sz w:val="20"/>
              </w:rPr>
            </m:ctrlPr>
          </m:sSubPr>
          <m:e>
            <m:r>
              <w:rPr>
                <w:rFonts w:ascii="Cambria Math" w:eastAsiaTheme="minorEastAsia" w:hAnsi="Cambria Math" w:cs="Times New Roman"/>
                <w:sz w:val="20"/>
                <w:lang w:val="en-US"/>
              </w:rPr>
              <m:t>W</m:t>
            </m:r>
          </m:e>
          <m:sub>
            <m:r>
              <w:rPr>
                <w:rFonts w:ascii="Cambria Math" w:eastAsiaTheme="minorEastAsia" w:hAnsi="Cambria Math" w:cs="Times New Roman"/>
                <w:sz w:val="20"/>
              </w:rPr>
              <m:t>*</m:t>
            </m:r>
          </m:sub>
        </m:sSub>
      </m:oMath>
      <w:r w:rsidR="00A3393E" w:rsidRPr="00A3393E">
        <w:rPr>
          <w:rFonts w:ascii="Times New Roman" w:eastAsiaTheme="minorEastAsia" w:hAnsi="Times New Roman" w:cs="Times New Roman"/>
          <w:sz w:val="20"/>
        </w:rPr>
        <w:t>={</w:t>
      </w:r>
      <m:oMath>
        <m:sSub>
          <m:sSubPr>
            <m:ctrlPr>
              <w:rPr>
                <w:rFonts w:ascii="Cambria Math" w:eastAsiaTheme="minorEastAsia" w:hAnsi="Cambria Math" w:cs="Times New Roman"/>
                <w:i/>
                <w:sz w:val="20"/>
              </w:rPr>
            </m:ctrlPr>
          </m:sSubPr>
          <m:e>
            <m:r>
              <w:rPr>
                <w:rFonts w:ascii="Cambria Math" w:eastAsiaTheme="minorEastAsia" w:hAnsi="Cambria Math" w:cs="Times New Roman"/>
                <w:sz w:val="20"/>
                <w:lang w:val="en-US"/>
              </w:rPr>
              <m:t>v</m:t>
            </m:r>
          </m:e>
          <m:sub>
            <m:r>
              <w:rPr>
                <w:rFonts w:ascii="Cambria Math" w:eastAsiaTheme="minorEastAsia" w:hAnsi="Cambria Math" w:cs="Times New Roman"/>
                <w:sz w:val="20"/>
              </w:rPr>
              <m:t>ij</m:t>
            </m:r>
          </m:sub>
        </m:sSub>
        <m:r>
          <w:rPr>
            <w:rFonts w:ascii="Cambria Math" w:eastAsiaTheme="minorEastAsia" w:hAnsi="Cambria Math" w:cs="Times New Roman"/>
            <w:sz w:val="20"/>
          </w:rPr>
          <m:t>∙</m:t>
        </m:r>
        <m:sSub>
          <m:sSubPr>
            <m:ctrlPr>
              <w:rPr>
                <w:rFonts w:ascii="Cambria Math" w:eastAsiaTheme="minorEastAsia" w:hAnsi="Cambria Math" w:cs="Times New Roman"/>
                <w:i/>
                <w:sz w:val="20"/>
              </w:rPr>
            </m:ctrlPr>
          </m:sSubPr>
          <m:e>
            <m:acc>
              <m:accPr>
                <m:chr m:val="̅"/>
                <m:ctrlPr>
                  <w:rPr>
                    <w:rFonts w:ascii="Cambria Math" w:eastAsiaTheme="minorEastAsia" w:hAnsi="Cambria Math" w:cs="Times New Roman"/>
                    <w:i/>
                    <w:sz w:val="20"/>
                  </w:rPr>
                </m:ctrlPr>
              </m:accPr>
              <m:e>
                <m:r>
                  <w:rPr>
                    <w:rFonts w:ascii="Cambria Math" w:eastAsiaTheme="minorEastAsia" w:hAnsi="Cambria Math" w:cs="Times New Roman"/>
                    <w:sz w:val="20"/>
                    <w:lang w:val="en-US"/>
                  </w:rPr>
                  <m:t>W</m:t>
                </m:r>
              </m:e>
            </m:acc>
          </m:e>
          <m:sub>
            <m:r>
              <w:rPr>
                <w:rFonts w:ascii="Cambria Math" w:eastAsiaTheme="minorEastAsia" w:hAnsi="Cambria Math" w:cs="Times New Roman"/>
                <w:sz w:val="20"/>
              </w:rPr>
              <m:t>ij</m:t>
            </m:r>
          </m:sub>
        </m:sSub>
      </m:oMath>
      <w:r w:rsidR="00A3393E" w:rsidRPr="00A3393E">
        <w:rPr>
          <w:rFonts w:ascii="Times New Roman" w:eastAsiaTheme="minorEastAsia" w:hAnsi="Times New Roman" w:cs="Times New Roman"/>
          <w:sz w:val="20"/>
        </w:rPr>
        <w:t xml:space="preserve">}  </w:t>
      </w:r>
      <m:oMath>
        <m:r>
          <w:rPr>
            <w:rFonts w:ascii="Cambria Math" w:eastAsiaTheme="minorEastAsia" w:hAnsi="Cambria Math" w:cs="Times New Roman"/>
            <w:sz w:val="20"/>
          </w:rPr>
          <m:t>i,j=</m:t>
        </m:r>
        <m:acc>
          <m:accPr>
            <m:chr m:val="̅"/>
            <m:ctrlPr>
              <w:rPr>
                <w:rFonts w:ascii="Cambria Math" w:eastAsiaTheme="minorEastAsia" w:hAnsi="Cambria Math" w:cs="Times New Roman"/>
                <w:i/>
                <w:sz w:val="20"/>
              </w:rPr>
            </m:ctrlPr>
          </m:accPr>
          <m:e>
            <m:r>
              <w:rPr>
                <w:rFonts w:ascii="Cambria Math" w:eastAsiaTheme="minorEastAsia" w:hAnsi="Cambria Math" w:cs="Times New Roman"/>
                <w:sz w:val="20"/>
              </w:rPr>
              <m:t>1,N</m:t>
            </m:r>
          </m:e>
        </m:acc>
      </m:oMath>
    </w:p>
    <w:p w:rsidR="00534B9C" w:rsidRDefault="00AC53F5" w:rsidP="00534B9C">
      <w:pPr>
        <w:spacing w:after="0" w:line="240" w:lineRule="auto"/>
        <w:ind w:firstLine="340"/>
        <w:jc w:val="both"/>
        <w:rPr>
          <w:rFonts w:ascii="Times New Roman" w:eastAsiaTheme="minorEastAsia" w:hAnsi="Times New Roman" w:cs="Times New Roman"/>
          <w:sz w:val="20"/>
        </w:rPr>
      </w:pPr>
      <w:r>
        <w:rPr>
          <w:rFonts w:ascii="Times New Roman" w:eastAsiaTheme="minorEastAsia" w:hAnsi="Times New Roman" w:cs="Times New Roman"/>
          <w:sz w:val="20"/>
        </w:rPr>
        <w:t xml:space="preserve"> </w:t>
      </w:r>
      <w:r w:rsidR="00534B9C" w:rsidRPr="00A3393E">
        <w:rPr>
          <w:rFonts w:ascii="Times New Roman" w:eastAsiaTheme="minorEastAsia" w:hAnsi="Times New Roman" w:cs="Times New Roman"/>
          <w:sz w:val="20"/>
        </w:rPr>
        <w:t xml:space="preserve"> </w:t>
      </w:r>
      <w:r w:rsidR="00534B9C" w:rsidRPr="00E831BD">
        <w:rPr>
          <w:rFonts w:ascii="Times New Roman" w:eastAsiaTheme="minorEastAsia" w:hAnsi="Times New Roman" w:cs="Times New Roman"/>
          <w:sz w:val="20"/>
        </w:rPr>
        <w:t>т</w:t>
      </w:r>
      <w:r w:rsidR="00534B9C">
        <w:rPr>
          <w:rFonts w:ascii="Times New Roman" w:eastAsiaTheme="minorEastAsia" w:hAnsi="Times New Roman" w:cs="Times New Roman"/>
          <w:sz w:val="20"/>
        </w:rPr>
        <w:t>а</w:t>
      </w:r>
      <w:r w:rsidR="00534B9C" w:rsidRPr="00A3393E">
        <w:rPr>
          <w:rFonts w:ascii="Times New Roman" w:eastAsiaTheme="minorEastAsia" w:hAnsi="Times New Roman" w:cs="Times New Roman"/>
          <w:sz w:val="20"/>
        </w:rPr>
        <w:t xml:space="preserve">кая нормировка </w:t>
      </w:r>
      <w:proofErr w:type="spellStart"/>
      <w:r w:rsidR="00534B9C" w:rsidRPr="00A3393E">
        <w:rPr>
          <w:rFonts w:ascii="Times New Roman" w:eastAsiaTheme="minorEastAsia" w:hAnsi="Times New Roman" w:cs="Times New Roman"/>
          <w:sz w:val="20"/>
        </w:rPr>
        <w:t>суперматрицы</w:t>
      </w:r>
      <w:proofErr w:type="spellEnd"/>
      <w:r w:rsidR="00534B9C" w:rsidRPr="00A3393E">
        <w:rPr>
          <w:rFonts w:ascii="Times New Roman" w:eastAsiaTheme="minorEastAsia" w:hAnsi="Times New Roman" w:cs="Times New Roman"/>
          <w:sz w:val="20"/>
        </w:rPr>
        <w:t xml:space="preserve"> обеспечивает </w:t>
      </w:r>
      <w:r w:rsidR="00534B9C" w:rsidRPr="00AC53F5">
        <w:rPr>
          <w:rFonts w:ascii="Times New Roman" w:eastAsiaTheme="minorEastAsia" w:hAnsi="Times New Roman" w:cs="Times New Roman"/>
          <w:b/>
          <w:i/>
          <w:sz w:val="20"/>
        </w:rPr>
        <w:t>свойство:</w:t>
      </w:r>
    </w:p>
    <w:p w:rsidR="008971F9" w:rsidRPr="00A3393E" w:rsidRDefault="008971F9" w:rsidP="00A3393E">
      <w:pPr>
        <w:spacing w:after="0"/>
        <w:jc w:val="center"/>
        <w:rPr>
          <w:rFonts w:ascii="Times New Roman" w:eastAsiaTheme="minorEastAsia" w:hAnsi="Times New Roman" w:cs="Times New Roman"/>
          <w:sz w:val="20"/>
        </w:rPr>
      </w:pPr>
    </w:p>
    <w:p w:rsidR="00A3393E" w:rsidRPr="00A3393E" w:rsidRDefault="00534B9C" w:rsidP="004E3351">
      <w:pPr>
        <w:spacing w:after="0" w:line="240" w:lineRule="auto"/>
        <w:ind w:firstLine="340"/>
        <w:jc w:val="both"/>
        <w:rPr>
          <w:rFonts w:ascii="Times New Roman" w:eastAsiaTheme="minorEastAsia" w:hAnsi="Times New Roman" w:cs="Times New Roman"/>
          <w:sz w:val="20"/>
        </w:rPr>
      </w:pPr>
      <w:r>
        <w:rPr>
          <w:rFonts w:ascii="Times New Roman" w:eastAsiaTheme="minorEastAsia" w:hAnsi="Times New Roman" w:cs="Times New Roman"/>
          <w:sz w:val="20"/>
        </w:rPr>
        <w:t>с</w:t>
      </w:r>
      <w:r w:rsidR="00A3393E" w:rsidRPr="00A3393E">
        <w:rPr>
          <w:rFonts w:ascii="Times New Roman" w:eastAsiaTheme="minorEastAsia" w:hAnsi="Times New Roman" w:cs="Times New Roman"/>
          <w:sz w:val="20"/>
        </w:rPr>
        <w:t xml:space="preserve">умма значений каждого столбца взвешенной </w:t>
      </w:r>
      <w:proofErr w:type="spellStart"/>
      <w:r w:rsidR="00A3393E" w:rsidRPr="00A3393E">
        <w:rPr>
          <w:rFonts w:ascii="Times New Roman" w:eastAsiaTheme="minorEastAsia" w:hAnsi="Times New Roman" w:cs="Times New Roman"/>
          <w:sz w:val="20"/>
        </w:rPr>
        <w:t>суперматрицы</w:t>
      </w:r>
      <w:proofErr w:type="spellEnd"/>
      <w:r w:rsidR="00A3393E" w:rsidRPr="00A3393E">
        <w:rPr>
          <w:rFonts w:ascii="Times New Roman" w:eastAsiaTheme="minorEastAsia" w:hAnsi="Times New Roman" w:cs="Times New Roman"/>
          <w:sz w:val="20"/>
        </w:rPr>
        <w:t xml:space="preserve"> </w:t>
      </w:r>
      <m:oMath>
        <m:sSub>
          <m:sSubPr>
            <m:ctrlPr>
              <w:rPr>
                <w:rFonts w:ascii="Cambria Math" w:eastAsiaTheme="minorEastAsia" w:hAnsi="Cambria Math" w:cs="Times New Roman"/>
                <w:i/>
                <w:sz w:val="20"/>
              </w:rPr>
            </m:ctrlPr>
          </m:sSubPr>
          <m:e>
            <m:r>
              <w:rPr>
                <w:rFonts w:ascii="Cambria Math" w:eastAsiaTheme="minorEastAsia" w:hAnsi="Cambria Math" w:cs="Times New Roman"/>
                <w:sz w:val="20"/>
                <w:lang w:val="en-US"/>
              </w:rPr>
              <m:t>W</m:t>
            </m:r>
          </m:e>
          <m:sub>
            <m:r>
              <w:rPr>
                <w:rFonts w:ascii="Cambria Math" w:eastAsiaTheme="minorEastAsia" w:hAnsi="Cambria Math" w:cs="Times New Roman"/>
                <w:sz w:val="20"/>
              </w:rPr>
              <m:t>*</m:t>
            </m:r>
          </m:sub>
        </m:sSub>
      </m:oMath>
      <w:r w:rsidR="00A3393E" w:rsidRPr="00A3393E">
        <w:rPr>
          <w:rFonts w:ascii="Times New Roman" w:eastAsiaTheme="minorEastAsia" w:hAnsi="Times New Roman" w:cs="Times New Roman"/>
          <w:sz w:val="20"/>
        </w:rPr>
        <w:t xml:space="preserve"> равна 1.</w:t>
      </w:r>
    </w:p>
    <w:p w:rsidR="00A3393E" w:rsidRPr="00BD2F03" w:rsidRDefault="00A3393E" w:rsidP="00BD2F03">
      <w:pPr>
        <w:spacing w:after="0"/>
        <w:ind w:firstLine="708"/>
        <w:rPr>
          <w:rFonts w:ascii="Times New Roman" w:eastAsiaTheme="minorEastAsia" w:hAnsi="Times New Roman" w:cs="Times New Roman"/>
          <w:sz w:val="20"/>
        </w:rPr>
      </w:pPr>
    </w:p>
    <w:p w:rsidR="008971F9" w:rsidRDefault="007769CF" w:rsidP="007769CF">
      <w:pPr>
        <w:spacing w:after="0"/>
        <w:jc w:val="center"/>
        <w:rPr>
          <w:rFonts w:ascii="Times New Roman" w:eastAsiaTheme="minorEastAsia" w:hAnsi="Times New Roman" w:cs="Times New Roman"/>
          <w:b/>
          <w:sz w:val="20"/>
        </w:rPr>
      </w:pPr>
      <w:r>
        <w:rPr>
          <w:rFonts w:ascii="Times New Roman" w:eastAsiaTheme="minorEastAsia" w:hAnsi="Times New Roman" w:cs="Times New Roman"/>
          <w:b/>
          <w:sz w:val="20"/>
        </w:rPr>
        <w:t>Третий этап</w:t>
      </w:r>
      <w:r w:rsidRPr="007769CF">
        <w:rPr>
          <w:rFonts w:ascii="Times New Roman" w:eastAsiaTheme="minorEastAsia" w:hAnsi="Times New Roman" w:cs="Times New Roman"/>
          <w:b/>
          <w:sz w:val="20"/>
        </w:rPr>
        <w:t xml:space="preserve">. </w:t>
      </w:r>
    </w:p>
    <w:p w:rsidR="007769CF" w:rsidRDefault="008971F9" w:rsidP="007769CF">
      <w:pPr>
        <w:spacing w:after="0"/>
        <w:jc w:val="center"/>
        <w:rPr>
          <w:rFonts w:ascii="Times New Roman" w:eastAsiaTheme="minorEastAsia" w:hAnsi="Times New Roman" w:cs="Times New Roman"/>
          <w:b/>
          <w:sz w:val="20"/>
        </w:rPr>
      </w:pPr>
      <w:r>
        <w:rPr>
          <w:rFonts w:ascii="Times New Roman" w:eastAsiaTheme="minorEastAsia" w:hAnsi="Times New Roman" w:cs="Times New Roman"/>
          <w:b/>
          <w:sz w:val="20"/>
        </w:rPr>
        <w:t>Этап синтеза</w:t>
      </w:r>
    </w:p>
    <w:p w:rsidR="008971F9" w:rsidRPr="007769CF" w:rsidRDefault="008971F9" w:rsidP="007769CF">
      <w:pPr>
        <w:spacing w:after="0"/>
        <w:jc w:val="center"/>
        <w:rPr>
          <w:rFonts w:ascii="Times New Roman" w:eastAsiaTheme="minorEastAsia" w:hAnsi="Times New Roman" w:cs="Times New Roman"/>
          <w:b/>
          <w:sz w:val="20"/>
        </w:rPr>
      </w:pPr>
    </w:p>
    <w:p w:rsidR="007769CF" w:rsidRPr="007769CF" w:rsidRDefault="007769CF" w:rsidP="004E3351">
      <w:pPr>
        <w:spacing w:after="0" w:line="240" w:lineRule="auto"/>
        <w:ind w:firstLine="340"/>
        <w:jc w:val="both"/>
        <w:rPr>
          <w:rFonts w:ascii="Times New Roman" w:eastAsiaTheme="minorEastAsia" w:hAnsi="Times New Roman" w:cs="Times New Roman"/>
          <w:sz w:val="20"/>
        </w:rPr>
      </w:pPr>
      <w:r w:rsidRPr="007769CF">
        <w:rPr>
          <w:rFonts w:ascii="Times New Roman" w:eastAsiaTheme="minorEastAsia" w:hAnsi="Times New Roman" w:cs="Times New Roman"/>
          <w:sz w:val="20"/>
        </w:rPr>
        <w:t xml:space="preserve">Нас интересует приоритеты двух типов: показывающие влияние одного элемента на любой другой элемент в системе, известные как относительные </w:t>
      </w:r>
      <w:proofErr w:type="gramStart"/>
      <w:r w:rsidRPr="007769CF">
        <w:rPr>
          <w:rFonts w:ascii="Times New Roman" w:eastAsiaTheme="minorEastAsia" w:hAnsi="Times New Roman" w:cs="Times New Roman"/>
          <w:sz w:val="20"/>
        </w:rPr>
        <w:t>приоритеты(</w:t>
      </w:r>
      <w:proofErr w:type="gramEnd"/>
      <w:r w:rsidRPr="007769CF">
        <w:rPr>
          <w:rFonts w:ascii="Times New Roman" w:eastAsiaTheme="minorEastAsia" w:hAnsi="Times New Roman" w:cs="Times New Roman"/>
          <w:sz w:val="20"/>
        </w:rPr>
        <w:t xml:space="preserve">это проделано во втором этапе), а также </w:t>
      </w:r>
      <w:r w:rsidRPr="00726FE7">
        <w:rPr>
          <w:rFonts w:ascii="Times New Roman" w:eastAsiaTheme="minorEastAsia" w:hAnsi="Times New Roman" w:cs="Times New Roman"/>
          <w:sz w:val="20"/>
          <w:highlight w:val="yellow"/>
        </w:rPr>
        <w:t>абсолютный приоритет любого элемента безотносительно того на какие элементы он влияет</w:t>
      </w:r>
      <w:r w:rsidRPr="007769CF">
        <w:rPr>
          <w:rFonts w:ascii="Times New Roman" w:eastAsiaTheme="minorEastAsia" w:hAnsi="Times New Roman" w:cs="Times New Roman"/>
          <w:sz w:val="20"/>
        </w:rPr>
        <w:t>.</w:t>
      </w:r>
    </w:p>
    <w:p w:rsidR="007769CF" w:rsidRPr="007769CF" w:rsidRDefault="007769CF" w:rsidP="004E3351">
      <w:pPr>
        <w:spacing w:after="0" w:line="240" w:lineRule="auto"/>
        <w:ind w:firstLine="340"/>
        <w:jc w:val="both"/>
        <w:rPr>
          <w:rFonts w:ascii="Times New Roman" w:eastAsiaTheme="minorEastAsia" w:hAnsi="Times New Roman" w:cs="Times New Roman"/>
          <w:sz w:val="20"/>
        </w:rPr>
      </w:pPr>
      <w:r w:rsidRPr="007769CF">
        <w:rPr>
          <w:rFonts w:ascii="Times New Roman" w:eastAsiaTheme="minorEastAsia" w:hAnsi="Times New Roman" w:cs="Times New Roman"/>
          <w:sz w:val="20"/>
        </w:rPr>
        <w:t xml:space="preserve">Третий этап и определяет абсолютный приоритет, которые соответствуют устойчивому предельному состоянию системы с </w:t>
      </w:r>
      <w:r w:rsidRPr="007769CF">
        <w:rPr>
          <w:rFonts w:ascii="Times New Roman" w:eastAsiaTheme="minorEastAsia" w:hAnsi="Times New Roman" w:cs="Times New Roman"/>
          <w:sz w:val="20"/>
        </w:rPr>
        <w:lastRenderedPageBreak/>
        <w:t>обратными связями. Определение этого состояния основывается на следующей теореме</w:t>
      </w:r>
      <w:r>
        <w:rPr>
          <w:rFonts w:ascii="Times New Roman" w:eastAsiaTheme="minorEastAsia" w:hAnsi="Times New Roman" w:cs="Times New Roman"/>
          <w:sz w:val="20"/>
        </w:rPr>
        <w:t>:</w:t>
      </w:r>
    </w:p>
    <w:p w:rsidR="007769CF" w:rsidRDefault="007769CF" w:rsidP="004E3351">
      <w:pPr>
        <w:spacing w:after="0" w:line="240" w:lineRule="auto"/>
        <w:ind w:firstLine="340"/>
        <w:jc w:val="both"/>
        <w:rPr>
          <w:rFonts w:ascii="Times New Roman" w:eastAsiaTheme="minorEastAsia" w:hAnsi="Times New Roman" w:cs="Times New Roman"/>
          <w:sz w:val="20"/>
        </w:rPr>
      </w:pPr>
      <w:r w:rsidRPr="007769CF">
        <w:rPr>
          <w:rFonts w:ascii="Times New Roman" w:eastAsiaTheme="minorEastAsia" w:hAnsi="Times New Roman" w:cs="Times New Roman"/>
          <w:sz w:val="20"/>
        </w:rPr>
        <w:t xml:space="preserve">Если </w:t>
      </w:r>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W</m:t>
            </m:r>
          </m:e>
          <m:sub>
            <m:r>
              <w:rPr>
                <w:rFonts w:ascii="Cambria Math" w:eastAsiaTheme="minorEastAsia" w:hAnsi="Cambria Math" w:cs="Times New Roman"/>
                <w:sz w:val="20"/>
              </w:rPr>
              <m:t>*</m:t>
            </m:r>
          </m:sub>
        </m:sSub>
      </m:oMath>
      <w:r w:rsidRPr="007769CF">
        <w:rPr>
          <w:rFonts w:ascii="Times New Roman" w:eastAsiaTheme="minorEastAsia" w:hAnsi="Times New Roman" w:cs="Times New Roman"/>
          <w:sz w:val="20"/>
        </w:rPr>
        <w:t xml:space="preserve"> является примитивной, стохастической (по столбцам), то имеет место следующее свойство:</w:t>
      </w:r>
    </w:p>
    <w:p w:rsidR="008971F9" w:rsidRPr="007769CF" w:rsidRDefault="008971F9" w:rsidP="004E3351">
      <w:pPr>
        <w:spacing w:after="0" w:line="240" w:lineRule="auto"/>
        <w:ind w:firstLine="340"/>
        <w:jc w:val="both"/>
        <w:rPr>
          <w:rFonts w:ascii="Times New Roman" w:eastAsiaTheme="minorEastAsia" w:hAnsi="Times New Roman" w:cs="Times New Roman"/>
          <w:sz w:val="20"/>
        </w:rPr>
      </w:pPr>
    </w:p>
    <w:p w:rsidR="007769CF" w:rsidRDefault="00332021" w:rsidP="007769CF">
      <w:pPr>
        <w:spacing w:after="0"/>
        <w:jc w:val="center"/>
        <w:rPr>
          <w:rFonts w:ascii="Times New Roman" w:eastAsiaTheme="minorEastAsia" w:hAnsi="Times New Roman" w:cs="Times New Roman"/>
          <w:sz w:val="20"/>
        </w:rPr>
      </w:pPr>
      <m:oMath>
        <m:r>
          <w:rPr>
            <w:rFonts w:ascii="Cambria Math" w:eastAsiaTheme="minorEastAsia" w:hAnsi="Cambria Math" w:cs="Times New Roman"/>
            <w:sz w:val="20"/>
            <w:lang w:val="en-US"/>
          </w:rPr>
          <m:t>ω</m:t>
        </m:r>
        <m:r>
          <w:rPr>
            <w:rFonts w:ascii="Cambria Math" w:eastAsiaTheme="minorEastAsia" w:hAnsi="Cambria Math" w:cs="Times New Roman"/>
            <w:sz w:val="20"/>
          </w:rPr>
          <m:t>=</m:t>
        </m:r>
        <m:func>
          <m:funcPr>
            <m:ctrlPr>
              <w:rPr>
                <w:rFonts w:ascii="Cambria Math" w:eastAsiaTheme="minorEastAsia" w:hAnsi="Cambria Math" w:cs="Times New Roman"/>
                <w:i/>
                <w:sz w:val="20"/>
              </w:rPr>
            </m:ctrlPr>
          </m:funcPr>
          <m:fName>
            <m:limLow>
              <m:limLowPr>
                <m:ctrlPr>
                  <w:rPr>
                    <w:rFonts w:ascii="Cambria Math" w:eastAsiaTheme="minorEastAsia" w:hAnsi="Cambria Math" w:cs="Times New Roman"/>
                    <w:i/>
                    <w:sz w:val="20"/>
                  </w:rPr>
                </m:ctrlPr>
              </m:limLowPr>
              <m:e>
                <m:r>
                  <m:rPr>
                    <m:sty m:val="p"/>
                  </m:rPr>
                  <w:rPr>
                    <w:rFonts w:ascii="Cambria Math" w:hAnsi="Cambria Math" w:cs="Times New Roman"/>
                    <w:sz w:val="20"/>
                    <w:lang w:val="en-US"/>
                  </w:rPr>
                  <m:t>lim</m:t>
                </m:r>
              </m:e>
              <m:lim>
                <m:r>
                  <w:rPr>
                    <w:rFonts w:ascii="Cambria Math" w:eastAsiaTheme="minorEastAsia" w:hAnsi="Cambria Math" w:cs="Times New Roman"/>
                    <w:sz w:val="20"/>
                  </w:rPr>
                  <m:t>k→∞</m:t>
                </m:r>
              </m:lim>
            </m:limLow>
          </m:fName>
          <m:e>
            <m:sSubSup>
              <m:sSubSupPr>
                <m:ctrlPr>
                  <w:rPr>
                    <w:rFonts w:ascii="Cambria Math" w:eastAsiaTheme="minorEastAsia" w:hAnsi="Cambria Math" w:cs="Times New Roman"/>
                    <w:i/>
                    <w:sz w:val="20"/>
                  </w:rPr>
                </m:ctrlPr>
              </m:sSubSupPr>
              <m:e>
                <m:r>
                  <w:rPr>
                    <w:rFonts w:ascii="Cambria Math" w:eastAsiaTheme="minorEastAsia" w:hAnsi="Cambria Math" w:cs="Times New Roman"/>
                    <w:sz w:val="20"/>
                    <w:lang w:val="en-US"/>
                  </w:rPr>
                  <m:t>W</m:t>
                </m:r>
              </m:e>
              <m:sub>
                <m:r>
                  <w:rPr>
                    <w:rFonts w:ascii="Cambria Math" w:eastAsiaTheme="minorEastAsia" w:hAnsi="Cambria Math" w:cs="Times New Roman"/>
                    <w:sz w:val="20"/>
                  </w:rPr>
                  <m:t>*</m:t>
                </m:r>
              </m:sub>
              <m:sup>
                <m:r>
                  <w:rPr>
                    <w:rFonts w:ascii="Cambria Math" w:eastAsiaTheme="minorEastAsia" w:hAnsi="Cambria Math" w:cs="Times New Roman"/>
                    <w:sz w:val="20"/>
                  </w:rPr>
                  <m:t xml:space="preserve">k   </m:t>
                </m:r>
              </m:sup>
            </m:sSubSup>
          </m:e>
        </m:func>
      </m:oMath>
      <w:r>
        <w:rPr>
          <w:rFonts w:ascii="Times New Roman" w:eastAsiaTheme="minorEastAsia" w:hAnsi="Times New Roman" w:cs="Times New Roman"/>
          <w:sz w:val="20"/>
          <w:lang w:val="en-US"/>
        </w:rPr>
        <w:t>k</w:t>
      </w:r>
      <w:r w:rsidR="007769CF" w:rsidRPr="00332021">
        <w:rPr>
          <w:rFonts w:ascii="Times New Roman" w:eastAsiaTheme="minorEastAsia" w:hAnsi="Times New Roman" w:cs="Times New Roman"/>
          <w:sz w:val="20"/>
        </w:rPr>
        <w:t>=</w:t>
      </w:r>
      <w:proofErr w:type="gramStart"/>
      <w:r w:rsidR="007769CF" w:rsidRPr="00332021">
        <w:rPr>
          <w:rFonts w:ascii="Times New Roman" w:eastAsiaTheme="minorEastAsia" w:hAnsi="Times New Roman" w:cs="Times New Roman"/>
          <w:sz w:val="20"/>
        </w:rPr>
        <w:t>1,2,…</w:t>
      </w:r>
      <w:proofErr w:type="gramEnd"/>
      <w:r w:rsidR="007769CF" w:rsidRPr="00332021">
        <w:rPr>
          <w:rFonts w:ascii="Times New Roman" w:eastAsiaTheme="minorEastAsia" w:hAnsi="Times New Roman" w:cs="Times New Roman"/>
          <w:sz w:val="20"/>
        </w:rPr>
        <w:t>.</w:t>
      </w:r>
      <w:r w:rsidR="008971F9">
        <w:rPr>
          <w:rFonts w:ascii="Times New Roman" w:eastAsiaTheme="minorEastAsia" w:hAnsi="Times New Roman" w:cs="Times New Roman"/>
          <w:sz w:val="20"/>
        </w:rPr>
        <w:t>,</w:t>
      </w:r>
    </w:p>
    <w:p w:rsidR="008971F9" w:rsidRPr="00332021" w:rsidRDefault="008971F9" w:rsidP="007769CF">
      <w:pPr>
        <w:spacing w:after="0"/>
        <w:jc w:val="center"/>
        <w:rPr>
          <w:rFonts w:ascii="Times New Roman" w:eastAsiaTheme="minorEastAsia" w:hAnsi="Times New Roman" w:cs="Times New Roman"/>
          <w:sz w:val="20"/>
        </w:rPr>
      </w:pPr>
    </w:p>
    <w:p w:rsidR="007769CF" w:rsidRPr="007769CF" w:rsidRDefault="007769CF" w:rsidP="008971F9">
      <w:pPr>
        <w:spacing w:after="0"/>
        <w:jc w:val="both"/>
        <w:rPr>
          <w:rFonts w:ascii="Times New Roman" w:eastAsiaTheme="minorEastAsia" w:hAnsi="Times New Roman" w:cs="Times New Roman"/>
          <w:sz w:val="20"/>
        </w:rPr>
      </w:pPr>
      <w:r w:rsidRPr="007769CF">
        <w:rPr>
          <w:rFonts w:ascii="Times New Roman" w:eastAsiaTheme="minorEastAsia" w:hAnsi="Times New Roman" w:cs="Times New Roman"/>
          <w:sz w:val="20"/>
        </w:rPr>
        <w:t xml:space="preserve">где </w:t>
      </w:r>
      <m:oMath>
        <m:r>
          <w:rPr>
            <w:rFonts w:ascii="Cambria Math" w:eastAsiaTheme="minorEastAsia" w:hAnsi="Cambria Math" w:cs="Times New Roman"/>
            <w:sz w:val="20"/>
            <w:lang w:val="en-US"/>
          </w:rPr>
          <m:t>ω</m:t>
        </m:r>
      </m:oMath>
      <w:r w:rsidRPr="007769CF">
        <w:rPr>
          <w:rFonts w:ascii="Times New Roman" w:eastAsiaTheme="minorEastAsia" w:hAnsi="Times New Roman" w:cs="Times New Roman"/>
          <w:sz w:val="20"/>
        </w:rPr>
        <w:t xml:space="preserve"> </w:t>
      </w:r>
      <w:r w:rsidR="008971F9">
        <w:rPr>
          <w:rFonts w:ascii="Times New Roman" w:eastAsiaTheme="minorEastAsia" w:hAnsi="Times New Roman" w:cs="Times New Roman"/>
          <w:sz w:val="20"/>
        </w:rPr>
        <w:sym w:font="Symbol" w:char="F02D"/>
      </w:r>
      <w:r w:rsidR="008971F9">
        <w:rPr>
          <w:rFonts w:ascii="Times New Roman" w:eastAsiaTheme="minorEastAsia" w:hAnsi="Times New Roman" w:cs="Times New Roman"/>
          <w:sz w:val="20"/>
        </w:rPr>
        <w:t xml:space="preserve"> </w:t>
      </w:r>
      <w:r w:rsidRPr="007769CF">
        <w:rPr>
          <w:rFonts w:ascii="Times New Roman" w:eastAsiaTheme="minorEastAsia" w:hAnsi="Times New Roman" w:cs="Times New Roman"/>
          <w:sz w:val="20"/>
        </w:rPr>
        <w:t>матрица, имеющая одинаковые столбцы (единственный вектор равновесного состояния), элементы которых не изменяются при дальнейшем увеличении показателя степени.</w:t>
      </w:r>
    </w:p>
    <w:p w:rsidR="007769CF" w:rsidRPr="007769CF" w:rsidRDefault="007769CF" w:rsidP="004E3351">
      <w:pPr>
        <w:spacing w:after="0" w:line="240" w:lineRule="auto"/>
        <w:ind w:firstLine="340"/>
        <w:jc w:val="both"/>
        <w:rPr>
          <w:rFonts w:ascii="Times New Roman" w:eastAsiaTheme="minorEastAsia" w:hAnsi="Times New Roman" w:cs="Times New Roman"/>
          <w:sz w:val="20"/>
        </w:rPr>
      </w:pPr>
      <w:r w:rsidRPr="007769CF">
        <w:rPr>
          <w:rFonts w:ascii="Times New Roman" w:eastAsiaTheme="minorEastAsia" w:hAnsi="Times New Roman" w:cs="Times New Roman"/>
          <w:b/>
          <w:sz w:val="20"/>
        </w:rPr>
        <w:t>Определение.</w:t>
      </w:r>
      <w:r w:rsidRPr="007769CF">
        <w:rPr>
          <w:rFonts w:ascii="Times New Roman" w:eastAsiaTheme="minorEastAsia" w:hAnsi="Times New Roman" w:cs="Times New Roman"/>
          <w:sz w:val="20"/>
        </w:rPr>
        <w:t xml:space="preserve"> Если матрица имеет единственный</w:t>
      </w:r>
      <w:r w:rsidR="00534B9C">
        <w:rPr>
          <w:rFonts w:ascii="Times New Roman" w:eastAsiaTheme="minorEastAsia" w:hAnsi="Times New Roman" w:cs="Times New Roman"/>
          <w:sz w:val="20"/>
        </w:rPr>
        <w:t xml:space="preserve"> собственный</w:t>
      </w:r>
      <w:r w:rsidRPr="007769CF">
        <w:rPr>
          <w:rFonts w:ascii="Times New Roman" w:eastAsiaTheme="minorEastAsia" w:hAnsi="Times New Roman" w:cs="Times New Roman"/>
          <w:sz w:val="20"/>
        </w:rPr>
        <w:t xml:space="preserve"> вектор, то матрица называется примитивной.</w:t>
      </w:r>
    </w:p>
    <w:p w:rsidR="007769CF" w:rsidRDefault="007769CF" w:rsidP="004E3351">
      <w:pPr>
        <w:spacing w:after="0" w:line="240" w:lineRule="auto"/>
        <w:ind w:firstLine="340"/>
        <w:jc w:val="both"/>
        <w:rPr>
          <w:rFonts w:ascii="Times New Roman" w:eastAsiaTheme="minorEastAsia" w:hAnsi="Times New Roman" w:cs="Times New Roman"/>
          <w:sz w:val="20"/>
        </w:rPr>
      </w:pPr>
      <w:r w:rsidRPr="007769CF">
        <w:rPr>
          <w:rFonts w:ascii="Times New Roman" w:eastAsiaTheme="minorEastAsia" w:hAnsi="Times New Roman" w:cs="Times New Roman"/>
          <w:b/>
          <w:sz w:val="20"/>
        </w:rPr>
        <w:t>Определение.</w:t>
      </w:r>
      <w:r w:rsidRPr="007769CF">
        <w:rPr>
          <w:rFonts w:ascii="Times New Roman" w:eastAsiaTheme="minorEastAsia" w:hAnsi="Times New Roman" w:cs="Times New Roman"/>
          <w:sz w:val="20"/>
        </w:rPr>
        <w:t xml:space="preserve"> Неотрицательная матрицы </w:t>
      </w:r>
      <m:oMath>
        <m:sSub>
          <m:sSubPr>
            <m:ctrlPr>
              <w:rPr>
                <w:rFonts w:ascii="Cambria Math" w:eastAsiaTheme="minorEastAsia" w:hAnsi="Cambria Math" w:cs="Times New Roman"/>
                <w:i/>
                <w:sz w:val="20"/>
              </w:rPr>
            </m:ctrlPr>
          </m:sSubPr>
          <m:e>
            <m:r>
              <w:rPr>
                <w:rFonts w:ascii="Cambria Math" w:eastAsiaTheme="minorEastAsia" w:hAnsi="Cambria Math" w:cs="Times New Roman"/>
                <w:sz w:val="20"/>
              </w:rPr>
              <m:t>W</m:t>
            </m:r>
          </m:e>
          <m:sub>
            <m:r>
              <w:rPr>
                <w:rFonts w:ascii="Cambria Math" w:eastAsiaTheme="minorEastAsia" w:hAnsi="Cambria Math" w:cs="Times New Roman"/>
                <w:sz w:val="20"/>
              </w:rPr>
              <m:t>*</m:t>
            </m:r>
          </m:sub>
        </m:sSub>
      </m:oMath>
      <w:r w:rsidRPr="007769CF">
        <w:rPr>
          <w:rFonts w:ascii="Times New Roman" w:eastAsiaTheme="minorEastAsia" w:hAnsi="Times New Roman" w:cs="Times New Roman"/>
          <w:sz w:val="20"/>
        </w:rPr>
        <w:t xml:space="preserve"> называется стохастической, тогда и только тогда, когда решением уравнения </w:t>
      </w:r>
      <m:oMath>
        <m:sSup>
          <m:sSupPr>
            <m:ctrlPr>
              <w:rPr>
                <w:rFonts w:ascii="Cambria Math" w:eastAsiaTheme="minorEastAsia" w:hAnsi="Cambria Math" w:cs="Times New Roman"/>
                <w:i/>
                <w:sz w:val="20"/>
              </w:rPr>
            </m:ctrlPr>
          </m:sSupPr>
          <m:e>
            <m:r>
              <w:rPr>
                <w:rFonts w:ascii="Cambria Math" w:eastAsiaTheme="minorEastAsia" w:hAnsi="Cambria Math" w:cs="Times New Roman"/>
                <w:sz w:val="20"/>
                <w:lang w:val="en-US"/>
              </w:rPr>
              <m:t>e</m:t>
            </m:r>
          </m:e>
          <m:sup>
            <m:r>
              <w:rPr>
                <w:rFonts w:ascii="Cambria Math" w:eastAsiaTheme="minorEastAsia" w:hAnsi="Cambria Math" w:cs="Times New Roman"/>
                <w:sz w:val="20"/>
              </w:rPr>
              <m:t>T</m:t>
            </m:r>
          </m:sup>
        </m:sSup>
        <m:sSub>
          <m:sSubPr>
            <m:ctrlPr>
              <w:rPr>
                <w:rFonts w:ascii="Cambria Math" w:eastAsiaTheme="minorEastAsia" w:hAnsi="Cambria Math" w:cs="Times New Roman"/>
                <w:i/>
                <w:sz w:val="20"/>
              </w:rPr>
            </m:ctrlPr>
          </m:sSubPr>
          <m:e>
            <m:r>
              <w:rPr>
                <w:rFonts w:ascii="Cambria Math" w:eastAsiaTheme="minorEastAsia" w:hAnsi="Cambria Math" w:cs="Times New Roman"/>
                <w:sz w:val="20"/>
              </w:rPr>
              <m:t>W</m:t>
            </m:r>
          </m:e>
          <m:sub>
            <m:r>
              <w:rPr>
                <w:rFonts w:ascii="Cambria Math" w:eastAsiaTheme="minorEastAsia" w:hAnsi="Cambria Math" w:cs="Times New Roman"/>
                <w:sz w:val="20"/>
              </w:rPr>
              <m:t>*</m:t>
            </m:r>
          </m:sub>
        </m:sSub>
        <m:r>
          <w:rPr>
            <w:rFonts w:ascii="Cambria Math" w:eastAsiaTheme="minorEastAsia" w:hAnsi="Cambria Math" w:cs="Times New Roman"/>
            <w:sz w:val="20"/>
          </w:rPr>
          <m:t>=e</m:t>
        </m:r>
      </m:oMath>
      <w:r w:rsidRPr="007769CF">
        <w:rPr>
          <w:rFonts w:ascii="Times New Roman" w:eastAsiaTheme="minorEastAsia" w:hAnsi="Times New Roman" w:cs="Times New Roman"/>
          <w:sz w:val="20"/>
        </w:rPr>
        <w:t xml:space="preserve"> является единичный вектор </w:t>
      </w:r>
      <m:oMath>
        <m:sSup>
          <m:sSupPr>
            <m:ctrlPr>
              <w:rPr>
                <w:rFonts w:ascii="Cambria Math" w:eastAsiaTheme="minorEastAsia" w:hAnsi="Cambria Math" w:cs="Times New Roman"/>
                <w:i/>
                <w:sz w:val="20"/>
              </w:rPr>
            </m:ctrlPr>
          </m:sSupPr>
          <m:e>
            <m:r>
              <w:rPr>
                <w:rFonts w:ascii="Cambria Math" w:eastAsiaTheme="minorEastAsia" w:hAnsi="Cambria Math" w:cs="Times New Roman"/>
                <w:sz w:val="20"/>
              </w:rPr>
              <m:t>e</m:t>
            </m:r>
          </m:e>
          <m:sup>
            <m:r>
              <w:rPr>
                <w:rFonts w:ascii="Cambria Math" w:eastAsiaTheme="minorEastAsia" w:hAnsi="Cambria Math" w:cs="Times New Roman"/>
                <w:sz w:val="20"/>
              </w:rPr>
              <m:t>T</m:t>
            </m:r>
          </m:sup>
        </m:sSup>
        <m:r>
          <w:rPr>
            <w:rFonts w:ascii="Cambria Math" w:eastAsiaTheme="minorEastAsia" w:hAnsi="Cambria Math" w:cs="Times New Roman"/>
            <w:sz w:val="20"/>
          </w:rPr>
          <m:t>=</m:t>
        </m:r>
        <m:d>
          <m:dPr>
            <m:ctrlPr>
              <w:rPr>
                <w:rFonts w:ascii="Cambria Math" w:eastAsiaTheme="minorEastAsia" w:hAnsi="Cambria Math" w:cs="Times New Roman"/>
                <w:i/>
                <w:sz w:val="20"/>
              </w:rPr>
            </m:ctrlPr>
          </m:dPr>
          <m:e>
            <m:r>
              <w:rPr>
                <w:rFonts w:ascii="Cambria Math" w:eastAsiaTheme="minorEastAsia" w:hAnsi="Cambria Math" w:cs="Times New Roman"/>
                <w:sz w:val="20"/>
              </w:rPr>
              <m:t>1,1,…1</m:t>
            </m:r>
          </m:e>
        </m:d>
      </m:oMath>
      <w:r w:rsidR="00332021" w:rsidRPr="00332021">
        <w:rPr>
          <w:rFonts w:ascii="Times New Roman" w:eastAsiaTheme="minorEastAsia" w:hAnsi="Times New Roman" w:cs="Times New Roman"/>
          <w:sz w:val="20"/>
        </w:rPr>
        <w:t>.</w:t>
      </w:r>
    </w:p>
    <w:p w:rsidR="00332021" w:rsidRDefault="00332021" w:rsidP="004E3351">
      <w:pPr>
        <w:spacing w:after="0" w:line="240" w:lineRule="auto"/>
        <w:ind w:firstLine="340"/>
        <w:jc w:val="both"/>
        <w:rPr>
          <w:rFonts w:ascii="Times New Roman" w:eastAsiaTheme="minorEastAsia" w:hAnsi="Times New Roman" w:cs="Times New Roman"/>
          <w:sz w:val="20"/>
        </w:rPr>
      </w:pPr>
      <w:r w:rsidRPr="00332021">
        <w:rPr>
          <w:rFonts w:ascii="Times New Roman" w:eastAsiaTheme="minorEastAsia" w:hAnsi="Times New Roman" w:cs="Times New Roman"/>
          <w:sz w:val="20"/>
        </w:rPr>
        <w:t xml:space="preserve">Столбец из матрицы </w:t>
      </w:r>
      <m:oMath>
        <m:r>
          <w:rPr>
            <w:rFonts w:ascii="Cambria Math" w:eastAsiaTheme="minorEastAsia" w:hAnsi="Cambria Math" w:cs="Times New Roman"/>
            <w:sz w:val="20"/>
          </w:rPr>
          <m:t>ω</m:t>
        </m:r>
      </m:oMath>
      <w:r w:rsidRPr="00332021">
        <w:rPr>
          <w:rFonts w:ascii="Times New Roman" w:eastAsiaTheme="minorEastAsia" w:hAnsi="Times New Roman" w:cs="Times New Roman"/>
          <w:sz w:val="20"/>
        </w:rPr>
        <w:t xml:space="preserve"> </w:t>
      </w:r>
      <w:r w:rsidR="00534B9C" w:rsidRPr="00332021">
        <w:rPr>
          <w:rFonts w:ascii="Times New Roman" w:eastAsiaTheme="minorEastAsia" w:hAnsi="Times New Roman" w:cs="Times New Roman"/>
          <w:sz w:val="20"/>
        </w:rPr>
        <w:t>(размерностью М)</w:t>
      </w:r>
      <w:r w:rsidR="00534B9C">
        <w:rPr>
          <w:rFonts w:ascii="Times New Roman" w:eastAsiaTheme="minorEastAsia" w:hAnsi="Times New Roman" w:cs="Times New Roman"/>
          <w:sz w:val="20"/>
        </w:rPr>
        <w:t xml:space="preserve"> </w:t>
      </w:r>
      <w:r w:rsidRPr="00332021">
        <w:rPr>
          <w:rFonts w:ascii="Times New Roman" w:eastAsiaTheme="minorEastAsia" w:hAnsi="Times New Roman" w:cs="Times New Roman"/>
          <w:sz w:val="20"/>
        </w:rPr>
        <w:t xml:space="preserve">связывают с абсолютными (предельными приоритетами). Предельные приоритеты можно интерпретировать как </w:t>
      </w:r>
      <w:r w:rsidRPr="00726FE7">
        <w:rPr>
          <w:rFonts w:ascii="Times New Roman" w:eastAsiaTheme="minorEastAsia" w:hAnsi="Times New Roman" w:cs="Times New Roman"/>
          <w:sz w:val="20"/>
          <w:highlight w:val="yellow"/>
        </w:rPr>
        <w:t>прогнозируемые</w:t>
      </w:r>
      <w:r w:rsidRPr="00332021">
        <w:rPr>
          <w:rFonts w:ascii="Times New Roman" w:eastAsiaTheme="minorEastAsia" w:hAnsi="Times New Roman" w:cs="Times New Roman"/>
          <w:sz w:val="20"/>
        </w:rPr>
        <w:t xml:space="preserve"> значения вклада рассматриваемых элементов в цель </w:t>
      </w:r>
      <w:r w:rsidRPr="00726FE7">
        <w:rPr>
          <w:rFonts w:ascii="Times New Roman" w:eastAsiaTheme="minorEastAsia" w:hAnsi="Times New Roman" w:cs="Times New Roman"/>
          <w:b/>
          <w:i/>
          <w:sz w:val="20"/>
          <w:highlight w:val="yellow"/>
        </w:rPr>
        <w:t>с учетом их взаимного влияния</w:t>
      </w:r>
      <w:r w:rsidRPr="00332021">
        <w:rPr>
          <w:rFonts w:ascii="Times New Roman" w:eastAsiaTheme="minorEastAsia" w:hAnsi="Times New Roman" w:cs="Times New Roman"/>
          <w:sz w:val="20"/>
        </w:rPr>
        <w:t xml:space="preserve">. Элемент, имеющий </w:t>
      </w:r>
      <w:proofErr w:type="gramStart"/>
      <w:r w:rsidRPr="00332021">
        <w:rPr>
          <w:rFonts w:ascii="Times New Roman" w:eastAsiaTheme="minorEastAsia" w:hAnsi="Times New Roman" w:cs="Times New Roman"/>
          <w:sz w:val="20"/>
        </w:rPr>
        <w:t>высокое значение предельного приоритета</w:t>
      </w:r>
      <w:proofErr w:type="gramEnd"/>
      <w:r w:rsidRPr="00332021">
        <w:rPr>
          <w:rFonts w:ascii="Times New Roman" w:eastAsiaTheme="minorEastAsia" w:hAnsi="Times New Roman" w:cs="Times New Roman"/>
          <w:sz w:val="20"/>
        </w:rPr>
        <w:t xml:space="preserve"> в большей степени определяет цель, так как в пределе “накапливает” в себе влияние других факторов. Причина того, что неважный элемент становиться важным является обратная связь.</w:t>
      </w:r>
    </w:p>
    <w:p w:rsidR="008971F9" w:rsidRPr="00332021" w:rsidRDefault="008971F9" w:rsidP="004E3351">
      <w:pPr>
        <w:spacing w:after="0" w:line="240" w:lineRule="auto"/>
        <w:ind w:firstLine="340"/>
        <w:jc w:val="both"/>
        <w:rPr>
          <w:rFonts w:ascii="Times New Roman" w:eastAsiaTheme="minorEastAsia" w:hAnsi="Times New Roman" w:cs="Times New Roman"/>
          <w:sz w:val="20"/>
        </w:rPr>
      </w:pPr>
    </w:p>
    <w:p w:rsidR="00EA59E8" w:rsidRPr="00EA59E8" w:rsidRDefault="008971F9" w:rsidP="00EA59E8">
      <w:pPr>
        <w:jc w:val="center"/>
        <w:rPr>
          <w:rFonts w:ascii="Times New Roman" w:eastAsiaTheme="minorEastAsia" w:hAnsi="Times New Roman" w:cs="Times New Roman"/>
          <w:b/>
          <w:sz w:val="20"/>
        </w:rPr>
      </w:pPr>
      <w:r>
        <w:rPr>
          <w:rFonts w:ascii="Times New Roman" w:eastAsiaTheme="minorEastAsia" w:hAnsi="Times New Roman" w:cs="Times New Roman"/>
          <w:b/>
          <w:sz w:val="20"/>
        </w:rPr>
        <w:t>Основные идеи в поддержку АСП</w:t>
      </w:r>
    </w:p>
    <w:p w:rsidR="00EA59E8" w:rsidRPr="00BA0369" w:rsidRDefault="00EA59E8" w:rsidP="00565D6E">
      <w:pPr>
        <w:pStyle w:val="a3"/>
        <w:numPr>
          <w:ilvl w:val="0"/>
          <w:numId w:val="57"/>
        </w:numPr>
        <w:tabs>
          <w:tab w:val="left" w:pos="567"/>
        </w:tabs>
        <w:ind w:left="0" w:firstLine="340"/>
        <w:jc w:val="both"/>
        <w:rPr>
          <w:rFonts w:ascii="Times New Roman" w:eastAsiaTheme="minorEastAsia" w:hAnsi="Times New Roman" w:cs="Times New Roman"/>
          <w:sz w:val="20"/>
        </w:rPr>
      </w:pPr>
      <w:r w:rsidRPr="00726FE7">
        <w:rPr>
          <w:rFonts w:ascii="Times New Roman" w:eastAsiaTheme="minorEastAsia" w:hAnsi="Times New Roman" w:cs="Times New Roman"/>
          <w:sz w:val="20"/>
          <w:highlight w:val="yellow"/>
        </w:rPr>
        <w:t>не постулируется предположение о независимости элементов высоких уровней от элементов более низких уровней и независимость элементов в пределах уровня</w:t>
      </w:r>
      <w:r w:rsidRPr="00BA0369">
        <w:rPr>
          <w:rFonts w:ascii="Times New Roman" w:eastAsiaTheme="minorEastAsia" w:hAnsi="Times New Roman" w:cs="Times New Roman"/>
          <w:sz w:val="20"/>
        </w:rPr>
        <w:t xml:space="preserve"> (кластера). Отсюда следует, что АИП рассматривается как частный случай АСП.</w:t>
      </w:r>
    </w:p>
    <w:p w:rsidR="00773AC8" w:rsidRPr="00BA0369" w:rsidRDefault="00EA59E8" w:rsidP="00565D6E">
      <w:pPr>
        <w:pStyle w:val="a3"/>
        <w:numPr>
          <w:ilvl w:val="0"/>
          <w:numId w:val="57"/>
        </w:numPr>
        <w:tabs>
          <w:tab w:val="left" w:pos="567"/>
        </w:tabs>
        <w:ind w:left="0" w:firstLine="340"/>
        <w:jc w:val="both"/>
        <w:rPr>
          <w:rFonts w:ascii="Times New Roman" w:eastAsiaTheme="minorEastAsia" w:hAnsi="Times New Roman" w:cs="Times New Roman"/>
          <w:sz w:val="20"/>
        </w:rPr>
      </w:pPr>
      <w:r w:rsidRPr="00BA0369">
        <w:rPr>
          <w:rFonts w:ascii="Times New Roman" w:eastAsiaTheme="minorEastAsia" w:hAnsi="Times New Roman" w:cs="Times New Roman"/>
          <w:sz w:val="20"/>
        </w:rPr>
        <w:t xml:space="preserve">АСП располагает </w:t>
      </w:r>
      <w:proofErr w:type="gramStart"/>
      <w:r w:rsidRPr="00BA0369">
        <w:rPr>
          <w:rFonts w:ascii="Times New Roman" w:eastAsiaTheme="minorEastAsia" w:hAnsi="Times New Roman" w:cs="Times New Roman"/>
          <w:sz w:val="20"/>
        </w:rPr>
        <w:t>по приоритетом</w:t>
      </w:r>
      <w:proofErr w:type="gramEnd"/>
      <w:r w:rsidRPr="00BA0369">
        <w:rPr>
          <w:rFonts w:ascii="Times New Roman" w:eastAsiaTheme="minorEastAsia" w:hAnsi="Times New Roman" w:cs="Times New Roman"/>
          <w:sz w:val="20"/>
        </w:rPr>
        <w:t xml:space="preserve"> не только элементы, но также кластеры элементов. </w:t>
      </w:r>
    </w:p>
    <w:p w:rsidR="00EA59E8" w:rsidRPr="00BA0369" w:rsidRDefault="00EA59E8" w:rsidP="00565D6E">
      <w:pPr>
        <w:pStyle w:val="a3"/>
        <w:numPr>
          <w:ilvl w:val="0"/>
          <w:numId w:val="57"/>
        </w:numPr>
        <w:tabs>
          <w:tab w:val="left" w:pos="567"/>
        </w:tabs>
        <w:ind w:left="0" w:firstLine="340"/>
        <w:jc w:val="both"/>
        <w:rPr>
          <w:rFonts w:ascii="Times New Roman" w:eastAsiaTheme="minorEastAsia" w:hAnsi="Times New Roman" w:cs="Times New Roman"/>
          <w:sz w:val="20"/>
        </w:rPr>
      </w:pPr>
      <w:r w:rsidRPr="00BA0369">
        <w:rPr>
          <w:rFonts w:ascii="Times New Roman" w:eastAsiaTheme="minorEastAsia" w:hAnsi="Times New Roman" w:cs="Times New Roman"/>
          <w:sz w:val="20"/>
        </w:rPr>
        <w:t>АСП – нелинейная структура, которая име</w:t>
      </w:r>
      <w:r w:rsidR="00534B9C">
        <w:rPr>
          <w:rFonts w:ascii="Times New Roman" w:eastAsiaTheme="minorEastAsia" w:hAnsi="Times New Roman" w:cs="Times New Roman"/>
          <w:sz w:val="20"/>
        </w:rPr>
        <w:t>ет дело с истоками, циклами, сто</w:t>
      </w:r>
      <w:r w:rsidRPr="00BA0369">
        <w:rPr>
          <w:rFonts w:ascii="Times New Roman" w:eastAsiaTheme="minorEastAsia" w:hAnsi="Times New Roman" w:cs="Times New Roman"/>
          <w:sz w:val="20"/>
        </w:rPr>
        <w:t>ками. Иерархия линейна с целью в верхнем уровне и альтернативах в нижнем уровне.</w:t>
      </w:r>
    </w:p>
    <w:p w:rsidR="00F12009" w:rsidRPr="00BA0369" w:rsidRDefault="00773AC8" w:rsidP="00565D6E">
      <w:pPr>
        <w:pStyle w:val="a3"/>
        <w:numPr>
          <w:ilvl w:val="0"/>
          <w:numId w:val="57"/>
        </w:numPr>
        <w:tabs>
          <w:tab w:val="left" w:pos="567"/>
        </w:tabs>
        <w:spacing w:after="0"/>
        <w:ind w:left="0" w:firstLine="340"/>
        <w:jc w:val="both"/>
        <w:rPr>
          <w:rFonts w:ascii="Times New Roman" w:eastAsiaTheme="minorEastAsia" w:hAnsi="Times New Roman" w:cs="Times New Roman"/>
          <w:sz w:val="20"/>
        </w:rPr>
      </w:pPr>
      <w:r w:rsidRPr="00BA0369">
        <w:rPr>
          <w:rFonts w:ascii="Times New Roman" w:eastAsiaTheme="minorEastAsia" w:hAnsi="Times New Roman" w:cs="Times New Roman"/>
          <w:sz w:val="20"/>
        </w:rPr>
        <w:t>АСП более открытая структура, что делает возможным представление проблемы без учета (как это требуется в АИП), что необходимо выполнить</w:t>
      </w:r>
      <w:r w:rsidR="00534B9C">
        <w:rPr>
          <w:rFonts w:ascii="Times New Roman" w:eastAsiaTheme="minorEastAsia" w:hAnsi="Times New Roman" w:cs="Times New Roman"/>
          <w:sz w:val="20"/>
        </w:rPr>
        <w:t xml:space="preserve"> вначале</w:t>
      </w:r>
      <w:r w:rsidRPr="00BA0369">
        <w:rPr>
          <w:rFonts w:ascii="Times New Roman" w:eastAsiaTheme="minorEastAsia" w:hAnsi="Times New Roman" w:cs="Times New Roman"/>
          <w:sz w:val="20"/>
        </w:rPr>
        <w:t>, а что после</w:t>
      </w:r>
      <w:r w:rsidR="00F12009" w:rsidRPr="00BA0369">
        <w:rPr>
          <w:rFonts w:ascii="Times New Roman" w:eastAsiaTheme="minorEastAsia" w:hAnsi="Times New Roman" w:cs="Times New Roman"/>
          <w:sz w:val="20"/>
        </w:rPr>
        <w:t>.</w:t>
      </w:r>
    </w:p>
    <w:p w:rsidR="00F12009" w:rsidRPr="00F12009" w:rsidRDefault="00F12009" w:rsidP="00BA0369">
      <w:pPr>
        <w:spacing w:after="0" w:line="240" w:lineRule="auto"/>
        <w:ind w:firstLine="340"/>
        <w:jc w:val="both"/>
        <w:rPr>
          <w:rFonts w:ascii="Times New Roman" w:eastAsiaTheme="minorEastAsia" w:hAnsi="Times New Roman" w:cs="Times New Roman"/>
          <w:sz w:val="20"/>
        </w:rPr>
      </w:pPr>
      <w:r w:rsidRPr="00F12009">
        <w:rPr>
          <w:rFonts w:ascii="Times New Roman" w:eastAsiaTheme="minorEastAsia" w:hAnsi="Times New Roman" w:cs="Times New Roman"/>
          <w:b/>
          <w:sz w:val="20"/>
        </w:rPr>
        <w:lastRenderedPageBreak/>
        <w:t>Замечание.</w:t>
      </w:r>
      <w:r w:rsidRPr="00F12009">
        <w:rPr>
          <w:rFonts w:ascii="Times New Roman" w:eastAsiaTheme="minorEastAsia" w:hAnsi="Times New Roman" w:cs="Times New Roman"/>
          <w:sz w:val="20"/>
        </w:rPr>
        <w:t xml:space="preserve"> Если </w:t>
      </w:r>
      <w:proofErr w:type="spellStart"/>
      <w:r w:rsidRPr="00F12009">
        <w:rPr>
          <w:rFonts w:ascii="Times New Roman" w:eastAsiaTheme="minorEastAsia" w:hAnsi="Times New Roman" w:cs="Times New Roman"/>
          <w:sz w:val="20"/>
        </w:rPr>
        <w:t>суперматрица</w:t>
      </w:r>
      <w:proofErr w:type="spellEnd"/>
      <w:r w:rsidRPr="00F12009">
        <w:rPr>
          <w:rFonts w:ascii="Times New Roman" w:eastAsiaTheme="minorEastAsia" w:hAnsi="Times New Roman" w:cs="Times New Roman"/>
          <w:sz w:val="20"/>
        </w:rPr>
        <w:t xml:space="preserve"> </w:t>
      </w:r>
      <m:oMath>
        <m:sSub>
          <m:sSubPr>
            <m:ctrlPr>
              <w:rPr>
                <w:rFonts w:ascii="Cambria Math" w:eastAsiaTheme="minorEastAsia" w:hAnsi="Cambria Math" w:cs="Times New Roman"/>
                <w:i/>
                <w:sz w:val="20"/>
                <w:lang w:val="en-US"/>
              </w:rPr>
            </m:ctrlPr>
          </m:sSubPr>
          <m:e>
            <m:r>
              <w:rPr>
                <w:rFonts w:ascii="Cambria Math" w:eastAsiaTheme="minorEastAsia" w:hAnsi="Cambria Math" w:cs="Times New Roman"/>
                <w:sz w:val="20"/>
                <w:lang w:val="en-US"/>
              </w:rPr>
              <m:t>W</m:t>
            </m:r>
          </m:e>
          <m:sub>
            <m:r>
              <w:rPr>
                <w:rFonts w:ascii="Cambria Math" w:eastAsiaTheme="minorEastAsia" w:hAnsi="Cambria Math" w:cs="Times New Roman"/>
                <w:sz w:val="20"/>
              </w:rPr>
              <m:t>*</m:t>
            </m:r>
          </m:sub>
        </m:sSub>
      </m:oMath>
      <w:r w:rsidRPr="00F12009">
        <w:rPr>
          <w:rFonts w:ascii="Times New Roman" w:eastAsiaTheme="minorEastAsia" w:hAnsi="Times New Roman" w:cs="Times New Roman"/>
          <w:sz w:val="20"/>
        </w:rPr>
        <w:t xml:space="preserve"> не примитивная, т.е. есть другие собственные числа (не</w:t>
      </w:r>
      <w:r w:rsidR="00534B9C">
        <w:rPr>
          <w:rFonts w:ascii="Times New Roman" w:eastAsiaTheme="minorEastAsia" w:hAnsi="Times New Roman" w:cs="Times New Roman"/>
          <w:sz w:val="20"/>
        </w:rPr>
        <w:t xml:space="preserve"> только</w:t>
      </w:r>
      <w:r w:rsidRPr="00F12009">
        <w:rPr>
          <w:rFonts w:ascii="Times New Roman" w:eastAsiaTheme="minorEastAsia" w:hAnsi="Times New Roman" w:cs="Times New Roman"/>
          <w:sz w:val="20"/>
        </w:rPr>
        <w:t xml:space="preserve"> </w:t>
      </w:r>
      <m:oMath>
        <m:sSub>
          <m:sSubPr>
            <m:ctrlPr>
              <w:rPr>
                <w:rFonts w:ascii="Cambria Math" w:eastAsiaTheme="minorEastAsia" w:hAnsi="Cambria Math" w:cs="Times New Roman"/>
                <w:i/>
                <w:sz w:val="20"/>
              </w:rPr>
            </m:ctrlPr>
          </m:sSubPr>
          <m:e>
            <m:r>
              <w:rPr>
                <w:rFonts w:ascii="Cambria Math" w:eastAsiaTheme="minorEastAsia" w:hAnsi="Cambria Math" w:cs="Times New Roman"/>
                <w:sz w:val="20"/>
              </w:rPr>
              <m:t>λ</m:t>
            </m:r>
          </m:e>
          <m:sub>
            <m:r>
              <w:rPr>
                <w:rFonts w:ascii="Cambria Math" w:eastAsiaTheme="minorEastAsia" w:hAnsi="Cambria Math" w:cs="Times New Roman"/>
                <w:sz w:val="20"/>
                <w:lang w:val="en-US"/>
              </w:rPr>
              <m:t>max</m:t>
            </m:r>
          </m:sub>
        </m:sSub>
        <m:r>
          <w:rPr>
            <w:rFonts w:ascii="Cambria Math" w:eastAsiaTheme="minorEastAsia" w:hAnsi="Cambria Math" w:cs="Times New Roman"/>
            <w:sz w:val="20"/>
          </w:rPr>
          <m:t>=1</m:t>
        </m:r>
      </m:oMath>
      <w:r w:rsidRPr="00F12009">
        <w:rPr>
          <w:rFonts w:ascii="Times New Roman" w:eastAsiaTheme="minorEastAsia" w:hAnsi="Times New Roman" w:cs="Times New Roman"/>
          <w:sz w:val="20"/>
        </w:rPr>
        <w:t xml:space="preserve">), то тогда происходит зацикливание. В этом случае определяют </w:t>
      </w:r>
      <w:r>
        <w:rPr>
          <w:rFonts w:ascii="Times New Roman" w:eastAsiaTheme="minorEastAsia" w:hAnsi="Times New Roman" w:cs="Times New Roman"/>
          <w:sz w:val="20"/>
        </w:rPr>
        <w:t xml:space="preserve">сумму </w:t>
      </w:r>
      <w:proofErr w:type="spellStart"/>
      <w:r>
        <w:rPr>
          <w:rFonts w:ascii="Times New Roman" w:eastAsiaTheme="minorEastAsia" w:hAnsi="Times New Roman" w:cs="Times New Roman"/>
          <w:sz w:val="20"/>
          <w:lang w:val="en-US"/>
        </w:rPr>
        <w:t>Cesaro</w:t>
      </w:r>
      <w:proofErr w:type="spellEnd"/>
      <w:r w:rsidRPr="00F12009">
        <w:rPr>
          <w:rFonts w:ascii="Times New Roman" w:eastAsiaTheme="minorEastAsia" w:hAnsi="Times New Roman" w:cs="Times New Roman"/>
          <w:sz w:val="20"/>
        </w:rPr>
        <w:t xml:space="preserve">, т.е.: </w:t>
      </w:r>
      <m:oMath>
        <m:sSubSup>
          <m:sSubSupPr>
            <m:ctrlPr>
              <w:rPr>
                <w:rFonts w:ascii="Cambria Math" w:eastAsiaTheme="minorEastAsia" w:hAnsi="Cambria Math" w:cs="Times New Roman"/>
                <w:i/>
                <w:sz w:val="20"/>
              </w:rPr>
            </m:ctrlPr>
          </m:sSubSupPr>
          <m:e>
            <m:r>
              <w:rPr>
                <w:rFonts w:ascii="Cambria Math" w:eastAsiaTheme="minorEastAsia" w:hAnsi="Cambria Math" w:cs="Times New Roman"/>
                <w:sz w:val="20"/>
                <w:lang w:val="en-US"/>
              </w:rPr>
              <m:t>W</m:t>
            </m:r>
          </m:e>
          <m:sub>
            <m:r>
              <w:rPr>
                <w:rFonts w:ascii="Cambria Math" w:eastAsiaTheme="minorEastAsia" w:hAnsi="Cambria Math" w:cs="Times New Roman"/>
                <w:sz w:val="20"/>
              </w:rPr>
              <m:t>*</m:t>
            </m:r>
          </m:sub>
          <m:sup>
            <m:r>
              <w:rPr>
                <w:rFonts w:ascii="Cambria Math" w:eastAsiaTheme="minorEastAsia" w:hAnsi="Cambria Math" w:cs="Times New Roman"/>
                <w:sz w:val="20"/>
              </w:rPr>
              <m:t>'</m:t>
            </m:r>
          </m:sup>
        </m:sSubSup>
        <m:r>
          <w:rPr>
            <w:rFonts w:ascii="Cambria Math" w:eastAsiaTheme="minorEastAsia" w:hAnsi="Cambria Math" w:cs="Times New Roman"/>
            <w:sz w:val="20"/>
          </w:rPr>
          <m:t>=</m:t>
        </m:r>
        <m:f>
          <m:fPr>
            <m:ctrlPr>
              <w:rPr>
                <w:rFonts w:ascii="Cambria Math" w:eastAsiaTheme="minorEastAsia" w:hAnsi="Cambria Math" w:cs="Times New Roman"/>
                <w:i/>
                <w:sz w:val="20"/>
              </w:rPr>
            </m:ctrlPr>
          </m:fPr>
          <m:num>
            <m:r>
              <w:rPr>
                <w:rFonts w:ascii="Cambria Math" w:eastAsiaTheme="minorEastAsia" w:hAnsi="Cambria Math" w:cs="Times New Roman"/>
                <w:sz w:val="20"/>
              </w:rPr>
              <m:t>1</m:t>
            </m:r>
          </m:num>
          <m:den>
            <m:r>
              <w:rPr>
                <w:rFonts w:ascii="Cambria Math" w:eastAsiaTheme="minorEastAsia" w:hAnsi="Cambria Math" w:cs="Times New Roman"/>
                <w:sz w:val="20"/>
              </w:rPr>
              <m:t>l-k</m:t>
            </m:r>
          </m:den>
        </m:f>
        <m:nary>
          <m:naryPr>
            <m:chr m:val="∑"/>
            <m:limLoc m:val="undOvr"/>
            <m:ctrlPr>
              <w:rPr>
                <w:rFonts w:ascii="Cambria Math" w:eastAsiaTheme="minorEastAsia" w:hAnsi="Cambria Math" w:cs="Times New Roman"/>
                <w:i/>
                <w:sz w:val="20"/>
              </w:rPr>
            </m:ctrlPr>
          </m:naryPr>
          <m:sub>
            <m:r>
              <w:rPr>
                <w:rFonts w:ascii="Cambria Math" w:eastAsiaTheme="minorEastAsia" w:hAnsi="Cambria Math" w:cs="Times New Roman"/>
                <w:sz w:val="20"/>
              </w:rPr>
              <m:t>i=k</m:t>
            </m:r>
          </m:sub>
          <m:sup>
            <m:r>
              <w:rPr>
                <w:rFonts w:ascii="Cambria Math" w:eastAsiaTheme="minorEastAsia" w:hAnsi="Cambria Math" w:cs="Times New Roman"/>
                <w:sz w:val="20"/>
              </w:rPr>
              <m:t>l</m:t>
            </m:r>
          </m:sup>
          <m:e>
            <m:sSubSup>
              <m:sSubSupPr>
                <m:ctrlPr>
                  <w:rPr>
                    <w:rFonts w:ascii="Cambria Math" w:eastAsiaTheme="minorEastAsia" w:hAnsi="Cambria Math" w:cs="Times New Roman"/>
                    <w:i/>
                    <w:sz w:val="20"/>
                  </w:rPr>
                </m:ctrlPr>
              </m:sSubSupPr>
              <m:e>
                <m:r>
                  <w:rPr>
                    <w:rFonts w:ascii="Cambria Math" w:eastAsiaTheme="minorEastAsia" w:hAnsi="Cambria Math" w:cs="Times New Roman"/>
                    <w:sz w:val="20"/>
                  </w:rPr>
                  <m:t>W</m:t>
                </m:r>
              </m:e>
              <m:sub>
                <m:r>
                  <w:rPr>
                    <w:rFonts w:ascii="Cambria Math" w:eastAsiaTheme="minorEastAsia" w:hAnsi="Cambria Math" w:cs="Times New Roman"/>
                    <w:sz w:val="20"/>
                  </w:rPr>
                  <m:t>*</m:t>
                </m:r>
              </m:sub>
              <m:sup>
                <m:r>
                  <w:rPr>
                    <w:rFonts w:ascii="Cambria Math" w:eastAsiaTheme="minorEastAsia" w:hAnsi="Cambria Math" w:cs="Times New Roman"/>
                    <w:sz w:val="20"/>
                  </w:rPr>
                  <m:t>i</m:t>
                </m:r>
              </m:sup>
            </m:sSubSup>
          </m:e>
        </m:nary>
      </m:oMath>
      <w:r w:rsidRPr="00F12009">
        <w:rPr>
          <w:rFonts w:ascii="Times New Roman" w:eastAsiaTheme="minorEastAsia" w:hAnsi="Times New Roman" w:cs="Times New Roman"/>
          <w:sz w:val="20"/>
        </w:rPr>
        <w:t xml:space="preserve">, </w:t>
      </w:r>
      <w:r w:rsidRPr="00F12009">
        <w:rPr>
          <w:rFonts w:ascii="Times New Roman" w:eastAsiaTheme="minorEastAsia" w:hAnsi="Times New Roman" w:cs="Times New Roman"/>
          <w:sz w:val="20"/>
          <w:lang w:val="en-US"/>
        </w:rPr>
        <w:t>l</w:t>
      </w:r>
      <w:r w:rsidRPr="00F12009">
        <w:rPr>
          <w:rFonts w:ascii="Times New Roman" w:eastAsiaTheme="minorEastAsia" w:hAnsi="Times New Roman" w:cs="Times New Roman"/>
          <w:sz w:val="20"/>
        </w:rPr>
        <w:t xml:space="preserve"> и </w:t>
      </w:r>
      <w:r w:rsidRPr="00F12009">
        <w:rPr>
          <w:rFonts w:ascii="Times New Roman" w:eastAsiaTheme="minorEastAsia" w:hAnsi="Times New Roman" w:cs="Times New Roman"/>
          <w:sz w:val="20"/>
          <w:lang w:val="en-US"/>
        </w:rPr>
        <w:t>k</w:t>
      </w:r>
      <w:r w:rsidRPr="00F12009">
        <w:rPr>
          <w:rFonts w:ascii="Times New Roman" w:eastAsiaTheme="minorEastAsia" w:hAnsi="Times New Roman" w:cs="Times New Roman"/>
          <w:sz w:val="20"/>
        </w:rPr>
        <w:t xml:space="preserve"> степени при которых </w:t>
      </w:r>
      <w:proofErr w:type="gramStart"/>
      <w:r w:rsidRPr="00F12009">
        <w:rPr>
          <w:rFonts w:ascii="Times New Roman" w:eastAsiaTheme="minorEastAsia" w:hAnsi="Times New Roman" w:cs="Times New Roman"/>
          <w:sz w:val="20"/>
        </w:rPr>
        <w:t>происходи</w:t>
      </w:r>
      <w:r w:rsidR="00A83091">
        <w:rPr>
          <w:rFonts w:ascii="Times New Roman" w:eastAsiaTheme="minorEastAsia" w:hAnsi="Times New Roman" w:cs="Times New Roman"/>
          <w:sz w:val="20"/>
        </w:rPr>
        <w:t xml:space="preserve">т </w:t>
      </w:r>
      <w:r w:rsidRPr="00F12009">
        <w:rPr>
          <w:rFonts w:ascii="Times New Roman" w:eastAsiaTheme="minorEastAsia" w:hAnsi="Times New Roman" w:cs="Times New Roman"/>
          <w:sz w:val="20"/>
        </w:rPr>
        <w:t xml:space="preserve"> зацикливание</w:t>
      </w:r>
      <w:proofErr w:type="gramEnd"/>
      <w:r w:rsidRPr="00F12009">
        <w:rPr>
          <w:rFonts w:ascii="Times New Roman" w:eastAsiaTheme="minorEastAsia" w:hAnsi="Times New Roman" w:cs="Times New Roman"/>
          <w:sz w:val="20"/>
        </w:rPr>
        <w:t>.</w:t>
      </w:r>
    </w:p>
    <w:p w:rsidR="00BD6291" w:rsidRPr="00BD6291" w:rsidRDefault="00BD6291" w:rsidP="00BA0369">
      <w:pPr>
        <w:spacing w:after="0" w:line="240" w:lineRule="auto"/>
        <w:ind w:firstLine="340"/>
        <w:jc w:val="both"/>
        <w:rPr>
          <w:rFonts w:ascii="Times New Roman" w:eastAsiaTheme="minorEastAsia" w:hAnsi="Times New Roman" w:cs="Times New Roman"/>
          <w:sz w:val="20"/>
        </w:rPr>
      </w:pPr>
      <w:r w:rsidRPr="00BD6291">
        <w:rPr>
          <w:rFonts w:ascii="Times New Roman" w:eastAsiaTheme="minorEastAsia" w:hAnsi="Times New Roman" w:cs="Times New Roman"/>
          <w:sz w:val="20"/>
        </w:rPr>
        <w:t>Рассмотренный подход прогнозирования имеет ряд преимуществ, важнейшими из которых является следующие:</w:t>
      </w:r>
    </w:p>
    <w:p w:rsidR="00BD6291" w:rsidRPr="00BA0369" w:rsidRDefault="00BA0369" w:rsidP="00565D6E">
      <w:pPr>
        <w:pStyle w:val="a3"/>
        <w:numPr>
          <w:ilvl w:val="0"/>
          <w:numId w:val="57"/>
        </w:numPr>
        <w:tabs>
          <w:tab w:val="left" w:pos="567"/>
          <w:tab w:val="left" w:pos="851"/>
        </w:tabs>
        <w:ind w:left="0" w:firstLine="340"/>
        <w:jc w:val="both"/>
        <w:rPr>
          <w:rFonts w:ascii="Times New Roman" w:eastAsiaTheme="minorEastAsia" w:hAnsi="Times New Roman" w:cs="Times New Roman"/>
          <w:sz w:val="20"/>
        </w:rPr>
      </w:pPr>
      <w:r>
        <w:rPr>
          <w:rFonts w:ascii="Times New Roman" w:eastAsiaTheme="minorEastAsia" w:hAnsi="Times New Roman" w:cs="Times New Roman"/>
          <w:sz w:val="20"/>
        </w:rPr>
        <w:t>в</w:t>
      </w:r>
      <w:r w:rsidR="00BD6291" w:rsidRPr="00BA0369">
        <w:rPr>
          <w:rFonts w:ascii="Times New Roman" w:eastAsiaTheme="minorEastAsia" w:hAnsi="Times New Roman" w:cs="Times New Roman"/>
          <w:sz w:val="20"/>
        </w:rPr>
        <w:t>оз</w:t>
      </w:r>
      <w:r w:rsidR="00783D27">
        <w:rPr>
          <w:rFonts w:ascii="Times New Roman" w:eastAsiaTheme="minorEastAsia" w:hAnsi="Times New Roman" w:cs="Times New Roman"/>
          <w:sz w:val="20"/>
        </w:rPr>
        <w:t>можность построения</w:t>
      </w:r>
      <w:r w:rsidR="00BD6291" w:rsidRPr="00BA0369">
        <w:rPr>
          <w:rFonts w:ascii="Times New Roman" w:eastAsiaTheme="minorEastAsia" w:hAnsi="Times New Roman" w:cs="Times New Roman"/>
          <w:sz w:val="20"/>
        </w:rPr>
        <w:t xml:space="preserve"> модели на основе экспертной информации в том числе учет влияния качественных факторов.</w:t>
      </w:r>
    </w:p>
    <w:p w:rsidR="00BD6291" w:rsidRPr="00BA0369" w:rsidRDefault="00BA0369" w:rsidP="00565D6E">
      <w:pPr>
        <w:pStyle w:val="a3"/>
        <w:numPr>
          <w:ilvl w:val="0"/>
          <w:numId w:val="57"/>
        </w:numPr>
        <w:tabs>
          <w:tab w:val="left" w:pos="567"/>
          <w:tab w:val="left" w:pos="851"/>
        </w:tabs>
        <w:spacing w:after="0"/>
        <w:ind w:left="0" w:firstLine="0"/>
        <w:jc w:val="both"/>
        <w:rPr>
          <w:rFonts w:ascii="Times New Roman" w:eastAsiaTheme="minorEastAsia" w:hAnsi="Times New Roman" w:cs="Times New Roman"/>
          <w:sz w:val="20"/>
        </w:rPr>
      </w:pPr>
      <w:r>
        <w:rPr>
          <w:rFonts w:ascii="Times New Roman" w:eastAsiaTheme="minorEastAsia" w:hAnsi="Times New Roman" w:cs="Times New Roman"/>
          <w:sz w:val="20"/>
        </w:rPr>
        <w:t>в</w:t>
      </w:r>
      <w:r w:rsidR="00BD6291" w:rsidRPr="00BA0369">
        <w:rPr>
          <w:rFonts w:ascii="Times New Roman" w:eastAsiaTheme="minorEastAsia" w:hAnsi="Times New Roman" w:cs="Times New Roman"/>
          <w:sz w:val="20"/>
        </w:rPr>
        <w:t>озможность проверки различных гипотез в структуре и интенсивности влияния различных факторов, т.е. экспериментируя с процессом модификации приоритетов и наблюдая за их предельными тенденциями, можно направлять систему к более желаемому результату.</w:t>
      </w:r>
    </w:p>
    <w:p w:rsidR="00F12009" w:rsidRDefault="00BB327D" w:rsidP="00BA0369">
      <w:pPr>
        <w:spacing w:after="0" w:line="240" w:lineRule="auto"/>
        <w:ind w:firstLine="340"/>
        <w:jc w:val="both"/>
        <w:rPr>
          <w:rFonts w:ascii="Times New Roman" w:eastAsiaTheme="minorEastAsia" w:hAnsi="Times New Roman" w:cs="Times New Roman"/>
          <w:sz w:val="20"/>
        </w:rPr>
      </w:pPr>
      <w:r w:rsidRPr="00BA0369">
        <w:rPr>
          <w:rFonts w:ascii="Times New Roman" w:eastAsiaTheme="minorEastAsia" w:hAnsi="Times New Roman" w:cs="Times New Roman"/>
          <w:b/>
          <w:sz w:val="20"/>
        </w:rPr>
        <w:t>Пример.</w:t>
      </w:r>
      <w:r w:rsidRPr="00BB327D">
        <w:rPr>
          <w:rFonts w:ascii="Times New Roman" w:eastAsiaTheme="minorEastAsia" w:hAnsi="Times New Roman" w:cs="Times New Roman"/>
          <w:sz w:val="20"/>
        </w:rPr>
        <w:t xml:space="preserve"> Исследование </w:t>
      </w:r>
      <w:r>
        <w:rPr>
          <w:rFonts w:ascii="Times New Roman" w:eastAsiaTheme="minorEastAsia" w:hAnsi="Times New Roman" w:cs="Times New Roman"/>
          <w:sz w:val="20"/>
        </w:rPr>
        <w:t xml:space="preserve">проблемы вступления России во Всемирную торговую организацию методом </w:t>
      </w:r>
      <w:r w:rsidR="005E1066">
        <w:rPr>
          <w:rFonts w:ascii="Times New Roman" w:eastAsiaTheme="minorEastAsia" w:hAnsi="Times New Roman" w:cs="Times New Roman"/>
          <w:sz w:val="20"/>
        </w:rPr>
        <w:t>АСП.</w:t>
      </w:r>
    </w:p>
    <w:p w:rsidR="005E1066" w:rsidRDefault="005E1066" w:rsidP="00BA0369">
      <w:pPr>
        <w:spacing w:after="0" w:line="240" w:lineRule="auto"/>
        <w:ind w:firstLine="340"/>
        <w:jc w:val="both"/>
        <w:rPr>
          <w:rFonts w:ascii="Times New Roman" w:eastAsiaTheme="minorEastAsia" w:hAnsi="Times New Roman" w:cs="Times New Roman"/>
          <w:sz w:val="20"/>
        </w:rPr>
      </w:pPr>
      <w:r w:rsidRPr="005E1066">
        <w:rPr>
          <w:rFonts w:ascii="Times New Roman" w:eastAsiaTheme="minorEastAsia" w:hAnsi="Times New Roman" w:cs="Times New Roman"/>
          <w:b/>
          <w:sz w:val="20"/>
        </w:rPr>
        <w:t>Цель исследования:</w:t>
      </w:r>
      <w:r>
        <w:rPr>
          <w:rFonts w:ascii="Times New Roman" w:eastAsiaTheme="minorEastAsia" w:hAnsi="Times New Roman" w:cs="Times New Roman"/>
          <w:sz w:val="20"/>
        </w:rPr>
        <w:t xml:space="preserve"> многоаспектный анализ решения о вступлении России в ВТО с учетом ряда влияющих друг на друга факторов, направленный на выявление лучших альтернатив и наиболее важных факторов.</w:t>
      </w:r>
    </w:p>
    <w:p w:rsidR="005E1066" w:rsidRPr="005E1066" w:rsidRDefault="000118AA" w:rsidP="00BA0369">
      <w:pPr>
        <w:pStyle w:val="a3"/>
        <w:spacing w:after="0"/>
        <w:ind w:left="0"/>
        <w:jc w:val="both"/>
        <w:rPr>
          <w:rFonts w:ascii="Times New Roman" w:eastAsiaTheme="minorEastAsia" w:hAnsi="Times New Roman" w:cs="Times New Roman"/>
          <w:sz w:val="20"/>
        </w:rPr>
      </w:pPr>
      <w:r>
        <w:rPr>
          <w:rFonts w:ascii="Times New Roman" w:eastAsiaTheme="minorEastAsia" w:hAnsi="Times New Roman" w:cs="Times New Roman"/>
          <w:sz w:val="20"/>
        </w:rPr>
        <w:t>Качественная модель проблемы схематически представлена на</w:t>
      </w:r>
      <w:r w:rsidR="00BA0369">
        <w:rPr>
          <w:rFonts w:ascii="Times New Roman" w:eastAsiaTheme="minorEastAsia" w:hAnsi="Times New Roman" w:cs="Times New Roman"/>
          <w:sz w:val="20"/>
        </w:rPr>
        <w:t xml:space="preserve"> (рис. 4.3).</w:t>
      </w:r>
    </w:p>
    <w:p w:rsidR="00332021" w:rsidRDefault="00BA0369" w:rsidP="00BA0369">
      <w:pPr>
        <w:spacing w:after="0"/>
        <w:jc w:val="both"/>
        <w:rPr>
          <w:rFonts w:ascii="Times New Roman" w:eastAsiaTheme="minorEastAsia" w:hAnsi="Times New Roman" w:cs="Times New Roman"/>
          <w:sz w:val="20"/>
        </w:rPr>
      </w:pPr>
      <w:r>
        <w:rPr>
          <w:rFonts w:ascii="Times New Roman" w:eastAsiaTheme="minorEastAsia" w:hAnsi="Times New Roman" w:cs="Times New Roman"/>
          <w:sz w:val="20"/>
        </w:rPr>
        <w:t xml:space="preserve">                </w:t>
      </w:r>
      <w:r w:rsidR="002D237B">
        <w:rPr>
          <w:rFonts w:ascii="Times New Roman" w:eastAsiaTheme="minorEastAsia" w:hAnsi="Times New Roman" w:cs="Times New Roman"/>
          <w:noProof/>
          <w:sz w:val="20"/>
          <w:lang w:eastAsia="ru-RU"/>
        </w:rPr>
        <w:drawing>
          <wp:inline distT="0" distB="0" distL="0" distR="0" wp14:anchorId="531F2F02" wp14:editId="6E5B3751">
            <wp:extent cx="2676525" cy="2676525"/>
            <wp:effectExtent l="0" t="0" r="952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682241" cy="2682241"/>
                    </a:xfrm>
                    <a:prstGeom prst="rect">
                      <a:avLst/>
                    </a:prstGeom>
                    <a:noFill/>
                    <a:ln>
                      <a:noFill/>
                    </a:ln>
                  </pic:spPr>
                </pic:pic>
              </a:graphicData>
            </a:graphic>
          </wp:inline>
        </w:drawing>
      </w:r>
    </w:p>
    <w:p w:rsidR="002D237B" w:rsidRPr="00BA0369" w:rsidRDefault="002D237B" w:rsidP="00BA0369">
      <w:pPr>
        <w:jc w:val="center"/>
        <w:rPr>
          <w:rFonts w:ascii="Times New Roman" w:eastAsiaTheme="minorEastAsia" w:hAnsi="Times New Roman" w:cs="Times New Roman"/>
          <w:sz w:val="20"/>
          <w:szCs w:val="20"/>
        </w:rPr>
      </w:pPr>
      <w:r w:rsidRPr="00BA0369">
        <w:rPr>
          <w:rFonts w:ascii="Times New Roman" w:eastAsiaTheme="minorEastAsia" w:hAnsi="Times New Roman" w:cs="Times New Roman"/>
          <w:sz w:val="20"/>
          <w:szCs w:val="20"/>
        </w:rPr>
        <w:t>Рис</w:t>
      </w:r>
      <w:r w:rsidR="00BA0369">
        <w:rPr>
          <w:rFonts w:ascii="Times New Roman" w:eastAsiaTheme="minorEastAsia" w:hAnsi="Times New Roman" w:cs="Times New Roman"/>
          <w:sz w:val="20"/>
          <w:szCs w:val="20"/>
        </w:rPr>
        <w:t>.</w:t>
      </w:r>
      <w:r w:rsidRPr="00BA0369">
        <w:rPr>
          <w:rFonts w:ascii="Times New Roman" w:eastAsiaTheme="minorEastAsia" w:hAnsi="Times New Roman" w:cs="Times New Roman"/>
          <w:sz w:val="20"/>
          <w:szCs w:val="20"/>
        </w:rPr>
        <w:t xml:space="preserve"> 4.3</w:t>
      </w:r>
    </w:p>
    <w:p w:rsidR="00BD2F03" w:rsidRDefault="002D237B"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lastRenderedPageBreak/>
        <w:t>Модель включает пять кластеров, определяющих анализируемое решение:</w:t>
      </w:r>
    </w:p>
    <w:p w:rsidR="0042414E" w:rsidRDefault="0042414E" w:rsidP="00BA0369">
      <w:pPr>
        <w:spacing w:after="0"/>
        <w:ind w:firstLine="340"/>
        <w:jc w:val="both"/>
        <w:rPr>
          <w:rFonts w:ascii="Times New Roman" w:hAnsi="Times New Roman" w:cs="Times New Roman"/>
          <w:sz w:val="20"/>
          <w:szCs w:val="20"/>
        </w:rPr>
      </w:pPr>
      <w:r>
        <w:rPr>
          <w:rFonts w:ascii="Times New Roman" w:hAnsi="Times New Roman" w:cs="Times New Roman"/>
          <w:sz w:val="20"/>
          <w:szCs w:val="20"/>
        </w:rPr>
        <w:t>1.Действие. Этот кластер описывает действия, которые необходимо предпринять стране</w:t>
      </w:r>
      <w:r w:rsidR="00183623">
        <w:rPr>
          <w:rFonts w:ascii="Times New Roman" w:hAnsi="Times New Roman" w:cs="Times New Roman"/>
          <w:sz w:val="20"/>
          <w:szCs w:val="20"/>
        </w:rPr>
        <w:t>, вступающей в ВТО. Он включает следующие элементы:</w:t>
      </w:r>
    </w:p>
    <w:p w:rsidR="00183623" w:rsidRDefault="00183623" w:rsidP="00BA0369">
      <w:pPr>
        <w:spacing w:after="0"/>
        <w:ind w:firstLine="340"/>
        <w:jc w:val="both"/>
        <w:rPr>
          <w:rFonts w:ascii="Times New Roman" w:hAnsi="Times New Roman" w:cs="Times New Roman"/>
          <w:sz w:val="20"/>
          <w:szCs w:val="20"/>
        </w:rPr>
      </w:pPr>
      <w:r>
        <w:rPr>
          <w:rFonts w:ascii="Times New Roman" w:hAnsi="Times New Roman" w:cs="Times New Roman"/>
          <w:sz w:val="20"/>
          <w:szCs w:val="20"/>
        </w:rPr>
        <w:t>1.1. Изменение законодательства</w:t>
      </w:r>
      <w:r w:rsidR="00BA0369">
        <w:rPr>
          <w:rFonts w:ascii="Times New Roman" w:hAnsi="Times New Roman" w:cs="Times New Roman"/>
          <w:sz w:val="20"/>
          <w:szCs w:val="20"/>
        </w:rPr>
        <w:t>.</w:t>
      </w:r>
    </w:p>
    <w:p w:rsidR="00183623" w:rsidRDefault="00183623" w:rsidP="00BA0369">
      <w:pPr>
        <w:spacing w:after="0"/>
        <w:ind w:firstLine="340"/>
        <w:jc w:val="both"/>
        <w:rPr>
          <w:rFonts w:ascii="Times New Roman" w:hAnsi="Times New Roman" w:cs="Times New Roman"/>
          <w:sz w:val="20"/>
          <w:szCs w:val="20"/>
        </w:rPr>
      </w:pPr>
      <w:r>
        <w:rPr>
          <w:rFonts w:ascii="Times New Roman" w:hAnsi="Times New Roman" w:cs="Times New Roman"/>
          <w:sz w:val="20"/>
          <w:szCs w:val="20"/>
        </w:rPr>
        <w:t>1.2. Подготовка кадров</w:t>
      </w:r>
      <w:r w:rsidR="00BA0369">
        <w:rPr>
          <w:rFonts w:ascii="Times New Roman" w:hAnsi="Times New Roman" w:cs="Times New Roman"/>
          <w:sz w:val="20"/>
          <w:szCs w:val="20"/>
        </w:rPr>
        <w:t>.</w:t>
      </w:r>
    </w:p>
    <w:p w:rsidR="00183623" w:rsidRDefault="00183623" w:rsidP="00BA0369">
      <w:pPr>
        <w:spacing w:after="0"/>
        <w:ind w:firstLine="340"/>
        <w:jc w:val="both"/>
        <w:rPr>
          <w:rFonts w:ascii="Times New Roman" w:hAnsi="Times New Roman" w:cs="Times New Roman"/>
          <w:sz w:val="20"/>
          <w:szCs w:val="20"/>
        </w:rPr>
      </w:pPr>
      <w:r>
        <w:rPr>
          <w:rFonts w:ascii="Times New Roman" w:hAnsi="Times New Roman" w:cs="Times New Roman"/>
          <w:sz w:val="20"/>
          <w:szCs w:val="20"/>
        </w:rPr>
        <w:t>1.3. Реструктуризация экономики</w:t>
      </w:r>
      <w:r w:rsidR="00BA0369">
        <w:rPr>
          <w:rFonts w:ascii="Times New Roman" w:hAnsi="Times New Roman" w:cs="Times New Roman"/>
          <w:sz w:val="20"/>
          <w:szCs w:val="20"/>
        </w:rPr>
        <w:t>.</w:t>
      </w:r>
    </w:p>
    <w:p w:rsidR="00183623" w:rsidRDefault="00183623" w:rsidP="00BA0369">
      <w:pPr>
        <w:spacing w:after="0"/>
        <w:ind w:firstLine="340"/>
        <w:jc w:val="both"/>
        <w:rPr>
          <w:rFonts w:ascii="Times New Roman" w:hAnsi="Times New Roman" w:cs="Times New Roman"/>
          <w:sz w:val="20"/>
          <w:szCs w:val="20"/>
        </w:rPr>
      </w:pPr>
      <w:r>
        <w:rPr>
          <w:rFonts w:ascii="Times New Roman" w:hAnsi="Times New Roman" w:cs="Times New Roman"/>
          <w:sz w:val="20"/>
          <w:szCs w:val="20"/>
        </w:rPr>
        <w:t>1</w:t>
      </w:r>
      <w:r w:rsidR="00AC08D2">
        <w:rPr>
          <w:rFonts w:ascii="Times New Roman" w:hAnsi="Times New Roman" w:cs="Times New Roman"/>
          <w:sz w:val="20"/>
          <w:szCs w:val="20"/>
        </w:rPr>
        <w:t xml:space="preserve">.4. Многосторонние </w:t>
      </w:r>
      <w:r w:rsidR="00954810">
        <w:rPr>
          <w:rFonts w:ascii="Times New Roman" w:hAnsi="Times New Roman" w:cs="Times New Roman"/>
          <w:sz w:val="20"/>
          <w:szCs w:val="20"/>
        </w:rPr>
        <w:t>торговые переговоры</w:t>
      </w:r>
      <w:r w:rsidR="00BA0369">
        <w:rPr>
          <w:rFonts w:ascii="Times New Roman" w:hAnsi="Times New Roman" w:cs="Times New Roman"/>
          <w:sz w:val="20"/>
          <w:szCs w:val="20"/>
        </w:rPr>
        <w:t>.</w:t>
      </w:r>
    </w:p>
    <w:p w:rsidR="00954810" w:rsidRDefault="00954810" w:rsidP="00BA0369">
      <w:pPr>
        <w:spacing w:after="0"/>
        <w:ind w:firstLine="340"/>
        <w:jc w:val="both"/>
        <w:rPr>
          <w:rFonts w:ascii="Times New Roman" w:hAnsi="Times New Roman" w:cs="Times New Roman"/>
          <w:sz w:val="20"/>
          <w:szCs w:val="20"/>
        </w:rPr>
      </w:pPr>
      <w:r>
        <w:rPr>
          <w:rFonts w:ascii="Times New Roman" w:hAnsi="Times New Roman" w:cs="Times New Roman"/>
          <w:sz w:val="20"/>
          <w:szCs w:val="20"/>
        </w:rPr>
        <w:t>2.Акторы. Это группы действующих лиц, чьи интересы затрагивает исследуемое решение. Сюда включены элементы:</w:t>
      </w:r>
    </w:p>
    <w:p w:rsidR="00954810" w:rsidRDefault="00303FE6" w:rsidP="00BA0369">
      <w:pPr>
        <w:spacing w:after="0"/>
        <w:ind w:firstLine="340"/>
        <w:jc w:val="both"/>
        <w:rPr>
          <w:rFonts w:ascii="Times New Roman" w:hAnsi="Times New Roman" w:cs="Times New Roman"/>
          <w:sz w:val="20"/>
          <w:szCs w:val="20"/>
        </w:rPr>
      </w:pPr>
      <w:r>
        <w:rPr>
          <w:rFonts w:ascii="Times New Roman" w:hAnsi="Times New Roman" w:cs="Times New Roman"/>
          <w:sz w:val="20"/>
          <w:szCs w:val="20"/>
        </w:rPr>
        <w:t>2.1.</w:t>
      </w:r>
      <w:r w:rsidR="00BA0369">
        <w:rPr>
          <w:rFonts w:ascii="Times New Roman" w:hAnsi="Times New Roman" w:cs="Times New Roman"/>
          <w:sz w:val="20"/>
          <w:szCs w:val="20"/>
        </w:rPr>
        <w:t xml:space="preserve"> </w:t>
      </w:r>
      <w:r>
        <w:rPr>
          <w:rFonts w:ascii="Times New Roman" w:hAnsi="Times New Roman" w:cs="Times New Roman"/>
          <w:sz w:val="20"/>
          <w:szCs w:val="20"/>
        </w:rPr>
        <w:t>Политики.</w:t>
      </w:r>
      <w:r>
        <w:rPr>
          <w:rFonts w:ascii="Times New Roman" w:hAnsi="Times New Roman" w:cs="Times New Roman"/>
          <w:sz w:val="20"/>
          <w:szCs w:val="20"/>
        </w:rPr>
        <w:tab/>
      </w:r>
    </w:p>
    <w:p w:rsidR="00AC08D2" w:rsidRDefault="00E03B08" w:rsidP="00BA0369">
      <w:pPr>
        <w:spacing w:after="0"/>
        <w:ind w:firstLine="340"/>
        <w:jc w:val="both"/>
        <w:rPr>
          <w:rFonts w:ascii="Times New Roman" w:hAnsi="Times New Roman" w:cs="Times New Roman"/>
          <w:sz w:val="20"/>
          <w:szCs w:val="20"/>
        </w:rPr>
      </w:pPr>
      <w:r>
        <w:rPr>
          <w:rFonts w:ascii="Times New Roman" w:hAnsi="Times New Roman" w:cs="Times New Roman"/>
          <w:sz w:val="20"/>
          <w:szCs w:val="20"/>
        </w:rPr>
        <w:t>2.2.</w:t>
      </w:r>
      <w:r w:rsidR="00BA0369">
        <w:rPr>
          <w:rFonts w:ascii="Times New Roman" w:hAnsi="Times New Roman" w:cs="Times New Roman"/>
          <w:sz w:val="20"/>
          <w:szCs w:val="20"/>
        </w:rPr>
        <w:t xml:space="preserve"> </w:t>
      </w:r>
      <w:r>
        <w:rPr>
          <w:rFonts w:ascii="Times New Roman" w:hAnsi="Times New Roman" w:cs="Times New Roman"/>
          <w:sz w:val="20"/>
          <w:szCs w:val="20"/>
        </w:rPr>
        <w:t>Население.</w:t>
      </w:r>
      <w:r>
        <w:rPr>
          <w:rFonts w:ascii="Times New Roman" w:hAnsi="Times New Roman" w:cs="Times New Roman"/>
          <w:sz w:val="20"/>
          <w:szCs w:val="20"/>
        </w:rPr>
        <w:tab/>
      </w:r>
    </w:p>
    <w:p w:rsidR="00AC08D2" w:rsidRDefault="00E03B08" w:rsidP="00BA0369">
      <w:pPr>
        <w:spacing w:after="0"/>
        <w:ind w:firstLine="340"/>
        <w:jc w:val="both"/>
        <w:rPr>
          <w:rFonts w:ascii="Times New Roman" w:hAnsi="Times New Roman" w:cs="Times New Roman"/>
          <w:sz w:val="20"/>
          <w:szCs w:val="20"/>
        </w:rPr>
      </w:pPr>
      <w:r>
        <w:rPr>
          <w:rFonts w:ascii="Times New Roman" w:hAnsi="Times New Roman" w:cs="Times New Roman"/>
          <w:sz w:val="20"/>
          <w:szCs w:val="20"/>
        </w:rPr>
        <w:t>2.3.</w:t>
      </w:r>
      <w:r w:rsidR="00BA0369">
        <w:rPr>
          <w:rFonts w:ascii="Times New Roman" w:hAnsi="Times New Roman" w:cs="Times New Roman"/>
          <w:sz w:val="20"/>
          <w:szCs w:val="20"/>
        </w:rPr>
        <w:t xml:space="preserve"> </w:t>
      </w:r>
      <w:r>
        <w:rPr>
          <w:rFonts w:ascii="Times New Roman" w:hAnsi="Times New Roman" w:cs="Times New Roman"/>
          <w:sz w:val="20"/>
          <w:szCs w:val="20"/>
        </w:rPr>
        <w:t xml:space="preserve">ВТО. </w:t>
      </w:r>
      <w:r>
        <w:rPr>
          <w:rFonts w:ascii="Times New Roman" w:hAnsi="Times New Roman" w:cs="Times New Roman"/>
          <w:sz w:val="20"/>
          <w:szCs w:val="20"/>
        </w:rPr>
        <w:tab/>
      </w:r>
    </w:p>
    <w:p w:rsidR="00E03B08" w:rsidRDefault="00AC08D2" w:rsidP="00BA0369">
      <w:pPr>
        <w:spacing w:after="0"/>
        <w:ind w:firstLine="340"/>
        <w:jc w:val="both"/>
        <w:rPr>
          <w:rFonts w:ascii="Times New Roman" w:hAnsi="Times New Roman" w:cs="Times New Roman"/>
          <w:sz w:val="20"/>
          <w:szCs w:val="20"/>
        </w:rPr>
      </w:pPr>
      <w:r>
        <w:rPr>
          <w:rFonts w:ascii="Times New Roman" w:hAnsi="Times New Roman" w:cs="Times New Roman"/>
          <w:sz w:val="20"/>
          <w:szCs w:val="20"/>
        </w:rPr>
        <w:t>2.4.</w:t>
      </w:r>
      <w:r w:rsidR="00BA0369">
        <w:rPr>
          <w:rFonts w:ascii="Times New Roman" w:hAnsi="Times New Roman" w:cs="Times New Roman"/>
          <w:sz w:val="20"/>
          <w:szCs w:val="20"/>
        </w:rPr>
        <w:t xml:space="preserve"> </w:t>
      </w:r>
      <w:r>
        <w:rPr>
          <w:rFonts w:ascii="Times New Roman" w:hAnsi="Times New Roman" w:cs="Times New Roman"/>
          <w:sz w:val="20"/>
          <w:szCs w:val="20"/>
        </w:rPr>
        <w:t>Банки</w:t>
      </w:r>
      <w:r w:rsidR="00303FE6">
        <w:rPr>
          <w:rFonts w:ascii="Times New Roman" w:hAnsi="Times New Roman" w:cs="Times New Roman"/>
          <w:sz w:val="20"/>
          <w:szCs w:val="20"/>
        </w:rPr>
        <w:tab/>
      </w:r>
    </w:p>
    <w:p w:rsidR="00BA0369" w:rsidRDefault="00BA0369" w:rsidP="00BA0369">
      <w:pPr>
        <w:spacing w:after="0"/>
        <w:ind w:firstLine="340"/>
        <w:jc w:val="both"/>
        <w:rPr>
          <w:rFonts w:ascii="Times New Roman" w:hAnsi="Times New Roman" w:cs="Times New Roman"/>
          <w:sz w:val="20"/>
          <w:szCs w:val="20"/>
        </w:rPr>
      </w:pPr>
      <w:r>
        <w:rPr>
          <w:rFonts w:ascii="Times New Roman" w:hAnsi="Times New Roman" w:cs="Times New Roman"/>
          <w:sz w:val="20"/>
          <w:szCs w:val="20"/>
        </w:rPr>
        <w:t>2.5. Сельское хозяйство.</w:t>
      </w:r>
    </w:p>
    <w:p w:rsidR="00BA0369" w:rsidRDefault="00BA0369" w:rsidP="00BA0369">
      <w:pPr>
        <w:spacing w:after="0"/>
        <w:ind w:firstLine="340"/>
        <w:jc w:val="both"/>
        <w:rPr>
          <w:rFonts w:ascii="Times New Roman" w:hAnsi="Times New Roman" w:cs="Times New Roman"/>
          <w:sz w:val="20"/>
          <w:szCs w:val="20"/>
        </w:rPr>
      </w:pPr>
      <w:r>
        <w:rPr>
          <w:rFonts w:ascii="Times New Roman" w:hAnsi="Times New Roman" w:cs="Times New Roman"/>
          <w:sz w:val="20"/>
          <w:szCs w:val="20"/>
        </w:rPr>
        <w:t>2.6. Производители топлива, энергии и ценного сырья.</w:t>
      </w:r>
    </w:p>
    <w:p w:rsidR="00BA0369" w:rsidRDefault="00BA0369" w:rsidP="00BA0369">
      <w:pPr>
        <w:spacing w:after="0"/>
        <w:ind w:firstLine="340"/>
        <w:jc w:val="both"/>
        <w:rPr>
          <w:rFonts w:ascii="Times New Roman" w:hAnsi="Times New Roman" w:cs="Times New Roman"/>
          <w:sz w:val="20"/>
          <w:szCs w:val="20"/>
        </w:rPr>
      </w:pPr>
      <w:r>
        <w:rPr>
          <w:rFonts w:ascii="Times New Roman" w:hAnsi="Times New Roman" w:cs="Times New Roman"/>
          <w:sz w:val="20"/>
          <w:szCs w:val="20"/>
        </w:rPr>
        <w:t>2.7. Производители неконкурентоспособной продукции.</w:t>
      </w:r>
    </w:p>
    <w:p w:rsidR="00BA0369" w:rsidRDefault="00BA0369" w:rsidP="00BA0369">
      <w:pPr>
        <w:spacing w:after="0"/>
        <w:ind w:firstLine="340"/>
        <w:jc w:val="both"/>
        <w:rPr>
          <w:rFonts w:ascii="Times New Roman" w:hAnsi="Times New Roman" w:cs="Times New Roman"/>
          <w:sz w:val="20"/>
          <w:szCs w:val="20"/>
        </w:rPr>
      </w:pPr>
      <w:r>
        <w:rPr>
          <w:rFonts w:ascii="Times New Roman" w:hAnsi="Times New Roman" w:cs="Times New Roman"/>
          <w:sz w:val="20"/>
          <w:szCs w:val="20"/>
        </w:rPr>
        <w:t>2.8. Производители высокотехнологичной продукции.</w:t>
      </w:r>
    </w:p>
    <w:p w:rsidR="00303FE6" w:rsidRDefault="00303FE6" w:rsidP="00BA0369">
      <w:pPr>
        <w:spacing w:after="0"/>
        <w:ind w:firstLine="340"/>
        <w:jc w:val="both"/>
        <w:rPr>
          <w:rFonts w:ascii="Times New Roman" w:hAnsi="Times New Roman" w:cs="Times New Roman"/>
          <w:sz w:val="20"/>
          <w:szCs w:val="20"/>
        </w:rPr>
      </w:pPr>
      <w:r>
        <w:rPr>
          <w:rFonts w:ascii="Times New Roman" w:hAnsi="Times New Roman" w:cs="Times New Roman"/>
          <w:sz w:val="20"/>
          <w:szCs w:val="20"/>
        </w:rPr>
        <w:t>3.</w:t>
      </w:r>
      <w:r w:rsidR="00BA0369">
        <w:rPr>
          <w:rFonts w:ascii="Times New Roman" w:hAnsi="Times New Roman" w:cs="Times New Roman"/>
          <w:sz w:val="20"/>
          <w:szCs w:val="20"/>
        </w:rPr>
        <w:t xml:space="preserve"> </w:t>
      </w:r>
      <w:r>
        <w:rPr>
          <w:rFonts w:ascii="Times New Roman" w:hAnsi="Times New Roman" w:cs="Times New Roman"/>
          <w:sz w:val="20"/>
          <w:szCs w:val="20"/>
        </w:rPr>
        <w:t>Альтернативы. В эту группу поместили четыре элемента:</w:t>
      </w:r>
    </w:p>
    <w:p w:rsidR="00303FE6" w:rsidRDefault="00303FE6" w:rsidP="00BA0369">
      <w:pPr>
        <w:spacing w:after="0"/>
        <w:ind w:firstLine="340"/>
        <w:jc w:val="both"/>
        <w:rPr>
          <w:rFonts w:ascii="Times New Roman" w:hAnsi="Times New Roman" w:cs="Times New Roman"/>
          <w:sz w:val="20"/>
          <w:szCs w:val="20"/>
        </w:rPr>
      </w:pPr>
      <w:r>
        <w:rPr>
          <w:rFonts w:ascii="Times New Roman" w:hAnsi="Times New Roman" w:cs="Times New Roman"/>
          <w:sz w:val="20"/>
          <w:szCs w:val="20"/>
        </w:rPr>
        <w:t>3.1.</w:t>
      </w:r>
      <w:r w:rsidR="00BA0369">
        <w:rPr>
          <w:rFonts w:ascii="Times New Roman" w:hAnsi="Times New Roman" w:cs="Times New Roman"/>
          <w:sz w:val="20"/>
          <w:szCs w:val="20"/>
        </w:rPr>
        <w:t xml:space="preserve"> </w:t>
      </w:r>
      <w:r>
        <w:rPr>
          <w:rFonts w:ascii="Times New Roman" w:hAnsi="Times New Roman" w:cs="Times New Roman"/>
          <w:sz w:val="20"/>
          <w:szCs w:val="20"/>
        </w:rPr>
        <w:t>Вступать в 2006г.</w:t>
      </w:r>
    </w:p>
    <w:p w:rsidR="00303FE6" w:rsidRDefault="00303FE6"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3.2.</w:t>
      </w:r>
      <w:r w:rsidR="00BA0369">
        <w:rPr>
          <w:rFonts w:ascii="Times New Roman" w:hAnsi="Times New Roman" w:cs="Times New Roman"/>
          <w:sz w:val="20"/>
          <w:szCs w:val="20"/>
        </w:rPr>
        <w:t xml:space="preserve"> </w:t>
      </w:r>
      <w:r>
        <w:rPr>
          <w:rFonts w:ascii="Times New Roman" w:hAnsi="Times New Roman" w:cs="Times New Roman"/>
          <w:sz w:val="20"/>
          <w:szCs w:val="20"/>
        </w:rPr>
        <w:t>Вступать в 2008г.</w:t>
      </w:r>
    </w:p>
    <w:p w:rsidR="00303FE6" w:rsidRDefault="00303FE6"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3.3.</w:t>
      </w:r>
      <w:r w:rsidR="00BA0369">
        <w:rPr>
          <w:rFonts w:ascii="Times New Roman" w:hAnsi="Times New Roman" w:cs="Times New Roman"/>
          <w:sz w:val="20"/>
          <w:szCs w:val="20"/>
        </w:rPr>
        <w:t xml:space="preserve"> </w:t>
      </w:r>
      <w:r>
        <w:rPr>
          <w:rFonts w:ascii="Times New Roman" w:hAnsi="Times New Roman" w:cs="Times New Roman"/>
          <w:sz w:val="20"/>
          <w:szCs w:val="20"/>
        </w:rPr>
        <w:t>Вступать в 2013г.</w:t>
      </w:r>
    </w:p>
    <w:p w:rsidR="00303FE6" w:rsidRDefault="00303FE6"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3.4.</w:t>
      </w:r>
      <w:r w:rsidR="00BA0369">
        <w:rPr>
          <w:rFonts w:ascii="Times New Roman" w:hAnsi="Times New Roman" w:cs="Times New Roman"/>
          <w:sz w:val="20"/>
          <w:szCs w:val="20"/>
        </w:rPr>
        <w:t xml:space="preserve"> </w:t>
      </w:r>
      <w:r>
        <w:rPr>
          <w:rFonts w:ascii="Times New Roman" w:hAnsi="Times New Roman" w:cs="Times New Roman"/>
          <w:sz w:val="20"/>
          <w:szCs w:val="20"/>
        </w:rPr>
        <w:t>Не вступать</w:t>
      </w:r>
      <w:r w:rsidR="00BA0369">
        <w:rPr>
          <w:rFonts w:ascii="Times New Roman" w:hAnsi="Times New Roman" w:cs="Times New Roman"/>
          <w:sz w:val="20"/>
          <w:szCs w:val="20"/>
        </w:rPr>
        <w:t>.</w:t>
      </w:r>
    </w:p>
    <w:p w:rsidR="00303FE6" w:rsidRDefault="00303FE6"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4.</w:t>
      </w:r>
      <w:r w:rsidR="00BA0369">
        <w:rPr>
          <w:rFonts w:ascii="Times New Roman" w:hAnsi="Times New Roman" w:cs="Times New Roman"/>
          <w:sz w:val="20"/>
          <w:szCs w:val="20"/>
        </w:rPr>
        <w:t xml:space="preserve"> </w:t>
      </w:r>
      <w:r>
        <w:rPr>
          <w:rFonts w:ascii="Times New Roman" w:hAnsi="Times New Roman" w:cs="Times New Roman"/>
          <w:sz w:val="20"/>
          <w:szCs w:val="20"/>
        </w:rPr>
        <w:t>Возможности. Возможности характеризуют положительные аспекты решения, важнейшие среди них следующие:</w:t>
      </w:r>
    </w:p>
    <w:p w:rsidR="00303FE6" w:rsidRDefault="00303FE6"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4.1.</w:t>
      </w:r>
      <w:r w:rsidR="00BA0369">
        <w:rPr>
          <w:rFonts w:ascii="Times New Roman" w:hAnsi="Times New Roman" w:cs="Times New Roman"/>
          <w:sz w:val="20"/>
          <w:szCs w:val="20"/>
        </w:rPr>
        <w:t xml:space="preserve"> </w:t>
      </w:r>
      <w:r w:rsidR="00FE25F7">
        <w:rPr>
          <w:rFonts w:ascii="Times New Roman" w:hAnsi="Times New Roman" w:cs="Times New Roman"/>
          <w:sz w:val="20"/>
          <w:szCs w:val="20"/>
        </w:rPr>
        <w:t>Дебюрократизация экономики</w:t>
      </w:r>
      <w:r w:rsidR="00BA0369">
        <w:rPr>
          <w:rFonts w:ascii="Times New Roman" w:hAnsi="Times New Roman" w:cs="Times New Roman"/>
          <w:sz w:val="20"/>
          <w:szCs w:val="20"/>
        </w:rPr>
        <w:t>.</w:t>
      </w:r>
    </w:p>
    <w:p w:rsidR="00FE25F7" w:rsidRDefault="00FE25F7"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4.2.</w:t>
      </w:r>
      <w:r w:rsidR="00BA0369">
        <w:rPr>
          <w:rFonts w:ascii="Times New Roman" w:hAnsi="Times New Roman" w:cs="Times New Roman"/>
          <w:sz w:val="20"/>
          <w:szCs w:val="20"/>
        </w:rPr>
        <w:t xml:space="preserve"> </w:t>
      </w:r>
      <w:r>
        <w:rPr>
          <w:rFonts w:ascii="Times New Roman" w:hAnsi="Times New Roman" w:cs="Times New Roman"/>
          <w:sz w:val="20"/>
          <w:szCs w:val="20"/>
        </w:rPr>
        <w:t xml:space="preserve">Увеличение </w:t>
      </w:r>
      <w:r w:rsidR="00250183">
        <w:rPr>
          <w:rFonts w:ascii="Times New Roman" w:hAnsi="Times New Roman" w:cs="Times New Roman"/>
          <w:sz w:val="20"/>
          <w:szCs w:val="20"/>
        </w:rPr>
        <w:t>конкурентоспособности</w:t>
      </w:r>
      <w:r>
        <w:rPr>
          <w:rFonts w:ascii="Times New Roman" w:hAnsi="Times New Roman" w:cs="Times New Roman"/>
          <w:sz w:val="20"/>
          <w:szCs w:val="20"/>
        </w:rPr>
        <w:t xml:space="preserve"> товаров</w:t>
      </w:r>
      <w:r w:rsidR="00BA0369">
        <w:rPr>
          <w:rFonts w:ascii="Times New Roman" w:hAnsi="Times New Roman" w:cs="Times New Roman"/>
          <w:sz w:val="20"/>
          <w:szCs w:val="20"/>
        </w:rPr>
        <w:t>.</w:t>
      </w:r>
    </w:p>
    <w:p w:rsidR="00FE25F7" w:rsidRDefault="00250183"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4.3.</w:t>
      </w:r>
      <w:r w:rsidR="00BA0369">
        <w:rPr>
          <w:rFonts w:ascii="Times New Roman" w:hAnsi="Times New Roman" w:cs="Times New Roman"/>
          <w:sz w:val="20"/>
          <w:szCs w:val="20"/>
        </w:rPr>
        <w:t xml:space="preserve"> </w:t>
      </w:r>
      <w:r>
        <w:rPr>
          <w:rFonts w:ascii="Times New Roman" w:hAnsi="Times New Roman" w:cs="Times New Roman"/>
          <w:sz w:val="20"/>
          <w:szCs w:val="20"/>
        </w:rPr>
        <w:t>Приток инвестиций</w:t>
      </w:r>
      <w:r w:rsidR="00BA0369">
        <w:rPr>
          <w:rFonts w:ascii="Times New Roman" w:hAnsi="Times New Roman" w:cs="Times New Roman"/>
          <w:sz w:val="20"/>
          <w:szCs w:val="20"/>
        </w:rPr>
        <w:t>.</w:t>
      </w:r>
    </w:p>
    <w:p w:rsidR="00250183" w:rsidRDefault="00250183"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4.4.</w:t>
      </w:r>
      <w:r w:rsidR="00BA0369">
        <w:rPr>
          <w:rFonts w:ascii="Times New Roman" w:hAnsi="Times New Roman" w:cs="Times New Roman"/>
          <w:sz w:val="20"/>
          <w:szCs w:val="20"/>
        </w:rPr>
        <w:t xml:space="preserve"> </w:t>
      </w:r>
      <w:r>
        <w:rPr>
          <w:rFonts w:ascii="Times New Roman" w:hAnsi="Times New Roman" w:cs="Times New Roman"/>
          <w:sz w:val="20"/>
          <w:szCs w:val="20"/>
        </w:rPr>
        <w:t>Рост занятости населения</w:t>
      </w:r>
      <w:r w:rsidR="00BA0369">
        <w:rPr>
          <w:rFonts w:ascii="Times New Roman" w:hAnsi="Times New Roman" w:cs="Times New Roman"/>
          <w:sz w:val="20"/>
          <w:szCs w:val="20"/>
        </w:rPr>
        <w:t>.</w:t>
      </w:r>
    </w:p>
    <w:p w:rsidR="00250183" w:rsidRDefault="00250183"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4.5.</w:t>
      </w:r>
      <w:r w:rsidR="00BA0369">
        <w:rPr>
          <w:rFonts w:ascii="Times New Roman" w:hAnsi="Times New Roman" w:cs="Times New Roman"/>
          <w:sz w:val="20"/>
          <w:szCs w:val="20"/>
        </w:rPr>
        <w:t xml:space="preserve"> </w:t>
      </w:r>
      <w:r>
        <w:rPr>
          <w:rFonts w:ascii="Times New Roman" w:hAnsi="Times New Roman" w:cs="Times New Roman"/>
          <w:sz w:val="20"/>
          <w:szCs w:val="20"/>
        </w:rPr>
        <w:t>Расширение рынков российских товаров</w:t>
      </w:r>
      <w:r w:rsidR="00BA0369">
        <w:rPr>
          <w:rFonts w:ascii="Times New Roman" w:hAnsi="Times New Roman" w:cs="Times New Roman"/>
          <w:sz w:val="20"/>
          <w:szCs w:val="20"/>
        </w:rPr>
        <w:t>.</w:t>
      </w:r>
    </w:p>
    <w:p w:rsidR="00250183" w:rsidRDefault="00250183"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4.6.</w:t>
      </w:r>
      <w:r w:rsidR="00BA0369">
        <w:rPr>
          <w:rFonts w:ascii="Times New Roman" w:hAnsi="Times New Roman" w:cs="Times New Roman"/>
          <w:sz w:val="20"/>
          <w:szCs w:val="20"/>
        </w:rPr>
        <w:t xml:space="preserve"> </w:t>
      </w:r>
      <w:r>
        <w:rPr>
          <w:rFonts w:ascii="Times New Roman" w:hAnsi="Times New Roman" w:cs="Times New Roman"/>
          <w:sz w:val="20"/>
          <w:szCs w:val="20"/>
        </w:rPr>
        <w:t>Расширение рынков</w:t>
      </w:r>
      <w:r w:rsidR="00BA0369">
        <w:rPr>
          <w:rFonts w:ascii="Times New Roman" w:hAnsi="Times New Roman" w:cs="Times New Roman"/>
          <w:sz w:val="20"/>
          <w:szCs w:val="20"/>
        </w:rPr>
        <w:t>.</w:t>
      </w:r>
    </w:p>
    <w:p w:rsidR="00250183" w:rsidRDefault="00250183"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4.7.</w:t>
      </w:r>
      <w:r w:rsidR="00BA0369">
        <w:rPr>
          <w:rFonts w:ascii="Times New Roman" w:hAnsi="Times New Roman" w:cs="Times New Roman"/>
          <w:sz w:val="20"/>
          <w:szCs w:val="20"/>
        </w:rPr>
        <w:t xml:space="preserve"> </w:t>
      </w:r>
      <w:r>
        <w:rPr>
          <w:rFonts w:ascii="Times New Roman" w:hAnsi="Times New Roman" w:cs="Times New Roman"/>
          <w:sz w:val="20"/>
          <w:szCs w:val="20"/>
        </w:rPr>
        <w:t>Появление на внутреннем рынке новых товаров и услуг высокого качества.</w:t>
      </w:r>
    </w:p>
    <w:p w:rsidR="00D83FC4" w:rsidRDefault="00D83FC4"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5.Риски. Эта группа характеризует отрицательные аспекты возможных решений, которые могут наступить с достаточно высокой вероя</w:t>
      </w:r>
      <w:r w:rsidR="006F061C">
        <w:rPr>
          <w:rFonts w:ascii="Times New Roman" w:hAnsi="Times New Roman" w:cs="Times New Roman"/>
          <w:sz w:val="20"/>
          <w:szCs w:val="20"/>
        </w:rPr>
        <w:t>тностью. В нее включены следующие элементы:</w:t>
      </w:r>
    </w:p>
    <w:p w:rsidR="006F061C" w:rsidRDefault="006F061C"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5.</w:t>
      </w:r>
      <w:proofErr w:type="gramStart"/>
      <w:r>
        <w:rPr>
          <w:rFonts w:ascii="Times New Roman" w:hAnsi="Times New Roman" w:cs="Times New Roman"/>
          <w:sz w:val="20"/>
          <w:szCs w:val="20"/>
        </w:rPr>
        <w:t>1.Гибель</w:t>
      </w:r>
      <w:proofErr w:type="gramEnd"/>
      <w:r>
        <w:rPr>
          <w:rFonts w:ascii="Times New Roman" w:hAnsi="Times New Roman" w:cs="Times New Roman"/>
          <w:sz w:val="20"/>
          <w:szCs w:val="20"/>
        </w:rPr>
        <w:t xml:space="preserve"> некоторых отраслей российского производства</w:t>
      </w:r>
    </w:p>
    <w:p w:rsidR="006F061C" w:rsidRDefault="006F061C"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5.</w:t>
      </w:r>
      <w:proofErr w:type="gramStart"/>
      <w:r>
        <w:rPr>
          <w:rFonts w:ascii="Times New Roman" w:hAnsi="Times New Roman" w:cs="Times New Roman"/>
          <w:sz w:val="20"/>
          <w:szCs w:val="20"/>
        </w:rPr>
        <w:t>2.Потеря</w:t>
      </w:r>
      <w:proofErr w:type="gramEnd"/>
      <w:r>
        <w:rPr>
          <w:rFonts w:ascii="Times New Roman" w:hAnsi="Times New Roman" w:cs="Times New Roman"/>
          <w:sz w:val="20"/>
          <w:szCs w:val="20"/>
        </w:rPr>
        <w:t xml:space="preserve"> экономической и политической самостоятельности страны</w:t>
      </w:r>
    </w:p>
    <w:p w:rsidR="006F061C" w:rsidRDefault="006F061C"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lastRenderedPageBreak/>
        <w:t>5.</w:t>
      </w:r>
      <w:proofErr w:type="gramStart"/>
      <w:r>
        <w:rPr>
          <w:rFonts w:ascii="Times New Roman" w:hAnsi="Times New Roman" w:cs="Times New Roman"/>
          <w:sz w:val="20"/>
          <w:szCs w:val="20"/>
        </w:rPr>
        <w:t>3.Уменьшение</w:t>
      </w:r>
      <w:proofErr w:type="gramEnd"/>
      <w:r>
        <w:rPr>
          <w:rFonts w:ascii="Times New Roman" w:hAnsi="Times New Roman" w:cs="Times New Roman"/>
          <w:sz w:val="20"/>
          <w:szCs w:val="20"/>
        </w:rPr>
        <w:t xml:space="preserve"> возможностей защиты российских производителей</w:t>
      </w:r>
    </w:p>
    <w:p w:rsidR="006F061C" w:rsidRDefault="006F061C"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5.</w:t>
      </w:r>
      <w:proofErr w:type="gramStart"/>
      <w:r>
        <w:rPr>
          <w:rFonts w:ascii="Times New Roman" w:hAnsi="Times New Roman" w:cs="Times New Roman"/>
          <w:sz w:val="20"/>
          <w:szCs w:val="20"/>
        </w:rPr>
        <w:t>4.Уменьшение</w:t>
      </w:r>
      <w:proofErr w:type="gramEnd"/>
      <w:r>
        <w:rPr>
          <w:rFonts w:ascii="Times New Roman" w:hAnsi="Times New Roman" w:cs="Times New Roman"/>
          <w:sz w:val="20"/>
          <w:szCs w:val="20"/>
        </w:rPr>
        <w:t xml:space="preserve"> долей внутреннего и внешнего рынка</w:t>
      </w:r>
    </w:p>
    <w:p w:rsidR="006F061C" w:rsidRDefault="006F061C"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5.</w:t>
      </w:r>
      <w:proofErr w:type="gramStart"/>
      <w:r>
        <w:rPr>
          <w:rFonts w:ascii="Times New Roman" w:hAnsi="Times New Roman" w:cs="Times New Roman"/>
          <w:sz w:val="20"/>
          <w:szCs w:val="20"/>
        </w:rPr>
        <w:t>5.Рост</w:t>
      </w:r>
      <w:proofErr w:type="gramEnd"/>
      <w:r>
        <w:rPr>
          <w:rFonts w:ascii="Times New Roman" w:hAnsi="Times New Roman" w:cs="Times New Roman"/>
          <w:sz w:val="20"/>
          <w:szCs w:val="20"/>
        </w:rPr>
        <w:t xml:space="preserve"> цен</w:t>
      </w:r>
    </w:p>
    <w:p w:rsidR="006F061C" w:rsidRDefault="006F061C"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5.</w:t>
      </w:r>
      <w:proofErr w:type="gramStart"/>
      <w:r>
        <w:rPr>
          <w:rFonts w:ascii="Times New Roman" w:hAnsi="Times New Roman" w:cs="Times New Roman"/>
          <w:sz w:val="20"/>
          <w:szCs w:val="20"/>
        </w:rPr>
        <w:t>6.Недобросовестная</w:t>
      </w:r>
      <w:proofErr w:type="gramEnd"/>
      <w:r>
        <w:rPr>
          <w:rFonts w:ascii="Times New Roman" w:hAnsi="Times New Roman" w:cs="Times New Roman"/>
          <w:sz w:val="20"/>
          <w:szCs w:val="20"/>
        </w:rPr>
        <w:t xml:space="preserve"> конкуренция</w:t>
      </w:r>
    </w:p>
    <w:p w:rsidR="006F061C" w:rsidRDefault="006F061C" w:rsidP="00BA0369">
      <w:pPr>
        <w:spacing w:after="0"/>
        <w:jc w:val="both"/>
        <w:rPr>
          <w:rFonts w:ascii="Times New Roman" w:hAnsi="Times New Roman" w:cs="Times New Roman"/>
          <w:sz w:val="20"/>
          <w:szCs w:val="20"/>
        </w:rPr>
      </w:pPr>
    </w:p>
    <w:p w:rsidR="006F061C" w:rsidRDefault="006F061C" w:rsidP="00BA0369">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Следующим шагом анализа является установление связей, характеризующих взаимн</w:t>
      </w:r>
      <w:r w:rsidR="00574740">
        <w:rPr>
          <w:rFonts w:ascii="Times New Roman" w:hAnsi="Times New Roman" w:cs="Times New Roman"/>
          <w:sz w:val="20"/>
          <w:szCs w:val="20"/>
        </w:rPr>
        <w:t>ое влияние кластеров и отдельных элементов.</w:t>
      </w:r>
    </w:p>
    <w:p w:rsidR="00574740" w:rsidRDefault="00574740" w:rsidP="00BA0369">
      <w:pPr>
        <w:spacing w:after="0" w:line="240" w:lineRule="auto"/>
        <w:ind w:firstLine="340"/>
        <w:jc w:val="both"/>
        <w:rPr>
          <w:rFonts w:ascii="Times New Roman" w:eastAsiaTheme="minorEastAsia" w:hAnsi="Times New Roman" w:cs="Times New Roman"/>
          <w:sz w:val="20"/>
          <w:szCs w:val="20"/>
        </w:rPr>
      </w:pPr>
      <w:r>
        <w:rPr>
          <w:rFonts w:ascii="Times New Roman" w:hAnsi="Times New Roman" w:cs="Times New Roman"/>
          <w:sz w:val="20"/>
          <w:szCs w:val="20"/>
        </w:rPr>
        <w:t xml:space="preserve">Далее этап заполнения матрицы </w:t>
      </w:r>
      <m:oMath>
        <m:r>
          <w:rPr>
            <w:rFonts w:ascii="Cambria Math" w:hAnsi="Cambria Math" w:cs="Times New Roman"/>
            <w:sz w:val="20"/>
            <w:szCs w:val="20"/>
          </w:rPr>
          <m:t>V=</m:t>
        </m:r>
        <m:d>
          <m:dPr>
            <m:begChr m:val="{"/>
            <m:endChr m:val="}"/>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ij</m:t>
                </m:r>
              </m:sub>
            </m:sSub>
          </m:e>
        </m:d>
        <m:r>
          <w:rPr>
            <w:rFonts w:ascii="Cambria Math" w:hAnsi="Cambria Math" w:cs="Times New Roman"/>
            <w:sz w:val="20"/>
            <w:szCs w:val="20"/>
          </w:rPr>
          <m:t xml:space="preserve">  i,j=</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1,5</m:t>
            </m:r>
          </m:e>
        </m:acc>
      </m:oMath>
      <w:r w:rsidRPr="00574740">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и </w:t>
      </w:r>
      <w:proofErr w:type="spellStart"/>
      <w:r>
        <w:rPr>
          <w:rFonts w:ascii="Times New Roman" w:eastAsiaTheme="minorEastAsia" w:hAnsi="Times New Roman" w:cs="Times New Roman"/>
          <w:sz w:val="20"/>
          <w:szCs w:val="20"/>
        </w:rPr>
        <w:t>суперматрицы</w:t>
      </w:r>
      <w:proofErr w:type="spellEnd"/>
    </w:p>
    <w:p w:rsidR="00574740" w:rsidRDefault="00574740" w:rsidP="00BA0369">
      <w:pPr>
        <w:spacing w:after="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W=</m:t>
        </m:r>
        <m:d>
          <m:dPr>
            <m:begChr m:val="{"/>
            <m:endChr m:val="}"/>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W</m:t>
                </m:r>
              </m:e>
              <m:sub>
                <m:r>
                  <w:rPr>
                    <w:rFonts w:ascii="Cambria Math" w:eastAsiaTheme="minorEastAsia" w:hAnsi="Cambria Math" w:cs="Times New Roman"/>
                    <w:sz w:val="20"/>
                    <w:szCs w:val="20"/>
                  </w:rPr>
                  <m:t>ij</m:t>
                </m:r>
              </m:sub>
            </m:sSub>
          </m:e>
        </m:d>
        <m:r>
          <w:rPr>
            <w:rFonts w:ascii="Cambria Math" w:eastAsiaTheme="minorEastAsia" w:hAnsi="Cambria Math" w:cs="Times New Roman"/>
            <w:sz w:val="20"/>
            <w:szCs w:val="20"/>
          </w:rPr>
          <m:t xml:space="preserve">  i,j= </m:t>
        </m:r>
        <m:acc>
          <m:accPr>
            <m:chr m:val="̅"/>
            <m:ctrlPr>
              <w:rPr>
                <w:rFonts w:ascii="Cambria Math" w:eastAsiaTheme="minorEastAsia" w:hAnsi="Cambria Math" w:cs="Times New Roman"/>
                <w:i/>
                <w:sz w:val="20"/>
                <w:szCs w:val="20"/>
              </w:rPr>
            </m:ctrlPr>
          </m:accPr>
          <m:e>
            <m:r>
              <w:rPr>
                <w:rFonts w:ascii="Cambria Math" w:eastAsiaTheme="minorEastAsia" w:hAnsi="Cambria Math" w:cs="Times New Roman"/>
                <w:sz w:val="20"/>
                <w:szCs w:val="20"/>
              </w:rPr>
              <m:t>1,5</m:t>
            </m:r>
          </m:e>
        </m:acc>
      </m:oMath>
    </w:p>
    <w:p w:rsidR="006D6AAD" w:rsidRDefault="006D6AAD" w:rsidP="00BA0369">
      <w:pPr>
        <w:spacing w:after="0" w:line="240" w:lineRule="auto"/>
        <w:ind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Этот этап является достаточно трудоемким, т.к. требуется заполнить 118 МПС и кроме того, опросить нескольких экспертов с целью оценить устойчивость получаемых результатов.</w:t>
      </w:r>
    </w:p>
    <w:p w:rsidR="006D6AAD" w:rsidRDefault="006D6AAD" w:rsidP="00BA0369">
      <w:pPr>
        <w:spacing w:after="0" w:line="240" w:lineRule="auto"/>
        <w:ind w:firstLine="34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Ниже приводятся приоритеты кластеров, которые получены в результате синтеза:</w:t>
      </w:r>
    </w:p>
    <w:p w:rsidR="006D6AAD" w:rsidRDefault="006D6AAD" w:rsidP="00C16380">
      <w:pPr>
        <w:tabs>
          <w:tab w:val="left" w:pos="426"/>
        </w:tabs>
        <w:spacing w:after="0"/>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 </w:t>
      </w:r>
      <w:r w:rsidR="001D227C">
        <w:rPr>
          <w:rFonts w:ascii="Times New Roman" w:eastAsiaTheme="minorEastAsia" w:hAnsi="Times New Roman" w:cs="Times New Roman"/>
          <w:sz w:val="20"/>
          <w:szCs w:val="20"/>
        </w:rPr>
        <w:tab/>
      </w:r>
      <w:r>
        <w:rPr>
          <w:rFonts w:ascii="Times New Roman" w:eastAsiaTheme="minorEastAsia" w:hAnsi="Times New Roman" w:cs="Times New Roman"/>
          <w:sz w:val="20"/>
          <w:szCs w:val="20"/>
        </w:rPr>
        <w:t>Действие – 0,0893</w:t>
      </w:r>
    </w:p>
    <w:p w:rsidR="006D6AAD" w:rsidRDefault="006D6AAD" w:rsidP="00C16380">
      <w:pPr>
        <w:tabs>
          <w:tab w:val="left" w:pos="426"/>
        </w:tabs>
        <w:spacing w:after="0"/>
        <w:ind w:left="426"/>
        <w:jc w:val="both"/>
        <w:rPr>
          <w:rFonts w:ascii="Times New Roman" w:eastAsiaTheme="minorEastAsia" w:hAnsi="Times New Roman" w:cs="Times New Roman"/>
          <w:sz w:val="20"/>
          <w:szCs w:val="20"/>
        </w:rPr>
      </w:pPr>
      <w:proofErr w:type="spellStart"/>
      <w:r>
        <w:rPr>
          <w:rFonts w:ascii="Times New Roman" w:eastAsiaTheme="minorEastAsia" w:hAnsi="Times New Roman" w:cs="Times New Roman"/>
          <w:sz w:val="20"/>
          <w:szCs w:val="20"/>
        </w:rPr>
        <w:t>Акторы</w:t>
      </w:r>
      <w:proofErr w:type="spellEnd"/>
      <w:r>
        <w:rPr>
          <w:rFonts w:ascii="Times New Roman" w:eastAsiaTheme="minorEastAsia" w:hAnsi="Times New Roman" w:cs="Times New Roman"/>
          <w:sz w:val="20"/>
          <w:szCs w:val="20"/>
        </w:rPr>
        <w:t xml:space="preserve"> – 0,3949</w:t>
      </w:r>
    </w:p>
    <w:p w:rsidR="006D6AAD" w:rsidRDefault="006D6AAD" w:rsidP="00C16380">
      <w:pPr>
        <w:spacing w:after="0"/>
        <w:ind w:firstLine="426"/>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Альтернативы – 0,1288</w:t>
      </w:r>
    </w:p>
    <w:p w:rsidR="006D6AAD" w:rsidRDefault="006D6AAD" w:rsidP="00C16380">
      <w:pPr>
        <w:spacing w:after="0"/>
        <w:ind w:firstLine="426"/>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Возможности – 0,1963</w:t>
      </w:r>
    </w:p>
    <w:p w:rsidR="006D6AAD" w:rsidRDefault="006D6AAD" w:rsidP="00C16380">
      <w:pPr>
        <w:spacing w:after="0"/>
        <w:ind w:firstLine="426"/>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Риски – 0,1908</w:t>
      </w:r>
    </w:p>
    <w:p w:rsidR="006D6AAD" w:rsidRDefault="001D227C" w:rsidP="00BA0369">
      <w:pPr>
        <w:spacing w:after="0"/>
        <w:jc w:val="both"/>
        <w:rPr>
          <w:rFonts w:ascii="Times New Roman" w:hAnsi="Times New Roman" w:cs="Times New Roman"/>
          <w:sz w:val="20"/>
          <w:szCs w:val="20"/>
        </w:rPr>
      </w:pPr>
      <w:r>
        <w:rPr>
          <w:rFonts w:ascii="Times New Roman" w:hAnsi="Times New Roman" w:cs="Times New Roman"/>
          <w:sz w:val="20"/>
          <w:szCs w:val="20"/>
        </w:rPr>
        <w:t>Приоритеты элементов кластера альтернатив получились следующие:</w:t>
      </w:r>
    </w:p>
    <w:p w:rsidR="001D227C" w:rsidRDefault="001D227C" w:rsidP="00C16380">
      <w:pPr>
        <w:tabs>
          <w:tab w:val="left" w:pos="426"/>
        </w:tabs>
        <w:spacing w:after="0"/>
        <w:jc w:val="both"/>
        <w:rPr>
          <w:rFonts w:ascii="Times New Roman" w:hAnsi="Times New Roman" w:cs="Times New Roman"/>
          <w:sz w:val="20"/>
          <w:szCs w:val="20"/>
        </w:rPr>
      </w:pPr>
      <w:r>
        <w:rPr>
          <w:rFonts w:ascii="Times New Roman" w:hAnsi="Times New Roman" w:cs="Times New Roman"/>
          <w:sz w:val="20"/>
          <w:szCs w:val="20"/>
        </w:rPr>
        <w:tab/>
        <w:t>Не вступать – 0,0275</w:t>
      </w:r>
    </w:p>
    <w:p w:rsidR="001D227C" w:rsidRDefault="001D227C" w:rsidP="00C16380">
      <w:pPr>
        <w:tabs>
          <w:tab w:val="left" w:pos="426"/>
        </w:tabs>
        <w:spacing w:after="0"/>
        <w:jc w:val="both"/>
        <w:rPr>
          <w:rFonts w:ascii="Times New Roman" w:hAnsi="Times New Roman" w:cs="Times New Roman"/>
          <w:sz w:val="20"/>
          <w:szCs w:val="20"/>
        </w:rPr>
      </w:pPr>
      <w:r>
        <w:rPr>
          <w:rFonts w:ascii="Times New Roman" w:hAnsi="Times New Roman" w:cs="Times New Roman"/>
          <w:sz w:val="20"/>
          <w:szCs w:val="20"/>
        </w:rPr>
        <w:tab/>
        <w:t>Вступать в 2013г. – 0,0361</w:t>
      </w:r>
    </w:p>
    <w:p w:rsidR="001D227C" w:rsidRDefault="001D227C" w:rsidP="00C16380">
      <w:pPr>
        <w:tabs>
          <w:tab w:val="left" w:pos="426"/>
        </w:tabs>
        <w:spacing w:after="0"/>
        <w:jc w:val="both"/>
        <w:rPr>
          <w:rFonts w:ascii="Times New Roman" w:hAnsi="Times New Roman" w:cs="Times New Roman"/>
          <w:sz w:val="20"/>
          <w:szCs w:val="20"/>
        </w:rPr>
      </w:pPr>
      <w:r>
        <w:rPr>
          <w:rFonts w:ascii="Times New Roman" w:hAnsi="Times New Roman" w:cs="Times New Roman"/>
          <w:sz w:val="20"/>
          <w:szCs w:val="20"/>
        </w:rPr>
        <w:tab/>
        <w:t>Вступать в 2008г. – 0,036</w:t>
      </w:r>
    </w:p>
    <w:p w:rsidR="001D227C" w:rsidRDefault="001D227C" w:rsidP="00C16380">
      <w:pPr>
        <w:tabs>
          <w:tab w:val="left" w:pos="426"/>
        </w:tabs>
        <w:spacing w:after="0"/>
        <w:jc w:val="both"/>
        <w:rPr>
          <w:rFonts w:ascii="Times New Roman" w:hAnsi="Times New Roman" w:cs="Times New Roman"/>
          <w:sz w:val="20"/>
          <w:szCs w:val="20"/>
        </w:rPr>
      </w:pPr>
      <w:r>
        <w:rPr>
          <w:rFonts w:ascii="Times New Roman" w:hAnsi="Times New Roman" w:cs="Times New Roman"/>
          <w:sz w:val="20"/>
          <w:szCs w:val="20"/>
        </w:rPr>
        <w:tab/>
        <w:t>Вступать в 2006г. – 0,00292</w:t>
      </w:r>
    </w:p>
    <w:p w:rsidR="001D227C" w:rsidRPr="0072685A" w:rsidRDefault="001D227C" w:rsidP="00BA0369">
      <w:pPr>
        <w:spacing w:after="0" w:line="240" w:lineRule="auto"/>
        <w:ind w:firstLine="340"/>
        <w:jc w:val="both"/>
        <w:rPr>
          <w:rFonts w:ascii="Times New Roman" w:hAnsi="Times New Roman" w:cs="Times New Roman"/>
          <w:i/>
          <w:sz w:val="20"/>
          <w:szCs w:val="20"/>
        </w:rPr>
      </w:pPr>
      <w:r>
        <w:rPr>
          <w:rFonts w:ascii="Times New Roman" w:hAnsi="Times New Roman" w:cs="Times New Roman"/>
          <w:sz w:val="20"/>
          <w:szCs w:val="20"/>
        </w:rPr>
        <w:t>Полученный результат является определенным компромиссом интересов участников</w:t>
      </w:r>
      <w:r w:rsidR="003056B9">
        <w:rPr>
          <w:rFonts w:ascii="Times New Roman" w:hAnsi="Times New Roman" w:cs="Times New Roman"/>
          <w:sz w:val="20"/>
          <w:szCs w:val="20"/>
        </w:rPr>
        <w:t>,</w:t>
      </w:r>
      <w:r>
        <w:rPr>
          <w:rFonts w:ascii="Times New Roman" w:hAnsi="Times New Roman" w:cs="Times New Roman"/>
          <w:sz w:val="20"/>
          <w:szCs w:val="20"/>
        </w:rPr>
        <w:t xml:space="preserve"> вовлеченных в решение проблемы. Следует заметить, что этот компромисс достигнут не на основании какого-либо принципа </w:t>
      </w:r>
      <w:r w:rsidR="003056B9" w:rsidRPr="00073EAD">
        <w:rPr>
          <w:rFonts w:ascii="Times New Roman" w:hAnsi="Times New Roman" w:cs="Times New Roman"/>
          <w:sz w:val="20"/>
          <w:szCs w:val="20"/>
          <w:highlight w:val="yellow"/>
        </w:rPr>
        <w:t>усреднения мнений</w:t>
      </w:r>
      <w:r w:rsidR="003056B9">
        <w:rPr>
          <w:rFonts w:ascii="Times New Roman" w:hAnsi="Times New Roman" w:cs="Times New Roman"/>
          <w:sz w:val="20"/>
          <w:szCs w:val="20"/>
        </w:rPr>
        <w:t xml:space="preserve"> участников, а в результате </w:t>
      </w:r>
      <w:r w:rsidR="003056B9" w:rsidRPr="0072685A">
        <w:rPr>
          <w:rFonts w:ascii="Times New Roman" w:hAnsi="Times New Roman" w:cs="Times New Roman"/>
          <w:i/>
          <w:sz w:val="20"/>
          <w:szCs w:val="20"/>
        </w:rPr>
        <w:t>учета их взаимного влияния.</w:t>
      </w:r>
    </w:p>
    <w:p w:rsidR="00C468FC" w:rsidRDefault="00C468FC" w:rsidP="00BA0369">
      <w:pPr>
        <w:spacing w:after="0"/>
        <w:jc w:val="both"/>
        <w:rPr>
          <w:rFonts w:ascii="Times New Roman" w:hAnsi="Times New Roman" w:cs="Times New Roman"/>
          <w:sz w:val="20"/>
          <w:szCs w:val="20"/>
        </w:rPr>
      </w:pPr>
    </w:p>
    <w:p w:rsidR="00C16380" w:rsidRPr="00C16380" w:rsidRDefault="00C16380" w:rsidP="00C16380">
      <w:pPr>
        <w:spacing w:after="0"/>
        <w:jc w:val="center"/>
        <w:rPr>
          <w:rFonts w:ascii="Times New Roman" w:hAnsi="Times New Roman" w:cs="Times New Roman"/>
          <w:b/>
          <w:sz w:val="24"/>
          <w:szCs w:val="24"/>
        </w:rPr>
      </w:pPr>
      <w:r w:rsidRPr="00C16380">
        <w:rPr>
          <w:rFonts w:ascii="Times New Roman" w:hAnsi="Times New Roman" w:cs="Times New Roman"/>
          <w:b/>
          <w:sz w:val="24"/>
          <w:szCs w:val="24"/>
        </w:rPr>
        <w:t>Пример выполнения лабораторной работы</w:t>
      </w:r>
    </w:p>
    <w:p w:rsidR="00C16380" w:rsidRPr="00C16380" w:rsidRDefault="00C16380" w:rsidP="00C16380">
      <w:pPr>
        <w:spacing w:after="0"/>
        <w:jc w:val="both"/>
        <w:rPr>
          <w:rFonts w:ascii="Times New Roman" w:hAnsi="Times New Roman" w:cs="Times New Roman"/>
          <w:b/>
          <w:sz w:val="20"/>
          <w:szCs w:val="20"/>
        </w:rPr>
      </w:pPr>
    </w:p>
    <w:p w:rsidR="00C16380" w:rsidRDefault="00C16380" w:rsidP="00C16380">
      <w:pPr>
        <w:spacing w:after="0"/>
        <w:jc w:val="center"/>
        <w:rPr>
          <w:rFonts w:ascii="Times New Roman" w:hAnsi="Times New Roman" w:cs="Times New Roman"/>
          <w:b/>
          <w:sz w:val="20"/>
          <w:szCs w:val="20"/>
        </w:rPr>
      </w:pPr>
      <w:r w:rsidRPr="00C16380">
        <w:rPr>
          <w:rFonts w:ascii="Times New Roman" w:hAnsi="Times New Roman" w:cs="Times New Roman"/>
          <w:b/>
          <w:sz w:val="20"/>
          <w:szCs w:val="20"/>
        </w:rPr>
        <w:t>Лабораторная работа №</w:t>
      </w:r>
      <w:r>
        <w:rPr>
          <w:rFonts w:ascii="Times New Roman" w:hAnsi="Times New Roman" w:cs="Times New Roman"/>
          <w:b/>
          <w:sz w:val="20"/>
          <w:szCs w:val="20"/>
        </w:rPr>
        <w:t xml:space="preserve"> </w:t>
      </w:r>
      <w:r w:rsidRPr="00C16380">
        <w:rPr>
          <w:rFonts w:ascii="Times New Roman" w:hAnsi="Times New Roman" w:cs="Times New Roman"/>
          <w:b/>
          <w:sz w:val="20"/>
          <w:szCs w:val="20"/>
        </w:rPr>
        <w:t>4</w:t>
      </w:r>
    </w:p>
    <w:p w:rsidR="00C468FC" w:rsidRPr="00C16380" w:rsidRDefault="00C468FC" w:rsidP="00C16380">
      <w:pPr>
        <w:spacing w:after="0"/>
        <w:jc w:val="center"/>
        <w:rPr>
          <w:rFonts w:ascii="Times New Roman" w:hAnsi="Times New Roman" w:cs="Times New Roman"/>
          <w:b/>
          <w:sz w:val="20"/>
          <w:szCs w:val="20"/>
        </w:rPr>
      </w:pPr>
    </w:p>
    <w:p w:rsidR="00C16380" w:rsidRPr="00C87F17" w:rsidRDefault="00C16380" w:rsidP="00C87F17">
      <w:pPr>
        <w:spacing w:after="0"/>
        <w:jc w:val="center"/>
        <w:rPr>
          <w:rFonts w:ascii="Times New Roman" w:hAnsi="Times New Roman" w:cs="Times New Roman"/>
          <w:b/>
          <w:sz w:val="20"/>
          <w:szCs w:val="20"/>
        </w:rPr>
      </w:pPr>
      <w:r w:rsidRPr="00C16380">
        <w:rPr>
          <w:rFonts w:ascii="Times New Roman" w:hAnsi="Times New Roman" w:cs="Times New Roman"/>
          <w:i/>
          <w:sz w:val="20"/>
          <w:szCs w:val="20"/>
        </w:rPr>
        <w:t>Метод принятия решений</w:t>
      </w:r>
      <w:r>
        <w:rPr>
          <w:rFonts w:ascii="Times New Roman" w:hAnsi="Times New Roman" w:cs="Times New Roman"/>
          <w:i/>
          <w:sz w:val="20"/>
          <w:szCs w:val="20"/>
        </w:rPr>
        <w:t xml:space="preserve"> </w:t>
      </w:r>
      <w:r w:rsidRPr="00C16380">
        <w:rPr>
          <w:rFonts w:ascii="Times New Roman" w:hAnsi="Times New Roman" w:cs="Times New Roman"/>
          <w:i/>
          <w:sz w:val="20"/>
          <w:szCs w:val="20"/>
        </w:rPr>
        <w:t>на основе аналитико-сетевого процесса</w:t>
      </w:r>
    </w:p>
    <w:tbl>
      <w:tblPr>
        <w:tblStyle w:val="a9"/>
        <w:tblW w:w="0" w:type="auto"/>
        <w:tblInd w:w="2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7"/>
        <w:gridCol w:w="1182"/>
        <w:gridCol w:w="1307"/>
      </w:tblGrid>
      <w:tr w:rsidR="00C16380" w:rsidRPr="00C16380" w:rsidTr="00C16380">
        <w:tc>
          <w:tcPr>
            <w:tcW w:w="1134" w:type="dxa"/>
          </w:tcPr>
          <w:p w:rsidR="00C16380" w:rsidRPr="00C16380" w:rsidRDefault="00C16380" w:rsidP="00C16380">
            <w:pPr>
              <w:spacing w:line="259" w:lineRule="auto"/>
              <w:jc w:val="both"/>
              <w:rPr>
                <w:rFonts w:ascii="Times New Roman" w:hAnsi="Times New Roman" w:cs="Times New Roman"/>
                <w:i/>
                <w:sz w:val="18"/>
                <w:szCs w:val="18"/>
              </w:rPr>
            </w:pPr>
            <w:r w:rsidRPr="00C16380">
              <w:rPr>
                <w:rFonts w:ascii="Times New Roman" w:hAnsi="Times New Roman" w:cs="Times New Roman"/>
                <w:i/>
                <w:sz w:val="18"/>
                <w:szCs w:val="18"/>
              </w:rPr>
              <w:t>Выполнил:</w:t>
            </w:r>
          </w:p>
        </w:tc>
        <w:tc>
          <w:tcPr>
            <w:tcW w:w="1276" w:type="dxa"/>
          </w:tcPr>
          <w:p w:rsidR="00C16380" w:rsidRPr="00C16380" w:rsidRDefault="0083320D" w:rsidP="00C16380">
            <w:pPr>
              <w:spacing w:line="259" w:lineRule="auto"/>
              <w:jc w:val="both"/>
              <w:rPr>
                <w:rFonts w:ascii="Times New Roman" w:hAnsi="Times New Roman" w:cs="Times New Roman"/>
                <w:i/>
                <w:sz w:val="18"/>
                <w:szCs w:val="18"/>
              </w:rPr>
            </w:pPr>
            <w:r>
              <w:rPr>
                <w:rFonts w:ascii="Times New Roman" w:hAnsi="Times New Roman" w:cs="Times New Roman"/>
                <w:i/>
                <w:sz w:val="18"/>
                <w:szCs w:val="18"/>
              </w:rPr>
              <w:t xml:space="preserve">ст. гр. </w:t>
            </w:r>
          </w:p>
        </w:tc>
        <w:tc>
          <w:tcPr>
            <w:tcW w:w="1412" w:type="dxa"/>
          </w:tcPr>
          <w:p w:rsidR="00C16380" w:rsidRPr="00C16380" w:rsidRDefault="00C16380" w:rsidP="00C16380">
            <w:pPr>
              <w:spacing w:line="259" w:lineRule="auto"/>
              <w:jc w:val="both"/>
              <w:rPr>
                <w:rFonts w:ascii="Times New Roman" w:hAnsi="Times New Roman" w:cs="Times New Roman"/>
                <w:i/>
                <w:sz w:val="18"/>
                <w:szCs w:val="18"/>
              </w:rPr>
            </w:pPr>
            <w:r w:rsidRPr="00C16380">
              <w:rPr>
                <w:rFonts w:ascii="Times New Roman" w:hAnsi="Times New Roman" w:cs="Times New Roman"/>
                <w:i/>
                <w:sz w:val="18"/>
                <w:szCs w:val="18"/>
              </w:rPr>
              <w:t>ФИО</w:t>
            </w:r>
          </w:p>
        </w:tc>
      </w:tr>
      <w:tr w:rsidR="00C16380" w:rsidRPr="00C16380" w:rsidTr="00C16380">
        <w:tc>
          <w:tcPr>
            <w:tcW w:w="1134" w:type="dxa"/>
          </w:tcPr>
          <w:p w:rsidR="00C16380" w:rsidRPr="00C16380" w:rsidRDefault="00C16380" w:rsidP="00C16380">
            <w:pPr>
              <w:spacing w:line="259" w:lineRule="auto"/>
              <w:jc w:val="both"/>
              <w:rPr>
                <w:rFonts w:ascii="Times New Roman" w:hAnsi="Times New Roman" w:cs="Times New Roman"/>
                <w:i/>
                <w:sz w:val="18"/>
                <w:szCs w:val="18"/>
              </w:rPr>
            </w:pPr>
            <w:r w:rsidRPr="00C16380">
              <w:rPr>
                <w:rFonts w:ascii="Times New Roman" w:hAnsi="Times New Roman" w:cs="Times New Roman"/>
                <w:i/>
                <w:sz w:val="18"/>
                <w:szCs w:val="18"/>
              </w:rPr>
              <w:t>Принял:</w:t>
            </w:r>
          </w:p>
        </w:tc>
        <w:tc>
          <w:tcPr>
            <w:tcW w:w="1276" w:type="dxa"/>
          </w:tcPr>
          <w:p w:rsidR="00C16380" w:rsidRPr="00C16380" w:rsidRDefault="00C16380" w:rsidP="00C16380">
            <w:pPr>
              <w:spacing w:line="259" w:lineRule="auto"/>
              <w:jc w:val="both"/>
              <w:rPr>
                <w:rFonts w:ascii="Times New Roman" w:hAnsi="Times New Roman" w:cs="Times New Roman"/>
                <w:i/>
                <w:sz w:val="18"/>
                <w:szCs w:val="18"/>
              </w:rPr>
            </w:pPr>
            <w:r w:rsidRPr="00C16380">
              <w:rPr>
                <w:rFonts w:ascii="Times New Roman" w:hAnsi="Times New Roman" w:cs="Times New Roman"/>
                <w:i/>
                <w:sz w:val="18"/>
                <w:szCs w:val="18"/>
              </w:rPr>
              <w:t>проф.</w:t>
            </w:r>
          </w:p>
        </w:tc>
        <w:tc>
          <w:tcPr>
            <w:tcW w:w="1412" w:type="dxa"/>
          </w:tcPr>
          <w:p w:rsidR="00C16380" w:rsidRPr="00C16380" w:rsidRDefault="00C16380" w:rsidP="00C16380">
            <w:pPr>
              <w:spacing w:line="259" w:lineRule="auto"/>
              <w:jc w:val="both"/>
              <w:rPr>
                <w:rFonts w:ascii="Times New Roman" w:hAnsi="Times New Roman" w:cs="Times New Roman"/>
                <w:i/>
                <w:sz w:val="18"/>
                <w:szCs w:val="18"/>
              </w:rPr>
            </w:pPr>
            <w:r w:rsidRPr="00C16380">
              <w:rPr>
                <w:rFonts w:ascii="Times New Roman" w:hAnsi="Times New Roman" w:cs="Times New Roman"/>
                <w:i/>
                <w:sz w:val="18"/>
                <w:szCs w:val="18"/>
              </w:rPr>
              <w:t>Синюк В.Г.</w:t>
            </w:r>
          </w:p>
        </w:tc>
      </w:tr>
    </w:tbl>
    <w:p w:rsidR="00C16380" w:rsidRDefault="00C16380" w:rsidP="00BA0369">
      <w:pPr>
        <w:spacing w:after="0"/>
        <w:jc w:val="both"/>
        <w:rPr>
          <w:rFonts w:ascii="Times New Roman" w:hAnsi="Times New Roman" w:cs="Times New Roman"/>
          <w:sz w:val="20"/>
          <w:szCs w:val="20"/>
        </w:rPr>
      </w:pPr>
    </w:p>
    <w:p w:rsidR="00C16380" w:rsidRPr="00C16380" w:rsidRDefault="00C16380" w:rsidP="00C16380">
      <w:pPr>
        <w:spacing w:after="0" w:line="240" w:lineRule="auto"/>
        <w:ind w:firstLine="340"/>
        <w:jc w:val="both"/>
        <w:rPr>
          <w:rFonts w:ascii="Times New Roman" w:hAnsi="Times New Roman" w:cs="Times New Roman"/>
          <w:sz w:val="20"/>
          <w:szCs w:val="20"/>
        </w:rPr>
      </w:pPr>
      <w:r w:rsidRPr="00C16380">
        <w:rPr>
          <w:rFonts w:ascii="Times New Roman" w:hAnsi="Times New Roman" w:cs="Times New Roman"/>
          <w:b/>
          <w:sz w:val="20"/>
          <w:szCs w:val="20"/>
        </w:rPr>
        <w:lastRenderedPageBreak/>
        <w:t>Цель работы:</w:t>
      </w:r>
      <w:r w:rsidRPr="00C16380">
        <w:rPr>
          <w:rFonts w:ascii="Times New Roman" w:hAnsi="Times New Roman" w:cs="Times New Roman"/>
          <w:sz w:val="20"/>
          <w:szCs w:val="20"/>
        </w:rPr>
        <w:t xml:space="preserve"> изучение основных этапов и алгоритмов метода анализа сетей.</w:t>
      </w:r>
    </w:p>
    <w:p w:rsidR="00C16380" w:rsidRPr="00C16380" w:rsidRDefault="00C16380" w:rsidP="00C16380">
      <w:pPr>
        <w:spacing w:after="0" w:line="240" w:lineRule="auto"/>
        <w:ind w:firstLine="340"/>
        <w:jc w:val="both"/>
        <w:rPr>
          <w:rFonts w:ascii="Times New Roman" w:hAnsi="Times New Roman" w:cs="Times New Roman"/>
          <w:sz w:val="20"/>
          <w:szCs w:val="20"/>
        </w:rPr>
      </w:pPr>
      <w:r w:rsidRPr="00C16380">
        <w:rPr>
          <w:rFonts w:ascii="Times New Roman" w:hAnsi="Times New Roman" w:cs="Times New Roman"/>
          <w:b/>
          <w:sz w:val="20"/>
          <w:szCs w:val="20"/>
        </w:rPr>
        <w:t>Постановка задачи:</w:t>
      </w:r>
      <w:r w:rsidRPr="00C16380">
        <w:rPr>
          <w:rFonts w:ascii="Times New Roman" w:hAnsi="Times New Roman" w:cs="Times New Roman"/>
          <w:sz w:val="20"/>
          <w:szCs w:val="20"/>
        </w:rPr>
        <w:t xml:space="preserve"> провести оценку альтернатив при рассмотрении проблемы в виде сетевой структуры в выбранной предметной области. Количество кластеров – не менее 4, элементов – не менее 3. Представить </w:t>
      </w:r>
      <w:proofErr w:type="spellStart"/>
      <w:r w:rsidRPr="00C16380">
        <w:rPr>
          <w:rFonts w:ascii="Times New Roman" w:hAnsi="Times New Roman" w:cs="Times New Roman"/>
          <w:sz w:val="20"/>
          <w:szCs w:val="20"/>
        </w:rPr>
        <w:t>суперматрицу</w:t>
      </w:r>
      <w:proofErr w:type="spellEnd"/>
      <w:r w:rsidRPr="00C16380">
        <w:rPr>
          <w:rFonts w:ascii="Times New Roman" w:hAnsi="Times New Roman" w:cs="Times New Roman"/>
          <w:sz w:val="20"/>
          <w:szCs w:val="20"/>
        </w:rPr>
        <w:t xml:space="preserve">, взвешенную </w:t>
      </w:r>
      <w:proofErr w:type="spellStart"/>
      <w:r w:rsidRPr="00C16380">
        <w:rPr>
          <w:rFonts w:ascii="Times New Roman" w:hAnsi="Times New Roman" w:cs="Times New Roman"/>
          <w:sz w:val="20"/>
          <w:szCs w:val="20"/>
        </w:rPr>
        <w:t>суперматрицу</w:t>
      </w:r>
      <w:proofErr w:type="spellEnd"/>
      <w:r w:rsidRPr="00C16380">
        <w:rPr>
          <w:rFonts w:ascii="Times New Roman" w:hAnsi="Times New Roman" w:cs="Times New Roman"/>
          <w:sz w:val="20"/>
          <w:szCs w:val="20"/>
        </w:rPr>
        <w:t xml:space="preserve"> и предельные приоритеты.</w:t>
      </w:r>
    </w:p>
    <w:p w:rsidR="00C16380" w:rsidRPr="00C16380" w:rsidRDefault="00C16380" w:rsidP="00C16380">
      <w:pPr>
        <w:spacing w:after="0"/>
        <w:jc w:val="both"/>
        <w:rPr>
          <w:rFonts w:ascii="Times New Roman" w:hAnsi="Times New Roman" w:cs="Times New Roman"/>
          <w:b/>
          <w:sz w:val="20"/>
          <w:szCs w:val="20"/>
        </w:rPr>
      </w:pPr>
      <w:r w:rsidRPr="00C16380">
        <w:rPr>
          <w:rFonts w:ascii="Times New Roman" w:hAnsi="Times New Roman" w:cs="Times New Roman"/>
          <w:b/>
          <w:sz w:val="20"/>
          <w:szCs w:val="20"/>
        </w:rPr>
        <w:t>Содержание отчёта:</w:t>
      </w:r>
    </w:p>
    <w:p w:rsidR="00C16380" w:rsidRPr="00C16380" w:rsidRDefault="00C16380" w:rsidP="00C16380">
      <w:pPr>
        <w:spacing w:after="0" w:line="240" w:lineRule="auto"/>
        <w:ind w:firstLine="340"/>
        <w:jc w:val="both"/>
        <w:rPr>
          <w:rFonts w:ascii="Times New Roman" w:hAnsi="Times New Roman" w:cs="Times New Roman"/>
          <w:sz w:val="20"/>
          <w:szCs w:val="20"/>
        </w:rPr>
      </w:pPr>
      <w:r w:rsidRPr="00C16380">
        <w:rPr>
          <w:rFonts w:ascii="Times New Roman" w:hAnsi="Times New Roman" w:cs="Times New Roman"/>
          <w:sz w:val="20"/>
          <w:szCs w:val="20"/>
        </w:rPr>
        <w:t>1. Название лабораторной работы.</w:t>
      </w:r>
    </w:p>
    <w:p w:rsidR="00C16380" w:rsidRPr="00C16380" w:rsidRDefault="00C16380" w:rsidP="00C16380">
      <w:pPr>
        <w:spacing w:after="0" w:line="240" w:lineRule="auto"/>
        <w:ind w:firstLine="340"/>
        <w:jc w:val="both"/>
        <w:rPr>
          <w:rFonts w:ascii="Times New Roman" w:hAnsi="Times New Roman" w:cs="Times New Roman"/>
          <w:sz w:val="20"/>
          <w:szCs w:val="20"/>
        </w:rPr>
      </w:pPr>
      <w:r w:rsidRPr="00C16380">
        <w:rPr>
          <w:rFonts w:ascii="Times New Roman" w:hAnsi="Times New Roman" w:cs="Times New Roman"/>
          <w:sz w:val="20"/>
          <w:szCs w:val="20"/>
        </w:rPr>
        <w:t>2. Цель работы.</w:t>
      </w:r>
    </w:p>
    <w:p w:rsidR="00C16380" w:rsidRPr="00C16380" w:rsidRDefault="00C16380" w:rsidP="00C16380">
      <w:pPr>
        <w:spacing w:after="0" w:line="240" w:lineRule="auto"/>
        <w:ind w:firstLine="340"/>
        <w:jc w:val="both"/>
        <w:rPr>
          <w:rFonts w:ascii="Times New Roman" w:hAnsi="Times New Roman" w:cs="Times New Roman"/>
          <w:sz w:val="20"/>
          <w:szCs w:val="20"/>
        </w:rPr>
      </w:pPr>
      <w:r w:rsidRPr="00C16380">
        <w:rPr>
          <w:rFonts w:ascii="Times New Roman" w:hAnsi="Times New Roman" w:cs="Times New Roman"/>
          <w:sz w:val="20"/>
          <w:szCs w:val="20"/>
        </w:rPr>
        <w:t>3. Постановка задачи в соответствии с предметной областью.</w:t>
      </w:r>
    </w:p>
    <w:p w:rsidR="00C468FC" w:rsidRPr="0083320D" w:rsidRDefault="00C16380" w:rsidP="0083320D">
      <w:pPr>
        <w:spacing w:after="0" w:line="240" w:lineRule="auto"/>
        <w:ind w:firstLine="340"/>
        <w:jc w:val="both"/>
        <w:rPr>
          <w:rFonts w:ascii="Times New Roman" w:hAnsi="Times New Roman" w:cs="Times New Roman"/>
          <w:sz w:val="20"/>
          <w:szCs w:val="20"/>
        </w:rPr>
      </w:pPr>
      <w:r w:rsidRPr="00C16380">
        <w:rPr>
          <w:rFonts w:ascii="Times New Roman" w:hAnsi="Times New Roman" w:cs="Times New Roman"/>
          <w:sz w:val="20"/>
          <w:szCs w:val="20"/>
        </w:rPr>
        <w:t>4. Полученные результаты. Основные выводы.</w:t>
      </w:r>
    </w:p>
    <w:p w:rsidR="00C468FC" w:rsidRDefault="00C468FC" w:rsidP="00C468FC">
      <w:pPr>
        <w:spacing w:after="0" w:line="240" w:lineRule="auto"/>
        <w:ind w:firstLine="340"/>
        <w:jc w:val="center"/>
        <w:rPr>
          <w:rFonts w:ascii="Times New Roman" w:hAnsi="Times New Roman" w:cs="Times New Roman"/>
          <w:b/>
          <w:sz w:val="20"/>
          <w:szCs w:val="20"/>
        </w:rPr>
      </w:pPr>
    </w:p>
    <w:p w:rsidR="00C16380" w:rsidRDefault="00C16380" w:rsidP="00C468FC">
      <w:pPr>
        <w:spacing w:after="0" w:line="240" w:lineRule="auto"/>
        <w:ind w:firstLine="340"/>
        <w:jc w:val="center"/>
        <w:rPr>
          <w:rFonts w:ascii="Times New Roman" w:hAnsi="Times New Roman" w:cs="Times New Roman"/>
          <w:b/>
          <w:sz w:val="20"/>
          <w:szCs w:val="20"/>
        </w:rPr>
      </w:pPr>
      <w:r w:rsidRPr="00C468FC">
        <w:rPr>
          <w:rFonts w:ascii="Times New Roman" w:hAnsi="Times New Roman" w:cs="Times New Roman"/>
          <w:b/>
          <w:sz w:val="20"/>
          <w:szCs w:val="20"/>
        </w:rPr>
        <w:t>Пример выполнения:</w:t>
      </w:r>
    </w:p>
    <w:p w:rsidR="00C468FC" w:rsidRPr="00C468FC" w:rsidRDefault="00C468FC" w:rsidP="00C468FC">
      <w:pPr>
        <w:spacing w:after="0" w:line="240" w:lineRule="auto"/>
        <w:ind w:firstLine="340"/>
        <w:jc w:val="center"/>
        <w:rPr>
          <w:rFonts w:ascii="Times New Roman" w:hAnsi="Times New Roman" w:cs="Times New Roman"/>
          <w:b/>
          <w:sz w:val="20"/>
          <w:szCs w:val="20"/>
        </w:rPr>
      </w:pPr>
    </w:p>
    <w:p w:rsidR="00C16380" w:rsidRPr="00C16380" w:rsidRDefault="00C16380" w:rsidP="00C16380">
      <w:pPr>
        <w:spacing w:after="0" w:line="240" w:lineRule="auto"/>
        <w:ind w:firstLine="340"/>
        <w:jc w:val="both"/>
        <w:rPr>
          <w:rFonts w:ascii="Times New Roman" w:hAnsi="Times New Roman" w:cs="Times New Roman"/>
          <w:b/>
          <w:sz w:val="20"/>
          <w:szCs w:val="20"/>
        </w:rPr>
      </w:pPr>
      <w:r w:rsidRPr="00C16380">
        <w:rPr>
          <w:rFonts w:ascii="Times New Roman" w:hAnsi="Times New Roman" w:cs="Times New Roman"/>
          <w:b/>
          <w:sz w:val="20"/>
          <w:szCs w:val="20"/>
          <w:lang w:val="en-US"/>
        </w:rPr>
        <w:t>I</w:t>
      </w:r>
      <w:r w:rsidRPr="00C16380">
        <w:rPr>
          <w:rFonts w:ascii="Times New Roman" w:hAnsi="Times New Roman" w:cs="Times New Roman"/>
          <w:b/>
          <w:sz w:val="20"/>
          <w:szCs w:val="20"/>
        </w:rPr>
        <w:t xml:space="preserve"> этап – Принцип идентификации и декомпозиции.</w:t>
      </w:r>
    </w:p>
    <w:p w:rsidR="00C16380" w:rsidRPr="00C16380" w:rsidRDefault="00C16380" w:rsidP="00C16380">
      <w:pPr>
        <w:spacing w:after="0"/>
        <w:jc w:val="both"/>
        <w:rPr>
          <w:rFonts w:ascii="Times New Roman" w:hAnsi="Times New Roman" w:cs="Times New Roman"/>
          <w:sz w:val="20"/>
          <w:szCs w:val="20"/>
        </w:rPr>
      </w:pPr>
    </w:p>
    <w:p w:rsidR="00C16380" w:rsidRPr="00C16380" w:rsidRDefault="00D130C1" w:rsidP="00C16380">
      <w:pPr>
        <w:spacing w:after="0"/>
        <w:jc w:val="both"/>
        <w:rPr>
          <w:rFonts w:ascii="Times New Roman" w:hAnsi="Times New Roman" w:cs="Times New Roman"/>
          <w:sz w:val="20"/>
          <w:szCs w:val="20"/>
        </w:rPr>
      </w:pPr>
      <w:r w:rsidRPr="00C16380">
        <w:rPr>
          <w:rFonts w:ascii="Times New Roman" w:hAnsi="Times New Roman" w:cs="Times New Roman"/>
          <w:noProof/>
          <w:sz w:val="20"/>
          <w:szCs w:val="20"/>
          <w:lang w:eastAsia="ru-RU"/>
        </w:rPr>
        <mc:AlternateContent>
          <mc:Choice Requires="wps">
            <w:drawing>
              <wp:anchor distT="0" distB="0" distL="114300" distR="114300" simplePos="0" relativeHeight="251665408" behindDoc="0" locked="0" layoutInCell="1" allowOverlap="1" wp14:anchorId="3C66053A" wp14:editId="30E36401">
                <wp:simplePos x="0" y="0"/>
                <wp:positionH relativeFrom="column">
                  <wp:posOffset>1203960</wp:posOffset>
                </wp:positionH>
                <wp:positionV relativeFrom="paragraph">
                  <wp:posOffset>60960</wp:posOffset>
                </wp:positionV>
                <wp:extent cx="1562100" cy="790575"/>
                <wp:effectExtent l="0" t="0" r="19050" b="28575"/>
                <wp:wrapNone/>
                <wp:docPr id="172" name="Auto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790575"/>
                        </a:xfrm>
                        <a:prstGeom prst="roundRect">
                          <a:avLst>
                            <a:gd name="adj" fmla="val 16667"/>
                          </a:avLst>
                        </a:prstGeom>
                        <a:solidFill>
                          <a:srgbClr val="FFFFFF"/>
                        </a:solidFill>
                        <a:ln w="9525">
                          <a:solidFill>
                            <a:srgbClr val="000000"/>
                          </a:solidFill>
                          <a:round/>
                          <a:headEnd/>
                          <a:tailEnd/>
                        </a:ln>
                      </wps:spPr>
                      <wps:txbx>
                        <w:txbxContent>
                          <w:p w:rsidR="000E2774" w:rsidRPr="00D130C1" w:rsidRDefault="000E2774" w:rsidP="00565D6E">
                            <w:pPr>
                              <w:numPr>
                                <w:ilvl w:val="0"/>
                                <w:numId w:val="58"/>
                              </w:numPr>
                              <w:spacing w:after="0" w:line="240" w:lineRule="auto"/>
                              <w:ind w:left="425" w:hanging="357"/>
                              <w:rPr>
                                <w:rFonts w:ascii="Times New Roman" w:hAnsi="Times New Roman" w:cs="Times New Roman"/>
                                <w:sz w:val="18"/>
                                <w:szCs w:val="18"/>
                              </w:rPr>
                            </w:pPr>
                            <w:r w:rsidRPr="00D130C1">
                              <w:rPr>
                                <w:rFonts w:ascii="Times New Roman" w:hAnsi="Times New Roman" w:cs="Times New Roman"/>
                                <w:sz w:val="18"/>
                                <w:szCs w:val="18"/>
                              </w:rPr>
                              <w:t>Альтернативы</w:t>
                            </w:r>
                          </w:p>
                          <w:p w:rsidR="000E2774" w:rsidRPr="00D130C1" w:rsidRDefault="000E2774" w:rsidP="00D130C1">
                            <w:pPr>
                              <w:spacing w:after="0"/>
                              <w:ind w:left="425" w:hanging="357"/>
                              <w:rPr>
                                <w:rFonts w:ascii="Times New Roman" w:hAnsi="Times New Roman" w:cs="Times New Roman"/>
                                <w:sz w:val="18"/>
                                <w:szCs w:val="18"/>
                                <w:lang w:val="en-US"/>
                              </w:rPr>
                            </w:pPr>
                            <w:r w:rsidRPr="00D130C1">
                              <w:rPr>
                                <w:rFonts w:ascii="Times New Roman" w:hAnsi="Times New Roman" w:cs="Times New Roman"/>
                                <w:sz w:val="18"/>
                                <w:szCs w:val="18"/>
                              </w:rPr>
                              <w:t xml:space="preserve">1.1 </w:t>
                            </w:r>
                            <w:r w:rsidRPr="00D130C1">
                              <w:rPr>
                                <w:rFonts w:ascii="Times New Roman" w:hAnsi="Times New Roman" w:cs="Times New Roman"/>
                                <w:sz w:val="18"/>
                                <w:szCs w:val="18"/>
                                <w:lang w:val="en-US"/>
                              </w:rPr>
                              <w:t>Bosch</w:t>
                            </w:r>
                          </w:p>
                          <w:p w:rsidR="000E2774" w:rsidRPr="00D130C1" w:rsidRDefault="000E2774" w:rsidP="00D130C1">
                            <w:pPr>
                              <w:spacing w:after="0"/>
                              <w:ind w:left="425" w:hanging="357"/>
                              <w:rPr>
                                <w:rFonts w:ascii="Times New Roman" w:hAnsi="Times New Roman" w:cs="Times New Roman"/>
                                <w:sz w:val="18"/>
                                <w:szCs w:val="18"/>
                                <w:lang w:val="en-US"/>
                              </w:rPr>
                            </w:pPr>
                            <w:r w:rsidRPr="00D130C1">
                              <w:rPr>
                                <w:rFonts w:ascii="Times New Roman" w:hAnsi="Times New Roman" w:cs="Times New Roman"/>
                                <w:sz w:val="18"/>
                                <w:szCs w:val="18"/>
                                <w:lang w:val="en-US"/>
                              </w:rPr>
                              <w:t>1.2 Electrolux</w:t>
                            </w:r>
                          </w:p>
                          <w:p w:rsidR="000E2774" w:rsidRPr="00D130C1" w:rsidRDefault="000E2774" w:rsidP="00D130C1">
                            <w:pPr>
                              <w:spacing w:after="0"/>
                              <w:ind w:left="425" w:hanging="357"/>
                              <w:rPr>
                                <w:rFonts w:ascii="Times New Roman" w:hAnsi="Times New Roman" w:cs="Times New Roman"/>
                                <w:sz w:val="18"/>
                                <w:szCs w:val="18"/>
                                <w:lang w:val="en-US"/>
                              </w:rPr>
                            </w:pPr>
                            <w:r w:rsidRPr="00D130C1">
                              <w:rPr>
                                <w:rFonts w:ascii="Times New Roman" w:hAnsi="Times New Roman" w:cs="Times New Roman"/>
                                <w:sz w:val="18"/>
                                <w:szCs w:val="18"/>
                                <w:lang w:val="en-US"/>
                              </w:rPr>
                              <w:t>1.3 Samsung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C66053A" id="AutoShape 81" o:spid="_x0000_s1073" style="position:absolute;left:0;text-align:left;margin-left:94.8pt;margin-top:4.8pt;width:123pt;height:6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2eGOwIAAHYEAAAOAAAAZHJzL2Uyb0RvYy54bWysVM1u2zAMvg/YOwi6r7aD/LRBnaJIl2FA&#10;txXr9gCKJMfaZFGjlDjd04+S3Tbddhrmg0CK5CeSH+nLq2Nn2UFjMOBqXp2VnGknQRm3q/nXL5s3&#10;55yFKJwSFpyu+YMO/Gr1+tVl75d6Ai1YpZERiAvL3te8jdEviyLIVncinIHXjowNYCciqbgrFIqe&#10;0DtbTMpyXvSAyiNIHQLd3gxGvsr4TaNl/NQ0QUdma065xXxiPrfpLFaXYrlD4VsjxzTEP2TRCePo&#10;0SeoGxEF26P5A6ozEiFAE88kdAU0jZE610DVVOVv1dy3wutcCzUn+Kc2hf8HKz8e7pAZRdwtJpw5&#10;0RFJ1/sI+W12XqUO9T4syfHe32GqMfhbkN8Dc7Buhdvpa0ToWy0U5ZX9ixcBSQkUyrb9B1AELwg+&#10;N+vYYJcAqQ3smDl5eOJEHyOTdFnN5pOqJOok2RYX5WwxSykVYvkY7THEdxo6loSaI+yd+kzE5yfE&#10;4TbETIwaixPqG2dNZ4nmg7Csms/nixFxdCbsR8xcLlijNsbarOBuu7bIKLTmm/yNweHUzTrW1/xi&#10;NpnlLF7YwilEmb+/QeQ68nim1r51KstRGDvIlKV11IjH9g40xeP2ONA5TaDJuAX1QN1HGIaflpWE&#10;FvAnZz0Nfs3Dj71AzZl974jBi2o6TZuSlelsMSEFTy3bU4twkqBqHjkbxHUctmvv0exaeqnKHXCQ&#10;hqoxMXH3nNWo0HBnSsdFTNtzqmev59/F6hcAAAD//wMAUEsDBBQABgAIAAAAIQCMC+US3AAAAAkB&#10;AAAPAAAAZHJzL2Rvd25yZXYueG1sTI/NTsMwEITvSLyDtUjcqF36ozbEqRASXBGBA0cnXpKIeJ3a&#10;Thp4erYnetodzWj22/wwu15MGGLnScNyoUAg1d521Gj4eH++24GIyZA1vSfU8IMRDsX1VW4y60/0&#10;hlOZGsElFDOjoU1pyKSMdYvOxIUfkNj78sGZxDI00gZz4nLXy3ulttKZjvhCawZ8arH+LkenobZq&#10;VOFzet1Xm1T+TuOR5MtR69ub+fEBRMI5/YfhjM/oUDBT5UeyUfSsd/stRzWcB/vr1YaXio3Vegmy&#10;yOXlB8UfAAAA//8DAFBLAQItABQABgAIAAAAIQC2gziS/gAAAOEBAAATAAAAAAAAAAAAAAAAAAAA&#10;AABbQ29udGVudF9UeXBlc10ueG1sUEsBAi0AFAAGAAgAAAAhADj9If/WAAAAlAEAAAsAAAAAAAAA&#10;AAAAAAAALwEAAF9yZWxzLy5yZWxzUEsBAi0AFAAGAAgAAAAhAOqnZ4Y7AgAAdgQAAA4AAAAAAAAA&#10;AAAAAAAALgIAAGRycy9lMm9Eb2MueG1sUEsBAi0AFAAGAAgAAAAhAIwL5RLcAAAACQEAAA8AAAAA&#10;AAAAAAAAAAAAlQQAAGRycy9kb3ducmV2LnhtbFBLBQYAAAAABAAEAPMAAACeBQAAAAA=&#10;">
                <v:textbox>
                  <w:txbxContent>
                    <w:p w:rsidR="000E2774" w:rsidRPr="00D130C1" w:rsidRDefault="000E2774" w:rsidP="00565D6E">
                      <w:pPr>
                        <w:numPr>
                          <w:ilvl w:val="0"/>
                          <w:numId w:val="58"/>
                        </w:numPr>
                        <w:spacing w:after="0" w:line="240" w:lineRule="auto"/>
                        <w:ind w:left="425" w:hanging="357"/>
                        <w:rPr>
                          <w:rFonts w:ascii="Times New Roman" w:hAnsi="Times New Roman" w:cs="Times New Roman"/>
                          <w:sz w:val="18"/>
                          <w:szCs w:val="18"/>
                        </w:rPr>
                      </w:pPr>
                      <w:r w:rsidRPr="00D130C1">
                        <w:rPr>
                          <w:rFonts w:ascii="Times New Roman" w:hAnsi="Times New Roman" w:cs="Times New Roman"/>
                          <w:sz w:val="18"/>
                          <w:szCs w:val="18"/>
                        </w:rPr>
                        <w:t>Альтернативы</w:t>
                      </w:r>
                    </w:p>
                    <w:p w:rsidR="000E2774" w:rsidRPr="00D130C1" w:rsidRDefault="000E2774" w:rsidP="00D130C1">
                      <w:pPr>
                        <w:spacing w:after="0"/>
                        <w:ind w:left="425" w:hanging="357"/>
                        <w:rPr>
                          <w:rFonts w:ascii="Times New Roman" w:hAnsi="Times New Roman" w:cs="Times New Roman"/>
                          <w:sz w:val="18"/>
                          <w:szCs w:val="18"/>
                          <w:lang w:val="en-US"/>
                        </w:rPr>
                      </w:pPr>
                      <w:r w:rsidRPr="00D130C1">
                        <w:rPr>
                          <w:rFonts w:ascii="Times New Roman" w:hAnsi="Times New Roman" w:cs="Times New Roman"/>
                          <w:sz w:val="18"/>
                          <w:szCs w:val="18"/>
                        </w:rPr>
                        <w:t xml:space="preserve">1.1 </w:t>
                      </w:r>
                      <w:r w:rsidRPr="00D130C1">
                        <w:rPr>
                          <w:rFonts w:ascii="Times New Roman" w:hAnsi="Times New Roman" w:cs="Times New Roman"/>
                          <w:sz w:val="18"/>
                          <w:szCs w:val="18"/>
                          <w:lang w:val="en-US"/>
                        </w:rPr>
                        <w:t>Bosch</w:t>
                      </w:r>
                    </w:p>
                    <w:p w:rsidR="000E2774" w:rsidRPr="00D130C1" w:rsidRDefault="000E2774" w:rsidP="00D130C1">
                      <w:pPr>
                        <w:spacing w:after="0"/>
                        <w:ind w:left="425" w:hanging="357"/>
                        <w:rPr>
                          <w:rFonts w:ascii="Times New Roman" w:hAnsi="Times New Roman" w:cs="Times New Roman"/>
                          <w:sz w:val="18"/>
                          <w:szCs w:val="18"/>
                          <w:lang w:val="en-US"/>
                        </w:rPr>
                      </w:pPr>
                      <w:r w:rsidRPr="00D130C1">
                        <w:rPr>
                          <w:rFonts w:ascii="Times New Roman" w:hAnsi="Times New Roman" w:cs="Times New Roman"/>
                          <w:sz w:val="18"/>
                          <w:szCs w:val="18"/>
                          <w:lang w:val="en-US"/>
                        </w:rPr>
                        <w:t>1.2 Electrolux</w:t>
                      </w:r>
                    </w:p>
                    <w:p w:rsidR="000E2774" w:rsidRPr="00D130C1" w:rsidRDefault="000E2774" w:rsidP="00D130C1">
                      <w:pPr>
                        <w:spacing w:after="0"/>
                        <w:ind w:left="425" w:hanging="357"/>
                        <w:rPr>
                          <w:rFonts w:ascii="Times New Roman" w:hAnsi="Times New Roman" w:cs="Times New Roman"/>
                          <w:sz w:val="18"/>
                          <w:szCs w:val="18"/>
                          <w:lang w:val="en-US"/>
                        </w:rPr>
                      </w:pPr>
                      <w:r w:rsidRPr="00D130C1">
                        <w:rPr>
                          <w:rFonts w:ascii="Times New Roman" w:hAnsi="Times New Roman" w:cs="Times New Roman"/>
                          <w:sz w:val="18"/>
                          <w:szCs w:val="18"/>
                          <w:lang w:val="en-US"/>
                        </w:rPr>
                        <w:t>1.3 Samsung</w:t>
                      </w:r>
                    </w:p>
                  </w:txbxContent>
                </v:textbox>
              </v:roundrect>
            </w:pict>
          </mc:Fallback>
        </mc:AlternateContent>
      </w:r>
    </w:p>
    <w:p w:rsidR="00C16380" w:rsidRPr="00C16380" w:rsidRDefault="00C16380" w:rsidP="00C16380">
      <w:pPr>
        <w:spacing w:after="0"/>
        <w:jc w:val="both"/>
        <w:rPr>
          <w:rFonts w:ascii="Times New Roman" w:hAnsi="Times New Roman" w:cs="Times New Roman"/>
          <w:sz w:val="20"/>
          <w:szCs w:val="20"/>
        </w:rPr>
      </w:pPr>
    </w:p>
    <w:p w:rsidR="00C16380" w:rsidRPr="00C16380" w:rsidRDefault="00C16380" w:rsidP="00C16380">
      <w:pPr>
        <w:spacing w:after="0"/>
        <w:jc w:val="both"/>
        <w:rPr>
          <w:rFonts w:ascii="Times New Roman" w:hAnsi="Times New Roman" w:cs="Times New Roman"/>
          <w:sz w:val="20"/>
          <w:szCs w:val="20"/>
        </w:rPr>
      </w:pPr>
    </w:p>
    <w:p w:rsidR="00C16380" w:rsidRPr="00C16380" w:rsidRDefault="00D130C1" w:rsidP="00C16380">
      <w:pPr>
        <w:spacing w:after="0"/>
        <w:jc w:val="both"/>
        <w:rPr>
          <w:rFonts w:ascii="Times New Roman" w:hAnsi="Times New Roman" w:cs="Times New Roman"/>
          <w:sz w:val="20"/>
          <w:szCs w:val="20"/>
        </w:rPr>
      </w:pPr>
      <w:r w:rsidRPr="00C16380">
        <w:rPr>
          <w:rFonts w:ascii="Times New Roman" w:hAnsi="Times New Roman" w:cs="Times New Roman"/>
          <w:noProof/>
          <w:sz w:val="20"/>
          <w:szCs w:val="20"/>
          <w:lang w:eastAsia="ru-RU"/>
        </w:rPr>
        <mc:AlternateContent>
          <mc:Choice Requires="wps">
            <w:drawing>
              <wp:anchor distT="0" distB="0" distL="114300" distR="114300" simplePos="0" relativeHeight="251669504" behindDoc="0" locked="0" layoutInCell="1" allowOverlap="1" wp14:anchorId="1E803D5A" wp14:editId="38BE6802">
                <wp:simplePos x="0" y="0"/>
                <wp:positionH relativeFrom="column">
                  <wp:posOffset>413385</wp:posOffset>
                </wp:positionH>
                <wp:positionV relativeFrom="paragraph">
                  <wp:posOffset>54610</wp:posOffset>
                </wp:positionV>
                <wp:extent cx="789940" cy="723900"/>
                <wp:effectExtent l="38100" t="0" r="29210" b="57150"/>
                <wp:wrapNone/>
                <wp:docPr id="170" name="AutoShape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89940" cy="7239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0CFEDD" id="AutoShape 85" o:spid="_x0000_s1026" type="#_x0000_t32" style="position:absolute;margin-left:32.55pt;margin-top:4.3pt;width:62.2pt;height:57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wPQgIAAG4EAAAOAAAAZHJzL2Uyb0RvYy54bWysVFFv2yAQfp+0/4B4T2ynTpNYcarKTraH&#10;rovU7gcQwDEaBgQkTjTtv+/AadpuL9M0P+DD3H333d2Hl3enTqIjt05oVeJsnGLEFdVMqH2Jvz1v&#10;RnOMnCeKEakVL/GZO3y3+vhh2ZuCT3SrJeMWAYhyRW9K3HpviiRxtOUdcWNtuILDRtuOeNjafcIs&#10;6QG9k8kkTW+TXltmrKbcOfhaD4d4FfGbhlP/tWkc90iWGLj5uNq47sKarJak2FtiWkEvNMg/sOiI&#10;UJD0ClUTT9DBij+gOkGtdrrxY6q7RDeNoDzWANVk6W/VPLXE8FgLNMeZa5vc/4Olj8etRYLB7GbQ&#10;H0U6GNL9weuYG82noUO9cQU4VmprQ430pJ7Mg6bfHVK6aona8+j9fDYQnIWI5F1I2DgDeXb9F83A&#10;h0CC2K5TYzvUSGE+h8AADi1Bpzif83U+/OQRhY+z+WKRA0sKR7PJzSKN80tIEWBCsLHOf+K6Q8Eo&#10;sfOWiH3rK60UKEHbIQU5PjgfSL4GhGClN0LKKAipUF/ixXQyjZycloKFw+Dm7H5XSYuOJEgqPrFi&#10;OHnrZvVBsQjWcsLWF9sTIcFGPrbKWwHNkxyHbB1nGEkOtyhYAz2pQkYoHwhfrEFVPxbpYj1fz/NR&#10;Prldj/K0rkf3myof3W6y2bS+qauqzn4G8lletIIxrgL/F4Vn+d8p6HLXBm1eNX5tVPIePXYUyL68&#10;I+mohDD8QUY7zc5bG6oLogBRR+fLBQy35u0+er3+Jla/AAAA//8DAFBLAwQUAAYACAAAACEAYDOR&#10;K94AAAAIAQAADwAAAGRycy9kb3ducmV2LnhtbEyPQU+DQBCF7yb+h82YeDHtUhIIIktj1OrJNGJ7&#10;37IjkLKzhN228O+dnvT2Ju/lvW+K9WR7ccbRd44UrJYRCKTamY4aBbvvzSID4YMmo3tHqGBGD+vy&#10;9qbQuXEX+sJzFRrBJeRzraANYcil9HWLVvulG5DY+3Gj1YHPsZFm1Bcut72MoyiVVnfEC60e8KXF&#10;+lidrILXapts9g+7KZ7rj8/qPTtuaX5T6v5uen4CEXAKf2G44jM6lMx0cCcyXvQK0mTFSQVZCuJq&#10;Z48JiAOLOE5BloX8/0D5CwAA//8DAFBLAQItABQABgAIAAAAIQC2gziS/gAAAOEBAAATAAAAAAAA&#10;AAAAAAAAAAAAAABbQ29udGVudF9UeXBlc10ueG1sUEsBAi0AFAAGAAgAAAAhADj9If/WAAAAlAEA&#10;AAsAAAAAAAAAAAAAAAAALwEAAF9yZWxzLy5yZWxzUEsBAi0AFAAGAAgAAAAhAM/qvA9CAgAAbgQA&#10;AA4AAAAAAAAAAAAAAAAALgIAAGRycy9lMm9Eb2MueG1sUEsBAi0AFAAGAAgAAAAhAGAzkSveAAAA&#10;CAEAAA8AAAAAAAAAAAAAAAAAnAQAAGRycy9kb3ducmV2LnhtbFBLBQYAAAAABAAEAPMAAACnBQAA&#10;AAA=&#10;">
                <v:stroke endarrow="block"/>
              </v:shape>
            </w:pict>
          </mc:Fallback>
        </mc:AlternateContent>
      </w:r>
      <w:r w:rsidRPr="00C16380">
        <w:rPr>
          <w:rFonts w:ascii="Times New Roman" w:hAnsi="Times New Roman" w:cs="Times New Roman"/>
          <w:noProof/>
          <w:sz w:val="20"/>
          <w:szCs w:val="20"/>
          <w:lang w:eastAsia="ru-RU"/>
        </w:rPr>
        <mc:AlternateContent>
          <mc:Choice Requires="wps">
            <w:drawing>
              <wp:anchor distT="0" distB="0" distL="114300" distR="114300" simplePos="0" relativeHeight="251670528" behindDoc="0" locked="0" layoutInCell="1" allowOverlap="1" wp14:anchorId="7BA8E50C" wp14:editId="1967F2C6">
                <wp:simplePos x="0" y="0"/>
                <wp:positionH relativeFrom="column">
                  <wp:posOffset>2766060</wp:posOffset>
                </wp:positionH>
                <wp:positionV relativeFrom="paragraph">
                  <wp:posOffset>6985</wp:posOffset>
                </wp:positionV>
                <wp:extent cx="809625" cy="685800"/>
                <wp:effectExtent l="0" t="0" r="47625" b="57150"/>
                <wp:wrapNone/>
                <wp:docPr id="171" name="AutoShap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9625" cy="685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CDF756" id="AutoShape 86" o:spid="_x0000_s1026" type="#_x0000_t32" style="position:absolute;margin-left:217.8pt;margin-top:.55pt;width:63.75pt;height: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4c7OQIAAGQEAAAOAAAAZHJzL2Uyb0RvYy54bWysVM2O2yAQvlfqOyDuWdupk3WsOKuVnfSy&#10;bSPt9gEIYBsVAwISJ6r67h3IT7vbS1XVBzx4/r6Z+cbLh+Mg0YFbJ7SqcHaXYsQV1UyorsJfXzaT&#10;AiPniWJEasUrfOIOP6zev1uOpuRT3WvJuEUQRLlyNBXuvTdlkjja84G4O224AmWr7UA8XG2XMEtG&#10;iD7IZJqm82TUlhmrKXcOvjZnJV7F+G3Lqf/Sto57JCsM2Hw8bTx34UxWS1J2lphe0AsM8g8oBiIU&#10;JL2FaognaG/FH6EGQa12uvV3VA+JbltBeawBqsnSN9U898TwWAs0x5lbm9z/C0s/H7YWCQazu88w&#10;UmSAIT3uvY65UTEPHRqNK8GwVlsbaqRH9WyeNP3mkNJ1T1THo/XLyYBzFjySVy7h4gzk2Y2fNAMb&#10;Agliu46tHUJIaAQ6xqmcblPhR48ofCzSxXw6w4iCal7MijROLSHl1dlY5z9yPaAgVNh5S0TX+1or&#10;BfPXNoupyOHJ+QCNlFeHkFnpjZAy0kAqNFZ4MYNkQeO0FCwo48V2u1padCCBSPGJdb4xs3qvWAzW&#10;c8LWF9kTIUFGPjbIWwEtkxyHbANnGEkOuxOkMzypQkYoHwBfpDOXvi/SxbpYF/kkn87Xkzxtmsnj&#10;ps4n8012P2s+NHXdZD8C+Cwve8EYVwH/lddZ/ne8uWzYmZE3Zt8albyOHjsKYK/vCDrOP4z8TJ6d&#10;ZqetDdUFKgCVo/Fl7cKu/H6PVr9+DqufAAAA//8DAFBLAwQUAAYACAAAACEAwWvxKOAAAAAJAQAA&#10;DwAAAGRycy9kb3ducmV2LnhtbEyPwU7DMBBE70j8g7VI3KgTSq02xKmACpFLkWgrxNGNl9gitqPY&#10;bVO+nuUEtx290exMuRxdx444RBu8hHySAUPfBG19K2G3fb6ZA4tJea264FHCGSMsq8uLUhU6nPwb&#10;HjepZRTiY6EkmJT6gvPYGHQqTkKPnthnGJxKJIeW60GdKNx1/DbLBHfKevpgVI9PBpuvzcFJSKuP&#10;sxHvzePCvm5f1sJ+13W9kvL6any4B5ZwTH9m+K1P1aGiTvtw8DqyTsLddCbISiAHRnwmpnTsSWeL&#10;HHhV8v8Lqh8AAAD//wMAUEsBAi0AFAAGAAgAAAAhALaDOJL+AAAA4QEAABMAAAAAAAAAAAAAAAAA&#10;AAAAAFtDb250ZW50X1R5cGVzXS54bWxQSwECLQAUAAYACAAAACEAOP0h/9YAAACUAQAACwAAAAAA&#10;AAAAAAAAAAAvAQAAX3JlbHMvLnJlbHNQSwECLQAUAAYACAAAACEA85eHOzkCAABkBAAADgAAAAAA&#10;AAAAAAAAAAAuAgAAZHJzL2Uyb0RvYy54bWxQSwECLQAUAAYACAAAACEAwWvxKOAAAAAJAQAADwAA&#10;AAAAAAAAAAAAAACTBAAAZHJzL2Rvd25yZXYueG1sUEsFBgAAAAAEAAQA8wAAAKAFAAAAAA==&#10;">
                <v:stroke endarrow="block"/>
              </v:shape>
            </w:pict>
          </mc:Fallback>
        </mc:AlternateContent>
      </w:r>
    </w:p>
    <w:p w:rsidR="00C16380" w:rsidRPr="00C16380" w:rsidRDefault="00C16380" w:rsidP="00C16380">
      <w:pPr>
        <w:spacing w:after="0"/>
        <w:jc w:val="both"/>
        <w:rPr>
          <w:rFonts w:ascii="Times New Roman" w:hAnsi="Times New Roman" w:cs="Times New Roman"/>
          <w:sz w:val="20"/>
          <w:szCs w:val="20"/>
        </w:rPr>
      </w:pPr>
    </w:p>
    <w:p w:rsidR="00C16380" w:rsidRPr="00C16380" w:rsidRDefault="00D130C1" w:rsidP="00C16380">
      <w:pPr>
        <w:spacing w:after="0"/>
        <w:jc w:val="both"/>
        <w:rPr>
          <w:rFonts w:ascii="Times New Roman" w:hAnsi="Times New Roman" w:cs="Times New Roman"/>
          <w:sz w:val="20"/>
          <w:szCs w:val="20"/>
        </w:rPr>
      </w:pPr>
      <w:r w:rsidRPr="00C16380">
        <w:rPr>
          <w:rFonts w:ascii="Times New Roman" w:hAnsi="Times New Roman" w:cs="Times New Roman"/>
          <w:noProof/>
          <w:sz w:val="20"/>
          <w:szCs w:val="20"/>
          <w:lang w:eastAsia="ru-RU"/>
        </w:rPr>
        <mc:AlternateContent>
          <mc:Choice Requires="wps">
            <w:drawing>
              <wp:anchor distT="0" distB="0" distL="114300" distR="114300" simplePos="0" relativeHeight="251674624" behindDoc="0" locked="0" layoutInCell="1" allowOverlap="1" wp14:anchorId="43D961AF" wp14:editId="0585428E">
                <wp:simplePos x="0" y="0"/>
                <wp:positionH relativeFrom="column">
                  <wp:posOffset>1937385</wp:posOffset>
                </wp:positionH>
                <wp:positionV relativeFrom="paragraph">
                  <wp:posOffset>63500</wp:posOffset>
                </wp:positionV>
                <wp:extent cx="0" cy="1428750"/>
                <wp:effectExtent l="76200" t="38100" r="57150" b="57150"/>
                <wp:wrapNone/>
                <wp:docPr id="169" name="AutoShape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2875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483BFA" id="AutoShape 90" o:spid="_x0000_s1026" type="#_x0000_t32" style="position:absolute;margin-left:152.55pt;margin-top:5pt;width:0;height:11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rGmOAIAAIIEAAAOAAAAZHJzL2Uyb0RvYy54bWysVMuO2jAU3VfqP1jeQxIaGIgIo1EC3Uw7&#10;SDP9AGM7iVXHtmxDQFX/vdfm0Zl2M6rKwvhxX+fcc7O8P/YSHbh1QqsSZ+MUI66oZkK1Jf72shnN&#10;MXKeKEakVrzEJ+7w/erjh+VgCj7RnZaMWwRBlCsGU+LOe1MkiaMd74kba8MVPDba9sTD0bYJs2SA&#10;6L1MJmk6SwZtmbGacufgtj4/4lWM3zSc+qemcdwjWWKozcfVxnUX1mS1JEVriekEvZRB/qGKnggF&#10;SW+hauIJ2lvxV6heUKudbvyY6j7RTSMojxgATZb+gea5I4ZHLECOMzea3P8LS78ethYJBr2bLTBS&#10;pIcmPey9jrnRIjI0GFeAYaW2NmCkR/VsHjX97pDSVUdUy6P1y8mAcxY4Td64hIMzkGc3fNEMbAgk&#10;iHQdG9uHkEAEOsaunG5d4UeP6PmSwm2WT+Z301hPQoqro7HOf+a6R2FTYuctEW3nK60U9F7bLKYh&#10;h0fnQ1mkuDqErEpvhJRRAlKhocSL6WQaHZyWgoXHYOZsu6ukRQcSRBR/ESO8vDazeq9YDNZxwtaK&#10;IR8J8VYARZLjkKHnDCPJYVbCLlp7IuR7rQGAVKEmIAcgXXZnpf1YpIv1fD3PR/lkth7laV2PHjZV&#10;Ppptsrtp/amuqjr7GeBledEJxrgKCK+qz/L3qeoyf2e93nR/ozJ5Gz1yDsVe/2PRUR1BEGFMXbHT&#10;7LS1oT3hBEKPxpehDJP0+hytfn86Vr8AAAD//wMAUEsDBBQABgAIAAAAIQC0J3+T3gAAAAoBAAAP&#10;AAAAZHJzL2Rvd25yZXYueG1sTI9PS8NAEMXvgt9hGcGb3W1Li8RsivgHpBexWsHbNBmT4O5syG6a&#10;6Kd3xIMe570fb97LN5N36kh9bANbmM8MKOIyVC3XFl6e7y8uQcWEXKELTBY+KcKmOD3JMavCyE90&#10;3KVaSQjHDC00KXWZ1rFsyGOchY5YvPfQe0xy9rWuehwl3Du9MGatPbYsHxrs6Kah8mM3eAuO9493&#10;r/gQt+thov327Uv78dba87Pp+gpUoin9wfBTX6pDIZ0OYeAqKmdhaVZzQcUwskmAX+FgYbFcGdBF&#10;rv9PKL4BAAD//wMAUEsBAi0AFAAGAAgAAAAhALaDOJL+AAAA4QEAABMAAAAAAAAAAAAAAAAAAAAA&#10;AFtDb250ZW50X1R5cGVzXS54bWxQSwECLQAUAAYACAAAACEAOP0h/9YAAACUAQAACwAAAAAAAAAA&#10;AAAAAAAvAQAAX3JlbHMvLnJlbHNQSwECLQAUAAYACAAAACEArXKxpjgCAACCBAAADgAAAAAAAAAA&#10;AAAAAAAuAgAAZHJzL2Uyb0RvYy54bWxQSwECLQAUAAYACAAAACEAtCd/k94AAAAKAQAADwAAAAAA&#10;AAAAAAAAAACSBAAAZHJzL2Rvd25yZXYueG1sUEsFBgAAAAAEAAQA8wAAAJ0FAAAAAA==&#10;">
                <v:stroke startarrow="block" endarrow="block"/>
              </v:shape>
            </w:pict>
          </mc:Fallback>
        </mc:AlternateContent>
      </w:r>
    </w:p>
    <w:p w:rsidR="00C16380" w:rsidRPr="00C16380" w:rsidRDefault="00C16380" w:rsidP="00C16380">
      <w:pPr>
        <w:spacing w:after="0"/>
        <w:jc w:val="both"/>
        <w:rPr>
          <w:rFonts w:ascii="Times New Roman" w:hAnsi="Times New Roman" w:cs="Times New Roman"/>
          <w:sz w:val="20"/>
          <w:szCs w:val="20"/>
        </w:rPr>
      </w:pPr>
    </w:p>
    <w:p w:rsidR="00C16380" w:rsidRPr="00C16380" w:rsidRDefault="00D130C1" w:rsidP="00C16380">
      <w:pPr>
        <w:spacing w:after="0"/>
        <w:jc w:val="both"/>
        <w:rPr>
          <w:rFonts w:ascii="Times New Roman" w:hAnsi="Times New Roman" w:cs="Times New Roman"/>
          <w:sz w:val="20"/>
          <w:szCs w:val="20"/>
        </w:rPr>
      </w:pPr>
      <w:r w:rsidRPr="00C16380">
        <w:rPr>
          <w:rFonts w:ascii="Times New Roman" w:hAnsi="Times New Roman" w:cs="Times New Roman"/>
          <w:noProof/>
          <w:sz w:val="20"/>
          <w:szCs w:val="20"/>
          <w:lang w:eastAsia="ru-RU"/>
        </w:rPr>
        <mc:AlternateContent>
          <mc:Choice Requires="wps">
            <w:drawing>
              <wp:anchor distT="0" distB="0" distL="114300" distR="114300" simplePos="0" relativeHeight="251667456" behindDoc="0" locked="0" layoutInCell="1" allowOverlap="1" wp14:anchorId="6456FC1A" wp14:editId="78126C53">
                <wp:simplePos x="0" y="0"/>
                <wp:positionH relativeFrom="column">
                  <wp:posOffset>2585085</wp:posOffset>
                </wp:positionH>
                <wp:positionV relativeFrom="paragraph">
                  <wp:posOffset>62230</wp:posOffset>
                </wp:positionV>
                <wp:extent cx="1266825" cy="885825"/>
                <wp:effectExtent l="0" t="0" r="28575" b="28575"/>
                <wp:wrapNone/>
                <wp:docPr id="168" name="Auto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885825"/>
                        </a:xfrm>
                        <a:prstGeom prst="roundRect">
                          <a:avLst>
                            <a:gd name="adj" fmla="val 16667"/>
                          </a:avLst>
                        </a:prstGeom>
                        <a:solidFill>
                          <a:srgbClr val="FFFFFF"/>
                        </a:solidFill>
                        <a:ln w="9525">
                          <a:solidFill>
                            <a:srgbClr val="000000"/>
                          </a:solidFill>
                          <a:round/>
                          <a:headEnd/>
                          <a:tailEnd/>
                        </a:ln>
                      </wps:spPr>
                      <wps:txbx>
                        <w:txbxContent>
                          <w:p w:rsidR="000E2774" w:rsidRPr="00276A35" w:rsidRDefault="000E2774" w:rsidP="00565D6E">
                            <w:pPr>
                              <w:numPr>
                                <w:ilvl w:val="0"/>
                                <w:numId w:val="60"/>
                              </w:numPr>
                              <w:spacing w:after="0" w:line="240" w:lineRule="auto"/>
                              <w:ind w:left="425" w:hanging="357"/>
                              <w:rPr>
                                <w:rFonts w:ascii="Times New Roman" w:hAnsi="Times New Roman" w:cs="Times New Roman"/>
                                <w:sz w:val="18"/>
                                <w:szCs w:val="18"/>
                              </w:rPr>
                            </w:pPr>
                            <w:r w:rsidRPr="00276A35">
                              <w:rPr>
                                <w:rFonts w:ascii="Times New Roman" w:hAnsi="Times New Roman" w:cs="Times New Roman"/>
                                <w:sz w:val="18"/>
                                <w:szCs w:val="18"/>
                              </w:rPr>
                              <w:t>Недостатки</w:t>
                            </w:r>
                          </w:p>
                          <w:p w:rsidR="000E2774" w:rsidRPr="00276A35" w:rsidRDefault="000E2774" w:rsidP="00276A35">
                            <w:pPr>
                              <w:spacing w:after="0" w:line="240" w:lineRule="auto"/>
                              <w:ind w:left="425" w:hanging="357"/>
                              <w:rPr>
                                <w:rFonts w:ascii="Times New Roman" w:hAnsi="Times New Roman" w:cs="Times New Roman"/>
                                <w:sz w:val="18"/>
                                <w:szCs w:val="18"/>
                              </w:rPr>
                            </w:pPr>
                            <w:r w:rsidRPr="00276A35">
                              <w:rPr>
                                <w:rFonts w:ascii="Times New Roman" w:hAnsi="Times New Roman" w:cs="Times New Roman"/>
                                <w:sz w:val="18"/>
                                <w:szCs w:val="18"/>
                              </w:rPr>
                              <w:t>3.1 Энергозатраты</w:t>
                            </w:r>
                          </w:p>
                          <w:p w:rsidR="000E2774" w:rsidRPr="00276A35" w:rsidRDefault="000E2774" w:rsidP="00276A35">
                            <w:pPr>
                              <w:spacing w:after="0" w:line="240" w:lineRule="auto"/>
                              <w:ind w:left="425" w:hanging="357"/>
                              <w:rPr>
                                <w:rFonts w:ascii="Times New Roman" w:hAnsi="Times New Roman" w:cs="Times New Roman"/>
                                <w:sz w:val="18"/>
                                <w:szCs w:val="18"/>
                              </w:rPr>
                            </w:pPr>
                            <w:r w:rsidRPr="00276A35">
                              <w:rPr>
                                <w:rFonts w:ascii="Times New Roman" w:hAnsi="Times New Roman" w:cs="Times New Roman"/>
                                <w:sz w:val="18"/>
                                <w:szCs w:val="18"/>
                              </w:rPr>
                              <w:t>3</w:t>
                            </w:r>
                            <w:r w:rsidRPr="00276A35">
                              <w:rPr>
                                <w:rFonts w:ascii="Times New Roman" w:hAnsi="Times New Roman" w:cs="Times New Roman"/>
                                <w:sz w:val="18"/>
                                <w:szCs w:val="18"/>
                                <w:lang w:val="en-US"/>
                              </w:rPr>
                              <w:t xml:space="preserve">.2 </w:t>
                            </w:r>
                            <w:r w:rsidRPr="00276A35">
                              <w:rPr>
                                <w:rFonts w:ascii="Times New Roman" w:hAnsi="Times New Roman" w:cs="Times New Roman"/>
                                <w:sz w:val="18"/>
                                <w:szCs w:val="18"/>
                              </w:rPr>
                              <w:t>Обслуживание</w:t>
                            </w:r>
                          </w:p>
                          <w:p w:rsidR="000E2774" w:rsidRPr="00276A35" w:rsidRDefault="000E2774" w:rsidP="00276A35">
                            <w:pPr>
                              <w:spacing w:after="0" w:line="240" w:lineRule="auto"/>
                              <w:ind w:left="425" w:hanging="357"/>
                              <w:rPr>
                                <w:rFonts w:ascii="Times New Roman" w:hAnsi="Times New Roman" w:cs="Times New Roman"/>
                                <w:sz w:val="18"/>
                                <w:szCs w:val="18"/>
                              </w:rPr>
                            </w:pPr>
                            <w:r w:rsidRPr="00276A35">
                              <w:rPr>
                                <w:rFonts w:ascii="Times New Roman" w:hAnsi="Times New Roman" w:cs="Times New Roman"/>
                                <w:sz w:val="18"/>
                                <w:szCs w:val="18"/>
                              </w:rPr>
                              <w:t>3</w:t>
                            </w:r>
                            <w:r w:rsidRPr="00276A35">
                              <w:rPr>
                                <w:rFonts w:ascii="Times New Roman" w:hAnsi="Times New Roman" w:cs="Times New Roman"/>
                                <w:sz w:val="18"/>
                                <w:szCs w:val="18"/>
                                <w:lang w:val="en-US"/>
                              </w:rPr>
                              <w:t xml:space="preserve">.3 </w:t>
                            </w:r>
                            <w:r w:rsidRPr="00276A35">
                              <w:rPr>
                                <w:rFonts w:ascii="Times New Roman" w:hAnsi="Times New Roman" w:cs="Times New Roman"/>
                                <w:sz w:val="18"/>
                                <w:szCs w:val="18"/>
                              </w:rPr>
                              <w:t>Громоздкость щётки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456FC1A" id="AutoShape 83" o:spid="_x0000_s1074" style="position:absolute;left:0;text-align:left;margin-left:203.55pt;margin-top:4.9pt;width:99.75pt;height:69.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R/lNwIAAHYEAAAOAAAAZHJzL2Uyb0RvYy54bWysVG1v0zAQ/o7Ef7D8naUpbdZVS6epYwhp&#10;wMTgB7i20xgcnzm7Tcev5+xkpbyID4h8sO589nN3z3PO5dWhs2yvMRhwNS/PJpxpJ0EZt635p4+3&#10;LxachSicEhacrvmjDvxq9fzZZe+XegotWKWREYgLy97XvI3RL4siyFZ3IpyB146CDWAnIrm4LRSK&#10;ntA7W0wnk6roAZVHkDoE2r0ZgnyV8ZtGy/i+aYKOzNacaot5xbxu0lqsLsVyi8K3Ro5liH+oohPG&#10;UdIj1I2Igu3Q/AbVGYkQoIlnEroCmsZInXugbsrJL908tMLr3AuRE/yRpvD/YOW7/T0yo0i7iqRy&#10;oiORrncRcm62eJkY6n1Y0sEHf4+px+DvQH4JzMG6FW6rrxGhb7VQVFeZzhc/XUhOoKts078FRfCC&#10;4DNZhwa7BEg0sEPW5PGoiT5EJmmznFbVYjrnTFJssZgnO6UQy6fbHkN8raFjyag5ws6pDyR8TiH2&#10;dyFmYdTYnFCfOWs6SzLvhWVlVVXnI+J4mLCfMHO7YI26NdZmB7ebtUVGV2t+m7/xcjg9Zh3ra34x&#10;p2L/DjHJ358gch95PBO1r5zKdhTGDjZVad3IdaJ3kCkeNodBzkxT4n4D6pHYRxiGnx4rGS3gN856&#10;Gvyah687gZoz+8aRghflbJZeSnZm8/MpOXga2ZxGhJMEVfPI2WCu4/C6dh7NtqVMZWbAQRqqxsSn&#10;8RiqGuun4c6Sjg8xvZ5TP5/68btYfQcAAP//AwBQSwMEFAAGAAgAAAAhAOk0D8fbAAAACQEAAA8A&#10;AABkcnMvZG93bnJldi54bWxMj0FPhDAQhe8m/odmTLy57eqKgpSNMdGrET14LHQEIp2ybWHRX+94&#10;0uPkfXnzvXK/ulEsGOLgScN2o0Agtd4O1Gl4e328uAURkyFrRk+o4Qsj7KvTk9IU1h/pBZc6dYJL&#10;KBZGQ5/SVEgZ2x6diRs/IXH24YMzic/QSRvMkcvdKC+VyqQzA/GH3kz40GP7Wc9OQ2vVrML78pw3&#10;16n+XuYDyaeD1udn6/0diIRr+oPhV5/VoWKnxs9koxg17NTNllENOS/gPFNZBqJhcJdfgaxK+X9B&#10;9QMAAP//AwBQSwECLQAUAAYACAAAACEAtoM4kv4AAADhAQAAEwAAAAAAAAAAAAAAAAAAAAAAW0Nv&#10;bnRlbnRfVHlwZXNdLnhtbFBLAQItABQABgAIAAAAIQA4/SH/1gAAAJQBAAALAAAAAAAAAAAAAAAA&#10;AC8BAABfcmVscy8ucmVsc1BLAQItABQABgAIAAAAIQCVxR/lNwIAAHYEAAAOAAAAAAAAAAAAAAAA&#10;AC4CAABkcnMvZTJvRG9jLnhtbFBLAQItABQABgAIAAAAIQDpNA/H2wAAAAkBAAAPAAAAAAAAAAAA&#10;AAAAAJEEAABkcnMvZG93bnJldi54bWxQSwUGAAAAAAQABADzAAAAmQUAAAAA&#10;">
                <v:textbox>
                  <w:txbxContent>
                    <w:p w:rsidR="000E2774" w:rsidRPr="00276A35" w:rsidRDefault="000E2774" w:rsidP="00565D6E">
                      <w:pPr>
                        <w:numPr>
                          <w:ilvl w:val="0"/>
                          <w:numId w:val="60"/>
                        </w:numPr>
                        <w:spacing w:after="0" w:line="240" w:lineRule="auto"/>
                        <w:ind w:left="425" w:hanging="357"/>
                        <w:rPr>
                          <w:rFonts w:ascii="Times New Roman" w:hAnsi="Times New Roman" w:cs="Times New Roman"/>
                          <w:sz w:val="18"/>
                          <w:szCs w:val="18"/>
                        </w:rPr>
                      </w:pPr>
                      <w:r w:rsidRPr="00276A35">
                        <w:rPr>
                          <w:rFonts w:ascii="Times New Roman" w:hAnsi="Times New Roman" w:cs="Times New Roman"/>
                          <w:sz w:val="18"/>
                          <w:szCs w:val="18"/>
                        </w:rPr>
                        <w:t>Недостатки</w:t>
                      </w:r>
                    </w:p>
                    <w:p w:rsidR="000E2774" w:rsidRPr="00276A35" w:rsidRDefault="000E2774" w:rsidP="00276A35">
                      <w:pPr>
                        <w:spacing w:after="0" w:line="240" w:lineRule="auto"/>
                        <w:ind w:left="425" w:hanging="357"/>
                        <w:rPr>
                          <w:rFonts w:ascii="Times New Roman" w:hAnsi="Times New Roman" w:cs="Times New Roman"/>
                          <w:sz w:val="18"/>
                          <w:szCs w:val="18"/>
                        </w:rPr>
                      </w:pPr>
                      <w:r w:rsidRPr="00276A35">
                        <w:rPr>
                          <w:rFonts w:ascii="Times New Roman" w:hAnsi="Times New Roman" w:cs="Times New Roman"/>
                          <w:sz w:val="18"/>
                          <w:szCs w:val="18"/>
                        </w:rPr>
                        <w:t>3.1 Энергозатраты</w:t>
                      </w:r>
                    </w:p>
                    <w:p w:rsidR="000E2774" w:rsidRPr="00276A35" w:rsidRDefault="000E2774" w:rsidP="00276A35">
                      <w:pPr>
                        <w:spacing w:after="0" w:line="240" w:lineRule="auto"/>
                        <w:ind w:left="425" w:hanging="357"/>
                        <w:rPr>
                          <w:rFonts w:ascii="Times New Roman" w:hAnsi="Times New Roman" w:cs="Times New Roman"/>
                          <w:sz w:val="18"/>
                          <w:szCs w:val="18"/>
                        </w:rPr>
                      </w:pPr>
                      <w:r w:rsidRPr="00276A35">
                        <w:rPr>
                          <w:rFonts w:ascii="Times New Roman" w:hAnsi="Times New Roman" w:cs="Times New Roman"/>
                          <w:sz w:val="18"/>
                          <w:szCs w:val="18"/>
                        </w:rPr>
                        <w:t>3</w:t>
                      </w:r>
                      <w:r w:rsidRPr="00276A35">
                        <w:rPr>
                          <w:rFonts w:ascii="Times New Roman" w:hAnsi="Times New Roman" w:cs="Times New Roman"/>
                          <w:sz w:val="18"/>
                          <w:szCs w:val="18"/>
                          <w:lang w:val="en-US"/>
                        </w:rPr>
                        <w:t xml:space="preserve">.2 </w:t>
                      </w:r>
                      <w:r w:rsidRPr="00276A35">
                        <w:rPr>
                          <w:rFonts w:ascii="Times New Roman" w:hAnsi="Times New Roman" w:cs="Times New Roman"/>
                          <w:sz w:val="18"/>
                          <w:szCs w:val="18"/>
                        </w:rPr>
                        <w:t>Обслуживание</w:t>
                      </w:r>
                    </w:p>
                    <w:p w:rsidR="000E2774" w:rsidRPr="00276A35" w:rsidRDefault="000E2774" w:rsidP="00276A35">
                      <w:pPr>
                        <w:spacing w:after="0" w:line="240" w:lineRule="auto"/>
                        <w:ind w:left="425" w:hanging="357"/>
                        <w:rPr>
                          <w:rFonts w:ascii="Times New Roman" w:hAnsi="Times New Roman" w:cs="Times New Roman"/>
                          <w:sz w:val="18"/>
                          <w:szCs w:val="18"/>
                        </w:rPr>
                      </w:pPr>
                      <w:r w:rsidRPr="00276A35">
                        <w:rPr>
                          <w:rFonts w:ascii="Times New Roman" w:hAnsi="Times New Roman" w:cs="Times New Roman"/>
                          <w:sz w:val="18"/>
                          <w:szCs w:val="18"/>
                        </w:rPr>
                        <w:t>3</w:t>
                      </w:r>
                      <w:r w:rsidRPr="00276A35">
                        <w:rPr>
                          <w:rFonts w:ascii="Times New Roman" w:hAnsi="Times New Roman" w:cs="Times New Roman"/>
                          <w:sz w:val="18"/>
                          <w:szCs w:val="18"/>
                          <w:lang w:val="en-US"/>
                        </w:rPr>
                        <w:t xml:space="preserve">.3 </w:t>
                      </w:r>
                      <w:r w:rsidRPr="00276A35">
                        <w:rPr>
                          <w:rFonts w:ascii="Times New Roman" w:hAnsi="Times New Roman" w:cs="Times New Roman"/>
                          <w:sz w:val="18"/>
                          <w:szCs w:val="18"/>
                        </w:rPr>
                        <w:t>Громоздкость щётки</w:t>
                      </w:r>
                    </w:p>
                  </w:txbxContent>
                </v:textbox>
              </v:roundrect>
            </w:pict>
          </mc:Fallback>
        </mc:AlternateContent>
      </w:r>
    </w:p>
    <w:p w:rsidR="00C16380" w:rsidRPr="00C16380" w:rsidRDefault="00D130C1" w:rsidP="00C16380">
      <w:pPr>
        <w:spacing w:after="0"/>
        <w:jc w:val="both"/>
        <w:rPr>
          <w:rFonts w:ascii="Times New Roman" w:hAnsi="Times New Roman" w:cs="Times New Roman"/>
          <w:sz w:val="20"/>
          <w:szCs w:val="20"/>
        </w:rPr>
      </w:pPr>
      <w:r w:rsidRPr="00C16380">
        <w:rPr>
          <w:rFonts w:ascii="Times New Roman" w:hAnsi="Times New Roman" w:cs="Times New Roman"/>
          <w:noProof/>
          <w:sz w:val="20"/>
          <w:szCs w:val="20"/>
          <w:lang w:eastAsia="ru-RU"/>
        </w:rPr>
        <mc:AlternateContent>
          <mc:Choice Requires="wps">
            <w:drawing>
              <wp:anchor distT="0" distB="0" distL="114300" distR="114300" simplePos="0" relativeHeight="251666432" behindDoc="0" locked="0" layoutInCell="1" allowOverlap="1" wp14:anchorId="75D2A828" wp14:editId="2D89F80D">
                <wp:simplePos x="0" y="0"/>
                <wp:positionH relativeFrom="column">
                  <wp:posOffset>3810</wp:posOffset>
                </wp:positionH>
                <wp:positionV relativeFrom="paragraph">
                  <wp:posOffset>19050</wp:posOffset>
                </wp:positionV>
                <wp:extent cx="1295400" cy="771525"/>
                <wp:effectExtent l="0" t="0" r="19050" b="28575"/>
                <wp:wrapNone/>
                <wp:docPr id="167" name="Auto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771525"/>
                        </a:xfrm>
                        <a:prstGeom prst="roundRect">
                          <a:avLst>
                            <a:gd name="adj" fmla="val 16667"/>
                          </a:avLst>
                        </a:prstGeom>
                        <a:solidFill>
                          <a:srgbClr val="FFFFFF"/>
                        </a:solidFill>
                        <a:ln w="9525">
                          <a:solidFill>
                            <a:srgbClr val="000000"/>
                          </a:solidFill>
                          <a:round/>
                          <a:headEnd/>
                          <a:tailEnd/>
                        </a:ln>
                      </wps:spPr>
                      <wps:txbx>
                        <w:txbxContent>
                          <w:p w:rsidR="000E2774" w:rsidRPr="00276A35" w:rsidRDefault="000E2774" w:rsidP="00565D6E">
                            <w:pPr>
                              <w:numPr>
                                <w:ilvl w:val="0"/>
                                <w:numId w:val="59"/>
                              </w:numPr>
                              <w:spacing w:after="0" w:line="240" w:lineRule="auto"/>
                              <w:ind w:left="284" w:hanging="284"/>
                              <w:rPr>
                                <w:rFonts w:ascii="Times New Roman" w:hAnsi="Times New Roman" w:cs="Times New Roman"/>
                                <w:sz w:val="18"/>
                                <w:szCs w:val="18"/>
                              </w:rPr>
                            </w:pPr>
                            <w:r w:rsidRPr="00276A35">
                              <w:rPr>
                                <w:rFonts w:ascii="Times New Roman" w:hAnsi="Times New Roman" w:cs="Times New Roman"/>
                                <w:sz w:val="18"/>
                                <w:szCs w:val="18"/>
                              </w:rPr>
                              <w:t>Общие свойства</w:t>
                            </w:r>
                          </w:p>
                          <w:p w:rsidR="000E2774" w:rsidRPr="00C468FC" w:rsidRDefault="000E2774" w:rsidP="00276A35">
                            <w:pPr>
                              <w:spacing w:after="0" w:line="240" w:lineRule="auto"/>
                              <w:ind w:left="425" w:hanging="357"/>
                              <w:rPr>
                                <w:rFonts w:ascii="Times New Roman" w:hAnsi="Times New Roman" w:cs="Times New Roman"/>
                                <w:color w:val="FF0000"/>
                                <w:sz w:val="18"/>
                                <w:szCs w:val="18"/>
                              </w:rPr>
                            </w:pPr>
                            <w:r w:rsidRPr="00276A35">
                              <w:rPr>
                                <w:rFonts w:ascii="Times New Roman" w:hAnsi="Times New Roman" w:cs="Times New Roman"/>
                                <w:sz w:val="18"/>
                                <w:szCs w:val="18"/>
                              </w:rPr>
                              <w:t>2.1 Ёмкость</w:t>
                            </w:r>
                          </w:p>
                          <w:p w:rsidR="000E2774" w:rsidRPr="0083320D" w:rsidRDefault="000E2774" w:rsidP="00276A35">
                            <w:pPr>
                              <w:spacing w:after="0" w:line="240" w:lineRule="auto"/>
                              <w:ind w:left="425" w:hanging="357"/>
                              <w:rPr>
                                <w:rFonts w:ascii="Times New Roman" w:hAnsi="Times New Roman" w:cs="Times New Roman"/>
                                <w:sz w:val="18"/>
                                <w:szCs w:val="18"/>
                              </w:rPr>
                            </w:pPr>
                            <w:r w:rsidRPr="0083320D">
                              <w:rPr>
                                <w:rFonts w:ascii="Times New Roman" w:hAnsi="Times New Roman" w:cs="Times New Roman"/>
                                <w:sz w:val="18"/>
                                <w:szCs w:val="18"/>
                              </w:rPr>
                              <w:t>2</w:t>
                            </w:r>
                            <w:r w:rsidRPr="0083320D">
                              <w:rPr>
                                <w:rFonts w:ascii="Times New Roman" w:hAnsi="Times New Roman" w:cs="Times New Roman"/>
                                <w:sz w:val="18"/>
                                <w:szCs w:val="18"/>
                                <w:lang w:val="en-US"/>
                              </w:rPr>
                              <w:t xml:space="preserve">.2 </w:t>
                            </w:r>
                            <w:r w:rsidRPr="0083320D">
                              <w:rPr>
                                <w:rFonts w:ascii="Times New Roman" w:hAnsi="Times New Roman" w:cs="Times New Roman"/>
                                <w:sz w:val="18"/>
                                <w:szCs w:val="18"/>
                              </w:rPr>
                              <w:t>Мощность</w:t>
                            </w:r>
                          </w:p>
                          <w:p w:rsidR="000E2774" w:rsidRPr="00276A35" w:rsidRDefault="000E2774" w:rsidP="00276A35">
                            <w:pPr>
                              <w:spacing w:after="0" w:line="240" w:lineRule="auto"/>
                              <w:ind w:left="425" w:hanging="357"/>
                              <w:rPr>
                                <w:rFonts w:ascii="Times New Roman" w:hAnsi="Times New Roman" w:cs="Times New Roman"/>
                                <w:sz w:val="18"/>
                                <w:szCs w:val="18"/>
                              </w:rPr>
                            </w:pPr>
                            <w:r w:rsidRPr="00276A35">
                              <w:rPr>
                                <w:rFonts w:ascii="Times New Roman" w:hAnsi="Times New Roman" w:cs="Times New Roman"/>
                                <w:sz w:val="18"/>
                                <w:szCs w:val="18"/>
                              </w:rPr>
                              <w:t>2</w:t>
                            </w:r>
                            <w:r w:rsidRPr="00276A35">
                              <w:rPr>
                                <w:rFonts w:ascii="Times New Roman" w:hAnsi="Times New Roman" w:cs="Times New Roman"/>
                                <w:sz w:val="18"/>
                                <w:szCs w:val="18"/>
                                <w:lang w:val="en-US"/>
                              </w:rPr>
                              <w:t xml:space="preserve">.3 </w:t>
                            </w:r>
                            <w:r w:rsidRPr="00276A35">
                              <w:rPr>
                                <w:rFonts w:ascii="Times New Roman" w:hAnsi="Times New Roman" w:cs="Times New Roman"/>
                                <w:sz w:val="18"/>
                                <w:szCs w:val="18"/>
                              </w:rPr>
                              <w:t>Экологичность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D2A828" id="AutoShape 82" o:spid="_x0000_s1075" style="position:absolute;left:0;text-align:left;margin-left:.3pt;margin-top:1.5pt;width:102pt;height:60.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nG3OAIAAHYEAAAOAAAAZHJzL2Uyb0RvYy54bWysVNtu2zAMfR+wfxD0vjoOcmmMOkXRrsOA&#10;bivW7QMUSY61yaJGKXG6rx8lu2l2wR6G+UEgRfGIPIfyxeWhs2yvMRhwNS/PJpxpJ0EZt63550+3&#10;r845C1E4JSw4XfNHHfjl+uWLi95XegotWKWREYgLVe9r3sboq6IIstWdCGfgtaNgA9iJSC5uC4Wi&#10;J/TOFtPJZFH0gMojSB0C7d4MQb7O+E2jZfzQNEFHZmtOtcW8Yl43aS3WF6LaovCtkWMZ4h+q6IRx&#10;dOkR6kZEwXZofoPqjEQI0MQzCV0BTWOkzj1QN+Xkl24eWuF17oXICf5IU/h/sPL9/h6ZUaTdYsmZ&#10;Ex2JdLWLkO9m59PEUO9DRQcf/D2mHoO/A/k1MAfXrXBbfYUIfauForrKdL74KSE5gVLZpn8HiuAF&#10;wWeyDg12CZBoYIesyeNRE32ITNJmOV3NZxOSTlJsuSzn03m+QlRP2R5DfKOhY8moOcLOqY8kfL5C&#10;7O9CzMKosTmhvnDWdJZk3gvLysWCGk9Fi2o8TNYTZm4XrFG3xtrs4HZzbZFRas1v8zcmh9Nj1rG+&#10;5qtU7N8hJvn7E0TuI49nova1U9mOwtjBpiqtG7lO9A4yxcPmMMqZQBP3G1CPxD7CMPz0WMloAb9z&#10;1tPg1zx82wnUnNm3jhRclbNZeinZmc2XU3LwNLI5jQgnCarmkbPBvI7D69p5NNuWbiozAw7SUDUm&#10;JqafqxodGu4swPgQ0+s59fOp59/F+gcAAAD//wMAUEsDBBQABgAIAAAAIQDKzu0c2QAAAAYBAAAP&#10;AAAAZHJzL2Rvd25yZXYueG1sTI/BTsMwEETvSPyDtUjcqE1oK0jjVAgJroiUA0cn3iYR8Tq1nTTw&#10;9SwnOI7mafZtsV/cIGYMsfek4XalQCA13vbUang/PN/cg4jJkDWDJ9TwhRH25eVFYXLrz/SGc5Va&#10;wSMUc6OhS2nMpYxNh87ElR+RuDv64EziGFppgznzuBtkptRWOtMTX+jMiE8dNp/V5DQ0Vk0qfMyv&#10;D/UmVd/zdCL5ctL6+mp53IFIuKQ/GH71WR1Kdqr9RDaKQcOWOQ13/A+XmVpzrpnK1huQZSH/65c/&#10;AAAA//8DAFBLAQItABQABgAIAAAAIQC2gziS/gAAAOEBAAATAAAAAAAAAAAAAAAAAAAAAABbQ29u&#10;dGVudF9UeXBlc10ueG1sUEsBAi0AFAAGAAgAAAAhADj9If/WAAAAlAEAAAsAAAAAAAAAAAAAAAAA&#10;LwEAAF9yZWxzLy5yZWxzUEsBAi0AFAAGAAgAAAAhAHi2cbc4AgAAdgQAAA4AAAAAAAAAAAAAAAAA&#10;LgIAAGRycy9lMm9Eb2MueG1sUEsBAi0AFAAGAAgAAAAhAMrO7RzZAAAABgEAAA8AAAAAAAAAAAAA&#10;AAAAkgQAAGRycy9kb3ducmV2LnhtbFBLBQYAAAAABAAEAPMAAACYBQAAAAA=&#10;">
                <v:textbox>
                  <w:txbxContent>
                    <w:p w:rsidR="000E2774" w:rsidRPr="00276A35" w:rsidRDefault="000E2774" w:rsidP="00565D6E">
                      <w:pPr>
                        <w:numPr>
                          <w:ilvl w:val="0"/>
                          <w:numId w:val="59"/>
                        </w:numPr>
                        <w:spacing w:after="0" w:line="240" w:lineRule="auto"/>
                        <w:ind w:left="284" w:hanging="284"/>
                        <w:rPr>
                          <w:rFonts w:ascii="Times New Roman" w:hAnsi="Times New Roman" w:cs="Times New Roman"/>
                          <w:sz w:val="18"/>
                          <w:szCs w:val="18"/>
                        </w:rPr>
                      </w:pPr>
                      <w:r w:rsidRPr="00276A35">
                        <w:rPr>
                          <w:rFonts w:ascii="Times New Roman" w:hAnsi="Times New Roman" w:cs="Times New Roman"/>
                          <w:sz w:val="18"/>
                          <w:szCs w:val="18"/>
                        </w:rPr>
                        <w:t>Общие свойства</w:t>
                      </w:r>
                    </w:p>
                    <w:p w:rsidR="000E2774" w:rsidRPr="00C468FC" w:rsidRDefault="000E2774" w:rsidP="00276A35">
                      <w:pPr>
                        <w:spacing w:after="0" w:line="240" w:lineRule="auto"/>
                        <w:ind w:left="425" w:hanging="357"/>
                        <w:rPr>
                          <w:rFonts w:ascii="Times New Roman" w:hAnsi="Times New Roman" w:cs="Times New Roman"/>
                          <w:color w:val="FF0000"/>
                          <w:sz w:val="18"/>
                          <w:szCs w:val="18"/>
                        </w:rPr>
                      </w:pPr>
                      <w:r w:rsidRPr="00276A35">
                        <w:rPr>
                          <w:rFonts w:ascii="Times New Roman" w:hAnsi="Times New Roman" w:cs="Times New Roman"/>
                          <w:sz w:val="18"/>
                          <w:szCs w:val="18"/>
                        </w:rPr>
                        <w:t>2.1 Ёмкость</w:t>
                      </w:r>
                    </w:p>
                    <w:p w:rsidR="000E2774" w:rsidRPr="0083320D" w:rsidRDefault="000E2774" w:rsidP="00276A35">
                      <w:pPr>
                        <w:spacing w:after="0" w:line="240" w:lineRule="auto"/>
                        <w:ind w:left="425" w:hanging="357"/>
                        <w:rPr>
                          <w:rFonts w:ascii="Times New Roman" w:hAnsi="Times New Roman" w:cs="Times New Roman"/>
                          <w:sz w:val="18"/>
                          <w:szCs w:val="18"/>
                        </w:rPr>
                      </w:pPr>
                      <w:r w:rsidRPr="0083320D">
                        <w:rPr>
                          <w:rFonts w:ascii="Times New Roman" w:hAnsi="Times New Roman" w:cs="Times New Roman"/>
                          <w:sz w:val="18"/>
                          <w:szCs w:val="18"/>
                        </w:rPr>
                        <w:t>2</w:t>
                      </w:r>
                      <w:r w:rsidRPr="0083320D">
                        <w:rPr>
                          <w:rFonts w:ascii="Times New Roman" w:hAnsi="Times New Roman" w:cs="Times New Roman"/>
                          <w:sz w:val="18"/>
                          <w:szCs w:val="18"/>
                          <w:lang w:val="en-US"/>
                        </w:rPr>
                        <w:t xml:space="preserve">.2 </w:t>
                      </w:r>
                      <w:r w:rsidRPr="0083320D">
                        <w:rPr>
                          <w:rFonts w:ascii="Times New Roman" w:hAnsi="Times New Roman" w:cs="Times New Roman"/>
                          <w:sz w:val="18"/>
                          <w:szCs w:val="18"/>
                        </w:rPr>
                        <w:t>Мощность</w:t>
                      </w:r>
                    </w:p>
                    <w:p w:rsidR="000E2774" w:rsidRPr="00276A35" w:rsidRDefault="000E2774" w:rsidP="00276A35">
                      <w:pPr>
                        <w:spacing w:after="0" w:line="240" w:lineRule="auto"/>
                        <w:ind w:left="425" w:hanging="357"/>
                        <w:rPr>
                          <w:rFonts w:ascii="Times New Roman" w:hAnsi="Times New Roman" w:cs="Times New Roman"/>
                          <w:sz w:val="18"/>
                          <w:szCs w:val="18"/>
                        </w:rPr>
                      </w:pPr>
                      <w:r w:rsidRPr="00276A35">
                        <w:rPr>
                          <w:rFonts w:ascii="Times New Roman" w:hAnsi="Times New Roman" w:cs="Times New Roman"/>
                          <w:sz w:val="18"/>
                          <w:szCs w:val="18"/>
                        </w:rPr>
                        <w:t>2</w:t>
                      </w:r>
                      <w:r w:rsidRPr="00276A35">
                        <w:rPr>
                          <w:rFonts w:ascii="Times New Roman" w:hAnsi="Times New Roman" w:cs="Times New Roman"/>
                          <w:sz w:val="18"/>
                          <w:szCs w:val="18"/>
                          <w:lang w:val="en-US"/>
                        </w:rPr>
                        <w:t xml:space="preserve">.3 </w:t>
                      </w:r>
                      <w:r w:rsidRPr="00276A35">
                        <w:rPr>
                          <w:rFonts w:ascii="Times New Roman" w:hAnsi="Times New Roman" w:cs="Times New Roman"/>
                          <w:sz w:val="18"/>
                          <w:szCs w:val="18"/>
                        </w:rPr>
                        <w:t>Экологичность</w:t>
                      </w:r>
                    </w:p>
                  </w:txbxContent>
                </v:textbox>
              </v:roundrect>
            </w:pict>
          </mc:Fallback>
        </mc:AlternateContent>
      </w:r>
    </w:p>
    <w:p w:rsidR="00C16380" w:rsidRPr="00C16380" w:rsidRDefault="00C16380" w:rsidP="00C16380">
      <w:pPr>
        <w:spacing w:after="0"/>
        <w:jc w:val="both"/>
        <w:rPr>
          <w:rFonts w:ascii="Times New Roman" w:hAnsi="Times New Roman" w:cs="Times New Roman"/>
          <w:sz w:val="20"/>
          <w:szCs w:val="20"/>
        </w:rPr>
      </w:pPr>
    </w:p>
    <w:p w:rsidR="00C16380" w:rsidRPr="00C16380" w:rsidRDefault="00D130C1" w:rsidP="00C16380">
      <w:pPr>
        <w:spacing w:after="0"/>
        <w:jc w:val="both"/>
        <w:rPr>
          <w:rFonts w:ascii="Times New Roman" w:hAnsi="Times New Roman" w:cs="Times New Roman"/>
          <w:sz w:val="20"/>
          <w:szCs w:val="20"/>
        </w:rPr>
      </w:pPr>
      <w:r w:rsidRPr="00C16380">
        <w:rPr>
          <w:rFonts w:ascii="Times New Roman" w:hAnsi="Times New Roman" w:cs="Times New Roman"/>
          <w:noProof/>
          <w:sz w:val="20"/>
          <w:szCs w:val="20"/>
          <w:lang w:eastAsia="ru-RU"/>
        </w:rPr>
        <mc:AlternateContent>
          <mc:Choice Requires="wps">
            <w:drawing>
              <wp:anchor distT="0" distB="0" distL="114300" distR="114300" simplePos="0" relativeHeight="251671552" behindDoc="0" locked="0" layoutInCell="1" allowOverlap="1" wp14:anchorId="20FDC565" wp14:editId="428A6FC9">
                <wp:simplePos x="0" y="0"/>
                <wp:positionH relativeFrom="column">
                  <wp:posOffset>1299210</wp:posOffset>
                </wp:positionH>
                <wp:positionV relativeFrom="paragraph">
                  <wp:posOffset>66040</wp:posOffset>
                </wp:positionV>
                <wp:extent cx="1285875" cy="0"/>
                <wp:effectExtent l="0" t="76200" r="28575" b="95250"/>
                <wp:wrapNone/>
                <wp:docPr id="166" name="AutoShape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58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5652CD" id="AutoShape 87" o:spid="_x0000_s1026" type="#_x0000_t32" style="position:absolute;margin-left:102.3pt;margin-top:5.2pt;width:101.2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RvjNgIAAGAEAAAOAAAAZHJzL2Uyb0RvYy54bWysVNuO2yAQfa/Uf0C8J7bTXBwrzmplJ33Z&#10;tpF2+wEEsI2KAQGJE1X99w7k0t32parqBzx4bmdmznj1cOolOnLrhFYlzsYpRlxRzYRqS/z1ZTvK&#10;MXKeKEakVrzEZ+7ww/r9u9VgCj7RnZaMWwRBlCsGU+LOe1MkiaMd74kba8MVKBtte+LhatuEWTJA&#10;9F4mkzSdJ4O2zFhNuXPwtb4o8TrGbxpO/ZemcdwjWWLA5uNp47kPZ7JekaK1xHSCXmGQf0DRE6Eg&#10;6T1UTTxBByv+CNULarXTjR9T3Se6aQTlsQaoJkt/q+a5I4bHWqA5ztzb5P5fWPr5uLNIMJjdfI6R&#10;Ij0M6fHgdcyN8kXo0GBcAYaV2tlQIz2pZ/Ok6TeHlK46oloerV/OBpyz4JG8cQkXZyDPfvikGdgQ&#10;SBDbdWpsH0JCI9ApTuV8nwo/eUThYzbJZ/lihhG96RJS3ByNdf4j1z0KQomdt0S0na+0UjB7bbOY&#10;hhyfnA+wSHFzCFmV3gopIwWkQkOJl7PJLDo4LQULymDmbLuvpEVHEkgUn1gjaF6bWX1QLAbrOGGb&#10;q+yJkCAjH5vjrYB2SY5Dtp4zjCSHvQnSBZ5UISOUDoCv0oVH35fpcpNv8uloOplvRtO0rkeP22o6&#10;mm+zxaz+UFdVnf0I4LNp0QnGuAr4b5zOpn/Hmet2Xdh4Z/W9Ucnb6LGjAPb2jqDj7MO4L8TZa3be&#10;2VBdoAHQOBpfVy7syet7tPr1Y1j/BAAA//8DAFBLAwQUAAYACAAAACEAdI7MA94AAAAJAQAADwAA&#10;AGRycy9kb3ducmV2LnhtbEyPwU7DMAyG70i8Q2QkbizZVBUoTSdgQvQCEhtCHLPGtBGNUzXZ1vH0&#10;GHGAo/1/+v25XE6+F3scowukYT5TIJCaYB21Gl43DxdXIGIyZE0fCDUcMcKyOj0pTWHDgV5wv06t&#10;4BKKhdHQpTQUUsamQ2/iLAxInH2E0ZvE49hKO5oDl/teLpTKpTeO+EJnBrzvsPlc77yGtHo/dvlb&#10;c3ftnjePT7n7qut6pfX52XR7AyLhlP5g+NFndajYaRt2ZKPoNSxUljPKgcpAMJCpyzmI7e9CVqX8&#10;/0H1DQAA//8DAFBLAQItABQABgAIAAAAIQC2gziS/gAAAOEBAAATAAAAAAAAAAAAAAAAAAAAAABb&#10;Q29udGVudF9UeXBlc10ueG1sUEsBAi0AFAAGAAgAAAAhADj9If/WAAAAlAEAAAsAAAAAAAAAAAAA&#10;AAAALwEAAF9yZWxzLy5yZWxzUEsBAi0AFAAGAAgAAAAhAHBtG+M2AgAAYAQAAA4AAAAAAAAAAAAA&#10;AAAALgIAAGRycy9lMm9Eb2MueG1sUEsBAi0AFAAGAAgAAAAhAHSOzAPeAAAACQEAAA8AAAAAAAAA&#10;AAAAAAAAkAQAAGRycy9kb3ducmV2LnhtbFBLBQYAAAAABAAEAPMAAACbBQAAAAA=&#10;">
                <v:stroke endarrow="block"/>
              </v:shape>
            </w:pict>
          </mc:Fallback>
        </mc:AlternateContent>
      </w:r>
    </w:p>
    <w:p w:rsidR="00C16380" w:rsidRPr="00C16380" w:rsidRDefault="00C16380" w:rsidP="00C16380">
      <w:pPr>
        <w:spacing w:after="0"/>
        <w:jc w:val="both"/>
        <w:rPr>
          <w:rFonts w:ascii="Times New Roman" w:hAnsi="Times New Roman" w:cs="Times New Roman"/>
          <w:sz w:val="20"/>
          <w:szCs w:val="20"/>
        </w:rPr>
      </w:pPr>
    </w:p>
    <w:p w:rsidR="00C16380" w:rsidRPr="00C16380" w:rsidRDefault="00C16380" w:rsidP="00C16380">
      <w:pPr>
        <w:spacing w:after="0"/>
        <w:jc w:val="both"/>
        <w:rPr>
          <w:rFonts w:ascii="Times New Roman" w:hAnsi="Times New Roman" w:cs="Times New Roman"/>
          <w:sz w:val="20"/>
          <w:szCs w:val="20"/>
        </w:rPr>
      </w:pPr>
    </w:p>
    <w:p w:rsidR="00C16380" w:rsidRDefault="00D130C1" w:rsidP="00C16380">
      <w:pPr>
        <w:spacing w:after="0"/>
        <w:jc w:val="both"/>
        <w:rPr>
          <w:rFonts w:ascii="Times New Roman" w:hAnsi="Times New Roman" w:cs="Times New Roman"/>
          <w:sz w:val="20"/>
          <w:szCs w:val="20"/>
        </w:rPr>
      </w:pPr>
      <w:r w:rsidRPr="00C16380">
        <w:rPr>
          <w:rFonts w:ascii="Times New Roman" w:hAnsi="Times New Roman" w:cs="Times New Roman"/>
          <w:noProof/>
          <w:sz w:val="20"/>
          <w:szCs w:val="20"/>
          <w:lang w:eastAsia="ru-RU"/>
        </w:rPr>
        <mc:AlternateContent>
          <mc:Choice Requires="wps">
            <w:drawing>
              <wp:anchor distT="0" distB="0" distL="114300" distR="114300" simplePos="0" relativeHeight="251673600" behindDoc="0" locked="0" layoutInCell="1" allowOverlap="1" wp14:anchorId="53EF3F6B" wp14:editId="1C60DE10">
                <wp:simplePos x="0" y="0"/>
                <wp:positionH relativeFrom="column">
                  <wp:posOffset>2966085</wp:posOffset>
                </wp:positionH>
                <wp:positionV relativeFrom="paragraph">
                  <wp:posOffset>3175</wp:posOffset>
                </wp:positionV>
                <wp:extent cx="494665" cy="638175"/>
                <wp:effectExtent l="38100" t="0" r="19685" b="47625"/>
                <wp:wrapNone/>
                <wp:docPr id="165" name="AutoShape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4665" cy="638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A3D2F6" id="AutoShape 89" o:spid="_x0000_s1026" type="#_x0000_t32" style="position:absolute;margin-left:233.55pt;margin-top:.25pt;width:38.95pt;height:50.2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8yZPwIAAG4EAAAOAAAAZHJzL2Uyb0RvYy54bWysVF1v2yAUfZ+0/4B4Tx2nTpZYdarKTraH&#10;rqvU7gcQwDEaBgQ0TjTtv+9ekqbL9jJN8wO+mPtx7rkH39zue0120gdlTUXzqzEl0nArlNlW9Ovz&#10;ejSnJERmBNPWyIoeZKC3y/fvbgZXyontrBbSE0hiQjm4inYxujLLAu9kz8KVddLAYWt9zyJs/TYT&#10;ng2QvdfZZDyeZYP1wnnLZQjwtTke0mXK37aSxy9tG2QkuqKALabVp3WDa7a8YeXWM9cpfoLB/gFF&#10;z5SBoudUDYuMvHj1R6pecW+DbeMVt31m21ZxmXqAbvLxb908dczJ1AuQE9yZpvD/0vKH3aMnSsDs&#10;ZlNKDOthSHcv0abaZL5AhgYXSnCszaPHHvnePLl7y78FYmzdMbOVyfv54CA4x4jsIgQ3wUGdzfDZ&#10;CvBhUCDRtW99T1qt3CcMxORACdmn+RzO85H7SDh8LBbFDFFyOJpdz/MP01SLlZgGg50P8aO0PUGj&#10;oiF6prZdrK0xoATrjyXY7j5EBPkWgMHGrpXWSRDakKGii+lkmjAFq5XAQ3QLfruptSc7hpJKzwnF&#10;hZu3L0akZJ1kYnWyI1MabBITVdErIE9LitV6KSjREm4RWkd42mBFaB8An6yjqr4vxovVfDUvRsVk&#10;thoV46YZ3a3rYjRbAyvNdVPXTf4DwedF2SkhpEH8rwrPi79T0OmuHbV51viZqOwye2IUwL6+E+ik&#10;BBz+UUYbKw6PHrtDUYCok/PpAuKt+XWfvN5+E8ufAAAA//8DAFBLAwQUAAYACAAAACEAgtrd+94A&#10;AAAIAQAADwAAAGRycy9kb3ducmV2LnhtbEyPwU7DMBBE70j8g7VIXBC1UzWlCnEqBBROVUUodzde&#10;kqjxOordNvl7lhMcV/M0+yZfj64TZxxC60lDMlMgkCpvW6o17D839ysQIRqypvOEGiYMsC6ur3KT&#10;WX+hDzyXsRZcQiEzGpoY+0zKUDXoTJj5Homzbz84E/kcamkHc+Fy18m5UkvpTEv8oTE9PjdYHcuT&#10;0/BS7tLN191+nE/V+7Z8Wx13NL1qfXszPj2CiDjGPxh+9VkdCnY6+BPZIDoNi+VDwqiGFATH6SLl&#10;aQfmVKJAFrn8P6D4AQAA//8DAFBLAQItABQABgAIAAAAIQC2gziS/gAAAOEBAAATAAAAAAAAAAAA&#10;AAAAAAAAAABbQ29udGVudF9UeXBlc10ueG1sUEsBAi0AFAAGAAgAAAAhADj9If/WAAAAlAEAAAsA&#10;AAAAAAAAAAAAAAAALwEAAF9yZWxzLy5yZWxzUEsBAi0AFAAGAAgAAAAhACPTzJk/AgAAbgQAAA4A&#10;AAAAAAAAAAAAAAAALgIAAGRycy9lMm9Eb2MueG1sUEsBAi0AFAAGAAgAAAAhAILa3fveAAAACAEA&#10;AA8AAAAAAAAAAAAAAAAAmQQAAGRycy9kb3ducmV2LnhtbFBLBQYAAAAABAAEAPMAAACkBQAAAAA=&#10;">
                <v:stroke endarrow="block"/>
              </v:shape>
            </w:pict>
          </mc:Fallback>
        </mc:AlternateContent>
      </w:r>
      <w:r w:rsidRPr="00C16380">
        <w:rPr>
          <w:rFonts w:ascii="Times New Roman" w:hAnsi="Times New Roman" w:cs="Times New Roman"/>
          <w:noProof/>
          <w:sz w:val="20"/>
          <w:szCs w:val="20"/>
          <w:lang w:eastAsia="ru-RU"/>
        </w:rPr>
        <mc:AlternateContent>
          <mc:Choice Requires="wps">
            <w:drawing>
              <wp:anchor distT="0" distB="0" distL="114300" distR="114300" simplePos="0" relativeHeight="251672576" behindDoc="0" locked="0" layoutInCell="1" allowOverlap="1" wp14:anchorId="4B33DEC2" wp14:editId="1FF5953D">
                <wp:simplePos x="0" y="0"/>
                <wp:positionH relativeFrom="column">
                  <wp:posOffset>508635</wp:posOffset>
                </wp:positionH>
                <wp:positionV relativeFrom="paragraph">
                  <wp:posOffset>3175</wp:posOffset>
                </wp:positionV>
                <wp:extent cx="523875" cy="581025"/>
                <wp:effectExtent l="0" t="0" r="66675" b="47625"/>
                <wp:wrapNone/>
                <wp:docPr id="164" name="AutoShape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3875" cy="5810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CBE28C" id="AutoShape 88" o:spid="_x0000_s1026" type="#_x0000_t32" style="position:absolute;margin-left:40.05pt;margin-top:.25pt;width:41.25pt;height:45.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JLYOQIAAGQEAAAOAAAAZHJzL2Uyb0RvYy54bWysVE2P2yAQvVfqf0DcE9tZJ+tYcVYrO+ll&#10;20ba7Q8ggGNUDAhInKjqf+9APtq0l6qqD3gwM/PezDy8eDr2Eh24dUKrCmfjFCOuqGZC7Sr85W09&#10;KjBynihGpFa8wifu8NPy/bvFYEo+0Z2WjFsESZQrB1PhzntTJomjHe+JG2vDFRy22vbEw9buEmbJ&#10;ANl7mUzSdJYM2jJjNeXOwdfmfIiXMX/bcuo/t63jHskKAzcfVxvXbViT5YKUO0tMJ+iFBvkHFj0R&#10;CkBvqRriCdpb8UeqXlCrnW79mOo+0W0rKI81QDVZ+ls1rx0xPNYCzXHm1ib3/9LST4eNRYLB7GY5&#10;Ror0MKTnvdcRGxVF6NBgXAmOtdrYUCM9qlfzoulXh5SuO6J2PHq/nQwEZyEiuQsJG2cAZzt81Ax8&#10;CADEdh1b24eU0Ah0jFM53abCjx5R+DidPBSPU4woHE2LLJ1MIwIpr8HGOv+B6x4Fo8LOWyJ2na+1&#10;UjB/bbMIRQ4vzgdqpLwGBGSl10LKKAOp0FDh+RQAwonTUrBwGDd2t62lRQcShBSfC4s7N6v3isVk&#10;HSdsdbE9ERJs5GODvBXQMslxQOs5w0hyuDvBOtOTKiBC+UD4Yp219G2ezlfFqshH+WS2GuVp04ye&#10;13U+mq2zx2nz0NR1k30P5LO87ARjXAX+V11n+d/p5nLDzoq8KfvWqOQ+e+wokL2+I+k4/zDys3i2&#10;mp02NlQXpABSjs6Xaxfuyq/76PXz57D8AQAA//8DAFBLAwQUAAYACAAAACEA2LJgNNwAAAAGAQAA&#10;DwAAAGRycy9kb3ducmV2LnhtbEyOUUvDMBSF3wX/Q7iCby5ZwbDV3g51iH1RcBPxMWuuTbBJSpNt&#10;nb/e7EkfD+fwna9aTa5nBxqjDR5hPhPAyLdBW98hvG+fbhbAYlJeqz54QjhRhFV9eVGpUoejf6PD&#10;JnUsQ3wsFYJJaSg5j60hp+IsDORz9xVGp1KOY8f1qI4Z7npeCCG5U9bnB6MGejTUfm/2DiGtP09G&#10;frQPS/u6fX6R9qdpmjXi9dV0fwcs0ZT+xnDWz+pQZ6dd2HsdWY+wEPO8RLgFdm5lIYHtEJaFAF5X&#10;/L9+/QsAAP//AwBQSwECLQAUAAYACAAAACEAtoM4kv4AAADhAQAAEwAAAAAAAAAAAAAAAAAAAAAA&#10;W0NvbnRlbnRfVHlwZXNdLnhtbFBLAQItABQABgAIAAAAIQA4/SH/1gAAAJQBAAALAAAAAAAAAAAA&#10;AAAAAC8BAABfcmVscy8ucmVsc1BLAQItABQABgAIAAAAIQBXMJLYOQIAAGQEAAAOAAAAAAAAAAAA&#10;AAAAAC4CAABkcnMvZTJvRG9jLnhtbFBLAQItABQABgAIAAAAIQDYsmA03AAAAAYBAAAPAAAAAAAA&#10;AAAAAAAAAJMEAABkcnMvZG93bnJldi54bWxQSwUGAAAAAAQABADzAAAAnAUAAAAA&#10;">
                <v:stroke endarrow="block"/>
              </v:shape>
            </w:pict>
          </mc:Fallback>
        </mc:AlternateContent>
      </w:r>
    </w:p>
    <w:p w:rsidR="00D130C1" w:rsidRDefault="00D130C1" w:rsidP="00C16380">
      <w:pPr>
        <w:spacing w:after="0"/>
        <w:jc w:val="both"/>
        <w:rPr>
          <w:rFonts w:ascii="Times New Roman" w:hAnsi="Times New Roman" w:cs="Times New Roman"/>
          <w:sz w:val="20"/>
          <w:szCs w:val="20"/>
        </w:rPr>
      </w:pPr>
      <w:r w:rsidRPr="00C16380">
        <w:rPr>
          <w:rFonts w:ascii="Times New Roman" w:hAnsi="Times New Roman" w:cs="Times New Roman"/>
          <w:noProof/>
          <w:sz w:val="20"/>
          <w:szCs w:val="20"/>
          <w:lang w:eastAsia="ru-RU"/>
        </w:rPr>
        <mc:AlternateContent>
          <mc:Choice Requires="wps">
            <w:drawing>
              <wp:anchor distT="0" distB="0" distL="114300" distR="114300" simplePos="0" relativeHeight="251668480" behindDoc="0" locked="0" layoutInCell="1" allowOverlap="1" wp14:anchorId="2B6B1A0E" wp14:editId="46D35D35">
                <wp:simplePos x="0" y="0"/>
                <wp:positionH relativeFrom="column">
                  <wp:posOffset>1032510</wp:posOffset>
                </wp:positionH>
                <wp:positionV relativeFrom="paragraph">
                  <wp:posOffset>73660</wp:posOffset>
                </wp:positionV>
                <wp:extent cx="1933575" cy="685800"/>
                <wp:effectExtent l="0" t="0" r="28575" b="19050"/>
                <wp:wrapNone/>
                <wp:docPr id="163" name="Auto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3575" cy="685800"/>
                        </a:xfrm>
                        <a:prstGeom prst="roundRect">
                          <a:avLst>
                            <a:gd name="adj" fmla="val 16667"/>
                          </a:avLst>
                        </a:prstGeom>
                        <a:solidFill>
                          <a:srgbClr val="FFFFFF"/>
                        </a:solidFill>
                        <a:ln w="9525">
                          <a:solidFill>
                            <a:srgbClr val="000000"/>
                          </a:solidFill>
                          <a:round/>
                          <a:headEnd/>
                          <a:tailEnd/>
                        </a:ln>
                      </wps:spPr>
                      <wps:txbx>
                        <w:txbxContent>
                          <w:p w:rsidR="000E2774" w:rsidRPr="00D130C1" w:rsidRDefault="000E2774" w:rsidP="00565D6E">
                            <w:pPr>
                              <w:numPr>
                                <w:ilvl w:val="0"/>
                                <w:numId w:val="61"/>
                              </w:numPr>
                              <w:spacing w:after="0" w:line="240" w:lineRule="auto"/>
                              <w:ind w:left="425" w:hanging="357"/>
                              <w:rPr>
                                <w:rFonts w:ascii="Times New Roman" w:hAnsi="Times New Roman" w:cs="Times New Roman"/>
                                <w:sz w:val="18"/>
                                <w:szCs w:val="18"/>
                              </w:rPr>
                            </w:pPr>
                            <w:r w:rsidRPr="00D130C1">
                              <w:rPr>
                                <w:rFonts w:ascii="Times New Roman" w:hAnsi="Times New Roman" w:cs="Times New Roman"/>
                                <w:sz w:val="18"/>
                                <w:szCs w:val="18"/>
                              </w:rPr>
                              <w:t>Первое впечатление</w:t>
                            </w:r>
                          </w:p>
                          <w:p w:rsidR="000E2774" w:rsidRPr="00D130C1" w:rsidRDefault="000E2774" w:rsidP="00D130C1">
                            <w:pPr>
                              <w:spacing w:after="0" w:line="240" w:lineRule="auto"/>
                              <w:ind w:left="425" w:hanging="357"/>
                              <w:rPr>
                                <w:rFonts w:ascii="Times New Roman" w:hAnsi="Times New Roman" w:cs="Times New Roman"/>
                                <w:sz w:val="18"/>
                                <w:szCs w:val="18"/>
                              </w:rPr>
                            </w:pPr>
                            <w:r w:rsidRPr="00D130C1">
                              <w:rPr>
                                <w:rFonts w:ascii="Times New Roman" w:hAnsi="Times New Roman" w:cs="Times New Roman"/>
                                <w:sz w:val="18"/>
                                <w:szCs w:val="18"/>
                              </w:rPr>
                              <w:t>4.1 Стоимость</w:t>
                            </w:r>
                          </w:p>
                          <w:p w:rsidR="000E2774" w:rsidRPr="00D130C1" w:rsidRDefault="000E2774" w:rsidP="00D130C1">
                            <w:pPr>
                              <w:spacing w:after="0" w:line="240" w:lineRule="auto"/>
                              <w:ind w:left="425" w:hanging="357"/>
                              <w:rPr>
                                <w:rFonts w:ascii="Times New Roman" w:hAnsi="Times New Roman" w:cs="Times New Roman"/>
                                <w:sz w:val="18"/>
                                <w:szCs w:val="18"/>
                              </w:rPr>
                            </w:pPr>
                            <w:r w:rsidRPr="00D130C1">
                              <w:rPr>
                                <w:rFonts w:ascii="Times New Roman" w:hAnsi="Times New Roman" w:cs="Times New Roman"/>
                                <w:sz w:val="18"/>
                                <w:szCs w:val="18"/>
                              </w:rPr>
                              <w:t>4</w:t>
                            </w:r>
                            <w:r w:rsidRPr="00D130C1">
                              <w:rPr>
                                <w:rFonts w:ascii="Times New Roman" w:hAnsi="Times New Roman" w:cs="Times New Roman"/>
                                <w:sz w:val="18"/>
                                <w:szCs w:val="18"/>
                                <w:lang w:val="en-US"/>
                              </w:rPr>
                              <w:t xml:space="preserve">.2 </w:t>
                            </w:r>
                            <w:r w:rsidRPr="00D130C1">
                              <w:rPr>
                                <w:rFonts w:ascii="Times New Roman" w:hAnsi="Times New Roman" w:cs="Times New Roman"/>
                                <w:sz w:val="18"/>
                                <w:szCs w:val="18"/>
                              </w:rPr>
                              <w:t>Внешний вид</w:t>
                            </w:r>
                          </w:p>
                          <w:p w:rsidR="000E2774" w:rsidRPr="00D130C1" w:rsidRDefault="000E2774" w:rsidP="00D130C1">
                            <w:pPr>
                              <w:spacing w:after="0" w:line="240" w:lineRule="auto"/>
                              <w:ind w:left="425" w:hanging="357"/>
                              <w:rPr>
                                <w:rFonts w:ascii="Times New Roman" w:hAnsi="Times New Roman" w:cs="Times New Roman"/>
                                <w:sz w:val="18"/>
                                <w:szCs w:val="18"/>
                              </w:rPr>
                            </w:pPr>
                            <w:r w:rsidRPr="00D130C1">
                              <w:rPr>
                                <w:rFonts w:ascii="Times New Roman" w:hAnsi="Times New Roman" w:cs="Times New Roman"/>
                                <w:sz w:val="18"/>
                                <w:szCs w:val="18"/>
                              </w:rPr>
                              <w:t>4</w:t>
                            </w:r>
                            <w:r w:rsidRPr="00D130C1">
                              <w:rPr>
                                <w:rFonts w:ascii="Times New Roman" w:hAnsi="Times New Roman" w:cs="Times New Roman"/>
                                <w:sz w:val="18"/>
                                <w:szCs w:val="18"/>
                                <w:lang w:val="en-US"/>
                              </w:rPr>
                              <w:t xml:space="preserve">.3 </w:t>
                            </w:r>
                            <w:r w:rsidRPr="00D130C1">
                              <w:rPr>
                                <w:rFonts w:ascii="Times New Roman" w:hAnsi="Times New Roman" w:cs="Times New Roman"/>
                                <w:sz w:val="18"/>
                                <w:szCs w:val="18"/>
                              </w:rPr>
                              <w:t>Компактность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6B1A0E" id="AutoShape 84" o:spid="_x0000_s1076" style="position:absolute;left:0;text-align:left;margin-left:81.3pt;margin-top:5.8pt;width:152.25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lOAOwIAAHYEAAAOAAAAZHJzL2Uyb0RvYy54bWysVNuO0zAQfUfiHyy/0zS9bRs1Xa26LEJa&#10;YMXCB7i20xgcjxm7TXe/nonTLS3whMiDNePxHM+cM87y+tBYttcYDLiS54MhZ9pJUMZtS/71y92b&#10;OWchCqeEBadL/qQDv169frVsfaFHUINVGhmBuFC0vuR1jL7IsiBr3YgwAK8dBSvARkRycZspFC2h&#10;NzYbDYezrAVUHkHqEGj3tg/yVcKvKi3jp6oKOjJbcqotphXTuunWbLUUxRaFr408liH+oYpGGEeX&#10;nqBuRRRsh+YPqMZIhABVHEhoMqgqI3XqgbrJh79181gLr1MvRE7wJ5rC/4OVH/cPyIwi7WZjzpxo&#10;SKSbXYR0N5tPOoZaHwo6+OgfsOsx+HuQ3wNzsK6F2+obRGhrLRTVlXfns4uEzgmUyjbtB1AELwg+&#10;kXWosOkAiQZ2SJo8nTTRh8gkbeaL8Xh6NeVMUmw2n86HSbRMFC/ZHkN8p6FhnVFyhJ1Tn0n4dIXY&#10;34eYhFHH5oT6xlnVWJJ5LyzLZ7PZVSpaFMfDhP2CmdoFa9SdsTY5uN2sLTJKLfld+o7J4fyYdawt&#10;+WI6mqYqLmLhHGKYvr9BpD7SeHbUvnUq2VEY29tUpXVHrjt6e5niYXPo5UxNddxvQD0R+wj98NNj&#10;JaMGfOaspcEvefixE6g5s+8dKbjIJ5PupSRnMr0akYPnkc15RDhJUCWPnPXmOvava+fRbGu6KU8M&#10;OOiGqjLxZTz6qo7103CTdfF6zv106tfvYvUTAAD//wMAUEsDBBQABgAIAAAAIQABzZzc2wAAAAoB&#10;AAAPAAAAZHJzL2Rvd25yZXYueG1sTI8xT8QwDIV3JP5DZCQ2LukJCleanhASrIjCwJg2pq1onF6S&#10;9gq/Ht8Ek/3sp+fP5X51o1gwxMGThmyjQCC13g7UaXh/e7q6AxGTIWtGT6jhGyPsq/Oz0hTWH+kV&#10;lzp1gkMoFkZDn9JUSBnbHp2JGz8h8e7TB2cSy9BJG8yRw90ot0rl0pmB+EJvJnzssf2qZ6ehtWpW&#10;4WN52TU3qf5Z5gPJ54PWlxfrwz2IhGv6M8MJn9GhYqbGz2SjGFnn25yt3GRc2XCd32YgmtNgl4Os&#10;Svn/heoXAAD//wMAUEsBAi0AFAAGAAgAAAAhALaDOJL+AAAA4QEAABMAAAAAAAAAAAAAAAAAAAAA&#10;AFtDb250ZW50X1R5cGVzXS54bWxQSwECLQAUAAYACAAAACEAOP0h/9YAAACUAQAACwAAAAAAAAAA&#10;AAAAAAAvAQAAX3JlbHMvLnJlbHNQSwECLQAUAAYACAAAACEAKxpTgDsCAAB2BAAADgAAAAAAAAAA&#10;AAAAAAAuAgAAZHJzL2Uyb0RvYy54bWxQSwECLQAUAAYACAAAACEAAc2c3NsAAAAKAQAADwAAAAAA&#10;AAAAAAAAAACVBAAAZHJzL2Rvd25yZXYueG1sUEsFBgAAAAAEAAQA8wAAAJ0FAAAAAA==&#10;">
                <v:textbox>
                  <w:txbxContent>
                    <w:p w:rsidR="000E2774" w:rsidRPr="00D130C1" w:rsidRDefault="000E2774" w:rsidP="00565D6E">
                      <w:pPr>
                        <w:numPr>
                          <w:ilvl w:val="0"/>
                          <w:numId w:val="61"/>
                        </w:numPr>
                        <w:spacing w:after="0" w:line="240" w:lineRule="auto"/>
                        <w:ind w:left="425" w:hanging="357"/>
                        <w:rPr>
                          <w:rFonts w:ascii="Times New Roman" w:hAnsi="Times New Roman" w:cs="Times New Roman"/>
                          <w:sz w:val="18"/>
                          <w:szCs w:val="18"/>
                        </w:rPr>
                      </w:pPr>
                      <w:r w:rsidRPr="00D130C1">
                        <w:rPr>
                          <w:rFonts w:ascii="Times New Roman" w:hAnsi="Times New Roman" w:cs="Times New Roman"/>
                          <w:sz w:val="18"/>
                          <w:szCs w:val="18"/>
                        </w:rPr>
                        <w:t>Первое впечатление</w:t>
                      </w:r>
                    </w:p>
                    <w:p w:rsidR="000E2774" w:rsidRPr="00D130C1" w:rsidRDefault="000E2774" w:rsidP="00D130C1">
                      <w:pPr>
                        <w:spacing w:after="0" w:line="240" w:lineRule="auto"/>
                        <w:ind w:left="425" w:hanging="357"/>
                        <w:rPr>
                          <w:rFonts w:ascii="Times New Roman" w:hAnsi="Times New Roman" w:cs="Times New Roman"/>
                          <w:sz w:val="18"/>
                          <w:szCs w:val="18"/>
                        </w:rPr>
                      </w:pPr>
                      <w:r w:rsidRPr="00D130C1">
                        <w:rPr>
                          <w:rFonts w:ascii="Times New Roman" w:hAnsi="Times New Roman" w:cs="Times New Roman"/>
                          <w:sz w:val="18"/>
                          <w:szCs w:val="18"/>
                        </w:rPr>
                        <w:t>4.1 Стоимость</w:t>
                      </w:r>
                    </w:p>
                    <w:p w:rsidR="000E2774" w:rsidRPr="00D130C1" w:rsidRDefault="000E2774" w:rsidP="00D130C1">
                      <w:pPr>
                        <w:spacing w:after="0" w:line="240" w:lineRule="auto"/>
                        <w:ind w:left="425" w:hanging="357"/>
                        <w:rPr>
                          <w:rFonts w:ascii="Times New Roman" w:hAnsi="Times New Roman" w:cs="Times New Roman"/>
                          <w:sz w:val="18"/>
                          <w:szCs w:val="18"/>
                        </w:rPr>
                      </w:pPr>
                      <w:r w:rsidRPr="00D130C1">
                        <w:rPr>
                          <w:rFonts w:ascii="Times New Roman" w:hAnsi="Times New Roman" w:cs="Times New Roman"/>
                          <w:sz w:val="18"/>
                          <w:szCs w:val="18"/>
                        </w:rPr>
                        <w:t>4</w:t>
                      </w:r>
                      <w:r w:rsidRPr="00D130C1">
                        <w:rPr>
                          <w:rFonts w:ascii="Times New Roman" w:hAnsi="Times New Roman" w:cs="Times New Roman"/>
                          <w:sz w:val="18"/>
                          <w:szCs w:val="18"/>
                          <w:lang w:val="en-US"/>
                        </w:rPr>
                        <w:t xml:space="preserve">.2 </w:t>
                      </w:r>
                      <w:r w:rsidRPr="00D130C1">
                        <w:rPr>
                          <w:rFonts w:ascii="Times New Roman" w:hAnsi="Times New Roman" w:cs="Times New Roman"/>
                          <w:sz w:val="18"/>
                          <w:szCs w:val="18"/>
                        </w:rPr>
                        <w:t>Внешний вид</w:t>
                      </w:r>
                    </w:p>
                    <w:p w:rsidR="000E2774" w:rsidRPr="00D130C1" w:rsidRDefault="000E2774" w:rsidP="00D130C1">
                      <w:pPr>
                        <w:spacing w:after="0" w:line="240" w:lineRule="auto"/>
                        <w:ind w:left="425" w:hanging="357"/>
                        <w:rPr>
                          <w:rFonts w:ascii="Times New Roman" w:hAnsi="Times New Roman" w:cs="Times New Roman"/>
                          <w:sz w:val="18"/>
                          <w:szCs w:val="18"/>
                        </w:rPr>
                      </w:pPr>
                      <w:r w:rsidRPr="00D130C1">
                        <w:rPr>
                          <w:rFonts w:ascii="Times New Roman" w:hAnsi="Times New Roman" w:cs="Times New Roman"/>
                          <w:sz w:val="18"/>
                          <w:szCs w:val="18"/>
                        </w:rPr>
                        <w:t>4</w:t>
                      </w:r>
                      <w:r w:rsidRPr="00D130C1">
                        <w:rPr>
                          <w:rFonts w:ascii="Times New Roman" w:hAnsi="Times New Roman" w:cs="Times New Roman"/>
                          <w:sz w:val="18"/>
                          <w:szCs w:val="18"/>
                          <w:lang w:val="en-US"/>
                        </w:rPr>
                        <w:t xml:space="preserve">.3 </w:t>
                      </w:r>
                      <w:r w:rsidRPr="00D130C1">
                        <w:rPr>
                          <w:rFonts w:ascii="Times New Roman" w:hAnsi="Times New Roman" w:cs="Times New Roman"/>
                          <w:sz w:val="18"/>
                          <w:szCs w:val="18"/>
                        </w:rPr>
                        <w:t>Компактность</w:t>
                      </w:r>
                    </w:p>
                  </w:txbxContent>
                </v:textbox>
              </v:roundrect>
            </w:pict>
          </mc:Fallback>
        </mc:AlternateContent>
      </w:r>
    </w:p>
    <w:p w:rsidR="00D130C1" w:rsidRDefault="00D130C1" w:rsidP="00C16380">
      <w:pPr>
        <w:spacing w:after="0"/>
        <w:jc w:val="both"/>
        <w:rPr>
          <w:rFonts w:ascii="Times New Roman" w:hAnsi="Times New Roman" w:cs="Times New Roman"/>
          <w:b/>
          <w:sz w:val="20"/>
          <w:szCs w:val="20"/>
        </w:rPr>
      </w:pPr>
    </w:p>
    <w:p w:rsidR="0083320D" w:rsidRPr="005D0E8D" w:rsidRDefault="0083320D" w:rsidP="00C16380">
      <w:pPr>
        <w:spacing w:after="0"/>
        <w:jc w:val="both"/>
        <w:rPr>
          <w:rFonts w:ascii="Times New Roman" w:hAnsi="Times New Roman" w:cs="Times New Roman"/>
          <w:b/>
          <w:sz w:val="20"/>
          <w:szCs w:val="20"/>
        </w:rPr>
      </w:pPr>
    </w:p>
    <w:p w:rsidR="0083320D" w:rsidRPr="005D0E8D" w:rsidRDefault="0083320D" w:rsidP="00C16380">
      <w:pPr>
        <w:spacing w:after="0"/>
        <w:jc w:val="both"/>
        <w:rPr>
          <w:rFonts w:ascii="Times New Roman" w:hAnsi="Times New Roman" w:cs="Times New Roman"/>
          <w:b/>
          <w:sz w:val="20"/>
          <w:szCs w:val="20"/>
        </w:rPr>
      </w:pPr>
    </w:p>
    <w:p w:rsidR="0083320D" w:rsidRPr="005D0E8D" w:rsidRDefault="0083320D" w:rsidP="00C16380">
      <w:pPr>
        <w:spacing w:after="0"/>
        <w:jc w:val="both"/>
        <w:rPr>
          <w:rFonts w:ascii="Times New Roman" w:hAnsi="Times New Roman" w:cs="Times New Roman"/>
          <w:b/>
          <w:sz w:val="20"/>
          <w:szCs w:val="20"/>
        </w:rPr>
      </w:pPr>
    </w:p>
    <w:p w:rsidR="00C16380" w:rsidRPr="00C16380" w:rsidRDefault="00C16380" w:rsidP="00C16380">
      <w:pPr>
        <w:spacing w:after="0"/>
        <w:jc w:val="both"/>
        <w:rPr>
          <w:rFonts w:ascii="Times New Roman" w:hAnsi="Times New Roman" w:cs="Times New Roman"/>
          <w:b/>
          <w:sz w:val="20"/>
          <w:szCs w:val="20"/>
        </w:rPr>
      </w:pPr>
      <w:r w:rsidRPr="00C16380">
        <w:rPr>
          <w:rFonts w:ascii="Times New Roman" w:hAnsi="Times New Roman" w:cs="Times New Roman"/>
          <w:b/>
          <w:sz w:val="20"/>
          <w:szCs w:val="20"/>
          <w:lang w:val="en-US"/>
        </w:rPr>
        <w:t>II</w:t>
      </w:r>
      <w:r w:rsidRPr="00C16380">
        <w:rPr>
          <w:rFonts w:ascii="Times New Roman" w:hAnsi="Times New Roman" w:cs="Times New Roman"/>
          <w:b/>
          <w:sz w:val="20"/>
          <w:szCs w:val="20"/>
        </w:rPr>
        <w:t xml:space="preserve"> этап – Принцип дискриминации и сравнительных суждений.</w:t>
      </w:r>
    </w:p>
    <w:p w:rsidR="00C16380" w:rsidRPr="00C16380" w:rsidRDefault="00C16380" w:rsidP="00C16380">
      <w:pPr>
        <w:spacing w:after="0"/>
        <w:jc w:val="both"/>
        <w:rPr>
          <w:rFonts w:ascii="Times New Roman" w:hAnsi="Times New Roman" w:cs="Times New Roman"/>
          <w:b/>
          <w:sz w:val="20"/>
          <w:szCs w:val="20"/>
        </w:rPr>
      </w:pPr>
    </w:p>
    <w:p w:rsidR="00C16380" w:rsidRDefault="00D130C1" w:rsidP="00D130C1">
      <w:pPr>
        <w:spacing w:after="0" w:line="240" w:lineRule="auto"/>
        <w:ind w:firstLine="340"/>
        <w:jc w:val="both"/>
        <w:rPr>
          <w:rFonts w:ascii="Times New Roman" w:hAnsi="Times New Roman" w:cs="Times New Roman"/>
          <w:sz w:val="20"/>
          <w:szCs w:val="20"/>
        </w:rPr>
      </w:pPr>
      <w:r w:rsidRPr="00D130C1">
        <w:rPr>
          <w:rFonts w:ascii="Times New Roman" w:hAnsi="Times New Roman" w:cs="Times New Roman"/>
          <w:sz w:val="20"/>
          <w:szCs w:val="20"/>
        </w:rPr>
        <w:lastRenderedPageBreak/>
        <w:t>1.</w:t>
      </w:r>
      <w:r>
        <w:rPr>
          <w:rFonts w:ascii="Times New Roman" w:hAnsi="Times New Roman" w:cs="Times New Roman"/>
          <w:sz w:val="20"/>
          <w:szCs w:val="20"/>
        </w:rPr>
        <w:t xml:space="preserve"> </w:t>
      </w:r>
      <w:r w:rsidR="00C16380" w:rsidRPr="00D130C1">
        <w:rPr>
          <w:rFonts w:ascii="Times New Roman" w:hAnsi="Times New Roman" w:cs="Times New Roman"/>
          <w:sz w:val="20"/>
          <w:szCs w:val="20"/>
        </w:rPr>
        <w:t>Макроуровень. Определим степень влияния кластеров друг на друга путём заполнения матрицы парных сравнений для каждого кластера.</w:t>
      </w:r>
    </w:p>
    <w:p w:rsidR="00D130C1" w:rsidRPr="00D130C1" w:rsidRDefault="00D130C1" w:rsidP="00D130C1">
      <w:pPr>
        <w:spacing w:after="0" w:line="240" w:lineRule="auto"/>
        <w:ind w:firstLine="340"/>
        <w:jc w:val="both"/>
        <w:rPr>
          <w:rFonts w:ascii="Times New Roman" w:hAnsi="Times New Roman" w:cs="Times New Roman"/>
          <w:sz w:val="20"/>
          <w:szCs w:val="20"/>
        </w:rPr>
      </w:pPr>
    </w:p>
    <w:p w:rsidR="00C16380" w:rsidRPr="00C16380" w:rsidRDefault="00C16380" w:rsidP="00D130C1">
      <w:pPr>
        <w:spacing w:after="0" w:line="240" w:lineRule="auto"/>
        <w:ind w:firstLine="340"/>
        <w:jc w:val="both"/>
        <w:rPr>
          <w:rFonts w:ascii="Times New Roman" w:hAnsi="Times New Roman" w:cs="Times New Roman"/>
          <w:sz w:val="20"/>
          <w:szCs w:val="20"/>
        </w:rPr>
      </w:pPr>
      <w:r w:rsidRPr="00C16380">
        <w:rPr>
          <w:rFonts w:ascii="Times New Roman" w:hAnsi="Times New Roman" w:cs="Times New Roman"/>
          <w:sz w:val="20"/>
          <w:szCs w:val="20"/>
        </w:rPr>
        <w:t>Для первого кластера:</w:t>
      </w:r>
    </w:p>
    <w:tbl>
      <w:tblPr>
        <w:tblW w:w="6169" w:type="dxa"/>
        <w:tblInd w:w="108" w:type="dxa"/>
        <w:tblLayout w:type="fixed"/>
        <w:tblLook w:val="04A0" w:firstRow="1" w:lastRow="0" w:firstColumn="1" w:lastColumn="0" w:noHBand="0" w:noVBand="1"/>
      </w:tblPr>
      <w:tblGrid>
        <w:gridCol w:w="709"/>
        <w:gridCol w:w="1365"/>
        <w:gridCol w:w="1365"/>
        <w:gridCol w:w="1365"/>
        <w:gridCol w:w="1365"/>
      </w:tblGrid>
      <w:tr w:rsidR="00C16380" w:rsidRPr="00C16380" w:rsidTr="00D130C1">
        <w:trPr>
          <w:trHeight w:val="300"/>
        </w:trPr>
        <w:tc>
          <w:tcPr>
            <w:tcW w:w="70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w:t>
            </w:r>
          </w:p>
        </w:tc>
        <w:tc>
          <w:tcPr>
            <w:tcW w:w="1365"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w:t>
            </w:r>
          </w:p>
        </w:tc>
        <w:tc>
          <w:tcPr>
            <w:tcW w:w="1365"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w:t>
            </w:r>
          </w:p>
        </w:tc>
        <w:tc>
          <w:tcPr>
            <w:tcW w:w="1365"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w:t>
            </w:r>
          </w:p>
        </w:tc>
        <w:tc>
          <w:tcPr>
            <w:tcW w:w="1365"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D8794C"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p>
        </w:tc>
      </w:tr>
      <w:tr w:rsidR="00C16380" w:rsidRPr="00C16380" w:rsidTr="00D130C1">
        <w:trPr>
          <w:trHeight w:val="300"/>
        </w:trPr>
        <w:tc>
          <w:tcPr>
            <w:tcW w:w="709"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w:t>
            </w:r>
          </w:p>
        </w:tc>
        <w:tc>
          <w:tcPr>
            <w:tcW w:w="1365"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365"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5,00000</w:t>
            </w:r>
          </w:p>
        </w:tc>
        <w:tc>
          <w:tcPr>
            <w:tcW w:w="1365"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365"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0,63699</w:t>
            </w:r>
          </w:p>
        </w:tc>
      </w:tr>
      <w:tr w:rsidR="00C16380" w:rsidRPr="00C16380" w:rsidTr="00D130C1">
        <w:trPr>
          <w:trHeight w:val="300"/>
        </w:trPr>
        <w:tc>
          <w:tcPr>
            <w:tcW w:w="709"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w:t>
            </w:r>
          </w:p>
        </w:tc>
        <w:tc>
          <w:tcPr>
            <w:tcW w:w="1365"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0,20000</w:t>
            </w:r>
          </w:p>
        </w:tc>
        <w:tc>
          <w:tcPr>
            <w:tcW w:w="1365"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365"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1365"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0,10473</w:t>
            </w:r>
          </w:p>
        </w:tc>
      </w:tr>
      <w:tr w:rsidR="00C16380" w:rsidRPr="00C16380" w:rsidTr="00D130C1">
        <w:trPr>
          <w:trHeight w:val="300"/>
        </w:trPr>
        <w:tc>
          <w:tcPr>
            <w:tcW w:w="709"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w:t>
            </w:r>
          </w:p>
        </w:tc>
        <w:tc>
          <w:tcPr>
            <w:tcW w:w="1365"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1365"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365"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365"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0,25828</w:t>
            </w:r>
          </w:p>
        </w:tc>
      </w:tr>
    </w:tbl>
    <w:p w:rsidR="00C468FC" w:rsidRDefault="00C468FC" w:rsidP="00D130C1">
      <w:pPr>
        <w:spacing w:after="0" w:line="240" w:lineRule="auto"/>
        <w:ind w:firstLine="340"/>
        <w:jc w:val="both"/>
        <w:rPr>
          <w:rFonts w:ascii="Times New Roman" w:hAnsi="Times New Roman" w:cs="Times New Roman"/>
          <w:sz w:val="20"/>
          <w:szCs w:val="20"/>
        </w:rPr>
      </w:pPr>
    </w:p>
    <w:p w:rsidR="00C468FC" w:rsidRDefault="00C468FC" w:rsidP="00D130C1">
      <w:pPr>
        <w:spacing w:after="0" w:line="240" w:lineRule="auto"/>
        <w:ind w:firstLine="340"/>
        <w:jc w:val="both"/>
        <w:rPr>
          <w:rFonts w:ascii="Times New Roman" w:hAnsi="Times New Roman" w:cs="Times New Roman"/>
          <w:sz w:val="20"/>
          <w:szCs w:val="20"/>
        </w:rPr>
      </w:pPr>
    </w:p>
    <w:p w:rsidR="00C16380" w:rsidRPr="00C16380" w:rsidRDefault="00C16380" w:rsidP="00D130C1">
      <w:pPr>
        <w:spacing w:after="0" w:line="240" w:lineRule="auto"/>
        <w:ind w:firstLine="340"/>
        <w:jc w:val="both"/>
        <w:rPr>
          <w:rFonts w:ascii="Times New Roman" w:hAnsi="Times New Roman" w:cs="Times New Roman"/>
          <w:sz w:val="20"/>
          <w:szCs w:val="20"/>
        </w:rPr>
      </w:pPr>
      <w:r w:rsidRPr="00C16380">
        <w:rPr>
          <w:rFonts w:ascii="Times New Roman" w:hAnsi="Times New Roman" w:cs="Times New Roman"/>
          <w:sz w:val="20"/>
          <w:szCs w:val="20"/>
        </w:rPr>
        <w:t>Для второго кластера:</w:t>
      </w:r>
    </w:p>
    <w:tbl>
      <w:tblPr>
        <w:tblW w:w="4889" w:type="dxa"/>
        <w:tblInd w:w="108" w:type="dxa"/>
        <w:tblLayout w:type="fixed"/>
        <w:tblLook w:val="04A0" w:firstRow="1" w:lastRow="0" w:firstColumn="1" w:lastColumn="0" w:noHBand="0" w:noVBand="1"/>
      </w:tblPr>
      <w:tblGrid>
        <w:gridCol w:w="709"/>
        <w:gridCol w:w="1393"/>
        <w:gridCol w:w="1393"/>
        <w:gridCol w:w="1394"/>
      </w:tblGrid>
      <w:tr w:rsidR="00C16380" w:rsidRPr="00C16380" w:rsidTr="00D130C1">
        <w:trPr>
          <w:trHeight w:val="300"/>
        </w:trPr>
        <w:tc>
          <w:tcPr>
            <w:tcW w:w="70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w:t>
            </w:r>
          </w:p>
        </w:tc>
        <w:tc>
          <w:tcPr>
            <w:tcW w:w="1393"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w:t>
            </w:r>
          </w:p>
        </w:tc>
        <w:tc>
          <w:tcPr>
            <w:tcW w:w="1393"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w:t>
            </w:r>
          </w:p>
        </w:tc>
        <w:tc>
          <w:tcPr>
            <w:tcW w:w="1394"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D8794C"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p>
        </w:tc>
      </w:tr>
      <w:tr w:rsidR="00C16380" w:rsidRPr="00C16380" w:rsidTr="00D130C1">
        <w:trPr>
          <w:trHeight w:val="300"/>
        </w:trPr>
        <w:tc>
          <w:tcPr>
            <w:tcW w:w="709"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w:t>
            </w:r>
          </w:p>
        </w:tc>
        <w:tc>
          <w:tcPr>
            <w:tcW w:w="1393"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393"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394"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0,75000</w:t>
            </w:r>
          </w:p>
        </w:tc>
      </w:tr>
      <w:tr w:rsidR="00C16380" w:rsidRPr="00C16380" w:rsidTr="00D130C1">
        <w:trPr>
          <w:trHeight w:val="300"/>
        </w:trPr>
        <w:tc>
          <w:tcPr>
            <w:tcW w:w="709"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w:t>
            </w:r>
          </w:p>
        </w:tc>
        <w:tc>
          <w:tcPr>
            <w:tcW w:w="1393"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1393"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394"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0,25000</w:t>
            </w:r>
          </w:p>
        </w:tc>
      </w:tr>
    </w:tbl>
    <w:p w:rsidR="00C16380" w:rsidRDefault="00C16380" w:rsidP="00D130C1">
      <w:pPr>
        <w:spacing w:after="0" w:line="240" w:lineRule="auto"/>
        <w:ind w:firstLine="340"/>
        <w:jc w:val="both"/>
        <w:rPr>
          <w:rFonts w:ascii="Times New Roman" w:hAnsi="Times New Roman" w:cs="Times New Roman"/>
          <w:sz w:val="20"/>
          <w:szCs w:val="20"/>
        </w:rPr>
      </w:pPr>
      <w:proofErr w:type="gramStart"/>
      <w:r w:rsidRPr="00C16380">
        <w:rPr>
          <w:rFonts w:ascii="Times New Roman" w:hAnsi="Times New Roman" w:cs="Times New Roman"/>
          <w:sz w:val="20"/>
          <w:szCs w:val="20"/>
        </w:rPr>
        <w:t>Согласно полученным результатам</w:t>
      </w:r>
      <w:proofErr w:type="gramEnd"/>
      <w:r w:rsidRPr="00C16380">
        <w:rPr>
          <w:rFonts w:ascii="Times New Roman" w:hAnsi="Times New Roman" w:cs="Times New Roman"/>
          <w:sz w:val="20"/>
          <w:szCs w:val="20"/>
        </w:rPr>
        <w:t xml:space="preserve"> составим матрицу, показывающую степень влияния кластеров друг на друга:</w:t>
      </w:r>
    </w:p>
    <w:p w:rsidR="00D130C1" w:rsidRPr="00C16380" w:rsidRDefault="00D130C1" w:rsidP="00D130C1">
      <w:pPr>
        <w:spacing w:after="0" w:line="240" w:lineRule="auto"/>
        <w:ind w:firstLine="340"/>
        <w:jc w:val="both"/>
        <w:rPr>
          <w:rFonts w:ascii="Times New Roman" w:hAnsi="Times New Roman" w:cs="Times New Roman"/>
          <w:sz w:val="20"/>
          <w:szCs w:val="20"/>
        </w:rPr>
      </w:pPr>
    </w:p>
    <w:tbl>
      <w:tblPr>
        <w:tblW w:w="6096" w:type="dxa"/>
        <w:tblInd w:w="108" w:type="dxa"/>
        <w:tblLayout w:type="fixed"/>
        <w:tblLook w:val="04A0" w:firstRow="1" w:lastRow="0" w:firstColumn="1" w:lastColumn="0" w:noHBand="0" w:noVBand="1"/>
      </w:tblPr>
      <w:tblGrid>
        <w:gridCol w:w="709"/>
        <w:gridCol w:w="1346"/>
        <w:gridCol w:w="1347"/>
        <w:gridCol w:w="1347"/>
        <w:gridCol w:w="1347"/>
      </w:tblGrid>
      <w:tr w:rsidR="00C16380" w:rsidRPr="00C16380" w:rsidTr="00D130C1">
        <w:trPr>
          <w:trHeight w:val="300"/>
        </w:trPr>
        <w:tc>
          <w:tcPr>
            <w:tcW w:w="70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 </w:t>
            </w:r>
          </w:p>
        </w:tc>
        <w:tc>
          <w:tcPr>
            <w:tcW w:w="1346"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1</w:t>
            </w:r>
          </w:p>
        </w:tc>
        <w:tc>
          <w:tcPr>
            <w:tcW w:w="1347"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2</w:t>
            </w:r>
          </w:p>
        </w:tc>
        <w:tc>
          <w:tcPr>
            <w:tcW w:w="1347"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3</w:t>
            </w:r>
          </w:p>
        </w:tc>
        <w:tc>
          <w:tcPr>
            <w:tcW w:w="1347"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4</w:t>
            </w:r>
          </w:p>
        </w:tc>
      </w:tr>
      <w:tr w:rsidR="00C16380" w:rsidRPr="00C16380" w:rsidTr="00D130C1">
        <w:trPr>
          <w:trHeight w:val="300"/>
        </w:trPr>
        <w:tc>
          <w:tcPr>
            <w:tcW w:w="709"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w:t>
            </w:r>
          </w:p>
        </w:tc>
        <w:tc>
          <w:tcPr>
            <w:tcW w:w="1346"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0,00000</w:t>
            </w:r>
          </w:p>
        </w:tc>
        <w:tc>
          <w:tcPr>
            <w:tcW w:w="1347"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0,00000</w:t>
            </w:r>
          </w:p>
        </w:tc>
        <w:tc>
          <w:tcPr>
            <w:tcW w:w="1347"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0,00000</w:t>
            </w:r>
          </w:p>
        </w:tc>
        <w:tc>
          <w:tcPr>
            <w:tcW w:w="1347"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1,00000</w:t>
            </w:r>
          </w:p>
        </w:tc>
      </w:tr>
      <w:tr w:rsidR="00C16380" w:rsidRPr="00C16380" w:rsidTr="00D130C1">
        <w:trPr>
          <w:trHeight w:val="300"/>
        </w:trPr>
        <w:tc>
          <w:tcPr>
            <w:tcW w:w="709"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w:t>
            </w:r>
          </w:p>
        </w:tc>
        <w:tc>
          <w:tcPr>
            <w:tcW w:w="1346"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0,63699</w:t>
            </w:r>
          </w:p>
        </w:tc>
        <w:tc>
          <w:tcPr>
            <w:tcW w:w="1347"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0,00000</w:t>
            </w:r>
          </w:p>
        </w:tc>
        <w:tc>
          <w:tcPr>
            <w:tcW w:w="1347"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0,00000</w:t>
            </w:r>
          </w:p>
        </w:tc>
        <w:tc>
          <w:tcPr>
            <w:tcW w:w="1347"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0,00000</w:t>
            </w:r>
          </w:p>
        </w:tc>
      </w:tr>
      <w:tr w:rsidR="00C16380" w:rsidRPr="00C16380" w:rsidTr="00D130C1">
        <w:trPr>
          <w:trHeight w:val="300"/>
        </w:trPr>
        <w:tc>
          <w:tcPr>
            <w:tcW w:w="709"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w:t>
            </w:r>
          </w:p>
        </w:tc>
        <w:tc>
          <w:tcPr>
            <w:tcW w:w="1346"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0,10473</w:t>
            </w:r>
          </w:p>
        </w:tc>
        <w:tc>
          <w:tcPr>
            <w:tcW w:w="1347"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0,75000</w:t>
            </w:r>
          </w:p>
        </w:tc>
        <w:tc>
          <w:tcPr>
            <w:tcW w:w="1347"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0,00000</w:t>
            </w:r>
          </w:p>
        </w:tc>
        <w:tc>
          <w:tcPr>
            <w:tcW w:w="1347"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0,00000</w:t>
            </w:r>
          </w:p>
        </w:tc>
      </w:tr>
      <w:tr w:rsidR="00C16380" w:rsidRPr="00C16380" w:rsidTr="00D130C1">
        <w:trPr>
          <w:trHeight w:val="300"/>
        </w:trPr>
        <w:tc>
          <w:tcPr>
            <w:tcW w:w="709"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w:t>
            </w:r>
          </w:p>
        </w:tc>
        <w:tc>
          <w:tcPr>
            <w:tcW w:w="1346"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0,25828</w:t>
            </w:r>
          </w:p>
        </w:tc>
        <w:tc>
          <w:tcPr>
            <w:tcW w:w="1347"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0,25000</w:t>
            </w:r>
          </w:p>
        </w:tc>
        <w:tc>
          <w:tcPr>
            <w:tcW w:w="1347"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1,00000</w:t>
            </w:r>
          </w:p>
        </w:tc>
        <w:tc>
          <w:tcPr>
            <w:tcW w:w="1347"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D130C1">
            <w:pPr>
              <w:spacing w:after="0"/>
              <w:jc w:val="center"/>
              <w:rPr>
                <w:rFonts w:ascii="Times New Roman" w:hAnsi="Times New Roman" w:cs="Times New Roman"/>
                <w:sz w:val="20"/>
                <w:szCs w:val="20"/>
              </w:rPr>
            </w:pPr>
            <w:r w:rsidRPr="00C16380">
              <w:rPr>
                <w:rFonts w:ascii="Times New Roman" w:hAnsi="Times New Roman" w:cs="Times New Roman"/>
                <w:sz w:val="20"/>
                <w:szCs w:val="20"/>
              </w:rPr>
              <w:t>0,00000</w:t>
            </w:r>
          </w:p>
        </w:tc>
      </w:tr>
    </w:tbl>
    <w:p w:rsidR="00C468FC" w:rsidRDefault="00C468FC" w:rsidP="00D130C1">
      <w:pPr>
        <w:spacing w:after="0" w:line="240" w:lineRule="auto"/>
        <w:ind w:firstLine="340"/>
        <w:jc w:val="both"/>
        <w:rPr>
          <w:rFonts w:ascii="Times New Roman" w:hAnsi="Times New Roman" w:cs="Times New Roman"/>
          <w:sz w:val="20"/>
          <w:szCs w:val="20"/>
        </w:rPr>
      </w:pPr>
    </w:p>
    <w:p w:rsidR="00C468FC" w:rsidRDefault="00C468FC" w:rsidP="00D130C1">
      <w:pPr>
        <w:spacing w:after="0" w:line="240" w:lineRule="auto"/>
        <w:ind w:firstLine="340"/>
        <w:jc w:val="both"/>
        <w:rPr>
          <w:rFonts w:ascii="Times New Roman" w:hAnsi="Times New Roman" w:cs="Times New Roman"/>
          <w:sz w:val="20"/>
          <w:szCs w:val="20"/>
        </w:rPr>
      </w:pPr>
    </w:p>
    <w:p w:rsidR="00C16380" w:rsidRDefault="00C468FC" w:rsidP="00D130C1">
      <w:pPr>
        <w:spacing w:after="0" w:line="240" w:lineRule="auto"/>
        <w:ind w:firstLine="340"/>
        <w:jc w:val="both"/>
        <w:rPr>
          <w:rFonts w:ascii="Times New Roman" w:hAnsi="Times New Roman" w:cs="Times New Roman"/>
          <w:sz w:val="20"/>
          <w:szCs w:val="20"/>
        </w:rPr>
      </w:pPr>
      <w:r>
        <w:rPr>
          <w:rFonts w:ascii="Times New Roman" w:hAnsi="Times New Roman" w:cs="Times New Roman"/>
          <w:sz w:val="20"/>
          <w:szCs w:val="20"/>
        </w:rPr>
        <w:t xml:space="preserve">2. </w:t>
      </w:r>
      <w:r w:rsidR="00C16380" w:rsidRPr="00D130C1">
        <w:rPr>
          <w:rFonts w:ascii="Times New Roman" w:hAnsi="Times New Roman" w:cs="Times New Roman"/>
          <w:sz w:val="20"/>
          <w:szCs w:val="20"/>
        </w:rPr>
        <w:t>Микроуровень. Сформируем МПС для элементов кластеров и вычислим их приоритеты.</w:t>
      </w:r>
    </w:p>
    <w:p w:rsidR="00096DB6" w:rsidRPr="00D130C1" w:rsidRDefault="00096DB6" w:rsidP="00D130C1">
      <w:pPr>
        <w:spacing w:after="0" w:line="240" w:lineRule="auto"/>
        <w:ind w:firstLine="340"/>
        <w:jc w:val="both"/>
        <w:rPr>
          <w:rFonts w:ascii="Times New Roman" w:hAnsi="Times New Roman" w:cs="Times New Roman"/>
          <w:sz w:val="20"/>
          <w:szCs w:val="20"/>
        </w:rPr>
      </w:pPr>
    </w:p>
    <w:p w:rsidR="00C16380" w:rsidRDefault="00C468FC" w:rsidP="00C468FC">
      <w:pPr>
        <w:spacing w:after="0"/>
        <w:ind w:left="284"/>
        <w:jc w:val="both"/>
        <w:rPr>
          <w:rFonts w:ascii="Times New Roman" w:hAnsi="Times New Roman" w:cs="Times New Roman"/>
          <w:sz w:val="20"/>
          <w:szCs w:val="20"/>
        </w:rPr>
      </w:pPr>
      <w:r>
        <w:rPr>
          <w:rFonts w:ascii="Times New Roman" w:hAnsi="Times New Roman" w:cs="Times New Roman"/>
          <w:sz w:val="20"/>
          <w:szCs w:val="20"/>
        </w:rPr>
        <w:t xml:space="preserve">     1. </w:t>
      </w:r>
      <w:r w:rsidR="00C16380" w:rsidRPr="00C16380">
        <w:rPr>
          <w:rFonts w:ascii="Times New Roman" w:hAnsi="Times New Roman" w:cs="Times New Roman"/>
          <w:sz w:val="20"/>
          <w:szCs w:val="20"/>
        </w:rPr>
        <w:t>Кластер «Альтернативы»</w:t>
      </w:r>
    </w:p>
    <w:p w:rsidR="00D130C1" w:rsidRPr="00C16380" w:rsidRDefault="00D130C1" w:rsidP="00D130C1">
      <w:pPr>
        <w:spacing w:after="0"/>
        <w:ind w:left="426"/>
        <w:jc w:val="both"/>
        <w:rPr>
          <w:rFonts w:ascii="Times New Roman" w:hAnsi="Times New Roman" w:cs="Times New Roman"/>
          <w:sz w:val="20"/>
          <w:szCs w:val="20"/>
        </w:rPr>
      </w:pPr>
    </w:p>
    <w:tbl>
      <w:tblPr>
        <w:tblW w:w="5460" w:type="dxa"/>
        <w:tblInd w:w="817" w:type="dxa"/>
        <w:tblLook w:val="04A0" w:firstRow="1" w:lastRow="0" w:firstColumn="1" w:lastColumn="0" w:noHBand="0" w:noVBand="1"/>
      </w:tblPr>
      <w:tblGrid>
        <w:gridCol w:w="1180"/>
        <w:gridCol w:w="1080"/>
        <w:gridCol w:w="960"/>
        <w:gridCol w:w="1060"/>
        <w:gridCol w:w="1180"/>
      </w:tblGrid>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1.1</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72685A" w:rsidRDefault="00D8794C"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0,53961</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0,29696</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0,16342</w:t>
            </w:r>
          </w:p>
        </w:tc>
      </w:tr>
      <w:tr w:rsidR="00C16380" w:rsidRPr="00C16380" w:rsidTr="00276A35">
        <w:trPr>
          <w:trHeight w:val="300"/>
        </w:trPr>
        <w:tc>
          <w:tcPr>
            <w:tcW w:w="11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lastRenderedPageBreak/>
              <w:t>1.2</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D8794C"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0,23849</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0,25000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0,13650</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0,62501</w:t>
            </w:r>
          </w:p>
        </w:tc>
      </w:tr>
      <w:tr w:rsidR="00C16380" w:rsidRPr="00C16380" w:rsidTr="00276A35">
        <w:trPr>
          <w:trHeight w:val="300"/>
        </w:trPr>
        <w:tc>
          <w:tcPr>
            <w:tcW w:w="11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1.3</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D8794C"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0,29696</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0,53961</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0,16342</w:t>
            </w:r>
          </w:p>
        </w:tc>
      </w:tr>
      <w:tr w:rsidR="00C16380" w:rsidRPr="00C16380" w:rsidTr="00276A35">
        <w:trPr>
          <w:trHeight w:val="300"/>
        </w:trPr>
        <w:tc>
          <w:tcPr>
            <w:tcW w:w="11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1.1</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D8794C"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0,61441</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0,26837</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0,25000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0,11722</w:t>
            </w:r>
          </w:p>
        </w:tc>
      </w:tr>
      <w:tr w:rsidR="00C16380" w:rsidRPr="00C16380" w:rsidTr="00276A35">
        <w:trPr>
          <w:trHeight w:val="300"/>
        </w:trPr>
        <w:tc>
          <w:tcPr>
            <w:tcW w:w="11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1.2</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D8794C"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0,12202</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5,00000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0,64833</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0,22965</w:t>
            </w:r>
          </w:p>
        </w:tc>
      </w:tr>
      <w:tr w:rsidR="00C16380" w:rsidRPr="00C16380" w:rsidTr="00276A35">
        <w:trPr>
          <w:trHeight w:val="300"/>
        </w:trPr>
        <w:tc>
          <w:tcPr>
            <w:tcW w:w="11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1.3</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D8794C"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0,33307</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0,25000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0,09739</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5,00000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0,56954</w:t>
            </w:r>
          </w:p>
        </w:tc>
      </w:tr>
      <w:tr w:rsidR="00C16380" w:rsidRPr="00C16380" w:rsidTr="00276A35">
        <w:trPr>
          <w:trHeight w:val="300"/>
        </w:trPr>
        <w:tc>
          <w:tcPr>
            <w:tcW w:w="11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center"/>
            <w:hideMark/>
          </w:tcPr>
          <w:p w:rsidR="00C16380" w:rsidRDefault="00C16380" w:rsidP="00C16380">
            <w:pPr>
              <w:spacing w:after="0"/>
              <w:jc w:val="both"/>
              <w:rPr>
                <w:rFonts w:ascii="Times New Roman" w:hAnsi="Times New Roman" w:cs="Times New Roman"/>
                <w:sz w:val="20"/>
                <w:szCs w:val="20"/>
              </w:rPr>
            </w:pPr>
          </w:p>
          <w:p w:rsidR="00D130C1" w:rsidRPr="00C16380" w:rsidRDefault="00D130C1"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1.1</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D8794C"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0,17212</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0,16667</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0,10203</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5,00000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6,00000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0,72585</w:t>
            </w:r>
          </w:p>
        </w:tc>
      </w:tr>
      <w:tr w:rsidR="00C16380" w:rsidRPr="00C16380" w:rsidTr="00276A35">
        <w:trPr>
          <w:trHeight w:val="300"/>
        </w:trPr>
        <w:tc>
          <w:tcPr>
            <w:tcW w:w="1180" w:type="dxa"/>
            <w:tcBorders>
              <w:top w:val="nil"/>
              <w:left w:val="nil"/>
              <w:bottom w:val="nil"/>
              <w:right w:val="nil"/>
            </w:tcBorders>
            <w:shd w:val="clear" w:color="auto" w:fill="auto"/>
            <w:noWrap/>
            <w:vAlign w:val="bottom"/>
            <w:hideMark/>
          </w:tcPr>
          <w:p w:rsidR="00EB7DFC" w:rsidRPr="00C16380" w:rsidRDefault="00EB7DFC"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1.2</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D8794C"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lastRenderedPageBreak/>
              <w:t>4.1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5,00000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0,64833</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0,22965</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0,12202</w:t>
            </w:r>
          </w:p>
        </w:tc>
      </w:tr>
      <w:tr w:rsidR="00C16380" w:rsidRPr="00C16380" w:rsidTr="00276A35">
        <w:trPr>
          <w:trHeight w:val="300"/>
        </w:trPr>
        <w:tc>
          <w:tcPr>
            <w:tcW w:w="11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1.3</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D8794C"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0,25000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0,13650</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0,62501</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0,23849</w:t>
            </w:r>
          </w:p>
        </w:tc>
      </w:tr>
    </w:tbl>
    <w:p w:rsidR="00C468FC" w:rsidRDefault="00C468FC" w:rsidP="00C468FC">
      <w:pPr>
        <w:spacing w:after="0"/>
        <w:ind w:left="720"/>
        <w:jc w:val="both"/>
        <w:rPr>
          <w:rFonts w:ascii="Times New Roman" w:hAnsi="Times New Roman" w:cs="Times New Roman"/>
          <w:sz w:val="20"/>
          <w:szCs w:val="20"/>
        </w:rPr>
      </w:pPr>
    </w:p>
    <w:p w:rsidR="00D130C1" w:rsidRPr="00EB7DFC" w:rsidRDefault="00C16380" w:rsidP="00EB7DFC">
      <w:pPr>
        <w:pStyle w:val="a3"/>
        <w:numPr>
          <w:ilvl w:val="3"/>
          <w:numId w:val="19"/>
        </w:numPr>
        <w:tabs>
          <w:tab w:val="clear" w:pos="2880"/>
          <w:tab w:val="num" w:pos="1276"/>
        </w:tabs>
        <w:spacing w:after="0"/>
        <w:ind w:hanging="1887"/>
        <w:jc w:val="both"/>
        <w:rPr>
          <w:rFonts w:ascii="Times New Roman" w:hAnsi="Times New Roman" w:cs="Times New Roman"/>
          <w:sz w:val="20"/>
          <w:szCs w:val="20"/>
        </w:rPr>
      </w:pPr>
      <w:r w:rsidRPr="00C468FC">
        <w:rPr>
          <w:rFonts w:ascii="Times New Roman" w:hAnsi="Times New Roman" w:cs="Times New Roman"/>
          <w:sz w:val="20"/>
          <w:szCs w:val="20"/>
        </w:rPr>
        <w:t>Кластер «Общие свойства»</w:t>
      </w:r>
    </w:p>
    <w:tbl>
      <w:tblPr>
        <w:tblW w:w="5460" w:type="dxa"/>
        <w:tblInd w:w="817" w:type="dxa"/>
        <w:tblLook w:val="04A0" w:firstRow="1" w:lastRow="0" w:firstColumn="1" w:lastColumn="0" w:noHBand="0" w:noVBand="1"/>
      </w:tblPr>
      <w:tblGrid>
        <w:gridCol w:w="1180"/>
        <w:gridCol w:w="1080"/>
        <w:gridCol w:w="960"/>
        <w:gridCol w:w="1060"/>
        <w:gridCol w:w="1180"/>
      </w:tblGrid>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2.1</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762E01"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0,29696</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0,53961</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0,16342</w:t>
            </w:r>
          </w:p>
        </w:tc>
      </w:tr>
      <w:tr w:rsidR="00C16380" w:rsidRPr="00C16380" w:rsidTr="00276A35">
        <w:trPr>
          <w:trHeight w:val="300"/>
        </w:trPr>
        <w:tc>
          <w:tcPr>
            <w:tcW w:w="11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2.2</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762E01"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0,25000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0,13650</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0,23849</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0,62501</w:t>
            </w:r>
          </w:p>
        </w:tc>
      </w:tr>
      <w:tr w:rsidR="00C16380" w:rsidRPr="00C16380" w:rsidTr="00276A35">
        <w:trPr>
          <w:trHeight w:val="300"/>
        </w:trPr>
        <w:tc>
          <w:tcPr>
            <w:tcW w:w="11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2.3</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762E01"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0,55842</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0,25000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0,12196</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0,31962</w:t>
            </w:r>
          </w:p>
        </w:tc>
      </w:tr>
      <w:tr w:rsidR="00C16380" w:rsidRPr="00C16380" w:rsidTr="00276A35">
        <w:trPr>
          <w:trHeight w:val="300"/>
        </w:trPr>
        <w:tc>
          <w:tcPr>
            <w:tcW w:w="11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2.1</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72685A" w:rsidRPr="00C16380" w:rsidRDefault="00762E01"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0,18648</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0,25000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0,12654</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5,00000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0,68698</w:t>
            </w:r>
          </w:p>
        </w:tc>
      </w:tr>
      <w:tr w:rsidR="00C16380" w:rsidRPr="00C16380" w:rsidTr="00276A35">
        <w:trPr>
          <w:trHeight w:val="300"/>
        </w:trPr>
        <w:tc>
          <w:tcPr>
            <w:tcW w:w="11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2.2</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762E01"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lastRenderedPageBreak/>
              <w:t>4.1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5,00000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0,68334</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0,25000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0,19981</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0,11685</w:t>
            </w:r>
          </w:p>
        </w:tc>
      </w:tr>
      <w:tr w:rsidR="00C16380" w:rsidRPr="00C16380" w:rsidTr="00276A35">
        <w:trPr>
          <w:trHeight w:val="300"/>
        </w:trPr>
        <w:tc>
          <w:tcPr>
            <w:tcW w:w="11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2.3</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762E01"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5,00000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6,00000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0,70905</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0,21184</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0,16667</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0,25000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0,07911</w:t>
            </w:r>
          </w:p>
        </w:tc>
      </w:tr>
    </w:tbl>
    <w:p w:rsidR="00C16380" w:rsidRPr="00C16380" w:rsidRDefault="00C16380" w:rsidP="00C16380">
      <w:pPr>
        <w:spacing w:after="0"/>
        <w:jc w:val="both"/>
        <w:rPr>
          <w:rFonts w:ascii="Times New Roman" w:hAnsi="Times New Roman" w:cs="Times New Roman"/>
          <w:sz w:val="20"/>
          <w:szCs w:val="20"/>
        </w:rPr>
      </w:pPr>
    </w:p>
    <w:p w:rsidR="00C16380" w:rsidRDefault="00C16380" w:rsidP="00C468FC">
      <w:pPr>
        <w:pStyle w:val="a3"/>
        <w:numPr>
          <w:ilvl w:val="3"/>
          <w:numId w:val="19"/>
        </w:numPr>
        <w:tabs>
          <w:tab w:val="clear" w:pos="2880"/>
          <w:tab w:val="num" w:pos="993"/>
        </w:tabs>
        <w:spacing w:after="0"/>
        <w:ind w:hanging="2171"/>
        <w:jc w:val="both"/>
        <w:rPr>
          <w:rFonts w:ascii="Times New Roman" w:hAnsi="Times New Roman" w:cs="Times New Roman"/>
          <w:sz w:val="20"/>
          <w:szCs w:val="20"/>
        </w:rPr>
      </w:pPr>
      <w:r w:rsidRPr="00C468FC">
        <w:rPr>
          <w:rFonts w:ascii="Times New Roman" w:hAnsi="Times New Roman" w:cs="Times New Roman"/>
          <w:sz w:val="20"/>
          <w:szCs w:val="20"/>
        </w:rPr>
        <w:t>Кластер «Недостатки»</w:t>
      </w:r>
    </w:p>
    <w:p w:rsidR="00C468FC" w:rsidRPr="00C468FC" w:rsidRDefault="00C468FC" w:rsidP="00C468FC">
      <w:pPr>
        <w:tabs>
          <w:tab w:val="num" w:pos="993"/>
        </w:tabs>
        <w:spacing w:after="0"/>
        <w:ind w:left="709"/>
        <w:jc w:val="both"/>
        <w:rPr>
          <w:rFonts w:ascii="Times New Roman" w:hAnsi="Times New Roman" w:cs="Times New Roman"/>
          <w:sz w:val="20"/>
          <w:szCs w:val="20"/>
        </w:rPr>
      </w:pPr>
    </w:p>
    <w:tbl>
      <w:tblPr>
        <w:tblW w:w="5460" w:type="dxa"/>
        <w:tblInd w:w="817" w:type="dxa"/>
        <w:tblLook w:val="04A0" w:firstRow="1" w:lastRow="0" w:firstColumn="1" w:lastColumn="0" w:noHBand="0" w:noVBand="1"/>
      </w:tblPr>
      <w:tblGrid>
        <w:gridCol w:w="1180"/>
        <w:gridCol w:w="1080"/>
        <w:gridCol w:w="960"/>
        <w:gridCol w:w="1060"/>
        <w:gridCol w:w="1180"/>
      </w:tblGrid>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3.1</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762E01"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0,25000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0,19981</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0,11685</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5,00000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0,68334</w:t>
            </w:r>
          </w:p>
        </w:tc>
      </w:tr>
      <w:tr w:rsidR="00C16380" w:rsidRPr="00C16380" w:rsidTr="00276A35">
        <w:trPr>
          <w:trHeight w:val="300"/>
        </w:trPr>
        <w:tc>
          <w:tcPr>
            <w:tcW w:w="11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r>
      <w:tr w:rsidR="00C468FC" w:rsidRPr="00C16380" w:rsidTr="00276A35">
        <w:trPr>
          <w:trHeight w:val="300"/>
        </w:trPr>
        <w:tc>
          <w:tcPr>
            <w:tcW w:w="1180" w:type="dxa"/>
            <w:tcBorders>
              <w:top w:val="nil"/>
              <w:left w:val="nil"/>
              <w:bottom w:val="nil"/>
              <w:right w:val="nil"/>
            </w:tcBorders>
            <w:shd w:val="clear" w:color="auto" w:fill="auto"/>
            <w:noWrap/>
            <w:vAlign w:val="bottom"/>
          </w:tcPr>
          <w:p w:rsidR="00C468FC" w:rsidRPr="00C16380" w:rsidRDefault="00C468FC"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bottom"/>
          </w:tcPr>
          <w:p w:rsidR="00C468FC" w:rsidRPr="00C16380" w:rsidRDefault="00C468FC"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rsidR="00C468FC" w:rsidRPr="00C16380" w:rsidRDefault="00C468FC"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bottom"/>
          </w:tcPr>
          <w:p w:rsidR="00C468FC" w:rsidRPr="00C16380" w:rsidRDefault="00C468FC"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bottom"/>
          </w:tcPr>
          <w:p w:rsidR="00C468FC" w:rsidRPr="00C16380" w:rsidRDefault="00C468FC"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3.2</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762E01"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0,53961</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0,29696</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0,16342</w:t>
            </w:r>
          </w:p>
        </w:tc>
      </w:tr>
      <w:tr w:rsidR="00C16380" w:rsidRPr="00C16380" w:rsidTr="00276A35">
        <w:trPr>
          <w:trHeight w:val="300"/>
        </w:trPr>
        <w:tc>
          <w:tcPr>
            <w:tcW w:w="11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center"/>
            <w:hideMark/>
          </w:tcPr>
          <w:p w:rsidR="00C16380" w:rsidRDefault="00C16380" w:rsidP="00C16380">
            <w:pPr>
              <w:spacing w:after="0"/>
              <w:jc w:val="both"/>
              <w:rPr>
                <w:rFonts w:ascii="Times New Roman" w:hAnsi="Times New Roman" w:cs="Times New Roman"/>
                <w:sz w:val="20"/>
                <w:szCs w:val="20"/>
              </w:rPr>
            </w:pPr>
          </w:p>
          <w:p w:rsidR="00C468FC" w:rsidRPr="00C16380" w:rsidRDefault="00C468FC"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3.3</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762E01"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5,00000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0,44076</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0,30148</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0,25000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0,25776</w:t>
            </w:r>
          </w:p>
        </w:tc>
      </w:tr>
    </w:tbl>
    <w:p w:rsidR="00C16380" w:rsidRDefault="00C16380" w:rsidP="00C16380">
      <w:pPr>
        <w:spacing w:after="0"/>
        <w:jc w:val="both"/>
        <w:rPr>
          <w:rFonts w:ascii="Times New Roman" w:hAnsi="Times New Roman" w:cs="Times New Roman"/>
          <w:sz w:val="20"/>
          <w:szCs w:val="20"/>
        </w:rPr>
      </w:pPr>
    </w:p>
    <w:p w:rsidR="00EB7DFC" w:rsidRDefault="00EB7DFC" w:rsidP="00C16380">
      <w:pPr>
        <w:spacing w:after="0"/>
        <w:jc w:val="both"/>
        <w:rPr>
          <w:rFonts w:ascii="Times New Roman" w:hAnsi="Times New Roman" w:cs="Times New Roman"/>
          <w:sz w:val="20"/>
          <w:szCs w:val="20"/>
        </w:rPr>
      </w:pPr>
    </w:p>
    <w:p w:rsidR="00EB7DFC" w:rsidRPr="00C16380" w:rsidRDefault="00EB7DFC" w:rsidP="00C16380">
      <w:pPr>
        <w:spacing w:after="0"/>
        <w:jc w:val="both"/>
        <w:rPr>
          <w:rFonts w:ascii="Times New Roman" w:hAnsi="Times New Roman" w:cs="Times New Roman"/>
          <w:sz w:val="20"/>
          <w:szCs w:val="20"/>
        </w:rPr>
      </w:pPr>
    </w:p>
    <w:p w:rsidR="00C16380" w:rsidRDefault="00C16380" w:rsidP="00C468FC">
      <w:pPr>
        <w:numPr>
          <w:ilvl w:val="0"/>
          <w:numId w:val="19"/>
        </w:numPr>
        <w:tabs>
          <w:tab w:val="left" w:pos="993"/>
        </w:tabs>
        <w:spacing w:after="0"/>
        <w:ind w:hanging="11"/>
        <w:jc w:val="both"/>
        <w:rPr>
          <w:rFonts w:ascii="Times New Roman" w:hAnsi="Times New Roman" w:cs="Times New Roman"/>
          <w:sz w:val="20"/>
          <w:szCs w:val="20"/>
        </w:rPr>
      </w:pPr>
      <w:r w:rsidRPr="00C16380">
        <w:rPr>
          <w:rFonts w:ascii="Times New Roman" w:hAnsi="Times New Roman" w:cs="Times New Roman"/>
          <w:sz w:val="20"/>
          <w:szCs w:val="20"/>
        </w:rPr>
        <w:t>Кластер «Первое впечатление»</w:t>
      </w:r>
    </w:p>
    <w:p w:rsidR="00C468FC" w:rsidRPr="00C16380" w:rsidRDefault="00C468FC" w:rsidP="00C468FC">
      <w:pPr>
        <w:tabs>
          <w:tab w:val="left" w:pos="993"/>
        </w:tabs>
        <w:spacing w:after="0"/>
        <w:ind w:left="709"/>
        <w:jc w:val="both"/>
        <w:rPr>
          <w:rFonts w:ascii="Times New Roman" w:hAnsi="Times New Roman" w:cs="Times New Roman"/>
          <w:sz w:val="20"/>
          <w:szCs w:val="20"/>
        </w:rPr>
      </w:pPr>
    </w:p>
    <w:tbl>
      <w:tblPr>
        <w:tblW w:w="5460" w:type="dxa"/>
        <w:tblInd w:w="817" w:type="dxa"/>
        <w:tblLook w:val="04A0" w:firstRow="1" w:lastRow="0" w:firstColumn="1" w:lastColumn="0" w:noHBand="0" w:noVBand="1"/>
      </w:tblPr>
      <w:tblGrid>
        <w:gridCol w:w="1180"/>
        <w:gridCol w:w="1080"/>
        <w:gridCol w:w="960"/>
        <w:gridCol w:w="1060"/>
        <w:gridCol w:w="1180"/>
      </w:tblGrid>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4.1</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762E01"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lastRenderedPageBreak/>
              <w:t>1.1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0,16342</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0,53961</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0,29696</w:t>
            </w:r>
          </w:p>
        </w:tc>
      </w:tr>
      <w:tr w:rsidR="00C16380" w:rsidRPr="00C16380" w:rsidTr="00276A35">
        <w:trPr>
          <w:trHeight w:val="300"/>
        </w:trPr>
        <w:tc>
          <w:tcPr>
            <w:tcW w:w="11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bottom"/>
            <w:hideMark/>
          </w:tcPr>
          <w:p w:rsidR="00C16380" w:rsidRDefault="00C16380" w:rsidP="00C16380">
            <w:pPr>
              <w:spacing w:after="0"/>
              <w:jc w:val="both"/>
              <w:rPr>
                <w:rFonts w:ascii="Times New Roman" w:hAnsi="Times New Roman" w:cs="Times New Roman"/>
                <w:sz w:val="20"/>
                <w:szCs w:val="20"/>
              </w:rPr>
            </w:pPr>
          </w:p>
          <w:p w:rsidR="00C468FC" w:rsidRPr="00C16380" w:rsidRDefault="00C468FC"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4.2</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762E01"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0,50000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0,25000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0,13650</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2,00000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0,23849</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0,62501</w:t>
            </w:r>
          </w:p>
        </w:tc>
      </w:tr>
      <w:tr w:rsidR="00C16380" w:rsidRPr="00C16380" w:rsidTr="00276A35">
        <w:trPr>
          <w:trHeight w:val="300"/>
        </w:trPr>
        <w:tc>
          <w:tcPr>
            <w:tcW w:w="11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06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c>
          <w:tcPr>
            <w:tcW w:w="1180" w:type="dxa"/>
            <w:tcBorders>
              <w:top w:val="nil"/>
              <w:left w:val="nil"/>
              <w:bottom w:val="nil"/>
              <w:right w:val="nil"/>
            </w:tcBorders>
            <w:shd w:val="clear" w:color="auto" w:fill="auto"/>
            <w:noWrap/>
            <w:vAlign w:val="bottom"/>
            <w:hideMark/>
          </w:tcPr>
          <w:p w:rsidR="00C16380" w:rsidRPr="00C16380" w:rsidRDefault="00C16380" w:rsidP="00C16380">
            <w:pPr>
              <w:spacing w:after="0"/>
              <w:jc w:val="both"/>
              <w:rPr>
                <w:rFonts w:ascii="Times New Roman" w:hAnsi="Times New Roman" w:cs="Times New Roman"/>
                <w:sz w:val="20"/>
                <w:szCs w:val="20"/>
              </w:rPr>
            </w:pPr>
          </w:p>
        </w:tc>
      </w:tr>
      <w:tr w:rsidR="00C16380" w:rsidRPr="00C16380" w:rsidTr="00276A35">
        <w:trPr>
          <w:trHeight w:val="300"/>
        </w:trPr>
        <w:tc>
          <w:tcPr>
            <w:tcW w:w="1180"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4.3</w:t>
            </w:r>
          </w:p>
        </w:tc>
        <w:tc>
          <w:tcPr>
            <w:tcW w:w="10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1.1</w:t>
            </w:r>
          </w:p>
        </w:tc>
        <w:tc>
          <w:tcPr>
            <w:tcW w:w="9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1.2</w:t>
            </w:r>
          </w:p>
        </w:tc>
        <w:tc>
          <w:tcPr>
            <w:tcW w:w="106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1.3</w:t>
            </w:r>
          </w:p>
        </w:tc>
        <w:tc>
          <w:tcPr>
            <w:tcW w:w="1180" w:type="dxa"/>
            <w:tcBorders>
              <w:top w:val="single" w:sz="4" w:space="0" w:color="000000"/>
              <w:left w:val="nil"/>
              <w:bottom w:val="single" w:sz="4" w:space="0" w:color="000000"/>
              <w:right w:val="single" w:sz="4" w:space="0" w:color="000000"/>
            </w:tcBorders>
            <w:shd w:val="clear" w:color="auto" w:fill="auto"/>
            <w:noWrap/>
            <w:vAlign w:val="center"/>
            <w:hideMark/>
          </w:tcPr>
          <w:p w:rsidR="00C16380" w:rsidRPr="00C16380" w:rsidRDefault="00762E01" w:rsidP="00C16380">
            <w:pPr>
              <w:spacing w:after="0"/>
              <w:jc w:val="both"/>
              <w:rPr>
                <w:rFonts w:ascii="Times New Roman" w:hAnsi="Times New Roman" w:cs="Times New Roman"/>
                <w:b/>
                <w:bCs/>
                <w:sz w:val="20"/>
                <w:szCs w:val="20"/>
              </w:rPr>
            </w:pPr>
            <w:r>
              <w:rPr>
                <w:rFonts w:ascii="Times New Roman" w:hAnsi="Times New Roman" w:cs="Times New Roman"/>
                <w:b/>
                <w:bCs/>
                <w:sz w:val="20"/>
                <w:szCs w:val="20"/>
              </w:rPr>
              <w:t>С.В</w:t>
            </w:r>
            <w:r w:rsidR="0072685A">
              <w:rPr>
                <w:rFonts w:ascii="Times New Roman" w:hAnsi="Times New Roman" w:cs="Times New Roman"/>
                <w:b/>
                <w:bCs/>
                <w:sz w:val="20"/>
                <w:szCs w:val="20"/>
              </w:rPr>
              <w:t>.</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1.1</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4,00000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5,00000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0,67381</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1.2</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0,25000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3,00000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0,22554</w:t>
            </w:r>
          </w:p>
        </w:tc>
      </w:tr>
      <w:tr w:rsidR="00C16380" w:rsidRPr="00C16380" w:rsidTr="00276A35">
        <w:trPr>
          <w:trHeight w:val="300"/>
        </w:trPr>
        <w:tc>
          <w:tcPr>
            <w:tcW w:w="1180" w:type="dxa"/>
            <w:tcBorders>
              <w:top w:val="nil"/>
              <w:left w:val="single" w:sz="4" w:space="0" w:color="000000"/>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1.3</w:t>
            </w:r>
          </w:p>
        </w:tc>
        <w:tc>
          <w:tcPr>
            <w:tcW w:w="10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0,20000</w:t>
            </w:r>
          </w:p>
        </w:tc>
        <w:tc>
          <w:tcPr>
            <w:tcW w:w="9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0,33333</w:t>
            </w:r>
          </w:p>
        </w:tc>
        <w:tc>
          <w:tcPr>
            <w:tcW w:w="106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1,00000</w:t>
            </w:r>
          </w:p>
        </w:tc>
        <w:tc>
          <w:tcPr>
            <w:tcW w:w="1180" w:type="dxa"/>
            <w:tcBorders>
              <w:top w:val="nil"/>
              <w:left w:val="nil"/>
              <w:bottom w:val="single" w:sz="4" w:space="0" w:color="000000"/>
              <w:right w:val="single" w:sz="4" w:space="0" w:color="000000"/>
            </w:tcBorders>
            <w:shd w:val="clear" w:color="auto" w:fill="auto"/>
            <w:noWrap/>
            <w:vAlign w:val="center"/>
            <w:hideMark/>
          </w:tcPr>
          <w:p w:rsidR="00C16380" w:rsidRPr="00C16380" w:rsidRDefault="00C16380" w:rsidP="00C16380">
            <w:pPr>
              <w:spacing w:after="0"/>
              <w:jc w:val="both"/>
              <w:rPr>
                <w:rFonts w:ascii="Times New Roman" w:hAnsi="Times New Roman" w:cs="Times New Roman"/>
                <w:b/>
                <w:bCs/>
                <w:sz w:val="20"/>
                <w:szCs w:val="20"/>
              </w:rPr>
            </w:pPr>
            <w:r w:rsidRPr="00C16380">
              <w:rPr>
                <w:rFonts w:ascii="Times New Roman" w:hAnsi="Times New Roman" w:cs="Times New Roman"/>
                <w:b/>
                <w:bCs/>
                <w:sz w:val="20"/>
                <w:szCs w:val="20"/>
              </w:rPr>
              <w:t>0,10065</w:t>
            </w:r>
          </w:p>
        </w:tc>
      </w:tr>
    </w:tbl>
    <w:p w:rsidR="00D130C1" w:rsidRDefault="00D130C1" w:rsidP="00C16380">
      <w:pPr>
        <w:spacing w:after="0"/>
        <w:jc w:val="both"/>
        <w:rPr>
          <w:rFonts w:ascii="Times New Roman" w:hAnsi="Times New Roman" w:cs="Times New Roman"/>
          <w:b/>
          <w:sz w:val="20"/>
          <w:szCs w:val="20"/>
        </w:rPr>
      </w:pPr>
    </w:p>
    <w:p w:rsidR="00C16380" w:rsidRPr="00C16380" w:rsidRDefault="00C16380" w:rsidP="00C16380">
      <w:pPr>
        <w:spacing w:after="0"/>
        <w:jc w:val="both"/>
        <w:rPr>
          <w:rFonts w:ascii="Times New Roman" w:hAnsi="Times New Roman" w:cs="Times New Roman"/>
          <w:b/>
          <w:sz w:val="20"/>
          <w:szCs w:val="20"/>
        </w:rPr>
      </w:pPr>
      <w:r w:rsidRPr="00C16380">
        <w:rPr>
          <w:rFonts w:ascii="Times New Roman" w:hAnsi="Times New Roman" w:cs="Times New Roman"/>
          <w:b/>
          <w:sz w:val="20"/>
          <w:szCs w:val="20"/>
          <w:lang w:val="en-US"/>
        </w:rPr>
        <w:t>III</w:t>
      </w:r>
      <w:r w:rsidRPr="00C16380">
        <w:rPr>
          <w:rFonts w:ascii="Times New Roman" w:hAnsi="Times New Roman" w:cs="Times New Roman"/>
          <w:b/>
          <w:sz w:val="20"/>
          <w:szCs w:val="20"/>
        </w:rPr>
        <w:t xml:space="preserve"> этап – Синтез.</w:t>
      </w:r>
    </w:p>
    <w:p w:rsidR="00C16380" w:rsidRPr="00C16380" w:rsidRDefault="00C16380" w:rsidP="00C16380">
      <w:pPr>
        <w:spacing w:after="0"/>
        <w:jc w:val="both"/>
        <w:rPr>
          <w:rFonts w:ascii="Times New Roman" w:hAnsi="Times New Roman" w:cs="Times New Roman"/>
          <w:sz w:val="20"/>
          <w:szCs w:val="20"/>
        </w:rPr>
      </w:pPr>
      <w:r w:rsidRPr="00C16380">
        <w:rPr>
          <w:rFonts w:ascii="Times New Roman" w:hAnsi="Times New Roman" w:cs="Times New Roman"/>
          <w:sz w:val="20"/>
          <w:szCs w:val="20"/>
        </w:rPr>
        <w:t xml:space="preserve">На основе результатов второго этапа составляется невзвешенная </w:t>
      </w:r>
      <w:proofErr w:type="spellStart"/>
      <w:r w:rsidRPr="00C16380">
        <w:rPr>
          <w:rFonts w:ascii="Times New Roman" w:hAnsi="Times New Roman" w:cs="Times New Roman"/>
          <w:sz w:val="20"/>
          <w:szCs w:val="20"/>
        </w:rPr>
        <w:t>суперматрица</w:t>
      </w:r>
      <w:proofErr w:type="spellEnd"/>
      <w:r w:rsidRPr="00C16380">
        <w:rPr>
          <w:rFonts w:ascii="Times New Roman" w:hAnsi="Times New Roman" w:cs="Times New Roman"/>
          <w:sz w:val="20"/>
          <w:szCs w:val="20"/>
        </w:rPr>
        <w:t>:</w:t>
      </w:r>
    </w:p>
    <w:p w:rsidR="00C16380" w:rsidRDefault="00C16380" w:rsidP="00BA0369">
      <w:pPr>
        <w:spacing w:after="0"/>
        <w:jc w:val="both"/>
        <w:rPr>
          <w:rFonts w:ascii="Times New Roman" w:hAnsi="Times New Roman" w:cs="Times New Roman"/>
          <w:sz w:val="20"/>
          <w:szCs w:val="20"/>
        </w:rPr>
      </w:pPr>
    </w:p>
    <w:p w:rsidR="00A1406B" w:rsidRDefault="00A1406B" w:rsidP="00BA0369">
      <w:pPr>
        <w:spacing w:after="0"/>
        <w:jc w:val="both"/>
        <w:rPr>
          <w:rFonts w:ascii="Times New Roman" w:hAnsi="Times New Roman" w:cs="Times New Roman"/>
          <w:sz w:val="20"/>
          <w:szCs w:val="20"/>
        </w:rPr>
        <w:sectPr w:rsidR="00A1406B" w:rsidSect="00EA3998">
          <w:headerReference w:type="default" r:id="rId162"/>
          <w:pgSz w:w="8392" w:h="11907" w:code="11"/>
          <w:pgMar w:top="1134" w:right="1134" w:bottom="1134" w:left="1134" w:header="709" w:footer="709" w:gutter="0"/>
          <w:pgNumType w:start="3"/>
          <w:cols w:space="110"/>
          <w:docGrid w:linePitch="360"/>
        </w:sectPr>
      </w:pPr>
    </w:p>
    <w:tbl>
      <w:tblPr>
        <w:tblW w:w="9747" w:type="dxa"/>
        <w:tblInd w:w="108" w:type="dxa"/>
        <w:tblLayout w:type="fixed"/>
        <w:tblLook w:val="04A0" w:firstRow="1" w:lastRow="0" w:firstColumn="1" w:lastColumn="0" w:noHBand="0" w:noVBand="1"/>
      </w:tblPr>
      <w:tblGrid>
        <w:gridCol w:w="749"/>
        <w:gridCol w:w="750"/>
        <w:gridCol w:w="750"/>
        <w:gridCol w:w="750"/>
        <w:gridCol w:w="749"/>
        <w:gridCol w:w="750"/>
        <w:gridCol w:w="750"/>
        <w:gridCol w:w="750"/>
        <w:gridCol w:w="749"/>
        <w:gridCol w:w="750"/>
        <w:gridCol w:w="750"/>
        <w:gridCol w:w="750"/>
        <w:gridCol w:w="750"/>
      </w:tblGrid>
      <w:tr w:rsidR="004A42AC" w:rsidRPr="004A42AC" w:rsidTr="004A42AC">
        <w:trPr>
          <w:trHeight w:val="300"/>
        </w:trPr>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1.1</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1.2</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1.3</w:t>
            </w:r>
          </w:p>
        </w:tc>
        <w:tc>
          <w:tcPr>
            <w:tcW w:w="749"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2.1</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2.2</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2.3</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3.1</w:t>
            </w:r>
          </w:p>
        </w:tc>
        <w:tc>
          <w:tcPr>
            <w:tcW w:w="749"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3.2</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3.3</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4.1</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4.2</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4.3</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1.1</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0,16342</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0,13650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0,67381</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1.2</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0,53961</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0,23849</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0,22554</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1.3</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0,29696</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0,62501</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0,10065</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2.1</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0,53961</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0,23849</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0,29696</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2.2</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0,29696</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0,13650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0,53961</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2.3</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0,16342</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0,62501</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0,16342</w:t>
            </w:r>
          </w:p>
        </w:tc>
        <w:tc>
          <w:tcPr>
            <w:tcW w:w="749"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3.1</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0,61441</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0,12202</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0,33307</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0,29696</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0,13650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0,55842</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3.2</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0,26837</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0,64833</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0,09739</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0,53961</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0,23849</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0,12196</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3.3</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0,11722</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0,22965</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0,56954</w:t>
            </w:r>
          </w:p>
        </w:tc>
        <w:tc>
          <w:tcPr>
            <w:tcW w:w="749"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0,16342</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0,62501</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0,31962</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4.1</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0,17212</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0,64833</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0,13650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0,18648</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0,68334</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0,70905</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0,19981</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0,53961</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0,44076</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4.2</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0,10203</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0,22965</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0,62501</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0,12654</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0,19981</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0,21184</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0,11685</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0,29696</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0,30148</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4.3</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0,72585</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0,12202</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0,23849</w:t>
            </w:r>
          </w:p>
        </w:tc>
        <w:tc>
          <w:tcPr>
            <w:tcW w:w="749"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0,68698</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0,11685</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0,07911</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0,68334</w:t>
            </w:r>
          </w:p>
        </w:tc>
        <w:tc>
          <w:tcPr>
            <w:tcW w:w="749"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0,16342</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6"/>
                <w:szCs w:val="16"/>
                <w:lang w:eastAsia="ru-RU"/>
              </w:rPr>
            </w:pPr>
            <w:r w:rsidRPr="004A42AC">
              <w:rPr>
                <w:rFonts w:ascii="Calibri" w:eastAsia="Times New Roman" w:hAnsi="Calibri" w:cs="Times New Roman"/>
                <w:color w:val="000000"/>
                <w:sz w:val="16"/>
                <w:szCs w:val="16"/>
                <w:lang w:eastAsia="ru-RU"/>
              </w:rPr>
              <w:t>0,25776</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bl>
    <w:p w:rsidR="004A42AC" w:rsidRDefault="004A42AC" w:rsidP="004A42AC">
      <w:pPr>
        <w:spacing w:after="0" w:line="276" w:lineRule="auto"/>
        <w:jc w:val="both"/>
        <w:rPr>
          <w:rFonts w:ascii="Times New Roman" w:eastAsia="Times New Roman" w:hAnsi="Times New Roman" w:cs="Times New Roman"/>
          <w:sz w:val="20"/>
          <w:szCs w:val="20"/>
          <w:lang w:val="en-US" w:eastAsia="ru-RU"/>
        </w:rPr>
      </w:pPr>
    </w:p>
    <w:p w:rsidR="004A42AC" w:rsidRDefault="004A42AC" w:rsidP="004A42AC">
      <w:pPr>
        <w:spacing w:after="0" w:line="276" w:lineRule="auto"/>
        <w:jc w:val="both"/>
        <w:rPr>
          <w:rFonts w:ascii="Times New Roman" w:eastAsia="Times New Roman" w:hAnsi="Times New Roman" w:cs="Times New Roman"/>
          <w:sz w:val="20"/>
          <w:szCs w:val="20"/>
          <w:lang w:val="en-US" w:eastAsia="ru-RU"/>
        </w:rPr>
      </w:pPr>
    </w:p>
    <w:p w:rsidR="004A42AC" w:rsidRDefault="004A42AC" w:rsidP="004A42AC">
      <w:pPr>
        <w:spacing w:after="0" w:line="276" w:lineRule="auto"/>
        <w:jc w:val="both"/>
        <w:rPr>
          <w:rFonts w:ascii="Times New Roman" w:eastAsia="Times New Roman" w:hAnsi="Times New Roman" w:cs="Times New Roman"/>
          <w:sz w:val="20"/>
          <w:szCs w:val="20"/>
          <w:lang w:val="en-US" w:eastAsia="ru-RU"/>
        </w:rPr>
      </w:pPr>
    </w:p>
    <w:p w:rsidR="004A42AC" w:rsidRDefault="004A42AC" w:rsidP="004A42AC">
      <w:pPr>
        <w:spacing w:after="0" w:line="276" w:lineRule="auto"/>
        <w:jc w:val="both"/>
        <w:rPr>
          <w:rFonts w:ascii="Times New Roman" w:eastAsia="Times New Roman" w:hAnsi="Times New Roman" w:cs="Times New Roman"/>
          <w:sz w:val="20"/>
          <w:szCs w:val="20"/>
          <w:lang w:val="en-US" w:eastAsia="ru-RU"/>
        </w:rPr>
      </w:pPr>
    </w:p>
    <w:p w:rsidR="004A42AC" w:rsidRDefault="004A42AC" w:rsidP="004A42AC">
      <w:pPr>
        <w:spacing w:after="0" w:line="276" w:lineRule="auto"/>
        <w:jc w:val="both"/>
        <w:rPr>
          <w:rFonts w:ascii="Times New Roman" w:eastAsia="Times New Roman" w:hAnsi="Times New Roman" w:cs="Times New Roman"/>
          <w:sz w:val="20"/>
          <w:szCs w:val="20"/>
          <w:lang w:val="en-US" w:eastAsia="ru-RU"/>
        </w:rPr>
      </w:pPr>
    </w:p>
    <w:p w:rsidR="004A42AC" w:rsidRDefault="004A42AC" w:rsidP="004A42AC">
      <w:pPr>
        <w:spacing w:after="0" w:line="276" w:lineRule="auto"/>
        <w:jc w:val="both"/>
        <w:rPr>
          <w:rFonts w:ascii="Times New Roman" w:eastAsia="Times New Roman" w:hAnsi="Times New Roman" w:cs="Times New Roman"/>
          <w:sz w:val="20"/>
          <w:szCs w:val="20"/>
          <w:lang w:val="en-US" w:eastAsia="ru-RU"/>
        </w:rPr>
      </w:pPr>
    </w:p>
    <w:p w:rsidR="004A42AC" w:rsidRDefault="004A42AC" w:rsidP="004A42AC">
      <w:pPr>
        <w:spacing w:after="0" w:line="276" w:lineRule="auto"/>
        <w:jc w:val="both"/>
        <w:rPr>
          <w:rFonts w:ascii="Times New Roman" w:eastAsia="Times New Roman" w:hAnsi="Times New Roman" w:cs="Times New Roman"/>
          <w:sz w:val="20"/>
          <w:szCs w:val="20"/>
          <w:lang w:val="en-US" w:eastAsia="ru-RU"/>
        </w:rPr>
      </w:pPr>
    </w:p>
    <w:p w:rsidR="004A42AC" w:rsidRDefault="004A42AC" w:rsidP="004A42AC">
      <w:pPr>
        <w:spacing w:after="0" w:line="276" w:lineRule="auto"/>
        <w:jc w:val="both"/>
        <w:rPr>
          <w:rFonts w:ascii="Times New Roman" w:eastAsia="Times New Roman" w:hAnsi="Times New Roman" w:cs="Times New Roman"/>
          <w:sz w:val="20"/>
          <w:szCs w:val="20"/>
          <w:lang w:eastAsia="ru-RU"/>
        </w:rPr>
      </w:pPr>
      <w:r w:rsidRPr="004A42AC">
        <w:rPr>
          <w:rFonts w:ascii="Times New Roman" w:eastAsia="Times New Roman" w:hAnsi="Times New Roman" w:cs="Times New Roman"/>
          <w:sz w:val="20"/>
          <w:szCs w:val="20"/>
          <w:lang w:eastAsia="ru-RU"/>
        </w:rPr>
        <w:lastRenderedPageBreak/>
        <w:t xml:space="preserve">Далее получаем взвешенную матрицу </w:t>
      </w:r>
      <w:r w:rsidRPr="004A42AC">
        <w:rPr>
          <w:rFonts w:ascii="Times New Roman" w:eastAsia="Times New Roman" w:hAnsi="Times New Roman" w:cs="Times New Roman"/>
          <w:sz w:val="20"/>
          <w:szCs w:val="20"/>
          <w:lang w:val="en-US" w:eastAsia="ru-RU"/>
        </w:rPr>
        <w:t>W</w:t>
      </w:r>
      <w:r w:rsidRPr="004A42AC">
        <w:rPr>
          <w:rFonts w:ascii="Times New Roman" w:eastAsia="Times New Roman" w:hAnsi="Times New Roman" w:cs="Times New Roman"/>
          <w:sz w:val="20"/>
          <w:szCs w:val="20"/>
          <w:lang w:eastAsia="ru-RU"/>
        </w:rPr>
        <w:t xml:space="preserve"> путём умножения каждой блочной матрицы </w:t>
      </w:r>
      <w:proofErr w:type="spellStart"/>
      <w:r w:rsidRPr="004A42AC">
        <w:rPr>
          <w:rFonts w:ascii="Times New Roman" w:eastAsia="Times New Roman" w:hAnsi="Times New Roman" w:cs="Times New Roman"/>
          <w:sz w:val="20"/>
          <w:szCs w:val="20"/>
          <w:lang w:val="en-US" w:eastAsia="ru-RU"/>
        </w:rPr>
        <w:t>Wij</w:t>
      </w:r>
      <w:proofErr w:type="spellEnd"/>
      <w:r w:rsidRPr="004A42AC">
        <w:rPr>
          <w:rFonts w:ascii="Times New Roman" w:eastAsia="Times New Roman" w:hAnsi="Times New Roman" w:cs="Times New Roman"/>
          <w:sz w:val="20"/>
          <w:szCs w:val="20"/>
          <w:lang w:eastAsia="ru-RU"/>
        </w:rPr>
        <w:t xml:space="preserve"> на </w:t>
      </w:r>
      <w:proofErr w:type="spellStart"/>
      <w:r w:rsidRPr="004A42AC">
        <w:rPr>
          <w:rFonts w:ascii="Times New Roman" w:eastAsia="Times New Roman" w:hAnsi="Times New Roman" w:cs="Times New Roman"/>
          <w:sz w:val="20"/>
          <w:szCs w:val="20"/>
          <w:lang w:val="en-US" w:eastAsia="ru-RU"/>
        </w:rPr>
        <w:t>Vij</w:t>
      </w:r>
      <w:proofErr w:type="spellEnd"/>
      <w:r w:rsidRPr="004A42AC">
        <w:rPr>
          <w:rFonts w:ascii="Times New Roman" w:eastAsia="Times New Roman" w:hAnsi="Times New Roman" w:cs="Times New Roman"/>
          <w:sz w:val="20"/>
          <w:szCs w:val="20"/>
          <w:lang w:eastAsia="ru-RU"/>
        </w:rPr>
        <w:t>, полученной при рассмотрении задачи влияния кластеров:</w:t>
      </w:r>
    </w:p>
    <w:p w:rsidR="00EB7DFC" w:rsidRDefault="00EB7DFC" w:rsidP="004A42AC">
      <w:pPr>
        <w:spacing w:after="0" w:line="276" w:lineRule="auto"/>
        <w:jc w:val="both"/>
        <w:rPr>
          <w:rFonts w:ascii="Times New Roman" w:eastAsia="Times New Roman" w:hAnsi="Times New Roman" w:cs="Times New Roman"/>
          <w:sz w:val="20"/>
          <w:szCs w:val="20"/>
          <w:lang w:eastAsia="ru-RU"/>
        </w:rPr>
      </w:pPr>
    </w:p>
    <w:p w:rsidR="00EB7DFC" w:rsidRPr="004A42AC" w:rsidRDefault="00EB7DFC" w:rsidP="004A42AC">
      <w:pPr>
        <w:spacing w:after="0" w:line="276" w:lineRule="auto"/>
        <w:jc w:val="both"/>
        <w:rPr>
          <w:rFonts w:ascii="Times New Roman" w:eastAsia="Times New Roman" w:hAnsi="Times New Roman" w:cs="Times New Roman"/>
          <w:sz w:val="20"/>
          <w:szCs w:val="20"/>
          <w:lang w:eastAsia="ru-RU"/>
        </w:rPr>
      </w:pPr>
    </w:p>
    <w:tbl>
      <w:tblPr>
        <w:tblW w:w="9747" w:type="dxa"/>
        <w:tblInd w:w="108" w:type="dxa"/>
        <w:tblLayout w:type="fixed"/>
        <w:tblLook w:val="04A0" w:firstRow="1" w:lastRow="0" w:firstColumn="1" w:lastColumn="0" w:noHBand="0" w:noVBand="1"/>
      </w:tblPr>
      <w:tblGrid>
        <w:gridCol w:w="749"/>
        <w:gridCol w:w="750"/>
        <w:gridCol w:w="750"/>
        <w:gridCol w:w="750"/>
        <w:gridCol w:w="749"/>
        <w:gridCol w:w="750"/>
        <w:gridCol w:w="750"/>
        <w:gridCol w:w="750"/>
        <w:gridCol w:w="749"/>
        <w:gridCol w:w="750"/>
        <w:gridCol w:w="750"/>
        <w:gridCol w:w="750"/>
        <w:gridCol w:w="750"/>
      </w:tblGrid>
      <w:tr w:rsidR="004A42AC" w:rsidRPr="004A42AC" w:rsidTr="004A42AC">
        <w:trPr>
          <w:trHeight w:val="300"/>
        </w:trPr>
        <w:tc>
          <w:tcPr>
            <w:tcW w:w="749"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1.1</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1.2</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1.3</w:t>
            </w:r>
          </w:p>
        </w:tc>
        <w:tc>
          <w:tcPr>
            <w:tcW w:w="749"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2.1</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2.2</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2.3</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3.1</w:t>
            </w:r>
          </w:p>
        </w:tc>
        <w:tc>
          <w:tcPr>
            <w:tcW w:w="749"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3.2</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3.3</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4.1</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4.2</w:t>
            </w:r>
          </w:p>
        </w:tc>
        <w:tc>
          <w:tcPr>
            <w:tcW w:w="750" w:type="dxa"/>
            <w:tcBorders>
              <w:top w:val="single" w:sz="4" w:space="0" w:color="000000"/>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4.3</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1.1</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0,16342</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0,13650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0,67381</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1.2</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0,53961</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0,23849</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0,22554</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1.3</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0,29696</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0,62501</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0,10065</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2.1</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0,34373</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0,15191</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0,18916</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2.2</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0,18916</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0,08695</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0,34373</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2.3</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0,10410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0,39812</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0,10410</w:t>
            </w:r>
          </w:p>
        </w:tc>
        <w:tc>
          <w:tcPr>
            <w:tcW w:w="749"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3.1</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0,06435</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0,01278</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0,03488</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0,22272</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0,10237</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0,41882</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3.2</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0,02811</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0,06790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0,01020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0,40471</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0,17887</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0,09147</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3.3</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0,01228</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0,02405</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0,05965</w:t>
            </w:r>
          </w:p>
        </w:tc>
        <w:tc>
          <w:tcPr>
            <w:tcW w:w="749"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0,12257</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0,46876</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0,23971</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49"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4.1</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0,04446</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0,16745</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0,03526</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0,04662</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0,17084</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0,17726</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0,19981</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0,53961</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0,44076</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4.2</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0,02635</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0,05932</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0,16143</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0,03164</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0,04995</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0,05296</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0,11685</w:t>
            </w:r>
          </w:p>
        </w:tc>
        <w:tc>
          <w:tcPr>
            <w:tcW w:w="749"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0,29696</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0,30148</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nil"/>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r w:rsidR="004A42AC" w:rsidRPr="004A42AC" w:rsidTr="004A42AC">
        <w:trPr>
          <w:trHeight w:val="300"/>
        </w:trPr>
        <w:tc>
          <w:tcPr>
            <w:tcW w:w="749" w:type="dxa"/>
            <w:tcBorders>
              <w:top w:val="nil"/>
              <w:left w:val="single" w:sz="4" w:space="0" w:color="000000"/>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8"/>
                <w:szCs w:val="18"/>
                <w:lang w:eastAsia="ru-RU"/>
              </w:rPr>
            </w:pPr>
            <w:r w:rsidRPr="004A42AC">
              <w:rPr>
                <w:rFonts w:ascii="Calibri" w:eastAsia="Times New Roman" w:hAnsi="Calibri" w:cs="Times New Roman"/>
                <w:sz w:val="18"/>
                <w:szCs w:val="18"/>
                <w:lang w:eastAsia="ru-RU"/>
              </w:rPr>
              <w:t>4.3</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0,18748</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0,03152</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0,06160</w:t>
            </w:r>
          </w:p>
        </w:tc>
        <w:tc>
          <w:tcPr>
            <w:tcW w:w="749"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0,17175</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0,02921</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0,01978</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0,68334</w:t>
            </w:r>
          </w:p>
        </w:tc>
        <w:tc>
          <w:tcPr>
            <w:tcW w:w="749"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0,16342</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0,25776</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nil"/>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c>
          <w:tcPr>
            <w:tcW w:w="750" w:type="dxa"/>
            <w:tcBorders>
              <w:top w:val="nil"/>
              <w:left w:val="nil"/>
              <w:bottom w:val="single" w:sz="4" w:space="0" w:color="000000"/>
              <w:right w:val="single" w:sz="4" w:space="0" w:color="000000"/>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sz w:val="16"/>
                <w:szCs w:val="16"/>
                <w:lang w:eastAsia="ru-RU"/>
              </w:rPr>
            </w:pPr>
            <w:r w:rsidRPr="004A42AC">
              <w:rPr>
                <w:rFonts w:ascii="Calibri" w:eastAsia="Times New Roman" w:hAnsi="Calibri" w:cs="Times New Roman"/>
                <w:sz w:val="16"/>
                <w:szCs w:val="16"/>
                <w:lang w:eastAsia="ru-RU"/>
              </w:rPr>
              <w:t>0,00</w:t>
            </w:r>
          </w:p>
        </w:tc>
      </w:tr>
    </w:tbl>
    <w:p w:rsidR="004A42AC" w:rsidRDefault="004A42AC" w:rsidP="004A42AC">
      <w:pPr>
        <w:spacing w:after="0" w:line="276" w:lineRule="auto"/>
        <w:jc w:val="both"/>
        <w:rPr>
          <w:rFonts w:ascii="Times New Roman" w:eastAsia="Times New Roman" w:hAnsi="Times New Roman" w:cs="Times New Roman"/>
          <w:sz w:val="24"/>
          <w:szCs w:val="24"/>
          <w:lang w:val="en-US" w:eastAsia="ru-RU"/>
        </w:rPr>
      </w:pPr>
    </w:p>
    <w:p w:rsidR="004A42AC" w:rsidRDefault="004A42AC" w:rsidP="004A42AC">
      <w:pPr>
        <w:spacing w:after="0" w:line="276" w:lineRule="auto"/>
        <w:jc w:val="both"/>
        <w:rPr>
          <w:rFonts w:ascii="Times New Roman" w:eastAsia="Times New Roman" w:hAnsi="Times New Roman" w:cs="Times New Roman"/>
          <w:sz w:val="24"/>
          <w:szCs w:val="24"/>
          <w:lang w:val="en-US" w:eastAsia="ru-RU"/>
        </w:rPr>
      </w:pPr>
    </w:p>
    <w:p w:rsidR="004A42AC" w:rsidRDefault="004A42AC" w:rsidP="004A42AC">
      <w:pPr>
        <w:spacing w:after="0" w:line="276" w:lineRule="auto"/>
        <w:jc w:val="both"/>
        <w:rPr>
          <w:rFonts w:ascii="Times New Roman" w:eastAsia="Times New Roman" w:hAnsi="Times New Roman" w:cs="Times New Roman"/>
          <w:sz w:val="24"/>
          <w:szCs w:val="24"/>
          <w:lang w:val="en-US" w:eastAsia="ru-RU"/>
        </w:rPr>
      </w:pPr>
    </w:p>
    <w:p w:rsidR="004A42AC" w:rsidRDefault="004A42AC" w:rsidP="004A42AC">
      <w:pPr>
        <w:spacing w:after="0" w:line="276" w:lineRule="auto"/>
        <w:jc w:val="both"/>
        <w:rPr>
          <w:rFonts w:ascii="Times New Roman" w:eastAsia="Times New Roman" w:hAnsi="Times New Roman" w:cs="Times New Roman"/>
          <w:sz w:val="24"/>
          <w:szCs w:val="24"/>
          <w:lang w:val="en-US" w:eastAsia="ru-RU"/>
        </w:rPr>
      </w:pPr>
    </w:p>
    <w:p w:rsidR="004A42AC" w:rsidRPr="004A42AC" w:rsidRDefault="004A42AC" w:rsidP="004A42AC">
      <w:pPr>
        <w:spacing w:after="0" w:line="276" w:lineRule="auto"/>
        <w:jc w:val="both"/>
        <w:rPr>
          <w:rFonts w:ascii="Times New Roman" w:eastAsia="Times New Roman" w:hAnsi="Times New Roman" w:cs="Times New Roman"/>
          <w:sz w:val="24"/>
          <w:szCs w:val="24"/>
          <w:lang w:val="en-US" w:eastAsia="ru-RU"/>
        </w:rPr>
      </w:pPr>
    </w:p>
    <w:p w:rsidR="004A42AC" w:rsidRDefault="004A42AC" w:rsidP="004A42AC">
      <w:pPr>
        <w:spacing w:after="0" w:line="276" w:lineRule="auto"/>
        <w:jc w:val="both"/>
        <w:rPr>
          <w:rFonts w:ascii="Times New Roman" w:eastAsia="Times New Roman" w:hAnsi="Times New Roman" w:cs="Times New Roman"/>
          <w:sz w:val="20"/>
          <w:szCs w:val="20"/>
          <w:lang w:eastAsia="ru-RU"/>
        </w:rPr>
      </w:pPr>
      <w:r w:rsidRPr="00EF6DF1">
        <w:rPr>
          <w:rFonts w:ascii="Times New Roman" w:eastAsia="Times New Roman" w:hAnsi="Times New Roman" w:cs="Times New Roman"/>
          <w:sz w:val="20"/>
          <w:szCs w:val="20"/>
          <w:lang w:eastAsia="ru-RU"/>
        </w:rPr>
        <w:t xml:space="preserve">Предельная матрица при </w:t>
      </w:r>
      <w:r w:rsidRPr="00EF6DF1">
        <w:rPr>
          <w:rFonts w:ascii="Times New Roman" w:eastAsia="Times New Roman" w:hAnsi="Times New Roman" w:cs="Times New Roman"/>
          <w:sz w:val="20"/>
          <w:szCs w:val="20"/>
          <w:lang w:val="en-US" w:eastAsia="ru-RU"/>
        </w:rPr>
        <w:t>k</w:t>
      </w:r>
      <w:r w:rsidRPr="00EF6DF1">
        <w:rPr>
          <w:rFonts w:ascii="Times New Roman" w:eastAsia="Times New Roman" w:hAnsi="Times New Roman" w:cs="Times New Roman"/>
          <w:sz w:val="20"/>
          <w:szCs w:val="20"/>
          <w:lang w:eastAsia="ru-RU"/>
        </w:rPr>
        <w:t>=58:</w:t>
      </w:r>
    </w:p>
    <w:p w:rsidR="00EB7DFC" w:rsidRPr="00EF6DF1" w:rsidRDefault="00EB7DFC" w:rsidP="004A42AC">
      <w:pPr>
        <w:spacing w:after="0" w:line="276" w:lineRule="auto"/>
        <w:jc w:val="both"/>
        <w:rPr>
          <w:rFonts w:ascii="Times New Roman" w:eastAsia="Times New Roman" w:hAnsi="Times New Roman" w:cs="Times New Roman"/>
          <w:sz w:val="20"/>
          <w:szCs w:val="20"/>
          <w:lang w:eastAsia="ru-RU"/>
        </w:rPr>
      </w:pPr>
    </w:p>
    <w:tbl>
      <w:tblPr>
        <w:tblW w:w="9747" w:type="dxa"/>
        <w:tblInd w:w="108" w:type="dxa"/>
        <w:tblLayout w:type="fixed"/>
        <w:tblLook w:val="04A0" w:firstRow="1" w:lastRow="0" w:firstColumn="1" w:lastColumn="0" w:noHBand="0" w:noVBand="1"/>
      </w:tblPr>
      <w:tblGrid>
        <w:gridCol w:w="812"/>
        <w:gridCol w:w="812"/>
        <w:gridCol w:w="812"/>
        <w:gridCol w:w="813"/>
        <w:gridCol w:w="812"/>
        <w:gridCol w:w="812"/>
        <w:gridCol w:w="812"/>
        <w:gridCol w:w="813"/>
        <w:gridCol w:w="812"/>
        <w:gridCol w:w="812"/>
        <w:gridCol w:w="812"/>
        <w:gridCol w:w="813"/>
      </w:tblGrid>
      <w:tr w:rsidR="004A42AC" w:rsidRPr="004A42AC" w:rsidTr="004A42AC">
        <w:trPr>
          <w:trHeight w:val="315"/>
        </w:trPr>
        <w:tc>
          <w:tcPr>
            <w:tcW w:w="8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0,10562</w:t>
            </w:r>
          </w:p>
        </w:tc>
        <w:tc>
          <w:tcPr>
            <w:tcW w:w="812" w:type="dxa"/>
            <w:tcBorders>
              <w:top w:val="single" w:sz="4" w:space="0" w:color="auto"/>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0,10562</w:t>
            </w:r>
          </w:p>
        </w:tc>
        <w:tc>
          <w:tcPr>
            <w:tcW w:w="812" w:type="dxa"/>
            <w:tcBorders>
              <w:top w:val="single" w:sz="4" w:space="0" w:color="auto"/>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0,10562</w:t>
            </w:r>
          </w:p>
        </w:tc>
        <w:tc>
          <w:tcPr>
            <w:tcW w:w="813" w:type="dxa"/>
            <w:tcBorders>
              <w:top w:val="single" w:sz="4" w:space="0" w:color="auto"/>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0,10562</w:t>
            </w:r>
          </w:p>
        </w:tc>
        <w:tc>
          <w:tcPr>
            <w:tcW w:w="812" w:type="dxa"/>
            <w:tcBorders>
              <w:top w:val="single" w:sz="4" w:space="0" w:color="auto"/>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0,10562</w:t>
            </w:r>
          </w:p>
        </w:tc>
        <w:tc>
          <w:tcPr>
            <w:tcW w:w="812" w:type="dxa"/>
            <w:tcBorders>
              <w:top w:val="single" w:sz="4" w:space="0" w:color="auto"/>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0,10562</w:t>
            </w:r>
          </w:p>
        </w:tc>
        <w:tc>
          <w:tcPr>
            <w:tcW w:w="812" w:type="dxa"/>
            <w:tcBorders>
              <w:top w:val="single" w:sz="4" w:space="0" w:color="auto"/>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0,10562</w:t>
            </w:r>
          </w:p>
        </w:tc>
        <w:tc>
          <w:tcPr>
            <w:tcW w:w="813" w:type="dxa"/>
            <w:tcBorders>
              <w:top w:val="single" w:sz="4" w:space="0" w:color="auto"/>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0,10562</w:t>
            </w:r>
          </w:p>
        </w:tc>
        <w:tc>
          <w:tcPr>
            <w:tcW w:w="812" w:type="dxa"/>
            <w:tcBorders>
              <w:top w:val="single" w:sz="4" w:space="0" w:color="auto"/>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0,10562</w:t>
            </w:r>
          </w:p>
        </w:tc>
        <w:tc>
          <w:tcPr>
            <w:tcW w:w="812" w:type="dxa"/>
            <w:tcBorders>
              <w:top w:val="single" w:sz="4" w:space="0" w:color="auto"/>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0,10562</w:t>
            </w:r>
          </w:p>
        </w:tc>
        <w:tc>
          <w:tcPr>
            <w:tcW w:w="812" w:type="dxa"/>
            <w:tcBorders>
              <w:top w:val="single" w:sz="4" w:space="0" w:color="auto"/>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0,10562</w:t>
            </w:r>
          </w:p>
        </w:tc>
        <w:tc>
          <w:tcPr>
            <w:tcW w:w="813" w:type="dxa"/>
            <w:tcBorders>
              <w:top w:val="single" w:sz="4" w:space="0" w:color="auto"/>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0,10562</w:t>
            </w:r>
          </w:p>
        </w:tc>
      </w:tr>
      <w:tr w:rsidR="004A42AC" w:rsidRPr="004A42AC" w:rsidTr="004A42AC">
        <w:trPr>
          <w:trHeight w:val="315"/>
        </w:trPr>
        <w:tc>
          <w:tcPr>
            <w:tcW w:w="812" w:type="dxa"/>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0,10954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0,10954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0,10954</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0,10954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0,10954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0,10954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0,10954</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0,10954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0,10954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0,10954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0,10954</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0,10954</w:t>
            </w:r>
          </w:p>
        </w:tc>
      </w:tr>
      <w:tr w:rsidR="004A42AC" w:rsidRPr="004A42AC" w:rsidTr="004A42AC">
        <w:trPr>
          <w:trHeight w:val="315"/>
        </w:trPr>
        <w:tc>
          <w:tcPr>
            <w:tcW w:w="812" w:type="dxa"/>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0,09546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0,09546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0,09546</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0,09546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0,09546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0,09546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0,09546</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0,09546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0,09546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0,09546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0,09546</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0,09546</w:t>
            </w:r>
          </w:p>
        </w:tc>
      </w:tr>
      <w:tr w:rsidR="004A42AC" w:rsidRPr="004A42AC" w:rsidTr="004A42AC">
        <w:trPr>
          <w:trHeight w:val="315"/>
        </w:trPr>
        <w:tc>
          <w:tcPr>
            <w:tcW w:w="812" w:type="dxa"/>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0,071</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0,071</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0,071</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0,071</w:t>
            </w:r>
          </w:p>
        </w:tc>
      </w:tr>
      <w:tr w:rsidR="004A42AC" w:rsidRPr="004A42AC" w:rsidTr="004A42AC">
        <w:trPr>
          <w:trHeight w:val="315"/>
        </w:trPr>
        <w:tc>
          <w:tcPr>
            <w:tcW w:w="812" w:type="dxa"/>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0,06231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0,06231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0,06231</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0,06231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0,06231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0,06231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0,06231</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0,06231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0,06231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0,06231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0,06231</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0,06231</w:t>
            </w:r>
          </w:p>
        </w:tc>
      </w:tr>
      <w:tr w:rsidR="004A42AC" w:rsidRPr="004A42AC" w:rsidTr="004A42AC">
        <w:trPr>
          <w:trHeight w:val="315"/>
        </w:trPr>
        <w:tc>
          <w:tcPr>
            <w:tcW w:w="812" w:type="dxa"/>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0,06454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0,06454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0,06454</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0,06454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0,06454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0,06454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0,06454</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0,06454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0,06454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0,06454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0,06454</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0,06454</w:t>
            </w:r>
          </w:p>
        </w:tc>
      </w:tr>
      <w:tr w:rsidR="004A42AC" w:rsidRPr="004A42AC" w:rsidTr="004A42AC">
        <w:trPr>
          <w:trHeight w:val="315"/>
        </w:trPr>
        <w:tc>
          <w:tcPr>
            <w:tcW w:w="812" w:type="dxa"/>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0,06075</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0,06075</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0,06075</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0,06075</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0,06075</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0,06075</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0,06075</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0,06075</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0,06075</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0,06075</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0,06075</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0,06075</w:t>
            </w:r>
          </w:p>
        </w:tc>
      </w:tr>
      <w:tr w:rsidR="004A42AC" w:rsidRPr="004A42AC" w:rsidTr="004A42AC">
        <w:trPr>
          <w:trHeight w:val="315"/>
        </w:trPr>
        <w:tc>
          <w:tcPr>
            <w:tcW w:w="812" w:type="dxa"/>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0,05716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0,05716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0,05716</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0,05716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0,05716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0,05716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0,05716</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0,05716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0,05716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0,05716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0,05716</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0,05716</w:t>
            </w:r>
          </w:p>
        </w:tc>
      </w:tr>
      <w:tr w:rsidR="004A42AC" w:rsidRPr="004A42AC" w:rsidTr="004A42AC">
        <w:trPr>
          <w:trHeight w:val="315"/>
        </w:trPr>
        <w:tc>
          <w:tcPr>
            <w:tcW w:w="812" w:type="dxa"/>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0,06301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0,06301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0,06301</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0,06301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0,06301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0,06301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0,06301</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0,06301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0,06301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0,06301</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0,06301</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0,06301</w:t>
            </w:r>
          </w:p>
        </w:tc>
      </w:tr>
      <w:tr w:rsidR="004A42AC" w:rsidRPr="004A42AC" w:rsidTr="004A42AC">
        <w:trPr>
          <w:trHeight w:val="315"/>
        </w:trPr>
        <w:tc>
          <w:tcPr>
            <w:tcW w:w="812" w:type="dxa"/>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0,12256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0,12256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0,12256</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0,12256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0,12256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0,12256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0,12256</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0,12256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0,12256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0,12256</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0,12256</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0,12256</w:t>
            </w:r>
          </w:p>
        </w:tc>
      </w:tr>
      <w:tr w:rsidR="004A42AC" w:rsidRPr="004A42AC" w:rsidTr="004A42AC">
        <w:trPr>
          <w:trHeight w:val="315"/>
        </w:trPr>
        <w:tc>
          <w:tcPr>
            <w:tcW w:w="812" w:type="dxa"/>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0,07654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0,07654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0,07654</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0,07654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0,07654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0,07654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0,07654</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0,07654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0,07654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0,07654</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0,07654</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0,07654</w:t>
            </w:r>
          </w:p>
        </w:tc>
      </w:tr>
      <w:tr w:rsidR="004A42AC" w:rsidRPr="004A42AC" w:rsidTr="004A42AC">
        <w:trPr>
          <w:trHeight w:val="315"/>
        </w:trPr>
        <w:tc>
          <w:tcPr>
            <w:tcW w:w="812" w:type="dxa"/>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0,11152</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0,11152</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0,11152</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0,11152</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0,11152</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0,11152</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0,11152</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0,11152</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0,11152</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0,11152</w:t>
            </w:r>
          </w:p>
        </w:tc>
        <w:tc>
          <w:tcPr>
            <w:tcW w:w="812"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0,11152</w:t>
            </w:r>
          </w:p>
        </w:tc>
        <w:tc>
          <w:tcPr>
            <w:tcW w:w="813" w:type="dxa"/>
            <w:tcBorders>
              <w:top w:val="nil"/>
              <w:left w:val="nil"/>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center"/>
              <w:rPr>
                <w:rFonts w:ascii="Calibri" w:eastAsia="Times New Roman" w:hAnsi="Calibri" w:cs="Times New Roman"/>
                <w:color w:val="000000"/>
                <w:sz w:val="18"/>
                <w:szCs w:val="18"/>
                <w:lang w:eastAsia="ru-RU"/>
              </w:rPr>
            </w:pPr>
            <w:r w:rsidRPr="004A42AC">
              <w:rPr>
                <w:rFonts w:ascii="Calibri" w:eastAsia="Times New Roman" w:hAnsi="Calibri" w:cs="Times New Roman"/>
                <w:color w:val="000000"/>
                <w:sz w:val="18"/>
                <w:szCs w:val="18"/>
                <w:lang w:eastAsia="ru-RU"/>
              </w:rPr>
              <w:t>0,11152</w:t>
            </w:r>
          </w:p>
        </w:tc>
      </w:tr>
    </w:tbl>
    <w:p w:rsidR="004A42AC" w:rsidRDefault="004A42AC" w:rsidP="004A42AC">
      <w:pPr>
        <w:spacing w:after="0" w:line="276" w:lineRule="auto"/>
        <w:jc w:val="both"/>
        <w:rPr>
          <w:rFonts w:ascii="Times New Roman" w:eastAsia="Times New Roman" w:hAnsi="Times New Roman" w:cs="Times New Roman"/>
          <w:sz w:val="24"/>
          <w:szCs w:val="24"/>
          <w:lang w:val="en-US" w:eastAsia="ru-RU"/>
        </w:rPr>
      </w:pPr>
    </w:p>
    <w:p w:rsidR="004A42AC" w:rsidRDefault="004A42AC" w:rsidP="004A42AC">
      <w:pPr>
        <w:spacing w:after="0" w:line="276" w:lineRule="auto"/>
        <w:jc w:val="both"/>
        <w:rPr>
          <w:rFonts w:ascii="Times New Roman" w:eastAsia="Times New Roman" w:hAnsi="Times New Roman" w:cs="Times New Roman"/>
          <w:sz w:val="24"/>
          <w:szCs w:val="24"/>
          <w:lang w:val="en-US" w:eastAsia="ru-RU"/>
        </w:rPr>
      </w:pPr>
    </w:p>
    <w:p w:rsidR="004A42AC" w:rsidRDefault="004A42AC" w:rsidP="004A42AC">
      <w:pPr>
        <w:spacing w:after="0" w:line="276" w:lineRule="auto"/>
        <w:jc w:val="both"/>
        <w:rPr>
          <w:rFonts w:ascii="Times New Roman" w:eastAsia="Times New Roman" w:hAnsi="Times New Roman" w:cs="Times New Roman"/>
          <w:sz w:val="24"/>
          <w:szCs w:val="24"/>
          <w:lang w:val="en-US" w:eastAsia="ru-RU"/>
        </w:rPr>
      </w:pPr>
    </w:p>
    <w:p w:rsidR="004A42AC" w:rsidRPr="004A42AC" w:rsidRDefault="004A42AC" w:rsidP="004A42AC">
      <w:pPr>
        <w:spacing w:after="0" w:line="276" w:lineRule="auto"/>
        <w:jc w:val="both"/>
        <w:rPr>
          <w:rFonts w:ascii="Times New Roman" w:eastAsia="Times New Roman" w:hAnsi="Times New Roman" w:cs="Times New Roman"/>
          <w:sz w:val="24"/>
          <w:szCs w:val="24"/>
          <w:lang w:val="en-US" w:eastAsia="ru-RU"/>
        </w:rPr>
      </w:pPr>
    </w:p>
    <w:p w:rsidR="004A42AC" w:rsidRDefault="004A42AC" w:rsidP="004A42AC">
      <w:pPr>
        <w:spacing w:after="0" w:line="276" w:lineRule="auto"/>
        <w:jc w:val="both"/>
        <w:rPr>
          <w:rFonts w:ascii="Times New Roman" w:eastAsia="Times New Roman" w:hAnsi="Times New Roman" w:cs="Times New Roman"/>
          <w:sz w:val="20"/>
          <w:szCs w:val="20"/>
          <w:lang w:eastAsia="ru-RU"/>
        </w:rPr>
      </w:pPr>
      <w:r w:rsidRPr="00EF6DF1">
        <w:rPr>
          <w:rFonts w:ascii="Times New Roman" w:eastAsia="Times New Roman" w:hAnsi="Times New Roman" w:cs="Times New Roman"/>
          <w:sz w:val="20"/>
          <w:szCs w:val="20"/>
          <w:lang w:eastAsia="ru-RU"/>
        </w:rPr>
        <w:t>Абсолютные приоритеты:</w:t>
      </w:r>
    </w:p>
    <w:p w:rsidR="00EB7DFC" w:rsidRPr="00EF6DF1" w:rsidRDefault="00EB7DFC" w:rsidP="004A42AC">
      <w:pPr>
        <w:spacing w:after="0" w:line="276" w:lineRule="auto"/>
        <w:jc w:val="both"/>
        <w:rPr>
          <w:rFonts w:ascii="Times New Roman" w:eastAsia="Times New Roman" w:hAnsi="Times New Roman" w:cs="Times New Roman"/>
          <w:sz w:val="20"/>
          <w:szCs w:val="20"/>
          <w:lang w:eastAsia="ru-RU"/>
        </w:rPr>
      </w:pPr>
    </w:p>
    <w:tbl>
      <w:tblPr>
        <w:tblW w:w="8308" w:type="dxa"/>
        <w:tblInd w:w="93" w:type="dxa"/>
        <w:tblLook w:val="04A0" w:firstRow="1" w:lastRow="0" w:firstColumn="1" w:lastColumn="0" w:noHBand="0" w:noVBand="1"/>
      </w:tblPr>
      <w:tblGrid>
        <w:gridCol w:w="2142"/>
        <w:gridCol w:w="3118"/>
        <w:gridCol w:w="942"/>
        <w:gridCol w:w="1054"/>
        <w:gridCol w:w="1052"/>
      </w:tblGrid>
      <w:tr w:rsidR="004A42AC" w:rsidRPr="004A42AC" w:rsidTr="0030647E">
        <w:trPr>
          <w:trHeight w:val="315"/>
        </w:trPr>
        <w:tc>
          <w:tcPr>
            <w:tcW w:w="214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1. Альтернативы</w:t>
            </w:r>
          </w:p>
        </w:tc>
        <w:tc>
          <w:tcPr>
            <w:tcW w:w="3118" w:type="dxa"/>
            <w:tcBorders>
              <w:top w:val="single" w:sz="4" w:space="0" w:color="auto"/>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 xml:space="preserve">1.1 </w:t>
            </w:r>
            <w:proofErr w:type="spellStart"/>
            <w:r w:rsidRPr="004A42AC">
              <w:rPr>
                <w:rFonts w:ascii="Times New Roman" w:eastAsia="Times New Roman" w:hAnsi="Times New Roman" w:cs="Times New Roman"/>
                <w:color w:val="000000"/>
                <w:sz w:val="20"/>
                <w:szCs w:val="20"/>
                <w:lang w:eastAsia="ru-RU"/>
              </w:rPr>
              <w:t>Bosch</w:t>
            </w:r>
            <w:proofErr w:type="spellEnd"/>
          </w:p>
        </w:tc>
        <w:tc>
          <w:tcPr>
            <w:tcW w:w="942" w:type="dxa"/>
            <w:tcBorders>
              <w:top w:val="single" w:sz="4" w:space="0" w:color="auto"/>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0,10562</w:t>
            </w:r>
          </w:p>
        </w:tc>
        <w:tc>
          <w:tcPr>
            <w:tcW w:w="105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0,31061</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0,340034</w:t>
            </w:r>
          </w:p>
        </w:tc>
      </w:tr>
      <w:tr w:rsidR="004A42AC" w:rsidRPr="004A42AC" w:rsidTr="0030647E">
        <w:trPr>
          <w:trHeight w:val="315"/>
        </w:trPr>
        <w:tc>
          <w:tcPr>
            <w:tcW w:w="2142" w:type="dxa"/>
            <w:vMerge/>
            <w:tcBorders>
              <w:top w:val="single" w:sz="4" w:space="0" w:color="auto"/>
              <w:left w:val="single" w:sz="4" w:space="0" w:color="auto"/>
              <w:bottom w:val="single" w:sz="4" w:space="0" w:color="auto"/>
              <w:right w:val="single" w:sz="4" w:space="0" w:color="auto"/>
            </w:tcBorders>
            <w:vAlign w:val="center"/>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p>
        </w:tc>
        <w:tc>
          <w:tcPr>
            <w:tcW w:w="3118"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rPr>
                <w:rFonts w:ascii="Times New Roman" w:eastAsia="Times New Roman" w:hAnsi="Times New Roman" w:cs="Times New Roman"/>
                <w:b/>
                <w:bCs/>
                <w:color w:val="000000"/>
                <w:sz w:val="20"/>
                <w:szCs w:val="20"/>
                <w:lang w:eastAsia="ru-RU"/>
              </w:rPr>
            </w:pPr>
            <w:r w:rsidRPr="004A42AC">
              <w:rPr>
                <w:rFonts w:ascii="Times New Roman" w:eastAsia="Times New Roman" w:hAnsi="Times New Roman" w:cs="Times New Roman"/>
                <w:b/>
                <w:bCs/>
                <w:color w:val="000000"/>
                <w:sz w:val="20"/>
                <w:szCs w:val="20"/>
                <w:lang w:val="en-US" w:eastAsia="ru-RU"/>
              </w:rPr>
              <w:t>1.2 Electrolux</w:t>
            </w:r>
          </w:p>
        </w:tc>
        <w:tc>
          <w:tcPr>
            <w:tcW w:w="94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b/>
                <w:bCs/>
                <w:color w:val="000000"/>
                <w:sz w:val="20"/>
                <w:szCs w:val="20"/>
                <w:lang w:eastAsia="ru-RU"/>
              </w:rPr>
            </w:pPr>
            <w:r w:rsidRPr="004A42AC">
              <w:rPr>
                <w:rFonts w:ascii="Times New Roman" w:eastAsia="Times New Roman" w:hAnsi="Times New Roman" w:cs="Times New Roman"/>
                <w:b/>
                <w:bCs/>
                <w:color w:val="000000"/>
                <w:sz w:val="20"/>
                <w:szCs w:val="20"/>
                <w:lang w:eastAsia="ru-RU"/>
              </w:rPr>
              <w:t>0,10954</w:t>
            </w:r>
          </w:p>
        </w:tc>
        <w:tc>
          <w:tcPr>
            <w:tcW w:w="1054" w:type="dxa"/>
            <w:vMerge/>
            <w:tcBorders>
              <w:top w:val="single" w:sz="4" w:space="0" w:color="auto"/>
              <w:left w:val="single" w:sz="4" w:space="0" w:color="auto"/>
              <w:bottom w:val="single" w:sz="4" w:space="0" w:color="auto"/>
              <w:right w:val="single" w:sz="4" w:space="0" w:color="auto"/>
            </w:tcBorders>
            <w:vAlign w:val="center"/>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p>
        </w:tc>
        <w:tc>
          <w:tcPr>
            <w:tcW w:w="105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b/>
                <w:color w:val="000000"/>
                <w:sz w:val="20"/>
                <w:szCs w:val="20"/>
                <w:lang w:eastAsia="ru-RU"/>
              </w:rPr>
            </w:pPr>
            <w:r w:rsidRPr="004A42AC">
              <w:rPr>
                <w:rFonts w:ascii="Times New Roman" w:eastAsia="Times New Roman" w:hAnsi="Times New Roman" w:cs="Times New Roman"/>
                <w:b/>
                <w:color w:val="000000"/>
                <w:sz w:val="20"/>
                <w:szCs w:val="20"/>
                <w:lang w:eastAsia="ru-RU"/>
              </w:rPr>
              <w:t>0,352651</w:t>
            </w:r>
          </w:p>
        </w:tc>
      </w:tr>
      <w:tr w:rsidR="004A42AC" w:rsidRPr="004A42AC" w:rsidTr="0030647E">
        <w:trPr>
          <w:trHeight w:val="315"/>
        </w:trPr>
        <w:tc>
          <w:tcPr>
            <w:tcW w:w="2142" w:type="dxa"/>
            <w:vMerge/>
            <w:tcBorders>
              <w:top w:val="single" w:sz="4" w:space="0" w:color="auto"/>
              <w:left w:val="single" w:sz="4" w:space="0" w:color="auto"/>
              <w:bottom w:val="single" w:sz="4" w:space="0" w:color="auto"/>
              <w:right w:val="single" w:sz="4" w:space="0" w:color="auto"/>
            </w:tcBorders>
            <w:vAlign w:val="center"/>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p>
        </w:tc>
        <w:tc>
          <w:tcPr>
            <w:tcW w:w="3118"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val="en-US" w:eastAsia="ru-RU"/>
              </w:rPr>
              <w:t>1.3 Samsung</w:t>
            </w:r>
          </w:p>
        </w:tc>
        <w:tc>
          <w:tcPr>
            <w:tcW w:w="94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0,09546</w:t>
            </w:r>
          </w:p>
        </w:tc>
        <w:tc>
          <w:tcPr>
            <w:tcW w:w="1054" w:type="dxa"/>
            <w:vMerge/>
            <w:tcBorders>
              <w:top w:val="single" w:sz="4" w:space="0" w:color="auto"/>
              <w:left w:val="single" w:sz="4" w:space="0" w:color="auto"/>
              <w:bottom w:val="single" w:sz="4" w:space="0" w:color="auto"/>
              <w:right w:val="single" w:sz="4" w:space="0" w:color="auto"/>
            </w:tcBorders>
            <w:vAlign w:val="center"/>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p>
        </w:tc>
        <w:tc>
          <w:tcPr>
            <w:tcW w:w="105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0,307315</w:t>
            </w:r>
          </w:p>
        </w:tc>
      </w:tr>
      <w:tr w:rsidR="004A42AC" w:rsidRPr="004A42AC" w:rsidTr="0030647E">
        <w:trPr>
          <w:trHeight w:val="315"/>
        </w:trPr>
        <w:tc>
          <w:tcPr>
            <w:tcW w:w="214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2. Общие свойства</w:t>
            </w:r>
          </w:p>
        </w:tc>
        <w:tc>
          <w:tcPr>
            <w:tcW w:w="3118"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rPr>
                <w:rFonts w:ascii="Times New Roman" w:eastAsia="Times New Roman" w:hAnsi="Times New Roman" w:cs="Times New Roman"/>
                <w:b/>
                <w:bCs/>
                <w:color w:val="000000"/>
                <w:sz w:val="20"/>
                <w:szCs w:val="20"/>
                <w:lang w:eastAsia="ru-RU"/>
              </w:rPr>
            </w:pPr>
            <w:r w:rsidRPr="004A42AC">
              <w:rPr>
                <w:rFonts w:ascii="Times New Roman" w:eastAsia="Times New Roman" w:hAnsi="Times New Roman" w:cs="Times New Roman"/>
                <w:b/>
                <w:bCs/>
                <w:color w:val="000000"/>
                <w:sz w:val="20"/>
                <w:szCs w:val="20"/>
                <w:lang w:eastAsia="ru-RU"/>
              </w:rPr>
              <w:t>2.1 Ёмкость</w:t>
            </w:r>
          </w:p>
        </w:tc>
        <w:tc>
          <w:tcPr>
            <w:tcW w:w="94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b/>
                <w:bCs/>
                <w:color w:val="000000"/>
                <w:sz w:val="20"/>
                <w:szCs w:val="20"/>
                <w:lang w:eastAsia="ru-RU"/>
              </w:rPr>
            </w:pPr>
            <w:r w:rsidRPr="004A42AC">
              <w:rPr>
                <w:rFonts w:ascii="Times New Roman" w:eastAsia="Times New Roman" w:hAnsi="Times New Roman" w:cs="Times New Roman"/>
                <w:b/>
                <w:bCs/>
                <w:color w:val="000000"/>
                <w:sz w:val="20"/>
                <w:szCs w:val="20"/>
                <w:lang w:eastAsia="ru-RU"/>
              </w:rPr>
              <w:t>0,071</w:t>
            </w:r>
          </w:p>
        </w:tc>
        <w:tc>
          <w:tcPr>
            <w:tcW w:w="1054"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0,197857</w:t>
            </w:r>
          </w:p>
        </w:tc>
        <w:tc>
          <w:tcPr>
            <w:tcW w:w="105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b/>
                <w:color w:val="000000"/>
                <w:sz w:val="20"/>
                <w:szCs w:val="20"/>
                <w:lang w:eastAsia="ru-RU"/>
              </w:rPr>
            </w:pPr>
            <w:r w:rsidRPr="004A42AC">
              <w:rPr>
                <w:rFonts w:ascii="Times New Roman" w:eastAsia="Times New Roman" w:hAnsi="Times New Roman" w:cs="Times New Roman"/>
                <w:b/>
                <w:color w:val="000000"/>
                <w:sz w:val="20"/>
                <w:szCs w:val="20"/>
                <w:lang w:eastAsia="ru-RU"/>
              </w:rPr>
              <w:t>0,358851</w:t>
            </w:r>
          </w:p>
        </w:tc>
      </w:tr>
      <w:tr w:rsidR="004A42AC" w:rsidRPr="004A42AC" w:rsidTr="0030647E">
        <w:trPr>
          <w:trHeight w:val="315"/>
        </w:trPr>
        <w:tc>
          <w:tcPr>
            <w:tcW w:w="2142" w:type="dxa"/>
            <w:vMerge/>
            <w:tcBorders>
              <w:top w:val="nil"/>
              <w:left w:val="single" w:sz="4" w:space="0" w:color="auto"/>
              <w:bottom w:val="single" w:sz="4" w:space="0" w:color="auto"/>
              <w:right w:val="single" w:sz="4" w:space="0" w:color="auto"/>
            </w:tcBorders>
            <w:vAlign w:val="center"/>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p>
        </w:tc>
        <w:tc>
          <w:tcPr>
            <w:tcW w:w="3118"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2.2 Мощность</w:t>
            </w:r>
          </w:p>
        </w:tc>
        <w:tc>
          <w:tcPr>
            <w:tcW w:w="94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0,06231</w:t>
            </w:r>
          </w:p>
        </w:tc>
        <w:tc>
          <w:tcPr>
            <w:tcW w:w="1054" w:type="dxa"/>
            <w:vMerge/>
            <w:tcBorders>
              <w:top w:val="nil"/>
              <w:left w:val="single" w:sz="4" w:space="0" w:color="auto"/>
              <w:bottom w:val="single" w:sz="4" w:space="0" w:color="auto"/>
              <w:right w:val="single" w:sz="4" w:space="0" w:color="auto"/>
            </w:tcBorders>
            <w:vAlign w:val="center"/>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p>
        </w:tc>
        <w:tc>
          <w:tcPr>
            <w:tcW w:w="105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0,314945</w:t>
            </w:r>
          </w:p>
        </w:tc>
      </w:tr>
      <w:tr w:rsidR="004A42AC" w:rsidRPr="004A42AC" w:rsidTr="0030647E">
        <w:trPr>
          <w:trHeight w:val="315"/>
        </w:trPr>
        <w:tc>
          <w:tcPr>
            <w:tcW w:w="2142" w:type="dxa"/>
            <w:vMerge/>
            <w:tcBorders>
              <w:top w:val="nil"/>
              <w:left w:val="single" w:sz="4" w:space="0" w:color="auto"/>
              <w:bottom w:val="single" w:sz="4" w:space="0" w:color="auto"/>
              <w:right w:val="single" w:sz="4" w:space="0" w:color="auto"/>
            </w:tcBorders>
            <w:vAlign w:val="center"/>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p>
        </w:tc>
        <w:tc>
          <w:tcPr>
            <w:tcW w:w="3118"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2.3 Экологичность</w:t>
            </w:r>
          </w:p>
        </w:tc>
        <w:tc>
          <w:tcPr>
            <w:tcW w:w="94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0,06454</w:t>
            </w:r>
          </w:p>
        </w:tc>
        <w:tc>
          <w:tcPr>
            <w:tcW w:w="1054" w:type="dxa"/>
            <w:vMerge/>
            <w:tcBorders>
              <w:top w:val="nil"/>
              <w:left w:val="single" w:sz="4" w:space="0" w:color="auto"/>
              <w:bottom w:val="single" w:sz="4" w:space="0" w:color="auto"/>
              <w:right w:val="single" w:sz="4" w:space="0" w:color="auto"/>
            </w:tcBorders>
            <w:vAlign w:val="center"/>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p>
        </w:tc>
        <w:tc>
          <w:tcPr>
            <w:tcW w:w="105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0,326204</w:t>
            </w:r>
          </w:p>
        </w:tc>
      </w:tr>
      <w:tr w:rsidR="004A42AC" w:rsidRPr="004A42AC" w:rsidTr="0030647E">
        <w:trPr>
          <w:trHeight w:val="315"/>
        </w:trPr>
        <w:tc>
          <w:tcPr>
            <w:tcW w:w="214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3. Недостатки</w:t>
            </w:r>
          </w:p>
        </w:tc>
        <w:tc>
          <w:tcPr>
            <w:tcW w:w="3118"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3.1 Энергозатраты</w:t>
            </w:r>
          </w:p>
        </w:tc>
        <w:tc>
          <w:tcPr>
            <w:tcW w:w="94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0,06075</w:t>
            </w:r>
          </w:p>
        </w:tc>
        <w:tc>
          <w:tcPr>
            <w:tcW w:w="1054"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0,180921</w:t>
            </w:r>
          </w:p>
        </w:tc>
        <w:tc>
          <w:tcPr>
            <w:tcW w:w="105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0,335777</w:t>
            </w:r>
          </w:p>
        </w:tc>
      </w:tr>
      <w:tr w:rsidR="004A42AC" w:rsidRPr="004A42AC" w:rsidTr="0030647E">
        <w:trPr>
          <w:trHeight w:val="315"/>
        </w:trPr>
        <w:tc>
          <w:tcPr>
            <w:tcW w:w="2142" w:type="dxa"/>
            <w:vMerge/>
            <w:tcBorders>
              <w:top w:val="nil"/>
              <w:left w:val="single" w:sz="4" w:space="0" w:color="auto"/>
              <w:bottom w:val="single" w:sz="4" w:space="0" w:color="auto"/>
              <w:right w:val="single" w:sz="4" w:space="0" w:color="auto"/>
            </w:tcBorders>
            <w:vAlign w:val="center"/>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p>
        </w:tc>
        <w:tc>
          <w:tcPr>
            <w:tcW w:w="3118"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3.2 Обслуживание</w:t>
            </w:r>
          </w:p>
        </w:tc>
        <w:tc>
          <w:tcPr>
            <w:tcW w:w="94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0,05716</w:t>
            </w:r>
          </w:p>
        </w:tc>
        <w:tc>
          <w:tcPr>
            <w:tcW w:w="1054" w:type="dxa"/>
            <w:vMerge/>
            <w:tcBorders>
              <w:top w:val="nil"/>
              <w:left w:val="single" w:sz="4" w:space="0" w:color="auto"/>
              <w:bottom w:val="single" w:sz="4" w:space="0" w:color="auto"/>
              <w:right w:val="single" w:sz="4" w:space="0" w:color="auto"/>
            </w:tcBorders>
            <w:vAlign w:val="center"/>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p>
        </w:tc>
        <w:tc>
          <w:tcPr>
            <w:tcW w:w="105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0,315957</w:t>
            </w:r>
          </w:p>
        </w:tc>
      </w:tr>
      <w:tr w:rsidR="004A42AC" w:rsidRPr="004A42AC" w:rsidTr="0030647E">
        <w:trPr>
          <w:trHeight w:val="315"/>
        </w:trPr>
        <w:tc>
          <w:tcPr>
            <w:tcW w:w="2142" w:type="dxa"/>
            <w:vMerge/>
            <w:tcBorders>
              <w:top w:val="nil"/>
              <w:left w:val="single" w:sz="4" w:space="0" w:color="auto"/>
              <w:bottom w:val="single" w:sz="4" w:space="0" w:color="auto"/>
              <w:right w:val="single" w:sz="4" w:space="0" w:color="auto"/>
            </w:tcBorders>
            <w:vAlign w:val="center"/>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p>
        </w:tc>
        <w:tc>
          <w:tcPr>
            <w:tcW w:w="3118"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rPr>
                <w:rFonts w:ascii="Times New Roman" w:eastAsia="Times New Roman" w:hAnsi="Times New Roman" w:cs="Times New Roman"/>
                <w:b/>
                <w:bCs/>
                <w:color w:val="000000"/>
                <w:sz w:val="20"/>
                <w:szCs w:val="20"/>
                <w:lang w:eastAsia="ru-RU"/>
              </w:rPr>
            </w:pPr>
            <w:r w:rsidRPr="004A42AC">
              <w:rPr>
                <w:rFonts w:ascii="Times New Roman" w:eastAsia="Times New Roman" w:hAnsi="Times New Roman" w:cs="Times New Roman"/>
                <w:b/>
                <w:bCs/>
                <w:color w:val="000000"/>
                <w:sz w:val="20"/>
                <w:szCs w:val="20"/>
                <w:lang w:eastAsia="ru-RU"/>
              </w:rPr>
              <w:t>3.3 Громоздкость щётки</w:t>
            </w:r>
          </w:p>
        </w:tc>
        <w:tc>
          <w:tcPr>
            <w:tcW w:w="94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b/>
                <w:bCs/>
                <w:color w:val="000000"/>
                <w:sz w:val="20"/>
                <w:szCs w:val="20"/>
                <w:lang w:eastAsia="ru-RU"/>
              </w:rPr>
            </w:pPr>
            <w:r w:rsidRPr="004A42AC">
              <w:rPr>
                <w:rFonts w:ascii="Times New Roman" w:eastAsia="Times New Roman" w:hAnsi="Times New Roman" w:cs="Times New Roman"/>
                <w:b/>
                <w:bCs/>
                <w:color w:val="000000"/>
                <w:sz w:val="20"/>
                <w:szCs w:val="20"/>
                <w:lang w:eastAsia="ru-RU"/>
              </w:rPr>
              <w:t>0,06301</w:t>
            </w:r>
          </w:p>
        </w:tc>
        <w:tc>
          <w:tcPr>
            <w:tcW w:w="1054" w:type="dxa"/>
            <w:vMerge/>
            <w:tcBorders>
              <w:top w:val="nil"/>
              <w:left w:val="single" w:sz="4" w:space="0" w:color="auto"/>
              <w:bottom w:val="single" w:sz="4" w:space="0" w:color="auto"/>
              <w:right w:val="single" w:sz="4" w:space="0" w:color="auto"/>
            </w:tcBorders>
            <w:vAlign w:val="center"/>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p>
        </w:tc>
        <w:tc>
          <w:tcPr>
            <w:tcW w:w="105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b/>
                <w:color w:val="000000"/>
                <w:sz w:val="20"/>
                <w:szCs w:val="20"/>
                <w:lang w:eastAsia="ru-RU"/>
              </w:rPr>
            </w:pPr>
            <w:r w:rsidRPr="004A42AC">
              <w:rPr>
                <w:rFonts w:ascii="Times New Roman" w:eastAsia="Times New Roman" w:hAnsi="Times New Roman" w:cs="Times New Roman"/>
                <w:b/>
                <w:color w:val="000000"/>
                <w:sz w:val="20"/>
                <w:szCs w:val="20"/>
                <w:lang w:eastAsia="ru-RU"/>
              </w:rPr>
              <w:t>0,348265</w:t>
            </w:r>
          </w:p>
        </w:tc>
      </w:tr>
      <w:tr w:rsidR="004A42AC" w:rsidRPr="004A42AC" w:rsidTr="0030647E">
        <w:trPr>
          <w:trHeight w:val="315"/>
        </w:trPr>
        <w:tc>
          <w:tcPr>
            <w:tcW w:w="2142"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rPr>
                <w:rFonts w:ascii="Times New Roman" w:eastAsia="Times New Roman" w:hAnsi="Times New Roman" w:cs="Times New Roman"/>
                <w:b/>
                <w:bCs/>
                <w:color w:val="000000"/>
                <w:sz w:val="20"/>
                <w:szCs w:val="20"/>
                <w:lang w:eastAsia="ru-RU"/>
              </w:rPr>
            </w:pPr>
            <w:r w:rsidRPr="004A42AC">
              <w:rPr>
                <w:rFonts w:ascii="Times New Roman" w:eastAsia="Times New Roman" w:hAnsi="Times New Roman" w:cs="Times New Roman"/>
                <w:b/>
                <w:bCs/>
                <w:color w:val="000000"/>
                <w:sz w:val="20"/>
                <w:szCs w:val="20"/>
                <w:lang w:eastAsia="ru-RU"/>
              </w:rPr>
              <w:t>4. Первое впечатление</w:t>
            </w:r>
          </w:p>
        </w:tc>
        <w:tc>
          <w:tcPr>
            <w:tcW w:w="3118"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rPr>
                <w:rFonts w:ascii="Times New Roman" w:eastAsia="Times New Roman" w:hAnsi="Times New Roman" w:cs="Times New Roman"/>
                <w:b/>
                <w:bCs/>
                <w:color w:val="000000"/>
                <w:sz w:val="20"/>
                <w:szCs w:val="20"/>
                <w:lang w:eastAsia="ru-RU"/>
              </w:rPr>
            </w:pPr>
            <w:r w:rsidRPr="004A42AC">
              <w:rPr>
                <w:rFonts w:ascii="Times New Roman" w:eastAsia="Times New Roman" w:hAnsi="Times New Roman" w:cs="Times New Roman"/>
                <w:b/>
                <w:bCs/>
                <w:color w:val="000000"/>
                <w:sz w:val="20"/>
                <w:szCs w:val="20"/>
                <w:lang w:eastAsia="ru-RU"/>
              </w:rPr>
              <w:t>4.1 Стоимость</w:t>
            </w:r>
          </w:p>
        </w:tc>
        <w:tc>
          <w:tcPr>
            <w:tcW w:w="94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b/>
                <w:bCs/>
                <w:color w:val="000000"/>
                <w:sz w:val="20"/>
                <w:szCs w:val="20"/>
                <w:lang w:eastAsia="ru-RU"/>
              </w:rPr>
            </w:pPr>
            <w:r w:rsidRPr="004A42AC">
              <w:rPr>
                <w:rFonts w:ascii="Times New Roman" w:eastAsia="Times New Roman" w:hAnsi="Times New Roman" w:cs="Times New Roman"/>
                <w:b/>
                <w:bCs/>
                <w:color w:val="000000"/>
                <w:sz w:val="20"/>
                <w:szCs w:val="20"/>
                <w:lang w:eastAsia="ru-RU"/>
              </w:rPr>
              <w:t>0,12256</w:t>
            </w:r>
          </w:p>
        </w:tc>
        <w:tc>
          <w:tcPr>
            <w:tcW w:w="1054" w:type="dxa"/>
            <w:vMerge w:val="restart"/>
            <w:tcBorders>
              <w:top w:val="nil"/>
              <w:left w:val="single" w:sz="4" w:space="0" w:color="auto"/>
              <w:bottom w:val="single" w:sz="4" w:space="0" w:color="auto"/>
              <w:right w:val="single" w:sz="4" w:space="0" w:color="auto"/>
            </w:tcBorders>
            <w:shd w:val="clear" w:color="auto" w:fill="auto"/>
            <w:noWrap/>
            <w:vAlign w:val="center"/>
            <w:hideMark/>
          </w:tcPr>
          <w:p w:rsidR="004A42AC" w:rsidRPr="004A42AC" w:rsidRDefault="004A42AC" w:rsidP="004A42AC">
            <w:pPr>
              <w:spacing w:after="0" w:line="240" w:lineRule="auto"/>
              <w:jc w:val="right"/>
              <w:rPr>
                <w:rFonts w:ascii="Times New Roman" w:eastAsia="Times New Roman" w:hAnsi="Times New Roman" w:cs="Times New Roman"/>
                <w:b/>
                <w:bCs/>
                <w:color w:val="000000"/>
                <w:sz w:val="20"/>
                <w:szCs w:val="20"/>
                <w:lang w:eastAsia="ru-RU"/>
              </w:rPr>
            </w:pPr>
            <w:r w:rsidRPr="004A42AC">
              <w:rPr>
                <w:rFonts w:ascii="Times New Roman" w:eastAsia="Times New Roman" w:hAnsi="Times New Roman" w:cs="Times New Roman"/>
                <w:b/>
                <w:bCs/>
                <w:color w:val="000000"/>
                <w:sz w:val="20"/>
                <w:szCs w:val="20"/>
                <w:lang w:eastAsia="ru-RU"/>
              </w:rPr>
              <w:t>0,310613</w:t>
            </w:r>
          </w:p>
        </w:tc>
        <w:tc>
          <w:tcPr>
            <w:tcW w:w="105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b/>
                <w:color w:val="000000"/>
                <w:sz w:val="20"/>
                <w:szCs w:val="20"/>
                <w:lang w:eastAsia="ru-RU"/>
              </w:rPr>
            </w:pPr>
            <w:r w:rsidRPr="004A42AC">
              <w:rPr>
                <w:rFonts w:ascii="Times New Roman" w:eastAsia="Times New Roman" w:hAnsi="Times New Roman" w:cs="Times New Roman"/>
                <w:b/>
                <w:color w:val="000000"/>
                <w:sz w:val="20"/>
                <w:szCs w:val="20"/>
                <w:lang w:eastAsia="ru-RU"/>
              </w:rPr>
              <w:t>0,394562</w:t>
            </w:r>
          </w:p>
        </w:tc>
      </w:tr>
      <w:tr w:rsidR="004A42AC" w:rsidRPr="004A42AC" w:rsidTr="0030647E">
        <w:trPr>
          <w:trHeight w:val="315"/>
        </w:trPr>
        <w:tc>
          <w:tcPr>
            <w:tcW w:w="2142" w:type="dxa"/>
            <w:vMerge/>
            <w:tcBorders>
              <w:top w:val="nil"/>
              <w:left w:val="single" w:sz="4" w:space="0" w:color="auto"/>
              <w:bottom w:val="single" w:sz="4" w:space="0" w:color="auto"/>
              <w:right w:val="single" w:sz="4" w:space="0" w:color="auto"/>
            </w:tcBorders>
            <w:vAlign w:val="center"/>
            <w:hideMark/>
          </w:tcPr>
          <w:p w:rsidR="004A42AC" w:rsidRPr="004A42AC" w:rsidRDefault="004A42AC" w:rsidP="004A42AC">
            <w:pPr>
              <w:spacing w:after="0" w:line="240" w:lineRule="auto"/>
              <w:rPr>
                <w:rFonts w:ascii="Times New Roman" w:eastAsia="Times New Roman" w:hAnsi="Times New Roman" w:cs="Times New Roman"/>
                <w:b/>
                <w:bCs/>
                <w:color w:val="000000"/>
                <w:sz w:val="20"/>
                <w:szCs w:val="20"/>
                <w:lang w:eastAsia="ru-RU"/>
              </w:rPr>
            </w:pPr>
          </w:p>
        </w:tc>
        <w:tc>
          <w:tcPr>
            <w:tcW w:w="3118"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4.2 Внешний вид</w:t>
            </w:r>
          </w:p>
        </w:tc>
        <w:tc>
          <w:tcPr>
            <w:tcW w:w="94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0,07654</w:t>
            </w:r>
          </w:p>
        </w:tc>
        <w:tc>
          <w:tcPr>
            <w:tcW w:w="1054" w:type="dxa"/>
            <w:vMerge/>
            <w:tcBorders>
              <w:top w:val="nil"/>
              <w:left w:val="single" w:sz="4" w:space="0" w:color="auto"/>
              <w:bottom w:val="single" w:sz="4" w:space="0" w:color="auto"/>
              <w:right w:val="single" w:sz="4" w:space="0" w:color="auto"/>
            </w:tcBorders>
            <w:vAlign w:val="center"/>
            <w:hideMark/>
          </w:tcPr>
          <w:p w:rsidR="004A42AC" w:rsidRPr="004A42AC" w:rsidRDefault="004A42AC" w:rsidP="004A42AC">
            <w:pPr>
              <w:spacing w:after="0" w:line="240" w:lineRule="auto"/>
              <w:rPr>
                <w:rFonts w:ascii="Times New Roman" w:eastAsia="Times New Roman" w:hAnsi="Times New Roman" w:cs="Times New Roman"/>
                <w:b/>
                <w:bCs/>
                <w:color w:val="000000"/>
                <w:sz w:val="20"/>
                <w:szCs w:val="20"/>
                <w:lang w:eastAsia="ru-RU"/>
              </w:rPr>
            </w:pPr>
          </w:p>
        </w:tc>
        <w:tc>
          <w:tcPr>
            <w:tcW w:w="105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0,246407</w:t>
            </w:r>
          </w:p>
        </w:tc>
      </w:tr>
      <w:tr w:rsidR="004A42AC" w:rsidRPr="004A42AC" w:rsidTr="0030647E">
        <w:trPr>
          <w:trHeight w:val="315"/>
        </w:trPr>
        <w:tc>
          <w:tcPr>
            <w:tcW w:w="2142" w:type="dxa"/>
            <w:vMerge/>
            <w:tcBorders>
              <w:top w:val="nil"/>
              <w:left w:val="single" w:sz="4" w:space="0" w:color="auto"/>
              <w:bottom w:val="single" w:sz="4" w:space="0" w:color="auto"/>
              <w:right w:val="single" w:sz="4" w:space="0" w:color="auto"/>
            </w:tcBorders>
            <w:vAlign w:val="center"/>
            <w:hideMark/>
          </w:tcPr>
          <w:p w:rsidR="004A42AC" w:rsidRPr="004A42AC" w:rsidRDefault="004A42AC" w:rsidP="004A42AC">
            <w:pPr>
              <w:spacing w:after="0" w:line="240" w:lineRule="auto"/>
              <w:rPr>
                <w:rFonts w:ascii="Times New Roman" w:eastAsia="Times New Roman" w:hAnsi="Times New Roman" w:cs="Times New Roman"/>
                <w:b/>
                <w:bCs/>
                <w:color w:val="000000"/>
                <w:sz w:val="20"/>
                <w:szCs w:val="20"/>
                <w:lang w:eastAsia="ru-RU"/>
              </w:rPr>
            </w:pPr>
          </w:p>
        </w:tc>
        <w:tc>
          <w:tcPr>
            <w:tcW w:w="3118"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4.3 Компактность</w:t>
            </w:r>
          </w:p>
        </w:tc>
        <w:tc>
          <w:tcPr>
            <w:tcW w:w="94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0,11152</w:t>
            </w:r>
          </w:p>
        </w:tc>
        <w:tc>
          <w:tcPr>
            <w:tcW w:w="1054" w:type="dxa"/>
            <w:vMerge/>
            <w:tcBorders>
              <w:top w:val="nil"/>
              <w:left w:val="single" w:sz="4" w:space="0" w:color="auto"/>
              <w:bottom w:val="single" w:sz="4" w:space="0" w:color="auto"/>
              <w:right w:val="single" w:sz="4" w:space="0" w:color="auto"/>
            </w:tcBorders>
            <w:vAlign w:val="center"/>
            <w:hideMark/>
          </w:tcPr>
          <w:p w:rsidR="004A42AC" w:rsidRPr="004A42AC" w:rsidRDefault="004A42AC" w:rsidP="004A42AC">
            <w:pPr>
              <w:spacing w:after="0" w:line="240" w:lineRule="auto"/>
              <w:rPr>
                <w:rFonts w:ascii="Times New Roman" w:eastAsia="Times New Roman" w:hAnsi="Times New Roman" w:cs="Times New Roman"/>
                <w:b/>
                <w:bCs/>
                <w:color w:val="000000"/>
                <w:sz w:val="20"/>
                <w:szCs w:val="20"/>
                <w:lang w:eastAsia="ru-RU"/>
              </w:rPr>
            </w:pPr>
          </w:p>
        </w:tc>
        <w:tc>
          <w:tcPr>
            <w:tcW w:w="1052" w:type="dxa"/>
            <w:tcBorders>
              <w:top w:val="nil"/>
              <w:left w:val="nil"/>
              <w:bottom w:val="single" w:sz="4" w:space="0" w:color="auto"/>
              <w:right w:val="single" w:sz="4" w:space="0" w:color="auto"/>
            </w:tcBorders>
            <w:shd w:val="clear" w:color="auto" w:fill="auto"/>
            <w:noWrap/>
            <w:vAlign w:val="bottom"/>
            <w:hideMark/>
          </w:tcPr>
          <w:p w:rsidR="004A42AC" w:rsidRPr="004A42AC" w:rsidRDefault="004A42AC" w:rsidP="004A42AC">
            <w:pPr>
              <w:spacing w:after="0" w:line="240" w:lineRule="auto"/>
              <w:jc w:val="right"/>
              <w:rPr>
                <w:rFonts w:ascii="Times New Roman" w:eastAsia="Times New Roman" w:hAnsi="Times New Roman" w:cs="Times New Roman"/>
                <w:color w:val="000000"/>
                <w:sz w:val="20"/>
                <w:szCs w:val="20"/>
                <w:lang w:eastAsia="ru-RU"/>
              </w:rPr>
            </w:pPr>
            <w:r w:rsidRPr="004A42AC">
              <w:rPr>
                <w:rFonts w:ascii="Times New Roman" w:eastAsia="Times New Roman" w:hAnsi="Times New Roman" w:cs="Times New Roman"/>
                <w:color w:val="000000"/>
                <w:sz w:val="20"/>
                <w:szCs w:val="20"/>
                <w:lang w:eastAsia="ru-RU"/>
              </w:rPr>
              <w:t>0,359031</w:t>
            </w:r>
          </w:p>
        </w:tc>
      </w:tr>
    </w:tbl>
    <w:p w:rsidR="004A42AC" w:rsidRPr="004A42AC" w:rsidRDefault="004A42AC" w:rsidP="004A42AC">
      <w:pPr>
        <w:spacing w:after="0" w:line="276" w:lineRule="auto"/>
        <w:jc w:val="both"/>
        <w:rPr>
          <w:rFonts w:ascii="Times New Roman" w:eastAsia="Times New Roman" w:hAnsi="Times New Roman" w:cs="Times New Roman"/>
          <w:sz w:val="24"/>
          <w:szCs w:val="24"/>
          <w:lang w:eastAsia="ru-RU"/>
        </w:rPr>
      </w:pPr>
    </w:p>
    <w:p w:rsidR="004A42AC" w:rsidRPr="004A42AC" w:rsidRDefault="004A42AC" w:rsidP="00EF6DF1">
      <w:pPr>
        <w:shd w:val="clear" w:color="auto" w:fill="FFFFFF"/>
        <w:spacing w:after="0" w:line="240" w:lineRule="auto"/>
        <w:jc w:val="both"/>
        <w:rPr>
          <w:rFonts w:ascii="Times New Roman" w:eastAsia="Times New Roman" w:hAnsi="Times New Roman" w:cs="Times New Roman"/>
          <w:sz w:val="20"/>
          <w:szCs w:val="20"/>
          <w:lang w:eastAsia="ru-RU"/>
        </w:rPr>
      </w:pPr>
      <w:r w:rsidRPr="004A42AC">
        <w:rPr>
          <w:rFonts w:ascii="Times New Roman" w:eastAsia="Times New Roman" w:hAnsi="Times New Roman" w:cs="Times New Roman"/>
          <w:sz w:val="20"/>
          <w:szCs w:val="20"/>
          <w:lang w:eastAsia="ru-RU"/>
        </w:rPr>
        <w:t xml:space="preserve">Согласно результатам, наиболее предпочтительной альтернативой стал пылесос марки </w:t>
      </w:r>
      <w:r w:rsidRPr="004A42AC">
        <w:rPr>
          <w:rFonts w:ascii="Times New Roman" w:eastAsia="Times New Roman" w:hAnsi="Times New Roman" w:cs="Times New Roman"/>
          <w:sz w:val="20"/>
          <w:szCs w:val="20"/>
          <w:lang w:val="en-US" w:eastAsia="ru-RU"/>
        </w:rPr>
        <w:t>Electrolux</w:t>
      </w:r>
      <w:r w:rsidRPr="004A42AC">
        <w:rPr>
          <w:rFonts w:ascii="Times New Roman" w:eastAsia="Times New Roman" w:hAnsi="Times New Roman" w:cs="Times New Roman"/>
          <w:sz w:val="20"/>
          <w:szCs w:val="20"/>
          <w:lang w:eastAsia="ru-RU"/>
        </w:rPr>
        <w:t xml:space="preserve">, кластером – «Первое впечатление». </w:t>
      </w:r>
    </w:p>
    <w:p w:rsidR="004A42AC" w:rsidRPr="004A42AC" w:rsidRDefault="004A42AC" w:rsidP="004A42AC">
      <w:pPr>
        <w:spacing w:after="0" w:line="276" w:lineRule="auto"/>
        <w:jc w:val="center"/>
        <w:rPr>
          <w:rFonts w:ascii="Times New Roman" w:eastAsia="Times New Roman" w:hAnsi="Times New Roman" w:cs="Times New Roman"/>
          <w:b/>
          <w:sz w:val="20"/>
          <w:szCs w:val="20"/>
          <w:lang w:eastAsia="ru-RU"/>
        </w:rPr>
      </w:pPr>
    </w:p>
    <w:p w:rsidR="004A42AC" w:rsidRPr="00EF6DF1" w:rsidRDefault="004A42AC" w:rsidP="004A42AC">
      <w:pPr>
        <w:spacing w:after="0" w:line="276" w:lineRule="auto"/>
        <w:jc w:val="center"/>
        <w:rPr>
          <w:rFonts w:ascii="Times New Roman" w:eastAsia="Times New Roman" w:hAnsi="Times New Roman" w:cs="Times New Roman"/>
          <w:b/>
          <w:sz w:val="20"/>
          <w:szCs w:val="20"/>
          <w:lang w:eastAsia="ru-RU"/>
        </w:rPr>
      </w:pPr>
    </w:p>
    <w:p w:rsidR="004A42AC" w:rsidRPr="00EF6DF1" w:rsidRDefault="004A42AC" w:rsidP="004A42AC">
      <w:pPr>
        <w:spacing w:after="0" w:line="276" w:lineRule="auto"/>
        <w:jc w:val="center"/>
        <w:rPr>
          <w:rFonts w:ascii="Times New Roman" w:eastAsia="Times New Roman" w:hAnsi="Times New Roman" w:cs="Times New Roman"/>
          <w:b/>
          <w:sz w:val="28"/>
          <w:szCs w:val="28"/>
          <w:lang w:eastAsia="ru-RU"/>
        </w:rPr>
      </w:pPr>
      <w:r w:rsidRPr="004A42AC">
        <w:rPr>
          <w:rFonts w:ascii="Times New Roman" w:eastAsia="Times New Roman" w:hAnsi="Times New Roman" w:cs="Times New Roman"/>
          <w:b/>
          <w:sz w:val="20"/>
          <w:szCs w:val="20"/>
          <w:lang w:eastAsia="ru-RU"/>
        </w:rPr>
        <w:lastRenderedPageBreak/>
        <w:t xml:space="preserve">Результаты, полученные с использованием программы </w:t>
      </w:r>
      <w:r w:rsidRPr="004A42AC">
        <w:rPr>
          <w:rFonts w:ascii="Times New Roman" w:eastAsia="Times New Roman" w:hAnsi="Times New Roman" w:cs="Times New Roman"/>
          <w:b/>
          <w:sz w:val="20"/>
          <w:szCs w:val="20"/>
          <w:lang w:val="en-US" w:eastAsia="ru-RU"/>
        </w:rPr>
        <w:t>Super</w:t>
      </w:r>
      <w:r w:rsidRPr="004A42AC">
        <w:rPr>
          <w:rFonts w:ascii="Times New Roman" w:eastAsia="Times New Roman" w:hAnsi="Times New Roman" w:cs="Times New Roman"/>
          <w:b/>
          <w:sz w:val="20"/>
          <w:szCs w:val="20"/>
          <w:lang w:eastAsia="ru-RU"/>
        </w:rPr>
        <w:t xml:space="preserve"> </w:t>
      </w:r>
      <w:r w:rsidRPr="004A42AC">
        <w:rPr>
          <w:rFonts w:ascii="Times New Roman" w:eastAsia="Times New Roman" w:hAnsi="Times New Roman" w:cs="Times New Roman"/>
          <w:b/>
          <w:sz w:val="20"/>
          <w:szCs w:val="20"/>
          <w:lang w:val="en-US" w:eastAsia="ru-RU"/>
        </w:rPr>
        <w:t>Decisions</w:t>
      </w:r>
      <w:r w:rsidRPr="004A42AC">
        <w:rPr>
          <w:rFonts w:ascii="Times New Roman" w:eastAsia="Times New Roman" w:hAnsi="Times New Roman" w:cs="Times New Roman"/>
          <w:b/>
          <w:sz w:val="20"/>
          <w:szCs w:val="20"/>
          <w:lang w:eastAsia="ru-RU"/>
        </w:rPr>
        <w:t>:</w:t>
      </w:r>
      <w:r w:rsidRPr="004A42AC">
        <w:rPr>
          <w:rFonts w:ascii="Times New Roman" w:eastAsia="Times New Roman" w:hAnsi="Times New Roman" w:cs="Times New Roman"/>
          <w:b/>
          <w:noProof/>
          <w:sz w:val="28"/>
          <w:szCs w:val="28"/>
          <w:lang w:eastAsia="ru-RU"/>
        </w:rPr>
        <w:drawing>
          <wp:inline distT="0" distB="0" distL="0" distR="0" wp14:anchorId="76CBB6C1" wp14:editId="002F04DA">
            <wp:extent cx="4200525" cy="3608030"/>
            <wp:effectExtent l="0" t="0" r="0" b="0"/>
            <wp:docPr id="3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3" cstate="print"/>
                    <a:srcRect/>
                    <a:stretch>
                      <a:fillRect/>
                    </a:stretch>
                  </pic:blipFill>
                  <pic:spPr bwMode="auto">
                    <a:xfrm>
                      <a:off x="0" y="0"/>
                      <a:ext cx="4208209" cy="3614630"/>
                    </a:xfrm>
                    <a:prstGeom prst="rect">
                      <a:avLst/>
                    </a:prstGeom>
                    <a:noFill/>
                    <a:ln w="9525">
                      <a:noFill/>
                      <a:miter lim="800000"/>
                      <a:headEnd/>
                      <a:tailEnd/>
                    </a:ln>
                  </pic:spPr>
                </pic:pic>
              </a:graphicData>
            </a:graphic>
          </wp:inline>
        </w:drawing>
      </w:r>
    </w:p>
    <w:p w:rsidR="004A42AC" w:rsidRPr="004A42AC" w:rsidRDefault="004A42AC" w:rsidP="004A42AC">
      <w:pPr>
        <w:spacing w:after="0" w:line="276" w:lineRule="auto"/>
        <w:jc w:val="center"/>
        <w:rPr>
          <w:rFonts w:ascii="Times New Roman" w:eastAsia="Times New Roman" w:hAnsi="Times New Roman" w:cs="Times New Roman"/>
          <w:b/>
          <w:sz w:val="28"/>
          <w:szCs w:val="28"/>
          <w:lang w:val="en-US" w:eastAsia="ru-RU"/>
        </w:rPr>
      </w:pPr>
      <w:r w:rsidRPr="004A42AC">
        <w:rPr>
          <w:rFonts w:ascii="Times New Roman" w:eastAsia="Times New Roman" w:hAnsi="Times New Roman" w:cs="Times New Roman"/>
          <w:b/>
          <w:noProof/>
          <w:sz w:val="28"/>
          <w:szCs w:val="28"/>
          <w:lang w:eastAsia="ru-RU"/>
        </w:rPr>
        <w:lastRenderedPageBreak/>
        <w:drawing>
          <wp:inline distT="0" distB="0" distL="0" distR="0" wp14:anchorId="26D9C08A" wp14:editId="0ABC4175">
            <wp:extent cx="5282011" cy="2952750"/>
            <wp:effectExtent l="0" t="0" r="0" b="0"/>
            <wp:docPr id="3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4" cstate="print"/>
                    <a:srcRect/>
                    <a:stretch>
                      <a:fillRect/>
                    </a:stretch>
                  </pic:blipFill>
                  <pic:spPr bwMode="auto">
                    <a:xfrm>
                      <a:off x="0" y="0"/>
                      <a:ext cx="5282011" cy="2952750"/>
                    </a:xfrm>
                    <a:prstGeom prst="rect">
                      <a:avLst/>
                    </a:prstGeom>
                    <a:noFill/>
                    <a:ln w="9525">
                      <a:noFill/>
                      <a:miter lim="800000"/>
                      <a:headEnd/>
                      <a:tailEnd/>
                    </a:ln>
                  </pic:spPr>
                </pic:pic>
              </a:graphicData>
            </a:graphic>
          </wp:inline>
        </w:drawing>
      </w:r>
    </w:p>
    <w:p w:rsidR="004A42AC" w:rsidRDefault="004A42AC" w:rsidP="004A42AC">
      <w:pPr>
        <w:spacing w:after="0" w:line="276" w:lineRule="auto"/>
        <w:jc w:val="center"/>
        <w:rPr>
          <w:rFonts w:ascii="Times New Roman" w:eastAsia="Times New Roman" w:hAnsi="Times New Roman" w:cs="Times New Roman"/>
          <w:b/>
          <w:sz w:val="28"/>
          <w:szCs w:val="28"/>
          <w:lang w:val="en-US" w:eastAsia="ru-RU"/>
        </w:rPr>
      </w:pPr>
      <w:r w:rsidRPr="004A42AC">
        <w:rPr>
          <w:rFonts w:ascii="Times New Roman" w:eastAsia="Times New Roman" w:hAnsi="Times New Roman" w:cs="Times New Roman"/>
          <w:b/>
          <w:noProof/>
          <w:sz w:val="28"/>
          <w:szCs w:val="28"/>
          <w:lang w:eastAsia="ru-RU"/>
        </w:rPr>
        <w:lastRenderedPageBreak/>
        <w:drawing>
          <wp:inline distT="0" distB="0" distL="0" distR="0" wp14:anchorId="7327E6C3" wp14:editId="5CCCCF0F">
            <wp:extent cx="5934075" cy="1752600"/>
            <wp:effectExtent l="0" t="0" r="9525" b="0"/>
            <wp:docPr id="3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5" cstate="print"/>
                    <a:srcRect/>
                    <a:stretch>
                      <a:fillRect/>
                    </a:stretch>
                  </pic:blipFill>
                  <pic:spPr bwMode="auto">
                    <a:xfrm>
                      <a:off x="0" y="0"/>
                      <a:ext cx="5934075" cy="1752600"/>
                    </a:xfrm>
                    <a:prstGeom prst="rect">
                      <a:avLst/>
                    </a:prstGeom>
                    <a:noFill/>
                    <a:ln w="9525">
                      <a:noFill/>
                      <a:miter lim="800000"/>
                      <a:headEnd/>
                      <a:tailEnd/>
                    </a:ln>
                  </pic:spPr>
                </pic:pic>
              </a:graphicData>
            </a:graphic>
          </wp:inline>
        </w:drawing>
      </w:r>
    </w:p>
    <w:p w:rsidR="004A42AC" w:rsidRDefault="004A42AC" w:rsidP="004A42AC">
      <w:pPr>
        <w:spacing w:after="0" w:line="276" w:lineRule="auto"/>
        <w:jc w:val="center"/>
        <w:rPr>
          <w:rFonts w:ascii="Times New Roman" w:eastAsia="Times New Roman" w:hAnsi="Times New Roman" w:cs="Times New Roman"/>
          <w:b/>
          <w:sz w:val="16"/>
          <w:szCs w:val="16"/>
          <w:lang w:val="en-US" w:eastAsia="ru-RU"/>
        </w:rPr>
      </w:pPr>
    </w:p>
    <w:p w:rsidR="004A42AC" w:rsidRPr="004A42AC" w:rsidRDefault="004A42AC" w:rsidP="004A42AC">
      <w:pPr>
        <w:spacing w:after="0" w:line="276" w:lineRule="auto"/>
        <w:jc w:val="center"/>
        <w:rPr>
          <w:rFonts w:ascii="Times New Roman" w:eastAsia="Times New Roman" w:hAnsi="Times New Roman" w:cs="Times New Roman"/>
          <w:b/>
          <w:sz w:val="28"/>
          <w:szCs w:val="28"/>
          <w:lang w:val="en-US" w:eastAsia="ru-RU"/>
        </w:rPr>
      </w:pPr>
      <w:r w:rsidRPr="004A42AC">
        <w:rPr>
          <w:rFonts w:ascii="Times New Roman" w:eastAsia="Times New Roman" w:hAnsi="Times New Roman" w:cs="Times New Roman"/>
          <w:b/>
          <w:noProof/>
          <w:sz w:val="28"/>
          <w:szCs w:val="28"/>
          <w:lang w:eastAsia="ru-RU"/>
        </w:rPr>
        <w:drawing>
          <wp:inline distT="0" distB="0" distL="0" distR="0" wp14:anchorId="383054D5" wp14:editId="313335D0">
            <wp:extent cx="5915025" cy="1876425"/>
            <wp:effectExtent l="0" t="0" r="9525" b="9525"/>
            <wp:docPr id="3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6" cstate="print"/>
                    <a:srcRect/>
                    <a:stretch>
                      <a:fillRect/>
                    </a:stretch>
                  </pic:blipFill>
                  <pic:spPr bwMode="auto">
                    <a:xfrm>
                      <a:off x="0" y="0"/>
                      <a:ext cx="5925085" cy="1879616"/>
                    </a:xfrm>
                    <a:prstGeom prst="rect">
                      <a:avLst/>
                    </a:prstGeom>
                    <a:noFill/>
                    <a:ln w="9525">
                      <a:noFill/>
                      <a:miter lim="800000"/>
                      <a:headEnd/>
                      <a:tailEnd/>
                    </a:ln>
                  </pic:spPr>
                </pic:pic>
              </a:graphicData>
            </a:graphic>
          </wp:inline>
        </w:drawing>
      </w:r>
    </w:p>
    <w:p w:rsidR="004A42AC" w:rsidRPr="004A42AC" w:rsidRDefault="004A42AC" w:rsidP="004A42AC">
      <w:pPr>
        <w:spacing w:after="0" w:line="276" w:lineRule="auto"/>
        <w:jc w:val="center"/>
        <w:rPr>
          <w:rFonts w:ascii="Times New Roman" w:eastAsia="Times New Roman" w:hAnsi="Times New Roman" w:cs="Times New Roman"/>
          <w:b/>
          <w:sz w:val="28"/>
          <w:szCs w:val="28"/>
          <w:lang w:val="en-US" w:eastAsia="ru-RU"/>
        </w:rPr>
      </w:pPr>
      <w:r w:rsidRPr="004A42AC">
        <w:rPr>
          <w:rFonts w:ascii="Times New Roman" w:eastAsia="Times New Roman" w:hAnsi="Times New Roman" w:cs="Times New Roman"/>
          <w:b/>
          <w:noProof/>
          <w:sz w:val="28"/>
          <w:szCs w:val="28"/>
          <w:lang w:eastAsia="ru-RU"/>
        </w:rPr>
        <w:lastRenderedPageBreak/>
        <w:drawing>
          <wp:inline distT="0" distB="0" distL="0" distR="0" wp14:anchorId="14A43C84" wp14:editId="7BB24028">
            <wp:extent cx="6067425" cy="1846596"/>
            <wp:effectExtent l="0" t="0" r="0" b="1270"/>
            <wp:docPr id="4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7" cstate="print"/>
                    <a:srcRect/>
                    <a:stretch>
                      <a:fillRect/>
                    </a:stretch>
                  </pic:blipFill>
                  <pic:spPr bwMode="auto">
                    <a:xfrm>
                      <a:off x="0" y="0"/>
                      <a:ext cx="6071544" cy="1847850"/>
                    </a:xfrm>
                    <a:prstGeom prst="rect">
                      <a:avLst/>
                    </a:prstGeom>
                    <a:noFill/>
                    <a:ln w="9525">
                      <a:noFill/>
                      <a:miter lim="800000"/>
                      <a:headEnd/>
                      <a:tailEnd/>
                    </a:ln>
                  </pic:spPr>
                </pic:pic>
              </a:graphicData>
            </a:graphic>
          </wp:inline>
        </w:drawing>
      </w:r>
    </w:p>
    <w:p w:rsidR="004A42AC" w:rsidRPr="004A42AC" w:rsidRDefault="004A42AC" w:rsidP="004A42AC">
      <w:pPr>
        <w:spacing w:after="0" w:line="276" w:lineRule="auto"/>
        <w:jc w:val="center"/>
        <w:rPr>
          <w:rFonts w:ascii="Times New Roman" w:eastAsia="Times New Roman" w:hAnsi="Times New Roman" w:cs="Times New Roman"/>
          <w:b/>
          <w:sz w:val="28"/>
          <w:szCs w:val="28"/>
          <w:lang w:val="en-US" w:eastAsia="ru-RU"/>
        </w:rPr>
      </w:pPr>
      <w:r w:rsidRPr="004A42AC">
        <w:rPr>
          <w:rFonts w:ascii="Times New Roman" w:eastAsia="Times New Roman" w:hAnsi="Times New Roman" w:cs="Times New Roman"/>
          <w:b/>
          <w:noProof/>
          <w:sz w:val="28"/>
          <w:szCs w:val="28"/>
          <w:lang w:eastAsia="ru-RU"/>
        </w:rPr>
        <w:lastRenderedPageBreak/>
        <w:drawing>
          <wp:inline distT="0" distB="0" distL="0" distR="0" wp14:anchorId="0054452E" wp14:editId="3BEEB8EC">
            <wp:extent cx="3886200" cy="364418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8" cstate="print"/>
                    <a:srcRect/>
                    <a:stretch>
                      <a:fillRect/>
                    </a:stretch>
                  </pic:blipFill>
                  <pic:spPr bwMode="auto">
                    <a:xfrm>
                      <a:off x="0" y="0"/>
                      <a:ext cx="3886200" cy="3644180"/>
                    </a:xfrm>
                    <a:prstGeom prst="rect">
                      <a:avLst/>
                    </a:prstGeom>
                    <a:noFill/>
                    <a:ln w="9525">
                      <a:noFill/>
                      <a:miter lim="800000"/>
                      <a:headEnd/>
                      <a:tailEnd/>
                    </a:ln>
                  </pic:spPr>
                </pic:pic>
              </a:graphicData>
            </a:graphic>
          </wp:inline>
        </w:drawing>
      </w:r>
    </w:p>
    <w:p w:rsidR="00A1406B" w:rsidRDefault="00A1406B" w:rsidP="00BA0369">
      <w:pPr>
        <w:spacing w:after="0"/>
        <w:jc w:val="both"/>
        <w:rPr>
          <w:rFonts w:ascii="Times New Roman" w:hAnsi="Times New Roman" w:cs="Times New Roman"/>
          <w:sz w:val="20"/>
          <w:szCs w:val="20"/>
          <w:lang w:val="en-US"/>
        </w:rPr>
      </w:pPr>
    </w:p>
    <w:p w:rsidR="00A1406B" w:rsidRDefault="00A1406B" w:rsidP="00BA0369">
      <w:pPr>
        <w:spacing w:after="0"/>
        <w:jc w:val="both"/>
        <w:rPr>
          <w:rFonts w:ascii="Times New Roman" w:hAnsi="Times New Roman" w:cs="Times New Roman"/>
          <w:sz w:val="20"/>
          <w:szCs w:val="20"/>
          <w:lang w:val="en-US"/>
        </w:rPr>
        <w:sectPr w:rsidR="00A1406B" w:rsidSect="00A1406B">
          <w:pgSz w:w="11907" w:h="8392" w:orient="landscape" w:code="11"/>
          <w:pgMar w:top="1134" w:right="1134" w:bottom="1134" w:left="1134" w:header="709" w:footer="709" w:gutter="0"/>
          <w:pgNumType w:start="96"/>
          <w:cols w:space="110"/>
          <w:docGrid w:linePitch="360"/>
        </w:sectPr>
      </w:pPr>
    </w:p>
    <w:p w:rsidR="00BD784A" w:rsidRDefault="00BD784A" w:rsidP="00D130C1">
      <w:pPr>
        <w:tabs>
          <w:tab w:val="left" w:pos="0"/>
        </w:tabs>
        <w:spacing w:after="0"/>
        <w:jc w:val="center"/>
        <w:rPr>
          <w:rFonts w:ascii="Times New Roman" w:hAnsi="Times New Roman" w:cs="Times New Roman"/>
          <w:b/>
          <w:sz w:val="24"/>
          <w:szCs w:val="24"/>
        </w:rPr>
      </w:pPr>
      <w:r w:rsidRPr="00BD784A">
        <w:rPr>
          <w:rFonts w:ascii="Times New Roman" w:hAnsi="Times New Roman" w:cs="Times New Roman"/>
          <w:b/>
          <w:sz w:val="24"/>
          <w:szCs w:val="24"/>
        </w:rPr>
        <w:lastRenderedPageBreak/>
        <w:t>Заключение</w:t>
      </w:r>
    </w:p>
    <w:p w:rsidR="00BD784A" w:rsidRDefault="00BD784A" w:rsidP="00D130C1">
      <w:pPr>
        <w:tabs>
          <w:tab w:val="left" w:pos="0"/>
        </w:tabs>
        <w:spacing w:after="0"/>
        <w:jc w:val="center"/>
        <w:rPr>
          <w:rFonts w:ascii="Times New Roman" w:hAnsi="Times New Roman" w:cs="Times New Roman"/>
          <w:b/>
          <w:sz w:val="24"/>
          <w:szCs w:val="24"/>
        </w:rPr>
      </w:pPr>
    </w:p>
    <w:p w:rsidR="00BD784A" w:rsidRPr="00214DA6" w:rsidRDefault="00F43CE7" w:rsidP="002526F9">
      <w:pPr>
        <w:tabs>
          <w:tab w:val="left" w:pos="0"/>
        </w:tabs>
        <w:spacing w:after="0"/>
        <w:jc w:val="both"/>
        <w:rPr>
          <w:rFonts w:ascii="Times New Roman" w:hAnsi="Times New Roman" w:cs="Times New Roman"/>
          <w:sz w:val="20"/>
          <w:szCs w:val="20"/>
        </w:rPr>
      </w:pPr>
      <w:r w:rsidRPr="00214DA6">
        <w:rPr>
          <w:rFonts w:ascii="Times New Roman" w:hAnsi="Times New Roman" w:cs="Times New Roman"/>
          <w:sz w:val="20"/>
          <w:szCs w:val="20"/>
        </w:rPr>
        <w:t xml:space="preserve">     </w:t>
      </w:r>
      <w:r w:rsidR="00BD784A" w:rsidRPr="00214DA6">
        <w:rPr>
          <w:rFonts w:ascii="Times New Roman" w:hAnsi="Times New Roman" w:cs="Times New Roman"/>
          <w:sz w:val="20"/>
          <w:szCs w:val="20"/>
        </w:rPr>
        <w:t>Настоящее учебное пособие в большей степени ориен</w:t>
      </w:r>
      <w:r w:rsidRPr="00214DA6">
        <w:rPr>
          <w:rFonts w:ascii="Times New Roman" w:hAnsi="Times New Roman" w:cs="Times New Roman"/>
          <w:sz w:val="20"/>
          <w:szCs w:val="20"/>
        </w:rPr>
        <w:t>тиро</w:t>
      </w:r>
      <w:r w:rsidR="00BD784A" w:rsidRPr="00214DA6">
        <w:rPr>
          <w:rFonts w:ascii="Times New Roman" w:hAnsi="Times New Roman" w:cs="Times New Roman"/>
          <w:sz w:val="20"/>
          <w:szCs w:val="20"/>
        </w:rPr>
        <w:t>вано на специалистов в</w:t>
      </w:r>
      <w:r w:rsidRPr="00214DA6">
        <w:rPr>
          <w:rFonts w:ascii="Times New Roman" w:hAnsi="Times New Roman" w:cs="Times New Roman"/>
          <w:sz w:val="20"/>
          <w:szCs w:val="20"/>
        </w:rPr>
        <w:t xml:space="preserve"> области информационных техноло</w:t>
      </w:r>
      <w:r w:rsidR="00BD784A" w:rsidRPr="00214DA6">
        <w:rPr>
          <w:rFonts w:ascii="Times New Roman" w:hAnsi="Times New Roman" w:cs="Times New Roman"/>
          <w:sz w:val="20"/>
          <w:szCs w:val="20"/>
        </w:rPr>
        <w:t>гий</w:t>
      </w:r>
      <w:r w:rsidR="00FB30B7" w:rsidRPr="00214DA6">
        <w:rPr>
          <w:rFonts w:ascii="Times New Roman" w:hAnsi="Times New Roman" w:cs="Times New Roman"/>
          <w:sz w:val="20"/>
          <w:szCs w:val="20"/>
        </w:rPr>
        <w:t>,</w:t>
      </w:r>
      <w:r w:rsidR="00BD784A" w:rsidRPr="00214DA6">
        <w:rPr>
          <w:rFonts w:ascii="Times New Roman" w:hAnsi="Times New Roman" w:cs="Times New Roman"/>
          <w:sz w:val="20"/>
          <w:szCs w:val="20"/>
        </w:rPr>
        <w:t xml:space="preserve"> работающих с базами и хранилищами данных. В них накапливается большой объем информации</w:t>
      </w:r>
      <w:r w:rsidR="002242BE">
        <w:rPr>
          <w:rFonts w:ascii="Times New Roman" w:hAnsi="Times New Roman" w:cs="Times New Roman"/>
          <w:sz w:val="20"/>
          <w:szCs w:val="20"/>
        </w:rPr>
        <w:t>, которая</w:t>
      </w:r>
      <w:r w:rsidR="00BD784A" w:rsidRPr="00214DA6">
        <w:rPr>
          <w:rFonts w:ascii="Times New Roman" w:hAnsi="Times New Roman" w:cs="Times New Roman"/>
          <w:sz w:val="20"/>
          <w:szCs w:val="20"/>
        </w:rPr>
        <w:t xml:space="preserve"> еще </w:t>
      </w:r>
      <w:r w:rsidR="002242BE">
        <w:rPr>
          <w:rFonts w:ascii="Times New Roman" w:hAnsi="Times New Roman" w:cs="Times New Roman"/>
          <w:sz w:val="20"/>
          <w:szCs w:val="20"/>
        </w:rPr>
        <w:t>не подвергалось</w:t>
      </w:r>
      <w:r w:rsidRPr="00214DA6">
        <w:rPr>
          <w:rFonts w:ascii="Times New Roman" w:hAnsi="Times New Roman" w:cs="Times New Roman"/>
          <w:sz w:val="20"/>
          <w:szCs w:val="20"/>
        </w:rPr>
        <w:t xml:space="preserve"> агрегированию для передачи на верхние уровни управления. В рамках интеллектуального анализа данных важное место занимают задачи выбора </w:t>
      </w:r>
      <w:r w:rsidR="00CE1F08" w:rsidRPr="00214DA6">
        <w:rPr>
          <w:rFonts w:ascii="Times New Roman" w:hAnsi="Times New Roman" w:cs="Times New Roman"/>
          <w:sz w:val="20"/>
          <w:szCs w:val="20"/>
        </w:rPr>
        <w:t xml:space="preserve">лучших, </w:t>
      </w:r>
      <w:r w:rsidRPr="00214DA6">
        <w:rPr>
          <w:rFonts w:ascii="Times New Roman" w:hAnsi="Times New Roman" w:cs="Times New Roman"/>
          <w:sz w:val="20"/>
          <w:szCs w:val="20"/>
        </w:rPr>
        <w:t>средних и худших объектов предметной области.</w:t>
      </w:r>
    </w:p>
    <w:p w:rsidR="00CE1F08" w:rsidRPr="00214DA6" w:rsidRDefault="00CE1F08" w:rsidP="002526F9">
      <w:pPr>
        <w:spacing w:after="0" w:line="240" w:lineRule="auto"/>
        <w:ind w:firstLine="340"/>
        <w:jc w:val="both"/>
        <w:rPr>
          <w:rFonts w:ascii="Times New Roman" w:hAnsi="Times New Roman" w:cs="Times New Roman"/>
          <w:sz w:val="20"/>
          <w:szCs w:val="20"/>
        </w:rPr>
      </w:pPr>
      <w:r w:rsidRPr="00214DA6">
        <w:rPr>
          <w:rFonts w:ascii="Times New Roman" w:hAnsi="Times New Roman" w:cs="Times New Roman"/>
          <w:sz w:val="20"/>
          <w:szCs w:val="20"/>
        </w:rPr>
        <w:t>В результате освоения</w:t>
      </w:r>
      <w:r w:rsidR="002526F9" w:rsidRPr="00214DA6">
        <w:rPr>
          <w:rFonts w:ascii="Times New Roman" w:hAnsi="Times New Roman" w:cs="Times New Roman"/>
          <w:sz w:val="20"/>
          <w:szCs w:val="20"/>
        </w:rPr>
        <w:t xml:space="preserve"> данного </w:t>
      </w:r>
      <w:r w:rsidRPr="00214DA6">
        <w:rPr>
          <w:rFonts w:ascii="Times New Roman" w:hAnsi="Times New Roman" w:cs="Times New Roman"/>
          <w:sz w:val="20"/>
          <w:szCs w:val="20"/>
        </w:rPr>
        <w:t>лабораторного практикума студент должен:</w:t>
      </w:r>
    </w:p>
    <w:p w:rsidR="00CE1F08" w:rsidRPr="00214DA6" w:rsidRDefault="00CE1F08" w:rsidP="00CE1F08">
      <w:pPr>
        <w:spacing w:after="0" w:line="240" w:lineRule="auto"/>
        <w:jc w:val="both"/>
        <w:rPr>
          <w:rFonts w:ascii="Times New Roman" w:hAnsi="Times New Roman" w:cs="Times New Roman"/>
          <w:sz w:val="20"/>
          <w:szCs w:val="20"/>
        </w:rPr>
      </w:pPr>
      <w:r w:rsidRPr="00214DA6">
        <w:rPr>
          <w:rFonts w:ascii="Times New Roman" w:hAnsi="Times New Roman" w:cs="Times New Roman"/>
          <w:i/>
          <w:sz w:val="20"/>
          <w:szCs w:val="20"/>
        </w:rPr>
        <w:t>Знать</w:t>
      </w:r>
      <w:r w:rsidR="002526F9" w:rsidRPr="00214DA6">
        <w:rPr>
          <w:rFonts w:ascii="Times New Roman" w:hAnsi="Times New Roman" w:cs="Times New Roman"/>
          <w:sz w:val="20"/>
          <w:szCs w:val="20"/>
        </w:rPr>
        <w:t xml:space="preserve">: </w:t>
      </w:r>
      <w:r w:rsidRPr="00214DA6">
        <w:rPr>
          <w:rFonts w:ascii="Times New Roman" w:hAnsi="Times New Roman" w:cs="Times New Roman"/>
          <w:sz w:val="20"/>
          <w:szCs w:val="20"/>
        </w:rPr>
        <w:t>модели процесса принятия решений</w:t>
      </w:r>
      <w:r w:rsidR="002526F9" w:rsidRPr="00214DA6">
        <w:rPr>
          <w:rFonts w:ascii="Times New Roman" w:hAnsi="Times New Roman" w:cs="Times New Roman"/>
          <w:sz w:val="20"/>
          <w:szCs w:val="20"/>
        </w:rPr>
        <w:t xml:space="preserve"> их преимущества и недостатки</w:t>
      </w:r>
      <w:r w:rsidRPr="00214DA6">
        <w:rPr>
          <w:rFonts w:ascii="Times New Roman" w:hAnsi="Times New Roman" w:cs="Times New Roman"/>
          <w:sz w:val="20"/>
          <w:szCs w:val="20"/>
        </w:rPr>
        <w:t>; элементы задачи принятия решений; роль экспертных оценок в процессе принятия решений; определение систем поддержки принятия решений.</w:t>
      </w:r>
    </w:p>
    <w:p w:rsidR="00CE1F08" w:rsidRPr="00214DA6" w:rsidRDefault="00CE1F08" w:rsidP="00CE1F08">
      <w:pPr>
        <w:spacing w:after="0" w:line="240" w:lineRule="auto"/>
        <w:jc w:val="both"/>
        <w:rPr>
          <w:rFonts w:ascii="Times New Roman" w:hAnsi="Times New Roman" w:cs="Times New Roman"/>
          <w:sz w:val="20"/>
          <w:szCs w:val="20"/>
        </w:rPr>
      </w:pPr>
      <w:r w:rsidRPr="00214DA6">
        <w:rPr>
          <w:rFonts w:ascii="Times New Roman" w:hAnsi="Times New Roman" w:cs="Times New Roman"/>
          <w:i/>
          <w:sz w:val="20"/>
          <w:szCs w:val="20"/>
        </w:rPr>
        <w:t>Уметь:</w:t>
      </w:r>
      <w:r w:rsidRPr="00214DA6">
        <w:rPr>
          <w:rFonts w:ascii="Times New Roman" w:hAnsi="Times New Roman" w:cs="Times New Roman"/>
          <w:sz w:val="20"/>
          <w:szCs w:val="20"/>
        </w:rPr>
        <w:t xml:space="preserve"> осуществлять постановку конкретных задач принятия решений</w:t>
      </w:r>
      <w:r w:rsidR="002526F9" w:rsidRPr="00214DA6">
        <w:rPr>
          <w:rFonts w:ascii="Times New Roman" w:hAnsi="Times New Roman" w:cs="Times New Roman"/>
          <w:sz w:val="20"/>
          <w:szCs w:val="20"/>
        </w:rPr>
        <w:t xml:space="preserve"> в различных предметных областях</w:t>
      </w:r>
      <w:r w:rsidRPr="00214DA6">
        <w:rPr>
          <w:rFonts w:ascii="Times New Roman" w:hAnsi="Times New Roman" w:cs="Times New Roman"/>
          <w:sz w:val="20"/>
          <w:szCs w:val="20"/>
        </w:rPr>
        <w:t>.</w:t>
      </w:r>
    </w:p>
    <w:p w:rsidR="00CE1F08" w:rsidRPr="00214DA6" w:rsidRDefault="00CE1F08" w:rsidP="00CE1F08">
      <w:pPr>
        <w:spacing w:after="0" w:line="240" w:lineRule="auto"/>
        <w:jc w:val="both"/>
        <w:rPr>
          <w:rFonts w:ascii="Times New Roman" w:hAnsi="Times New Roman" w:cs="Times New Roman"/>
          <w:sz w:val="20"/>
          <w:szCs w:val="20"/>
        </w:rPr>
      </w:pPr>
      <w:r w:rsidRPr="00214DA6">
        <w:rPr>
          <w:rFonts w:ascii="Times New Roman" w:hAnsi="Times New Roman" w:cs="Times New Roman"/>
          <w:i/>
          <w:sz w:val="20"/>
          <w:szCs w:val="20"/>
        </w:rPr>
        <w:t>Владеть:</w:t>
      </w:r>
      <w:r w:rsidRPr="00214DA6">
        <w:rPr>
          <w:rFonts w:ascii="Times New Roman" w:hAnsi="Times New Roman" w:cs="Times New Roman"/>
          <w:sz w:val="20"/>
          <w:szCs w:val="20"/>
        </w:rPr>
        <w:t xml:space="preserve"> навыками аналитического обоснования вариантов решений с использованием систем поддержки принятия решений.</w:t>
      </w:r>
    </w:p>
    <w:p w:rsidR="00CE1F08" w:rsidRPr="00214DA6" w:rsidRDefault="00CE1F08" w:rsidP="00CE1F08">
      <w:pPr>
        <w:spacing w:after="0" w:line="240" w:lineRule="auto"/>
        <w:jc w:val="both"/>
        <w:rPr>
          <w:rFonts w:ascii="Times New Roman" w:hAnsi="Times New Roman" w:cs="Times New Roman"/>
          <w:sz w:val="20"/>
          <w:szCs w:val="20"/>
        </w:rPr>
      </w:pPr>
      <w:r w:rsidRPr="00214DA6">
        <w:rPr>
          <w:rFonts w:ascii="Times New Roman" w:hAnsi="Times New Roman" w:cs="Times New Roman"/>
          <w:sz w:val="20"/>
          <w:szCs w:val="20"/>
        </w:rPr>
        <w:t xml:space="preserve">             </w:t>
      </w:r>
    </w:p>
    <w:p w:rsidR="00CE1F08" w:rsidRDefault="00CE1F08" w:rsidP="00CE1F08">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p>
    <w:p w:rsidR="00CE1F08" w:rsidRDefault="00CE1F08" w:rsidP="00CE1F08">
      <w:pPr>
        <w:spacing w:after="0" w:line="240" w:lineRule="auto"/>
        <w:jc w:val="both"/>
        <w:rPr>
          <w:rFonts w:ascii="Times New Roman" w:hAnsi="Times New Roman" w:cs="Times New Roman"/>
          <w:sz w:val="20"/>
          <w:szCs w:val="20"/>
        </w:rPr>
      </w:pPr>
    </w:p>
    <w:p w:rsidR="00CE1F08" w:rsidRDefault="00CE1F08" w:rsidP="00CE1F08">
      <w:pPr>
        <w:spacing w:after="0" w:line="240" w:lineRule="auto"/>
        <w:jc w:val="both"/>
        <w:rPr>
          <w:rFonts w:ascii="Times New Roman" w:hAnsi="Times New Roman" w:cs="Times New Roman"/>
          <w:sz w:val="20"/>
          <w:szCs w:val="20"/>
        </w:rPr>
      </w:pPr>
    </w:p>
    <w:p w:rsidR="00CE1F08" w:rsidRDefault="00CE1F08" w:rsidP="00CE1F08">
      <w:pPr>
        <w:spacing w:after="0" w:line="240" w:lineRule="auto"/>
        <w:jc w:val="both"/>
        <w:rPr>
          <w:rFonts w:ascii="Times New Roman" w:hAnsi="Times New Roman" w:cs="Times New Roman"/>
          <w:sz w:val="20"/>
          <w:szCs w:val="20"/>
        </w:rPr>
      </w:pPr>
    </w:p>
    <w:p w:rsidR="00CE1F08" w:rsidRDefault="00CE1F08" w:rsidP="00CE1F08">
      <w:pPr>
        <w:spacing w:after="0" w:line="240" w:lineRule="auto"/>
        <w:jc w:val="both"/>
        <w:rPr>
          <w:rFonts w:ascii="Times New Roman" w:hAnsi="Times New Roman" w:cs="Times New Roman"/>
          <w:sz w:val="20"/>
          <w:szCs w:val="20"/>
        </w:rPr>
      </w:pPr>
    </w:p>
    <w:p w:rsidR="00CE1F08" w:rsidRDefault="00CE1F08" w:rsidP="00CE1F08">
      <w:pPr>
        <w:spacing w:after="0" w:line="240" w:lineRule="auto"/>
        <w:jc w:val="both"/>
        <w:rPr>
          <w:rFonts w:ascii="Times New Roman" w:hAnsi="Times New Roman" w:cs="Times New Roman"/>
          <w:sz w:val="20"/>
          <w:szCs w:val="20"/>
        </w:rPr>
      </w:pPr>
    </w:p>
    <w:p w:rsidR="00CE1F08" w:rsidRDefault="00CE1F08" w:rsidP="00CE1F08">
      <w:pPr>
        <w:spacing w:after="0" w:line="240" w:lineRule="auto"/>
        <w:jc w:val="both"/>
        <w:rPr>
          <w:rFonts w:ascii="Times New Roman" w:hAnsi="Times New Roman" w:cs="Times New Roman"/>
          <w:sz w:val="20"/>
          <w:szCs w:val="20"/>
        </w:rPr>
      </w:pPr>
    </w:p>
    <w:p w:rsidR="00CE1F08" w:rsidRDefault="00CE1F08" w:rsidP="00CE1F08">
      <w:pPr>
        <w:spacing w:after="0" w:line="240" w:lineRule="auto"/>
        <w:jc w:val="both"/>
        <w:rPr>
          <w:rFonts w:ascii="Times New Roman" w:hAnsi="Times New Roman" w:cs="Times New Roman"/>
          <w:sz w:val="20"/>
          <w:szCs w:val="20"/>
        </w:rPr>
      </w:pPr>
    </w:p>
    <w:p w:rsidR="00CE1F08" w:rsidRDefault="00CE1F08" w:rsidP="00CE1F08">
      <w:pPr>
        <w:spacing w:after="0" w:line="240" w:lineRule="auto"/>
        <w:jc w:val="both"/>
        <w:rPr>
          <w:rFonts w:ascii="Times New Roman" w:hAnsi="Times New Roman" w:cs="Times New Roman"/>
          <w:sz w:val="20"/>
          <w:szCs w:val="20"/>
        </w:rPr>
      </w:pPr>
    </w:p>
    <w:p w:rsidR="00CE1F08" w:rsidRDefault="00CE1F08" w:rsidP="00CE1F08">
      <w:pPr>
        <w:spacing w:after="0" w:line="240" w:lineRule="auto"/>
        <w:jc w:val="both"/>
        <w:rPr>
          <w:rFonts w:ascii="Times New Roman" w:hAnsi="Times New Roman" w:cs="Times New Roman"/>
          <w:sz w:val="20"/>
          <w:szCs w:val="20"/>
        </w:rPr>
      </w:pPr>
    </w:p>
    <w:p w:rsidR="00CE1F08" w:rsidRDefault="00CE1F08" w:rsidP="00CE1F08">
      <w:pPr>
        <w:spacing w:after="0" w:line="240" w:lineRule="auto"/>
        <w:jc w:val="both"/>
        <w:rPr>
          <w:rFonts w:ascii="Times New Roman" w:hAnsi="Times New Roman" w:cs="Times New Roman"/>
          <w:sz w:val="20"/>
          <w:szCs w:val="20"/>
        </w:rPr>
      </w:pPr>
    </w:p>
    <w:p w:rsidR="00BD784A" w:rsidRDefault="00BD784A" w:rsidP="00214DA6">
      <w:pPr>
        <w:tabs>
          <w:tab w:val="left" w:pos="0"/>
        </w:tabs>
        <w:spacing w:after="0"/>
        <w:rPr>
          <w:rFonts w:ascii="Times New Roman" w:hAnsi="Times New Roman" w:cs="Times New Roman"/>
          <w:b/>
          <w:sz w:val="20"/>
          <w:szCs w:val="20"/>
        </w:rPr>
      </w:pPr>
    </w:p>
    <w:p w:rsidR="00BD784A" w:rsidRDefault="00BD784A" w:rsidP="00F43CE7">
      <w:pPr>
        <w:tabs>
          <w:tab w:val="left" w:pos="0"/>
        </w:tabs>
        <w:spacing w:after="0"/>
        <w:rPr>
          <w:rFonts w:ascii="Times New Roman" w:hAnsi="Times New Roman" w:cs="Times New Roman"/>
          <w:b/>
          <w:sz w:val="20"/>
          <w:szCs w:val="20"/>
        </w:rPr>
      </w:pPr>
    </w:p>
    <w:p w:rsidR="00F43CE7" w:rsidRDefault="00F43CE7" w:rsidP="00F43CE7">
      <w:pPr>
        <w:tabs>
          <w:tab w:val="left" w:pos="0"/>
        </w:tabs>
        <w:spacing w:after="0"/>
        <w:rPr>
          <w:rFonts w:ascii="Times New Roman" w:hAnsi="Times New Roman" w:cs="Times New Roman"/>
          <w:b/>
          <w:sz w:val="20"/>
          <w:szCs w:val="20"/>
        </w:rPr>
      </w:pPr>
    </w:p>
    <w:p w:rsidR="00214DA6" w:rsidRDefault="00214DA6" w:rsidP="00F43CE7">
      <w:pPr>
        <w:tabs>
          <w:tab w:val="left" w:pos="0"/>
        </w:tabs>
        <w:spacing w:after="0"/>
        <w:rPr>
          <w:rFonts w:ascii="Times New Roman" w:hAnsi="Times New Roman" w:cs="Times New Roman"/>
          <w:b/>
          <w:sz w:val="20"/>
          <w:szCs w:val="20"/>
        </w:rPr>
      </w:pPr>
    </w:p>
    <w:p w:rsidR="00214DA6" w:rsidRDefault="00214DA6" w:rsidP="00F43CE7">
      <w:pPr>
        <w:tabs>
          <w:tab w:val="left" w:pos="0"/>
        </w:tabs>
        <w:spacing w:after="0"/>
        <w:rPr>
          <w:rFonts w:ascii="Times New Roman" w:hAnsi="Times New Roman" w:cs="Times New Roman"/>
          <w:b/>
          <w:sz w:val="20"/>
          <w:szCs w:val="20"/>
        </w:rPr>
      </w:pPr>
    </w:p>
    <w:p w:rsidR="00214DA6" w:rsidRDefault="00214DA6" w:rsidP="00F43CE7">
      <w:pPr>
        <w:tabs>
          <w:tab w:val="left" w:pos="0"/>
        </w:tabs>
        <w:spacing w:after="0"/>
        <w:rPr>
          <w:rFonts w:ascii="Times New Roman" w:hAnsi="Times New Roman" w:cs="Times New Roman"/>
          <w:b/>
          <w:sz w:val="20"/>
          <w:szCs w:val="20"/>
        </w:rPr>
      </w:pPr>
    </w:p>
    <w:p w:rsidR="00214DA6" w:rsidRDefault="00214DA6" w:rsidP="00F43CE7">
      <w:pPr>
        <w:tabs>
          <w:tab w:val="left" w:pos="0"/>
        </w:tabs>
        <w:spacing w:after="0"/>
        <w:rPr>
          <w:rFonts w:ascii="Times New Roman" w:hAnsi="Times New Roman" w:cs="Times New Roman"/>
          <w:b/>
          <w:sz w:val="20"/>
          <w:szCs w:val="20"/>
        </w:rPr>
      </w:pPr>
    </w:p>
    <w:p w:rsidR="00BD784A" w:rsidRDefault="00BD784A" w:rsidP="00D130C1">
      <w:pPr>
        <w:tabs>
          <w:tab w:val="left" w:pos="0"/>
        </w:tabs>
        <w:spacing w:after="0"/>
        <w:jc w:val="center"/>
        <w:rPr>
          <w:rFonts w:ascii="Times New Roman" w:hAnsi="Times New Roman" w:cs="Times New Roman"/>
          <w:b/>
          <w:sz w:val="20"/>
          <w:szCs w:val="20"/>
        </w:rPr>
      </w:pPr>
    </w:p>
    <w:p w:rsidR="003056B9" w:rsidRPr="00F43CE7" w:rsidRDefault="00DB1727" w:rsidP="00D130C1">
      <w:pPr>
        <w:tabs>
          <w:tab w:val="left" w:pos="0"/>
        </w:tabs>
        <w:spacing w:after="0"/>
        <w:jc w:val="center"/>
        <w:rPr>
          <w:rFonts w:ascii="Times New Roman" w:hAnsi="Times New Roman" w:cs="Times New Roman"/>
          <w:b/>
          <w:sz w:val="24"/>
          <w:szCs w:val="24"/>
        </w:rPr>
      </w:pPr>
      <w:r w:rsidRPr="00F43CE7">
        <w:rPr>
          <w:rFonts w:ascii="Times New Roman" w:hAnsi="Times New Roman" w:cs="Times New Roman"/>
          <w:b/>
          <w:sz w:val="24"/>
          <w:szCs w:val="24"/>
        </w:rPr>
        <w:lastRenderedPageBreak/>
        <w:t>Библиографический список</w:t>
      </w:r>
    </w:p>
    <w:p w:rsidR="00F52FF3" w:rsidRDefault="00F52FF3" w:rsidP="00D130C1">
      <w:pPr>
        <w:tabs>
          <w:tab w:val="left" w:pos="0"/>
        </w:tabs>
        <w:spacing w:after="0"/>
        <w:jc w:val="center"/>
        <w:rPr>
          <w:rFonts w:ascii="Times New Roman" w:hAnsi="Times New Roman" w:cs="Times New Roman"/>
          <w:b/>
          <w:sz w:val="20"/>
          <w:szCs w:val="20"/>
        </w:rPr>
      </w:pPr>
    </w:p>
    <w:p w:rsidR="003056B9" w:rsidRDefault="005D23EC" w:rsidP="00C468FC">
      <w:pPr>
        <w:pStyle w:val="a3"/>
        <w:numPr>
          <w:ilvl w:val="3"/>
          <w:numId w:val="19"/>
        </w:numPr>
        <w:tabs>
          <w:tab w:val="left" w:pos="0"/>
          <w:tab w:val="left" w:pos="284"/>
          <w:tab w:val="left" w:pos="567"/>
        </w:tabs>
        <w:spacing w:after="0"/>
        <w:ind w:left="0" w:firstLine="340"/>
        <w:jc w:val="both"/>
        <w:rPr>
          <w:rFonts w:ascii="Times New Roman" w:hAnsi="Times New Roman" w:cs="Times New Roman"/>
          <w:sz w:val="20"/>
          <w:szCs w:val="20"/>
        </w:rPr>
      </w:pPr>
      <w:r>
        <w:rPr>
          <w:rFonts w:ascii="Times New Roman" w:hAnsi="Times New Roman" w:cs="Times New Roman"/>
          <w:sz w:val="20"/>
          <w:szCs w:val="20"/>
        </w:rPr>
        <w:t xml:space="preserve">Андрейчиков А.В. Анализ, синтез, планирование решений в экономике / </w:t>
      </w:r>
      <w:proofErr w:type="spellStart"/>
      <w:r>
        <w:rPr>
          <w:rFonts w:ascii="Times New Roman" w:hAnsi="Times New Roman" w:cs="Times New Roman"/>
          <w:sz w:val="20"/>
          <w:szCs w:val="20"/>
        </w:rPr>
        <w:t>А.В.Андрейчиков</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О.Н.Андрейчикова</w:t>
      </w:r>
      <w:proofErr w:type="spellEnd"/>
      <w:r>
        <w:rPr>
          <w:rFonts w:ascii="Times New Roman" w:hAnsi="Times New Roman" w:cs="Times New Roman"/>
          <w:sz w:val="20"/>
          <w:szCs w:val="20"/>
        </w:rPr>
        <w:t xml:space="preserve"> –</w:t>
      </w:r>
      <w:r w:rsidR="00F43CE7">
        <w:rPr>
          <w:rFonts w:ascii="Times New Roman" w:hAnsi="Times New Roman" w:cs="Times New Roman"/>
          <w:sz w:val="20"/>
          <w:szCs w:val="20"/>
        </w:rPr>
        <w:t xml:space="preserve"> </w:t>
      </w:r>
      <w:r>
        <w:rPr>
          <w:rFonts w:ascii="Times New Roman" w:hAnsi="Times New Roman" w:cs="Times New Roman"/>
          <w:sz w:val="20"/>
          <w:szCs w:val="20"/>
        </w:rPr>
        <w:t>М.</w:t>
      </w:r>
      <w:r w:rsidR="00F43CE7">
        <w:rPr>
          <w:rFonts w:ascii="Times New Roman" w:hAnsi="Times New Roman" w:cs="Times New Roman"/>
          <w:sz w:val="20"/>
          <w:szCs w:val="20"/>
        </w:rPr>
        <w:t>:</w:t>
      </w:r>
      <w:r w:rsidR="00323C7A">
        <w:rPr>
          <w:rFonts w:ascii="Times New Roman" w:hAnsi="Times New Roman" w:cs="Times New Roman"/>
          <w:sz w:val="20"/>
          <w:szCs w:val="20"/>
        </w:rPr>
        <w:t xml:space="preserve"> Финансы и статистика, 2000.</w:t>
      </w:r>
    </w:p>
    <w:p w:rsidR="00323C7A" w:rsidRDefault="00323C7A" w:rsidP="00C468FC">
      <w:pPr>
        <w:pStyle w:val="a3"/>
        <w:numPr>
          <w:ilvl w:val="3"/>
          <w:numId w:val="19"/>
        </w:numPr>
        <w:tabs>
          <w:tab w:val="left" w:pos="0"/>
          <w:tab w:val="left" w:pos="284"/>
          <w:tab w:val="left" w:pos="567"/>
        </w:tabs>
        <w:spacing w:after="0"/>
        <w:ind w:left="0" w:firstLine="340"/>
        <w:jc w:val="both"/>
        <w:rPr>
          <w:rFonts w:ascii="Times New Roman" w:hAnsi="Times New Roman" w:cs="Times New Roman"/>
          <w:sz w:val="20"/>
          <w:szCs w:val="20"/>
        </w:rPr>
      </w:pPr>
      <w:r>
        <w:rPr>
          <w:rFonts w:ascii="Times New Roman" w:hAnsi="Times New Roman" w:cs="Times New Roman"/>
          <w:sz w:val="20"/>
          <w:szCs w:val="20"/>
        </w:rPr>
        <w:t xml:space="preserve">Ларичев О.И. Теория и методы принятия решений, а также </w:t>
      </w:r>
      <w:proofErr w:type="spellStart"/>
      <w:r>
        <w:rPr>
          <w:rFonts w:ascii="Times New Roman" w:hAnsi="Times New Roman" w:cs="Times New Roman"/>
          <w:sz w:val="20"/>
          <w:szCs w:val="20"/>
        </w:rPr>
        <w:t>хро</w:t>
      </w:r>
      <w:proofErr w:type="spellEnd"/>
      <w:r w:rsidR="00F43CE7">
        <w:rPr>
          <w:rFonts w:ascii="Times New Roman" w:hAnsi="Times New Roman" w:cs="Times New Roman"/>
          <w:sz w:val="20"/>
          <w:szCs w:val="20"/>
        </w:rPr>
        <w:t>-</w:t>
      </w:r>
      <w:r>
        <w:rPr>
          <w:rFonts w:ascii="Times New Roman" w:hAnsi="Times New Roman" w:cs="Times New Roman"/>
          <w:sz w:val="20"/>
          <w:szCs w:val="20"/>
        </w:rPr>
        <w:t xml:space="preserve">ника </w:t>
      </w:r>
      <w:r w:rsidR="00F43CE7">
        <w:rPr>
          <w:rFonts w:ascii="Times New Roman" w:hAnsi="Times New Roman" w:cs="Times New Roman"/>
          <w:sz w:val="20"/>
          <w:szCs w:val="20"/>
        </w:rPr>
        <w:t>событий в волшебных странах – М</w:t>
      </w:r>
      <w:r>
        <w:rPr>
          <w:rFonts w:ascii="Times New Roman" w:hAnsi="Times New Roman" w:cs="Times New Roman"/>
          <w:sz w:val="20"/>
          <w:szCs w:val="20"/>
        </w:rPr>
        <w:t>: Логос</w:t>
      </w:r>
      <w:r w:rsidR="00F52FF3">
        <w:rPr>
          <w:rFonts w:ascii="Times New Roman" w:hAnsi="Times New Roman" w:cs="Times New Roman"/>
          <w:sz w:val="20"/>
          <w:szCs w:val="20"/>
        </w:rPr>
        <w:t>,</w:t>
      </w:r>
      <w:r>
        <w:rPr>
          <w:rFonts w:ascii="Times New Roman" w:hAnsi="Times New Roman" w:cs="Times New Roman"/>
          <w:sz w:val="20"/>
          <w:szCs w:val="20"/>
        </w:rPr>
        <w:t xml:space="preserve"> 2006.</w:t>
      </w:r>
    </w:p>
    <w:p w:rsidR="00323C7A" w:rsidRPr="00323C7A" w:rsidRDefault="00323C7A" w:rsidP="00C468FC">
      <w:pPr>
        <w:pStyle w:val="a3"/>
        <w:numPr>
          <w:ilvl w:val="3"/>
          <w:numId w:val="19"/>
        </w:numPr>
        <w:tabs>
          <w:tab w:val="left" w:pos="0"/>
          <w:tab w:val="left" w:pos="284"/>
          <w:tab w:val="left" w:pos="567"/>
        </w:tabs>
        <w:spacing w:after="0"/>
        <w:ind w:left="0" w:firstLine="340"/>
        <w:jc w:val="both"/>
        <w:rPr>
          <w:rFonts w:ascii="Times New Roman" w:hAnsi="Times New Roman" w:cs="Times New Roman"/>
          <w:sz w:val="20"/>
          <w:szCs w:val="20"/>
        </w:rPr>
      </w:pPr>
      <w:r>
        <w:rPr>
          <w:rFonts w:ascii="Times New Roman" w:hAnsi="Times New Roman" w:cs="Times New Roman"/>
          <w:sz w:val="20"/>
          <w:szCs w:val="20"/>
        </w:rPr>
        <w:t>Петровский А.</w:t>
      </w:r>
      <w:r w:rsidR="00F43CE7">
        <w:rPr>
          <w:rFonts w:ascii="Times New Roman" w:hAnsi="Times New Roman" w:cs="Times New Roman"/>
          <w:sz w:val="20"/>
          <w:szCs w:val="20"/>
        </w:rPr>
        <w:t>Б. Теория принятия решений. – М</w:t>
      </w:r>
      <w:r>
        <w:rPr>
          <w:rFonts w:ascii="Times New Roman" w:hAnsi="Times New Roman" w:cs="Times New Roman"/>
          <w:sz w:val="20"/>
          <w:szCs w:val="20"/>
        </w:rPr>
        <w:t xml:space="preserve">: Издательский центр </w:t>
      </w:r>
      <w:r w:rsidR="0010708D">
        <w:rPr>
          <w:rFonts w:ascii="Times New Roman" w:hAnsi="Times New Roman" w:cs="Times New Roman"/>
          <w:sz w:val="20"/>
          <w:szCs w:val="20"/>
        </w:rPr>
        <w:t>«</w:t>
      </w:r>
      <w:r>
        <w:rPr>
          <w:rFonts w:ascii="Times New Roman" w:hAnsi="Times New Roman" w:cs="Times New Roman"/>
          <w:sz w:val="20"/>
          <w:szCs w:val="20"/>
        </w:rPr>
        <w:t>Академия</w:t>
      </w:r>
      <w:r w:rsidR="0010708D">
        <w:rPr>
          <w:rFonts w:ascii="Times New Roman" w:hAnsi="Times New Roman" w:cs="Times New Roman"/>
          <w:sz w:val="20"/>
          <w:szCs w:val="20"/>
        </w:rPr>
        <w:t>»</w:t>
      </w:r>
      <w:r w:rsidR="00F52FF3">
        <w:rPr>
          <w:rFonts w:ascii="Times New Roman" w:hAnsi="Times New Roman" w:cs="Times New Roman"/>
          <w:sz w:val="20"/>
          <w:szCs w:val="20"/>
        </w:rPr>
        <w:t>,</w:t>
      </w:r>
      <w:r w:rsidRPr="00323C7A">
        <w:rPr>
          <w:rFonts w:ascii="Times New Roman" w:hAnsi="Times New Roman" w:cs="Times New Roman"/>
          <w:sz w:val="20"/>
          <w:szCs w:val="20"/>
        </w:rPr>
        <w:t xml:space="preserve"> 2009.</w:t>
      </w:r>
    </w:p>
    <w:p w:rsidR="00323C7A" w:rsidRDefault="00F52FF3" w:rsidP="00C468FC">
      <w:pPr>
        <w:pStyle w:val="a3"/>
        <w:numPr>
          <w:ilvl w:val="3"/>
          <w:numId w:val="19"/>
        </w:numPr>
        <w:tabs>
          <w:tab w:val="left" w:pos="0"/>
          <w:tab w:val="left" w:pos="284"/>
          <w:tab w:val="left" w:pos="567"/>
        </w:tabs>
        <w:spacing w:after="0"/>
        <w:ind w:left="0" w:firstLine="340"/>
        <w:jc w:val="both"/>
        <w:rPr>
          <w:rFonts w:ascii="Times New Roman" w:hAnsi="Times New Roman" w:cs="Times New Roman"/>
          <w:sz w:val="20"/>
          <w:szCs w:val="20"/>
        </w:rPr>
      </w:pPr>
      <w:proofErr w:type="spellStart"/>
      <w:r>
        <w:rPr>
          <w:rFonts w:ascii="Times New Roman" w:hAnsi="Times New Roman" w:cs="Times New Roman"/>
          <w:sz w:val="20"/>
          <w:szCs w:val="20"/>
        </w:rPr>
        <w:t>Саати</w:t>
      </w:r>
      <w:proofErr w:type="spellEnd"/>
      <w:r>
        <w:rPr>
          <w:rFonts w:ascii="Times New Roman" w:hAnsi="Times New Roman" w:cs="Times New Roman"/>
          <w:sz w:val="20"/>
          <w:szCs w:val="20"/>
        </w:rPr>
        <w:t xml:space="preserve"> Т.Л. Принятие решен</w:t>
      </w:r>
      <w:r w:rsidR="00F43CE7">
        <w:rPr>
          <w:rFonts w:ascii="Times New Roman" w:hAnsi="Times New Roman" w:cs="Times New Roman"/>
          <w:sz w:val="20"/>
          <w:szCs w:val="20"/>
        </w:rPr>
        <w:t>ий. Метод анализа иерархий. – М</w:t>
      </w:r>
      <w:r>
        <w:rPr>
          <w:rFonts w:ascii="Times New Roman" w:hAnsi="Times New Roman" w:cs="Times New Roman"/>
          <w:sz w:val="20"/>
          <w:szCs w:val="20"/>
        </w:rPr>
        <w:t>:</w:t>
      </w:r>
      <w:r w:rsidR="00F43CE7">
        <w:rPr>
          <w:rFonts w:ascii="Times New Roman" w:hAnsi="Times New Roman" w:cs="Times New Roman"/>
          <w:sz w:val="20"/>
          <w:szCs w:val="20"/>
        </w:rPr>
        <w:t xml:space="preserve"> </w:t>
      </w:r>
      <w:r>
        <w:rPr>
          <w:rFonts w:ascii="Times New Roman" w:hAnsi="Times New Roman" w:cs="Times New Roman"/>
          <w:sz w:val="20"/>
          <w:szCs w:val="20"/>
        </w:rPr>
        <w:t>Радио и связь, 1993.</w:t>
      </w:r>
    </w:p>
    <w:p w:rsidR="00F52FF3" w:rsidRPr="003056B9" w:rsidRDefault="00F52FF3" w:rsidP="00C468FC">
      <w:pPr>
        <w:pStyle w:val="a3"/>
        <w:numPr>
          <w:ilvl w:val="3"/>
          <w:numId w:val="19"/>
        </w:numPr>
        <w:tabs>
          <w:tab w:val="left" w:pos="0"/>
          <w:tab w:val="left" w:pos="284"/>
          <w:tab w:val="left" w:pos="567"/>
        </w:tabs>
        <w:spacing w:after="0"/>
        <w:ind w:left="0" w:firstLine="340"/>
        <w:jc w:val="both"/>
        <w:rPr>
          <w:rFonts w:ascii="Times New Roman" w:hAnsi="Times New Roman" w:cs="Times New Roman"/>
          <w:sz w:val="20"/>
          <w:szCs w:val="20"/>
        </w:rPr>
      </w:pPr>
      <w:proofErr w:type="spellStart"/>
      <w:r>
        <w:rPr>
          <w:rFonts w:ascii="Times New Roman" w:hAnsi="Times New Roman" w:cs="Times New Roman"/>
          <w:sz w:val="20"/>
          <w:szCs w:val="20"/>
        </w:rPr>
        <w:t>Саати</w:t>
      </w:r>
      <w:proofErr w:type="spellEnd"/>
      <w:r>
        <w:rPr>
          <w:rFonts w:ascii="Times New Roman" w:hAnsi="Times New Roman" w:cs="Times New Roman"/>
          <w:sz w:val="20"/>
          <w:szCs w:val="20"/>
        </w:rPr>
        <w:t xml:space="preserve"> Т.Л.</w:t>
      </w:r>
      <w:r w:rsidR="00F43CE7">
        <w:rPr>
          <w:rFonts w:ascii="Times New Roman" w:hAnsi="Times New Roman" w:cs="Times New Roman"/>
          <w:sz w:val="20"/>
          <w:szCs w:val="20"/>
        </w:rPr>
        <w:t xml:space="preserve"> </w:t>
      </w:r>
      <w:r>
        <w:rPr>
          <w:rFonts w:ascii="Times New Roman" w:hAnsi="Times New Roman" w:cs="Times New Roman"/>
          <w:sz w:val="20"/>
          <w:szCs w:val="20"/>
        </w:rPr>
        <w:t xml:space="preserve">Принятие решений при зависимостях и обратных </w:t>
      </w:r>
      <w:r w:rsidR="00F43CE7">
        <w:rPr>
          <w:rFonts w:ascii="Times New Roman" w:hAnsi="Times New Roman" w:cs="Times New Roman"/>
          <w:sz w:val="20"/>
          <w:szCs w:val="20"/>
        </w:rPr>
        <w:t>связях: аналитические сети. – М</w:t>
      </w:r>
      <w:r>
        <w:rPr>
          <w:rFonts w:ascii="Times New Roman" w:hAnsi="Times New Roman" w:cs="Times New Roman"/>
          <w:sz w:val="20"/>
          <w:szCs w:val="20"/>
        </w:rPr>
        <w:t>: Издательство ЛКИ, 2008.</w:t>
      </w:r>
    </w:p>
    <w:sectPr w:rsidR="00F52FF3" w:rsidRPr="003056B9" w:rsidSect="00EF6DF1">
      <w:pgSz w:w="8392" w:h="11907" w:code="11"/>
      <w:pgMar w:top="1134" w:right="1134" w:bottom="1134" w:left="1134" w:header="709" w:footer="709" w:gutter="0"/>
      <w:pgNumType w:start="105"/>
      <w:cols w:space="11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2774" w:rsidRDefault="000E2774" w:rsidP="00901066">
      <w:pPr>
        <w:spacing w:after="0" w:line="240" w:lineRule="auto"/>
      </w:pPr>
      <w:r>
        <w:separator/>
      </w:r>
    </w:p>
  </w:endnote>
  <w:endnote w:type="continuationSeparator" w:id="0">
    <w:p w:rsidR="000E2774" w:rsidRDefault="000E2774" w:rsidP="00901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0000000000000000000"/>
    <w:charset w:val="CC"/>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2774" w:rsidRDefault="000E2774" w:rsidP="00901066">
      <w:pPr>
        <w:spacing w:after="0" w:line="240" w:lineRule="auto"/>
      </w:pPr>
      <w:r>
        <w:separator/>
      </w:r>
    </w:p>
  </w:footnote>
  <w:footnote w:type="continuationSeparator" w:id="0">
    <w:p w:rsidR="000E2774" w:rsidRDefault="000E2774" w:rsidP="009010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2514039"/>
      <w:docPartObj>
        <w:docPartGallery w:val="Page Numbers (Top of Page)"/>
        <w:docPartUnique/>
      </w:docPartObj>
    </w:sdtPr>
    <w:sdtEndPr>
      <w:rPr>
        <w:rFonts w:ascii="Times New Roman" w:hAnsi="Times New Roman" w:cs="Times New Roman"/>
        <w:sz w:val="20"/>
        <w:szCs w:val="20"/>
      </w:rPr>
    </w:sdtEndPr>
    <w:sdtContent>
      <w:p w:rsidR="000E2774" w:rsidRPr="00E10CD3" w:rsidRDefault="000E2774">
        <w:pPr>
          <w:pStyle w:val="a4"/>
          <w:jc w:val="center"/>
          <w:rPr>
            <w:rFonts w:ascii="Times New Roman" w:hAnsi="Times New Roman" w:cs="Times New Roman"/>
            <w:sz w:val="20"/>
            <w:szCs w:val="20"/>
          </w:rPr>
        </w:pPr>
        <w:r w:rsidRPr="00E10CD3">
          <w:rPr>
            <w:rFonts w:ascii="Times New Roman" w:hAnsi="Times New Roman" w:cs="Times New Roman"/>
            <w:sz w:val="20"/>
            <w:szCs w:val="20"/>
          </w:rPr>
          <w:fldChar w:fldCharType="begin"/>
        </w:r>
        <w:r w:rsidRPr="00E10CD3">
          <w:rPr>
            <w:rFonts w:ascii="Times New Roman" w:hAnsi="Times New Roman" w:cs="Times New Roman"/>
            <w:sz w:val="20"/>
            <w:szCs w:val="20"/>
          </w:rPr>
          <w:instrText>PAGE   \* MERGEFORMAT</w:instrText>
        </w:r>
        <w:r w:rsidRPr="00E10CD3">
          <w:rPr>
            <w:rFonts w:ascii="Times New Roman" w:hAnsi="Times New Roman" w:cs="Times New Roman"/>
            <w:sz w:val="20"/>
            <w:szCs w:val="20"/>
          </w:rPr>
          <w:fldChar w:fldCharType="separate"/>
        </w:r>
        <w:r>
          <w:rPr>
            <w:rFonts w:ascii="Times New Roman" w:hAnsi="Times New Roman" w:cs="Times New Roman"/>
            <w:noProof/>
            <w:sz w:val="20"/>
            <w:szCs w:val="20"/>
          </w:rPr>
          <w:t>64</w:t>
        </w:r>
        <w:r w:rsidRPr="00E10CD3">
          <w:rPr>
            <w:rFonts w:ascii="Times New Roman" w:hAnsi="Times New Roman" w:cs="Times New Roman"/>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5987"/>
    <w:multiLevelType w:val="hybridMultilevel"/>
    <w:tmpl w:val="A2D2FF1E"/>
    <w:lvl w:ilvl="0" w:tplc="F86258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37F5B0A"/>
    <w:multiLevelType w:val="hybridMultilevel"/>
    <w:tmpl w:val="C9F2D2F8"/>
    <w:lvl w:ilvl="0" w:tplc="B1243A60">
      <w:start w:val="1"/>
      <w:numFmt w:val="decimal"/>
      <w:lvlText w:val="%1."/>
      <w:lvlJc w:val="left"/>
      <w:pPr>
        <w:tabs>
          <w:tab w:val="num" w:pos="720"/>
        </w:tabs>
        <w:ind w:left="720" w:hanging="360"/>
      </w:pPr>
      <w:rPr>
        <w:rFonts w:ascii="Times New Roman" w:hAnsi="Times New Roman" w:hint="default"/>
        <w:sz w:val="2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 w15:restartNumberingAfterBreak="0">
    <w:nsid w:val="08351400"/>
    <w:multiLevelType w:val="hybridMultilevel"/>
    <w:tmpl w:val="2C7E3016"/>
    <w:lvl w:ilvl="0" w:tplc="F9B8B430">
      <w:start w:val="1"/>
      <w:numFmt w:val="decimal"/>
      <w:lvlText w:val="%1."/>
      <w:lvlJc w:val="left"/>
      <w:pPr>
        <w:ind w:left="720" w:hanging="360"/>
      </w:pPr>
      <w:rPr>
        <w:rFonts w:eastAsiaTheme="minorEastAsia"/>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 w15:restartNumberingAfterBreak="0">
    <w:nsid w:val="08E0338B"/>
    <w:multiLevelType w:val="hybridMultilevel"/>
    <w:tmpl w:val="1D8CE7C0"/>
    <w:lvl w:ilvl="0" w:tplc="13B0A74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15:restartNumberingAfterBreak="0">
    <w:nsid w:val="11511160"/>
    <w:multiLevelType w:val="hybridMultilevel"/>
    <w:tmpl w:val="35068D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70399C"/>
    <w:multiLevelType w:val="hybridMultilevel"/>
    <w:tmpl w:val="BC2A2514"/>
    <w:lvl w:ilvl="0" w:tplc="F86258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504016E"/>
    <w:multiLevelType w:val="hybridMultilevel"/>
    <w:tmpl w:val="2E8E71F4"/>
    <w:lvl w:ilvl="0" w:tplc="79B0B010">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8034EF7"/>
    <w:multiLevelType w:val="hybridMultilevel"/>
    <w:tmpl w:val="58F2B2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82905E4"/>
    <w:multiLevelType w:val="hybridMultilevel"/>
    <w:tmpl w:val="C9E61B08"/>
    <w:lvl w:ilvl="0" w:tplc="484864C2">
      <w:start w:val="1"/>
      <w:numFmt w:val="decimal"/>
      <w:lvlText w:val="%1."/>
      <w:lvlJc w:val="left"/>
      <w:pPr>
        <w:ind w:left="720" w:hanging="360"/>
      </w:pPr>
      <w:rPr>
        <w:rFonts w:ascii="Times New Roman" w:hAnsi="Times New Roman" w:hint="default"/>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BB77B99"/>
    <w:multiLevelType w:val="hybridMultilevel"/>
    <w:tmpl w:val="E04C628C"/>
    <w:lvl w:ilvl="0" w:tplc="0294538E">
      <w:start w:val="1"/>
      <w:numFmt w:val="decimal"/>
      <w:lvlText w:val="%1."/>
      <w:lvlJc w:val="left"/>
      <w:pPr>
        <w:ind w:left="1080" w:hanging="360"/>
      </w:pPr>
      <w:rPr>
        <w:rFonts w:ascii="Times New Roman" w:hAnsi="Times New Roman" w:hint="default"/>
        <w:b w:val="0"/>
        <w:i w:val="0"/>
        <w:sz w:val="2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1C2F5CB6"/>
    <w:multiLevelType w:val="hybridMultilevel"/>
    <w:tmpl w:val="DD2A2610"/>
    <w:lvl w:ilvl="0" w:tplc="F862585E">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 w15:restartNumberingAfterBreak="0">
    <w:nsid w:val="1CE54676"/>
    <w:multiLevelType w:val="hybridMultilevel"/>
    <w:tmpl w:val="FCA6EEEA"/>
    <w:lvl w:ilvl="0" w:tplc="03FAEF60">
      <w:start w:val="2"/>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15:restartNumberingAfterBreak="0">
    <w:nsid w:val="1EC51F60"/>
    <w:multiLevelType w:val="hybridMultilevel"/>
    <w:tmpl w:val="DE38C110"/>
    <w:lvl w:ilvl="0" w:tplc="F86258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1B141A8"/>
    <w:multiLevelType w:val="hybridMultilevel"/>
    <w:tmpl w:val="BB207506"/>
    <w:lvl w:ilvl="0" w:tplc="72C6AAB0">
      <w:start w:val="3"/>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4" w15:restartNumberingAfterBreak="0">
    <w:nsid w:val="264611D3"/>
    <w:multiLevelType w:val="hybridMultilevel"/>
    <w:tmpl w:val="D048EF82"/>
    <w:lvl w:ilvl="0" w:tplc="E892CA60">
      <w:start w:val="1"/>
      <w:numFmt w:val="decimal"/>
      <w:lvlText w:val="%1."/>
      <w:lvlJc w:val="left"/>
      <w:pPr>
        <w:tabs>
          <w:tab w:val="num" w:pos="644"/>
        </w:tabs>
        <w:ind w:left="644" w:hanging="360"/>
      </w:pPr>
      <w:rPr>
        <w:sz w:val="20"/>
        <w:szCs w:val="20"/>
      </w:rPr>
    </w:lvl>
    <w:lvl w:ilvl="1" w:tplc="04190019">
      <w:start w:val="1"/>
      <w:numFmt w:val="lowerLetter"/>
      <w:lvlText w:val="%2."/>
      <w:lvlJc w:val="left"/>
      <w:pPr>
        <w:tabs>
          <w:tab w:val="num" w:pos="1500"/>
        </w:tabs>
        <w:ind w:left="1500" w:hanging="360"/>
      </w:pPr>
    </w:lvl>
    <w:lvl w:ilvl="2" w:tplc="0419001B">
      <w:start w:val="1"/>
      <w:numFmt w:val="lowerRoman"/>
      <w:lvlText w:val="%3."/>
      <w:lvlJc w:val="right"/>
      <w:pPr>
        <w:tabs>
          <w:tab w:val="num" w:pos="2220"/>
        </w:tabs>
        <w:ind w:left="2220" w:hanging="180"/>
      </w:pPr>
    </w:lvl>
    <w:lvl w:ilvl="3" w:tplc="0419000F">
      <w:start w:val="1"/>
      <w:numFmt w:val="decimal"/>
      <w:lvlText w:val="%4."/>
      <w:lvlJc w:val="left"/>
      <w:pPr>
        <w:tabs>
          <w:tab w:val="num" w:pos="2940"/>
        </w:tabs>
        <w:ind w:left="2940" w:hanging="360"/>
      </w:pPr>
    </w:lvl>
    <w:lvl w:ilvl="4" w:tplc="04190019">
      <w:start w:val="1"/>
      <w:numFmt w:val="lowerLetter"/>
      <w:lvlText w:val="%5."/>
      <w:lvlJc w:val="left"/>
      <w:pPr>
        <w:tabs>
          <w:tab w:val="num" w:pos="3660"/>
        </w:tabs>
        <w:ind w:left="3660" w:hanging="360"/>
      </w:pPr>
    </w:lvl>
    <w:lvl w:ilvl="5" w:tplc="0419001B">
      <w:start w:val="1"/>
      <w:numFmt w:val="lowerRoman"/>
      <w:lvlText w:val="%6."/>
      <w:lvlJc w:val="right"/>
      <w:pPr>
        <w:tabs>
          <w:tab w:val="num" w:pos="4380"/>
        </w:tabs>
        <w:ind w:left="4380" w:hanging="180"/>
      </w:pPr>
    </w:lvl>
    <w:lvl w:ilvl="6" w:tplc="0419000F">
      <w:start w:val="1"/>
      <w:numFmt w:val="decimal"/>
      <w:lvlText w:val="%7."/>
      <w:lvlJc w:val="left"/>
      <w:pPr>
        <w:tabs>
          <w:tab w:val="num" w:pos="5100"/>
        </w:tabs>
        <w:ind w:left="5100" w:hanging="360"/>
      </w:pPr>
    </w:lvl>
    <w:lvl w:ilvl="7" w:tplc="04190019">
      <w:start w:val="1"/>
      <w:numFmt w:val="lowerLetter"/>
      <w:lvlText w:val="%8."/>
      <w:lvlJc w:val="left"/>
      <w:pPr>
        <w:tabs>
          <w:tab w:val="num" w:pos="5820"/>
        </w:tabs>
        <w:ind w:left="5820" w:hanging="360"/>
      </w:pPr>
    </w:lvl>
    <w:lvl w:ilvl="8" w:tplc="0419001B">
      <w:start w:val="1"/>
      <w:numFmt w:val="lowerRoman"/>
      <w:lvlText w:val="%9."/>
      <w:lvlJc w:val="right"/>
      <w:pPr>
        <w:tabs>
          <w:tab w:val="num" w:pos="6540"/>
        </w:tabs>
        <w:ind w:left="6540" w:hanging="180"/>
      </w:pPr>
    </w:lvl>
  </w:abstractNum>
  <w:abstractNum w:abstractNumId="15" w15:restartNumberingAfterBreak="0">
    <w:nsid w:val="286D20F6"/>
    <w:multiLevelType w:val="hybridMultilevel"/>
    <w:tmpl w:val="5C103762"/>
    <w:lvl w:ilvl="0" w:tplc="F86258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9642434"/>
    <w:multiLevelType w:val="hybridMultilevel"/>
    <w:tmpl w:val="88A235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A790E19"/>
    <w:multiLevelType w:val="hybridMultilevel"/>
    <w:tmpl w:val="1AD81218"/>
    <w:lvl w:ilvl="0" w:tplc="F86258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A792377"/>
    <w:multiLevelType w:val="hybridMultilevel"/>
    <w:tmpl w:val="7BF83676"/>
    <w:lvl w:ilvl="0" w:tplc="FC4E0A54">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2A8D0ECD"/>
    <w:multiLevelType w:val="hybridMultilevel"/>
    <w:tmpl w:val="E066295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0" w15:restartNumberingAfterBreak="0">
    <w:nsid w:val="30C77BD6"/>
    <w:multiLevelType w:val="hybridMultilevel"/>
    <w:tmpl w:val="14AC7BFE"/>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1" w15:restartNumberingAfterBreak="0">
    <w:nsid w:val="34500EC4"/>
    <w:multiLevelType w:val="hybridMultilevel"/>
    <w:tmpl w:val="4224E040"/>
    <w:lvl w:ilvl="0" w:tplc="80BAF5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60821B6"/>
    <w:multiLevelType w:val="hybridMultilevel"/>
    <w:tmpl w:val="D702217E"/>
    <w:lvl w:ilvl="0" w:tplc="F862585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3972165A"/>
    <w:multiLevelType w:val="hybridMultilevel"/>
    <w:tmpl w:val="43BA91FA"/>
    <w:lvl w:ilvl="0" w:tplc="F86258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3B0C6DD9"/>
    <w:multiLevelType w:val="hybridMultilevel"/>
    <w:tmpl w:val="CE40E5D4"/>
    <w:lvl w:ilvl="0" w:tplc="0419000F">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25" w15:restartNumberingAfterBreak="0">
    <w:nsid w:val="3BA60551"/>
    <w:multiLevelType w:val="hybridMultilevel"/>
    <w:tmpl w:val="30B0543A"/>
    <w:lvl w:ilvl="0" w:tplc="F862585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3C147EEF"/>
    <w:multiLevelType w:val="hybridMultilevel"/>
    <w:tmpl w:val="F46A1D5A"/>
    <w:lvl w:ilvl="0" w:tplc="F862585E">
      <w:start w:val="1"/>
      <w:numFmt w:val="bullet"/>
      <w:lvlText w:val=""/>
      <w:lvlJc w:val="left"/>
      <w:pPr>
        <w:ind w:left="786" w:hanging="360"/>
      </w:pPr>
      <w:rPr>
        <w:rFonts w:ascii="Symbol" w:hAnsi="Symbol"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27" w15:restartNumberingAfterBreak="0">
    <w:nsid w:val="3FCD69D9"/>
    <w:multiLevelType w:val="hybridMultilevel"/>
    <w:tmpl w:val="8012D178"/>
    <w:lvl w:ilvl="0" w:tplc="4A32D1BA">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8" w15:restartNumberingAfterBreak="0">
    <w:nsid w:val="41367B18"/>
    <w:multiLevelType w:val="hybridMultilevel"/>
    <w:tmpl w:val="56ACA0D0"/>
    <w:lvl w:ilvl="0" w:tplc="F862585E">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41CA147D"/>
    <w:multiLevelType w:val="hybridMultilevel"/>
    <w:tmpl w:val="41F48026"/>
    <w:lvl w:ilvl="0" w:tplc="F862585E">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30" w15:restartNumberingAfterBreak="0">
    <w:nsid w:val="41D709F4"/>
    <w:multiLevelType w:val="hybridMultilevel"/>
    <w:tmpl w:val="FD5C619A"/>
    <w:lvl w:ilvl="0" w:tplc="0294538E">
      <w:start w:val="1"/>
      <w:numFmt w:val="decimal"/>
      <w:lvlText w:val="%1."/>
      <w:lvlJc w:val="left"/>
      <w:pPr>
        <w:ind w:left="720" w:hanging="360"/>
      </w:pPr>
      <w:rPr>
        <w:rFonts w:ascii="Times New Roman" w:hAnsi="Times New Roman" w:hint="default"/>
        <w:b w:val="0"/>
        <w:i w:val="0"/>
        <w:sz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42086A2E"/>
    <w:multiLevelType w:val="hybridMultilevel"/>
    <w:tmpl w:val="CC6A8D82"/>
    <w:lvl w:ilvl="0" w:tplc="0294538E">
      <w:start w:val="1"/>
      <w:numFmt w:val="decimal"/>
      <w:lvlText w:val="%1."/>
      <w:lvlJc w:val="left"/>
      <w:pPr>
        <w:ind w:left="1080" w:hanging="360"/>
      </w:pPr>
      <w:rPr>
        <w:rFonts w:ascii="Times New Roman" w:hAnsi="Times New Roman" w:hint="default"/>
        <w:b w:val="0"/>
        <w:i w:val="0"/>
        <w:sz w:val="20"/>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2" w15:restartNumberingAfterBreak="0">
    <w:nsid w:val="42267AE7"/>
    <w:multiLevelType w:val="hybridMultilevel"/>
    <w:tmpl w:val="73AE5A88"/>
    <w:lvl w:ilvl="0" w:tplc="F86258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43B36E8D"/>
    <w:multiLevelType w:val="hybridMultilevel"/>
    <w:tmpl w:val="114A9D5E"/>
    <w:lvl w:ilvl="0" w:tplc="F862585E">
      <w:start w:val="1"/>
      <w:numFmt w:val="bullet"/>
      <w:lvlText w:val=""/>
      <w:lvlJc w:val="left"/>
      <w:pPr>
        <w:ind w:left="607" w:hanging="360"/>
      </w:pPr>
      <w:rPr>
        <w:rFonts w:ascii="Symbol" w:hAnsi="Symbol" w:hint="default"/>
      </w:rPr>
    </w:lvl>
    <w:lvl w:ilvl="1" w:tplc="04190003" w:tentative="1">
      <w:start w:val="1"/>
      <w:numFmt w:val="bullet"/>
      <w:lvlText w:val="o"/>
      <w:lvlJc w:val="left"/>
      <w:pPr>
        <w:ind w:left="1327" w:hanging="360"/>
      </w:pPr>
      <w:rPr>
        <w:rFonts w:ascii="Courier New" w:hAnsi="Courier New" w:cs="Courier New" w:hint="default"/>
      </w:rPr>
    </w:lvl>
    <w:lvl w:ilvl="2" w:tplc="04190005" w:tentative="1">
      <w:start w:val="1"/>
      <w:numFmt w:val="bullet"/>
      <w:lvlText w:val=""/>
      <w:lvlJc w:val="left"/>
      <w:pPr>
        <w:ind w:left="2047" w:hanging="360"/>
      </w:pPr>
      <w:rPr>
        <w:rFonts w:ascii="Wingdings" w:hAnsi="Wingdings" w:hint="default"/>
      </w:rPr>
    </w:lvl>
    <w:lvl w:ilvl="3" w:tplc="04190001" w:tentative="1">
      <w:start w:val="1"/>
      <w:numFmt w:val="bullet"/>
      <w:lvlText w:val=""/>
      <w:lvlJc w:val="left"/>
      <w:pPr>
        <w:ind w:left="2767" w:hanging="360"/>
      </w:pPr>
      <w:rPr>
        <w:rFonts w:ascii="Symbol" w:hAnsi="Symbol" w:hint="default"/>
      </w:rPr>
    </w:lvl>
    <w:lvl w:ilvl="4" w:tplc="04190003" w:tentative="1">
      <w:start w:val="1"/>
      <w:numFmt w:val="bullet"/>
      <w:lvlText w:val="o"/>
      <w:lvlJc w:val="left"/>
      <w:pPr>
        <w:ind w:left="3487" w:hanging="360"/>
      </w:pPr>
      <w:rPr>
        <w:rFonts w:ascii="Courier New" w:hAnsi="Courier New" w:cs="Courier New" w:hint="default"/>
      </w:rPr>
    </w:lvl>
    <w:lvl w:ilvl="5" w:tplc="04190005" w:tentative="1">
      <w:start w:val="1"/>
      <w:numFmt w:val="bullet"/>
      <w:lvlText w:val=""/>
      <w:lvlJc w:val="left"/>
      <w:pPr>
        <w:ind w:left="4207" w:hanging="360"/>
      </w:pPr>
      <w:rPr>
        <w:rFonts w:ascii="Wingdings" w:hAnsi="Wingdings" w:hint="default"/>
      </w:rPr>
    </w:lvl>
    <w:lvl w:ilvl="6" w:tplc="04190001" w:tentative="1">
      <w:start w:val="1"/>
      <w:numFmt w:val="bullet"/>
      <w:lvlText w:val=""/>
      <w:lvlJc w:val="left"/>
      <w:pPr>
        <w:ind w:left="4927" w:hanging="360"/>
      </w:pPr>
      <w:rPr>
        <w:rFonts w:ascii="Symbol" w:hAnsi="Symbol" w:hint="default"/>
      </w:rPr>
    </w:lvl>
    <w:lvl w:ilvl="7" w:tplc="04190003" w:tentative="1">
      <w:start w:val="1"/>
      <w:numFmt w:val="bullet"/>
      <w:lvlText w:val="o"/>
      <w:lvlJc w:val="left"/>
      <w:pPr>
        <w:ind w:left="5647" w:hanging="360"/>
      </w:pPr>
      <w:rPr>
        <w:rFonts w:ascii="Courier New" w:hAnsi="Courier New" w:cs="Courier New" w:hint="default"/>
      </w:rPr>
    </w:lvl>
    <w:lvl w:ilvl="8" w:tplc="04190005" w:tentative="1">
      <w:start w:val="1"/>
      <w:numFmt w:val="bullet"/>
      <w:lvlText w:val=""/>
      <w:lvlJc w:val="left"/>
      <w:pPr>
        <w:ind w:left="6367" w:hanging="360"/>
      </w:pPr>
      <w:rPr>
        <w:rFonts w:ascii="Wingdings" w:hAnsi="Wingdings" w:hint="default"/>
      </w:rPr>
    </w:lvl>
  </w:abstractNum>
  <w:abstractNum w:abstractNumId="34" w15:restartNumberingAfterBreak="0">
    <w:nsid w:val="45A75750"/>
    <w:multiLevelType w:val="hybridMultilevel"/>
    <w:tmpl w:val="ACC48670"/>
    <w:lvl w:ilvl="0" w:tplc="80BAF5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45C264EC"/>
    <w:multiLevelType w:val="hybridMultilevel"/>
    <w:tmpl w:val="FE1894D2"/>
    <w:lvl w:ilvl="0" w:tplc="F862585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6" w15:restartNumberingAfterBreak="0">
    <w:nsid w:val="45CA2021"/>
    <w:multiLevelType w:val="hybridMultilevel"/>
    <w:tmpl w:val="9DDEF048"/>
    <w:lvl w:ilvl="0" w:tplc="F862585E">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7" w15:restartNumberingAfterBreak="0">
    <w:nsid w:val="46365180"/>
    <w:multiLevelType w:val="hybridMultilevel"/>
    <w:tmpl w:val="7116F79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4AE62AA1"/>
    <w:multiLevelType w:val="multilevel"/>
    <w:tmpl w:val="30D026B2"/>
    <w:lvl w:ilvl="0">
      <w:start w:val="1"/>
      <w:numFmt w:val="decimal"/>
      <w:lvlText w:val="%1."/>
      <w:lvlJc w:val="left"/>
      <w:pPr>
        <w:tabs>
          <w:tab w:val="num" w:pos="1080"/>
        </w:tabs>
        <w:ind w:left="1080" w:hanging="360"/>
      </w:pPr>
      <w:rPr>
        <w:rFonts w:ascii="Times New Roman" w:eastAsia="Times New Roman" w:hAnsi="Times New Roman" w:cs="Times New Roman"/>
        <w:sz w:val="20"/>
        <w:szCs w:val="20"/>
      </w:rPr>
    </w:lvl>
    <w:lvl w:ilvl="1">
      <w:start w:val="1"/>
      <w:numFmt w:val="decimal"/>
      <w:lvlText w:val="%2)"/>
      <w:lvlJc w:val="left"/>
      <w:pPr>
        <w:ind w:left="1800" w:hanging="360"/>
      </w:pPr>
      <w:rPr>
        <w:rFonts w:hint="default"/>
      </w:rPr>
    </w:lvl>
    <w:lvl w:ilvl="2">
      <w:start w:val="2"/>
      <w:numFmt w:val="decimal"/>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4E6B1DF8"/>
    <w:multiLevelType w:val="hybridMultilevel"/>
    <w:tmpl w:val="E32A8130"/>
    <w:lvl w:ilvl="0" w:tplc="F862585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0" w15:restartNumberingAfterBreak="0">
    <w:nsid w:val="514F7BDB"/>
    <w:multiLevelType w:val="hybridMultilevel"/>
    <w:tmpl w:val="0D40B54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1" w15:restartNumberingAfterBreak="0">
    <w:nsid w:val="51BB4515"/>
    <w:multiLevelType w:val="hybridMultilevel"/>
    <w:tmpl w:val="D9726BDC"/>
    <w:lvl w:ilvl="0" w:tplc="F862585E">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2" w15:restartNumberingAfterBreak="0">
    <w:nsid w:val="52165824"/>
    <w:multiLevelType w:val="hybridMultilevel"/>
    <w:tmpl w:val="2B3876C4"/>
    <w:lvl w:ilvl="0" w:tplc="F86258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54EA6259"/>
    <w:multiLevelType w:val="hybridMultilevel"/>
    <w:tmpl w:val="0E10CE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554176D4"/>
    <w:multiLevelType w:val="hybridMultilevel"/>
    <w:tmpl w:val="CCF45880"/>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5" w15:restartNumberingAfterBreak="0">
    <w:nsid w:val="567A4C0B"/>
    <w:multiLevelType w:val="hybridMultilevel"/>
    <w:tmpl w:val="EAC653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58C672A2"/>
    <w:multiLevelType w:val="hybridMultilevel"/>
    <w:tmpl w:val="696AA46C"/>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1069"/>
        </w:tabs>
        <w:ind w:left="1069"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7" w15:restartNumberingAfterBreak="0">
    <w:nsid w:val="5E967D5E"/>
    <w:multiLevelType w:val="hybridMultilevel"/>
    <w:tmpl w:val="38F2FE04"/>
    <w:lvl w:ilvl="0" w:tplc="665C4FD6">
      <w:start w:val="1"/>
      <w:numFmt w:val="decimal"/>
      <w:lvlText w:val="%1."/>
      <w:lvlJc w:val="left"/>
      <w:pPr>
        <w:ind w:left="502" w:hanging="360"/>
      </w:pPr>
      <w:rPr>
        <w:rFonts w:ascii="Times New Roman" w:eastAsiaTheme="minorEastAsia" w:hAnsi="Times New Roman" w:cs="Times New Roman" w:hint="default"/>
        <w:i w:val="0"/>
        <w:sz w:val="20"/>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48" w15:restartNumberingAfterBreak="0">
    <w:nsid w:val="66AD3B51"/>
    <w:multiLevelType w:val="hybridMultilevel"/>
    <w:tmpl w:val="8A8EF20E"/>
    <w:lvl w:ilvl="0" w:tplc="F862585E">
      <w:start w:val="1"/>
      <w:numFmt w:val="bullet"/>
      <w:lvlText w:val=""/>
      <w:lvlJc w:val="left"/>
      <w:pPr>
        <w:ind w:left="1060" w:hanging="360"/>
      </w:pPr>
      <w:rPr>
        <w:rFonts w:ascii="Symbol" w:hAnsi="Symbol"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49" w15:restartNumberingAfterBreak="0">
    <w:nsid w:val="66F21C0A"/>
    <w:multiLevelType w:val="hybridMultilevel"/>
    <w:tmpl w:val="8A94BC68"/>
    <w:lvl w:ilvl="0" w:tplc="1FDC9752">
      <w:start w:val="1"/>
      <w:numFmt w:val="decimal"/>
      <w:suff w:val="space"/>
      <w:lvlText w:val="%1."/>
      <w:lvlJc w:val="left"/>
      <w:pPr>
        <w:ind w:left="720" w:hanging="360"/>
      </w:pPr>
      <w:rPr>
        <w:rFonts w:hint="default"/>
      </w:r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50" w15:restartNumberingAfterBreak="0">
    <w:nsid w:val="685723F2"/>
    <w:multiLevelType w:val="hybridMultilevel"/>
    <w:tmpl w:val="6E3EE0BE"/>
    <w:lvl w:ilvl="0" w:tplc="F86258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68845DEE"/>
    <w:multiLevelType w:val="hybridMultilevel"/>
    <w:tmpl w:val="E70EA068"/>
    <w:lvl w:ilvl="0" w:tplc="B49AFF96">
      <w:start w:val="1"/>
      <w:numFmt w:val="decimal"/>
      <w:lvlText w:val="%1."/>
      <w:lvlJc w:val="left"/>
      <w:pPr>
        <w:ind w:left="1353" w:hanging="360"/>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52" w15:restartNumberingAfterBreak="0">
    <w:nsid w:val="68E61EDD"/>
    <w:multiLevelType w:val="hybridMultilevel"/>
    <w:tmpl w:val="80B66C3A"/>
    <w:lvl w:ilvl="0" w:tplc="F862585E">
      <w:start w:val="1"/>
      <w:numFmt w:val="bullet"/>
      <w:lvlText w:val=""/>
      <w:lvlJc w:val="left"/>
      <w:pPr>
        <w:ind w:left="1420" w:hanging="360"/>
      </w:pPr>
      <w:rPr>
        <w:rFonts w:ascii="Symbol" w:hAnsi="Symbol" w:hint="default"/>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53" w15:restartNumberingAfterBreak="0">
    <w:nsid w:val="6909476E"/>
    <w:multiLevelType w:val="hybridMultilevel"/>
    <w:tmpl w:val="134CA1C2"/>
    <w:lvl w:ilvl="0" w:tplc="F862585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4" w15:restartNumberingAfterBreak="0">
    <w:nsid w:val="69506B4C"/>
    <w:multiLevelType w:val="hybridMultilevel"/>
    <w:tmpl w:val="3EAEF7F8"/>
    <w:lvl w:ilvl="0" w:tplc="71809F06">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55" w15:restartNumberingAfterBreak="0">
    <w:nsid w:val="6AC13DC3"/>
    <w:multiLevelType w:val="hybridMultilevel"/>
    <w:tmpl w:val="6F5A2E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6B9E4E3E"/>
    <w:multiLevelType w:val="hybridMultilevel"/>
    <w:tmpl w:val="ECA04B04"/>
    <w:lvl w:ilvl="0" w:tplc="80BAF5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717F6DC7"/>
    <w:multiLevelType w:val="hybridMultilevel"/>
    <w:tmpl w:val="E610A7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71FE72C0"/>
    <w:multiLevelType w:val="hybridMultilevel"/>
    <w:tmpl w:val="0930E9FC"/>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59" w15:restartNumberingAfterBreak="0">
    <w:nsid w:val="7395640E"/>
    <w:multiLevelType w:val="hybridMultilevel"/>
    <w:tmpl w:val="48323B9C"/>
    <w:lvl w:ilvl="0" w:tplc="0419000F">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76865220"/>
    <w:multiLevelType w:val="hybridMultilevel"/>
    <w:tmpl w:val="88A235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1" w15:restartNumberingAfterBreak="0">
    <w:nsid w:val="77A41139"/>
    <w:multiLevelType w:val="hybridMultilevel"/>
    <w:tmpl w:val="E050DE1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62" w15:restartNumberingAfterBreak="0">
    <w:nsid w:val="78C04003"/>
    <w:multiLevelType w:val="hybridMultilevel"/>
    <w:tmpl w:val="D596926C"/>
    <w:lvl w:ilvl="0" w:tplc="F86258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7AAC61EC"/>
    <w:multiLevelType w:val="hybridMultilevel"/>
    <w:tmpl w:val="CDDE506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64" w15:restartNumberingAfterBreak="0">
    <w:nsid w:val="7B774CBF"/>
    <w:multiLevelType w:val="hybridMultilevel"/>
    <w:tmpl w:val="1D56F69C"/>
    <w:lvl w:ilvl="0" w:tplc="F86258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7E7A6802"/>
    <w:multiLevelType w:val="hybridMultilevel"/>
    <w:tmpl w:val="B2980054"/>
    <w:lvl w:ilvl="0" w:tplc="F862585E">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abstractNumId w:val="30"/>
  </w:num>
  <w:num w:numId="2">
    <w:abstractNumId w:val="8"/>
  </w:num>
  <w:num w:numId="3">
    <w:abstractNumId w:val="18"/>
  </w:num>
  <w:num w:numId="4">
    <w:abstractNumId w:val="43"/>
  </w:num>
  <w:num w:numId="5">
    <w:abstractNumId w:val="38"/>
  </w:num>
  <w:num w:numId="6">
    <w:abstractNumId w:val="27"/>
  </w:num>
  <w:num w:numId="7">
    <w:abstractNumId w:val="4"/>
  </w:num>
  <w:num w:numId="8">
    <w:abstractNumId w:val="51"/>
  </w:num>
  <w:num w:numId="9">
    <w:abstractNumId w:val="47"/>
  </w:num>
  <w:num w:numId="1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9"/>
  </w:num>
  <w:num w:numId="15">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5"/>
  </w:num>
  <w:num w:numId="23">
    <w:abstractNumId w:val="57"/>
  </w:num>
  <w:num w:numId="24">
    <w:abstractNumId w:val="7"/>
  </w:num>
  <w:num w:numId="25">
    <w:abstractNumId w:val="31"/>
  </w:num>
  <w:num w:numId="26">
    <w:abstractNumId w:val="9"/>
  </w:num>
  <w:num w:numId="27">
    <w:abstractNumId w:val="54"/>
  </w:num>
  <w:num w:numId="28">
    <w:abstractNumId w:val="21"/>
  </w:num>
  <w:num w:numId="29">
    <w:abstractNumId w:val="34"/>
  </w:num>
  <w:num w:numId="30">
    <w:abstractNumId w:val="62"/>
  </w:num>
  <w:num w:numId="31">
    <w:abstractNumId w:val="12"/>
  </w:num>
  <w:num w:numId="32">
    <w:abstractNumId w:val="42"/>
  </w:num>
  <w:num w:numId="33">
    <w:abstractNumId w:val="23"/>
  </w:num>
  <w:num w:numId="34">
    <w:abstractNumId w:val="17"/>
  </w:num>
  <w:num w:numId="35">
    <w:abstractNumId w:val="64"/>
  </w:num>
  <w:num w:numId="36">
    <w:abstractNumId w:val="15"/>
  </w:num>
  <w:num w:numId="37">
    <w:abstractNumId w:val="5"/>
  </w:num>
  <w:num w:numId="38">
    <w:abstractNumId w:val="10"/>
  </w:num>
  <w:num w:numId="39">
    <w:abstractNumId w:val="26"/>
  </w:num>
  <w:num w:numId="40">
    <w:abstractNumId w:val="36"/>
  </w:num>
  <w:num w:numId="41">
    <w:abstractNumId w:val="28"/>
  </w:num>
  <w:num w:numId="42">
    <w:abstractNumId w:val="48"/>
  </w:num>
  <w:num w:numId="43">
    <w:abstractNumId w:val="24"/>
  </w:num>
  <w:num w:numId="44">
    <w:abstractNumId w:val="37"/>
  </w:num>
  <w:num w:numId="45">
    <w:abstractNumId w:val="52"/>
  </w:num>
  <w:num w:numId="46">
    <w:abstractNumId w:val="35"/>
  </w:num>
  <w:num w:numId="47">
    <w:abstractNumId w:val="65"/>
  </w:num>
  <w:num w:numId="48">
    <w:abstractNumId w:val="25"/>
  </w:num>
  <w:num w:numId="49">
    <w:abstractNumId w:val="53"/>
  </w:num>
  <w:num w:numId="50">
    <w:abstractNumId w:val="50"/>
  </w:num>
  <w:num w:numId="51">
    <w:abstractNumId w:val="32"/>
  </w:num>
  <w:num w:numId="52">
    <w:abstractNumId w:val="33"/>
  </w:num>
  <w:num w:numId="53">
    <w:abstractNumId w:val="41"/>
  </w:num>
  <w:num w:numId="54">
    <w:abstractNumId w:val="29"/>
  </w:num>
  <w:num w:numId="55">
    <w:abstractNumId w:val="39"/>
  </w:num>
  <w:num w:numId="56">
    <w:abstractNumId w:val="22"/>
  </w:num>
  <w:num w:numId="57">
    <w:abstractNumId w:val="0"/>
  </w:num>
  <w:num w:numId="58">
    <w:abstractNumId w:val="45"/>
  </w:num>
  <w:num w:numId="59">
    <w:abstractNumId w:val="11"/>
  </w:num>
  <w:num w:numId="60">
    <w:abstractNumId w:val="13"/>
  </w:num>
  <w:num w:numId="61">
    <w:abstractNumId w:val="59"/>
  </w:num>
  <w:num w:numId="62">
    <w:abstractNumId w:val="3"/>
  </w:num>
  <w:num w:numId="63">
    <w:abstractNumId w:val="56"/>
  </w:num>
  <w:num w:numId="64">
    <w:abstractNumId w:val="6"/>
  </w:num>
  <w:num w:numId="65">
    <w:abstractNumId w:val="16"/>
  </w:num>
  <w:num w:numId="66">
    <w:abstractNumId w:val="6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proofState w:spelling="clean" w:grammar="clean"/>
  <w:defaultTabStop w:val="709"/>
  <w:characterSpacingControl w:val="doNotCompress"/>
  <w:hdrShapeDefaults>
    <o:shapedefaults v:ext="edit" spidmax="860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1"/>
    <w:rsid w:val="00000AF3"/>
    <w:rsid w:val="00004FB1"/>
    <w:rsid w:val="00006518"/>
    <w:rsid w:val="000118AA"/>
    <w:rsid w:val="00013947"/>
    <w:rsid w:val="000224EE"/>
    <w:rsid w:val="00041008"/>
    <w:rsid w:val="00045F50"/>
    <w:rsid w:val="00046559"/>
    <w:rsid w:val="00050C68"/>
    <w:rsid w:val="00050D45"/>
    <w:rsid w:val="000601F1"/>
    <w:rsid w:val="00062535"/>
    <w:rsid w:val="0006387E"/>
    <w:rsid w:val="0006443B"/>
    <w:rsid w:val="00070AA2"/>
    <w:rsid w:val="00073EAD"/>
    <w:rsid w:val="00081AEA"/>
    <w:rsid w:val="000824CA"/>
    <w:rsid w:val="0008581F"/>
    <w:rsid w:val="0008608A"/>
    <w:rsid w:val="00096D44"/>
    <w:rsid w:val="00096DB6"/>
    <w:rsid w:val="000B0FBD"/>
    <w:rsid w:val="000B4048"/>
    <w:rsid w:val="000B617E"/>
    <w:rsid w:val="000E0018"/>
    <w:rsid w:val="000E2774"/>
    <w:rsid w:val="000E4122"/>
    <w:rsid w:val="000E4479"/>
    <w:rsid w:val="000E4504"/>
    <w:rsid w:val="000E52BA"/>
    <w:rsid w:val="000E58CA"/>
    <w:rsid w:val="000F54F6"/>
    <w:rsid w:val="000F7895"/>
    <w:rsid w:val="00102594"/>
    <w:rsid w:val="001047C2"/>
    <w:rsid w:val="0010708D"/>
    <w:rsid w:val="00107805"/>
    <w:rsid w:val="001079E0"/>
    <w:rsid w:val="00110625"/>
    <w:rsid w:val="00115817"/>
    <w:rsid w:val="00130868"/>
    <w:rsid w:val="00143EDD"/>
    <w:rsid w:val="00147494"/>
    <w:rsid w:val="00153887"/>
    <w:rsid w:val="0015603B"/>
    <w:rsid w:val="00171036"/>
    <w:rsid w:val="001712CC"/>
    <w:rsid w:val="00174D36"/>
    <w:rsid w:val="00180442"/>
    <w:rsid w:val="00183623"/>
    <w:rsid w:val="00187941"/>
    <w:rsid w:val="00192D63"/>
    <w:rsid w:val="001A0B69"/>
    <w:rsid w:val="001A62D4"/>
    <w:rsid w:val="001B1C18"/>
    <w:rsid w:val="001B4FF1"/>
    <w:rsid w:val="001B5D66"/>
    <w:rsid w:val="001D227C"/>
    <w:rsid w:val="001D3E56"/>
    <w:rsid w:val="001E4555"/>
    <w:rsid w:val="001E5743"/>
    <w:rsid w:val="001F62F8"/>
    <w:rsid w:val="00211693"/>
    <w:rsid w:val="002129BA"/>
    <w:rsid w:val="00214DA6"/>
    <w:rsid w:val="002242BE"/>
    <w:rsid w:val="00224375"/>
    <w:rsid w:val="002273B0"/>
    <w:rsid w:val="00230685"/>
    <w:rsid w:val="00230780"/>
    <w:rsid w:val="002331D1"/>
    <w:rsid w:val="0023323A"/>
    <w:rsid w:val="00233ABF"/>
    <w:rsid w:val="00233B0F"/>
    <w:rsid w:val="00236425"/>
    <w:rsid w:val="002433C5"/>
    <w:rsid w:val="00243DC1"/>
    <w:rsid w:val="00250183"/>
    <w:rsid w:val="002526F9"/>
    <w:rsid w:val="00254DB6"/>
    <w:rsid w:val="002559F5"/>
    <w:rsid w:val="002571E2"/>
    <w:rsid w:val="00262170"/>
    <w:rsid w:val="00262526"/>
    <w:rsid w:val="002673C7"/>
    <w:rsid w:val="00276A35"/>
    <w:rsid w:val="00277561"/>
    <w:rsid w:val="00284DA0"/>
    <w:rsid w:val="002905D5"/>
    <w:rsid w:val="0029597F"/>
    <w:rsid w:val="002967FF"/>
    <w:rsid w:val="002A4605"/>
    <w:rsid w:val="002B2C87"/>
    <w:rsid w:val="002B3A5E"/>
    <w:rsid w:val="002C0B7A"/>
    <w:rsid w:val="002C5D80"/>
    <w:rsid w:val="002C6586"/>
    <w:rsid w:val="002D229F"/>
    <w:rsid w:val="002D237B"/>
    <w:rsid w:val="002E18D6"/>
    <w:rsid w:val="002E6C97"/>
    <w:rsid w:val="002E6F84"/>
    <w:rsid w:val="002E75D7"/>
    <w:rsid w:val="00300008"/>
    <w:rsid w:val="00303FE6"/>
    <w:rsid w:val="00304510"/>
    <w:rsid w:val="00305241"/>
    <w:rsid w:val="003056B9"/>
    <w:rsid w:val="0030647E"/>
    <w:rsid w:val="00313CC4"/>
    <w:rsid w:val="0032029A"/>
    <w:rsid w:val="00323C7A"/>
    <w:rsid w:val="00323D45"/>
    <w:rsid w:val="00324B74"/>
    <w:rsid w:val="003256C0"/>
    <w:rsid w:val="00332021"/>
    <w:rsid w:val="0033607F"/>
    <w:rsid w:val="00341BAB"/>
    <w:rsid w:val="0034325A"/>
    <w:rsid w:val="00353E5B"/>
    <w:rsid w:val="00356ED8"/>
    <w:rsid w:val="00360777"/>
    <w:rsid w:val="003706A0"/>
    <w:rsid w:val="003708E9"/>
    <w:rsid w:val="003774CF"/>
    <w:rsid w:val="00383DC2"/>
    <w:rsid w:val="00383EC8"/>
    <w:rsid w:val="0039579F"/>
    <w:rsid w:val="003A1AC9"/>
    <w:rsid w:val="003B1B65"/>
    <w:rsid w:val="003B5D42"/>
    <w:rsid w:val="003C0EBF"/>
    <w:rsid w:val="003C12A7"/>
    <w:rsid w:val="003C2E27"/>
    <w:rsid w:val="003C4775"/>
    <w:rsid w:val="003C52A7"/>
    <w:rsid w:val="003D0831"/>
    <w:rsid w:val="003D22B7"/>
    <w:rsid w:val="003D6D8B"/>
    <w:rsid w:val="003E28B4"/>
    <w:rsid w:val="003E54E9"/>
    <w:rsid w:val="003E7EAE"/>
    <w:rsid w:val="003F146F"/>
    <w:rsid w:val="00422077"/>
    <w:rsid w:val="00422A87"/>
    <w:rsid w:val="0042414E"/>
    <w:rsid w:val="00430032"/>
    <w:rsid w:val="00430198"/>
    <w:rsid w:val="00430C8F"/>
    <w:rsid w:val="00432079"/>
    <w:rsid w:val="00444E54"/>
    <w:rsid w:val="00466552"/>
    <w:rsid w:val="00470B9D"/>
    <w:rsid w:val="00471B0E"/>
    <w:rsid w:val="004741C0"/>
    <w:rsid w:val="00481600"/>
    <w:rsid w:val="00481DF7"/>
    <w:rsid w:val="00486C19"/>
    <w:rsid w:val="00490DD8"/>
    <w:rsid w:val="00493411"/>
    <w:rsid w:val="004949BC"/>
    <w:rsid w:val="0049746F"/>
    <w:rsid w:val="004A42AC"/>
    <w:rsid w:val="004D02E0"/>
    <w:rsid w:val="004E3351"/>
    <w:rsid w:val="00506CF9"/>
    <w:rsid w:val="005102FF"/>
    <w:rsid w:val="00510F7D"/>
    <w:rsid w:val="00512A76"/>
    <w:rsid w:val="00520219"/>
    <w:rsid w:val="00525AB9"/>
    <w:rsid w:val="00533F4A"/>
    <w:rsid w:val="00534B9C"/>
    <w:rsid w:val="00536571"/>
    <w:rsid w:val="0053788D"/>
    <w:rsid w:val="00537C4B"/>
    <w:rsid w:val="00540DAF"/>
    <w:rsid w:val="00542934"/>
    <w:rsid w:val="0054300E"/>
    <w:rsid w:val="00544C40"/>
    <w:rsid w:val="00562382"/>
    <w:rsid w:val="005625CE"/>
    <w:rsid w:val="00565D6E"/>
    <w:rsid w:val="00571134"/>
    <w:rsid w:val="005711CC"/>
    <w:rsid w:val="00574740"/>
    <w:rsid w:val="00591AEB"/>
    <w:rsid w:val="0059570D"/>
    <w:rsid w:val="0059575C"/>
    <w:rsid w:val="00595FD1"/>
    <w:rsid w:val="005A0E26"/>
    <w:rsid w:val="005A4DAF"/>
    <w:rsid w:val="005B1FE0"/>
    <w:rsid w:val="005B695C"/>
    <w:rsid w:val="005C6C82"/>
    <w:rsid w:val="005D0E8D"/>
    <w:rsid w:val="005D23EC"/>
    <w:rsid w:val="005D31FC"/>
    <w:rsid w:val="005D5890"/>
    <w:rsid w:val="005D7BC6"/>
    <w:rsid w:val="005E1066"/>
    <w:rsid w:val="005F7AB4"/>
    <w:rsid w:val="00606E51"/>
    <w:rsid w:val="00612A4E"/>
    <w:rsid w:val="00615A98"/>
    <w:rsid w:val="00640078"/>
    <w:rsid w:val="00642614"/>
    <w:rsid w:val="006447AA"/>
    <w:rsid w:val="00644B98"/>
    <w:rsid w:val="00645CFD"/>
    <w:rsid w:val="00656B54"/>
    <w:rsid w:val="00660621"/>
    <w:rsid w:val="006619E2"/>
    <w:rsid w:val="00666C4B"/>
    <w:rsid w:val="006705A8"/>
    <w:rsid w:val="006758CB"/>
    <w:rsid w:val="00676D34"/>
    <w:rsid w:val="00685551"/>
    <w:rsid w:val="00687122"/>
    <w:rsid w:val="006935C1"/>
    <w:rsid w:val="00694E74"/>
    <w:rsid w:val="006A6C91"/>
    <w:rsid w:val="006B0351"/>
    <w:rsid w:val="006B40EB"/>
    <w:rsid w:val="006B45C6"/>
    <w:rsid w:val="006C1F84"/>
    <w:rsid w:val="006C2ED4"/>
    <w:rsid w:val="006C3FC1"/>
    <w:rsid w:val="006C52F1"/>
    <w:rsid w:val="006D6AAD"/>
    <w:rsid w:val="006D6D72"/>
    <w:rsid w:val="006D6E9E"/>
    <w:rsid w:val="006D757C"/>
    <w:rsid w:val="006E31B9"/>
    <w:rsid w:val="006E4C2F"/>
    <w:rsid w:val="006F061C"/>
    <w:rsid w:val="006F50BB"/>
    <w:rsid w:val="006F6099"/>
    <w:rsid w:val="0070146A"/>
    <w:rsid w:val="00715FFA"/>
    <w:rsid w:val="0072685A"/>
    <w:rsid w:val="00726FE7"/>
    <w:rsid w:val="00727358"/>
    <w:rsid w:val="00732569"/>
    <w:rsid w:val="00753BA6"/>
    <w:rsid w:val="0075613C"/>
    <w:rsid w:val="00760C0A"/>
    <w:rsid w:val="00761A94"/>
    <w:rsid w:val="00762E01"/>
    <w:rsid w:val="007643E9"/>
    <w:rsid w:val="0076504C"/>
    <w:rsid w:val="00771F41"/>
    <w:rsid w:val="00772754"/>
    <w:rsid w:val="00772DBF"/>
    <w:rsid w:val="00773AC8"/>
    <w:rsid w:val="00776236"/>
    <w:rsid w:val="007769CF"/>
    <w:rsid w:val="0077767B"/>
    <w:rsid w:val="00783D27"/>
    <w:rsid w:val="0078402D"/>
    <w:rsid w:val="007869D6"/>
    <w:rsid w:val="00786C50"/>
    <w:rsid w:val="007A2AFB"/>
    <w:rsid w:val="007A654A"/>
    <w:rsid w:val="007B1279"/>
    <w:rsid w:val="007B2148"/>
    <w:rsid w:val="007B5530"/>
    <w:rsid w:val="007C2DD2"/>
    <w:rsid w:val="007D06FF"/>
    <w:rsid w:val="007D2150"/>
    <w:rsid w:val="007D227F"/>
    <w:rsid w:val="007D2347"/>
    <w:rsid w:val="007E205C"/>
    <w:rsid w:val="007F08AA"/>
    <w:rsid w:val="007F16DF"/>
    <w:rsid w:val="007F1C24"/>
    <w:rsid w:val="007F4B69"/>
    <w:rsid w:val="007F5947"/>
    <w:rsid w:val="007F6802"/>
    <w:rsid w:val="00803C79"/>
    <w:rsid w:val="00807D0F"/>
    <w:rsid w:val="00812CF3"/>
    <w:rsid w:val="008217B4"/>
    <w:rsid w:val="00823654"/>
    <w:rsid w:val="0083320D"/>
    <w:rsid w:val="00836F4D"/>
    <w:rsid w:val="00854AFF"/>
    <w:rsid w:val="00860E9B"/>
    <w:rsid w:val="00866C11"/>
    <w:rsid w:val="00874327"/>
    <w:rsid w:val="008747B7"/>
    <w:rsid w:val="00880ED2"/>
    <w:rsid w:val="00883B12"/>
    <w:rsid w:val="00887D5A"/>
    <w:rsid w:val="0089542E"/>
    <w:rsid w:val="008971F9"/>
    <w:rsid w:val="008A1AA1"/>
    <w:rsid w:val="008A2B01"/>
    <w:rsid w:val="008A3F84"/>
    <w:rsid w:val="008B0769"/>
    <w:rsid w:val="008B3618"/>
    <w:rsid w:val="008B4BBD"/>
    <w:rsid w:val="008C16F5"/>
    <w:rsid w:val="008C4DD5"/>
    <w:rsid w:val="008C5BF1"/>
    <w:rsid w:val="008E140D"/>
    <w:rsid w:val="008E3C33"/>
    <w:rsid w:val="00901066"/>
    <w:rsid w:val="00901A67"/>
    <w:rsid w:val="00903272"/>
    <w:rsid w:val="00904CF4"/>
    <w:rsid w:val="00906EF8"/>
    <w:rsid w:val="009157BD"/>
    <w:rsid w:val="00915A2F"/>
    <w:rsid w:val="00915AD4"/>
    <w:rsid w:val="009168E4"/>
    <w:rsid w:val="00921352"/>
    <w:rsid w:val="009264E9"/>
    <w:rsid w:val="00931086"/>
    <w:rsid w:val="0093229C"/>
    <w:rsid w:val="00934014"/>
    <w:rsid w:val="00942F95"/>
    <w:rsid w:val="00943955"/>
    <w:rsid w:val="00951C6D"/>
    <w:rsid w:val="00954810"/>
    <w:rsid w:val="00955242"/>
    <w:rsid w:val="00957B0E"/>
    <w:rsid w:val="009630A1"/>
    <w:rsid w:val="0096350A"/>
    <w:rsid w:val="009674BC"/>
    <w:rsid w:val="00967987"/>
    <w:rsid w:val="009839C2"/>
    <w:rsid w:val="00985B35"/>
    <w:rsid w:val="009A5399"/>
    <w:rsid w:val="009A5810"/>
    <w:rsid w:val="009A6BF5"/>
    <w:rsid w:val="009A6F29"/>
    <w:rsid w:val="009B0D72"/>
    <w:rsid w:val="009B0E15"/>
    <w:rsid w:val="009B2CBF"/>
    <w:rsid w:val="009B3C98"/>
    <w:rsid w:val="009C4AB5"/>
    <w:rsid w:val="009C4D07"/>
    <w:rsid w:val="009C6ED4"/>
    <w:rsid w:val="009E2DD6"/>
    <w:rsid w:val="009F34ED"/>
    <w:rsid w:val="009F3D82"/>
    <w:rsid w:val="00A02A2F"/>
    <w:rsid w:val="00A072E4"/>
    <w:rsid w:val="00A1406B"/>
    <w:rsid w:val="00A23438"/>
    <w:rsid w:val="00A26320"/>
    <w:rsid w:val="00A32F53"/>
    <w:rsid w:val="00A33268"/>
    <w:rsid w:val="00A3393E"/>
    <w:rsid w:val="00A34AFF"/>
    <w:rsid w:val="00A37028"/>
    <w:rsid w:val="00A37DB5"/>
    <w:rsid w:val="00A41316"/>
    <w:rsid w:val="00A42BA0"/>
    <w:rsid w:val="00A46F3C"/>
    <w:rsid w:val="00A51F71"/>
    <w:rsid w:val="00A534EF"/>
    <w:rsid w:val="00A65551"/>
    <w:rsid w:val="00A719A2"/>
    <w:rsid w:val="00A77AB3"/>
    <w:rsid w:val="00A80E09"/>
    <w:rsid w:val="00A82671"/>
    <w:rsid w:val="00A83091"/>
    <w:rsid w:val="00A86BF4"/>
    <w:rsid w:val="00A90ADF"/>
    <w:rsid w:val="00A90DF4"/>
    <w:rsid w:val="00A91152"/>
    <w:rsid w:val="00A92A86"/>
    <w:rsid w:val="00A92B73"/>
    <w:rsid w:val="00A967FF"/>
    <w:rsid w:val="00A974D5"/>
    <w:rsid w:val="00AA1922"/>
    <w:rsid w:val="00AA3CDB"/>
    <w:rsid w:val="00AA4565"/>
    <w:rsid w:val="00AA671F"/>
    <w:rsid w:val="00AB1417"/>
    <w:rsid w:val="00AB2AF6"/>
    <w:rsid w:val="00AB2BB1"/>
    <w:rsid w:val="00AB3349"/>
    <w:rsid w:val="00AB3BEA"/>
    <w:rsid w:val="00AB3F99"/>
    <w:rsid w:val="00AB4AF5"/>
    <w:rsid w:val="00AB6A92"/>
    <w:rsid w:val="00AC08D2"/>
    <w:rsid w:val="00AC1D30"/>
    <w:rsid w:val="00AC203F"/>
    <w:rsid w:val="00AC53F5"/>
    <w:rsid w:val="00AD1B74"/>
    <w:rsid w:val="00AE47FE"/>
    <w:rsid w:val="00AE7B90"/>
    <w:rsid w:val="00AF34ED"/>
    <w:rsid w:val="00AF56AC"/>
    <w:rsid w:val="00AF586C"/>
    <w:rsid w:val="00B0667F"/>
    <w:rsid w:val="00B0777D"/>
    <w:rsid w:val="00B118CD"/>
    <w:rsid w:val="00B20469"/>
    <w:rsid w:val="00B22D60"/>
    <w:rsid w:val="00B267E4"/>
    <w:rsid w:val="00B270C5"/>
    <w:rsid w:val="00B27342"/>
    <w:rsid w:val="00B319F8"/>
    <w:rsid w:val="00B336DC"/>
    <w:rsid w:val="00B3738A"/>
    <w:rsid w:val="00B37661"/>
    <w:rsid w:val="00B52E27"/>
    <w:rsid w:val="00B638FE"/>
    <w:rsid w:val="00B6536F"/>
    <w:rsid w:val="00B66809"/>
    <w:rsid w:val="00B726AB"/>
    <w:rsid w:val="00B73C69"/>
    <w:rsid w:val="00B76B8E"/>
    <w:rsid w:val="00B8205A"/>
    <w:rsid w:val="00B82194"/>
    <w:rsid w:val="00B8500F"/>
    <w:rsid w:val="00B96938"/>
    <w:rsid w:val="00B971C6"/>
    <w:rsid w:val="00BA0369"/>
    <w:rsid w:val="00BB0699"/>
    <w:rsid w:val="00BB327D"/>
    <w:rsid w:val="00BB5467"/>
    <w:rsid w:val="00BB5876"/>
    <w:rsid w:val="00BB6B99"/>
    <w:rsid w:val="00BC1850"/>
    <w:rsid w:val="00BC71A7"/>
    <w:rsid w:val="00BD2F03"/>
    <w:rsid w:val="00BD5817"/>
    <w:rsid w:val="00BD6291"/>
    <w:rsid w:val="00BD6B09"/>
    <w:rsid w:val="00BD6CD9"/>
    <w:rsid w:val="00BD784A"/>
    <w:rsid w:val="00BE53BC"/>
    <w:rsid w:val="00BF2412"/>
    <w:rsid w:val="00C006F0"/>
    <w:rsid w:val="00C0660B"/>
    <w:rsid w:val="00C16380"/>
    <w:rsid w:val="00C17D8E"/>
    <w:rsid w:val="00C26463"/>
    <w:rsid w:val="00C26CD3"/>
    <w:rsid w:val="00C3649D"/>
    <w:rsid w:val="00C36CC7"/>
    <w:rsid w:val="00C418FB"/>
    <w:rsid w:val="00C45308"/>
    <w:rsid w:val="00C468FC"/>
    <w:rsid w:val="00C532A0"/>
    <w:rsid w:val="00C54B67"/>
    <w:rsid w:val="00C609E6"/>
    <w:rsid w:val="00C60CC4"/>
    <w:rsid w:val="00C62BB7"/>
    <w:rsid w:val="00C67F70"/>
    <w:rsid w:val="00C87F17"/>
    <w:rsid w:val="00C90043"/>
    <w:rsid w:val="00C9676C"/>
    <w:rsid w:val="00C96C82"/>
    <w:rsid w:val="00CA1AA5"/>
    <w:rsid w:val="00CA49C6"/>
    <w:rsid w:val="00CA7FB4"/>
    <w:rsid w:val="00CB4667"/>
    <w:rsid w:val="00CB4F95"/>
    <w:rsid w:val="00CB700D"/>
    <w:rsid w:val="00CC281F"/>
    <w:rsid w:val="00CD2AF5"/>
    <w:rsid w:val="00CD316A"/>
    <w:rsid w:val="00CD463B"/>
    <w:rsid w:val="00CD6F01"/>
    <w:rsid w:val="00CE0C88"/>
    <w:rsid w:val="00CE1F08"/>
    <w:rsid w:val="00CE2AD7"/>
    <w:rsid w:val="00CE59D8"/>
    <w:rsid w:val="00CE62D1"/>
    <w:rsid w:val="00CE63DE"/>
    <w:rsid w:val="00CE6F82"/>
    <w:rsid w:val="00CF0F6D"/>
    <w:rsid w:val="00D130C1"/>
    <w:rsid w:val="00D1353A"/>
    <w:rsid w:val="00D1613A"/>
    <w:rsid w:val="00D2089C"/>
    <w:rsid w:val="00D33F24"/>
    <w:rsid w:val="00D43F0F"/>
    <w:rsid w:val="00D46BA3"/>
    <w:rsid w:val="00D479A0"/>
    <w:rsid w:val="00D535F4"/>
    <w:rsid w:val="00D574F4"/>
    <w:rsid w:val="00D777BC"/>
    <w:rsid w:val="00D826A8"/>
    <w:rsid w:val="00D82A9B"/>
    <w:rsid w:val="00D83FC4"/>
    <w:rsid w:val="00D8461B"/>
    <w:rsid w:val="00D85612"/>
    <w:rsid w:val="00D8707C"/>
    <w:rsid w:val="00D8794C"/>
    <w:rsid w:val="00D9260F"/>
    <w:rsid w:val="00D9266F"/>
    <w:rsid w:val="00D93214"/>
    <w:rsid w:val="00DB1727"/>
    <w:rsid w:val="00DB5403"/>
    <w:rsid w:val="00DC0B3E"/>
    <w:rsid w:val="00DC7E5A"/>
    <w:rsid w:val="00DD7EDB"/>
    <w:rsid w:val="00DE12FC"/>
    <w:rsid w:val="00DE3903"/>
    <w:rsid w:val="00DE5B0D"/>
    <w:rsid w:val="00DF0187"/>
    <w:rsid w:val="00DF5507"/>
    <w:rsid w:val="00E00F88"/>
    <w:rsid w:val="00E01A6F"/>
    <w:rsid w:val="00E0344C"/>
    <w:rsid w:val="00E03B08"/>
    <w:rsid w:val="00E03E4C"/>
    <w:rsid w:val="00E10CCE"/>
    <w:rsid w:val="00E10CD3"/>
    <w:rsid w:val="00E266F8"/>
    <w:rsid w:val="00E3404A"/>
    <w:rsid w:val="00E366D3"/>
    <w:rsid w:val="00E45FA5"/>
    <w:rsid w:val="00E477AD"/>
    <w:rsid w:val="00E47F3A"/>
    <w:rsid w:val="00E53EEE"/>
    <w:rsid w:val="00E544C6"/>
    <w:rsid w:val="00E64817"/>
    <w:rsid w:val="00E72C27"/>
    <w:rsid w:val="00E831BD"/>
    <w:rsid w:val="00E848B3"/>
    <w:rsid w:val="00E852A8"/>
    <w:rsid w:val="00E866CB"/>
    <w:rsid w:val="00EA3998"/>
    <w:rsid w:val="00EA3D6C"/>
    <w:rsid w:val="00EA49C6"/>
    <w:rsid w:val="00EA59E8"/>
    <w:rsid w:val="00EB7DFC"/>
    <w:rsid w:val="00EB7F85"/>
    <w:rsid w:val="00EC2AEE"/>
    <w:rsid w:val="00EC70D0"/>
    <w:rsid w:val="00ED023D"/>
    <w:rsid w:val="00ED7685"/>
    <w:rsid w:val="00EF6DF1"/>
    <w:rsid w:val="00F0213D"/>
    <w:rsid w:val="00F12009"/>
    <w:rsid w:val="00F24BA9"/>
    <w:rsid w:val="00F32A97"/>
    <w:rsid w:val="00F36506"/>
    <w:rsid w:val="00F43CE7"/>
    <w:rsid w:val="00F50210"/>
    <w:rsid w:val="00F50614"/>
    <w:rsid w:val="00F514E2"/>
    <w:rsid w:val="00F52FF3"/>
    <w:rsid w:val="00F663E9"/>
    <w:rsid w:val="00F87F14"/>
    <w:rsid w:val="00F9273D"/>
    <w:rsid w:val="00F93C4C"/>
    <w:rsid w:val="00F9447B"/>
    <w:rsid w:val="00FA0FD9"/>
    <w:rsid w:val="00FA3A3D"/>
    <w:rsid w:val="00FA442B"/>
    <w:rsid w:val="00FB30B7"/>
    <w:rsid w:val="00FC2BAB"/>
    <w:rsid w:val="00FC3FD3"/>
    <w:rsid w:val="00FC7872"/>
    <w:rsid w:val="00FE25F7"/>
    <w:rsid w:val="00FE282E"/>
    <w:rsid w:val="00FE296F"/>
    <w:rsid w:val="00FE371B"/>
    <w:rsid w:val="00FE6E2D"/>
    <w:rsid w:val="00FF145B"/>
    <w:rsid w:val="00FF14F2"/>
    <w:rsid w:val="00FF1EA1"/>
    <w:rsid w:val="00FF3788"/>
    <w:rsid w:val="00FF6D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6017"/>
    <o:shapelayout v:ext="edit">
      <o:idmap v:ext="edit" data="1"/>
    </o:shapelayout>
  </w:shapeDefaults>
  <w:decimalSymbol w:val=","/>
  <w:listSeparator w:val=";"/>
  <w14:docId w14:val="611031A8"/>
  <w15:docId w15:val="{7FB91437-1D49-4A0E-BFB4-62FC9FB5C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62F8"/>
  </w:style>
  <w:style w:type="paragraph" w:styleId="1">
    <w:name w:val="heading 1"/>
    <w:basedOn w:val="a"/>
    <w:link w:val="10"/>
    <w:uiPriority w:val="9"/>
    <w:qFormat/>
    <w:rsid w:val="0006387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3A1AC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unhideWhenUsed/>
    <w:qFormat/>
    <w:rsid w:val="00E848B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37661"/>
    <w:pPr>
      <w:ind w:left="720"/>
      <w:contextualSpacing/>
    </w:pPr>
  </w:style>
  <w:style w:type="paragraph" w:styleId="a4">
    <w:name w:val="header"/>
    <w:basedOn w:val="a"/>
    <w:link w:val="a5"/>
    <w:uiPriority w:val="99"/>
    <w:unhideWhenUsed/>
    <w:rsid w:val="00901066"/>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901066"/>
  </w:style>
  <w:style w:type="paragraph" w:styleId="a6">
    <w:name w:val="footer"/>
    <w:basedOn w:val="a"/>
    <w:link w:val="a7"/>
    <w:uiPriority w:val="99"/>
    <w:unhideWhenUsed/>
    <w:rsid w:val="00901066"/>
    <w:pPr>
      <w:tabs>
        <w:tab w:val="center" w:pos="4677"/>
        <w:tab w:val="right" w:pos="9355"/>
      </w:tabs>
      <w:spacing w:after="0" w:line="240" w:lineRule="auto"/>
    </w:pPr>
  </w:style>
  <w:style w:type="character" w:customStyle="1" w:styleId="a7">
    <w:name w:val="Нижний колонтитул Знак"/>
    <w:basedOn w:val="a0"/>
    <w:link w:val="a6"/>
    <w:uiPriority w:val="99"/>
    <w:rsid w:val="00901066"/>
  </w:style>
  <w:style w:type="character" w:styleId="a8">
    <w:name w:val="Placeholder Text"/>
    <w:basedOn w:val="a0"/>
    <w:uiPriority w:val="99"/>
    <w:semiHidden/>
    <w:rsid w:val="00171036"/>
    <w:rPr>
      <w:color w:val="808080"/>
    </w:rPr>
  </w:style>
  <w:style w:type="table" w:styleId="a9">
    <w:name w:val="Table Grid"/>
    <w:basedOn w:val="a1"/>
    <w:uiPriority w:val="39"/>
    <w:rsid w:val="004816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rmal (Web)"/>
    <w:basedOn w:val="a"/>
    <w:uiPriority w:val="99"/>
    <w:unhideWhenUsed/>
    <w:rsid w:val="00192D6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533F4A"/>
  </w:style>
  <w:style w:type="character" w:styleId="ab">
    <w:name w:val="Strong"/>
    <w:basedOn w:val="a0"/>
    <w:uiPriority w:val="22"/>
    <w:qFormat/>
    <w:rsid w:val="00533F4A"/>
    <w:rPr>
      <w:b/>
      <w:bCs/>
    </w:rPr>
  </w:style>
  <w:style w:type="character" w:styleId="ac">
    <w:name w:val="Hyperlink"/>
    <w:basedOn w:val="a0"/>
    <w:uiPriority w:val="99"/>
    <w:semiHidden/>
    <w:unhideWhenUsed/>
    <w:rsid w:val="00772754"/>
    <w:rPr>
      <w:color w:val="0563C1" w:themeColor="hyperlink"/>
      <w:u w:val="single"/>
    </w:rPr>
  </w:style>
  <w:style w:type="character" w:customStyle="1" w:styleId="10">
    <w:name w:val="Заголовок 1 Знак"/>
    <w:basedOn w:val="a0"/>
    <w:link w:val="1"/>
    <w:uiPriority w:val="9"/>
    <w:rsid w:val="0006387E"/>
    <w:rPr>
      <w:rFonts w:ascii="Times New Roman" w:eastAsia="Times New Roman" w:hAnsi="Times New Roman" w:cs="Times New Roman"/>
      <w:b/>
      <w:bCs/>
      <w:kern w:val="36"/>
      <w:sz w:val="48"/>
      <w:szCs w:val="48"/>
      <w:lang w:eastAsia="ru-RU"/>
    </w:rPr>
  </w:style>
  <w:style w:type="character" w:styleId="ad">
    <w:name w:val="Emphasis"/>
    <w:basedOn w:val="a0"/>
    <w:uiPriority w:val="20"/>
    <w:qFormat/>
    <w:rsid w:val="00AF586C"/>
    <w:rPr>
      <w:i/>
      <w:iCs/>
    </w:rPr>
  </w:style>
  <w:style w:type="paragraph" w:styleId="ae">
    <w:name w:val="Balloon Text"/>
    <w:basedOn w:val="a"/>
    <w:link w:val="af"/>
    <w:uiPriority w:val="99"/>
    <w:semiHidden/>
    <w:unhideWhenUsed/>
    <w:rsid w:val="009264E9"/>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9264E9"/>
    <w:rPr>
      <w:rFonts w:ascii="Tahoma" w:hAnsi="Tahoma" w:cs="Tahoma"/>
      <w:sz w:val="16"/>
      <w:szCs w:val="16"/>
    </w:rPr>
  </w:style>
  <w:style w:type="character" w:customStyle="1" w:styleId="30">
    <w:name w:val="Заголовок 3 Знак"/>
    <w:basedOn w:val="a0"/>
    <w:link w:val="3"/>
    <w:uiPriority w:val="9"/>
    <w:rsid w:val="003A1AC9"/>
    <w:rPr>
      <w:rFonts w:ascii="Times New Roman" w:eastAsia="Times New Roman" w:hAnsi="Times New Roman" w:cs="Times New Roman"/>
      <w:b/>
      <w:bCs/>
      <w:sz w:val="27"/>
      <w:szCs w:val="27"/>
      <w:lang w:eastAsia="ru-RU"/>
    </w:rPr>
  </w:style>
  <w:style w:type="numbering" w:customStyle="1" w:styleId="11">
    <w:name w:val="Нет списка1"/>
    <w:next w:val="a2"/>
    <w:uiPriority w:val="99"/>
    <w:semiHidden/>
    <w:unhideWhenUsed/>
    <w:rsid w:val="003A1AC9"/>
  </w:style>
  <w:style w:type="paragraph" w:styleId="af0">
    <w:name w:val="Title"/>
    <w:basedOn w:val="a"/>
    <w:link w:val="af1"/>
    <w:uiPriority w:val="99"/>
    <w:qFormat/>
    <w:rsid w:val="003A1AC9"/>
    <w:pPr>
      <w:spacing w:after="0" w:line="240" w:lineRule="auto"/>
      <w:jc w:val="center"/>
      <w:outlineLvl w:val="0"/>
    </w:pPr>
    <w:rPr>
      <w:rFonts w:ascii="Tahoma" w:eastAsia="Times New Roman" w:hAnsi="Tahoma" w:cs="Tahoma"/>
      <w:b/>
      <w:sz w:val="24"/>
      <w:szCs w:val="20"/>
      <w:lang w:eastAsia="ru-RU"/>
    </w:rPr>
  </w:style>
  <w:style w:type="character" w:customStyle="1" w:styleId="af2">
    <w:name w:val="Название Знак"/>
    <w:basedOn w:val="a0"/>
    <w:uiPriority w:val="99"/>
    <w:rsid w:val="003A1AC9"/>
    <w:rPr>
      <w:rFonts w:asciiTheme="majorHAnsi" w:eastAsiaTheme="majorEastAsia" w:hAnsiTheme="majorHAnsi" w:cstheme="majorBidi"/>
      <w:color w:val="323E4F" w:themeColor="text2" w:themeShade="BF"/>
      <w:spacing w:val="5"/>
      <w:kern w:val="28"/>
      <w:sz w:val="52"/>
      <w:szCs w:val="52"/>
    </w:rPr>
  </w:style>
  <w:style w:type="character" w:customStyle="1" w:styleId="af1">
    <w:name w:val="Заголовок Знак"/>
    <w:basedOn w:val="a0"/>
    <w:link w:val="af0"/>
    <w:uiPriority w:val="99"/>
    <w:locked/>
    <w:rsid w:val="003A1AC9"/>
    <w:rPr>
      <w:rFonts w:ascii="Tahoma" w:eastAsia="Times New Roman" w:hAnsi="Tahoma" w:cs="Tahoma"/>
      <w:b/>
      <w:sz w:val="24"/>
      <w:szCs w:val="20"/>
      <w:lang w:eastAsia="ru-RU"/>
    </w:rPr>
  </w:style>
  <w:style w:type="table" w:customStyle="1" w:styleId="12">
    <w:name w:val="Сетка таблицы1"/>
    <w:basedOn w:val="a1"/>
    <w:next w:val="a9"/>
    <w:uiPriority w:val="59"/>
    <w:rsid w:val="003A1AC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3">
    <w:name w:val="Document Map"/>
    <w:basedOn w:val="a"/>
    <w:link w:val="af4"/>
    <w:uiPriority w:val="99"/>
    <w:semiHidden/>
    <w:unhideWhenUsed/>
    <w:rsid w:val="003A1AC9"/>
    <w:pPr>
      <w:spacing w:after="0" w:line="240" w:lineRule="auto"/>
    </w:pPr>
    <w:rPr>
      <w:rFonts w:ascii="Tahoma" w:eastAsia="Times New Roman" w:hAnsi="Tahoma" w:cs="Tahoma"/>
      <w:sz w:val="16"/>
      <w:szCs w:val="16"/>
      <w:lang w:eastAsia="ru-RU"/>
    </w:rPr>
  </w:style>
  <w:style w:type="character" w:customStyle="1" w:styleId="af4">
    <w:name w:val="Схема документа Знак"/>
    <w:basedOn w:val="a0"/>
    <w:link w:val="af3"/>
    <w:uiPriority w:val="99"/>
    <w:semiHidden/>
    <w:rsid w:val="003A1AC9"/>
    <w:rPr>
      <w:rFonts w:ascii="Tahoma" w:eastAsia="Times New Roman" w:hAnsi="Tahoma" w:cs="Tahoma"/>
      <w:sz w:val="16"/>
      <w:szCs w:val="16"/>
      <w:lang w:eastAsia="ru-RU"/>
    </w:rPr>
  </w:style>
  <w:style w:type="paragraph" w:customStyle="1" w:styleId="af5">
    <w:name w:val="Базовый"/>
    <w:rsid w:val="003A1AC9"/>
    <w:pPr>
      <w:tabs>
        <w:tab w:val="left" w:pos="709"/>
      </w:tabs>
      <w:suppressAutoHyphens/>
      <w:spacing w:after="200" w:line="276" w:lineRule="auto"/>
    </w:pPr>
    <w:rPr>
      <w:rFonts w:ascii="Times New Roman" w:eastAsia="Times New Roman" w:hAnsi="Times New Roman" w:cs="Times New Roman"/>
      <w:color w:val="00000A"/>
      <w:sz w:val="24"/>
      <w:szCs w:val="24"/>
      <w:lang w:eastAsia="ru-RU"/>
    </w:rPr>
  </w:style>
  <w:style w:type="paragraph" w:styleId="af6">
    <w:name w:val="Body Text"/>
    <w:basedOn w:val="a"/>
    <w:link w:val="af7"/>
    <w:rsid w:val="003A1AC9"/>
    <w:pPr>
      <w:spacing w:after="0" w:line="240" w:lineRule="auto"/>
      <w:jc w:val="both"/>
    </w:pPr>
    <w:rPr>
      <w:rFonts w:ascii="Times New Roman" w:eastAsia="Times New Roman" w:hAnsi="Times New Roman" w:cs="Times New Roman"/>
      <w:sz w:val="24"/>
      <w:szCs w:val="28"/>
      <w:lang w:eastAsia="ru-RU"/>
    </w:rPr>
  </w:style>
  <w:style w:type="character" w:customStyle="1" w:styleId="af7">
    <w:name w:val="Основной текст Знак"/>
    <w:basedOn w:val="a0"/>
    <w:link w:val="af6"/>
    <w:rsid w:val="003A1AC9"/>
    <w:rPr>
      <w:rFonts w:ascii="Times New Roman" w:eastAsia="Times New Roman" w:hAnsi="Times New Roman" w:cs="Times New Roman"/>
      <w:sz w:val="24"/>
      <w:szCs w:val="28"/>
      <w:lang w:eastAsia="ru-RU"/>
    </w:rPr>
  </w:style>
  <w:style w:type="paragraph" w:styleId="af8">
    <w:name w:val="No Spacing"/>
    <w:uiPriority w:val="1"/>
    <w:qFormat/>
    <w:rsid w:val="003A1AC9"/>
    <w:pPr>
      <w:spacing w:after="0" w:line="240" w:lineRule="auto"/>
    </w:pPr>
  </w:style>
  <w:style w:type="paragraph" w:customStyle="1" w:styleId="Iniiaiieoaeno">
    <w:name w:val="Iniiaiie oaeno"/>
    <w:basedOn w:val="a"/>
    <w:rsid w:val="003A1AC9"/>
    <w:pPr>
      <w:widowControl w:val="0"/>
      <w:suppressAutoHyphens/>
      <w:spacing w:after="0" w:line="240" w:lineRule="auto"/>
      <w:jc w:val="center"/>
    </w:pPr>
    <w:rPr>
      <w:rFonts w:ascii="Times New Roman" w:eastAsia="Times New Roman" w:hAnsi="Times New Roman" w:cs="Times New Roman"/>
      <w:sz w:val="20"/>
      <w:szCs w:val="20"/>
      <w:lang w:eastAsia="ru-RU"/>
    </w:rPr>
  </w:style>
  <w:style w:type="paragraph" w:styleId="af9">
    <w:name w:val="Intense Quote"/>
    <w:basedOn w:val="a"/>
    <w:next w:val="a"/>
    <w:link w:val="afa"/>
    <w:uiPriority w:val="30"/>
    <w:qFormat/>
    <w:rsid w:val="0015603B"/>
    <w:pPr>
      <w:pBdr>
        <w:bottom w:val="single" w:sz="4" w:space="4" w:color="5B9BD5" w:themeColor="accent1"/>
      </w:pBdr>
      <w:spacing w:before="200" w:after="280" w:line="276" w:lineRule="auto"/>
      <w:ind w:left="936" w:right="936"/>
    </w:pPr>
    <w:rPr>
      <w:rFonts w:eastAsiaTheme="minorEastAsia"/>
      <w:b/>
      <w:bCs/>
      <w:i/>
      <w:iCs/>
      <w:color w:val="5B9BD5" w:themeColor="accent1"/>
      <w:lang w:eastAsia="ru-RU"/>
    </w:rPr>
  </w:style>
  <w:style w:type="character" w:customStyle="1" w:styleId="afa">
    <w:name w:val="Выделенная цитата Знак"/>
    <w:basedOn w:val="a0"/>
    <w:link w:val="af9"/>
    <w:uiPriority w:val="30"/>
    <w:rsid w:val="0015603B"/>
    <w:rPr>
      <w:rFonts w:eastAsiaTheme="minorEastAsia"/>
      <w:b/>
      <w:bCs/>
      <w:i/>
      <w:iCs/>
      <w:color w:val="5B9BD5" w:themeColor="accent1"/>
      <w:lang w:eastAsia="ru-RU"/>
    </w:rPr>
  </w:style>
  <w:style w:type="character" w:customStyle="1" w:styleId="40">
    <w:name w:val="Заголовок 4 Знак"/>
    <w:basedOn w:val="a0"/>
    <w:link w:val="4"/>
    <w:uiPriority w:val="9"/>
    <w:rsid w:val="00E848B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8144">
      <w:bodyDiv w:val="1"/>
      <w:marLeft w:val="0"/>
      <w:marRight w:val="0"/>
      <w:marTop w:val="0"/>
      <w:marBottom w:val="0"/>
      <w:divBdr>
        <w:top w:val="none" w:sz="0" w:space="0" w:color="auto"/>
        <w:left w:val="none" w:sz="0" w:space="0" w:color="auto"/>
        <w:bottom w:val="none" w:sz="0" w:space="0" w:color="auto"/>
        <w:right w:val="none" w:sz="0" w:space="0" w:color="auto"/>
      </w:divBdr>
    </w:div>
    <w:div w:id="121848398">
      <w:bodyDiv w:val="1"/>
      <w:marLeft w:val="0"/>
      <w:marRight w:val="0"/>
      <w:marTop w:val="0"/>
      <w:marBottom w:val="0"/>
      <w:divBdr>
        <w:top w:val="none" w:sz="0" w:space="0" w:color="auto"/>
        <w:left w:val="none" w:sz="0" w:space="0" w:color="auto"/>
        <w:bottom w:val="none" w:sz="0" w:space="0" w:color="auto"/>
        <w:right w:val="none" w:sz="0" w:space="0" w:color="auto"/>
      </w:divBdr>
    </w:div>
    <w:div w:id="189955825">
      <w:bodyDiv w:val="1"/>
      <w:marLeft w:val="0"/>
      <w:marRight w:val="0"/>
      <w:marTop w:val="0"/>
      <w:marBottom w:val="0"/>
      <w:divBdr>
        <w:top w:val="none" w:sz="0" w:space="0" w:color="auto"/>
        <w:left w:val="none" w:sz="0" w:space="0" w:color="auto"/>
        <w:bottom w:val="none" w:sz="0" w:space="0" w:color="auto"/>
        <w:right w:val="none" w:sz="0" w:space="0" w:color="auto"/>
      </w:divBdr>
    </w:div>
    <w:div w:id="210121337">
      <w:bodyDiv w:val="1"/>
      <w:marLeft w:val="0"/>
      <w:marRight w:val="0"/>
      <w:marTop w:val="0"/>
      <w:marBottom w:val="0"/>
      <w:divBdr>
        <w:top w:val="none" w:sz="0" w:space="0" w:color="auto"/>
        <w:left w:val="none" w:sz="0" w:space="0" w:color="auto"/>
        <w:bottom w:val="none" w:sz="0" w:space="0" w:color="auto"/>
        <w:right w:val="none" w:sz="0" w:space="0" w:color="auto"/>
      </w:divBdr>
    </w:div>
    <w:div w:id="273946115">
      <w:bodyDiv w:val="1"/>
      <w:marLeft w:val="0"/>
      <w:marRight w:val="0"/>
      <w:marTop w:val="0"/>
      <w:marBottom w:val="0"/>
      <w:divBdr>
        <w:top w:val="none" w:sz="0" w:space="0" w:color="auto"/>
        <w:left w:val="none" w:sz="0" w:space="0" w:color="auto"/>
        <w:bottom w:val="none" w:sz="0" w:space="0" w:color="auto"/>
        <w:right w:val="none" w:sz="0" w:space="0" w:color="auto"/>
      </w:divBdr>
    </w:div>
    <w:div w:id="331184110">
      <w:bodyDiv w:val="1"/>
      <w:marLeft w:val="0"/>
      <w:marRight w:val="0"/>
      <w:marTop w:val="0"/>
      <w:marBottom w:val="0"/>
      <w:divBdr>
        <w:top w:val="none" w:sz="0" w:space="0" w:color="auto"/>
        <w:left w:val="none" w:sz="0" w:space="0" w:color="auto"/>
        <w:bottom w:val="none" w:sz="0" w:space="0" w:color="auto"/>
        <w:right w:val="none" w:sz="0" w:space="0" w:color="auto"/>
      </w:divBdr>
    </w:div>
    <w:div w:id="363869959">
      <w:bodyDiv w:val="1"/>
      <w:marLeft w:val="0"/>
      <w:marRight w:val="0"/>
      <w:marTop w:val="0"/>
      <w:marBottom w:val="0"/>
      <w:divBdr>
        <w:top w:val="none" w:sz="0" w:space="0" w:color="auto"/>
        <w:left w:val="none" w:sz="0" w:space="0" w:color="auto"/>
        <w:bottom w:val="none" w:sz="0" w:space="0" w:color="auto"/>
        <w:right w:val="none" w:sz="0" w:space="0" w:color="auto"/>
      </w:divBdr>
    </w:div>
    <w:div w:id="375810262">
      <w:bodyDiv w:val="1"/>
      <w:marLeft w:val="0"/>
      <w:marRight w:val="0"/>
      <w:marTop w:val="0"/>
      <w:marBottom w:val="0"/>
      <w:divBdr>
        <w:top w:val="none" w:sz="0" w:space="0" w:color="auto"/>
        <w:left w:val="none" w:sz="0" w:space="0" w:color="auto"/>
        <w:bottom w:val="none" w:sz="0" w:space="0" w:color="auto"/>
        <w:right w:val="none" w:sz="0" w:space="0" w:color="auto"/>
      </w:divBdr>
    </w:div>
    <w:div w:id="397477128">
      <w:bodyDiv w:val="1"/>
      <w:marLeft w:val="0"/>
      <w:marRight w:val="0"/>
      <w:marTop w:val="0"/>
      <w:marBottom w:val="0"/>
      <w:divBdr>
        <w:top w:val="none" w:sz="0" w:space="0" w:color="auto"/>
        <w:left w:val="none" w:sz="0" w:space="0" w:color="auto"/>
        <w:bottom w:val="none" w:sz="0" w:space="0" w:color="auto"/>
        <w:right w:val="none" w:sz="0" w:space="0" w:color="auto"/>
      </w:divBdr>
    </w:div>
    <w:div w:id="416050986">
      <w:bodyDiv w:val="1"/>
      <w:marLeft w:val="0"/>
      <w:marRight w:val="0"/>
      <w:marTop w:val="0"/>
      <w:marBottom w:val="0"/>
      <w:divBdr>
        <w:top w:val="none" w:sz="0" w:space="0" w:color="auto"/>
        <w:left w:val="none" w:sz="0" w:space="0" w:color="auto"/>
        <w:bottom w:val="none" w:sz="0" w:space="0" w:color="auto"/>
        <w:right w:val="none" w:sz="0" w:space="0" w:color="auto"/>
      </w:divBdr>
    </w:div>
    <w:div w:id="447437362">
      <w:bodyDiv w:val="1"/>
      <w:marLeft w:val="0"/>
      <w:marRight w:val="0"/>
      <w:marTop w:val="0"/>
      <w:marBottom w:val="0"/>
      <w:divBdr>
        <w:top w:val="none" w:sz="0" w:space="0" w:color="auto"/>
        <w:left w:val="none" w:sz="0" w:space="0" w:color="auto"/>
        <w:bottom w:val="none" w:sz="0" w:space="0" w:color="auto"/>
        <w:right w:val="none" w:sz="0" w:space="0" w:color="auto"/>
      </w:divBdr>
    </w:div>
    <w:div w:id="600845311">
      <w:bodyDiv w:val="1"/>
      <w:marLeft w:val="0"/>
      <w:marRight w:val="0"/>
      <w:marTop w:val="0"/>
      <w:marBottom w:val="0"/>
      <w:divBdr>
        <w:top w:val="none" w:sz="0" w:space="0" w:color="auto"/>
        <w:left w:val="none" w:sz="0" w:space="0" w:color="auto"/>
        <w:bottom w:val="none" w:sz="0" w:space="0" w:color="auto"/>
        <w:right w:val="none" w:sz="0" w:space="0" w:color="auto"/>
      </w:divBdr>
    </w:div>
    <w:div w:id="651831142">
      <w:bodyDiv w:val="1"/>
      <w:marLeft w:val="0"/>
      <w:marRight w:val="0"/>
      <w:marTop w:val="0"/>
      <w:marBottom w:val="0"/>
      <w:divBdr>
        <w:top w:val="none" w:sz="0" w:space="0" w:color="auto"/>
        <w:left w:val="none" w:sz="0" w:space="0" w:color="auto"/>
        <w:bottom w:val="none" w:sz="0" w:space="0" w:color="auto"/>
        <w:right w:val="none" w:sz="0" w:space="0" w:color="auto"/>
      </w:divBdr>
    </w:div>
    <w:div w:id="699016280">
      <w:bodyDiv w:val="1"/>
      <w:marLeft w:val="0"/>
      <w:marRight w:val="0"/>
      <w:marTop w:val="0"/>
      <w:marBottom w:val="0"/>
      <w:divBdr>
        <w:top w:val="none" w:sz="0" w:space="0" w:color="auto"/>
        <w:left w:val="none" w:sz="0" w:space="0" w:color="auto"/>
        <w:bottom w:val="none" w:sz="0" w:space="0" w:color="auto"/>
        <w:right w:val="none" w:sz="0" w:space="0" w:color="auto"/>
      </w:divBdr>
    </w:div>
    <w:div w:id="742917711">
      <w:bodyDiv w:val="1"/>
      <w:marLeft w:val="0"/>
      <w:marRight w:val="0"/>
      <w:marTop w:val="0"/>
      <w:marBottom w:val="0"/>
      <w:divBdr>
        <w:top w:val="none" w:sz="0" w:space="0" w:color="auto"/>
        <w:left w:val="none" w:sz="0" w:space="0" w:color="auto"/>
        <w:bottom w:val="none" w:sz="0" w:space="0" w:color="auto"/>
        <w:right w:val="none" w:sz="0" w:space="0" w:color="auto"/>
      </w:divBdr>
    </w:div>
    <w:div w:id="790444379">
      <w:bodyDiv w:val="1"/>
      <w:marLeft w:val="0"/>
      <w:marRight w:val="0"/>
      <w:marTop w:val="0"/>
      <w:marBottom w:val="0"/>
      <w:divBdr>
        <w:top w:val="none" w:sz="0" w:space="0" w:color="auto"/>
        <w:left w:val="none" w:sz="0" w:space="0" w:color="auto"/>
        <w:bottom w:val="none" w:sz="0" w:space="0" w:color="auto"/>
        <w:right w:val="none" w:sz="0" w:space="0" w:color="auto"/>
      </w:divBdr>
    </w:div>
    <w:div w:id="801924057">
      <w:bodyDiv w:val="1"/>
      <w:marLeft w:val="0"/>
      <w:marRight w:val="0"/>
      <w:marTop w:val="0"/>
      <w:marBottom w:val="0"/>
      <w:divBdr>
        <w:top w:val="none" w:sz="0" w:space="0" w:color="auto"/>
        <w:left w:val="none" w:sz="0" w:space="0" w:color="auto"/>
        <w:bottom w:val="none" w:sz="0" w:space="0" w:color="auto"/>
        <w:right w:val="none" w:sz="0" w:space="0" w:color="auto"/>
      </w:divBdr>
    </w:div>
    <w:div w:id="880825730">
      <w:bodyDiv w:val="1"/>
      <w:marLeft w:val="0"/>
      <w:marRight w:val="0"/>
      <w:marTop w:val="0"/>
      <w:marBottom w:val="0"/>
      <w:divBdr>
        <w:top w:val="none" w:sz="0" w:space="0" w:color="auto"/>
        <w:left w:val="none" w:sz="0" w:space="0" w:color="auto"/>
        <w:bottom w:val="none" w:sz="0" w:space="0" w:color="auto"/>
        <w:right w:val="none" w:sz="0" w:space="0" w:color="auto"/>
      </w:divBdr>
    </w:div>
    <w:div w:id="888493971">
      <w:bodyDiv w:val="1"/>
      <w:marLeft w:val="0"/>
      <w:marRight w:val="0"/>
      <w:marTop w:val="0"/>
      <w:marBottom w:val="0"/>
      <w:divBdr>
        <w:top w:val="none" w:sz="0" w:space="0" w:color="auto"/>
        <w:left w:val="none" w:sz="0" w:space="0" w:color="auto"/>
        <w:bottom w:val="none" w:sz="0" w:space="0" w:color="auto"/>
        <w:right w:val="none" w:sz="0" w:space="0" w:color="auto"/>
      </w:divBdr>
    </w:div>
    <w:div w:id="1081875525">
      <w:bodyDiv w:val="1"/>
      <w:marLeft w:val="0"/>
      <w:marRight w:val="0"/>
      <w:marTop w:val="0"/>
      <w:marBottom w:val="0"/>
      <w:divBdr>
        <w:top w:val="none" w:sz="0" w:space="0" w:color="auto"/>
        <w:left w:val="none" w:sz="0" w:space="0" w:color="auto"/>
        <w:bottom w:val="none" w:sz="0" w:space="0" w:color="auto"/>
        <w:right w:val="none" w:sz="0" w:space="0" w:color="auto"/>
      </w:divBdr>
    </w:div>
    <w:div w:id="1202937832">
      <w:bodyDiv w:val="1"/>
      <w:marLeft w:val="0"/>
      <w:marRight w:val="0"/>
      <w:marTop w:val="0"/>
      <w:marBottom w:val="0"/>
      <w:divBdr>
        <w:top w:val="none" w:sz="0" w:space="0" w:color="auto"/>
        <w:left w:val="none" w:sz="0" w:space="0" w:color="auto"/>
        <w:bottom w:val="none" w:sz="0" w:space="0" w:color="auto"/>
        <w:right w:val="none" w:sz="0" w:space="0" w:color="auto"/>
      </w:divBdr>
    </w:div>
    <w:div w:id="1239555433">
      <w:bodyDiv w:val="1"/>
      <w:marLeft w:val="0"/>
      <w:marRight w:val="0"/>
      <w:marTop w:val="0"/>
      <w:marBottom w:val="0"/>
      <w:divBdr>
        <w:top w:val="none" w:sz="0" w:space="0" w:color="auto"/>
        <w:left w:val="none" w:sz="0" w:space="0" w:color="auto"/>
        <w:bottom w:val="none" w:sz="0" w:space="0" w:color="auto"/>
        <w:right w:val="none" w:sz="0" w:space="0" w:color="auto"/>
      </w:divBdr>
    </w:div>
    <w:div w:id="1276667858">
      <w:bodyDiv w:val="1"/>
      <w:marLeft w:val="0"/>
      <w:marRight w:val="0"/>
      <w:marTop w:val="0"/>
      <w:marBottom w:val="0"/>
      <w:divBdr>
        <w:top w:val="none" w:sz="0" w:space="0" w:color="auto"/>
        <w:left w:val="none" w:sz="0" w:space="0" w:color="auto"/>
        <w:bottom w:val="none" w:sz="0" w:space="0" w:color="auto"/>
        <w:right w:val="none" w:sz="0" w:space="0" w:color="auto"/>
      </w:divBdr>
    </w:div>
    <w:div w:id="1301308529">
      <w:bodyDiv w:val="1"/>
      <w:marLeft w:val="0"/>
      <w:marRight w:val="0"/>
      <w:marTop w:val="0"/>
      <w:marBottom w:val="0"/>
      <w:divBdr>
        <w:top w:val="none" w:sz="0" w:space="0" w:color="auto"/>
        <w:left w:val="none" w:sz="0" w:space="0" w:color="auto"/>
        <w:bottom w:val="none" w:sz="0" w:space="0" w:color="auto"/>
        <w:right w:val="none" w:sz="0" w:space="0" w:color="auto"/>
      </w:divBdr>
    </w:div>
    <w:div w:id="1313875320">
      <w:bodyDiv w:val="1"/>
      <w:marLeft w:val="0"/>
      <w:marRight w:val="0"/>
      <w:marTop w:val="0"/>
      <w:marBottom w:val="0"/>
      <w:divBdr>
        <w:top w:val="none" w:sz="0" w:space="0" w:color="auto"/>
        <w:left w:val="none" w:sz="0" w:space="0" w:color="auto"/>
        <w:bottom w:val="none" w:sz="0" w:space="0" w:color="auto"/>
        <w:right w:val="none" w:sz="0" w:space="0" w:color="auto"/>
      </w:divBdr>
    </w:div>
    <w:div w:id="1402751109">
      <w:bodyDiv w:val="1"/>
      <w:marLeft w:val="0"/>
      <w:marRight w:val="0"/>
      <w:marTop w:val="0"/>
      <w:marBottom w:val="0"/>
      <w:divBdr>
        <w:top w:val="none" w:sz="0" w:space="0" w:color="auto"/>
        <w:left w:val="none" w:sz="0" w:space="0" w:color="auto"/>
        <w:bottom w:val="none" w:sz="0" w:space="0" w:color="auto"/>
        <w:right w:val="none" w:sz="0" w:space="0" w:color="auto"/>
      </w:divBdr>
    </w:div>
    <w:div w:id="1420525288">
      <w:bodyDiv w:val="1"/>
      <w:marLeft w:val="0"/>
      <w:marRight w:val="0"/>
      <w:marTop w:val="0"/>
      <w:marBottom w:val="0"/>
      <w:divBdr>
        <w:top w:val="none" w:sz="0" w:space="0" w:color="auto"/>
        <w:left w:val="none" w:sz="0" w:space="0" w:color="auto"/>
        <w:bottom w:val="none" w:sz="0" w:space="0" w:color="auto"/>
        <w:right w:val="none" w:sz="0" w:space="0" w:color="auto"/>
      </w:divBdr>
    </w:div>
    <w:div w:id="1491369370">
      <w:bodyDiv w:val="1"/>
      <w:marLeft w:val="0"/>
      <w:marRight w:val="0"/>
      <w:marTop w:val="0"/>
      <w:marBottom w:val="0"/>
      <w:divBdr>
        <w:top w:val="none" w:sz="0" w:space="0" w:color="auto"/>
        <w:left w:val="none" w:sz="0" w:space="0" w:color="auto"/>
        <w:bottom w:val="none" w:sz="0" w:space="0" w:color="auto"/>
        <w:right w:val="none" w:sz="0" w:space="0" w:color="auto"/>
      </w:divBdr>
    </w:div>
    <w:div w:id="1491674811">
      <w:bodyDiv w:val="1"/>
      <w:marLeft w:val="0"/>
      <w:marRight w:val="0"/>
      <w:marTop w:val="0"/>
      <w:marBottom w:val="0"/>
      <w:divBdr>
        <w:top w:val="none" w:sz="0" w:space="0" w:color="auto"/>
        <w:left w:val="none" w:sz="0" w:space="0" w:color="auto"/>
        <w:bottom w:val="none" w:sz="0" w:space="0" w:color="auto"/>
        <w:right w:val="none" w:sz="0" w:space="0" w:color="auto"/>
      </w:divBdr>
    </w:div>
    <w:div w:id="1550068339">
      <w:bodyDiv w:val="1"/>
      <w:marLeft w:val="0"/>
      <w:marRight w:val="0"/>
      <w:marTop w:val="0"/>
      <w:marBottom w:val="0"/>
      <w:divBdr>
        <w:top w:val="none" w:sz="0" w:space="0" w:color="auto"/>
        <w:left w:val="none" w:sz="0" w:space="0" w:color="auto"/>
        <w:bottom w:val="none" w:sz="0" w:space="0" w:color="auto"/>
        <w:right w:val="none" w:sz="0" w:space="0" w:color="auto"/>
      </w:divBdr>
    </w:div>
    <w:div w:id="1579099701">
      <w:bodyDiv w:val="1"/>
      <w:marLeft w:val="0"/>
      <w:marRight w:val="0"/>
      <w:marTop w:val="0"/>
      <w:marBottom w:val="0"/>
      <w:divBdr>
        <w:top w:val="none" w:sz="0" w:space="0" w:color="auto"/>
        <w:left w:val="none" w:sz="0" w:space="0" w:color="auto"/>
        <w:bottom w:val="none" w:sz="0" w:space="0" w:color="auto"/>
        <w:right w:val="none" w:sz="0" w:space="0" w:color="auto"/>
      </w:divBdr>
    </w:div>
    <w:div w:id="1582177779">
      <w:bodyDiv w:val="1"/>
      <w:marLeft w:val="0"/>
      <w:marRight w:val="0"/>
      <w:marTop w:val="0"/>
      <w:marBottom w:val="0"/>
      <w:divBdr>
        <w:top w:val="none" w:sz="0" w:space="0" w:color="auto"/>
        <w:left w:val="none" w:sz="0" w:space="0" w:color="auto"/>
        <w:bottom w:val="none" w:sz="0" w:space="0" w:color="auto"/>
        <w:right w:val="none" w:sz="0" w:space="0" w:color="auto"/>
      </w:divBdr>
    </w:div>
    <w:div w:id="1603415597">
      <w:bodyDiv w:val="1"/>
      <w:marLeft w:val="0"/>
      <w:marRight w:val="0"/>
      <w:marTop w:val="0"/>
      <w:marBottom w:val="0"/>
      <w:divBdr>
        <w:top w:val="none" w:sz="0" w:space="0" w:color="auto"/>
        <w:left w:val="none" w:sz="0" w:space="0" w:color="auto"/>
        <w:bottom w:val="none" w:sz="0" w:space="0" w:color="auto"/>
        <w:right w:val="none" w:sz="0" w:space="0" w:color="auto"/>
      </w:divBdr>
    </w:div>
    <w:div w:id="1710763317">
      <w:bodyDiv w:val="1"/>
      <w:marLeft w:val="0"/>
      <w:marRight w:val="0"/>
      <w:marTop w:val="0"/>
      <w:marBottom w:val="0"/>
      <w:divBdr>
        <w:top w:val="none" w:sz="0" w:space="0" w:color="auto"/>
        <w:left w:val="none" w:sz="0" w:space="0" w:color="auto"/>
        <w:bottom w:val="none" w:sz="0" w:space="0" w:color="auto"/>
        <w:right w:val="none" w:sz="0" w:space="0" w:color="auto"/>
      </w:divBdr>
    </w:div>
    <w:div w:id="1718704194">
      <w:bodyDiv w:val="1"/>
      <w:marLeft w:val="0"/>
      <w:marRight w:val="0"/>
      <w:marTop w:val="0"/>
      <w:marBottom w:val="0"/>
      <w:divBdr>
        <w:top w:val="none" w:sz="0" w:space="0" w:color="auto"/>
        <w:left w:val="none" w:sz="0" w:space="0" w:color="auto"/>
        <w:bottom w:val="none" w:sz="0" w:space="0" w:color="auto"/>
        <w:right w:val="none" w:sz="0" w:space="0" w:color="auto"/>
      </w:divBdr>
    </w:div>
    <w:div w:id="1750882848">
      <w:bodyDiv w:val="1"/>
      <w:marLeft w:val="0"/>
      <w:marRight w:val="0"/>
      <w:marTop w:val="0"/>
      <w:marBottom w:val="0"/>
      <w:divBdr>
        <w:top w:val="none" w:sz="0" w:space="0" w:color="auto"/>
        <w:left w:val="none" w:sz="0" w:space="0" w:color="auto"/>
        <w:bottom w:val="none" w:sz="0" w:space="0" w:color="auto"/>
        <w:right w:val="none" w:sz="0" w:space="0" w:color="auto"/>
      </w:divBdr>
    </w:div>
    <w:div w:id="1762070884">
      <w:bodyDiv w:val="1"/>
      <w:marLeft w:val="0"/>
      <w:marRight w:val="0"/>
      <w:marTop w:val="0"/>
      <w:marBottom w:val="0"/>
      <w:divBdr>
        <w:top w:val="none" w:sz="0" w:space="0" w:color="auto"/>
        <w:left w:val="none" w:sz="0" w:space="0" w:color="auto"/>
        <w:bottom w:val="none" w:sz="0" w:space="0" w:color="auto"/>
        <w:right w:val="none" w:sz="0" w:space="0" w:color="auto"/>
      </w:divBdr>
    </w:div>
    <w:div w:id="1769151876">
      <w:bodyDiv w:val="1"/>
      <w:marLeft w:val="0"/>
      <w:marRight w:val="0"/>
      <w:marTop w:val="0"/>
      <w:marBottom w:val="0"/>
      <w:divBdr>
        <w:top w:val="none" w:sz="0" w:space="0" w:color="auto"/>
        <w:left w:val="none" w:sz="0" w:space="0" w:color="auto"/>
        <w:bottom w:val="none" w:sz="0" w:space="0" w:color="auto"/>
        <w:right w:val="none" w:sz="0" w:space="0" w:color="auto"/>
      </w:divBdr>
    </w:div>
    <w:div w:id="1860854742">
      <w:bodyDiv w:val="1"/>
      <w:marLeft w:val="0"/>
      <w:marRight w:val="0"/>
      <w:marTop w:val="0"/>
      <w:marBottom w:val="0"/>
      <w:divBdr>
        <w:top w:val="none" w:sz="0" w:space="0" w:color="auto"/>
        <w:left w:val="none" w:sz="0" w:space="0" w:color="auto"/>
        <w:bottom w:val="none" w:sz="0" w:space="0" w:color="auto"/>
        <w:right w:val="none" w:sz="0" w:space="0" w:color="auto"/>
      </w:divBdr>
    </w:div>
    <w:div w:id="2093039353">
      <w:bodyDiv w:val="1"/>
      <w:marLeft w:val="0"/>
      <w:marRight w:val="0"/>
      <w:marTop w:val="0"/>
      <w:marBottom w:val="0"/>
      <w:divBdr>
        <w:top w:val="none" w:sz="0" w:space="0" w:color="auto"/>
        <w:left w:val="none" w:sz="0" w:space="0" w:color="auto"/>
        <w:bottom w:val="none" w:sz="0" w:space="0" w:color="auto"/>
        <w:right w:val="none" w:sz="0" w:space="0" w:color="auto"/>
      </w:divBdr>
    </w:div>
    <w:div w:id="2110471101">
      <w:bodyDiv w:val="1"/>
      <w:marLeft w:val="0"/>
      <w:marRight w:val="0"/>
      <w:marTop w:val="0"/>
      <w:marBottom w:val="0"/>
      <w:divBdr>
        <w:top w:val="none" w:sz="0" w:space="0" w:color="auto"/>
        <w:left w:val="none" w:sz="0" w:space="0" w:color="auto"/>
        <w:bottom w:val="none" w:sz="0" w:space="0" w:color="auto"/>
        <w:right w:val="none" w:sz="0" w:space="0" w:color="auto"/>
      </w:divBdr>
    </w:div>
    <w:div w:id="2117631350">
      <w:bodyDiv w:val="1"/>
      <w:marLeft w:val="0"/>
      <w:marRight w:val="0"/>
      <w:marTop w:val="0"/>
      <w:marBottom w:val="0"/>
      <w:divBdr>
        <w:top w:val="none" w:sz="0" w:space="0" w:color="auto"/>
        <w:left w:val="none" w:sz="0" w:space="0" w:color="auto"/>
        <w:bottom w:val="none" w:sz="0" w:space="0" w:color="auto"/>
        <w:right w:val="none" w:sz="0" w:space="0" w:color="auto"/>
      </w:divBdr>
    </w:div>
    <w:div w:id="2131394149">
      <w:bodyDiv w:val="1"/>
      <w:marLeft w:val="0"/>
      <w:marRight w:val="0"/>
      <w:marTop w:val="0"/>
      <w:marBottom w:val="0"/>
      <w:divBdr>
        <w:top w:val="none" w:sz="0" w:space="0" w:color="auto"/>
        <w:left w:val="none" w:sz="0" w:space="0" w:color="auto"/>
        <w:bottom w:val="none" w:sz="0" w:space="0" w:color="auto"/>
        <w:right w:val="none" w:sz="0" w:space="0" w:color="auto"/>
      </w:divBdr>
    </w:div>
    <w:div w:id="2140108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1" Type="http://schemas.openxmlformats.org/officeDocument/2006/relationships/image" Target="media/image9.png"/><Relationship Id="rId42" Type="http://schemas.openxmlformats.org/officeDocument/2006/relationships/oleObject" Target="embeddings/oleObject24.bin"/><Relationship Id="rId63" Type="http://schemas.openxmlformats.org/officeDocument/2006/relationships/oleObject" Target="embeddings/oleObject37.bin"/><Relationship Id="rId84" Type="http://schemas.openxmlformats.org/officeDocument/2006/relationships/image" Target="media/image30.png"/><Relationship Id="rId138" Type="http://schemas.openxmlformats.org/officeDocument/2006/relationships/oleObject" Target="embeddings/oleObject71.bin"/><Relationship Id="rId159" Type="http://schemas.openxmlformats.org/officeDocument/2006/relationships/image" Target="media/image71.png"/><Relationship Id="rId170" Type="http://schemas.openxmlformats.org/officeDocument/2006/relationships/theme" Target="theme/theme1.xml"/><Relationship Id="rId107" Type="http://schemas.openxmlformats.org/officeDocument/2006/relationships/image" Target="media/image43.wmf"/><Relationship Id="rId11" Type="http://schemas.openxmlformats.org/officeDocument/2006/relationships/image" Target="media/image4.png"/><Relationship Id="rId32" Type="http://schemas.openxmlformats.org/officeDocument/2006/relationships/oleObject" Target="embeddings/oleObject14.bin"/><Relationship Id="rId53" Type="http://schemas.openxmlformats.org/officeDocument/2006/relationships/image" Target="media/image14.wmf"/><Relationship Id="rId74" Type="http://schemas.openxmlformats.org/officeDocument/2006/relationships/image" Target="media/image24.wmf"/><Relationship Id="rId128" Type="http://schemas.openxmlformats.org/officeDocument/2006/relationships/image" Target="media/image53.wmf"/><Relationship Id="rId149" Type="http://schemas.openxmlformats.org/officeDocument/2006/relationships/image" Target="media/image64.wmf"/><Relationship Id="rId5" Type="http://schemas.openxmlformats.org/officeDocument/2006/relationships/webSettings" Target="webSettings.xml"/><Relationship Id="rId95" Type="http://schemas.openxmlformats.org/officeDocument/2006/relationships/image" Target="media/image38.wmf"/><Relationship Id="rId160" Type="http://schemas.openxmlformats.org/officeDocument/2006/relationships/image" Target="media/image72.gif"/><Relationship Id="rId22" Type="http://schemas.openxmlformats.org/officeDocument/2006/relationships/oleObject" Target="embeddings/oleObject6.bin"/><Relationship Id="rId43" Type="http://schemas.openxmlformats.org/officeDocument/2006/relationships/oleObject" Target="embeddings/oleObject25.bin"/><Relationship Id="rId64" Type="http://schemas.openxmlformats.org/officeDocument/2006/relationships/oleObject" Target="embeddings/oleObject38.bin"/><Relationship Id="rId118" Type="http://schemas.openxmlformats.org/officeDocument/2006/relationships/image" Target="media/image48.wmf"/><Relationship Id="rId139" Type="http://schemas.openxmlformats.org/officeDocument/2006/relationships/image" Target="media/image59.wmf"/><Relationship Id="rId85" Type="http://schemas.openxmlformats.org/officeDocument/2006/relationships/image" Target="media/image31.png"/><Relationship Id="rId150" Type="http://schemas.openxmlformats.org/officeDocument/2006/relationships/oleObject" Target="embeddings/oleObject77.bin"/><Relationship Id="rId12" Type="http://schemas.openxmlformats.org/officeDocument/2006/relationships/image" Target="media/image5.png"/><Relationship Id="rId33" Type="http://schemas.openxmlformats.org/officeDocument/2006/relationships/oleObject" Target="embeddings/oleObject15.bin"/><Relationship Id="rId108" Type="http://schemas.openxmlformats.org/officeDocument/2006/relationships/oleObject" Target="embeddings/oleObject56.bin"/><Relationship Id="rId129" Type="http://schemas.openxmlformats.org/officeDocument/2006/relationships/oleObject" Target="embeddings/oleObject67.bin"/><Relationship Id="rId54" Type="http://schemas.openxmlformats.org/officeDocument/2006/relationships/oleObject" Target="embeddings/oleObject31.bin"/><Relationship Id="rId70" Type="http://schemas.openxmlformats.org/officeDocument/2006/relationships/image" Target="media/image21.png"/><Relationship Id="rId75" Type="http://schemas.openxmlformats.org/officeDocument/2006/relationships/oleObject" Target="embeddings/oleObject42.bin"/><Relationship Id="rId91" Type="http://schemas.openxmlformats.org/officeDocument/2006/relationships/oleObject" Target="embeddings/oleObject47.bin"/><Relationship Id="rId96" Type="http://schemas.openxmlformats.org/officeDocument/2006/relationships/oleObject" Target="embeddings/oleObject49.bin"/><Relationship Id="rId140" Type="http://schemas.openxmlformats.org/officeDocument/2006/relationships/oleObject" Target="embeddings/oleObject72.bin"/><Relationship Id="rId145" Type="http://schemas.openxmlformats.org/officeDocument/2006/relationships/image" Target="media/image62.wmf"/><Relationship Id="rId161" Type="http://schemas.openxmlformats.org/officeDocument/2006/relationships/image" Target="media/image73.png"/><Relationship Id="rId16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1.png"/><Relationship Id="rId49" Type="http://schemas.openxmlformats.org/officeDocument/2006/relationships/image" Target="media/image12.emf"/><Relationship Id="rId114" Type="http://schemas.openxmlformats.org/officeDocument/2006/relationships/image" Target="media/image46.wmf"/><Relationship Id="rId119" Type="http://schemas.openxmlformats.org/officeDocument/2006/relationships/oleObject" Target="embeddings/oleObject62.bin"/><Relationship Id="rId44" Type="http://schemas.openxmlformats.org/officeDocument/2006/relationships/oleObject" Target="embeddings/oleObject26.bin"/><Relationship Id="rId60" Type="http://schemas.openxmlformats.org/officeDocument/2006/relationships/oleObject" Target="embeddings/oleObject34.bin"/><Relationship Id="rId65" Type="http://schemas.openxmlformats.org/officeDocument/2006/relationships/oleObject" Target="embeddings/oleObject39.bin"/><Relationship Id="rId81" Type="http://schemas.openxmlformats.org/officeDocument/2006/relationships/image" Target="media/image28.wmf"/><Relationship Id="rId86" Type="http://schemas.openxmlformats.org/officeDocument/2006/relationships/image" Target="media/image32.png"/><Relationship Id="rId130" Type="http://schemas.openxmlformats.org/officeDocument/2006/relationships/image" Target="media/image54.wmf"/><Relationship Id="rId135" Type="http://schemas.openxmlformats.org/officeDocument/2006/relationships/oleObject" Target="embeddings/oleObject70.bin"/><Relationship Id="rId151" Type="http://schemas.openxmlformats.org/officeDocument/2006/relationships/oleObject" Target="embeddings/oleObject78.bin"/><Relationship Id="rId156" Type="http://schemas.openxmlformats.org/officeDocument/2006/relationships/image" Target="media/image68.png"/><Relationship Id="rId13" Type="http://schemas.openxmlformats.org/officeDocument/2006/relationships/image" Target="media/image6.png"/><Relationship Id="rId18" Type="http://schemas.openxmlformats.org/officeDocument/2006/relationships/oleObject" Target="embeddings/oleObject3.bin"/><Relationship Id="rId39" Type="http://schemas.openxmlformats.org/officeDocument/2006/relationships/oleObject" Target="embeddings/oleObject21.bin"/><Relationship Id="rId109" Type="http://schemas.openxmlformats.org/officeDocument/2006/relationships/image" Target="media/image44.wmf"/><Relationship Id="rId34" Type="http://schemas.openxmlformats.org/officeDocument/2006/relationships/oleObject" Target="embeddings/oleObject16.bin"/><Relationship Id="rId50" Type="http://schemas.openxmlformats.org/officeDocument/2006/relationships/hyperlink" Target="http://decisionlens.com/" TargetMode="External"/><Relationship Id="rId55" Type="http://schemas.openxmlformats.org/officeDocument/2006/relationships/image" Target="media/image15.wmf"/><Relationship Id="rId76" Type="http://schemas.openxmlformats.org/officeDocument/2006/relationships/image" Target="media/image25.wmf"/><Relationship Id="rId97" Type="http://schemas.openxmlformats.org/officeDocument/2006/relationships/image" Target="media/image39.wmf"/><Relationship Id="rId104" Type="http://schemas.openxmlformats.org/officeDocument/2006/relationships/oleObject" Target="embeddings/oleObject54.bin"/><Relationship Id="rId120" Type="http://schemas.openxmlformats.org/officeDocument/2006/relationships/image" Target="media/image49.wmf"/><Relationship Id="rId125" Type="http://schemas.openxmlformats.org/officeDocument/2006/relationships/oleObject" Target="embeddings/oleObject65.bin"/><Relationship Id="rId141" Type="http://schemas.openxmlformats.org/officeDocument/2006/relationships/image" Target="media/image60.wmf"/><Relationship Id="rId146" Type="http://schemas.openxmlformats.org/officeDocument/2006/relationships/oleObject" Target="embeddings/oleObject75.bin"/><Relationship Id="rId167" Type="http://schemas.openxmlformats.org/officeDocument/2006/relationships/image" Target="media/image78.png"/><Relationship Id="rId7" Type="http://schemas.openxmlformats.org/officeDocument/2006/relationships/endnotes" Target="endnotes.xml"/><Relationship Id="rId71" Type="http://schemas.openxmlformats.org/officeDocument/2006/relationships/image" Target="media/image22.gif"/><Relationship Id="rId92" Type="http://schemas.openxmlformats.org/officeDocument/2006/relationships/image" Target="media/image36.gif"/><Relationship Id="rId16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oleObject" Target="embeddings/oleObject8.bin"/><Relationship Id="rId40" Type="http://schemas.openxmlformats.org/officeDocument/2006/relationships/oleObject" Target="embeddings/oleObject22.bin"/><Relationship Id="rId45" Type="http://schemas.openxmlformats.org/officeDocument/2006/relationships/oleObject" Target="embeddings/oleObject27.bin"/><Relationship Id="rId66" Type="http://schemas.openxmlformats.org/officeDocument/2006/relationships/image" Target="media/image18.wmf"/><Relationship Id="rId87" Type="http://schemas.openxmlformats.org/officeDocument/2006/relationships/image" Target="media/image33.png"/><Relationship Id="rId110" Type="http://schemas.openxmlformats.org/officeDocument/2006/relationships/oleObject" Target="embeddings/oleObject57.bin"/><Relationship Id="rId115" Type="http://schemas.openxmlformats.org/officeDocument/2006/relationships/oleObject" Target="embeddings/oleObject60.bin"/><Relationship Id="rId131" Type="http://schemas.openxmlformats.org/officeDocument/2006/relationships/oleObject" Target="embeddings/oleObject68.bin"/><Relationship Id="rId136" Type="http://schemas.openxmlformats.org/officeDocument/2006/relationships/image" Target="media/image57.png"/><Relationship Id="rId157" Type="http://schemas.openxmlformats.org/officeDocument/2006/relationships/image" Target="media/image69.png"/><Relationship Id="rId61" Type="http://schemas.openxmlformats.org/officeDocument/2006/relationships/oleObject" Target="embeddings/oleObject35.bin"/><Relationship Id="rId82" Type="http://schemas.openxmlformats.org/officeDocument/2006/relationships/oleObject" Target="embeddings/oleObject45.bin"/><Relationship Id="rId152" Type="http://schemas.openxmlformats.org/officeDocument/2006/relationships/image" Target="media/image65.png"/><Relationship Id="rId19" Type="http://schemas.openxmlformats.org/officeDocument/2006/relationships/oleObject" Target="embeddings/oleObject4.bin"/><Relationship Id="rId14" Type="http://schemas.openxmlformats.org/officeDocument/2006/relationships/image" Target="media/image7.png"/><Relationship Id="rId30" Type="http://schemas.openxmlformats.org/officeDocument/2006/relationships/oleObject" Target="embeddings/oleObject12.bin"/><Relationship Id="rId35" Type="http://schemas.openxmlformats.org/officeDocument/2006/relationships/oleObject" Target="embeddings/oleObject17.bin"/><Relationship Id="rId56" Type="http://schemas.openxmlformats.org/officeDocument/2006/relationships/oleObject" Target="embeddings/oleObject32.bin"/><Relationship Id="rId77" Type="http://schemas.openxmlformats.org/officeDocument/2006/relationships/oleObject" Target="embeddings/oleObject43.bin"/><Relationship Id="rId100" Type="http://schemas.openxmlformats.org/officeDocument/2006/relationships/oleObject" Target="embeddings/oleObject51.bin"/><Relationship Id="rId105" Type="http://schemas.openxmlformats.org/officeDocument/2006/relationships/image" Target="media/image42.wmf"/><Relationship Id="rId126" Type="http://schemas.openxmlformats.org/officeDocument/2006/relationships/image" Target="media/image52.wmf"/><Relationship Id="rId147" Type="http://schemas.openxmlformats.org/officeDocument/2006/relationships/image" Target="media/image63.wmf"/><Relationship Id="rId168" Type="http://schemas.openxmlformats.org/officeDocument/2006/relationships/image" Target="media/image79.png"/><Relationship Id="rId8" Type="http://schemas.openxmlformats.org/officeDocument/2006/relationships/image" Target="media/image1.png"/><Relationship Id="rId51" Type="http://schemas.openxmlformats.org/officeDocument/2006/relationships/hyperlink" Target="http://expertchoice.com/" TargetMode="External"/><Relationship Id="rId72" Type="http://schemas.openxmlformats.org/officeDocument/2006/relationships/image" Target="media/image23.wmf"/><Relationship Id="rId93" Type="http://schemas.openxmlformats.org/officeDocument/2006/relationships/image" Target="media/image37.wmf"/><Relationship Id="rId98" Type="http://schemas.openxmlformats.org/officeDocument/2006/relationships/oleObject" Target="embeddings/oleObject50.bin"/><Relationship Id="rId121" Type="http://schemas.openxmlformats.org/officeDocument/2006/relationships/oleObject" Target="embeddings/oleObject63.bin"/><Relationship Id="rId142" Type="http://schemas.openxmlformats.org/officeDocument/2006/relationships/oleObject" Target="embeddings/oleObject73.bin"/><Relationship Id="rId163" Type="http://schemas.openxmlformats.org/officeDocument/2006/relationships/image" Target="media/image74.png"/><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oleObject" Target="embeddings/oleObject28.bin"/><Relationship Id="rId67" Type="http://schemas.openxmlformats.org/officeDocument/2006/relationships/oleObject" Target="embeddings/oleObject40.bin"/><Relationship Id="rId116" Type="http://schemas.openxmlformats.org/officeDocument/2006/relationships/image" Target="media/image47.wmf"/><Relationship Id="rId137" Type="http://schemas.openxmlformats.org/officeDocument/2006/relationships/image" Target="media/image58.wmf"/><Relationship Id="rId158" Type="http://schemas.openxmlformats.org/officeDocument/2006/relationships/image" Target="media/image70.png"/><Relationship Id="rId20" Type="http://schemas.openxmlformats.org/officeDocument/2006/relationships/oleObject" Target="embeddings/oleObject5.bin"/><Relationship Id="rId41" Type="http://schemas.openxmlformats.org/officeDocument/2006/relationships/oleObject" Target="embeddings/oleObject23.bin"/><Relationship Id="rId62" Type="http://schemas.openxmlformats.org/officeDocument/2006/relationships/oleObject" Target="embeddings/oleObject36.bin"/><Relationship Id="rId83" Type="http://schemas.openxmlformats.org/officeDocument/2006/relationships/image" Target="media/image29.emf"/><Relationship Id="rId88" Type="http://schemas.openxmlformats.org/officeDocument/2006/relationships/image" Target="media/image34.wmf"/><Relationship Id="rId111" Type="http://schemas.openxmlformats.org/officeDocument/2006/relationships/oleObject" Target="embeddings/oleObject58.bin"/><Relationship Id="rId132" Type="http://schemas.openxmlformats.org/officeDocument/2006/relationships/image" Target="media/image55.wmf"/><Relationship Id="rId153" Type="http://schemas.openxmlformats.org/officeDocument/2006/relationships/image" Target="media/image66.png"/><Relationship Id="rId15" Type="http://schemas.openxmlformats.org/officeDocument/2006/relationships/image" Target="media/image8.png"/><Relationship Id="rId36" Type="http://schemas.openxmlformats.org/officeDocument/2006/relationships/oleObject" Target="embeddings/oleObject18.bin"/><Relationship Id="rId57" Type="http://schemas.openxmlformats.org/officeDocument/2006/relationships/image" Target="media/image16.wmf"/><Relationship Id="rId106" Type="http://schemas.openxmlformats.org/officeDocument/2006/relationships/oleObject" Target="embeddings/oleObject55.bin"/><Relationship Id="rId127" Type="http://schemas.openxmlformats.org/officeDocument/2006/relationships/oleObject" Target="embeddings/oleObject66.bin"/><Relationship Id="rId10" Type="http://schemas.openxmlformats.org/officeDocument/2006/relationships/image" Target="media/image3.png"/><Relationship Id="rId31" Type="http://schemas.openxmlformats.org/officeDocument/2006/relationships/oleObject" Target="embeddings/oleObject13.bin"/><Relationship Id="rId52" Type="http://schemas.openxmlformats.org/officeDocument/2006/relationships/image" Target="media/image13.jpeg"/><Relationship Id="rId73" Type="http://schemas.openxmlformats.org/officeDocument/2006/relationships/oleObject" Target="embeddings/oleObject41.bin"/><Relationship Id="rId78" Type="http://schemas.openxmlformats.org/officeDocument/2006/relationships/image" Target="media/image26.wmf"/><Relationship Id="rId94" Type="http://schemas.openxmlformats.org/officeDocument/2006/relationships/oleObject" Target="embeddings/oleObject48.bin"/><Relationship Id="rId99" Type="http://schemas.openxmlformats.org/officeDocument/2006/relationships/image" Target="media/image40.wmf"/><Relationship Id="rId101" Type="http://schemas.openxmlformats.org/officeDocument/2006/relationships/image" Target="media/image41.wmf"/><Relationship Id="rId122" Type="http://schemas.openxmlformats.org/officeDocument/2006/relationships/image" Target="media/image50.wmf"/><Relationship Id="rId143" Type="http://schemas.openxmlformats.org/officeDocument/2006/relationships/image" Target="media/image61.wmf"/><Relationship Id="rId148" Type="http://schemas.openxmlformats.org/officeDocument/2006/relationships/oleObject" Target="embeddings/oleObject76.bin"/><Relationship Id="rId164" Type="http://schemas.openxmlformats.org/officeDocument/2006/relationships/image" Target="media/image75.png"/><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oleObject" Target="embeddings/oleObject10.bin"/><Relationship Id="rId47" Type="http://schemas.openxmlformats.org/officeDocument/2006/relationships/oleObject" Target="embeddings/oleObject29.bin"/><Relationship Id="rId68" Type="http://schemas.openxmlformats.org/officeDocument/2006/relationships/image" Target="media/image19.gif"/><Relationship Id="rId89" Type="http://schemas.openxmlformats.org/officeDocument/2006/relationships/oleObject" Target="embeddings/oleObject46.bin"/><Relationship Id="rId112" Type="http://schemas.openxmlformats.org/officeDocument/2006/relationships/image" Target="media/image45.wmf"/><Relationship Id="rId133" Type="http://schemas.openxmlformats.org/officeDocument/2006/relationships/oleObject" Target="embeddings/oleObject69.bin"/><Relationship Id="rId154" Type="http://schemas.openxmlformats.org/officeDocument/2006/relationships/chart" Target="charts/chart1.xml"/><Relationship Id="rId16" Type="http://schemas.openxmlformats.org/officeDocument/2006/relationships/oleObject" Target="embeddings/oleObject1.bin"/><Relationship Id="rId37" Type="http://schemas.openxmlformats.org/officeDocument/2006/relationships/oleObject" Target="embeddings/oleObject19.bin"/><Relationship Id="rId58" Type="http://schemas.openxmlformats.org/officeDocument/2006/relationships/oleObject" Target="embeddings/oleObject33.bin"/><Relationship Id="rId79" Type="http://schemas.openxmlformats.org/officeDocument/2006/relationships/oleObject" Target="embeddings/oleObject44.bin"/><Relationship Id="rId102" Type="http://schemas.openxmlformats.org/officeDocument/2006/relationships/oleObject" Target="embeddings/oleObject52.bin"/><Relationship Id="rId123" Type="http://schemas.openxmlformats.org/officeDocument/2006/relationships/oleObject" Target="embeddings/oleObject64.bin"/><Relationship Id="rId144" Type="http://schemas.openxmlformats.org/officeDocument/2006/relationships/oleObject" Target="embeddings/oleObject74.bin"/><Relationship Id="rId90" Type="http://schemas.openxmlformats.org/officeDocument/2006/relationships/image" Target="media/image35.wmf"/><Relationship Id="rId165" Type="http://schemas.openxmlformats.org/officeDocument/2006/relationships/image" Target="media/image76.png"/><Relationship Id="rId27" Type="http://schemas.openxmlformats.org/officeDocument/2006/relationships/image" Target="media/image10.gif"/><Relationship Id="rId48" Type="http://schemas.openxmlformats.org/officeDocument/2006/relationships/oleObject" Target="embeddings/oleObject30.bin"/><Relationship Id="rId69" Type="http://schemas.openxmlformats.org/officeDocument/2006/relationships/image" Target="media/image20.gif"/><Relationship Id="rId113" Type="http://schemas.openxmlformats.org/officeDocument/2006/relationships/oleObject" Target="embeddings/oleObject59.bin"/><Relationship Id="rId134" Type="http://schemas.openxmlformats.org/officeDocument/2006/relationships/image" Target="media/image56.wmf"/><Relationship Id="rId80" Type="http://schemas.openxmlformats.org/officeDocument/2006/relationships/image" Target="media/image27.png"/><Relationship Id="rId155" Type="http://schemas.openxmlformats.org/officeDocument/2006/relationships/image" Target="media/image67.png"/><Relationship Id="rId17" Type="http://schemas.openxmlformats.org/officeDocument/2006/relationships/oleObject" Target="embeddings/oleObject2.bin"/><Relationship Id="rId38" Type="http://schemas.openxmlformats.org/officeDocument/2006/relationships/oleObject" Target="embeddings/oleObject20.bin"/><Relationship Id="rId59" Type="http://schemas.openxmlformats.org/officeDocument/2006/relationships/image" Target="media/image17.wmf"/><Relationship Id="rId103" Type="http://schemas.openxmlformats.org/officeDocument/2006/relationships/oleObject" Target="embeddings/oleObject53.bin"/><Relationship Id="rId124" Type="http://schemas.openxmlformats.org/officeDocument/2006/relationships/image" Target="media/image51.wmf"/></Relationships>
</file>

<file path=word/charts/_rels/chart1.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file:///H:\&#1091;&#1095;&#1077;&#1073;&#1072;\&#1057;&#1055;&#1055;&#1056;\&#1083;&#1072;&#1073;&#1099;\3\&#1050;&#1085;&#1080;&#1075;&#1072;1.xlsx"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11617626744025"/>
          <c:y val="5.1341131491511538E-2"/>
          <c:w val="0.56055584334853026"/>
          <c:h val="0.79822506561679785"/>
        </c:manualLayout>
      </c:layout>
      <c:scatterChart>
        <c:scatterStyle val="lineMarker"/>
        <c:varyColors val="0"/>
        <c:ser>
          <c:idx val="0"/>
          <c:order val="0"/>
          <c:tx>
            <c:v>полезность/стоимость</c:v>
          </c:tx>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xVal>
            <c:numRef>
              <c:f>Лист1!$O$55:$O$61</c:f>
              <c:numCache>
                <c:formatCode>General</c:formatCode>
                <c:ptCount val="7"/>
                <c:pt idx="0">
                  <c:v>10</c:v>
                </c:pt>
                <c:pt idx="1">
                  <c:v>17</c:v>
                </c:pt>
                <c:pt idx="2">
                  <c:v>47</c:v>
                </c:pt>
                <c:pt idx="3">
                  <c:v>65</c:v>
                </c:pt>
                <c:pt idx="4">
                  <c:v>90</c:v>
                </c:pt>
                <c:pt idx="5">
                  <c:v>117</c:v>
                </c:pt>
                <c:pt idx="6">
                  <c:v>139</c:v>
                </c:pt>
              </c:numCache>
            </c:numRef>
          </c:xVal>
          <c:yVal>
            <c:numRef>
              <c:f>Лист1!$N$55:$N$61</c:f>
              <c:numCache>
                <c:formatCode>0.00</c:formatCode>
                <c:ptCount val="7"/>
                <c:pt idx="0">
                  <c:v>0.19111</c:v>
                </c:pt>
                <c:pt idx="1">
                  <c:v>0.30997000000000063</c:v>
                </c:pt>
                <c:pt idx="2">
                  <c:v>0.57460999999999995</c:v>
                </c:pt>
                <c:pt idx="3">
                  <c:v>0.71042999999999989</c:v>
                </c:pt>
                <c:pt idx="4">
                  <c:v>0.82020999999999988</c:v>
                </c:pt>
                <c:pt idx="5">
                  <c:v>0.93647999999999987</c:v>
                </c:pt>
                <c:pt idx="6">
                  <c:v>0.99998999999999949</c:v>
                </c:pt>
              </c:numCache>
            </c:numRef>
          </c:yVal>
          <c:smooth val="0"/>
          <c:extLst>
            <c:ext xmlns:c16="http://schemas.microsoft.com/office/drawing/2014/chart" uri="{C3380CC4-5D6E-409C-BE32-E72D297353CC}">
              <c16:uniqueId val="{00000000-8927-4D07-BFDF-586FE986E1F1}"/>
            </c:ext>
          </c:extLst>
        </c:ser>
        <c:ser>
          <c:idx val="1"/>
          <c:order val="1"/>
          <c:tx>
            <c:v>максимизация полезности</c:v>
          </c:tx>
          <c:xVal>
            <c:numRef>
              <c:f>Лист1!$K$75:$K$89</c:f>
              <c:numCache>
                <c:formatCode>General</c:formatCode>
                <c:ptCount val="15"/>
                <c:pt idx="0">
                  <c:v>7</c:v>
                </c:pt>
                <c:pt idx="1">
                  <c:v>10</c:v>
                </c:pt>
                <c:pt idx="2">
                  <c:v>17</c:v>
                </c:pt>
                <c:pt idx="3">
                  <c:v>28</c:v>
                </c:pt>
                <c:pt idx="4">
                  <c:v>35</c:v>
                </c:pt>
                <c:pt idx="5">
                  <c:v>40</c:v>
                </c:pt>
                <c:pt idx="6">
                  <c:v>47</c:v>
                </c:pt>
                <c:pt idx="7">
                  <c:v>58</c:v>
                </c:pt>
                <c:pt idx="8">
                  <c:v>65</c:v>
                </c:pt>
                <c:pt idx="9">
                  <c:v>87</c:v>
                </c:pt>
                <c:pt idx="10">
                  <c:v>90</c:v>
                </c:pt>
                <c:pt idx="11">
                  <c:v>92</c:v>
                </c:pt>
                <c:pt idx="12">
                  <c:v>112</c:v>
                </c:pt>
                <c:pt idx="13">
                  <c:v>117</c:v>
                </c:pt>
                <c:pt idx="14">
                  <c:v>139</c:v>
                </c:pt>
              </c:numCache>
            </c:numRef>
          </c:xVal>
          <c:yVal>
            <c:numRef>
              <c:f>Лист1!$J$75:$J$89</c:f>
              <c:numCache>
                <c:formatCode>General</c:formatCode>
                <c:ptCount val="15"/>
                <c:pt idx="0">
                  <c:v>0.12000000000000002</c:v>
                </c:pt>
                <c:pt idx="1">
                  <c:v>0.19</c:v>
                </c:pt>
                <c:pt idx="2">
                  <c:v>0.3100000000000005</c:v>
                </c:pt>
                <c:pt idx="3">
                  <c:v>0.33000000000000063</c:v>
                </c:pt>
                <c:pt idx="4">
                  <c:v>0.45</c:v>
                </c:pt>
                <c:pt idx="5">
                  <c:v>0.46</c:v>
                </c:pt>
                <c:pt idx="6">
                  <c:v>0.56999999999999995</c:v>
                </c:pt>
                <c:pt idx="7">
                  <c:v>0.59</c:v>
                </c:pt>
                <c:pt idx="8">
                  <c:v>0.71000000000000063</c:v>
                </c:pt>
                <c:pt idx="9">
                  <c:v>0.77000000000000113</c:v>
                </c:pt>
                <c:pt idx="10">
                  <c:v>0.82000000000000062</c:v>
                </c:pt>
                <c:pt idx="11">
                  <c:v>0.83000000000000063</c:v>
                </c:pt>
                <c:pt idx="12">
                  <c:v>0.88</c:v>
                </c:pt>
                <c:pt idx="13">
                  <c:v>0.94000000000000061</c:v>
                </c:pt>
                <c:pt idx="14">
                  <c:v>1</c:v>
                </c:pt>
              </c:numCache>
            </c:numRef>
          </c:yVal>
          <c:smooth val="0"/>
          <c:extLst>
            <c:ext xmlns:c16="http://schemas.microsoft.com/office/drawing/2014/chart" uri="{C3380CC4-5D6E-409C-BE32-E72D297353CC}">
              <c16:uniqueId val="{00000001-8927-4D07-BFDF-586FE986E1F1}"/>
            </c:ext>
          </c:extLst>
        </c:ser>
        <c:dLbls>
          <c:showLegendKey val="0"/>
          <c:showVal val="0"/>
          <c:showCatName val="0"/>
          <c:showSerName val="0"/>
          <c:showPercent val="0"/>
          <c:showBubbleSize val="0"/>
        </c:dLbls>
        <c:axId val="125984584"/>
        <c:axId val="125985368"/>
      </c:scatterChart>
      <c:valAx>
        <c:axId val="125984584"/>
        <c:scaling>
          <c:orientation val="minMax"/>
        </c:scaling>
        <c:delete val="0"/>
        <c:axPos val="b"/>
        <c:numFmt formatCode="General" sourceLinked="1"/>
        <c:majorTickMark val="out"/>
        <c:minorTickMark val="none"/>
        <c:tickLblPos val="nextTo"/>
        <c:crossAx val="125985368"/>
        <c:crosses val="autoZero"/>
        <c:crossBetween val="midCat"/>
        <c:majorUnit val="35"/>
      </c:valAx>
      <c:valAx>
        <c:axId val="125985368"/>
        <c:scaling>
          <c:orientation val="minMax"/>
        </c:scaling>
        <c:delete val="0"/>
        <c:axPos val="l"/>
        <c:majorGridlines/>
        <c:numFmt formatCode="0.00" sourceLinked="1"/>
        <c:majorTickMark val="out"/>
        <c:minorTickMark val="none"/>
        <c:tickLblPos val="nextTo"/>
        <c:crossAx val="125984584"/>
        <c:crosses val="autoZero"/>
        <c:crossBetween val="midCat"/>
      </c:valAx>
    </c:plotArea>
    <c:legend>
      <c:legendPos val="r"/>
      <c:layout>
        <c:manualLayout>
          <c:xMode val="edge"/>
          <c:yMode val="edge"/>
          <c:x val="0.68600652714463328"/>
          <c:y val="8.2949475065616798E-2"/>
          <c:w val="0.31399347285536688"/>
          <c:h val="0.26928623505395188"/>
        </c:manualLayout>
      </c:layout>
      <c:overlay val="0"/>
    </c:legend>
    <c:plotVisOnly val="1"/>
    <c:dispBlanksAs val="gap"/>
    <c:showDLblsOverMax val="0"/>
  </c:chart>
  <c:externalData r:id="rId2">
    <c:autoUpdate val="0"/>
  </c:externalData>
  <c:userShapes r:id="rId3"/>
</c:chartSpace>
</file>

<file path=word/drawings/drawing1.xml><?xml version="1.0" encoding="utf-8"?>
<c:userShapes xmlns:c="http://schemas.openxmlformats.org/drawingml/2006/chart">
  <cdr:relSizeAnchor xmlns:cdr="http://schemas.openxmlformats.org/drawingml/2006/chartDrawing">
    <cdr:from>
      <cdr:x>0.32917</cdr:x>
      <cdr:y>0.04861</cdr:y>
    </cdr:from>
    <cdr:to>
      <cdr:x>0.32917</cdr:x>
      <cdr:y>0.84028</cdr:y>
    </cdr:to>
    <cdr:sp macro="" textlink="">
      <cdr:nvSpPr>
        <cdr:cNvPr id="3" name="Прямая соединительная линия 2"/>
        <cdr:cNvSpPr/>
      </cdr:nvSpPr>
      <cdr:spPr>
        <a:xfrm xmlns:a="http://schemas.openxmlformats.org/drawingml/2006/main" rot="5400000" flipH="1" flipV="1">
          <a:off x="820420" y="1219200"/>
          <a:ext cx="2171700" cy="0"/>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ru-RU"/>
        </a:p>
      </cdr:txBody>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7AC27-7596-4E6D-9CF4-A03A17973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111</Pages>
  <Words>18802</Words>
  <Characters>107172</Characters>
  <Application>Microsoft Office Word</Application>
  <DocSecurity>0</DocSecurity>
  <Lines>893</Lines>
  <Paragraphs>251</Paragraphs>
  <ScaleCrop>false</ScaleCrop>
  <HeadingPairs>
    <vt:vector size="2" baseType="variant">
      <vt:variant>
        <vt:lpstr>Название</vt:lpstr>
      </vt:variant>
      <vt:variant>
        <vt:i4>1</vt:i4>
      </vt:variant>
    </vt:vector>
  </HeadingPairs>
  <TitlesOfParts>
    <vt:vector size="1" baseType="lpstr">
      <vt:lpstr/>
    </vt:vector>
  </TitlesOfParts>
  <Company>БГТУ им. В. Г. Шухова</Company>
  <LinksUpToDate>false</LinksUpToDate>
  <CharactersWithSpaces>125723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 Windows</dc:creator>
  <cp:lastModifiedBy>Василий Синюк</cp:lastModifiedBy>
  <cp:revision>4</cp:revision>
  <cp:lastPrinted>2015-04-20T07:10:00Z</cp:lastPrinted>
  <dcterms:created xsi:type="dcterms:W3CDTF">2022-02-09T08:32:00Z</dcterms:created>
  <dcterms:modified xsi:type="dcterms:W3CDTF">2023-02-02T10:06:00Z</dcterms:modified>
</cp:coreProperties>
</file>