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(БГТУ им. В.Г. Шухова)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автоматизированных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№6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Информатика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тема: </w:t>
      </w:r>
      <w:r>
        <w:rPr>
          <w:rFonts w:ascii="Times New Roman" w:hAnsi="Times New Roman" w:cs="Times New Roman"/>
          <w:b/>
          <w:sz w:val="24"/>
        </w:rPr>
        <w:t>«</w:t>
      </w:r>
      <w:r w:rsidRPr="000E4281">
        <w:rPr>
          <w:rFonts w:ascii="Times New Roman" w:hAnsi="Times New Roman" w:cs="Times New Roman"/>
          <w:b/>
          <w:sz w:val="24"/>
          <w:szCs w:val="24"/>
        </w:rPr>
        <w:t>Обнаружение и исправление однократной ошибки в сообщении</w:t>
      </w:r>
      <w:r>
        <w:rPr>
          <w:rFonts w:ascii="Times New Roman" w:hAnsi="Times New Roman" w:cs="Times New Roman"/>
          <w:b/>
          <w:sz w:val="24"/>
        </w:rPr>
        <w:t>»</w:t>
      </w: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E4281" w:rsidRDefault="000E4281" w:rsidP="000E428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ст. группы ВТ-12</w:t>
      </w:r>
    </w:p>
    <w:p w:rsidR="000E4281" w:rsidRDefault="000E4281" w:rsidP="000E428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Воскобойников Илья Сергеевич</w:t>
      </w:r>
    </w:p>
    <w:p w:rsidR="000E4281" w:rsidRDefault="000E4281" w:rsidP="000E428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4281" w:rsidRDefault="000E4281" w:rsidP="000E42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Белгород 2018</w:t>
      </w:r>
    </w:p>
    <w:p w:rsidR="000E4281" w:rsidRPr="000E4281" w:rsidRDefault="000E4281" w:rsidP="000E4281">
      <w:pPr>
        <w:jc w:val="center"/>
        <w:rPr>
          <w:b/>
        </w:rPr>
      </w:pPr>
      <w:r w:rsidRPr="000E4281">
        <w:rPr>
          <w:b/>
        </w:rPr>
        <w:lastRenderedPageBreak/>
        <w:t>Задания к работе</w:t>
      </w:r>
    </w:p>
    <w:p w:rsidR="000E4281" w:rsidRDefault="000E4281">
      <w:r>
        <w:t xml:space="preserve">1. Выполнить кодирование текстового сообщения М1 по буквам, используя русский или латинский алфавит, размер сообщения не менее 4 букв. Определить размер n в битах закодированного сообщения </w:t>
      </w:r>
      <w:proofErr w:type="gramStart"/>
      <w:r>
        <w:t>М. Например</w:t>
      </w:r>
      <w:proofErr w:type="gramEnd"/>
      <w:r>
        <w:t xml:space="preserve">, в качестве кода можно использовать порядковый номер буквы в алфавите. Если М1 = “АБ”, то М = 000001000010 и размер сообщения n = 12. </w:t>
      </w:r>
    </w:p>
    <w:p w:rsidR="000E4281" w:rsidRDefault="000E4281">
      <w:r>
        <w:t>2. Определить количество k контрольных разрядов кода Хемминга, необходимых для кодирования сообщения М размер n бит.</w:t>
      </w:r>
    </w:p>
    <w:p w:rsidR="000E4281" w:rsidRDefault="000E4281">
      <w:r>
        <w:t xml:space="preserve"> 3. Определить позиции и значения k контрольных разрядов кода Хемминга: двумя способами: </w:t>
      </w:r>
      <w:r>
        <w:sym w:font="Symbol" w:char="F02D"/>
      </w:r>
      <w:r>
        <w:t xml:space="preserve"> подсчёт количества единиц в контролируемых контрольным битом разрядах сообщения; </w:t>
      </w:r>
      <w:r>
        <w:sym w:font="Symbol" w:char="F02D"/>
      </w:r>
      <w:r>
        <w:t xml:space="preserve"> использование двоичного представления номеров разрядов сообщения.</w:t>
      </w:r>
    </w:p>
    <w:p w:rsidR="000E4281" w:rsidRDefault="000E4281">
      <w:r>
        <w:t xml:space="preserve"> 4. Записать полученное сообщение размера (n +k) в коде Хемминга.</w:t>
      </w:r>
    </w:p>
    <w:p w:rsidR="000E4281" w:rsidRDefault="000E4281">
      <w:r>
        <w:t xml:space="preserve"> 5. Смоделировать коррекцию ошибки: внести однократную, двукратную и k-кратную ошибки в произвольные биты сообщения и найти эти ошибки с помощью кода Хемминга, используя: </w:t>
      </w:r>
      <w:r>
        <w:sym w:font="Symbol" w:char="F02D"/>
      </w:r>
      <w:r>
        <w:t xml:space="preserve"> подсчёт количества единиц в контролируемых контрольным битом разрядах сообщения; </w:t>
      </w:r>
      <w:r>
        <w:sym w:font="Symbol" w:char="F02D"/>
      </w:r>
      <w:r>
        <w:t xml:space="preserve"> двоичное представление номеров разрядов сообщения. </w:t>
      </w:r>
    </w:p>
    <w:p w:rsidR="000E4281" w:rsidRPr="00BB75D7" w:rsidRDefault="000E4281" w:rsidP="00BB75D7">
      <w:pPr>
        <w:rPr>
          <w:b/>
          <w:i/>
        </w:rPr>
      </w:pPr>
      <w:r w:rsidRPr="00BB75D7">
        <w:rPr>
          <w:b/>
          <w:i/>
        </w:rPr>
        <w:t>Дополнительное задание:</w:t>
      </w:r>
    </w:p>
    <w:p w:rsidR="000E4281" w:rsidRDefault="000E4281" w:rsidP="00BB75D7">
      <w:pPr>
        <w:ind w:firstLine="360"/>
      </w:pPr>
      <w:r>
        <w:t xml:space="preserve">Составить программу, выполняющую построение кода Хемминга для произвольного сообщения, состоящего из символов русского и английского алфавита. (Сообщение необходимо закодировать) </w:t>
      </w:r>
    </w:p>
    <w:p w:rsidR="000E4281" w:rsidRDefault="000E4281" w:rsidP="00BB75D7">
      <w:pPr>
        <w:ind w:left="360"/>
      </w:pPr>
      <w:r>
        <w:t>Смоделировать процесс передачи сообщения, реализовав в программе случайное возникновение однократной, двукратной и k-кратной ошибки в случайн</w:t>
      </w:r>
      <w:r w:rsidR="00BB75D7">
        <w:t xml:space="preserve">о выбранных битах сообщения. </w:t>
      </w:r>
    </w:p>
    <w:p w:rsidR="000E4281" w:rsidRDefault="000E4281" w:rsidP="00BB75D7">
      <w:pPr>
        <w:ind w:left="360"/>
      </w:pPr>
      <w:r>
        <w:t>Реализовать в программе проверку сообщения в коде Хемминга на наличие однократной ошибки и поиск позиции бита с ошибкой.</w:t>
      </w:r>
    </w:p>
    <w:p w:rsidR="000E4281" w:rsidRDefault="000E4281" w:rsidP="00BB75D7">
      <w:pPr>
        <w:ind w:left="360"/>
      </w:pPr>
      <w:r>
        <w:t xml:space="preserve"> Реализовать исправление ошибки и вывод откорректированного сообщения для пользователя. </w:t>
      </w:r>
    </w:p>
    <w:p w:rsidR="00BB75D7" w:rsidRDefault="00BB75D7" w:rsidP="00BB75D7">
      <w:pPr>
        <w:ind w:left="360"/>
      </w:pPr>
    </w:p>
    <w:p w:rsidR="000E4281" w:rsidRPr="00BB75D7" w:rsidRDefault="000E4281" w:rsidP="00BB75D7">
      <w:pPr>
        <w:ind w:left="360" w:firstLine="348"/>
        <w:jc w:val="center"/>
        <w:rPr>
          <w:b/>
        </w:rPr>
      </w:pPr>
      <w:r w:rsidRPr="00BB75D7">
        <w:rPr>
          <w:b/>
        </w:rPr>
        <w:t>Часть 2. Обнаружение и коррекция однократной ошибки в сообщении с помощью линейно-группового кода</w:t>
      </w:r>
    </w:p>
    <w:p w:rsidR="000E4281" w:rsidRPr="00BB75D7" w:rsidRDefault="000E4281" w:rsidP="00BB75D7">
      <w:pPr>
        <w:ind w:left="360" w:firstLine="348"/>
        <w:jc w:val="center"/>
        <w:rPr>
          <w:b/>
        </w:rPr>
      </w:pPr>
      <w:r w:rsidRPr="00BB75D7">
        <w:rPr>
          <w:b/>
        </w:rPr>
        <w:t>Задание к работе:</w:t>
      </w:r>
    </w:p>
    <w:p w:rsidR="00BB75D7" w:rsidRDefault="00BB75D7" w:rsidP="00BB75D7">
      <w:pPr>
        <w:ind w:left="360" w:firstLine="348"/>
      </w:pPr>
      <w:r>
        <w:t xml:space="preserve">1. Выполнить построение порождающей матрицы G линейно-группового кода, необходимой для кодирования сообщения М1 по буквам. Определить необходимое число информационных и проверочных столбцов матрицы G. Вычислить значение проверочных столбцов и доказать соответствие полученной порождающей матрицы G требованиям. </w:t>
      </w:r>
    </w:p>
    <w:p w:rsidR="00BB75D7" w:rsidRDefault="00BB75D7" w:rsidP="00BB75D7">
      <w:pPr>
        <w:ind w:left="360" w:firstLine="348"/>
      </w:pPr>
      <w:r>
        <w:t>2. Выполнить кодирование сообщения М1 по буквам с помощью порождающей матрицы G.</w:t>
      </w:r>
    </w:p>
    <w:p w:rsidR="00BB75D7" w:rsidRDefault="00BB75D7" w:rsidP="00BB75D7">
      <w:pPr>
        <w:ind w:left="360" w:firstLine="348"/>
      </w:pPr>
      <w:r>
        <w:lastRenderedPageBreak/>
        <w:t xml:space="preserve"> 3. Смоделировать коррекцию ошибки: внести в линейно-групповой код одной из букв сообщения М1 однократную ошибку, выполнить проверку сообщения на наличие ошибки и найти бит с ошибкой в сообщении. Провести аналогичную проверку для двукратной ошибки. </w:t>
      </w:r>
    </w:p>
    <w:p w:rsidR="00BB75D7" w:rsidRPr="00BB75D7" w:rsidRDefault="00BB75D7" w:rsidP="00BB75D7">
      <w:pPr>
        <w:ind w:left="360" w:firstLine="348"/>
        <w:rPr>
          <w:b/>
          <w:i/>
        </w:rPr>
      </w:pPr>
      <w:r w:rsidRPr="00BB75D7">
        <w:rPr>
          <w:b/>
          <w:i/>
        </w:rPr>
        <w:t>Дополнительное задание:</w:t>
      </w:r>
    </w:p>
    <w:p w:rsidR="00115628" w:rsidRDefault="00BB75D7" w:rsidP="00BB75D7">
      <w:pPr>
        <w:ind w:left="360" w:firstLine="348"/>
      </w:pPr>
      <w:r>
        <w:t xml:space="preserve"> Составить программу, выполняющую построение порождающей матрицы линейно-группового кода заданной размерности. (Порождающая матрица должна подбираться программой автоматически, не допускается использование матрицы заданной пользователем заранее). Реализовать получение линейно-группового кода произвольного сообщения, состоящего из символов русского и английского алфавита. (Сообщение необходимо закодировать). Смоделировать процесс передачи сообщения, реализовав в программе случайное возникновение однократной, двукратной и k-кратной ошибки в случайно выбранных битах сообщения. Реализовать в программе проверку сообщения в линейно-групповом </w:t>
      </w:r>
      <w:bookmarkStart w:id="0" w:name="_GoBack"/>
      <w:r>
        <w:t xml:space="preserve">коде </w:t>
      </w:r>
      <w:bookmarkEnd w:id="0"/>
      <w:r>
        <w:t>на наличие ошибки и поиск позиции бита с ошибкой. Реализовать исправление ошибки и вывод откорректированного сообщения для пользователя.</w:t>
      </w:r>
    </w:p>
    <w:sectPr w:rsidR="0011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86F5B"/>
    <w:multiLevelType w:val="hybridMultilevel"/>
    <w:tmpl w:val="5A085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93"/>
    <w:rsid w:val="000E4281"/>
    <w:rsid w:val="00115628"/>
    <w:rsid w:val="00384493"/>
    <w:rsid w:val="00BB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8D12"/>
  <w15:chartTrackingRefBased/>
  <w15:docId w15:val="{5B7882EC-7D61-46CF-BE49-BBB6C32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+</cp:lastModifiedBy>
  <cp:revision>2</cp:revision>
  <dcterms:created xsi:type="dcterms:W3CDTF">2018-11-24T17:06:00Z</dcterms:created>
  <dcterms:modified xsi:type="dcterms:W3CDTF">2018-11-24T17:52:00Z</dcterms:modified>
</cp:coreProperties>
</file>