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422" w:rsidRDefault="00F71422" w:rsidP="00F71422">
      <w:pPr>
        <w:jc w:val="center"/>
        <w:rPr>
          <w:b/>
          <w:i w:val="0"/>
        </w:rPr>
      </w:pPr>
      <w:r>
        <w:rPr>
          <w:b/>
          <w:i w:val="0"/>
        </w:rPr>
        <w:t>МИНОБРНАУКИ РОССИИ</w:t>
      </w:r>
    </w:p>
    <w:p w:rsidR="00F71422" w:rsidRDefault="00F71422" w:rsidP="00F71422">
      <w:pPr>
        <w:jc w:val="center"/>
        <w:rPr>
          <w:i w:val="0"/>
        </w:rPr>
      </w:pPr>
      <w:r>
        <w:rPr>
          <w:i w:val="0"/>
        </w:rPr>
        <w:t>ФЕДЕРАЛЬНОЕ ГОСУДАРСТЕННОЕ БЮДЖЕТНОЕ ОБРАЗОВАТЕЛЬНОЕ УЧРЕЖДЕНИЕ ВЫСШЕГО ОБРАЗОВАНИЯ</w:t>
      </w:r>
    </w:p>
    <w:p w:rsidR="00F71422" w:rsidRDefault="00F71422" w:rsidP="00F71422">
      <w:pPr>
        <w:jc w:val="center"/>
        <w:rPr>
          <w:b/>
          <w:i w:val="0"/>
        </w:rPr>
      </w:pPr>
      <w:r>
        <w:rPr>
          <w:b/>
          <w:i w:val="0"/>
        </w:rPr>
        <w:t>«БЕЛГОРОДСКИЙ ГОСУДАРСТВЕНЫЙ ТЕХНОЛОГИЧЕСКИЙ УНИВЕРСИТЕТ им. В.Г.Шухова»</w:t>
      </w:r>
    </w:p>
    <w:p w:rsidR="00F71422" w:rsidRDefault="00F71422" w:rsidP="00F71422">
      <w:pPr>
        <w:jc w:val="center"/>
        <w:rPr>
          <w:b/>
          <w:i w:val="0"/>
        </w:rPr>
      </w:pPr>
      <w:r>
        <w:rPr>
          <w:b/>
          <w:i w:val="0"/>
        </w:rPr>
        <w:t>(БГТУ им. В.Г.Шухова)</w:t>
      </w:r>
    </w:p>
    <w:p w:rsidR="00F71422" w:rsidRDefault="00F71422" w:rsidP="00F71422">
      <w:pPr>
        <w:jc w:val="center"/>
        <w:rPr>
          <w:b/>
          <w:i w:val="0"/>
        </w:rPr>
      </w:pPr>
    </w:p>
    <w:p w:rsidR="00F71422" w:rsidRDefault="00F71422" w:rsidP="00F71422">
      <w:pPr>
        <w:jc w:val="center"/>
        <w:rPr>
          <w:b/>
          <w:i w:val="0"/>
        </w:rPr>
      </w:pPr>
    </w:p>
    <w:p w:rsidR="00F71422" w:rsidRDefault="00F71422" w:rsidP="00F71422">
      <w:pPr>
        <w:jc w:val="center"/>
        <w:rPr>
          <w:i w:val="0"/>
          <w:sz w:val="20"/>
        </w:rPr>
      </w:pPr>
      <w:r>
        <w:rPr>
          <w:i w:val="0"/>
          <w:sz w:val="20"/>
        </w:rPr>
        <w:t>Кафедра программного обеспечения вычислительной техники и автоматизированных систем</w:t>
      </w:r>
    </w:p>
    <w:p w:rsidR="00F71422" w:rsidRDefault="00F71422" w:rsidP="00F71422">
      <w:pPr>
        <w:jc w:val="center"/>
        <w:rPr>
          <w:i w:val="0"/>
        </w:rPr>
      </w:pPr>
    </w:p>
    <w:p w:rsidR="00F71422" w:rsidRDefault="00F71422" w:rsidP="00F71422">
      <w:pPr>
        <w:jc w:val="center"/>
        <w:rPr>
          <w:i w:val="0"/>
        </w:rPr>
      </w:pPr>
    </w:p>
    <w:p w:rsidR="00F71422" w:rsidRDefault="00F71422" w:rsidP="00F71422">
      <w:pPr>
        <w:jc w:val="center"/>
        <w:rPr>
          <w:i w:val="0"/>
        </w:rPr>
      </w:pPr>
    </w:p>
    <w:p w:rsidR="00F71422" w:rsidRDefault="00F71422" w:rsidP="00F71422">
      <w:pPr>
        <w:jc w:val="center"/>
        <w:rPr>
          <w:i w:val="0"/>
        </w:rPr>
      </w:pPr>
    </w:p>
    <w:p w:rsidR="00F71422" w:rsidRDefault="00F71422" w:rsidP="00F71422">
      <w:pPr>
        <w:jc w:val="center"/>
        <w:rPr>
          <w:i w:val="0"/>
        </w:rPr>
      </w:pPr>
    </w:p>
    <w:p w:rsidR="00F71422" w:rsidRDefault="00F71422" w:rsidP="00F71422">
      <w:pPr>
        <w:jc w:val="center"/>
        <w:rPr>
          <w:i w:val="0"/>
        </w:rPr>
      </w:pPr>
    </w:p>
    <w:p w:rsidR="00F71422" w:rsidRDefault="00F71422" w:rsidP="00F71422">
      <w:pPr>
        <w:jc w:val="center"/>
        <w:rPr>
          <w:i w:val="0"/>
        </w:rPr>
      </w:pPr>
    </w:p>
    <w:p w:rsidR="00F71422" w:rsidRDefault="00F71422" w:rsidP="00F71422">
      <w:pPr>
        <w:jc w:val="center"/>
        <w:rPr>
          <w:i w:val="0"/>
        </w:rPr>
      </w:pPr>
    </w:p>
    <w:p w:rsidR="00F71422" w:rsidRDefault="00F71422" w:rsidP="00F71422">
      <w:pPr>
        <w:jc w:val="center"/>
        <w:rPr>
          <w:i w:val="0"/>
        </w:rPr>
      </w:pPr>
      <w:r>
        <w:rPr>
          <w:i w:val="0"/>
        </w:rPr>
        <w:t>Дисциплина: Вычислительная математика</w:t>
      </w:r>
    </w:p>
    <w:p w:rsidR="00F71422" w:rsidRDefault="00F71422" w:rsidP="00F71422">
      <w:pPr>
        <w:jc w:val="center"/>
        <w:rPr>
          <w:i w:val="0"/>
        </w:rPr>
      </w:pPr>
      <w:r>
        <w:rPr>
          <w:i w:val="0"/>
        </w:rPr>
        <w:t>Лабораторная работа № 4</w:t>
      </w:r>
    </w:p>
    <w:p w:rsidR="00F71422" w:rsidRDefault="00F71422" w:rsidP="00F71422">
      <w:pPr>
        <w:jc w:val="center"/>
        <w:rPr>
          <w:i w:val="0"/>
        </w:rPr>
      </w:pPr>
      <w:r>
        <w:rPr>
          <w:i w:val="0"/>
        </w:rPr>
        <w:t>Тема: «</w:t>
      </w:r>
      <w:r w:rsidRPr="007B7ACD">
        <w:rPr>
          <w:i w:val="0"/>
        </w:rPr>
        <w:t>Численные методы решения задачи Коши</w:t>
      </w:r>
      <w:r>
        <w:rPr>
          <w:i w:val="0"/>
        </w:rPr>
        <w:t>»</w:t>
      </w:r>
    </w:p>
    <w:p w:rsidR="00F71422" w:rsidRDefault="00F71422" w:rsidP="00F71422">
      <w:pPr>
        <w:jc w:val="center"/>
        <w:rPr>
          <w:i w:val="0"/>
        </w:rPr>
      </w:pPr>
    </w:p>
    <w:p w:rsidR="00F71422" w:rsidRDefault="00F71422" w:rsidP="00F71422">
      <w:pPr>
        <w:jc w:val="center"/>
        <w:rPr>
          <w:i w:val="0"/>
        </w:rPr>
      </w:pPr>
    </w:p>
    <w:p w:rsidR="00F71422" w:rsidRDefault="00F71422" w:rsidP="00F71422"/>
    <w:p w:rsidR="00F71422" w:rsidRDefault="00F71422" w:rsidP="00F71422"/>
    <w:p w:rsidR="00F71422" w:rsidRDefault="00F71422" w:rsidP="00F71422"/>
    <w:p w:rsidR="00F71422" w:rsidRDefault="00F71422" w:rsidP="00F71422"/>
    <w:p w:rsidR="00F71422" w:rsidRDefault="00F71422" w:rsidP="00F71422"/>
    <w:p w:rsidR="00F71422" w:rsidRDefault="00F71422" w:rsidP="00F71422"/>
    <w:p w:rsidR="00F71422" w:rsidRDefault="00F71422" w:rsidP="00F71422"/>
    <w:p w:rsidR="00F71422" w:rsidRDefault="00F71422" w:rsidP="00F71422"/>
    <w:p w:rsidR="00F71422" w:rsidRDefault="00F71422" w:rsidP="00F71422"/>
    <w:p w:rsidR="00F71422" w:rsidRDefault="00F71422" w:rsidP="00F71422"/>
    <w:p w:rsidR="00F71422" w:rsidRDefault="00F71422" w:rsidP="00F71422"/>
    <w:p w:rsidR="00F71422" w:rsidRDefault="00F71422" w:rsidP="00F71422"/>
    <w:p w:rsidR="00F71422" w:rsidRDefault="00F71422" w:rsidP="00F71422">
      <w:pPr>
        <w:jc w:val="right"/>
      </w:pPr>
    </w:p>
    <w:p w:rsidR="00F71422" w:rsidRDefault="00F71422" w:rsidP="00E07ECF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>Выполнил</w:t>
      </w:r>
      <w:r w:rsidR="00E07ECF">
        <w:rPr>
          <w:i w:val="0"/>
          <w:sz w:val="20"/>
        </w:rPr>
        <w:t>а</w:t>
      </w:r>
      <w:r>
        <w:rPr>
          <w:i w:val="0"/>
          <w:sz w:val="20"/>
        </w:rPr>
        <w:t xml:space="preserve">: </w:t>
      </w:r>
    </w:p>
    <w:p w:rsidR="00F71422" w:rsidRDefault="00F71422" w:rsidP="00E07ECF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>Студент группы ВТ-21</w:t>
      </w:r>
    </w:p>
    <w:p w:rsidR="00047B18" w:rsidRDefault="00047B18" w:rsidP="00E07ECF">
      <w:pPr>
        <w:ind w:left="6096" w:firstLine="276"/>
        <w:rPr>
          <w:i w:val="0"/>
          <w:sz w:val="20"/>
        </w:rPr>
      </w:pPr>
      <w:r>
        <w:rPr>
          <w:i w:val="0"/>
          <w:sz w:val="20"/>
        </w:rPr>
        <w:t>Сидорова Ангелина Сергеевна</w:t>
      </w:r>
    </w:p>
    <w:p w:rsidR="00F71422" w:rsidRDefault="00F71422" w:rsidP="00E07ECF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>Проверил</w:t>
      </w:r>
      <w:r w:rsidR="00E07ECF">
        <w:rPr>
          <w:i w:val="0"/>
          <w:sz w:val="20"/>
        </w:rPr>
        <w:t>а</w:t>
      </w:r>
      <w:r>
        <w:rPr>
          <w:i w:val="0"/>
          <w:sz w:val="20"/>
        </w:rPr>
        <w:t>:  Бондаренко Т. В.</w:t>
      </w:r>
    </w:p>
    <w:p w:rsidR="00F71422" w:rsidRDefault="00F71422" w:rsidP="00F71422">
      <w:pPr>
        <w:jc w:val="right"/>
        <w:rPr>
          <w:i w:val="0"/>
          <w:sz w:val="20"/>
        </w:rPr>
      </w:pPr>
    </w:p>
    <w:p w:rsidR="00F71422" w:rsidRDefault="00F71422" w:rsidP="00F71422">
      <w:pPr>
        <w:jc w:val="right"/>
        <w:rPr>
          <w:i w:val="0"/>
          <w:sz w:val="20"/>
        </w:rPr>
      </w:pPr>
    </w:p>
    <w:p w:rsidR="00F71422" w:rsidRDefault="00F71422" w:rsidP="00F71422">
      <w:pPr>
        <w:jc w:val="right"/>
        <w:rPr>
          <w:i w:val="0"/>
          <w:sz w:val="20"/>
        </w:rPr>
      </w:pPr>
    </w:p>
    <w:p w:rsidR="00F71422" w:rsidRDefault="00F71422" w:rsidP="00F71422">
      <w:pPr>
        <w:jc w:val="right"/>
        <w:rPr>
          <w:i w:val="0"/>
          <w:sz w:val="20"/>
        </w:rPr>
      </w:pPr>
    </w:p>
    <w:p w:rsidR="00F71422" w:rsidRDefault="00F71422" w:rsidP="00F71422">
      <w:pPr>
        <w:rPr>
          <w:i w:val="0"/>
          <w:sz w:val="20"/>
        </w:rPr>
      </w:pPr>
    </w:p>
    <w:p w:rsidR="00F71422" w:rsidRDefault="00F71422" w:rsidP="00F71422">
      <w:pPr>
        <w:jc w:val="center"/>
        <w:rPr>
          <w:i w:val="0"/>
          <w:sz w:val="20"/>
        </w:rPr>
      </w:pPr>
    </w:p>
    <w:p w:rsidR="00F71422" w:rsidRDefault="00F71422" w:rsidP="00F71422">
      <w:pPr>
        <w:jc w:val="center"/>
        <w:rPr>
          <w:i w:val="0"/>
          <w:sz w:val="20"/>
        </w:rPr>
      </w:pPr>
    </w:p>
    <w:p w:rsidR="00F71422" w:rsidRDefault="00F71422" w:rsidP="00F71422">
      <w:pPr>
        <w:jc w:val="center"/>
        <w:rPr>
          <w:i w:val="0"/>
          <w:sz w:val="20"/>
        </w:rPr>
      </w:pPr>
    </w:p>
    <w:p w:rsidR="00F71422" w:rsidRDefault="00F71422" w:rsidP="00F71422">
      <w:pPr>
        <w:jc w:val="center"/>
        <w:rPr>
          <w:i w:val="0"/>
          <w:sz w:val="20"/>
        </w:rPr>
      </w:pPr>
    </w:p>
    <w:p w:rsidR="00F71422" w:rsidRDefault="00F71422" w:rsidP="00F71422">
      <w:pPr>
        <w:jc w:val="center"/>
        <w:rPr>
          <w:i w:val="0"/>
          <w:sz w:val="20"/>
        </w:rPr>
      </w:pPr>
      <w:r>
        <w:rPr>
          <w:i w:val="0"/>
          <w:sz w:val="20"/>
        </w:rPr>
        <w:t>Белгород 2018</w:t>
      </w:r>
    </w:p>
    <w:p w:rsidR="00F71422" w:rsidRPr="00831617" w:rsidRDefault="00F71422" w:rsidP="00F71422">
      <w:pPr>
        <w:ind w:firstLine="708"/>
        <w:jc w:val="both"/>
        <w:rPr>
          <w:i w:val="0"/>
          <w:sz w:val="24"/>
          <w:szCs w:val="24"/>
        </w:rPr>
      </w:pPr>
      <w:r w:rsidRPr="00DF16B7">
        <w:rPr>
          <w:b/>
          <w:i w:val="0"/>
        </w:rPr>
        <w:lastRenderedPageBreak/>
        <w:t>Цель работы</w:t>
      </w:r>
      <w:r w:rsidRPr="00831617">
        <w:rPr>
          <w:i w:val="0"/>
          <w:sz w:val="24"/>
          <w:szCs w:val="24"/>
        </w:rPr>
        <w:t xml:space="preserve">: </w:t>
      </w:r>
      <w:r w:rsidRPr="007B7ACD">
        <w:rPr>
          <w:i w:val="0"/>
          <w:sz w:val="24"/>
          <w:szCs w:val="24"/>
        </w:rPr>
        <w:t>изучить численные методы решения задачи Коши; получить практические навыки приближенного решения дифференциальных уравнений с помощью ЭВМ</w:t>
      </w:r>
      <w:r w:rsidRPr="00093803">
        <w:rPr>
          <w:i w:val="0"/>
        </w:rPr>
        <w:t>.</w:t>
      </w:r>
      <w:r w:rsidRPr="00831617">
        <w:rPr>
          <w:i w:val="0"/>
          <w:sz w:val="24"/>
          <w:szCs w:val="24"/>
        </w:rPr>
        <w:t xml:space="preserve"> </w:t>
      </w:r>
    </w:p>
    <w:p w:rsidR="00F71422" w:rsidRPr="00F71422" w:rsidRDefault="00F71422" w:rsidP="00F71422">
      <w:pPr>
        <w:jc w:val="center"/>
        <w:rPr>
          <w:b/>
          <w:i w:val="0"/>
          <w:sz w:val="24"/>
          <w:szCs w:val="24"/>
        </w:rPr>
      </w:pPr>
      <w:r w:rsidRPr="00F71422">
        <w:rPr>
          <w:b/>
          <w:i w:val="0"/>
          <w:sz w:val="24"/>
          <w:szCs w:val="24"/>
        </w:rPr>
        <w:t>Задания к работе</w:t>
      </w:r>
    </w:p>
    <w:p w:rsidR="00F71422" w:rsidRPr="00F71422" w:rsidRDefault="00F71422" w:rsidP="00F71422">
      <w:pPr>
        <w:pStyle w:val="a3"/>
        <w:numPr>
          <w:ilvl w:val="0"/>
          <w:numId w:val="1"/>
        </w:numPr>
        <w:rPr>
          <w:i w:val="0"/>
          <w:sz w:val="22"/>
          <w:szCs w:val="22"/>
        </w:rPr>
      </w:pPr>
      <w:r w:rsidRPr="00F71422">
        <w:rPr>
          <w:i w:val="0"/>
          <w:sz w:val="22"/>
          <w:szCs w:val="22"/>
        </w:rPr>
        <w:t xml:space="preserve">Вычислить «вручную» приближенное решение </w:t>
      </w:r>
      <w:proofErr w:type="spellStart"/>
      <w:r w:rsidRPr="00F71422">
        <w:rPr>
          <w:sz w:val="22"/>
          <w:szCs w:val="22"/>
        </w:rPr>
        <w:t>y</w:t>
      </w:r>
      <w:proofErr w:type="spellEnd"/>
      <w:r w:rsidRPr="00F71422">
        <w:rPr>
          <w:sz w:val="22"/>
          <w:szCs w:val="22"/>
        </w:rPr>
        <w:t>(</w:t>
      </w:r>
      <w:proofErr w:type="spellStart"/>
      <w:r w:rsidRPr="00F71422">
        <w:rPr>
          <w:sz w:val="22"/>
          <w:szCs w:val="22"/>
        </w:rPr>
        <w:t>x</w:t>
      </w:r>
      <w:proofErr w:type="spellEnd"/>
      <w:r w:rsidRPr="00F71422">
        <w:rPr>
          <w:sz w:val="22"/>
          <w:szCs w:val="22"/>
        </w:rPr>
        <w:t>)</w:t>
      </w:r>
      <w:r w:rsidRPr="00F71422">
        <w:rPr>
          <w:i w:val="0"/>
          <w:sz w:val="22"/>
          <w:szCs w:val="22"/>
        </w:rPr>
        <w:t xml:space="preserve"> задачи Коши методом последовательного дифференцирования. </w:t>
      </w:r>
      <w:r w:rsidRPr="00F71422">
        <w:rPr>
          <w:i w:val="0"/>
          <w:sz w:val="22"/>
          <w:szCs w:val="22"/>
        </w:rPr>
        <w:br/>
      </w:r>
      <w:r w:rsidRPr="00F71422">
        <w:rPr>
          <w:sz w:val="22"/>
          <w:szCs w:val="22"/>
        </w:rPr>
        <w:t>Замечание</w:t>
      </w:r>
      <w:r w:rsidRPr="00F71422">
        <w:rPr>
          <w:i w:val="0"/>
          <w:sz w:val="22"/>
          <w:szCs w:val="22"/>
        </w:rPr>
        <w:t>. Ряд Тейлора ограничить значением производной третьего порядка</w:t>
      </w:r>
    </w:p>
    <w:p w:rsidR="00F71422" w:rsidRPr="00F71422" w:rsidRDefault="00F71422" w:rsidP="00F71422">
      <w:pPr>
        <w:pStyle w:val="a3"/>
        <w:numPr>
          <w:ilvl w:val="0"/>
          <w:numId w:val="1"/>
        </w:numPr>
        <w:rPr>
          <w:i w:val="0"/>
          <w:sz w:val="22"/>
          <w:szCs w:val="22"/>
        </w:rPr>
      </w:pPr>
      <w:r w:rsidRPr="00F71422">
        <w:rPr>
          <w:i w:val="0"/>
          <w:sz w:val="22"/>
          <w:szCs w:val="22"/>
        </w:rPr>
        <w:t xml:space="preserve">Вычислить значение функции </w:t>
      </w:r>
      <w:r w:rsidRPr="00F71422">
        <w:rPr>
          <w:sz w:val="22"/>
          <w:szCs w:val="22"/>
        </w:rPr>
        <w:t>φ(х),</w:t>
      </w:r>
      <w:r w:rsidRPr="00F71422">
        <w:rPr>
          <w:i w:val="0"/>
          <w:sz w:val="22"/>
          <w:szCs w:val="22"/>
        </w:rPr>
        <w:t xml:space="preserve"> которая является точным решением задачи Коши и функции </w:t>
      </w:r>
      <w:proofErr w:type="spellStart"/>
      <w:r w:rsidRPr="00F71422">
        <w:rPr>
          <w:sz w:val="22"/>
          <w:szCs w:val="22"/>
        </w:rPr>
        <w:t>y</w:t>
      </w:r>
      <w:proofErr w:type="spellEnd"/>
      <w:r w:rsidRPr="00F71422">
        <w:rPr>
          <w:sz w:val="22"/>
          <w:szCs w:val="22"/>
        </w:rPr>
        <w:t>(</w:t>
      </w:r>
      <w:proofErr w:type="spellStart"/>
      <w:r w:rsidRPr="00F71422">
        <w:rPr>
          <w:sz w:val="22"/>
          <w:szCs w:val="22"/>
        </w:rPr>
        <w:t>x</w:t>
      </w:r>
      <w:proofErr w:type="spellEnd"/>
      <w:r w:rsidRPr="00F71422">
        <w:rPr>
          <w:sz w:val="22"/>
          <w:szCs w:val="22"/>
        </w:rPr>
        <w:t>),</w:t>
      </w:r>
      <w:r w:rsidRPr="00F71422">
        <w:rPr>
          <w:i w:val="0"/>
          <w:sz w:val="22"/>
          <w:szCs w:val="22"/>
        </w:rPr>
        <w:t xml:space="preserve"> которая является приближенным решением задачи Коши по методу последовательного дифференцирования, в точке </w:t>
      </w:r>
      <w:proofErr w:type="spellStart"/>
      <w:r w:rsidRPr="00F71422">
        <w:rPr>
          <w:i w:val="0"/>
          <w:sz w:val="22"/>
          <w:szCs w:val="22"/>
        </w:rPr>
        <w:t>x</w:t>
      </w:r>
      <w:proofErr w:type="spellEnd"/>
      <w:r w:rsidRPr="00F71422">
        <w:rPr>
          <w:i w:val="0"/>
          <w:sz w:val="22"/>
          <w:szCs w:val="22"/>
        </w:rPr>
        <w:t xml:space="preserve"> = </w:t>
      </w:r>
      <w:proofErr w:type="spellStart"/>
      <w:r w:rsidRPr="00F71422">
        <w:rPr>
          <w:i w:val="0"/>
          <w:sz w:val="22"/>
          <w:szCs w:val="22"/>
        </w:rPr>
        <w:t>b</w:t>
      </w:r>
      <w:proofErr w:type="spellEnd"/>
      <w:r w:rsidRPr="00F71422">
        <w:rPr>
          <w:i w:val="0"/>
          <w:sz w:val="22"/>
          <w:szCs w:val="22"/>
        </w:rPr>
        <w:t xml:space="preserve">. </w:t>
      </w:r>
      <w:r w:rsidRPr="00F71422">
        <w:rPr>
          <w:i w:val="0"/>
          <w:sz w:val="22"/>
          <w:szCs w:val="22"/>
        </w:rPr>
        <w:br/>
      </w:r>
      <w:r w:rsidRPr="00F71422">
        <w:rPr>
          <w:sz w:val="22"/>
          <w:szCs w:val="22"/>
        </w:rPr>
        <w:t>Замечание</w:t>
      </w:r>
      <w:r w:rsidRPr="00F71422">
        <w:rPr>
          <w:i w:val="0"/>
          <w:sz w:val="22"/>
          <w:szCs w:val="22"/>
        </w:rPr>
        <w:t xml:space="preserve">. </w:t>
      </w:r>
      <w:proofErr w:type="spellStart"/>
      <w:r w:rsidRPr="00F71422">
        <w:rPr>
          <w:i w:val="0"/>
          <w:sz w:val="22"/>
          <w:szCs w:val="22"/>
        </w:rPr>
        <w:t>x</w:t>
      </w:r>
      <w:proofErr w:type="spellEnd"/>
      <w:r w:rsidRPr="00F71422">
        <w:rPr>
          <w:i w:val="0"/>
          <w:sz w:val="22"/>
          <w:szCs w:val="22"/>
        </w:rPr>
        <w:t xml:space="preserve"> = </w:t>
      </w:r>
      <w:proofErr w:type="spellStart"/>
      <w:r w:rsidRPr="00F71422">
        <w:rPr>
          <w:i w:val="0"/>
          <w:sz w:val="22"/>
          <w:szCs w:val="22"/>
        </w:rPr>
        <w:t>b</w:t>
      </w:r>
      <w:proofErr w:type="spellEnd"/>
      <w:r w:rsidRPr="00F71422">
        <w:rPr>
          <w:i w:val="0"/>
          <w:sz w:val="22"/>
          <w:szCs w:val="22"/>
        </w:rPr>
        <w:t xml:space="preserve"> – правый конец указанного в задании отрезка, которому принадлежит значение </w:t>
      </w:r>
      <w:proofErr w:type="spellStart"/>
      <w:r w:rsidRPr="00F71422">
        <w:rPr>
          <w:sz w:val="22"/>
          <w:szCs w:val="22"/>
        </w:rPr>
        <w:t>х</w:t>
      </w:r>
      <w:proofErr w:type="spellEnd"/>
      <w:r w:rsidRPr="00F71422">
        <w:rPr>
          <w:sz w:val="22"/>
          <w:szCs w:val="22"/>
        </w:rPr>
        <w:t xml:space="preserve">, </w:t>
      </w:r>
      <w:proofErr w:type="spellStart"/>
      <w:r w:rsidRPr="00F71422">
        <w:rPr>
          <w:sz w:val="22"/>
          <w:szCs w:val="22"/>
        </w:rPr>
        <w:t>a</w:t>
      </w:r>
      <w:proofErr w:type="spellEnd"/>
      <w:r w:rsidRPr="00F71422">
        <w:rPr>
          <w:sz w:val="22"/>
          <w:szCs w:val="22"/>
        </w:rPr>
        <w:t xml:space="preserve"> ≤</w:t>
      </w:r>
      <w:r w:rsidRPr="00F71422">
        <w:rPr>
          <w:i w:val="0"/>
          <w:sz w:val="22"/>
          <w:szCs w:val="22"/>
        </w:rPr>
        <w:t xml:space="preserve"> </w:t>
      </w:r>
      <w:proofErr w:type="spellStart"/>
      <w:r w:rsidRPr="00F71422">
        <w:rPr>
          <w:sz w:val="22"/>
          <w:szCs w:val="22"/>
        </w:rPr>
        <w:t>x</w:t>
      </w:r>
      <w:proofErr w:type="spellEnd"/>
      <w:r w:rsidRPr="00F71422">
        <w:rPr>
          <w:sz w:val="22"/>
          <w:szCs w:val="22"/>
        </w:rPr>
        <w:t xml:space="preserve"> ≤</w:t>
      </w:r>
      <w:proofErr w:type="spellStart"/>
      <w:r w:rsidRPr="00F71422">
        <w:rPr>
          <w:sz w:val="22"/>
          <w:szCs w:val="22"/>
        </w:rPr>
        <w:t>b</w:t>
      </w:r>
      <w:proofErr w:type="spellEnd"/>
      <w:r w:rsidRPr="00F71422">
        <w:rPr>
          <w:sz w:val="22"/>
          <w:szCs w:val="22"/>
        </w:rPr>
        <w:t xml:space="preserve">. </w:t>
      </w:r>
      <w:r w:rsidRPr="00F71422">
        <w:rPr>
          <w:sz w:val="22"/>
          <w:szCs w:val="22"/>
        </w:rPr>
        <w:br/>
      </w:r>
      <w:proofErr w:type="spellStart"/>
      <w:r w:rsidRPr="00F71422">
        <w:rPr>
          <w:sz w:val="22"/>
          <w:szCs w:val="22"/>
        </w:rPr>
        <w:t>x</w:t>
      </w:r>
      <w:proofErr w:type="spellEnd"/>
      <w:r w:rsidRPr="00F71422">
        <w:rPr>
          <w:sz w:val="22"/>
          <w:szCs w:val="22"/>
        </w:rPr>
        <w:t xml:space="preserve"> = </w:t>
      </w:r>
      <w:proofErr w:type="spellStart"/>
      <w:r w:rsidRPr="00F71422">
        <w:rPr>
          <w:sz w:val="22"/>
          <w:szCs w:val="22"/>
        </w:rPr>
        <w:t>b</w:t>
      </w:r>
      <w:proofErr w:type="spellEnd"/>
      <w:r w:rsidRPr="00F71422">
        <w:rPr>
          <w:sz w:val="22"/>
          <w:szCs w:val="22"/>
        </w:rPr>
        <w:t xml:space="preserve"> = x</w:t>
      </w:r>
      <w:r w:rsidRPr="00F71422">
        <w:rPr>
          <w:sz w:val="22"/>
          <w:szCs w:val="22"/>
          <w:vertAlign w:val="subscript"/>
        </w:rPr>
        <w:t>0</w:t>
      </w:r>
      <w:r w:rsidRPr="00F71422">
        <w:rPr>
          <w:sz w:val="22"/>
          <w:szCs w:val="22"/>
        </w:rPr>
        <w:t xml:space="preserve">+ </w:t>
      </w:r>
      <w:proofErr w:type="spellStart"/>
      <w:r w:rsidRPr="00F71422">
        <w:rPr>
          <w:sz w:val="22"/>
          <w:szCs w:val="22"/>
        </w:rPr>
        <w:t>ih</w:t>
      </w:r>
      <w:proofErr w:type="spellEnd"/>
      <w:r w:rsidRPr="00F71422">
        <w:rPr>
          <w:sz w:val="22"/>
          <w:szCs w:val="22"/>
        </w:rPr>
        <w:t xml:space="preserve">, </w:t>
      </w:r>
      <w:proofErr w:type="spellStart"/>
      <w:r w:rsidRPr="00F71422">
        <w:rPr>
          <w:sz w:val="22"/>
          <w:szCs w:val="22"/>
        </w:rPr>
        <w:t>h</w:t>
      </w:r>
      <w:proofErr w:type="spellEnd"/>
      <w:r w:rsidRPr="00F71422">
        <w:rPr>
          <w:sz w:val="22"/>
          <w:szCs w:val="22"/>
        </w:rPr>
        <w:t xml:space="preserve">&gt;0 </w:t>
      </w:r>
      <w:r w:rsidRPr="00F71422">
        <w:rPr>
          <w:i w:val="0"/>
          <w:sz w:val="22"/>
          <w:szCs w:val="22"/>
        </w:rPr>
        <w:t xml:space="preserve">— шаг сетки, </w:t>
      </w:r>
      <w:r w:rsidRPr="00F71422">
        <w:rPr>
          <w:sz w:val="22"/>
          <w:szCs w:val="22"/>
        </w:rPr>
        <w:t>x</w:t>
      </w:r>
      <w:r w:rsidRPr="00F71422">
        <w:rPr>
          <w:sz w:val="22"/>
          <w:szCs w:val="22"/>
          <w:vertAlign w:val="subscript"/>
        </w:rPr>
        <w:t>0</w:t>
      </w:r>
      <w:r w:rsidRPr="00F71422">
        <w:rPr>
          <w:sz w:val="22"/>
          <w:szCs w:val="22"/>
        </w:rPr>
        <w:t xml:space="preserve"> = </w:t>
      </w:r>
      <w:proofErr w:type="spellStart"/>
      <w:r w:rsidRPr="00F71422">
        <w:rPr>
          <w:sz w:val="22"/>
          <w:szCs w:val="22"/>
        </w:rPr>
        <w:t>a</w:t>
      </w:r>
      <w:proofErr w:type="spellEnd"/>
      <w:r w:rsidRPr="00F71422">
        <w:rPr>
          <w:i w:val="0"/>
          <w:sz w:val="22"/>
          <w:szCs w:val="22"/>
        </w:rPr>
        <w:t>.</w:t>
      </w:r>
    </w:p>
    <w:p w:rsidR="00F71422" w:rsidRPr="00F71422" w:rsidRDefault="00F71422" w:rsidP="00F71422">
      <w:pPr>
        <w:pStyle w:val="a3"/>
        <w:numPr>
          <w:ilvl w:val="0"/>
          <w:numId w:val="1"/>
        </w:numPr>
        <w:rPr>
          <w:i w:val="0"/>
          <w:sz w:val="22"/>
          <w:szCs w:val="22"/>
        </w:rPr>
      </w:pPr>
      <w:r w:rsidRPr="00F71422">
        <w:rPr>
          <w:i w:val="0"/>
          <w:sz w:val="22"/>
          <w:szCs w:val="22"/>
        </w:rPr>
        <w:t xml:space="preserve">Определить относительную и абсолютную погрешности вычисления приближенного решения задачи Коши методом последовательного дифференцирования. </w:t>
      </w:r>
      <w:r w:rsidRPr="00F71422">
        <w:rPr>
          <w:i w:val="0"/>
          <w:sz w:val="22"/>
          <w:szCs w:val="22"/>
        </w:rPr>
        <w:br/>
        <w:t>Значения погрешностей внести в соответствующие ячейки таблицы 4.</w:t>
      </w:r>
    </w:p>
    <w:p w:rsidR="00F71422" w:rsidRPr="00F71422" w:rsidRDefault="00F71422" w:rsidP="00F71422">
      <w:pPr>
        <w:pStyle w:val="a3"/>
        <w:numPr>
          <w:ilvl w:val="0"/>
          <w:numId w:val="1"/>
        </w:numPr>
        <w:rPr>
          <w:i w:val="0"/>
          <w:sz w:val="22"/>
          <w:szCs w:val="22"/>
        </w:rPr>
      </w:pPr>
      <w:r w:rsidRPr="00F71422">
        <w:rPr>
          <w:i w:val="0"/>
          <w:sz w:val="22"/>
          <w:szCs w:val="22"/>
        </w:rPr>
        <w:t xml:space="preserve">Вычислить «вручную» приближенное решение </w:t>
      </w:r>
      <w:proofErr w:type="spellStart"/>
      <w:r w:rsidRPr="00F71422">
        <w:rPr>
          <w:sz w:val="22"/>
          <w:szCs w:val="22"/>
        </w:rPr>
        <w:t>y</w:t>
      </w:r>
      <w:proofErr w:type="spellEnd"/>
      <w:r w:rsidRPr="00F71422">
        <w:rPr>
          <w:sz w:val="22"/>
          <w:szCs w:val="22"/>
        </w:rPr>
        <w:t>(</w:t>
      </w:r>
      <w:proofErr w:type="spellStart"/>
      <w:r w:rsidRPr="00F71422">
        <w:rPr>
          <w:sz w:val="22"/>
          <w:szCs w:val="22"/>
        </w:rPr>
        <w:t>x</w:t>
      </w:r>
      <w:proofErr w:type="spellEnd"/>
      <w:r w:rsidRPr="00F71422">
        <w:rPr>
          <w:sz w:val="22"/>
          <w:szCs w:val="22"/>
        </w:rPr>
        <w:t>)</w:t>
      </w:r>
      <w:r w:rsidRPr="00F71422">
        <w:rPr>
          <w:i w:val="0"/>
          <w:sz w:val="22"/>
          <w:szCs w:val="22"/>
        </w:rPr>
        <w:t xml:space="preserve"> задачи Коши четырьмя численными методами решения: </w:t>
      </w:r>
      <w:r w:rsidRPr="00F71422">
        <w:rPr>
          <w:i w:val="0"/>
          <w:sz w:val="22"/>
          <w:szCs w:val="22"/>
        </w:rPr>
        <w:br/>
        <w:t xml:space="preserve">  </w:t>
      </w:r>
      <w:r w:rsidRPr="00F71422">
        <w:rPr>
          <w:i w:val="0"/>
          <w:sz w:val="22"/>
          <w:szCs w:val="22"/>
        </w:rPr>
        <w:sym w:font="Symbol" w:char="F02D"/>
      </w:r>
      <w:r w:rsidRPr="00F71422">
        <w:rPr>
          <w:i w:val="0"/>
          <w:sz w:val="22"/>
          <w:szCs w:val="22"/>
        </w:rPr>
        <w:t xml:space="preserve"> методом Эйлера; </w:t>
      </w:r>
      <w:r w:rsidRPr="00F71422">
        <w:rPr>
          <w:i w:val="0"/>
          <w:sz w:val="22"/>
          <w:szCs w:val="22"/>
        </w:rPr>
        <w:br/>
        <w:t xml:space="preserve">  </w:t>
      </w:r>
      <w:r w:rsidRPr="00F71422">
        <w:rPr>
          <w:i w:val="0"/>
          <w:sz w:val="22"/>
          <w:szCs w:val="22"/>
        </w:rPr>
        <w:sym w:font="Symbol" w:char="F02D"/>
      </w:r>
      <w:r w:rsidRPr="00F71422">
        <w:rPr>
          <w:i w:val="0"/>
          <w:sz w:val="22"/>
          <w:szCs w:val="22"/>
        </w:rPr>
        <w:t xml:space="preserve"> методом Эйлера-Коши; </w:t>
      </w:r>
      <w:r w:rsidRPr="00F71422">
        <w:rPr>
          <w:i w:val="0"/>
          <w:sz w:val="22"/>
          <w:szCs w:val="22"/>
        </w:rPr>
        <w:br/>
        <w:t xml:space="preserve">  </w:t>
      </w:r>
      <w:r w:rsidRPr="00F71422">
        <w:rPr>
          <w:i w:val="0"/>
          <w:sz w:val="22"/>
          <w:szCs w:val="22"/>
        </w:rPr>
        <w:sym w:font="Symbol" w:char="F02D"/>
      </w:r>
      <w:r w:rsidRPr="00F71422">
        <w:rPr>
          <w:i w:val="0"/>
          <w:sz w:val="22"/>
          <w:szCs w:val="22"/>
        </w:rPr>
        <w:t xml:space="preserve"> модифицированным методом Эйлера; </w:t>
      </w:r>
      <w:r w:rsidRPr="00F71422">
        <w:rPr>
          <w:i w:val="0"/>
          <w:sz w:val="22"/>
          <w:szCs w:val="22"/>
        </w:rPr>
        <w:br/>
        <w:t xml:space="preserve">  </w:t>
      </w:r>
      <w:r w:rsidRPr="00F71422">
        <w:rPr>
          <w:i w:val="0"/>
          <w:sz w:val="22"/>
          <w:szCs w:val="22"/>
        </w:rPr>
        <w:sym w:font="Symbol" w:char="F02D"/>
      </w:r>
      <w:r w:rsidRPr="00F71422">
        <w:rPr>
          <w:i w:val="0"/>
          <w:sz w:val="22"/>
          <w:szCs w:val="22"/>
        </w:rPr>
        <w:t xml:space="preserve"> методом Рунге-Кутты. </w:t>
      </w:r>
      <w:r w:rsidRPr="00F71422">
        <w:rPr>
          <w:i w:val="0"/>
          <w:sz w:val="22"/>
          <w:szCs w:val="22"/>
        </w:rPr>
        <w:br/>
        <w:t xml:space="preserve">Сначала выполнить вычисления с шагом </w:t>
      </w:r>
      <w:proofErr w:type="spellStart"/>
      <w:r w:rsidRPr="00F71422">
        <w:rPr>
          <w:sz w:val="22"/>
          <w:szCs w:val="22"/>
        </w:rPr>
        <w:t>h</w:t>
      </w:r>
      <w:proofErr w:type="spellEnd"/>
      <w:r w:rsidRPr="00F71422">
        <w:rPr>
          <w:sz w:val="22"/>
          <w:szCs w:val="22"/>
        </w:rPr>
        <w:t xml:space="preserve"> = 0,2</w:t>
      </w:r>
      <w:r w:rsidRPr="00F71422">
        <w:rPr>
          <w:i w:val="0"/>
          <w:sz w:val="22"/>
          <w:szCs w:val="22"/>
        </w:rPr>
        <w:t xml:space="preserve">, а затем с шагом </w:t>
      </w:r>
      <w:proofErr w:type="spellStart"/>
      <w:r w:rsidRPr="00F71422">
        <w:rPr>
          <w:sz w:val="22"/>
          <w:szCs w:val="22"/>
        </w:rPr>
        <w:t>h</w:t>
      </w:r>
      <w:proofErr w:type="spellEnd"/>
      <w:r w:rsidRPr="00F71422">
        <w:rPr>
          <w:sz w:val="22"/>
          <w:szCs w:val="22"/>
        </w:rPr>
        <w:t xml:space="preserve"> = 0,1</w:t>
      </w:r>
      <w:r w:rsidRPr="00F71422">
        <w:rPr>
          <w:i w:val="0"/>
          <w:sz w:val="22"/>
          <w:szCs w:val="22"/>
        </w:rPr>
        <w:t xml:space="preserve">. Вычисления вручную можно выполнить с помощью MS </w:t>
      </w:r>
      <w:proofErr w:type="spellStart"/>
      <w:r w:rsidRPr="00F71422">
        <w:rPr>
          <w:i w:val="0"/>
          <w:sz w:val="22"/>
          <w:szCs w:val="22"/>
        </w:rPr>
        <w:t>Excel</w:t>
      </w:r>
      <w:proofErr w:type="spellEnd"/>
      <w:r w:rsidRPr="00F71422">
        <w:rPr>
          <w:i w:val="0"/>
          <w:sz w:val="22"/>
          <w:szCs w:val="22"/>
        </w:rPr>
        <w:t xml:space="preserve"> или другой программы и </w:t>
      </w:r>
      <w:r w:rsidRPr="00F71422">
        <w:rPr>
          <w:sz w:val="22"/>
          <w:szCs w:val="22"/>
        </w:rPr>
        <w:t>обязательно</w:t>
      </w:r>
      <w:r w:rsidRPr="00F71422">
        <w:rPr>
          <w:i w:val="0"/>
          <w:sz w:val="22"/>
          <w:szCs w:val="22"/>
        </w:rPr>
        <w:t xml:space="preserve"> их включать в отчет.</w:t>
      </w:r>
    </w:p>
    <w:p w:rsidR="00F71422" w:rsidRPr="00F71422" w:rsidRDefault="00F71422" w:rsidP="00F71422">
      <w:pPr>
        <w:pStyle w:val="a3"/>
        <w:numPr>
          <w:ilvl w:val="0"/>
          <w:numId w:val="1"/>
        </w:numPr>
        <w:rPr>
          <w:i w:val="0"/>
          <w:sz w:val="22"/>
          <w:szCs w:val="22"/>
        </w:rPr>
      </w:pPr>
      <w:r w:rsidRPr="00F71422">
        <w:rPr>
          <w:i w:val="0"/>
          <w:sz w:val="22"/>
          <w:szCs w:val="22"/>
        </w:rPr>
        <w:t xml:space="preserve">Сравнить полученные в пункте 4 значения приближенного решения дифференциального уравнения </w:t>
      </w:r>
      <w:proofErr w:type="spellStart"/>
      <w:r w:rsidRPr="00F71422">
        <w:rPr>
          <w:sz w:val="22"/>
          <w:szCs w:val="22"/>
        </w:rPr>
        <w:t>y</w:t>
      </w:r>
      <w:proofErr w:type="spellEnd"/>
      <w:r w:rsidRPr="00F71422">
        <w:rPr>
          <w:sz w:val="22"/>
          <w:szCs w:val="22"/>
        </w:rPr>
        <w:t>(</w:t>
      </w:r>
      <w:proofErr w:type="spellStart"/>
      <w:r w:rsidRPr="00F71422">
        <w:rPr>
          <w:sz w:val="22"/>
          <w:szCs w:val="22"/>
        </w:rPr>
        <w:t>x</w:t>
      </w:r>
      <w:proofErr w:type="spellEnd"/>
      <w:r w:rsidRPr="00F71422">
        <w:rPr>
          <w:sz w:val="22"/>
          <w:szCs w:val="22"/>
        </w:rPr>
        <w:t>)</w:t>
      </w:r>
      <w:r w:rsidRPr="00F71422">
        <w:rPr>
          <w:i w:val="0"/>
          <w:sz w:val="22"/>
          <w:szCs w:val="22"/>
        </w:rPr>
        <w:t xml:space="preserve"> с точным значением решения дифференциального уравнения </w:t>
      </w:r>
      <w:r w:rsidRPr="00F71422">
        <w:rPr>
          <w:sz w:val="22"/>
          <w:szCs w:val="22"/>
        </w:rPr>
        <w:t>φ(x)</w:t>
      </w:r>
      <w:r w:rsidRPr="00F71422">
        <w:rPr>
          <w:i w:val="0"/>
          <w:sz w:val="22"/>
          <w:szCs w:val="22"/>
        </w:rPr>
        <w:t xml:space="preserve"> в точке </w:t>
      </w:r>
      <w:proofErr w:type="spellStart"/>
      <w:r w:rsidRPr="00F71422">
        <w:rPr>
          <w:sz w:val="22"/>
          <w:szCs w:val="22"/>
        </w:rPr>
        <w:t>x</w:t>
      </w:r>
      <w:proofErr w:type="spellEnd"/>
      <w:r w:rsidRPr="00F71422">
        <w:rPr>
          <w:sz w:val="22"/>
          <w:szCs w:val="22"/>
        </w:rPr>
        <w:t xml:space="preserve"> = </w:t>
      </w:r>
      <w:proofErr w:type="spellStart"/>
      <w:r w:rsidRPr="00F71422">
        <w:rPr>
          <w:sz w:val="22"/>
          <w:szCs w:val="22"/>
        </w:rPr>
        <w:t>b</w:t>
      </w:r>
      <w:proofErr w:type="spellEnd"/>
      <w:r w:rsidRPr="00F71422">
        <w:rPr>
          <w:i w:val="0"/>
          <w:sz w:val="22"/>
          <w:szCs w:val="22"/>
        </w:rPr>
        <w:t>.</w:t>
      </w:r>
    </w:p>
    <w:p w:rsidR="00F71422" w:rsidRPr="00F71422" w:rsidRDefault="00F71422" w:rsidP="00F71422">
      <w:pPr>
        <w:pStyle w:val="a3"/>
        <w:numPr>
          <w:ilvl w:val="0"/>
          <w:numId w:val="1"/>
        </w:numPr>
        <w:rPr>
          <w:i w:val="0"/>
          <w:sz w:val="22"/>
          <w:szCs w:val="22"/>
        </w:rPr>
      </w:pPr>
      <w:r w:rsidRPr="00F71422">
        <w:rPr>
          <w:i w:val="0"/>
          <w:sz w:val="22"/>
          <w:szCs w:val="22"/>
        </w:rPr>
        <w:t>Определить относительную и абсолютную погрешности вычисления приближенного решения задачи Коши заданными численными методами. Значения погрешностей внести в соответствующие ячейки таблицы 4.1.</w:t>
      </w:r>
    </w:p>
    <w:p w:rsidR="00F71422" w:rsidRPr="00F71422" w:rsidRDefault="00F71422" w:rsidP="00F71422">
      <w:pPr>
        <w:pStyle w:val="a3"/>
        <w:numPr>
          <w:ilvl w:val="0"/>
          <w:numId w:val="1"/>
        </w:numPr>
        <w:rPr>
          <w:i w:val="0"/>
          <w:sz w:val="22"/>
          <w:szCs w:val="22"/>
        </w:rPr>
      </w:pPr>
      <w:r w:rsidRPr="00F71422">
        <w:rPr>
          <w:i w:val="0"/>
          <w:sz w:val="22"/>
          <w:szCs w:val="22"/>
        </w:rPr>
        <w:t xml:space="preserve">Описать в модуле функции, каждая из которых возвращает приближенное значение решения задачи Коши: </w:t>
      </w:r>
      <w:r w:rsidRPr="00F71422">
        <w:rPr>
          <w:i w:val="0"/>
          <w:sz w:val="22"/>
          <w:szCs w:val="22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=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sz w:val="22"/>
              <w:szCs w:val="22"/>
            </w:rPr>
            <w:br/>
          </m:r>
        </m:oMath>
      </m:oMathPara>
      <w:r w:rsidRPr="00F71422">
        <w:rPr>
          <w:i w:val="0"/>
          <w:sz w:val="22"/>
          <w:szCs w:val="22"/>
        </w:rPr>
        <w:t xml:space="preserve">в точке </w:t>
      </w:r>
      <w:proofErr w:type="spellStart"/>
      <w:r w:rsidRPr="00F71422">
        <w:rPr>
          <w:sz w:val="22"/>
          <w:szCs w:val="22"/>
        </w:rPr>
        <w:t>x</w:t>
      </w:r>
      <w:proofErr w:type="spellEnd"/>
      <w:r w:rsidRPr="00F71422">
        <w:rPr>
          <w:sz w:val="22"/>
          <w:szCs w:val="22"/>
        </w:rPr>
        <w:t xml:space="preserve"> = </w:t>
      </w:r>
      <w:proofErr w:type="spellStart"/>
      <w:r w:rsidRPr="00F71422">
        <w:rPr>
          <w:sz w:val="22"/>
          <w:szCs w:val="22"/>
        </w:rPr>
        <w:t>b</w:t>
      </w:r>
      <w:proofErr w:type="spellEnd"/>
      <w:r w:rsidRPr="00F71422">
        <w:rPr>
          <w:i w:val="0"/>
          <w:sz w:val="22"/>
          <w:szCs w:val="22"/>
        </w:rPr>
        <w:t xml:space="preserve"> с точностью </w:t>
      </w:r>
      <w:r w:rsidRPr="00F71422">
        <w:rPr>
          <w:sz w:val="22"/>
          <w:szCs w:val="22"/>
        </w:rPr>
        <w:sym w:font="Symbol" w:char="F065"/>
      </w:r>
      <w:r w:rsidRPr="00F71422">
        <w:rPr>
          <w:i w:val="0"/>
          <w:sz w:val="22"/>
          <w:szCs w:val="22"/>
        </w:rPr>
        <w:t>, реализующие метод Эйлера, метод Эйлера-Коши, модифицированный метод Эйлера и метод Рунге-Кутты. Оценка точности вычисления должна осуществляться по принципу Рунге.</w:t>
      </w:r>
    </w:p>
    <w:p w:rsidR="00F71422" w:rsidRPr="00F71422" w:rsidRDefault="00F71422" w:rsidP="00F71422">
      <w:pPr>
        <w:pStyle w:val="a5"/>
        <w:keepNext/>
        <w:jc w:val="center"/>
        <w:rPr>
          <w:color w:val="auto"/>
          <w:sz w:val="22"/>
          <w:szCs w:val="22"/>
        </w:rPr>
      </w:pPr>
      <w:r w:rsidRPr="00F71422">
        <w:rPr>
          <w:color w:val="auto"/>
          <w:sz w:val="22"/>
          <w:szCs w:val="22"/>
        </w:rPr>
        <w:t>Таблица 4.1. Оценка погрешности численных методов решения задачи Коши</w:t>
      </w:r>
    </w:p>
    <w:tbl>
      <w:tblPr>
        <w:tblStyle w:val="a4"/>
        <w:tblW w:w="0" w:type="auto"/>
        <w:tblInd w:w="720" w:type="dxa"/>
        <w:tblLook w:val="04A0"/>
      </w:tblPr>
      <w:tblGrid>
        <w:gridCol w:w="1475"/>
        <w:gridCol w:w="2148"/>
        <w:gridCol w:w="895"/>
        <w:gridCol w:w="1123"/>
        <w:gridCol w:w="2170"/>
        <w:gridCol w:w="1040"/>
      </w:tblGrid>
      <w:tr w:rsidR="00F71422" w:rsidRPr="00F71422" w:rsidTr="001C6862">
        <w:tc>
          <w:tcPr>
            <w:tcW w:w="1360" w:type="dxa"/>
            <w:vMerge w:val="restart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Погрешность</w:t>
            </w:r>
          </w:p>
        </w:tc>
        <w:tc>
          <w:tcPr>
            <w:tcW w:w="7491" w:type="dxa"/>
            <w:gridSpan w:val="5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Вычислительный метод</w:t>
            </w:r>
          </w:p>
        </w:tc>
      </w:tr>
      <w:tr w:rsidR="00F71422" w:rsidRPr="00F71422" w:rsidTr="001C6862">
        <w:tc>
          <w:tcPr>
            <w:tcW w:w="1360" w:type="dxa"/>
            <w:vMerge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</w:p>
        </w:tc>
        <w:tc>
          <w:tcPr>
            <w:tcW w:w="2027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Последовательного дифференцирования</w:t>
            </w:r>
          </w:p>
        </w:tc>
        <w:tc>
          <w:tcPr>
            <w:tcW w:w="848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Эйлера</w:t>
            </w:r>
          </w:p>
        </w:tc>
        <w:tc>
          <w:tcPr>
            <w:tcW w:w="1307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Эйлера-Коши</w:t>
            </w:r>
          </w:p>
        </w:tc>
        <w:tc>
          <w:tcPr>
            <w:tcW w:w="2019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Модифицированный метод Эйлера</w:t>
            </w:r>
          </w:p>
        </w:tc>
        <w:tc>
          <w:tcPr>
            <w:tcW w:w="1290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Рунге-Кутта</w:t>
            </w:r>
          </w:p>
        </w:tc>
      </w:tr>
      <w:tr w:rsidR="00F71422" w:rsidRPr="00F71422" w:rsidTr="001C6862">
        <w:tc>
          <w:tcPr>
            <w:tcW w:w="8851" w:type="dxa"/>
            <w:gridSpan w:val="6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F71422">
              <w:rPr>
                <w:sz w:val="22"/>
                <w:szCs w:val="22"/>
              </w:rPr>
              <w:t>h=0,2</w:t>
            </w:r>
          </w:p>
        </w:tc>
      </w:tr>
      <w:tr w:rsidR="00F71422" w:rsidRPr="00F71422" w:rsidTr="001C6862">
        <w:tc>
          <w:tcPr>
            <w:tcW w:w="1360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F71422">
              <w:rPr>
                <w:sz w:val="22"/>
                <w:szCs w:val="22"/>
              </w:rPr>
              <w:sym w:font="Symbol" w:char="F044"/>
            </w:r>
          </w:p>
        </w:tc>
        <w:tc>
          <w:tcPr>
            <w:tcW w:w="2027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1307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019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</w:p>
        </w:tc>
        <w:tc>
          <w:tcPr>
            <w:tcW w:w="1290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</w:p>
        </w:tc>
      </w:tr>
      <w:tr w:rsidR="00F71422" w:rsidRPr="00F71422" w:rsidTr="001C6862">
        <w:tc>
          <w:tcPr>
            <w:tcW w:w="1360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F71422">
              <w:rPr>
                <w:sz w:val="22"/>
                <w:szCs w:val="22"/>
              </w:rPr>
              <w:t>δ</w:t>
            </w:r>
          </w:p>
        </w:tc>
        <w:tc>
          <w:tcPr>
            <w:tcW w:w="2027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1307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019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</w:p>
        </w:tc>
        <w:tc>
          <w:tcPr>
            <w:tcW w:w="1290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</w:p>
        </w:tc>
      </w:tr>
      <w:tr w:rsidR="00F71422" w:rsidRPr="00F71422" w:rsidTr="001C6862">
        <w:tc>
          <w:tcPr>
            <w:tcW w:w="8851" w:type="dxa"/>
            <w:gridSpan w:val="6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F71422">
              <w:rPr>
                <w:sz w:val="22"/>
                <w:szCs w:val="22"/>
              </w:rPr>
              <w:t>h=0,1</w:t>
            </w:r>
          </w:p>
        </w:tc>
      </w:tr>
      <w:tr w:rsidR="00F71422" w:rsidRPr="00F71422" w:rsidTr="001C6862">
        <w:tc>
          <w:tcPr>
            <w:tcW w:w="1360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F71422">
              <w:rPr>
                <w:sz w:val="22"/>
                <w:szCs w:val="22"/>
              </w:rPr>
              <w:sym w:font="Symbol" w:char="F044"/>
            </w:r>
          </w:p>
        </w:tc>
        <w:tc>
          <w:tcPr>
            <w:tcW w:w="2027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1307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019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</w:p>
        </w:tc>
        <w:tc>
          <w:tcPr>
            <w:tcW w:w="1290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</w:p>
        </w:tc>
      </w:tr>
      <w:tr w:rsidR="00F71422" w:rsidRPr="00F71422" w:rsidTr="001C6862">
        <w:tc>
          <w:tcPr>
            <w:tcW w:w="1360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F71422">
              <w:rPr>
                <w:sz w:val="22"/>
                <w:szCs w:val="22"/>
              </w:rPr>
              <w:t>δ</w:t>
            </w:r>
          </w:p>
        </w:tc>
        <w:tc>
          <w:tcPr>
            <w:tcW w:w="2027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48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1307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019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</w:p>
        </w:tc>
        <w:tc>
          <w:tcPr>
            <w:tcW w:w="1290" w:type="dxa"/>
            <w:vAlign w:val="center"/>
          </w:tcPr>
          <w:p w:rsidR="00F71422" w:rsidRPr="00F71422" w:rsidRDefault="00F71422" w:rsidP="001C6862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</w:p>
        </w:tc>
      </w:tr>
    </w:tbl>
    <w:p w:rsidR="00F71422" w:rsidRPr="00F71422" w:rsidRDefault="00F71422" w:rsidP="00F71422">
      <w:pPr>
        <w:rPr>
          <w:i w:val="0"/>
          <w:sz w:val="22"/>
          <w:szCs w:val="22"/>
          <w:lang w:val="en-US"/>
        </w:rPr>
      </w:pPr>
    </w:p>
    <w:p w:rsidR="00F71422" w:rsidRPr="00F71422" w:rsidRDefault="00F71422" w:rsidP="00F71422">
      <w:pPr>
        <w:pStyle w:val="a3"/>
        <w:numPr>
          <w:ilvl w:val="0"/>
          <w:numId w:val="1"/>
        </w:numPr>
        <w:rPr>
          <w:i w:val="0"/>
          <w:sz w:val="22"/>
          <w:szCs w:val="22"/>
        </w:rPr>
      </w:pPr>
      <w:r w:rsidRPr="00F71422">
        <w:rPr>
          <w:i w:val="0"/>
          <w:sz w:val="22"/>
          <w:szCs w:val="22"/>
        </w:rPr>
        <w:t xml:space="preserve">Составить программу для вычисления приближенных значений решения задачи Коши с точностью </w:t>
      </w:r>
      <w:r w:rsidRPr="00F71422">
        <w:rPr>
          <w:sz w:val="22"/>
          <w:szCs w:val="22"/>
        </w:rPr>
        <w:sym w:font="Symbol" w:char="F065"/>
      </w:r>
      <w:r w:rsidRPr="00F71422">
        <w:rPr>
          <w:i w:val="0"/>
          <w:sz w:val="22"/>
          <w:szCs w:val="22"/>
        </w:rPr>
        <w:t xml:space="preserve"> на отрезке [</w:t>
      </w:r>
      <w:proofErr w:type="spellStart"/>
      <w:r w:rsidRPr="00F71422">
        <w:rPr>
          <w:sz w:val="22"/>
          <w:szCs w:val="22"/>
        </w:rPr>
        <w:t>a</w:t>
      </w:r>
      <w:proofErr w:type="spellEnd"/>
      <w:r w:rsidRPr="00F71422">
        <w:rPr>
          <w:sz w:val="22"/>
          <w:szCs w:val="22"/>
        </w:rPr>
        <w:t xml:space="preserve">, </w:t>
      </w:r>
      <w:proofErr w:type="spellStart"/>
      <w:r w:rsidRPr="00F71422">
        <w:rPr>
          <w:sz w:val="22"/>
          <w:szCs w:val="22"/>
        </w:rPr>
        <w:t>b</w:t>
      </w:r>
      <w:proofErr w:type="spellEnd"/>
      <w:r w:rsidRPr="00F71422">
        <w:rPr>
          <w:i w:val="0"/>
          <w:sz w:val="22"/>
          <w:szCs w:val="22"/>
        </w:rPr>
        <w:t xml:space="preserve">] с шагом </w:t>
      </w:r>
      <w:proofErr w:type="spellStart"/>
      <w:r w:rsidRPr="00F71422">
        <w:rPr>
          <w:sz w:val="22"/>
          <w:szCs w:val="22"/>
        </w:rPr>
        <w:t>h</w:t>
      </w:r>
      <w:proofErr w:type="spellEnd"/>
      <w:r w:rsidRPr="00F71422">
        <w:rPr>
          <w:i w:val="0"/>
          <w:sz w:val="22"/>
          <w:szCs w:val="22"/>
        </w:rPr>
        <w:t xml:space="preserve"> для соответствующего варианта задания с использованием всех функций, описанных в модуле. </w:t>
      </w:r>
      <w:r w:rsidRPr="00F71422">
        <w:rPr>
          <w:i w:val="0"/>
          <w:sz w:val="22"/>
          <w:szCs w:val="22"/>
        </w:rPr>
        <w:br/>
        <w:t xml:space="preserve">  Результат работы программы таблица значений приближенного решения задачи Коши для заданного отрезка </w:t>
      </w:r>
      <w:proofErr w:type="spellStart"/>
      <w:r w:rsidRPr="00F71422">
        <w:rPr>
          <w:sz w:val="22"/>
          <w:szCs w:val="22"/>
        </w:rPr>
        <w:t>a</w:t>
      </w:r>
      <w:proofErr w:type="spellEnd"/>
      <w:r w:rsidRPr="00F71422">
        <w:rPr>
          <w:sz w:val="22"/>
          <w:szCs w:val="22"/>
        </w:rPr>
        <w:t xml:space="preserve"> ≤ </w:t>
      </w:r>
      <w:proofErr w:type="spellStart"/>
      <w:r w:rsidRPr="00F71422">
        <w:rPr>
          <w:sz w:val="22"/>
          <w:szCs w:val="22"/>
        </w:rPr>
        <w:t>x</w:t>
      </w:r>
      <w:proofErr w:type="spellEnd"/>
      <w:r w:rsidRPr="00F71422">
        <w:rPr>
          <w:sz w:val="22"/>
          <w:szCs w:val="22"/>
        </w:rPr>
        <w:t xml:space="preserve"> ≤ </w:t>
      </w:r>
      <w:proofErr w:type="spellStart"/>
      <w:r w:rsidRPr="00F71422">
        <w:rPr>
          <w:sz w:val="22"/>
          <w:szCs w:val="22"/>
        </w:rPr>
        <w:t>b</w:t>
      </w:r>
      <w:proofErr w:type="spellEnd"/>
      <w:r w:rsidRPr="00F71422">
        <w:rPr>
          <w:i w:val="0"/>
          <w:sz w:val="22"/>
          <w:szCs w:val="22"/>
        </w:rPr>
        <w:t xml:space="preserve">. </w:t>
      </w:r>
      <w:r w:rsidRPr="00F71422">
        <w:rPr>
          <w:i w:val="0"/>
          <w:sz w:val="22"/>
          <w:szCs w:val="22"/>
        </w:rPr>
        <w:br/>
        <w:t xml:space="preserve">  Предусмотреть возможность сохранения результата работы программы в файл.</w:t>
      </w:r>
    </w:p>
    <w:p w:rsidR="00F71422" w:rsidRDefault="00F71422" w:rsidP="00F71422">
      <w:pPr>
        <w:jc w:val="center"/>
        <w:rPr>
          <w:b/>
          <w:i w:val="0"/>
          <w:sz w:val="24"/>
          <w:szCs w:val="24"/>
        </w:rPr>
      </w:pPr>
    </w:p>
    <w:p w:rsidR="00F71422" w:rsidRDefault="00F71422" w:rsidP="00F71422">
      <w:pPr>
        <w:jc w:val="center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Вариант 10</w:t>
      </w:r>
    </w:p>
    <w:p w:rsidR="00F71422" w:rsidRDefault="00F71422" w:rsidP="00F71422">
      <w:pPr>
        <w:jc w:val="center"/>
        <w:rPr>
          <w:b/>
          <w:i w:val="0"/>
          <w:sz w:val="24"/>
          <w:szCs w:val="24"/>
          <w:lang w:val="en-US"/>
        </w:rPr>
      </w:pPr>
      <w:r>
        <w:rPr>
          <w:b/>
          <w:i w:val="0"/>
          <w:noProof/>
          <w:sz w:val="24"/>
          <w:szCs w:val="24"/>
        </w:rPr>
        <w:drawing>
          <wp:inline distT="0" distB="0" distL="0" distR="0">
            <wp:extent cx="4353533" cy="419159"/>
            <wp:effectExtent l="19050" t="19050" r="27967" b="18991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19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4FFE" w:rsidRDefault="00F74FFE">
      <w:pPr>
        <w:rPr>
          <w:i w:val="0"/>
        </w:rPr>
      </w:pPr>
    </w:p>
    <w:p w:rsidR="00F71422" w:rsidRDefault="00F71422" w:rsidP="0005123E">
      <w:pPr>
        <w:jc w:val="center"/>
        <w:rPr>
          <w:i w:val="0"/>
        </w:rPr>
      </w:pPr>
      <w:r>
        <w:rPr>
          <w:i w:val="0"/>
        </w:rPr>
        <w:t>Задание</w:t>
      </w:r>
      <w:proofErr w:type="gramStart"/>
      <w:r>
        <w:rPr>
          <w:i w:val="0"/>
        </w:rPr>
        <w:t>1</w:t>
      </w:r>
      <w:proofErr w:type="gramEnd"/>
    </w:p>
    <w:p w:rsidR="00F71422" w:rsidRDefault="00F71422">
      <w:pPr>
        <w:rPr>
          <w:i w:val="0"/>
        </w:rPr>
      </w:pPr>
    </w:p>
    <w:p w:rsidR="003F4C49" w:rsidRPr="00415630" w:rsidRDefault="003F4C49">
      <w:pPr>
        <w:rPr>
          <w:i w:val="0"/>
        </w:rPr>
      </w:pPr>
      <w:proofErr w:type="gramStart"/>
      <w:r>
        <w:rPr>
          <w:i w:val="0"/>
          <w:lang w:val="en-US"/>
        </w:rPr>
        <w:t>y</w:t>
      </w:r>
      <w:r w:rsidRPr="00415630">
        <w:rPr>
          <w:i w:val="0"/>
        </w:rPr>
        <w:t>(</w:t>
      </w:r>
      <w:proofErr w:type="gramEnd"/>
      <w:r>
        <w:rPr>
          <w:i w:val="0"/>
          <w:lang w:val="en-US"/>
        </w:rPr>
        <w:t>x</w:t>
      </w:r>
      <w:r w:rsidRPr="00415630">
        <w:rPr>
          <w:i w:val="0"/>
        </w:rPr>
        <w:t xml:space="preserve">) = </w:t>
      </w:r>
      <w:r>
        <w:rPr>
          <w:i w:val="0"/>
          <w:lang w:val="en-US"/>
        </w:rPr>
        <w:t>y</w:t>
      </w:r>
      <w:r w:rsidRPr="00415630">
        <w:rPr>
          <w:i w:val="0"/>
        </w:rPr>
        <w:t xml:space="preserve">(0) + </w:t>
      </w:r>
      <w:r>
        <w:rPr>
          <w:i w:val="0"/>
          <w:lang w:val="en-US"/>
        </w:rPr>
        <w:t>y</w:t>
      </w:r>
      <w:r w:rsidRPr="00415630">
        <w:rPr>
          <w:i w:val="0"/>
        </w:rPr>
        <w:t>`(0)</w:t>
      </w:r>
      <w:r>
        <w:rPr>
          <w:i w:val="0"/>
          <w:lang w:val="en-US"/>
        </w:rPr>
        <w:t>x</w:t>
      </w:r>
      <w:r w:rsidRPr="00415630">
        <w:rPr>
          <w:i w:val="0"/>
        </w:rPr>
        <w:t xml:space="preserve"> + </w:t>
      </w:r>
      <m:oMath>
        <m:f>
          <m:fPr>
            <m:ctrlPr>
              <w:rPr>
                <w:rFonts w:ascii="Cambria Math" w:hAnsi="Cambria Math"/>
                <w:sz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lang w:val="en-US"/>
              </w:rPr>
              <m:t>y</m:t>
            </m:r>
            <m:r>
              <w:rPr>
                <w:rFonts w:ascii="Cambria Math" w:hAnsi="Cambria Math"/>
                <w:sz w:val="36"/>
              </w:rPr>
              <m:t>``</m:t>
            </m:r>
            <m:d>
              <m:dPr>
                <m:ctrlPr>
                  <w:rPr>
                    <w:rFonts w:ascii="Cambria Math" w:hAnsi="Cambria Math"/>
                    <w:sz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  <w:sz w:val="36"/>
              </w:rPr>
              <m:t>2</m:t>
            </m:r>
          </m:den>
        </m:f>
      </m:oMath>
      <w:r>
        <w:rPr>
          <w:i w:val="0"/>
          <w:lang w:val="en-US"/>
        </w:rPr>
        <w:t>x</w:t>
      </w:r>
      <w:r w:rsidRPr="00415630">
        <w:rPr>
          <w:i w:val="0"/>
          <w:vertAlign w:val="superscript"/>
        </w:rPr>
        <w:t xml:space="preserve">2 </w:t>
      </w:r>
      <w:r w:rsidRPr="00415630">
        <w:rPr>
          <w:i w:val="0"/>
        </w:rPr>
        <w:t xml:space="preserve"> +</w:t>
      </w:r>
      <w:r w:rsidRPr="00415630">
        <w:rPr>
          <w:i w:val="0"/>
          <w:sz w:val="36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lang w:val="en-US"/>
              </w:rPr>
              <m:t>y</m:t>
            </m:r>
            <m:r>
              <w:rPr>
                <w:rFonts w:ascii="Cambria Math" w:hAnsi="Cambria Math"/>
                <w:sz w:val="36"/>
              </w:rPr>
              <m:t>```(0)</m:t>
            </m:r>
          </m:num>
          <m:den>
            <m:r>
              <w:rPr>
                <w:rFonts w:ascii="Cambria Math" w:hAnsi="Cambria Math"/>
                <w:sz w:val="36"/>
              </w:rPr>
              <m:t>6</m:t>
            </m:r>
          </m:den>
        </m:f>
      </m:oMath>
      <w:r>
        <w:rPr>
          <w:i w:val="0"/>
          <w:lang w:val="en-US"/>
        </w:rPr>
        <w:t>x</w:t>
      </w:r>
      <w:r w:rsidRPr="00415630">
        <w:rPr>
          <w:i w:val="0"/>
          <w:vertAlign w:val="superscript"/>
        </w:rPr>
        <w:t>3</w:t>
      </w:r>
    </w:p>
    <w:p w:rsidR="003F4C49" w:rsidRPr="00415630" w:rsidRDefault="003F4C49">
      <w:pPr>
        <w:rPr>
          <w:i w:val="0"/>
        </w:rPr>
      </w:pPr>
    </w:p>
    <w:p w:rsidR="003F4C49" w:rsidRDefault="003F4C49">
      <w:pPr>
        <w:rPr>
          <w:i w:val="0"/>
          <w:vertAlign w:val="superscript"/>
          <w:lang w:val="en-US"/>
        </w:rPr>
      </w:pPr>
      <w:proofErr w:type="gramStart"/>
      <w:r>
        <w:rPr>
          <w:i w:val="0"/>
          <w:lang w:val="en-US"/>
        </w:rPr>
        <w:t>y</w:t>
      </w:r>
      <w:proofErr w:type="gramEnd"/>
      <w:r>
        <w:rPr>
          <w:i w:val="0"/>
          <w:lang w:val="en-US"/>
        </w:rPr>
        <w:t xml:space="preserve">`(x) = </w:t>
      </w:r>
      <m:oMath>
        <m:f>
          <m:fPr>
            <m:ctrlPr>
              <w:rPr>
                <w:rFonts w:ascii="Cambria Math" w:hAnsi="Cambria Math"/>
                <w:sz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/>
                    <w:sz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lang w:val="en-US"/>
                  </w:rPr>
                  <m:t>2</m:t>
                </m:r>
              </m:sup>
            </m:sSup>
          </m:den>
        </m:f>
      </m:oMath>
      <w:r>
        <w:rPr>
          <w:i w:val="0"/>
          <w:lang w:val="en-US"/>
        </w:rPr>
        <w:t xml:space="preserve"> </w:t>
      </w:r>
      <w:r w:rsidRPr="003F4C49">
        <w:rPr>
          <w:i w:val="0"/>
          <w:sz w:val="36"/>
          <w:lang w:val="en-US"/>
        </w:rPr>
        <w:t xml:space="preserve">- </w:t>
      </w:r>
      <m:oMath>
        <m:f>
          <m:fPr>
            <m:ctrlPr>
              <w:rPr>
                <w:rFonts w:ascii="Cambria Math" w:hAnsi="Cambria Math"/>
                <w:sz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lang w:val="en-US"/>
              </w:rPr>
              <m:t>2x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lang w:val="en-US"/>
                  </w:rPr>
                  <m:t>2</m:t>
                </m:r>
              </m:sup>
            </m:sSup>
          </m:den>
        </m:f>
      </m:oMath>
      <w:r>
        <w:rPr>
          <w:i w:val="0"/>
          <w:lang w:val="en-US"/>
        </w:rPr>
        <w:t>y</w:t>
      </w:r>
      <w:r>
        <w:rPr>
          <w:i w:val="0"/>
          <w:vertAlign w:val="superscript"/>
          <w:lang w:val="en-US"/>
        </w:rPr>
        <w:t>2</w:t>
      </w:r>
    </w:p>
    <w:p w:rsidR="003F4C49" w:rsidRPr="003F4C49" w:rsidRDefault="003F4C49">
      <w:pPr>
        <w:rPr>
          <w:i w:val="0"/>
          <w:vertAlign w:val="superscript"/>
          <w:lang w:val="en-US"/>
        </w:rPr>
      </w:pPr>
    </w:p>
    <w:p w:rsidR="003F4C49" w:rsidRDefault="003F4C49">
      <w:pPr>
        <w:rPr>
          <w:i w:val="0"/>
          <w:lang w:val="en-US"/>
        </w:rPr>
      </w:pPr>
      <w:proofErr w:type="gramStart"/>
      <w:r>
        <w:rPr>
          <w:i w:val="0"/>
          <w:lang w:val="en-US"/>
        </w:rPr>
        <w:t>y</w:t>
      </w:r>
      <w:proofErr w:type="gramEnd"/>
      <w:r>
        <w:rPr>
          <w:i w:val="0"/>
          <w:lang w:val="en-US"/>
        </w:rPr>
        <w:t>`(0) = 0</w:t>
      </w:r>
    </w:p>
    <w:p w:rsidR="003F4C49" w:rsidRDefault="003F4C49">
      <w:pPr>
        <w:rPr>
          <w:i w:val="0"/>
          <w:lang w:val="en-US"/>
        </w:rPr>
      </w:pPr>
    </w:p>
    <w:p w:rsidR="00C93C47" w:rsidRDefault="00C93C47">
      <w:pPr>
        <w:rPr>
          <w:i w:val="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y``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y-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2x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y`(x)</m:t>
          </m:r>
        </m:oMath>
      </m:oMathPara>
    </w:p>
    <w:p w:rsidR="00C93C47" w:rsidRDefault="00C93C47">
      <w:pPr>
        <w:rPr>
          <w:i w:val="0"/>
          <w:lang w:val="en-US"/>
        </w:rPr>
      </w:pPr>
    </w:p>
    <w:p w:rsidR="00C93C47" w:rsidRDefault="00C93C47">
      <w:pPr>
        <w:rPr>
          <w:i w:val="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y``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:rsidR="00C93C47" w:rsidRDefault="00C93C47">
      <w:pPr>
        <w:rPr>
          <w:i w:val="0"/>
          <w:lang w:val="en-US"/>
        </w:rPr>
      </w:pPr>
    </w:p>
    <w:p w:rsidR="00C93C47" w:rsidRDefault="00C93C47">
      <w:pPr>
        <w:rPr>
          <w:i w:val="0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n-US"/>
            </w:rPr>
            <m:t>y```</m:t>
          </m:r>
          <m:d>
            <m:dPr>
              <m:ctrlPr>
                <w:rPr>
                  <w:rFonts w:ascii="Cambria Math" w:hAnsi="Cambria Math"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=-4</m:t>
          </m:r>
          <m:f>
            <m:fPr>
              <m:ctrlPr>
                <w:rPr>
                  <w:rFonts w:ascii="Cambria Math" w:hAnsi="Cambria Math"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3x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4"/>
              <w:lang w:val="en-US"/>
            </w:rPr>
            <m:t>-4</m:t>
          </m:r>
          <m:f>
            <m:fPr>
              <m:ctrlPr>
                <w:rPr>
                  <w:rFonts w:ascii="Cambria Math" w:hAnsi="Cambria Math"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3x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lang w:val="en-US"/>
                </w:rPr>
                <m:t>-5x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lang w:val="en-US"/>
            </w:rPr>
            <m:t>y`</m:t>
          </m:r>
          <m:d>
            <m:dPr>
              <m:ctrlPr>
                <w:rPr>
                  <w:rFonts w:ascii="Cambria Math" w:hAnsi="Cambria Math"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2x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lang w:val="en-US"/>
            </w:rPr>
            <m:t>y``(x)</m:t>
          </m:r>
        </m:oMath>
      </m:oMathPara>
    </w:p>
    <w:p w:rsidR="00C93C47" w:rsidRDefault="00C93C47">
      <w:pPr>
        <w:rPr>
          <w:i w:val="0"/>
          <w:sz w:val="24"/>
          <w:lang w:val="en-US"/>
        </w:rPr>
      </w:pPr>
    </w:p>
    <w:p w:rsidR="00C93C47" w:rsidRPr="00415630" w:rsidRDefault="00C93C47">
      <w:pPr>
        <w:rPr>
          <w:i w:val="0"/>
          <w:sz w:val="24"/>
        </w:rPr>
      </w:pPr>
      <w:proofErr w:type="gramStart"/>
      <w:r>
        <w:rPr>
          <w:i w:val="0"/>
          <w:sz w:val="24"/>
          <w:lang w:val="en-US"/>
        </w:rPr>
        <w:t>y</w:t>
      </w:r>
      <w:proofErr w:type="gramEnd"/>
      <w:r w:rsidRPr="00415630">
        <w:rPr>
          <w:i w:val="0"/>
          <w:sz w:val="24"/>
        </w:rPr>
        <w:t>```(0) = 4</w:t>
      </w:r>
    </w:p>
    <w:p w:rsidR="00C93C47" w:rsidRPr="00415630" w:rsidRDefault="00C93C47">
      <w:pPr>
        <w:rPr>
          <w:i w:val="0"/>
          <w:sz w:val="24"/>
        </w:rPr>
      </w:pPr>
    </w:p>
    <w:p w:rsidR="00C93C47" w:rsidRDefault="00C93C47">
      <w:pPr>
        <w:rPr>
          <w:i w:val="0"/>
          <w:sz w:val="24"/>
        </w:rPr>
      </w:pPr>
      <w:r>
        <w:rPr>
          <w:i w:val="0"/>
          <w:sz w:val="24"/>
        </w:rPr>
        <w:t>Подставляем значения в ряд Тейлора:</w:t>
      </w:r>
    </w:p>
    <w:p w:rsidR="00C93C47" w:rsidRDefault="0005123E">
      <w:pPr>
        <w:rPr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+1)</m:t>
          </m:r>
        </m:oMath>
      </m:oMathPara>
    </w:p>
    <w:p w:rsidR="0005123E" w:rsidRDefault="0005123E">
      <w:pPr>
        <w:rPr>
          <w:sz w:val="24"/>
          <w:lang w:val="en-US"/>
        </w:rPr>
      </w:pPr>
    </w:p>
    <w:p w:rsidR="0005123E" w:rsidRDefault="0005123E" w:rsidP="0005123E">
      <w:pPr>
        <w:spacing w:line="360" w:lineRule="auto"/>
        <w:jc w:val="center"/>
        <w:rPr>
          <w:i w:val="0"/>
          <w:sz w:val="24"/>
          <w:lang w:val="en-US"/>
        </w:rPr>
      </w:pPr>
      <w:r>
        <w:rPr>
          <w:i w:val="0"/>
          <w:sz w:val="24"/>
        </w:rPr>
        <w:t>Задание 2</w:t>
      </w:r>
    </w:p>
    <w:p w:rsidR="0005123E" w:rsidRDefault="0005123E" w:rsidP="0005123E">
      <w:pPr>
        <w:spacing w:line="360" w:lineRule="auto"/>
        <w:rPr>
          <w:i w:val="0"/>
          <w:sz w:val="24"/>
          <w:lang w:val="en-US"/>
        </w:rPr>
      </w:pPr>
      <w:r>
        <w:rPr>
          <w:i w:val="0"/>
          <w:sz w:val="24"/>
        </w:rPr>
        <w:t xml:space="preserve">При </w:t>
      </w:r>
      <w:r>
        <w:rPr>
          <w:i w:val="0"/>
          <w:sz w:val="24"/>
          <w:lang w:val="en-US"/>
        </w:rPr>
        <w:t>b=1</w:t>
      </w:r>
    </w:p>
    <w:p w:rsidR="0005123E" w:rsidRDefault="0005123E" w:rsidP="0005123E">
      <w:pPr>
        <w:spacing w:line="360" w:lineRule="auto"/>
        <w:rPr>
          <w:i w:val="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n-US"/>
            </w:rPr>
            <m:t>ф</m:t>
          </m:r>
          <m:d>
            <m:dPr>
              <m:ctrlPr>
                <w:rPr>
                  <w:rFonts w:ascii="Cambria Math" w:hAnsi="Cambria Math"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3</m:t>
              </m:r>
            </m:den>
          </m:f>
        </m:oMath>
      </m:oMathPara>
    </w:p>
    <w:p w:rsidR="0005123E" w:rsidRDefault="0005123E" w:rsidP="0005123E">
      <w:pPr>
        <w:spacing w:line="360" w:lineRule="auto"/>
        <w:rPr>
          <w:i w:val="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у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</m:oMath>
      </m:oMathPara>
    </w:p>
    <w:p w:rsidR="00907752" w:rsidRDefault="00907752" w:rsidP="0005123E">
      <w:pPr>
        <w:spacing w:line="360" w:lineRule="auto"/>
        <w:jc w:val="center"/>
        <w:rPr>
          <w:i w:val="0"/>
          <w:sz w:val="24"/>
        </w:rPr>
      </w:pPr>
    </w:p>
    <w:p w:rsidR="00907752" w:rsidRDefault="00907752" w:rsidP="0005123E">
      <w:pPr>
        <w:spacing w:line="360" w:lineRule="auto"/>
        <w:jc w:val="center"/>
        <w:rPr>
          <w:i w:val="0"/>
          <w:sz w:val="24"/>
        </w:rPr>
      </w:pPr>
    </w:p>
    <w:p w:rsidR="00907752" w:rsidRDefault="00907752" w:rsidP="0005123E">
      <w:pPr>
        <w:spacing w:line="360" w:lineRule="auto"/>
        <w:jc w:val="center"/>
        <w:rPr>
          <w:i w:val="0"/>
          <w:sz w:val="24"/>
        </w:rPr>
      </w:pPr>
    </w:p>
    <w:p w:rsidR="00907752" w:rsidRDefault="00907752" w:rsidP="0005123E">
      <w:pPr>
        <w:spacing w:line="360" w:lineRule="auto"/>
        <w:jc w:val="center"/>
        <w:rPr>
          <w:i w:val="0"/>
          <w:sz w:val="24"/>
        </w:rPr>
      </w:pPr>
    </w:p>
    <w:p w:rsidR="00907752" w:rsidRDefault="00907752" w:rsidP="0005123E">
      <w:pPr>
        <w:spacing w:line="360" w:lineRule="auto"/>
        <w:jc w:val="center"/>
        <w:rPr>
          <w:i w:val="0"/>
          <w:sz w:val="24"/>
        </w:rPr>
      </w:pPr>
    </w:p>
    <w:p w:rsidR="00907752" w:rsidRDefault="00907752" w:rsidP="0005123E">
      <w:pPr>
        <w:spacing w:line="360" w:lineRule="auto"/>
        <w:jc w:val="center"/>
        <w:rPr>
          <w:i w:val="0"/>
          <w:sz w:val="24"/>
        </w:rPr>
      </w:pPr>
    </w:p>
    <w:p w:rsidR="00907752" w:rsidRDefault="00907752" w:rsidP="0005123E">
      <w:pPr>
        <w:spacing w:line="360" w:lineRule="auto"/>
        <w:jc w:val="center"/>
        <w:rPr>
          <w:i w:val="0"/>
          <w:sz w:val="24"/>
        </w:rPr>
      </w:pPr>
    </w:p>
    <w:p w:rsidR="0005123E" w:rsidRDefault="0005123E" w:rsidP="0005123E">
      <w:pPr>
        <w:spacing w:line="360" w:lineRule="auto"/>
        <w:jc w:val="center"/>
        <w:rPr>
          <w:i w:val="0"/>
          <w:sz w:val="24"/>
        </w:rPr>
      </w:pPr>
      <w:r>
        <w:rPr>
          <w:i w:val="0"/>
          <w:sz w:val="24"/>
        </w:rPr>
        <w:lastRenderedPageBreak/>
        <w:t>Задание 3</w:t>
      </w:r>
      <w:r w:rsidR="00907752">
        <w:rPr>
          <w:i w:val="0"/>
          <w:sz w:val="24"/>
        </w:rPr>
        <w:t>-6</w:t>
      </w:r>
    </w:p>
    <w:p w:rsidR="00907752" w:rsidRDefault="00907752" w:rsidP="00907752">
      <w:pPr>
        <w:spacing w:line="360" w:lineRule="auto"/>
        <w:rPr>
          <w:i w:val="0"/>
          <w:sz w:val="24"/>
        </w:rPr>
      </w:pPr>
      <w:r>
        <w:rPr>
          <w:i w:val="0"/>
          <w:sz w:val="24"/>
        </w:rPr>
        <w:t>∆=δ=0</w:t>
      </w:r>
    </w:p>
    <w:p w:rsidR="00907752" w:rsidRDefault="005C7AB9" w:rsidP="00907752">
      <w:pPr>
        <w:spacing w:line="360" w:lineRule="auto"/>
        <w:rPr>
          <w:i w:val="0"/>
          <w:sz w:val="24"/>
        </w:rPr>
      </w:pPr>
      <w:r>
        <w:rPr>
          <w:i w:val="0"/>
          <w:sz w:val="24"/>
        </w:rPr>
        <w:t>Метод Эй</w:t>
      </w:r>
      <w:r w:rsidR="00907752">
        <w:rPr>
          <w:i w:val="0"/>
          <w:sz w:val="24"/>
        </w:rPr>
        <w:t>лера</w:t>
      </w:r>
    </w:p>
    <w:p w:rsidR="00907752" w:rsidRDefault="00907752" w:rsidP="00907752">
      <w:pPr>
        <w:spacing w:line="360" w:lineRule="auto"/>
        <w:rPr>
          <w:i w:val="0"/>
          <w:sz w:val="24"/>
        </w:rPr>
      </w:pPr>
      <w:r>
        <w:rPr>
          <w:i w:val="0"/>
          <w:noProof/>
          <w:sz w:val="24"/>
        </w:rPr>
        <w:drawing>
          <wp:inline distT="0" distB="0" distL="0" distR="0">
            <wp:extent cx="3364810" cy="1666875"/>
            <wp:effectExtent l="19050" t="0" r="7040" b="0"/>
            <wp:docPr id="2" name="Рисунок 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6989" cy="16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52" w:rsidRDefault="00907752" w:rsidP="00907752">
      <w:pPr>
        <w:spacing w:line="360" w:lineRule="auto"/>
        <w:rPr>
          <w:i w:val="0"/>
          <w:sz w:val="24"/>
        </w:rPr>
      </w:pPr>
      <w:r>
        <w:rPr>
          <w:i w:val="0"/>
          <w:sz w:val="24"/>
        </w:rPr>
        <w:t>Метод Эйлера-Коши</w:t>
      </w:r>
    </w:p>
    <w:p w:rsidR="00907752" w:rsidRDefault="00907752" w:rsidP="00907752">
      <w:pPr>
        <w:spacing w:line="360" w:lineRule="auto"/>
        <w:rPr>
          <w:i w:val="0"/>
          <w:sz w:val="24"/>
        </w:rPr>
      </w:pPr>
      <w:r>
        <w:rPr>
          <w:i w:val="0"/>
          <w:noProof/>
          <w:sz w:val="24"/>
        </w:rPr>
        <w:drawing>
          <wp:inline distT="0" distB="0" distL="0" distR="0">
            <wp:extent cx="3019425" cy="1684427"/>
            <wp:effectExtent l="19050" t="0" r="9525" b="0"/>
            <wp:docPr id="4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168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noProof/>
          <w:sz w:val="24"/>
        </w:rPr>
        <w:drawing>
          <wp:inline distT="0" distB="0" distL="0" distR="0">
            <wp:extent cx="2507400" cy="1895475"/>
            <wp:effectExtent l="19050" t="0" r="7200" b="0"/>
            <wp:docPr id="5" name="Рисунок 4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775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52" w:rsidRDefault="00907752" w:rsidP="00907752">
      <w:pPr>
        <w:spacing w:line="360" w:lineRule="auto"/>
        <w:rPr>
          <w:i w:val="0"/>
          <w:sz w:val="24"/>
        </w:rPr>
      </w:pPr>
      <w:r>
        <w:rPr>
          <w:i w:val="0"/>
          <w:sz w:val="24"/>
        </w:rPr>
        <w:t>Модифицированный метод Эйлера</w:t>
      </w:r>
    </w:p>
    <w:p w:rsidR="00907752" w:rsidRDefault="00907752" w:rsidP="00907752">
      <w:pPr>
        <w:spacing w:line="360" w:lineRule="auto"/>
        <w:rPr>
          <w:i w:val="0"/>
          <w:sz w:val="24"/>
        </w:rPr>
      </w:pPr>
      <w:r>
        <w:rPr>
          <w:i w:val="0"/>
          <w:noProof/>
          <w:sz w:val="24"/>
        </w:rPr>
        <w:drawing>
          <wp:inline distT="0" distB="0" distL="0" distR="0">
            <wp:extent cx="3048000" cy="1686320"/>
            <wp:effectExtent l="19050" t="0" r="0" b="0"/>
            <wp:docPr id="6" name="Рисунок 5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68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noProof/>
          <w:sz w:val="24"/>
        </w:rPr>
        <w:drawing>
          <wp:inline distT="0" distB="0" distL="0" distR="0">
            <wp:extent cx="2657475" cy="1705185"/>
            <wp:effectExtent l="19050" t="0" r="9525" b="0"/>
            <wp:docPr id="7" name="Рисунок 6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1077" cy="17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AF" w:rsidRDefault="005C7AB9" w:rsidP="00907752">
      <w:pPr>
        <w:spacing w:line="360" w:lineRule="auto"/>
        <w:rPr>
          <w:i w:val="0"/>
          <w:sz w:val="24"/>
        </w:rPr>
      </w:pPr>
      <w:r>
        <w:rPr>
          <w:i w:val="0"/>
          <w:sz w:val="24"/>
        </w:rPr>
        <w:t xml:space="preserve">Метод </w:t>
      </w:r>
      <w:proofErr w:type="gramStart"/>
      <w:r>
        <w:rPr>
          <w:i w:val="0"/>
          <w:sz w:val="24"/>
        </w:rPr>
        <w:t>Ренге-Кутте</w:t>
      </w:r>
      <w:proofErr w:type="gramEnd"/>
    </w:p>
    <w:p w:rsidR="00BC3CAF" w:rsidRDefault="00BC3CAF" w:rsidP="00907752">
      <w:pPr>
        <w:spacing w:line="360" w:lineRule="auto"/>
        <w:rPr>
          <w:i w:val="0"/>
          <w:sz w:val="24"/>
        </w:rPr>
      </w:pPr>
      <w:r>
        <w:rPr>
          <w:i w:val="0"/>
          <w:noProof/>
          <w:sz w:val="24"/>
        </w:rPr>
        <w:drawing>
          <wp:inline distT="0" distB="0" distL="0" distR="0">
            <wp:extent cx="4410075" cy="1310530"/>
            <wp:effectExtent l="19050" t="0" r="9525" b="0"/>
            <wp:docPr id="10" name="Рисунок 7" descr="ctUwGx7Z8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UwGx7Z8nk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8021" cy="131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58" w:rsidRPr="00415630" w:rsidRDefault="00BC3CAF" w:rsidP="005C7AB9">
      <w:pPr>
        <w:spacing w:line="360" w:lineRule="auto"/>
        <w:rPr>
          <w:i w:val="0"/>
          <w:sz w:val="24"/>
        </w:rPr>
      </w:pPr>
      <w:r>
        <w:rPr>
          <w:i w:val="0"/>
          <w:noProof/>
          <w:sz w:val="24"/>
        </w:rPr>
        <w:lastRenderedPageBreak/>
        <w:drawing>
          <wp:inline distT="0" distB="0" distL="0" distR="0">
            <wp:extent cx="4133850" cy="1810410"/>
            <wp:effectExtent l="19050" t="0" r="0" b="0"/>
            <wp:docPr id="3" name="Рисунок 2" descr="3Sj2gwtHeX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Sj2gwtHeXc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869" cy="181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58" w:rsidRPr="00415630" w:rsidRDefault="00256358" w:rsidP="005C7AB9">
      <w:pPr>
        <w:spacing w:line="360" w:lineRule="auto"/>
        <w:rPr>
          <w:i w:val="0"/>
          <w:sz w:val="24"/>
        </w:rPr>
      </w:pPr>
    </w:p>
    <w:tbl>
      <w:tblPr>
        <w:tblStyle w:val="a4"/>
        <w:tblW w:w="0" w:type="auto"/>
        <w:tblLook w:val="04A0"/>
      </w:tblPr>
      <w:tblGrid>
        <w:gridCol w:w="1475"/>
        <w:gridCol w:w="2148"/>
        <w:gridCol w:w="895"/>
        <w:gridCol w:w="1151"/>
        <w:gridCol w:w="2170"/>
        <w:gridCol w:w="1041"/>
      </w:tblGrid>
      <w:tr w:rsidR="0005123E" w:rsidRPr="00F71422" w:rsidTr="0005123E">
        <w:tc>
          <w:tcPr>
            <w:tcW w:w="1470" w:type="dxa"/>
            <w:vMerge w:val="restart"/>
            <w:vAlign w:val="center"/>
          </w:tcPr>
          <w:p w:rsidR="0005123E" w:rsidRPr="00F71422" w:rsidRDefault="0005123E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Погрешность</w:t>
            </w:r>
          </w:p>
        </w:tc>
        <w:tc>
          <w:tcPr>
            <w:tcW w:w="7381" w:type="dxa"/>
            <w:gridSpan w:val="5"/>
            <w:vAlign w:val="center"/>
          </w:tcPr>
          <w:p w:rsidR="0005123E" w:rsidRPr="00F71422" w:rsidRDefault="0005123E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Вычислительный метод</w:t>
            </w:r>
          </w:p>
        </w:tc>
      </w:tr>
      <w:tr w:rsidR="0005123E" w:rsidRPr="00F71422" w:rsidTr="0005123E">
        <w:tc>
          <w:tcPr>
            <w:tcW w:w="1470" w:type="dxa"/>
            <w:vMerge/>
            <w:vAlign w:val="center"/>
          </w:tcPr>
          <w:p w:rsidR="0005123E" w:rsidRPr="00F71422" w:rsidRDefault="0005123E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</w:p>
        </w:tc>
        <w:tc>
          <w:tcPr>
            <w:tcW w:w="2141" w:type="dxa"/>
            <w:vAlign w:val="center"/>
          </w:tcPr>
          <w:p w:rsidR="0005123E" w:rsidRPr="00F71422" w:rsidRDefault="0005123E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Последовательного дифференцирования</w:t>
            </w:r>
          </w:p>
        </w:tc>
        <w:tc>
          <w:tcPr>
            <w:tcW w:w="892" w:type="dxa"/>
            <w:vAlign w:val="center"/>
          </w:tcPr>
          <w:p w:rsidR="0005123E" w:rsidRPr="00F71422" w:rsidRDefault="0005123E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Эйлера</w:t>
            </w:r>
          </w:p>
        </w:tc>
        <w:tc>
          <w:tcPr>
            <w:tcW w:w="1147" w:type="dxa"/>
            <w:vAlign w:val="center"/>
          </w:tcPr>
          <w:p w:rsidR="0005123E" w:rsidRPr="00F71422" w:rsidRDefault="0005123E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Эйлера-Коши</w:t>
            </w:r>
          </w:p>
        </w:tc>
        <w:tc>
          <w:tcPr>
            <w:tcW w:w="2163" w:type="dxa"/>
            <w:vAlign w:val="center"/>
          </w:tcPr>
          <w:p w:rsidR="0005123E" w:rsidRPr="00F71422" w:rsidRDefault="0005123E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Модифицированный метод Эйлера</w:t>
            </w:r>
          </w:p>
        </w:tc>
        <w:tc>
          <w:tcPr>
            <w:tcW w:w="1038" w:type="dxa"/>
            <w:vAlign w:val="center"/>
          </w:tcPr>
          <w:p w:rsidR="0005123E" w:rsidRPr="00F71422" w:rsidRDefault="0005123E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F71422">
              <w:rPr>
                <w:i w:val="0"/>
                <w:sz w:val="22"/>
                <w:szCs w:val="22"/>
              </w:rPr>
              <w:t>Рунге-Кутта</w:t>
            </w:r>
          </w:p>
        </w:tc>
      </w:tr>
      <w:tr w:rsidR="0005123E" w:rsidRPr="00F71422" w:rsidTr="0005123E">
        <w:tc>
          <w:tcPr>
            <w:tcW w:w="8851" w:type="dxa"/>
            <w:gridSpan w:val="6"/>
            <w:vAlign w:val="center"/>
          </w:tcPr>
          <w:p w:rsidR="0005123E" w:rsidRPr="00F71422" w:rsidRDefault="0005123E" w:rsidP="00856828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F71422">
              <w:rPr>
                <w:sz w:val="22"/>
                <w:szCs w:val="22"/>
              </w:rPr>
              <w:t>h=0,2</w:t>
            </w:r>
          </w:p>
        </w:tc>
      </w:tr>
      <w:tr w:rsidR="0005123E" w:rsidRPr="00F71422" w:rsidTr="0005123E">
        <w:tc>
          <w:tcPr>
            <w:tcW w:w="1470" w:type="dxa"/>
            <w:vAlign w:val="center"/>
          </w:tcPr>
          <w:p w:rsidR="0005123E" w:rsidRPr="00F71422" w:rsidRDefault="0005123E" w:rsidP="00856828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F71422">
              <w:rPr>
                <w:sz w:val="22"/>
                <w:szCs w:val="22"/>
              </w:rPr>
              <w:sym w:font="Symbol" w:char="F044"/>
            </w:r>
          </w:p>
        </w:tc>
        <w:tc>
          <w:tcPr>
            <w:tcW w:w="2141" w:type="dxa"/>
            <w:vAlign w:val="center"/>
          </w:tcPr>
          <w:p w:rsidR="0005123E" w:rsidRPr="0005123E" w:rsidRDefault="0005123E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0</w:t>
            </w:r>
          </w:p>
        </w:tc>
        <w:tc>
          <w:tcPr>
            <w:tcW w:w="892" w:type="dxa"/>
            <w:vAlign w:val="center"/>
          </w:tcPr>
          <w:p w:rsidR="0005123E" w:rsidRPr="00F71422" w:rsidRDefault="0005123E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  <w:r w:rsidRPr="0005123E">
              <w:rPr>
                <w:i w:val="0"/>
                <w:sz w:val="22"/>
                <w:szCs w:val="22"/>
                <w:lang w:val="en-US"/>
              </w:rPr>
              <w:t>0,0283</w:t>
            </w:r>
          </w:p>
        </w:tc>
        <w:tc>
          <w:tcPr>
            <w:tcW w:w="1147" w:type="dxa"/>
            <w:vAlign w:val="center"/>
          </w:tcPr>
          <w:p w:rsidR="0005123E" w:rsidRPr="00F71422" w:rsidRDefault="0005123E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  <w:r w:rsidRPr="0005123E">
              <w:rPr>
                <w:i w:val="0"/>
                <w:sz w:val="22"/>
                <w:szCs w:val="22"/>
                <w:lang w:val="en-US"/>
              </w:rPr>
              <w:t>0,0069684</w:t>
            </w:r>
          </w:p>
        </w:tc>
        <w:tc>
          <w:tcPr>
            <w:tcW w:w="2163" w:type="dxa"/>
            <w:vAlign w:val="center"/>
          </w:tcPr>
          <w:p w:rsidR="0005123E" w:rsidRPr="00F71422" w:rsidRDefault="0005123E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05123E">
              <w:rPr>
                <w:i w:val="0"/>
                <w:sz w:val="22"/>
                <w:szCs w:val="22"/>
              </w:rPr>
              <w:t>0,00009</w:t>
            </w:r>
          </w:p>
        </w:tc>
        <w:tc>
          <w:tcPr>
            <w:tcW w:w="1038" w:type="dxa"/>
            <w:vAlign w:val="center"/>
          </w:tcPr>
          <w:p w:rsidR="0005123E" w:rsidRPr="00F71422" w:rsidRDefault="0005123E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05123E">
              <w:rPr>
                <w:i w:val="0"/>
                <w:sz w:val="22"/>
                <w:szCs w:val="22"/>
              </w:rPr>
              <w:t>0,013975</w:t>
            </w:r>
          </w:p>
        </w:tc>
      </w:tr>
      <w:tr w:rsidR="0005123E" w:rsidRPr="00F71422" w:rsidTr="0005123E">
        <w:tc>
          <w:tcPr>
            <w:tcW w:w="1470" w:type="dxa"/>
            <w:vAlign w:val="center"/>
          </w:tcPr>
          <w:p w:rsidR="0005123E" w:rsidRPr="00F71422" w:rsidRDefault="0005123E" w:rsidP="00856828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F71422">
              <w:rPr>
                <w:sz w:val="22"/>
                <w:szCs w:val="22"/>
              </w:rPr>
              <w:t>δ</w:t>
            </w:r>
          </w:p>
        </w:tc>
        <w:tc>
          <w:tcPr>
            <w:tcW w:w="2141" w:type="dxa"/>
            <w:vAlign w:val="center"/>
          </w:tcPr>
          <w:p w:rsidR="0005123E" w:rsidRPr="0005123E" w:rsidRDefault="0005123E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0%</w:t>
            </w:r>
          </w:p>
        </w:tc>
        <w:tc>
          <w:tcPr>
            <w:tcW w:w="892" w:type="dxa"/>
            <w:vAlign w:val="center"/>
          </w:tcPr>
          <w:p w:rsidR="0005123E" w:rsidRPr="00F71422" w:rsidRDefault="00907752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  <w:r w:rsidRPr="00907752">
              <w:rPr>
                <w:i w:val="0"/>
                <w:sz w:val="22"/>
                <w:szCs w:val="22"/>
                <w:lang w:val="en-US"/>
              </w:rPr>
              <w:t>4%</w:t>
            </w:r>
          </w:p>
        </w:tc>
        <w:tc>
          <w:tcPr>
            <w:tcW w:w="1147" w:type="dxa"/>
            <w:vAlign w:val="center"/>
          </w:tcPr>
          <w:p w:rsidR="0005123E" w:rsidRPr="00F71422" w:rsidRDefault="00907752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  <w:r w:rsidRPr="00907752">
              <w:rPr>
                <w:i w:val="0"/>
                <w:sz w:val="22"/>
                <w:szCs w:val="22"/>
                <w:lang w:val="en-US"/>
              </w:rPr>
              <w:t>1,045%</w:t>
            </w:r>
          </w:p>
        </w:tc>
        <w:tc>
          <w:tcPr>
            <w:tcW w:w="2163" w:type="dxa"/>
            <w:vAlign w:val="center"/>
          </w:tcPr>
          <w:p w:rsidR="0005123E" w:rsidRPr="00F71422" w:rsidRDefault="00907752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907752">
              <w:rPr>
                <w:i w:val="0"/>
                <w:sz w:val="22"/>
                <w:szCs w:val="22"/>
              </w:rPr>
              <w:t>0,013%</w:t>
            </w:r>
          </w:p>
        </w:tc>
        <w:tc>
          <w:tcPr>
            <w:tcW w:w="1038" w:type="dxa"/>
            <w:vAlign w:val="center"/>
          </w:tcPr>
          <w:p w:rsidR="0005123E" w:rsidRPr="00F71422" w:rsidRDefault="00907752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907752">
              <w:rPr>
                <w:i w:val="0"/>
                <w:sz w:val="22"/>
                <w:szCs w:val="22"/>
              </w:rPr>
              <w:t>2,096%</w:t>
            </w:r>
          </w:p>
        </w:tc>
      </w:tr>
      <w:tr w:rsidR="0005123E" w:rsidRPr="00F71422" w:rsidTr="0005123E">
        <w:tc>
          <w:tcPr>
            <w:tcW w:w="8851" w:type="dxa"/>
            <w:gridSpan w:val="6"/>
            <w:vAlign w:val="center"/>
          </w:tcPr>
          <w:p w:rsidR="0005123E" w:rsidRPr="00F71422" w:rsidRDefault="0005123E" w:rsidP="00856828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F71422">
              <w:rPr>
                <w:sz w:val="22"/>
                <w:szCs w:val="22"/>
              </w:rPr>
              <w:t>h=0,1</w:t>
            </w:r>
          </w:p>
        </w:tc>
      </w:tr>
      <w:tr w:rsidR="0005123E" w:rsidRPr="00F71422" w:rsidTr="0005123E">
        <w:tc>
          <w:tcPr>
            <w:tcW w:w="1470" w:type="dxa"/>
            <w:vAlign w:val="center"/>
          </w:tcPr>
          <w:p w:rsidR="0005123E" w:rsidRPr="00F71422" w:rsidRDefault="0005123E" w:rsidP="00856828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F71422">
              <w:rPr>
                <w:sz w:val="22"/>
                <w:szCs w:val="22"/>
              </w:rPr>
              <w:sym w:font="Symbol" w:char="F044"/>
            </w:r>
          </w:p>
        </w:tc>
        <w:tc>
          <w:tcPr>
            <w:tcW w:w="2141" w:type="dxa"/>
            <w:vAlign w:val="center"/>
          </w:tcPr>
          <w:p w:rsidR="0005123E" w:rsidRPr="0005123E" w:rsidRDefault="0005123E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0</w:t>
            </w:r>
          </w:p>
        </w:tc>
        <w:tc>
          <w:tcPr>
            <w:tcW w:w="892" w:type="dxa"/>
            <w:vAlign w:val="center"/>
          </w:tcPr>
          <w:p w:rsidR="0005123E" w:rsidRPr="00F71422" w:rsidRDefault="00907752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  <w:r w:rsidRPr="00907752">
              <w:rPr>
                <w:i w:val="0"/>
                <w:sz w:val="22"/>
                <w:szCs w:val="22"/>
                <w:lang w:val="en-US"/>
              </w:rPr>
              <w:t>0,0144</w:t>
            </w:r>
          </w:p>
        </w:tc>
        <w:tc>
          <w:tcPr>
            <w:tcW w:w="1147" w:type="dxa"/>
            <w:vAlign w:val="center"/>
          </w:tcPr>
          <w:p w:rsidR="0005123E" w:rsidRPr="00F71422" w:rsidRDefault="00907752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  <w:r w:rsidRPr="00907752">
              <w:rPr>
                <w:i w:val="0"/>
                <w:sz w:val="22"/>
                <w:szCs w:val="22"/>
                <w:lang w:val="en-US"/>
              </w:rPr>
              <w:t>0,0017</w:t>
            </w:r>
          </w:p>
        </w:tc>
        <w:tc>
          <w:tcPr>
            <w:tcW w:w="2163" w:type="dxa"/>
            <w:vAlign w:val="center"/>
          </w:tcPr>
          <w:p w:rsidR="0005123E" w:rsidRPr="00F71422" w:rsidRDefault="00907752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907752">
              <w:rPr>
                <w:i w:val="0"/>
                <w:sz w:val="22"/>
                <w:szCs w:val="22"/>
              </w:rPr>
              <w:t>0,000006</w:t>
            </w:r>
          </w:p>
        </w:tc>
        <w:tc>
          <w:tcPr>
            <w:tcW w:w="1038" w:type="dxa"/>
            <w:vAlign w:val="center"/>
          </w:tcPr>
          <w:p w:rsidR="0005123E" w:rsidRPr="00F71422" w:rsidRDefault="00907752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907752">
              <w:rPr>
                <w:i w:val="0"/>
                <w:sz w:val="22"/>
                <w:szCs w:val="22"/>
              </w:rPr>
              <w:t>0,010181</w:t>
            </w:r>
          </w:p>
        </w:tc>
      </w:tr>
      <w:tr w:rsidR="0005123E" w:rsidRPr="00F71422" w:rsidTr="0005123E">
        <w:tc>
          <w:tcPr>
            <w:tcW w:w="1470" w:type="dxa"/>
            <w:vAlign w:val="center"/>
          </w:tcPr>
          <w:p w:rsidR="0005123E" w:rsidRPr="00F71422" w:rsidRDefault="0005123E" w:rsidP="00856828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F71422">
              <w:rPr>
                <w:sz w:val="22"/>
                <w:szCs w:val="22"/>
              </w:rPr>
              <w:t>δ</w:t>
            </w:r>
          </w:p>
        </w:tc>
        <w:tc>
          <w:tcPr>
            <w:tcW w:w="2141" w:type="dxa"/>
            <w:vAlign w:val="center"/>
          </w:tcPr>
          <w:p w:rsidR="0005123E" w:rsidRPr="0005123E" w:rsidRDefault="0005123E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0%</w:t>
            </w:r>
          </w:p>
        </w:tc>
        <w:tc>
          <w:tcPr>
            <w:tcW w:w="892" w:type="dxa"/>
            <w:vAlign w:val="center"/>
          </w:tcPr>
          <w:p w:rsidR="0005123E" w:rsidRPr="00F71422" w:rsidRDefault="00907752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  <w:r w:rsidRPr="00907752">
              <w:rPr>
                <w:i w:val="0"/>
                <w:sz w:val="22"/>
                <w:szCs w:val="22"/>
                <w:lang w:val="en-US"/>
              </w:rPr>
              <w:t>2%</w:t>
            </w:r>
          </w:p>
        </w:tc>
        <w:tc>
          <w:tcPr>
            <w:tcW w:w="1147" w:type="dxa"/>
            <w:vAlign w:val="center"/>
          </w:tcPr>
          <w:p w:rsidR="0005123E" w:rsidRPr="00F71422" w:rsidRDefault="00907752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  <w:lang w:val="en-US"/>
              </w:rPr>
            </w:pPr>
            <w:r w:rsidRPr="00907752">
              <w:rPr>
                <w:i w:val="0"/>
                <w:sz w:val="22"/>
                <w:szCs w:val="22"/>
                <w:lang w:val="en-US"/>
              </w:rPr>
              <w:t>0,256%</w:t>
            </w:r>
          </w:p>
        </w:tc>
        <w:tc>
          <w:tcPr>
            <w:tcW w:w="2163" w:type="dxa"/>
            <w:vAlign w:val="center"/>
          </w:tcPr>
          <w:p w:rsidR="0005123E" w:rsidRPr="00F71422" w:rsidRDefault="00907752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907752">
              <w:rPr>
                <w:i w:val="0"/>
                <w:sz w:val="22"/>
                <w:szCs w:val="22"/>
              </w:rPr>
              <w:t>0,001%</w:t>
            </w:r>
          </w:p>
        </w:tc>
        <w:tc>
          <w:tcPr>
            <w:tcW w:w="1038" w:type="dxa"/>
            <w:vAlign w:val="center"/>
          </w:tcPr>
          <w:p w:rsidR="0005123E" w:rsidRPr="00F71422" w:rsidRDefault="00907752" w:rsidP="00856828">
            <w:pPr>
              <w:pStyle w:val="a3"/>
              <w:ind w:left="0"/>
              <w:jc w:val="center"/>
              <w:rPr>
                <w:i w:val="0"/>
                <w:sz w:val="22"/>
                <w:szCs w:val="22"/>
              </w:rPr>
            </w:pPr>
            <w:r w:rsidRPr="00907752">
              <w:rPr>
                <w:i w:val="0"/>
                <w:sz w:val="22"/>
                <w:szCs w:val="22"/>
              </w:rPr>
              <w:t>1,527%</w:t>
            </w:r>
          </w:p>
        </w:tc>
      </w:tr>
    </w:tbl>
    <w:p w:rsidR="00256358" w:rsidRDefault="00256358" w:rsidP="0005123E">
      <w:pPr>
        <w:spacing w:line="360" w:lineRule="auto"/>
        <w:rPr>
          <w:i w:val="0"/>
          <w:sz w:val="24"/>
        </w:rPr>
      </w:pPr>
    </w:p>
    <w:p w:rsidR="0005123E" w:rsidRDefault="00256358" w:rsidP="00256358">
      <w:pPr>
        <w:spacing w:after="200" w:line="276" w:lineRule="auto"/>
        <w:rPr>
          <w:i w:val="0"/>
          <w:sz w:val="24"/>
        </w:rPr>
      </w:pPr>
      <w:r>
        <w:rPr>
          <w:i w:val="0"/>
          <w:sz w:val="24"/>
        </w:rPr>
        <w:t>Те</w:t>
      </w:r>
      <w:proofErr w:type="gramStart"/>
      <w:r>
        <w:rPr>
          <w:i w:val="0"/>
          <w:sz w:val="24"/>
        </w:rPr>
        <w:t>кст пр</w:t>
      </w:r>
      <w:proofErr w:type="gramEnd"/>
      <w:r>
        <w:rPr>
          <w:i w:val="0"/>
          <w:sz w:val="24"/>
        </w:rPr>
        <w:t>ограммы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#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ifndef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i w:val="0"/>
          <w:sz w:val="16"/>
          <w:szCs w:val="16"/>
          <w:lang w:val="en-US"/>
        </w:rPr>
        <w:t>Z_</w:t>
      </w: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KOSHI_H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#define </w:t>
      </w:r>
      <w:r>
        <w:rPr>
          <w:rFonts w:ascii="Courier New" w:hAnsi="Courier New" w:cs="Courier New"/>
          <w:i w:val="0"/>
          <w:sz w:val="16"/>
          <w:szCs w:val="16"/>
          <w:lang w:val="en-US"/>
        </w:rPr>
        <w:t>Z_</w:t>
      </w: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KOSHI_H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spellStart"/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typedef</w:t>
      </w:r>
      <w:proofErr w:type="spellEnd"/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double (*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t_func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)(double x, double y);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void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free_array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(double **a, unsigned n);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**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euler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(double a, double b, unsigned n, double y_0,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t_func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f);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**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euler_koshi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(double a, double b, unsigned n, double y_0,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t_func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f);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**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modified_euler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(double a, double b, unsigned n, double y_0,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t_func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f);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**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runge_kutta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(double a, double b, unsigned n, double y_0,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t_func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f);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**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runge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(double **(*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koshi_func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)(double, double, unsigned, double,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t_func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), double a, double b, unsigned *n, double y_0,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t_func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f, double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eps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,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accuracy);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</w:p>
    <w:p w:rsid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415630">
        <w:rPr>
          <w:rFonts w:ascii="Courier New" w:hAnsi="Courier New" w:cs="Courier New"/>
          <w:i w:val="0"/>
          <w:sz w:val="16"/>
          <w:szCs w:val="16"/>
          <w:lang w:val="en-US"/>
        </w:rPr>
        <w:t>#</w:t>
      </w:r>
      <w:proofErr w:type="spellStart"/>
      <w:r w:rsidRPr="00415630">
        <w:rPr>
          <w:rFonts w:ascii="Courier New" w:hAnsi="Courier New" w:cs="Courier New"/>
          <w:i w:val="0"/>
          <w:sz w:val="16"/>
          <w:szCs w:val="16"/>
          <w:lang w:val="en-US"/>
        </w:rPr>
        <w:t>endif</w:t>
      </w:r>
      <w:proofErr w:type="spellEnd"/>
      <w:r w:rsidRPr="00415630">
        <w:rPr>
          <w:rFonts w:ascii="Courier New" w:hAnsi="Courier New" w:cs="Courier New"/>
          <w:i w:val="0"/>
          <w:sz w:val="16"/>
          <w:szCs w:val="16"/>
          <w:lang w:val="en-US"/>
        </w:rPr>
        <w:t xml:space="preserve"> /* </w:t>
      </w:r>
      <w:r>
        <w:rPr>
          <w:rFonts w:ascii="Courier New" w:hAnsi="Courier New" w:cs="Courier New"/>
          <w:i w:val="0"/>
          <w:sz w:val="16"/>
          <w:szCs w:val="16"/>
          <w:lang w:val="en-US"/>
        </w:rPr>
        <w:t>Z_</w:t>
      </w:r>
      <w:r w:rsidRPr="00415630">
        <w:rPr>
          <w:rFonts w:ascii="Courier New" w:hAnsi="Courier New" w:cs="Courier New"/>
          <w:i w:val="0"/>
          <w:sz w:val="16"/>
          <w:szCs w:val="16"/>
          <w:lang w:val="en-US"/>
        </w:rPr>
        <w:t>KOSHI_H */</w:t>
      </w:r>
    </w:p>
    <w:p w:rsid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#include &lt;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stdlib.h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&gt;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#include &lt;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math.h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&gt;</w:t>
      </w:r>
    </w:p>
    <w:p w:rsidR="00256358" w:rsidRPr="00415630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415630">
        <w:rPr>
          <w:rFonts w:ascii="Courier New" w:hAnsi="Courier New" w:cs="Courier New"/>
          <w:i w:val="0"/>
          <w:sz w:val="16"/>
          <w:szCs w:val="16"/>
          <w:lang w:val="en-US"/>
        </w:rPr>
        <w:t>#</w:t>
      </w: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include</w:t>
      </w:r>
      <w:r w:rsidRPr="00415630">
        <w:rPr>
          <w:rFonts w:ascii="Courier New" w:hAnsi="Courier New" w:cs="Courier New"/>
          <w:i w:val="0"/>
          <w:sz w:val="16"/>
          <w:szCs w:val="16"/>
          <w:lang w:val="en-US"/>
        </w:rPr>
        <w:t xml:space="preserve"> "</w:t>
      </w:r>
      <w:proofErr w:type="spellStart"/>
      <w:r>
        <w:rPr>
          <w:rFonts w:ascii="Courier New" w:hAnsi="Courier New" w:cs="Courier New"/>
          <w:i w:val="0"/>
          <w:sz w:val="16"/>
          <w:szCs w:val="16"/>
          <w:lang w:val="en-US"/>
        </w:rPr>
        <w:t>z_</w:t>
      </w: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koshi</w:t>
      </w:r>
      <w:r w:rsidRPr="00415630">
        <w:rPr>
          <w:rFonts w:ascii="Courier New" w:hAnsi="Courier New" w:cs="Courier New"/>
          <w:i w:val="0"/>
          <w:sz w:val="16"/>
          <w:szCs w:val="16"/>
          <w:lang w:val="en-US"/>
        </w:rPr>
        <w:t>.</w:t>
      </w: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h</w:t>
      </w:r>
      <w:proofErr w:type="spellEnd"/>
      <w:r w:rsidRPr="00415630">
        <w:rPr>
          <w:rFonts w:ascii="Courier New" w:hAnsi="Courier New" w:cs="Courier New"/>
          <w:i w:val="0"/>
          <w:sz w:val="16"/>
          <w:szCs w:val="16"/>
          <w:lang w:val="en-US"/>
        </w:rPr>
        <w:t>"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</w:rPr>
      </w:pPr>
      <w:r w:rsidRPr="00256358">
        <w:rPr>
          <w:rFonts w:ascii="Courier New" w:hAnsi="Courier New" w:cs="Courier New"/>
          <w:i w:val="0"/>
          <w:sz w:val="16"/>
          <w:szCs w:val="16"/>
        </w:rPr>
        <w:t>/*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</w:rPr>
      </w:pPr>
      <w:r w:rsidRPr="00256358">
        <w:rPr>
          <w:rFonts w:ascii="Courier New" w:hAnsi="Courier New" w:cs="Courier New"/>
          <w:i w:val="0"/>
          <w:sz w:val="16"/>
          <w:szCs w:val="16"/>
        </w:rPr>
        <w:t>Освобождает память, выделенную под массив</w:t>
      </w:r>
    </w:p>
    <w:p w:rsidR="00256358" w:rsidRPr="00415630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</w:rPr>
      </w:pPr>
      <w:r w:rsidRPr="00415630">
        <w:rPr>
          <w:rFonts w:ascii="Courier New" w:hAnsi="Courier New" w:cs="Courier New"/>
          <w:i w:val="0"/>
          <w:sz w:val="16"/>
          <w:szCs w:val="16"/>
        </w:rPr>
        <w:t>*/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void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free_array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(double **a, unsigned n){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for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(unsigned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= 0;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&lt;n;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++){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free(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a[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]);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}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free(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a);</w:t>
      </w:r>
    </w:p>
    <w:p w:rsidR="00256358" w:rsidRPr="00415630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415630">
        <w:rPr>
          <w:rFonts w:ascii="Courier New" w:hAnsi="Courier New" w:cs="Courier New"/>
          <w:i w:val="0"/>
          <w:sz w:val="16"/>
          <w:szCs w:val="16"/>
          <w:lang w:val="en-US"/>
        </w:rPr>
        <w:t>}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</w:rPr>
      </w:pPr>
      <w:r w:rsidRPr="00256358">
        <w:rPr>
          <w:rFonts w:ascii="Courier New" w:hAnsi="Courier New" w:cs="Courier New"/>
          <w:i w:val="0"/>
          <w:sz w:val="16"/>
          <w:szCs w:val="16"/>
        </w:rPr>
        <w:t>/*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</w:rPr>
      </w:pPr>
      <w:r w:rsidRPr="00256358">
        <w:rPr>
          <w:rFonts w:ascii="Courier New" w:hAnsi="Courier New" w:cs="Courier New"/>
          <w:i w:val="0"/>
          <w:sz w:val="16"/>
          <w:szCs w:val="16"/>
        </w:rPr>
        <w:t xml:space="preserve">Возвращает решение задачи Коши, найденное с точностью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eps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</w:rPr>
        <w:t>, оценка погрешности выполняется по методу Рунге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*/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**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runge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(double **(*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koshi_func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)(double, double, unsigned, double,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t_func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), double a, double b, unsigned *n, double y_0,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t_func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f, double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eps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,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accuracy){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**result1, **result2;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delta;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result1 =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koshi_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func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a, b, *n, y_0, f);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(*n)*=2;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result2 =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koshi_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func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a, b, *n, y_0, f);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delta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=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fabs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(result2[*n][1]-result1[*n/2][1])/((1&lt;&lt;accuracy)-1);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while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(delta &gt;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eps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){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free_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array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result1, *n/2+1);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result1=result2;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(*n)*=2;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lastRenderedPageBreak/>
        <w:t xml:space="preserve">    result2 =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koshi_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func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a, b, *n, y_0, f);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delta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= abs(result2[*n][1]-result1[*n/2][1])/((1&lt;&lt;accuracy)-1);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}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free_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array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result1, *n/2+1);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return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result2;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}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/*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Метод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Эйлера</w:t>
      </w:r>
      <w:proofErr w:type="spellEnd"/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*/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**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euler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(double a, double b, unsigned n, double y_0,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t_func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f){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x = a;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y = y_0;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h = (b-a)/n;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**result = (double **)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malloc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sizeof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(double *)*(n+1));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for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(unsigned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= 0;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&lt;=n;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++){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result[</w:t>
      </w:r>
      <w:proofErr w:type="spellStart"/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] = (double *)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malloc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sizeof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(double)*2);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}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result[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0][0] = x;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result[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0][1] = y;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for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(unsigned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= 0;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&lt; n;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++){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y =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y+h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*f(x, y);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x+=h;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result[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i+1][0] = x;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result[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i+1][1] = y;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}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return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result;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}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/*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Метод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Эйлера-Коши</w:t>
      </w:r>
      <w:proofErr w:type="spellEnd"/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*/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**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euler_koshi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(double a, double b, unsigned n, double y_0,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t_func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f){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x = a;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y = y_0;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h = (b-a)/n;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**result = (double **)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malloc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sizeof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(double *)*(n+1));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for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(unsigned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= 0;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&lt;=n;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++){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result[</w:t>
      </w:r>
      <w:proofErr w:type="spellStart"/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] = (double *)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malloc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sizeof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(double)*2);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}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result[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0][0] = x;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result[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0][1] = y;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for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(unsigned k = 0; k &lt; n; k++){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y =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y+h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/2*(f(x, y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)+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f(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x+h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,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y+h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*f(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x,y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)));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x+=h;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result[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k+1][0] = x;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result[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k+1][1] = y;</w:t>
      </w:r>
    </w:p>
    <w:p w:rsidR="00256358" w:rsidRPr="00415630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r w:rsidRPr="00415630">
        <w:rPr>
          <w:rFonts w:ascii="Courier New" w:hAnsi="Courier New" w:cs="Courier New"/>
          <w:i w:val="0"/>
          <w:sz w:val="16"/>
          <w:szCs w:val="16"/>
        </w:rPr>
        <w:t>}</w:t>
      </w:r>
    </w:p>
    <w:p w:rsidR="00256358" w:rsidRPr="00415630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</w:rPr>
      </w:pPr>
      <w:r w:rsidRPr="00415630">
        <w:rPr>
          <w:rFonts w:ascii="Courier New" w:hAnsi="Courier New" w:cs="Courier New"/>
          <w:i w:val="0"/>
          <w:sz w:val="16"/>
          <w:szCs w:val="16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return</w:t>
      </w:r>
      <w:proofErr w:type="gramEnd"/>
      <w:r w:rsidRPr="00415630">
        <w:rPr>
          <w:rFonts w:ascii="Courier New" w:hAnsi="Courier New" w:cs="Courier New"/>
          <w:i w:val="0"/>
          <w:sz w:val="16"/>
          <w:szCs w:val="16"/>
        </w:rPr>
        <w:t xml:space="preserve"> </w:t>
      </w: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result</w:t>
      </w:r>
      <w:r w:rsidRPr="00415630">
        <w:rPr>
          <w:rFonts w:ascii="Courier New" w:hAnsi="Courier New" w:cs="Courier New"/>
          <w:i w:val="0"/>
          <w:sz w:val="16"/>
          <w:szCs w:val="16"/>
        </w:rPr>
        <w:t>;</w:t>
      </w:r>
    </w:p>
    <w:p w:rsidR="00256358" w:rsidRPr="00415630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</w:rPr>
      </w:pPr>
      <w:r w:rsidRPr="00415630">
        <w:rPr>
          <w:rFonts w:ascii="Courier New" w:hAnsi="Courier New" w:cs="Courier New"/>
          <w:i w:val="0"/>
          <w:sz w:val="16"/>
          <w:szCs w:val="16"/>
        </w:rPr>
        <w:t>}</w:t>
      </w:r>
    </w:p>
    <w:p w:rsidR="00256358" w:rsidRPr="00415630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</w:rPr>
      </w:pPr>
      <w:r w:rsidRPr="00415630">
        <w:rPr>
          <w:rFonts w:ascii="Courier New" w:hAnsi="Courier New" w:cs="Courier New"/>
          <w:i w:val="0"/>
          <w:sz w:val="16"/>
          <w:szCs w:val="16"/>
        </w:rPr>
        <w:t>/*</w:t>
      </w:r>
    </w:p>
    <w:p w:rsidR="00256358" w:rsidRPr="00415630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</w:rPr>
      </w:pPr>
      <w:r w:rsidRPr="00415630">
        <w:rPr>
          <w:rFonts w:ascii="Courier New" w:hAnsi="Courier New" w:cs="Courier New"/>
          <w:i w:val="0"/>
          <w:sz w:val="16"/>
          <w:szCs w:val="16"/>
        </w:rPr>
        <w:t>Модифицированный метод Эйлера</w:t>
      </w:r>
    </w:p>
    <w:p w:rsidR="00256358" w:rsidRPr="00415630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</w:rPr>
      </w:pPr>
      <w:r w:rsidRPr="00415630">
        <w:rPr>
          <w:rFonts w:ascii="Courier New" w:hAnsi="Courier New" w:cs="Courier New"/>
          <w:i w:val="0"/>
          <w:sz w:val="16"/>
          <w:szCs w:val="16"/>
        </w:rPr>
        <w:t>*/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**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modified_euler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(double a, double b, unsigned n, double y_0,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t_func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f){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x = a;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y = y_0;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h = (b-a)/n;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**result = (double **)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malloc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sizeof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(double *)*(n+1));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for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(unsigned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= 0;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&lt;=n;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++){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result[</w:t>
      </w:r>
      <w:proofErr w:type="spellStart"/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] = (double *)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malloc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sizeof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(double)*2);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}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result[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0][0] = x;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result[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0][1] = y;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for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(unsigned k = 0; k &lt; n; k++){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y =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y+h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*f(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x+h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/2,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y+h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/2*f(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x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,y</w:t>
      </w:r>
      <w:proofErr w:type="spellEnd"/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));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result[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k+1][0] = x;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result[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k+1][1] = y;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x+=h;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}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return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result;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}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/*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Метод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Рунге-Кутты</w:t>
      </w:r>
      <w:proofErr w:type="spellEnd"/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*/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**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runge_kutta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(double a, double b, unsigned n, double y_0,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t_func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f){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x = a;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y = y_0;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h = (b-a)/n;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m1, m2, m3, m4;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double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**result = (double **)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malloc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sizeof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(double *)*(n+1));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for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(unsigned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= 0;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&lt;=n;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++){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result[</w:t>
      </w:r>
      <w:proofErr w:type="spellStart"/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] = (double *)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malloc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sizeof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(double)*2);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lastRenderedPageBreak/>
        <w:t xml:space="preserve">    }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result[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0][0] = x;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result[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0][1] = y;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for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(unsigned k = 0; k &lt; n; k++){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m1 = f(x, y);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m2 = f(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x+h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/2,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y+h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*m1/2);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m3 = f(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x+h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/2,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y+h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*m2/2);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m4 = f(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x+h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,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y+h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*m3);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y = </w:t>
      </w:r>
      <w:proofErr w:type="spell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y+h</w:t>
      </w:r>
      <w:proofErr w:type="spell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/6*(m1+2*m2+2*m3+m4);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x+=h;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result[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k+1][0] = x;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result[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k+1][1] = y;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}</w:t>
      </w: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return</w:t>
      </w:r>
      <w:proofErr w:type="gramEnd"/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 xml:space="preserve"> result;</w:t>
      </w:r>
    </w:p>
    <w:p w:rsid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256358">
        <w:rPr>
          <w:rFonts w:ascii="Courier New" w:hAnsi="Courier New" w:cs="Courier New"/>
          <w:i w:val="0"/>
          <w:sz w:val="16"/>
          <w:szCs w:val="16"/>
          <w:lang w:val="en-US"/>
        </w:rPr>
        <w:t>}</w:t>
      </w:r>
    </w:p>
    <w:p w:rsid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</w:p>
    <w:p w:rsidR="00256358" w:rsidRPr="00256358" w:rsidRDefault="00256358" w:rsidP="00256358">
      <w:pPr>
        <w:spacing w:line="10" w:lineRule="atLeast"/>
        <w:rPr>
          <w:rFonts w:ascii="Courier New" w:hAnsi="Courier New" w:cs="Courier New"/>
          <w:i w:val="0"/>
          <w:sz w:val="16"/>
          <w:szCs w:val="16"/>
          <w:lang w:val="en-US"/>
        </w:rPr>
      </w:pPr>
    </w:p>
    <w:sectPr w:rsidR="00256358" w:rsidRPr="00256358" w:rsidSect="00F74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24DA9"/>
    <w:multiLevelType w:val="hybridMultilevel"/>
    <w:tmpl w:val="236C3114"/>
    <w:lvl w:ilvl="0" w:tplc="26C01CB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71422"/>
    <w:rsid w:val="00047B18"/>
    <w:rsid w:val="0005123E"/>
    <w:rsid w:val="00123CFD"/>
    <w:rsid w:val="00256358"/>
    <w:rsid w:val="003C1BA6"/>
    <w:rsid w:val="003F4C49"/>
    <w:rsid w:val="00415630"/>
    <w:rsid w:val="005C7AB9"/>
    <w:rsid w:val="00907752"/>
    <w:rsid w:val="0097177B"/>
    <w:rsid w:val="00A83D29"/>
    <w:rsid w:val="00BC3CAF"/>
    <w:rsid w:val="00C93C47"/>
    <w:rsid w:val="00DC7468"/>
    <w:rsid w:val="00E07ECF"/>
    <w:rsid w:val="00E51A56"/>
    <w:rsid w:val="00EC7948"/>
    <w:rsid w:val="00F71422"/>
    <w:rsid w:val="00F74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422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422"/>
    <w:pPr>
      <w:ind w:left="720"/>
      <w:contextualSpacing/>
    </w:pPr>
  </w:style>
  <w:style w:type="table" w:styleId="a4">
    <w:name w:val="Table Grid"/>
    <w:basedOn w:val="a1"/>
    <w:uiPriority w:val="59"/>
    <w:rsid w:val="00F71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F71422"/>
    <w:pPr>
      <w:spacing w:after="200"/>
    </w:pPr>
    <w:rPr>
      <w:b/>
      <w:bCs/>
      <w:color w:val="4F81BD" w:themeColor="accent1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F7142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1422"/>
    <w:rPr>
      <w:rFonts w:ascii="Tahoma" w:eastAsia="Times New Roman" w:hAnsi="Tahoma" w:cs="Tahoma"/>
      <w:i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3F4C4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Ангелина</cp:lastModifiedBy>
  <cp:revision>6</cp:revision>
  <dcterms:created xsi:type="dcterms:W3CDTF">2018-11-05T08:21:00Z</dcterms:created>
  <dcterms:modified xsi:type="dcterms:W3CDTF">2018-11-12T19:07:00Z</dcterms:modified>
</cp:coreProperties>
</file>