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</w:t>
      </w:r>
      <w:bookmarkStart w:id="0" w:name="_GoBack"/>
      <w:bookmarkEnd w:id="0"/>
      <w:r>
        <w:rPr>
          <w:sz w:val="28"/>
          <w:szCs w:val="28"/>
        </w:rPr>
        <w:t xml:space="preserve"> математика 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Численные методы решения задачи Коши</w:t>
      </w:r>
      <w:r>
        <w:rPr>
          <w:sz w:val="28"/>
          <w:szCs w:val="28"/>
        </w:rPr>
        <w:t>»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E22766">
        <w:tc>
          <w:tcPr>
            <w:tcW w:w="5070" w:type="dxa"/>
          </w:tcPr>
          <w:p w:rsidR="00253292" w:rsidRDefault="00253292" w:rsidP="00E227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253292" w:rsidRDefault="00253292" w:rsidP="002532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166207">
        <w:rPr>
          <w:rFonts w:ascii="Times New Roman" w:hAnsi="Times New Roman" w:cs="Times New Roman"/>
          <w:sz w:val="24"/>
        </w:rPr>
        <w:t xml:space="preserve"> изучить численные методы решения задачи Коши; получить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практические навыки приближенного решения дифференциальных уравнений с помощью</w:t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ЭВМ.</w:t>
      </w:r>
    </w:p>
    <w:p w:rsidR="00166207" w:rsidRPr="00166207" w:rsidRDefault="00166207" w:rsidP="00166207">
      <w:pPr>
        <w:jc w:val="center"/>
        <w:rPr>
          <w:rFonts w:ascii="Times New Roman" w:hAnsi="Times New Roman" w:cs="Times New Roman"/>
          <w:b/>
          <w:sz w:val="24"/>
        </w:rPr>
      </w:pPr>
      <w:r w:rsidRPr="00166207">
        <w:rPr>
          <w:rFonts w:ascii="Times New Roman" w:hAnsi="Times New Roman" w:cs="Times New Roman"/>
          <w:b/>
          <w:sz w:val="24"/>
        </w:rPr>
        <w:t>Вариант 11</w:t>
      </w:r>
    </w:p>
    <w:p w:rsidR="00166207" w:rsidRDefault="00166207" w:rsidP="00166207">
      <w:pPr>
        <w:jc w:val="center"/>
        <w:rPr>
          <w:rFonts w:ascii="Times New Roman" w:hAnsi="Times New Roman" w:cs="Times New Roman"/>
          <w:sz w:val="24"/>
        </w:rPr>
      </w:pPr>
    </w:p>
    <w:p w:rsidR="00166207" w:rsidRPr="00166207" w:rsidRDefault="00166207" w:rsidP="00166207">
      <w:pPr>
        <w:jc w:val="center"/>
        <w:rPr>
          <w:rFonts w:ascii="Times New Roman" w:hAnsi="Times New Roman" w:cs="Times New Roman"/>
          <w:sz w:val="24"/>
        </w:rPr>
      </w:pPr>
    </w:p>
    <w:p w:rsidR="00166207" w:rsidRPr="00166207" w:rsidRDefault="00166207" w:rsidP="00166207">
      <w:pPr>
        <w:jc w:val="center"/>
        <w:rPr>
          <w:rFonts w:ascii="Times New Roman" w:hAnsi="Times New Roman" w:cs="Times New Roman"/>
          <w:b/>
          <w:sz w:val="24"/>
        </w:rPr>
      </w:pPr>
      <w:r w:rsidRPr="00166207">
        <w:rPr>
          <w:rFonts w:ascii="Times New Roman" w:hAnsi="Times New Roman" w:cs="Times New Roman"/>
          <w:b/>
          <w:sz w:val="24"/>
        </w:rPr>
        <w:t>Задания к работе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1. Вычислить «вручную» приближенное решение y(x) задачи Коши методом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последовательного дифференцирования.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Замечание. Ряд Тейлора ограничить значением производной третьего порядка.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2. Вычислить значение функции φ(х), которая является точным решением задачи Коши и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функции y(x), которая является приближенным решением задачи Коши по методу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последовательного дифференцирования, в точке x = b.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3. Определить относительную и абсолютную погрешности вычисления приближенного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решения задачи Коши методом последовательного дифференцирования.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Значения погрешностей внести в соответствующие ячейки таблицы 4.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4. Вычислить «вручную» приближенное решение y(x) задачи Коши четырьмя численными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методами решения. </w:t>
      </w:r>
      <w:r w:rsidRPr="00166207">
        <w:rPr>
          <w:rFonts w:ascii="Times New Roman" w:hAnsi="Times New Roman" w:cs="Times New Roman"/>
          <w:sz w:val="24"/>
        </w:rPr>
        <w:t>Сначала выполнить вычисления с шагом h = 0,2, а затем с шагом h = 0,1.</w:t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6207">
        <w:rPr>
          <w:rFonts w:ascii="Times New Roman" w:hAnsi="Times New Roman" w:cs="Times New Roman"/>
          <w:sz w:val="24"/>
        </w:rPr>
        <w:t xml:space="preserve"> методом Эйлера;</w:t>
      </w:r>
    </w:p>
    <w:p w:rsidR="00166207" w:rsidRDefault="00166207" w:rsidP="00166207">
      <w:pPr>
        <w:rPr>
          <w:noProof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BE47A4" wp14:editId="1E765631">
            <wp:extent cx="2795410" cy="197548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43" t="29137" r="27773" b="11686"/>
                    <a:stretch/>
                  </pic:blipFill>
                  <pic:spPr bwMode="auto">
                    <a:xfrm>
                      <a:off x="0" y="0"/>
                      <a:ext cx="2796918" cy="197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6207">
        <w:rPr>
          <w:rFonts w:ascii="Times New Roman" w:hAnsi="Times New Roman" w:cs="Times New Roman"/>
          <w:sz w:val="24"/>
        </w:rPr>
        <w:t xml:space="preserve"> методом Эйлера-Коши;</w:t>
      </w:r>
    </w:p>
    <w:p w:rsidR="00166207" w:rsidRDefault="00166207" w:rsidP="00166207">
      <w:pPr>
        <w:rPr>
          <w:noProof/>
        </w:rPr>
      </w:pPr>
    </w:p>
    <w:p w:rsidR="00166207" w:rsidRDefault="00166207" w:rsidP="00166207">
      <w:pPr>
        <w:rPr>
          <w:noProof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105D176" wp14:editId="2B59AA7F">
            <wp:extent cx="3322418" cy="197581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96" t="29225" r="14159" b="11604"/>
                    <a:stretch/>
                  </pic:blipFill>
                  <pic:spPr bwMode="auto">
                    <a:xfrm>
                      <a:off x="0" y="0"/>
                      <a:ext cx="3323407" cy="197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6207">
        <w:rPr>
          <w:rFonts w:ascii="Times New Roman" w:hAnsi="Times New Roman" w:cs="Times New Roman"/>
          <w:sz w:val="24"/>
        </w:rPr>
        <w:t xml:space="preserve"> модифицированным методом Эйлера;</w:t>
      </w:r>
    </w:p>
    <w:p w:rsidR="00166207" w:rsidRDefault="00166207" w:rsidP="00166207">
      <w:pPr>
        <w:rPr>
          <w:noProof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178041" wp14:editId="3CF62AA6">
            <wp:extent cx="3339224" cy="197581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51" t="29137" r="9217" b="11686"/>
                    <a:stretch/>
                  </pic:blipFill>
                  <pic:spPr bwMode="auto">
                    <a:xfrm>
                      <a:off x="0" y="0"/>
                      <a:ext cx="3340474" cy="19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6207">
        <w:rPr>
          <w:rFonts w:ascii="Times New Roman" w:hAnsi="Times New Roman" w:cs="Times New Roman"/>
          <w:sz w:val="24"/>
        </w:rPr>
        <w:t xml:space="preserve"> методом Рунге-Кутты.</w:t>
      </w:r>
    </w:p>
    <w:p w:rsidR="00166207" w:rsidRDefault="00166207" w:rsidP="00166207">
      <w:pPr>
        <w:rPr>
          <w:noProof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83C9C8" wp14:editId="7CC1931F">
            <wp:extent cx="4186056" cy="19816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97" t="28961" r="4304" b="11683"/>
                    <a:stretch/>
                  </pic:blipFill>
                  <pic:spPr bwMode="auto">
                    <a:xfrm>
                      <a:off x="0" y="0"/>
                      <a:ext cx="4187913" cy="198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5. Сравнить полученные в пункте 4 значения приближенного решения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дифференциального уравнения y(x) с точным значением решения дифференциального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уравнения φ(x) в точке x = b.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6. Определить относительную и абсолютную погрешности вычисления приближенного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решения задачи Коши заданными численными методами.</w:t>
      </w:r>
    </w:p>
    <w:p w:rsidR="004F408F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Значения погрешностей внести в соответствующие ячейки таблицы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2324"/>
        <w:gridCol w:w="1026"/>
        <w:gridCol w:w="1097"/>
        <w:gridCol w:w="2348"/>
        <w:gridCol w:w="961"/>
      </w:tblGrid>
      <w:tr w:rsidR="00926F10" w:rsidTr="00926F10">
        <w:tc>
          <w:tcPr>
            <w:tcW w:w="1589" w:type="dxa"/>
            <w:vMerge w:val="restart"/>
            <w:vAlign w:val="center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Погрешность</w:t>
            </w:r>
          </w:p>
        </w:tc>
        <w:tc>
          <w:tcPr>
            <w:tcW w:w="7756" w:type="dxa"/>
            <w:gridSpan w:val="5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Вычислительный метод</w:t>
            </w:r>
          </w:p>
        </w:tc>
      </w:tr>
      <w:tr w:rsidR="00926F10" w:rsidTr="00926F10">
        <w:tc>
          <w:tcPr>
            <w:tcW w:w="1589" w:type="dxa"/>
            <w:vMerge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</w:tcPr>
          <w:p w:rsidR="00926F10" w:rsidRP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Последовательного дифференцирования</w:t>
            </w:r>
          </w:p>
        </w:tc>
        <w:tc>
          <w:tcPr>
            <w:tcW w:w="1026" w:type="dxa"/>
            <w:vAlign w:val="center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Эйлера</w:t>
            </w:r>
          </w:p>
        </w:tc>
        <w:tc>
          <w:tcPr>
            <w:tcW w:w="1097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Эйлера-Коши</w:t>
            </w:r>
          </w:p>
        </w:tc>
        <w:tc>
          <w:tcPr>
            <w:tcW w:w="2348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Модифицированный метод Эйлера</w:t>
            </w:r>
          </w:p>
        </w:tc>
        <w:tc>
          <w:tcPr>
            <w:tcW w:w="961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Рунге-Кутты</w:t>
            </w:r>
          </w:p>
        </w:tc>
      </w:tr>
      <w:tr w:rsidR="00926F10" w:rsidTr="00926F10">
        <w:tc>
          <w:tcPr>
            <w:tcW w:w="9345" w:type="dxa"/>
            <w:gridSpan w:val="6"/>
          </w:tcPr>
          <w:p w:rsidR="00926F10" w:rsidRP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h=0,2</w:t>
            </w:r>
          </w:p>
        </w:tc>
      </w:tr>
      <w:tr w:rsidR="00926F10" w:rsidTr="00926F10">
        <w:tc>
          <w:tcPr>
            <w:tcW w:w="1589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24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" w:type="dxa"/>
          </w:tcPr>
          <w:p w:rsidR="00926F10" w:rsidRPr="00E42324" w:rsidRDefault="00E42324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0,4477</w:t>
            </w:r>
          </w:p>
        </w:tc>
        <w:tc>
          <w:tcPr>
            <w:tcW w:w="1097" w:type="dxa"/>
          </w:tcPr>
          <w:p w:rsidR="00926F10" w:rsidRPr="00E42324" w:rsidRDefault="00E42324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0,0038</w:t>
            </w:r>
          </w:p>
        </w:tc>
        <w:tc>
          <w:tcPr>
            <w:tcW w:w="2348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0,0014</w:t>
            </w:r>
          </w:p>
        </w:tc>
        <w:tc>
          <w:tcPr>
            <w:tcW w:w="961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0,29</w:t>
            </w:r>
          </w:p>
        </w:tc>
      </w:tr>
      <w:tr w:rsidR="00926F10" w:rsidTr="00926F10">
        <w:tc>
          <w:tcPr>
            <w:tcW w:w="1589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24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" w:type="dxa"/>
          </w:tcPr>
          <w:p w:rsidR="00926F10" w:rsidRPr="00E42324" w:rsidRDefault="00E42324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2,8%</w:t>
            </w:r>
          </w:p>
        </w:tc>
        <w:tc>
          <w:tcPr>
            <w:tcW w:w="1097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0,02%</w:t>
            </w:r>
          </w:p>
        </w:tc>
        <w:tc>
          <w:tcPr>
            <w:tcW w:w="2348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0,009%</w:t>
            </w:r>
          </w:p>
        </w:tc>
        <w:tc>
          <w:tcPr>
            <w:tcW w:w="961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1,8%</w:t>
            </w:r>
          </w:p>
        </w:tc>
      </w:tr>
      <w:tr w:rsidR="00926F10" w:rsidTr="00926F10">
        <w:tc>
          <w:tcPr>
            <w:tcW w:w="9345" w:type="dxa"/>
            <w:gridSpan w:val="6"/>
          </w:tcPr>
          <w:p w:rsidR="00926F10" w:rsidRPr="00926F10" w:rsidRDefault="00926F10" w:rsidP="00926F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h=0,1</w:t>
            </w:r>
          </w:p>
        </w:tc>
      </w:tr>
      <w:tr w:rsidR="00926F10" w:rsidTr="00926F10">
        <w:tc>
          <w:tcPr>
            <w:tcW w:w="1589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24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" w:type="dxa"/>
          </w:tcPr>
          <w:p w:rsidR="00926F10" w:rsidRPr="00E42324" w:rsidRDefault="00E42324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0,226</w:t>
            </w:r>
          </w:p>
        </w:tc>
        <w:tc>
          <w:tcPr>
            <w:tcW w:w="1097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0,0008</w:t>
            </w:r>
          </w:p>
        </w:tc>
        <w:tc>
          <w:tcPr>
            <w:tcW w:w="2348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0,00036</w:t>
            </w:r>
          </w:p>
        </w:tc>
        <w:tc>
          <w:tcPr>
            <w:tcW w:w="961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0,16</w:t>
            </w:r>
          </w:p>
        </w:tc>
      </w:tr>
      <w:tr w:rsidR="00926F10" w:rsidTr="00926F10">
        <w:tc>
          <w:tcPr>
            <w:tcW w:w="1589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24" w:type="dxa"/>
          </w:tcPr>
          <w:p w:rsidR="00926F10" w:rsidRDefault="00926F10" w:rsidP="00926F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" w:type="dxa"/>
          </w:tcPr>
          <w:p w:rsidR="00926F10" w:rsidRPr="00E42324" w:rsidRDefault="00E42324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1,4%</w:t>
            </w:r>
          </w:p>
        </w:tc>
        <w:tc>
          <w:tcPr>
            <w:tcW w:w="1097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0,005%</w:t>
            </w:r>
          </w:p>
        </w:tc>
        <w:tc>
          <w:tcPr>
            <w:tcW w:w="2348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0,002%</w:t>
            </w:r>
          </w:p>
        </w:tc>
        <w:tc>
          <w:tcPr>
            <w:tcW w:w="961" w:type="dxa"/>
          </w:tcPr>
          <w:p w:rsidR="00926F10" w:rsidRPr="00975C72" w:rsidRDefault="00975C72" w:rsidP="00926F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0,9%</w:t>
            </w:r>
          </w:p>
        </w:tc>
      </w:tr>
    </w:tbl>
    <w:p w:rsidR="00926F10" w:rsidRPr="00166207" w:rsidRDefault="00926F10" w:rsidP="00166207">
      <w:pPr>
        <w:rPr>
          <w:rFonts w:ascii="Times New Roman" w:hAnsi="Times New Roman" w:cs="Times New Roman"/>
          <w:sz w:val="24"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7. Описать в модуле функции, каждая из которых возвращает приближенное значение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решения задачи Коши: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</w:p>
    <w:p w:rsidR="00C2435E" w:rsidRPr="00166207" w:rsidRDefault="00C2435E" w:rsidP="00166207">
      <w:pPr>
        <w:rPr>
          <w:rFonts w:ascii="Times New Roman" w:hAnsi="Times New Roman" w:cs="Times New Roman"/>
          <w:sz w:val="24"/>
        </w:rPr>
      </w:pP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 xml:space="preserve">в точке x = b с точностью </w:t>
      </w:r>
      <w:r w:rsidR="00975C72">
        <w:rPr>
          <w:rFonts w:ascii="Times New Roman" w:hAnsi="Times New Roman" w:cs="Times New Roman"/>
          <w:sz w:val="24"/>
        </w:rPr>
        <w:t>ε</w:t>
      </w:r>
      <w:r w:rsidRPr="00166207">
        <w:rPr>
          <w:rFonts w:ascii="Times New Roman" w:hAnsi="Times New Roman" w:cs="Times New Roman"/>
          <w:sz w:val="24"/>
        </w:rPr>
        <w:t>, реализующие метод Эйлера, метод Эйлера-Коши,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модифицированный метод Эйлера и метод Рунге-Кутты. Оценка точности вычисления</w:t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должна осуществляться по принципу Рунге.</w:t>
      </w:r>
    </w:p>
    <w:p w:rsidR="00C2435E" w:rsidRPr="00C2435E" w:rsidRDefault="00C2435E" w:rsidP="00C2435E">
      <w:pPr>
        <w:rPr>
          <w:rFonts w:ascii="Times New Roman" w:hAnsi="Times New Roman" w:cs="Times New Roman"/>
          <w:sz w:val="24"/>
        </w:rPr>
      </w:pPr>
    </w:p>
    <w:p w:rsidR="007A656D" w:rsidRPr="007A656D" w:rsidRDefault="007A656D" w:rsidP="007A656D">
      <w:pPr>
        <w:rPr>
          <w:rFonts w:ascii="Times New Roman" w:hAnsi="Times New Roman" w:cs="Times New Roman"/>
          <w:sz w:val="24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(float d1, float 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2,int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p)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return (float)(d1-d2)/(pow(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2,p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)-1);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float **pa;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(float *));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(3,sizeof(float));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0][0]=x;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pa[i-1][0]+h;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0][1]=y;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pa[0][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(pa[0][0],pa[0][1]);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pa[i-1][1]+h*pa[i-1][2];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(pa[i-1][1],pa[i-1][2]);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if</w:t>
      </w:r>
      <w:r w:rsidRPr="00253292">
        <w:rPr>
          <w:rFonts w:ascii="Consolas" w:hAnsi="Consolas" w:cs="Times New Roman"/>
          <w:sz w:val="20"/>
          <w:szCs w:val="20"/>
        </w:rPr>
        <w:t xml:space="preserve"> (</w:t>
      </w:r>
      <w:r w:rsidRPr="00253292">
        <w:rPr>
          <w:rFonts w:ascii="Consolas" w:hAnsi="Consolas" w:cs="Times New Roman"/>
          <w:sz w:val="20"/>
          <w:szCs w:val="20"/>
          <w:lang w:val="en-US"/>
        </w:rPr>
        <w:t>k</w:t>
      </w:r>
      <w:r w:rsidRPr="00253292">
        <w:rPr>
          <w:rFonts w:ascii="Consolas" w:hAnsi="Consolas" w:cs="Times New Roman"/>
          <w:sz w:val="20"/>
          <w:szCs w:val="20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("Записать результат работы в файл? Да - 1, имя файла. Нет - 0\</w:t>
      </w:r>
      <w:r w:rsidRPr="00253292">
        <w:rPr>
          <w:rFonts w:ascii="Consolas" w:hAnsi="Consolas" w:cs="Times New Roman"/>
          <w:sz w:val="20"/>
          <w:szCs w:val="20"/>
          <w:lang w:val="en-US"/>
        </w:rPr>
        <w:t>n</w:t>
      </w:r>
      <w:r w:rsidRPr="00253292">
        <w:rPr>
          <w:rFonts w:ascii="Consolas" w:hAnsi="Consolas" w:cs="Times New Roman"/>
          <w:sz w:val="20"/>
          <w:szCs w:val="20"/>
        </w:rPr>
        <w:t>");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15];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gets (s);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s,pa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return pa[n-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EilK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float **pa;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(float *));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(4,sizeof(float));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0][0]=x;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pa[i-1][0]+h;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0][1]=y;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</w:t>
      </w:r>
      <w:proofErr w:type="gramEnd"/>
      <w:r w:rsidRPr="00253292">
        <w:rPr>
          <w:rFonts w:ascii="Consolas" w:hAnsi="Consolas" w:cs="Times New Roman"/>
          <w:sz w:val="20"/>
          <w:szCs w:val="20"/>
        </w:rPr>
        <w:t>0][2]=0;//вспомогательная функция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</w:t>
      </w:r>
      <w:proofErr w:type="gramStart"/>
      <w:r w:rsidRPr="00253292">
        <w:rPr>
          <w:rFonts w:ascii="Consolas" w:hAnsi="Consolas" w:cs="Times New Roman"/>
          <w:sz w:val="20"/>
          <w:szCs w:val="20"/>
        </w:rPr>
        <w:t>3]=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</w:rPr>
        <w:t>(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[0][0],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[0][1]);//производная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(pa[i-1][0]+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h,pa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[i-1][1]+h*pa[i-1][2]);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pa[i-1][1]+h/2*(pa[i-1][3]+h*pa[i-1][2]); //y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if</w:t>
      </w:r>
      <w:r w:rsidRPr="00253292">
        <w:rPr>
          <w:rFonts w:ascii="Consolas" w:hAnsi="Consolas" w:cs="Times New Roman"/>
          <w:sz w:val="20"/>
          <w:szCs w:val="20"/>
        </w:rPr>
        <w:t xml:space="preserve"> (</w:t>
      </w:r>
      <w:r w:rsidRPr="00253292">
        <w:rPr>
          <w:rFonts w:ascii="Consolas" w:hAnsi="Consolas" w:cs="Times New Roman"/>
          <w:sz w:val="20"/>
          <w:szCs w:val="20"/>
          <w:lang w:val="en-US"/>
        </w:rPr>
        <w:t>k</w:t>
      </w:r>
      <w:r w:rsidRPr="00253292">
        <w:rPr>
          <w:rFonts w:ascii="Consolas" w:hAnsi="Consolas" w:cs="Times New Roman"/>
          <w:sz w:val="20"/>
          <w:szCs w:val="20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("Записать результат работы в файл? Да - 1, имя файла. Нет - 0\</w:t>
      </w:r>
      <w:r w:rsidRPr="00253292">
        <w:rPr>
          <w:rFonts w:ascii="Consolas" w:hAnsi="Consolas" w:cs="Times New Roman"/>
          <w:sz w:val="20"/>
          <w:szCs w:val="20"/>
          <w:lang w:val="en-US"/>
        </w:rPr>
        <w:t>n</w:t>
      </w:r>
      <w:r w:rsidRPr="00253292">
        <w:rPr>
          <w:rFonts w:ascii="Consolas" w:hAnsi="Consolas" w:cs="Times New Roman"/>
          <w:sz w:val="20"/>
          <w:szCs w:val="20"/>
        </w:rPr>
        <w:t>");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15];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gets (s);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s,pa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return pa[n-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float **pa;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(float *));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(4,sizeof(float));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0][0]=x;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pa[i-1][0]+h;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0][1]=y;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</w:t>
      </w:r>
      <w:proofErr w:type="gramEnd"/>
      <w:r w:rsidRPr="00253292">
        <w:rPr>
          <w:rFonts w:ascii="Consolas" w:hAnsi="Consolas" w:cs="Times New Roman"/>
          <w:sz w:val="20"/>
          <w:szCs w:val="20"/>
        </w:rPr>
        <w:t>0][2]=0;//вспомогательная функция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</w:t>
      </w:r>
      <w:proofErr w:type="gramStart"/>
      <w:r w:rsidRPr="00253292">
        <w:rPr>
          <w:rFonts w:ascii="Consolas" w:hAnsi="Consolas" w:cs="Times New Roman"/>
          <w:sz w:val="20"/>
          <w:szCs w:val="20"/>
        </w:rPr>
        <w:t>3]=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</w:rPr>
        <w:t>(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[0][0],</w:t>
      </w:r>
      <w:r w:rsidRPr="00253292">
        <w:rPr>
          <w:rFonts w:ascii="Consolas" w:hAnsi="Consolas" w:cs="Times New Roman"/>
          <w:sz w:val="20"/>
          <w:szCs w:val="20"/>
          <w:lang w:val="en-US"/>
        </w:rPr>
        <w:t>pa</w:t>
      </w:r>
      <w:r w:rsidRPr="00253292">
        <w:rPr>
          <w:rFonts w:ascii="Consolas" w:hAnsi="Consolas" w:cs="Times New Roman"/>
          <w:sz w:val="20"/>
          <w:szCs w:val="20"/>
        </w:rPr>
        <w:t>[0][1]);//производная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(pa[i-1][0]+h/2,pa[i-1][1]+h/2*pa[i-1][3]);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pa[i-1][1]+h*pa[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][2]; //y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3]=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][0],pa[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if</w:t>
      </w:r>
      <w:r w:rsidRPr="00253292">
        <w:rPr>
          <w:rFonts w:ascii="Consolas" w:hAnsi="Consolas" w:cs="Times New Roman"/>
          <w:sz w:val="20"/>
          <w:szCs w:val="20"/>
        </w:rPr>
        <w:t xml:space="preserve"> (</w:t>
      </w:r>
      <w:r w:rsidRPr="00253292">
        <w:rPr>
          <w:rFonts w:ascii="Consolas" w:hAnsi="Consolas" w:cs="Times New Roman"/>
          <w:sz w:val="20"/>
          <w:szCs w:val="20"/>
          <w:lang w:val="en-US"/>
        </w:rPr>
        <w:t>k</w:t>
      </w:r>
      <w:r w:rsidRPr="00253292">
        <w:rPr>
          <w:rFonts w:ascii="Consolas" w:hAnsi="Consolas" w:cs="Times New Roman"/>
          <w:sz w:val="20"/>
          <w:szCs w:val="20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("Записать результат работы в файл? Да - 1, имя файла. Нет - 0\</w:t>
      </w:r>
      <w:r w:rsidRPr="00253292">
        <w:rPr>
          <w:rFonts w:ascii="Consolas" w:hAnsi="Consolas" w:cs="Times New Roman"/>
          <w:sz w:val="20"/>
          <w:szCs w:val="20"/>
          <w:lang w:val="en-US"/>
        </w:rPr>
        <w:t>n</w:t>
      </w:r>
      <w:r w:rsidRPr="00253292">
        <w:rPr>
          <w:rFonts w:ascii="Consolas" w:hAnsi="Consolas" w:cs="Times New Roman"/>
          <w:sz w:val="20"/>
          <w:szCs w:val="20"/>
        </w:rPr>
        <w:t>");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15];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gets (s);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s,pa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return pa[n-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float RK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float **pa;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(float *));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*)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(6,sizeof(float));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//float h; h=(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a+b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)/n;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0][0]=x;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pa[i-1][0]+h;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0][1]=y;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pa[0][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(pa[0][0],pa[0][1]);//m1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pa[0][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3]=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(pa[0][0]+h/2,pa[0][1]+h/2*pa[0][2]);//m2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pa[0][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4]=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(pa[0][0]+h/2,pa[0][1]+h/2*pa[0][3]);//m3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pa[0][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5]=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(pa[0][0]+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h,pa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[0][1]+h*pa[0][4]);//m4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pa[i][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pa[i-1][1]+h/6*(pa[i-1][2]+2*pa[i-1][3]+2*pa[i-1][4]+pa[i-1][5]);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][0],pa[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][1]);//m1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3]=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][0]+h/2,pa[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][1]+h/2*pa[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][2]);//m2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4]=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][0]+h/2,pa[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][1]+h/2*pa[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][3]);//m3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5]=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][0]+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h,pa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][1]+h*pa[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][4]);//m4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if</w:t>
      </w:r>
      <w:r w:rsidRPr="00253292">
        <w:rPr>
          <w:rFonts w:ascii="Consolas" w:hAnsi="Consolas" w:cs="Times New Roman"/>
          <w:sz w:val="20"/>
          <w:szCs w:val="20"/>
        </w:rPr>
        <w:t xml:space="preserve"> (</w:t>
      </w:r>
      <w:r w:rsidRPr="00253292">
        <w:rPr>
          <w:rFonts w:ascii="Consolas" w:hAnsi="Consolas" w:cs="Times New Roman"/>
          <w:sz w:val="20"/>
          <w:szCs w:val="20"/>
          <w:lang w:val="en-US"/>
        </w:rPr>
        <w:t>k</w:t>
      </w:r>
      <w:r w:rsidRPr="00253292">
        <w:rPr>
          <w:rFonts w:ascii="Consolas" w:hAnsi="Consolas" w:cs="Times New Roman"/>
          <w:sz w:val="20"/>
          <w:szCs w:val="20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("Записать результат работы в файл? Да - 1, имя файла. Нет - 0\</w:t>
      </w:r>
      <w:r w:rsidRPr="00253292">
        <w:rPr>
          <w:rFonts w:ascii="Consolas" w:hAnsi="Consolas" w:cs="Times New Roman"/>
          <w:sz w:val="20"/>
          <w:szCs w:val="20"/>
          <w:lang w:val="en-US"/>
        </w:rPr>
        <w:t>n</w:t>
      </w:r>
      <w:r w:rsidRPr="00253292">
        <w:rPr>
          <w:rFonts w:ascii="Consolas" w:hAnsi="Consolas" w:cs="Times New Roman"/>
          <w:sz w:val="20"/>
          <w:szCs w:val="20"/>
        </w:rPr>
        <w:t>");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spellStart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15];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gets (s);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s,pa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return pa[n-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(float x, float y)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return (5+(2*x-5)/(x*x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))*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y;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(char *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s,float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**pa,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FILE *f;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(s,"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w+b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f,"%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"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,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][0]);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f,"%f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\n", pa[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][1]);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(f);</w:t>
      </w:r>
    </w:p>
    <w:p w:rsidR="007A656D" w:rsidRPr="00253292" w:rsidRDefault="007A656D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>}</w:t>
      </w:r>
    </w:p>
    <w:p w:rsidR="00253292" w:rsidRDefault="00253292" w:rsidP="007A656D">
      <w:pPr>
        <w:rPr>
          <w:rFonts w:ascii="Times New Roman" w:hAnsi="Times New Roman" w:cs="Times New Roman"/>
          <w:sz w:val="24"/>
        </w:rPr>
      </w:pPr>
    </w:p>
    <w:p w:rsidR="00166207" w:rsidRPr="00166207" w:rsidRDefault="00166207" w:rsidP="007A656D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8. Составить программу для вычисления приближенных значений решения задачи Коши</w:t>
      </w:r>
    </w:p>
    <w:p w:rsidR="00166207" w:rsidRPr="00166207" w:rsidRDefault="00C2435E" w:rsidP="001662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точностью ε</w:t>
      </w:r>
      <w:r w:rsidR="00166207" w:rsidRPr="00166207">
        <w:rPr>
          <w:rFonts w:ascii="Times New Roman" w:hAnsi="Times New Roman" w:cs="Times New Roman"/>
          <w:sz w:val="24"/>
        </w:rPr>
        <w:t xml:space="preserve"> на отрезке [a, b] с шагом h для соответствующего варианта задания с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использованием всех функций, описанных в модуле.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lastRenderedPageBreak/>
        <w:t>Результат работы программы таблица значений приближенного решения задачи Коши для</w:t>
      </w:r>
    </w:p>
    <w:p w:rsidR="00166207" w:rsidRP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заданного отрезка a ≤ x ≤ b.</w:t>
      </w:r>
    </w:p>
    <w:p w:rsidR="00166207" w:rsidRDefault="00166207" w:rsidP="00166207">
      <w:pPr>
        <w:rPr>
          <w:rFonts w:ascii="Times New Roman" w:hAnsi="Times New Roman" w:cs="Times New Roman"/>
          <w:sz w:val="24"/>
        </w:rPr>
      </w:pPr>
      <w:r w:rsidRPr="00166207">
        <w:rPr>
          <w:rFonts w:ascii="Times New Roman" w:hAnsi="Times New Roman" w:cs="Times New Roman"/>
          <w:sz w:val="24"/>
        </w:rPr>
        <w:t>Предусмотреть возможность сохранения результата работы программы в файл.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locale.h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typedef float (*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float, float);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(float d1, float 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2,int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p);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y,int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EilK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>float RK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n, float h, float b, float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x,float</w:t>
      </w:r>
      <w:proofErr w:type="spellEnd"/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k);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Fxy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(float x, float y);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253292">
        <w:rPr>
          <w:rFonts w:ascii="Consolas" w:hAnsi="Consolas" w:cs="Times New Roman"/>
          <w:sz w:val="20"/>
          <w:szCs w:val="20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53292">
        <w:rPr>
          <w:rFonts w:ascii="Consolas" w:hAnsi="Consolas" w:cs="Times New Roman"/>
          <w:sz w:val="20"/>
          <w:szCs w:val="20"/>
        </w:rPr>
        <w:t>main</w:t>
      </w:r>
      <w:proofErr w:type="spellEnd"/>
      <w:r w:rsidRPr="00253292">
        <w:rPr>
          <w:rFonts w:ascii="Consolas" w:hAnsi="Consolas" w:cs="Times New Roman"/>
          <w:sz w:val="20"/>
          <w:szCs w:val="20"/>
        </w:rPr>
        <w:t>(</w:t>
      </w:r>
      <w:proofErr w:type="gramEnd"/>
      <w:r w:rsidRPr="00253292">
        <w:rPr>
          <w:rFonts w:ascii="Consolas" w:hAnsi="Consolas" w:cs="Times New Roman"/>
          <w:sz w:val="20"/>
          <w:szCs w:val="20"/>
        </w:rPr>
        <w:t>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>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(LC_ALL, "Rus");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float x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0,y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0,a,b,h1,h2,e,d1,d2,p;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n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2,i=0,t=15,fl=1,k;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("x0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x0);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("y0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y0);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("a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("b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("h1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h1); n1=(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)((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a+b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)/h1); n1+=1;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("h2 = ");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("%f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h2); n2=(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)((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a+b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)/h2); n2+=1;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("\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nТребуемая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точность ");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("%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f</w:t>
      </w:r>
      <w:proofErr w:type="gramStart"/>
      <w:r w:rsidRPr="00253292">
        <w:rPr>
          <w:rFonts w:ascii="Consolas" w:hAnsi="Consolas" w:cs="Times New Roman"/>
          <w:sz w:val="20"/>
          <w:szCs w:val="20"/>
        </w:rPr>
        <w:t>",&amp;</w:t>
      </w:r>
      <w:proofErr w:type="gramEnd"/>
      <w:r w:rsidRPr="00253292">
        <w:rPr>
          <w:rFonts w:ascii="Consolas" w:hAnsi="Consolas" w:cs="Times New Roman"/>
          <w:sz w:val="20"/>
          <w:szCs w:val="20"/>
        </w:rPr>
        <w:t>e</w:t>
      </w:r>
      <w:proofErr w:type="spellEnd"/>
      <w:r w:rsidRPr="00253292">
        <w:rPr>
          <w:rFonts w:ascii="Consolas" w:hAnsi="Consolas" w:cs="Times New Roman"/>
          <w:sz w:val="20"/>
          <w:szCs w:val="20"/>
        </w:rPr>
        <w:t>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("Метод решения: \n1 - Метод Эйлера\n2 - Метод Эйлера-Коши\n3 - Модифицированный метод Эйлера\n4 - Метод Рунге-Кутты   \n");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("%d", &amp;k);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switch (k)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1: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d1=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d2=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2,h2,b,x0,y0,0);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p=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1,d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=(p&gt;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e)&amp;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&amp;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&lt;t;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h1=h2; n1=n2;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h2/=2; n2=n2*2-1;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2: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d1=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EilK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d2=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EilK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2,h2,b,x0,y0,0);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p=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1,d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=(p&gt;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e)&amp;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&amp;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&lt;t;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h1=h2; n1=n2;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h2/=2; n2=n2*2-1;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3: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d1=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d2=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2,h2,b,x0,y0,0);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p=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1,d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2,2);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=(p&gt;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e)&amp;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&amp;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&lt;t;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h1=h2; n1=n2;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h2/=2; n2=n2*2-1;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4: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d1=RK(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d2=RK(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2,h2,b,x0,y0,0);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p=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mR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(d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1,d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2,4);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=(p&gt;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e)&amp;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&amp;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&lt;t;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h1=h2; n1=n2;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h2/=2; n2=n2*2-1;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>}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if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(i&lt;t)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("\</w:t>
      </w:r>
      <w:proofErr w:type="spellStart"/>
      <w:r w:rsidRPr="00253292">
        <w:rPr>
          <w:rFonts w:ascii="Consolas" w:hAnsi="Consolas" w:cs="Times New Roman"/>
          <w:sz w:val="20"/>
          <w:szCs w:val="20"/>
        </w:rPr>
        <w:t>nДостичь</w:t>
      </w:r>
      <w:proofErr w:type="spellEnd"/>
      <w:r w:rsidRPr="00253292">
        <w:rPr>
          <w:rFonts w:ascii="Consolas" w:hAnsi="Consolas" w:cs="Times New Roman"/>
          <w:sz w:val="20"/>
          <w:szCs w:val="20"/>
        </w:rPr>
        <w:t xml:space="preserve"> заданной точности не удалось");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</w:rPr>
        <w:t xml:space="preserve">    </w:t>
      </w:r>
      <w:r w:rsidRPr="00253292">
        <w:rPr>
          <w:rFonts w:ascii="Consolas" w:hAnsi="Consolas" w:cs="Times New Roman"/>
          <w:sz w:val="20"/>
          <w:szCs w:val="20"/>
          <w:lang w:val="en-US"/>
        </w:rPr>
        <w:t>switch (k)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1: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2: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EilK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3: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53292">
        <w:rPr>
          <w:rFonts w:ascii="Consolas" w:hAnsi="Consolas" w:cs="Times New Roman"/>
          <w:sz w:val="20"/>
          <w:szCs w:val="20"/>
          <w:lang w:val="en-US"/>
        </w:rPr>
        <w:t>MEil</w:t>
      </w:r>
      <w:proofErr w:type="spellEnd"/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case 4: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        RK (</w:t>
      </w:r>
      <w:proofErr w:type="gramStart"/>
      <w:r w:rsidRPr="00253292">
        <w:rPr>
          <w:rFonts w:ascii="Consolas" w:hAnsi="Consolas" w:cs="Times New Roman"/>
          <w:sz w:val="20"/>
          <w:szCs w:val="20"/>
          <w:lang w:val="en-US"/>
        </w:rPr>
        <w:t>Fxy,n</w:t>
      </w:r>
      <w:proofErr w:type="gramEnd"/>
      <w:r w:rsidRPr="00253292">
        <w:rPr>
          <w:rFonts w:ascii="Consolas" w:hAnsi="Consolas" w:cs="Times New Roman"/>
          <w:sz w:val="20"/>
          <w:szCs w:val="20"/>
          <w:lang w:val="en-US"/>
        </w:rPr>
        <w:t>1,h1,b,x0,y0,1);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53292">
        <w:rPr>
          <w:rFonts w:ascii="Consolas" w:hAnsi="Consolas" w:cs="Times New Roman"/>
          <w:sz w:val="20"/>
          <w:szCs w:val="20"/>
        </w:rPr>
        <w:t xml:space="preserve">}    </w:t>
      </w:r>
    </w:p>
    <w:p w:rsidR="00253292" w:rsidRPr="00253292" w:rsidRDefault="00253292" w:rsidP="002532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53292">
        <w:rPr>
          <w:rFonts w:ascii="Consolas" w:hAnsi="Consolas" w:cs="Times New Roman"/>
          <w:sz w:val="20"/>
          <w:szCs w:val="20"/>
        </w:rPr>
        <w:t>}</w:t>
      </w:r>
    </w:p>
    <w:sectPr w:rsidR="00253292" w:rsidRPr="00253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A5"/>
    <w:rsid w:val="00166207"/>
    <w:rsid w:val="00196DCB"/>
    <w:rsid w:val="00253292"/>
    <w:rsid w:val="004F408F"/>
    <w:rsid w:val="007A656D"/>
    <w:rsid w:val="00926F10"/>
    <w:rsid w:val="00975C72"/>
    <w:rsid w:val="009F0AA5"/>
    <w:rsid w:val="00C2435E"/>
    <w:rsid w:val="00E42324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67B7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2017-11-01T06:14:00Z</dcterms:created>
  <dcterms:modified xsi:type="dcterms:W3CDTF">2017-11-01T12:23:00Z</dcterms:modified>
</cp:coreProperties>
</file>