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C5B80" w:rsidRPr="00FA52C2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Pr="000D31D7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№5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DC5B80">
        <w:rPr>
          <w:rFonts w:ascii="Times New Roman" w:eastAsia="Times New Roman" w:hAnsi="Times New Roman" w:cs="Times New Roman"/>
          <w:sz w:val="24"/>
          <w:szCs w:val="24"/>
        </w:rPr>
        <w:t>Алгоритмы удаления невидимых поверхностей</w:t>
      </w:r>
      <w:bookmarkStart w:id="0" w:name="_GoBack"/>
      <w:bookmarkEnd w:id="0"/>
      <w:r w:rsidRPr="00D955B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DC5B80" w:rsidRDefault="00DC5B80" w:rsidP="00DC5B8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Ю. С.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DC5B80" w:rsidRDefault="00DC5B80" w:rsidP="00DC5B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B80" w:rsidRPr="00585382" w:rsidRDefault="00DC5B80" w:rsidP="00DC5B8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585382">
        <w:rPr>
          <w:rFonts w:ascii="Times New Roman" w:hAnsi="Times New Roman" w:cs="Times New Roman"/>
          <w:sz w:val="28"/>
        </w:rPr>
        <w:lastRenderedPageBreak/>
        <w:t xml:space="preserve">Цель работы: получение навыков использования аффинных преобразований в пространстве и создание графического приложения с использованием </w:t>
      </w:r>
      <w:r w:rsidRPr="00585382">
        <w:rPr>
          <w:rFonts w:ascii="Times New Roman" w:hAnsi="Times New Roman" w:cs="Times New Roman"/>
          <w:sz w:val="28"/>
          <w:lang w:val="en-US"/>
        </w:rPr>
        <w:t>GDI</w:t>
      </w:r>
      <w:r w:rsidRPr="00585382">
        <w:rPr>
          <w:rFonts w:ascii="Times New Roman" w:hAnsi="Times New Roman" w:cs="Times New Roman"/>
          <w:sz w:val="28"/>
        </w:rPr>
        <w:t xml:space="preserve"> в среде </w:t>
      </w:r>
      <w:proofErr w:type="spellStart"/>
      <w:r w:rsidRPr="00585382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85382">
        <w:rPr>
          <w:rFonts w:ascii="Times New Roman" w:hAnsi="Times New Roman" w:cs="Times New Roman"/>
          <w:sz w:val="28"/>
        </w:rPr>
        <w:t xml:space="preserve"> </w:t>
      </w:r>
      <w:r w:rsidRPr="00585382">
        <w:rPr>
          <w:rFonts w:ascii="Times New Roman" w:hAnsi="Times New Roman" w:cs="Times New Roman"/>
          <w:sz w:val="28"/>
          <w:lang w:val="en-US"/>
        </w:rPr>
        <w:t>Creator</w:t>
      </w:r>
      <w:r w:rsidRPr="00585382">
        <w:rPr>
          <w:rFonts w:ascii="Times New Roman" w:hAnsi="Times New Roman" w:cs="Times New Roman"/>
          <w:sz w:val="28"/>
        </w:rPr>
        <w:t xml:space="preserve"> для визуализации простейших трёхмерных объектов.</w:t>
      </w:r>
    </w:p>
    <w:p w:rsidR="00DC5B80" w:rsidRDefault="00DC5B80" w:rsidP="00DC5B80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DC5B80" w:rsidRPr="00177622" w:rsidRDefault="00DC5B80" w:rsidP="00DC5B80">
      <w:pPr>
        <w:pStyle w:val="a8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</w:t>
      </w:r>
      <w:proofErr w:type="gramStart"/>
      <w:r w:rsidRPr="00B64C8C">
        <w:rPr>
          <w:sz w:val="28"/>
          <w:szCs w:val="28"/>
        </w:rPr>
        <w:t>составить  программу</w:t>
      </w:r>
      <w:proofErr w:type="gramEnd"/>
      <w:r w:rsidRPr="00B64C8C">
        <w:rPr>
          <w:sz w:val="28"/>
          <w:szCs w:val="28"/>
        </w:rPr>
        <w:t xml:space="preserve">  для  построения на экране </w:t>
      </w:r>
      <w:r>
        <w:rPr>
          <w:sz w:val="28"/>
          <w:szCs w:val="28"/>
        </w:rPr>
        <w:t xml:space="preserve">трёхмерных </w:t>
      </w:r>
      <w:r w:rsidRPr="00B64C8C">
        <w:rPr>
          <w:sz w:val="28"/>
          <w:szCs w:val="28"/>
        </w:rPr>
        <w:t>изображени</w:t>
      </w:r>
      <w:r>
        <w:rPr>
          <w:sz w:val="28"/>
          <w:szCs w:val="28"/>
        </w:rPr>
        <w:t>й</w:t>
      </w:r>
      <w:r w:rsidRPr="00B64C8C">
        <w:rPr>
          <w:sz w:val="28"/>
          <w:szCs w:val="28"/>
        </w:rPr>
        <w:t xml:space="preserve">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C5B80" w:rsidRPr="00560DF4" w:rsidRDefault="00DC5B80" w:rsidP="00DC5B80">
      <w:pPr>
        <w:pStyle w:val="a8"/>
        <w:widowControl/>
        <w:jc w:val="both"/>
      </w:pPr>
    </w:p>
    <w:p w:rsidR="00DC5B80" w:rsidRDefault="00DC5B80" w:rsidP="00DC5B80">
      <w:pPr>
        <w:spacing w:after="0" w:line="240" w:lineRule="auto"/>
        <w:jc w:val="center"/>
      </w:pPr>
      <w:r>
        <w:t>Требования к программе</w:t>
      </w:r>
    </w:p>
    <w:p w:rsidR="00DC5B80" w:rsidRDefault="00DC5B80" w:rsidP="00DC5B80">
      <w:pPr>
        <w:pStyle w:val="a7"/>
        <w:numPr>
          <w:ilvl w:val="0"/>
          <w:numId w:val="2"/>
        </w:numPr>
        <w:ind w:left="905" w:hanging="362"/>
        <w:jc w:val="both"/>
      </w:pPr>
      <w:r>
        <w:t>Окно поделить на 4 части одинаковые части:</w:t>
      </w:r>
    </w:p>
    <w:p w:rsidR="00DC5B80" w:rsidRDefault="00DC5B80" w:rsidP="00DC5B80">
      <w:pPr>
        <w:pStyle w:val="a7"/>
        <w:numPr>
          <w:ilvl w:val="1"/>
          <w:numId w:val="2"/>
        </w:numPr>
        <w:jc w:val="both"/>
      </w:pPr>
      <w:r>
        <w:t>На верхней левой части должна отображаться фронтальная проекция (вид спереди);</w:t>
      </w:r>
    </w:p>
    <w:p w:rsidR="00DC5B80" w:rsidRDefault="00DC5B80" w:rsidP="00DC5B80">
      <w:pPr>
        <w:pStyle w:val="a7"/>
        <w:numPr>
          <w:ilvl w:val="1"/>
          <w:numId w:val="2"/>
        </w:numPr>
        <w:jc w:val="both"/>
      </w:pPr>
      <w:r>
        <w:t>Правая верхняя часть – профильная проекция (вид сбоку);</w:t>
      </w:r>
    </w:p>
    <w:p w:rsidR="00DC5B80" w:rsidRDefault="00DC5B80" w:rsidP="00DC5B80">
      <w:pPr>
        <w:pStyle w:val="a7"/>
        <w:numPr>
          <w:ilvl w:val="1"/>
          <w:numId w:val="2"/>
        </w:numPr>
        <w:jc w:val="both"/>
      </w:pPr>
      <w:r>
        <w:t>Левая нижняя часть должна отображать вид сверху (горизонтальную проекцию);</w:t>
      </w:r>
    </w:p>
    <w:p w:rsidR="00DC5B80" w:rsidRDefault="00DC5B80" w:rsidP="00DC5B80">
      <w:pPr>
        <w:pStyle w:val="a7"/>
        <w:numPr>
          <w:ilvl w:val="1"/>
          <w:numId w:val="2"/>
        </w:numPr>
        <w:jc w:val="both"/>
      </w:pPr>
      <w:r>
        <w:t>На правой нижней части должна отображаться проекция, вид которой выбирает пользователь: центральная, косоугольная кабинетная, косоугольная свободная, параллельная, ортографическая.</w:t>
      </w:r>
      <w:r w:rsidRPr="00585382">
        <w:t xml:space="preserve"> </w:t>
      </w:r>
    </w:p>
    <w:p w:rsidR="00DC5B80" w:rsidRDefault="00DC5B80" w:rsidP="00DC5B80">
      <w:pPr>
        <w:ind w:left="905"/>
        <w:jc w:val="both"/>
      </w:pPr>
      <w:r>
        <w:br w:type="page"/>
      </w:r>
    </w:p>
    <w:p w:rsidR="00DC5B80" w:rsidRPr="00DC5B80" w:rsidRDefault="00DC5B80" w:rsidP="00DC5B80">
      <w:pPr>
        <w:rPr>
          <w:lang w:val="en-US"/>
        </w:rPr>
      </w:pPr>
      <w:proofErr w:type="spellStart"/>
      <w:r w:rsidRPr="00DC5B80">
        <w:rPr>
          <w:lang w:val="en-US"/>
        </w:rPr>
        <w:lastRenderedPageBreak/>
        <w:t>widget.h</w:t>
      </w:r>
      <w:proofErr w:type="spellEnd"/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WIDGET_H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WIDGET_H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"objects3d.h"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"amorph3d.h"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QKeyEvent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ObjObject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amorph3d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mousePos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rotateMatrix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selectP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on_spinBox_valueChanged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on_verticalSlider_sliderMoved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wheelEvent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mouseMoveEvent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mouseReleaseEvent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WIDGET_H</w:t>
      </w: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  <w:r w:rsidRPr="00B10427">
        <w:rPr>
          <w:lang w:val="en-US"/>
        </w:rPr>
        <w:t>widget.cpp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widget.h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ui_widget.h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Widget(</w:t>
      </w:r>
      <w:proofErr w:type="spellStart"/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parent),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mousePos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rotateMatrix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ObjObject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selectP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</w:t>
      </w:r>
      <w:proofErr w:type="gramEnd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::min(width()/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vertecs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tmp_v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tmp_v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tmp_v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rotateMatrix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tmp_v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vertecs.append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tmp_v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selectColor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polysBeforeModify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.getSortedPolygons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vertecs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newPolygons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fst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polysBeforeModify.size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j--){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polysBeforeModify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[j].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polysBeforeModify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[j].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.centralProj(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polysBeforeModify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[j].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.extention(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v.toPoint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fst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.pointInPoly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(poly,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selectP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fst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newPolygons.push_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front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&gt;(poly,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col));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newPolygons.size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newPolygons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[j].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newPolygons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[j].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vertecs.clear</w:t>
      </w:r>
      <w:proofErr w:type="spellEnd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прокрутки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колеса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wheelEvent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-&gt;delta()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Обновляем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mouseMoveEvent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-&gt;buttons()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RightButton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mousePos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rotateMatrix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.rotate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dp.y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rotateMatrix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.rotate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dp.x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mousePos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mouseReleaseEvent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event-&gt;button()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event-&gt;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windowP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((abs(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windowP.x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(abs(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windowP.y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selectP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on_spinBox_valueChanged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.rebuildObject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on_verticalSlider_sliderMoved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  <w:r w:rsidRPr="00B10427">
        <w:rPr>
          <w:lang w:val="en-US"/>
        </w:rPr>
        <w:t>objects3d.h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OBJECTS3D_H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OBJECTS3D_H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&lt;QVector3D&gt;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QtAlgorithms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&lt;amorph3d.h&gt;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ObjFilesReader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сбор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соответствующего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метке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fileName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меткой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mark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parseByMark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fileObj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fileObj.</w:t>
      </w:r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'f'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'v'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fileObj.</w:t>
      </w:r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atEnd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fileObj.readLine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mark))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elements[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newElement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stream.atEnd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el;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el;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(el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newElement.append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el.toDouble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newElement.append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el.toInt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result.push_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newElement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fileObj.</w:t>
      </w:r>
      <w:r w:rsidRPr="00DC5B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ObjObject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ObjObject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read_file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"D:/cg_labs/lab_4/test.obj"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read_file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v: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ObjFilesReader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parseByMark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vs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vs);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ObjFilesReader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parseByMark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][j]--;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rebuildObject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getPointOnCircleByParams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c.x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n),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c.y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c.z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createPoly4(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a1,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a2,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a3,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a4,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is_3=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a1);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a2);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a3);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(!is_3)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(a4);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getSortedPolygons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vertecs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new_poly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vertecs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][j]]);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(50*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255,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(150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30*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255,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(20*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124)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200)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qSort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new_poly.begin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new_poly.end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[](</w:t>
      </w:r>
      <w:proofErr w:type="spellStart"/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getZForPoly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getZForPoly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b.</w:t>
      </w:r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new_poly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getZForPoly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&amp;poly){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rez.z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rebuildObject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polygons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layers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inStep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layers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p0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getPointOnCircleByParams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p0,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p2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p3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p1;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p2;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p0);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p1);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p2);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layers;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p3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p3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p3);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p4);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p5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getPointOnCircleByParams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p0,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p6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p5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p7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p5;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p8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p6;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p5);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p6);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createPoly4(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createPoly4(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,i*inStep+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layers;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l++){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p7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p7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p8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p8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p7);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p8);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createPoly4(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*l,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*l);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createPoly4(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*l-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*l-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createPoly4(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*(layers+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*(layers+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*(layers+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(i-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)*inStep+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*(layers+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(layers/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pointInPoly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Amorph3D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amorph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Amorph3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a0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poly[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qInfo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poly[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a0;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countBig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poly[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poly[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i+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a.x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b.y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a.y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b.x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countBig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countBig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(a0.x()*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b.y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a0.y()*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b.x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countBig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countBig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countBig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poly.size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OBJECTS3D_H</w:t>
      </w: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  <w:r w:rsidRPr="00B10427">
        <w:rPr>
          <w:lang w:val="en-US"/>
        </w:rPr>
        <w:t>amorph3d.h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AMORPH3D_H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AMORPH3D_H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&lt;QMatrix4x4&gt;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&lt;QVector3D&gt;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&lt;QVector4D&gt;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math.h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Amorph3D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is_central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reflectXY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reflectYZ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reflectXZ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extention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freeProj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cabinetProj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centralProj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z0);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AMORPH3D_H</w:t>
      </w: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  <w:r w:rsidRPr="00B10427">
        <w:rPr>
          <w:lang w:val="en-US"/>
        </w:rPr>
        <w:t>amorph3d.cpp</w:t>
      </w:r>
    </w:p>
    <w:p w:rsidR="00DC5B80" w:rsidRDefault="00DC5B80" w:rsidP="00DC5B80">
      <w:pPr>
        <w:rPr>
          <w:lang w:val="en-US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"amorph3d.h"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Amorph3D(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is_central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is_central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]).toVector3D();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vec.toVector3D();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-sin(angle),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-sin(angle),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reflectXY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reflectYZ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reflectXZ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extention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kx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ky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kz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.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ortho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freeProj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cabinetProj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sin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M_PI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centralProj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z0){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,-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/z0,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doMult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(m,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v,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5B80" w:rsidRDefault="00DC5B80" w:rsidP="00DC5B80">
      <w:pPr>
        <w:pStyle w:val="HTML"/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  <w:r w:rsidRPr="00B10427">
        <w:rPr>
          <w:lang w:val="en-US"/>
        </w:rPr>
        <w:t>main.cpp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widget.h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DC5B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spellStart"/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5B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5B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C5B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</w:t>
      </w:r>
      <w:proofErr w:type="spellEnd"/>
      <w:r w:rsidRPr="00DC5B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C5B80" w:rsidRPr="00DC5B80" w:rsidRDefault="00DC5B80" w:rsidP="00DC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5B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DC5B80" w:rsidRDefault="00DC5B80" w:rsidP="00DC5B80">
      <w:pPr>
        <w:rPr>
          <w:lang w:val="en-US"/>
        </w:rPr>
      </w:pPr>
    </w:p>
    <w:p w:rsidR="005B1B03" w:rsidRDefault="005B1B03"/>
    <w:sectPr w:rsidR="005B1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37C4"/>
    <w:multiLevelType w:val="multilevel"/>
    <w:tmpl w:val="4BC64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80" w:hanging="2160"/>
      </w:pPr>
      <w:rPr>
        <w:rFonts w:hint="default"/>
      </w:rPr>
    </w:lvl>
  </w:abstractNum>
  <w:abstractNum w:abstractNumId="1" w15:restartNumberingAfterBreak="0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3"/>
    <w:rsid w:val="005B1B03"/>
    <w:rsid w:val="00CF1BB4"/>
    <w:rsid w:val="00D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98E0"/>
  <w15:chartTrackingRefBased/>
  <w15:docId w15:val="{FC0084C6-0112-4CE6-8F7E-171D0052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B8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B80"/>
  </w:style>
  <w:style w:type="paragraph" w:styleId="a5">
    <w:name w:val="footer"/>
    <w:basedOn w:val="a"/>
    <w:link w:val="a6"/>
    <w:uiPriority w:val="99"/>
    <w:unhideWhenUsed/>
    <w:rsid w:val="00DC5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B80"/>
  </w:style>
  <w:style w:type="paragraph" w:styleId="a7">
    <w:name w:val="List Paragraph"/>
    <w:basedOn w:val="a"/>
    <w:uiPriority w:val="34"/>
    <w:qFormat/>
    <w:rsid w:val="00DC5B80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rsid w:val="00DC5B8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DC5B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B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C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2020-12-09T19:48:00Z</dcterms:created>
  <dcterms:modified xsi:type="dcterms:W3CDTF">2020-12-09T20:00:00Z</dcterms:modified>
</cp:coreProperties>
</file>