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762" w:rsidRDefault="008D3762" w:rsidP="008D3762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8D3762" w:rsidRDefault="008D3762" w:rsidP="008D3762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>(БГТУ им. В.Г.Шухова)</w:t>
      </w:r>
    </w:p>
    <w:p w:rsidR="008D3762" w:rsidRDefault="008D3762" w:rsidP="008D3762">
      <w:pPr>
        <w:jc w:val="center"/>
        <w:rPr>
          <w:b/>
          <w:color w:val="000000"/>
        </w:rPr>
      </w:pPr>
    </w:p>
    <w:p w:rsidR="008D3762" w:rsidRDefault="008D3762" w:rsidP="008D3762">
      <w:pPr>
        <w:jc w:val="center"/>
        <w:rPr>
          <w:b/>
          <w:color w:val="000000"/>
        </w:rPr>
      </w:pPr>
    </w:p>
    <w:p w:rsidR="008D3762" w:rsidRDefault="008D3762" w:rsidP="008D3762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8D3762" w:rsidRDefault="008D3762" w:rsidP="008D3762">
      <w:pPr>
        <w:jc w:val="center"/>
        <w:rPr>
          <w:color w:val="000000"/>
        </w:rPr>
      </w:pPr>
    </w:p>
    <w:p w:rsidR="008D3762" w:rsidRDefault="008D3762" w:rsidP="008D3762">
      <w:pPr>
        <w:jc w:val="center"/>
        <w:rPr>
          <w:color w:val="000000"/>
        </w:rPr>
      </w:pPr>
    </w:p>
    <w:p w:rsidR="008D3762" w:rsidRDefault="008D3762" w:rsidP="008D3762">
      <w:pPr>
        <w:jc w:val="center"/>
        <w:rPr>
          <w:color w:val="000000"/>
        </w:rPr>
      </w:pPr>
    </w:p>
    <w:p w:rsidR="008D3762" w:rsidRDefault="008D3762" w:rsidP="008D3762">
      <w:pPr>
        <w:jc w:val="center"/>
        <w:rPr>
          <w:color w:val="000000"/>
        </w:rPr>
      </w:pPr>
    </w:p>
    <w:p w:rsidR="008D3762" w:rsidRPr="008028C0" w:rsidRDefault="008D3762" w:rsidP="008D3762">
      <w:pPr>
        <w:jc w:val="center"/>
      </w:pPr>
      <w:r>
        <w:rPr>
          <w:color w:val="000000"/>
        </w:rPr>
        <w:t>Лабораторная работа №1</w:t>
      </w:r>
    </w:p>
    <w:p w:rsidR="008D3762" w:rsidRDefault="008D3762" w:rsidP="008D3762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8D3762" w:rsidRDefault="008D3762" w:rsidP="008D3762">
      <w:pPr>
        <w:jc w:val="center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Pr="004C0163">
        <w:rPr>
          <w:color w:val="000000"/>
          <w:szCs w:val="23"/>
          <w:shd w:val="clear" w:color="auto" w:fill="FFFFFF"/>
        </w:rPr>
        <w:t>Разработка программ на ассемблере</w:t>
      </w:r>
      <w:r w:rsidRPr="004C0163">
        <w:rPr>
          <w:color w:val="000000"/>
          <w:sz w:val="23"/>
          <w:szCs w:val="23"/>
          <w:shd w:val="clear" w:color="auto" w:fill="FFFFFF"/>
        </w:rPr>
        <w:t>.</w:t>
      </w:r>
    </w:p>
    <w:p w:rsidR="008D3762" w:rsidRPr="004C0163" w:rsidRDefault="008D3762" w:rsidP="008D3762">
      <w:pPr>
        <w:jc w:val="center"/>
      </w:pPr>
      <w:r w:rsidRPr="004C0163">
        <w:t>Работа с отладчиком OllyDbg и пакетом masm32</w:t>
      </w:r>
    </w:p>
    <w:p w:rsidR="008D3762" w:rsidRDefault="008D3762" w:rsidP="008D3762">
      <w:pPr>
        <w:rPr>
          <w:color w:val="000000"/>
        </w:rPr>
      </w:pPr>
    </w:p>
    <w:p w:rsidR="008D3762" w:rsidRDefault="008D3762" w:rsidP="008D3762">
      <w:pPr>
        <w:rPr>
          <w:color w:val="000000"/>
        </w:rPr>
      </w:pPr>
    </w:p>
    <w:p w:rsidR="008D3762" w:rsidRDefault="008D3762" w:rsidP="008D3762">
      <w:pPr>
        <w:ind w:left="4395"/>
        <w:rPr>
          <w:color w:val="000000"/>
        </w:rPr>
      </w:pPr>
    </w:p>
    <w:p w:rsidR="008D3762" w:rsidRDefault="008D3762" w:rsidP="008D3762">
      <w:pPr>
        <w:ind w:left="4395"/>
        <w:rPr>
          <w:color w:val="000000"/>
        </w:rPr>
      </w:pPr>
    </w:p>
    <w:p w:rsidR="008D3762" w:rsidRPr="008D3762" w:rsidRDefault="008D3762" w:rsidP="008D3762">
      <w:pPr>
        <w:ind w:left="4395"/>
      </w:pPr>
      <w:r>
        <w:rPr>
          <w:color w:val="000000"/>
        </w:rPr>
        <w:t>Выполнил: ст. группы ВТ-32</w:t>
      </w:r>
      <w:r>
        <w:rPr>
          <w:color w:val="000000"/>
        </w:rPr>
        <w:br/>
      </w:r>
      <w:r w:rsidRPr="008D3762">
        <w:t xml:space="preserve"> </w:t>
      </w:r>
      <w:r>
        <w:t>Воскобойников И. С.</w:t>
      </w:r>
    </w:p>
    <w:p w:rsidR="008D3762" w:rsidRDefault="008D3762" w:rsidP="008D3762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Осипов.О.В</w:t>
      </w:r>
    </w:p>
    <w:p w:rsidR="008D3762" w:rsidRDefault="008D3762" w:rsidP="008D3762">
      <w:pPr>
        <w:ind w:left="5103"/>
        <w:rPr>
          <w:color w:val="000000"/>
        </w:rPr>
      </w:pPr>
    </w:p>
    <w:p w:rsidR="008D3762" w:rsidRDefault="008D3762" w:rsidP="008D3762">
      <w:pPr>
        <w:rPr>
          <w:color w:val="000000"/>
        </w:rPr>
      </w:pPr>
    </w:p>
    <w:p w:rsidR="008D3762" w:rsidRDefault="008D3762" w:rsidP="008D3762">
      <w:pPr>
        <w:ind w:left="5103"/>
        <w:rPr>
          <w:color w:val="000000"/>
        </w:rPr>
      </w:pPr>
    </w:p>
    <w:p w:rsidR="008D3762" w:rsidRDefault="008D3762" w:rsidP="008D3762">
      <w:pPr>
        <w:ind w:left="5103"/>
        <w:rPr>
          <w:color w:val="000000"/>
        </w:rPr>
      </w:pPr>
    </w:p>
    <w:p w:rsidR="008D3762" w:rsidRDefault="008D3762" w:rsidP="008D3762">
      <w:pPr>
        <w:ind w:left="5103"/>
        <w:jc w:val="center"/>
        <w:rPr>
          <w:color w:val="000000"/>
        </w:rPr>
      </w:pPr>
    </w:p>
    <w:p w:rsidR="008D3762" w:rsidRDefault="008D3762" w:rsidP="008D3762">
      <w:pPr>
        <w:jc w:val="center"/>
      </w:pPr>
      <w:r>
        <w:rPr>
          <w:b/>
          <w:color w:val="000000"/>
        </w:rPr>
        <w:t>Белгород 2020</w:t>
      </w:r>
    </w:p>
    <w:p w:rsidR="008D3762" w:rsidRPr="004C0163" w:rsidRDefault="008D3762" w:rsidP="008D3762">
      <w:pPr>
        <w:shd w:val="clear" w:color="auto" w:fill="FFFFFF"/>
        <w:spacing w:line="240" w:lineRule="auto"/>
        <w:jc w:val="left"/>
        <w:rPr>
          <w:color w:val="000000"/>
          <w:sz w:val="24"/>
          <w:szCs w:val="23"/>
          <w:shd w:val="clear" w:color="auto" w:fill="FFFFFF"/>
        </w:rPr>
      </w:pPr>
      <w:r>
        <w:rPr>
          <w:b/>
        </w:rPr>
        <w:lastRenderedPageBreak/>
        <w:t>Цель работы:</w:t>
      </w:r>
      <w:r>
        <w:t xml:space="preserve"> </w:t>
      </w:r>
      <w:r w:rsidRPr="004C0163">
        <w:rPr>
          <w:color w:val="000000"/>
          <w:sz w:val="24"/>
          <w:szCs w:val="23"/>
          <w:shd w:val="clear" w:color="auto" w:fill="FFFFFF"/>
        </w:rPr>
        <w:t>получить навыки создания и отладки простейших программ на</w:t>
      </w:r>
    </w:p>
    <w:p w:rsidR="008D3762" w:rsidRDefault="008D3762" w:rsidP="008D3762">
      <w:pPr>
        <w:shd w:val="clear" w:color="auto" w:fill="FFFFFF"/>
        <w:spacing w:line="240" w:lineRule="auto"/>
        <w:jc w:val="left"/>
        <w:rPr>
          <w:color w:val="000000"/>
          <w:sz w:val="24"/>
          <w:szCs w:val="23"/>
          <w:shd w:val="clear" w:color="auto" w:fill="FFFFFF"/>
        </w:rPr>
      </w:pPr>
      <w:r w:rsidRPr="004C0163">
        <w:rPr>
          <w:color w:val="000000"/>
          <w:sz w:val="24"/>
          <w:szCs w:val="23"/>
          <w:shd w:val="clear" w:color="auto" w:fill="FFFFFF"/>
        </w:rPr>
        <w:t>ассемблере с использованием пакета masm32 и отладчика OllyDbg.</w:t>
      </w:r>
    </w:p>
    <w:p w:rsidR="008D3762" w:rsidRPr="004C0163" w:rsidRDefault="008D3762" w:rsidP="008D3762">
      <w:pPr>
        <w:shd w:val="clear" w:color="auto" w:fill="FFFFFF"/>
        <w:spacing w:line="240" w:lineRule="auto"/>
        <w:jc w:val="center"/>
        <w:rPr>
          <w:sz w:val="32"/>
        </w:rPr>
      </w:pPr>
      <w:r w:rsidRPr="00C4108B">
        <w:t>Задания для выполнения к работе</w:t>
      </w:r>
    </w:p>
    <w:p w:rsidR="008D3762" w:rsidRPr="00C4108B" w:rsidRDefault="008D3762" w:rsidP="008D3762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4"/>
        </w:rPr>
      </w:pPr>
      <w:r w:rsidRPr="00C4108B">
        <w:rPr>
          <w:sz w:val="24"/>
        </w:rPr>
        <w:t>Ознакомиться со средой OllyDbg и компилятором masm32.</w:t>
      </w:r>
    </w:p>
    <w:p w:rsidR="008D3762" w:rsidRPr="00C4108B" w:rsidRDefault="008D3762" w:rsidP="008D3762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4"/>
        </w:rPr>
      </w:pPr>
      <w:r w:rsidRPr="00C4108B">
        <w:rPr>
          <w:sz w:val="24"/>
        </w:rPr>
        <w:t>Создать и скомпилировать программу в соответствии с вариантом задания.</w:t>
      </w:r>
    </w:p>
    <w:p w:rsidR="008D3762" w:rsidRPr="00C4108B" w:rsidRDefault="008D3762" w:rsidP="008D3762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4"/>
        </w:rPr>
      </w:pPr>
      <w:r w:rsidRPr="00C4108B">
        <w:rPr>
          <w:sz w:val="24"/>
        </w:rPr>
        <w:t>Отладить программу.</w:t>
      </w:r>
    </w:p>
    <w:p w:rsidR="008D3762" w:rsidRDefault="008D3762" w:rsidP="008D3762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4"/>
        </w:rPr>
      </w:pPr>
      <w:r w:rsidRPr="00C4108B">
        <w:rPr>
          <w:sz w:val="24"/>
        </w:rPr>
        <w:t>С помощью OllyDbg определить местонахождение переменных в сегменте</w:t>
      </w:r>
    </w:p>
    <w:p w:rsidR="008D3762" w:rsidRPr="00C4108B" w:rsidRDefault="008D3762" w:rsidP="008D3762">
      <w:pPr>
        <w:pStyle w:val="a3"/>
        <w:shd w:val="clear" w:color="auto" w:fill="FFFFFF"/>
        <w:spacing w:line="240" w:lineRule="auto"/>
        <w:jc w:val="left"/>
        <w:rPr>
          <w:sz w:val="24"/>
        </w:rPr>
      </w:pPr>
      <w:r w:rsidRPr="00C4108B">
        <w:rPr>
          <w:sz w:val="24"/>
        </w:rPr>
        <w:t>данных, а также их размер.</w:t>
      </w:r>
    </w:p>
    <w:p w:rsidR="008D3762" w:rsidRPr="00C4108B" w:rsidRDefault="008D3762" w:rsidP="008D3762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4"/>
        </w:rPr>
      </w:pPr>
      <w:r w:rsidRPr="00C4108B">
        <w:rPr>
          <w:sz w:val="24"/>
        </w:rPr>
        <w:t>Выполнить пошаговую трассировку программы. Определить какие регистры</w:t>
      </w:r>
    </w:p>
    <w:p w:rsidR="008D3762" w:rsidRDefault="008D3762" w:rsidP="008D3762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sz w:val="24"/>
        </w:rPr>
      </w:pPr>
      <w:r w:rsidRPr="00C4108B">
        <w:rPr>
          <w:sz w:val="24"/>
        </w:rPr>
        <w:t>изменяют свои значения в процессе выполнения команд.</w:t>
      </w:r>
    </w:p>
    <w:p w:rsidR="008D3762" w:rsidRDefault="008D3762" w:rsidP="008D3762">
      <w:pPr>
        <w:pStyle w:val="a3"/>
        <w:shd w:val="clear" w:color="auto" w:fill="FFFFFF"/>
        <w:spacing w:line="240" w:lineRule="auto"/>
        <w:ind w:left="3540"/>
        <w:jc w:val="left"/>
        <w:rPr>
          <w:sz w:val="24"/>
        </w:rPr>
      </w:pPr>
      <w:r>
        <w:rPr>
          <w:sz w:val="24"/>
        </w:rPr>
        <w:t>Вариант 3</w:t>
      </w:r>
    </w:p>
    <w:p w:rsidR="008D3762" w:rsidRPr="00A910B4" w:rsidRDefault="008D3762" w:rsidP="008D3762">
      <w:pPr>
        <w:pStyle w:val="a3"/>
        <w:jc w:val="center"/>
        <w:rPr>
          <w:b/>
          <w:lang w:val="en-US"/>
        </w:rPr>
      </w:pPr>
      <w:r>
        <w:rPr>
          <w:b/>
        </w:rPr>
        <w:t>В</w:t>
      </w:r>
      <w:r w:rsidRPr="00A910B4">
        <w:rPr>
          <w:b/>
        </w:rPr>
        <w:t>ыполнения работы</w:t>
      </w:r>
    </w:p>
    <w:p w:rsidR="008D3762" w:rsidRPr="00A910B4" w:rsidRDefault="008D3762" w:rsidP="008D3762">
      <w:pPr>
        <w:pStyle w:val="a3"/>
        <w:numPr>
          <w:ilvl w:val="0"/>
          <w:numId w:val="2"/>
        </w:numPr>
        <w:spacing w:after="200" w:line="276" w:lineRule="auto"/>
        <w:jc w:val="left"/>
        <w:rPr>
          <w:sz w:val="24"/>
          <w:szCs w:val="24"/>
        </w:rPr>
      </w:pPr>
      <w:r w:rsidRPr="00623108">
        <w:rPr>
          <w:sz w:val="24"/>
          <w:szCs w:val="24"/>
        </w:rPr>
        <w:t xml:space="preserve">Создать файл </w:t>
      </w:r>
      <w:r w:rsidRPr="00623108">
        <w:rPr>
          <w:sz w:val="24"/>
          <w:szCs w:val="24"/>
          <w:lang w:val="en-US"/>
        </w:rPr>
        <w:t>lab</w:t>
      </w:r>
      <w:r w:rsidRPr="00623108">
        <w:rPr>
          <w:sz w:val="24"/>
          <w:szCs w:val="24"/>
        </w:rPr>
        <w:t>1.</w:t>
      </w:r>
      <w:r w:rsidRPr="00623108">
        <w:rPr>
          <w:sz w:val="24"/>
          <w:szCs w:val="24"/>
          <w:lang w:val="en-US"/>
        </w:rPr>
        <w:t>asm</w:t>
      </w:r>
      <w:r w:rsidRPr="00623108">
        <w:rPr>
          <w:sz w:val="24"/>
          <w:szCs w:val="24"/>
        </w:rPr>
        <w:t xml:space="preserve"> со следующим содержимым: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>.386 ; Тип процессора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.model flat, stdcall ; Модель памяти и стиль вызова подпрограмм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option casemap: none ; Чувствительность к регистру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; --- Подключение файлов с кодом, макросами, константами, прототипами функций и т.д.</w:t>
      </w:r>
    </w:p>
    <w:p w:rsidR="008D3762" w:rsidRPr="008D3762" w:rsidRDefault="008D3762" w:rsidP="008D3762">
      <w:pPr>
        <w:rPr>
          <w:sz w:val="20"/>
          <w:lang w:val="en-US"/>
        </w:rPr>
      </w:pPr>
      <w:r w:rsidRPr="008D3762">
        <w:rPr>
          <w:sz w:val="20"/>
        </w:rPr>
        <w:t xml:space="preserve"> </w:t>
      </w:r>
      <w:r w:rsidRPr="008D3762">
        <w:rPr>
          <w:sz w:val="20"/>
          <w:lang w:val="en-US"/>
        </w:rPr>
        <w:t>include c:\masm32\include\windows.inc</w:t>
      </w:r>
    </w:p>
    <w:p w:rsidR="008D3762" w:rsidRPr="008D3762" w:rsidRDefault="008D3762" w:rsidP="008D3762">
      <w:pPr>
        <w:rPr>
          <w:sz w:val="20"/>
          <w:lang w:val="en-US"/>
        </w:rPr>
      </w:pPr>
      <w:r w:rsidRPr="008D3762">
        <w:rPr>
          <w:sz w:val="20"/>
          <w:lang w:val="en-US"/>
        </w:rPr>
        <w:t xml:space="preserve"> include c:\masm32\include\kernel32.inc</w:t>
      </w:r>
    </w:p>
    <w:p w:rsidR="008D3762" w:rsidRPr="008D3762" w:rsidRDefault="008D3762" w:rsidP="008D3762">
      <w:pPr>
        <w:rPr>
          <w:sz w:val="20"/>
          <w:lang w:val="en-US"/>
        </w:rPr>
      </w:pPr>
      <w:r w:rsidRPr="008D3762">
        <w:rPr>
          <w:sz w:val="20"/>
          <w:lang w:val="en-US"/>
        </w:rPr>
        <w:t xml:space="preserve"> include c:\masm32\include\user32.inc</w:t>
      </w:r>
    </w:p>
    <w:p w:rsidR="008D3762" w:rsidRPr="008D3762" w:rsidRDefault="008D3762" w:rsidP="008D3762">
      <w:pPr>
        <w:rPr>
          <w:sz w:val="20"/>
          <w:lang w:val="en-US"/>
        </w:rPr>
      </w:pPr>
      <w:r w:rsidRPr="008D3762">
        <w:rPr>
          <w:sz w:val="20"/>
          <w:lang w:val="en-US"/>
        </w:rPr>
        <w:t xml:space="preserve"> ; --- </w:t>
      </w:r>
      <w:r w:rsidRPr="008D3762">
        <w:rPr>
          <w:sz w:val="20"/>
        </w:rPr>
        <w:t>Подключаемые</w:t>
      </w:r>
      <w:r w:rsidRPr="008D3762">
        <w:rPr>
          <w:sz w:val="20"/>
          <w:lang w:val="en-US"/>
        </w:rPr>
        <w:t xml:space="preserve"> </w:t>
      </w:r>
      <w:r w:rsidRPr="008D3762">
        <w:rPr>
          <w:sz w:val="20"/>
        </w:rPr>
        <w:t>библиотеки</w:t>
      </w:r>
      <w:r w:rsidRPr="008D3762">
        <w:rPr>
          <w:sz w:val="20"/>
          <w:lang w:val="en-US"/>
        </w:rPr>
        <w:t xml:space="preserve"> ---</w:t>
      </w:r>
    </w:p>
    <w:p w:rsidR="008D3762" w:rsidRPr="008D3762" w:rsidRDefault="008D3762" w:rsidP="008D3762">
      <w:pPr>
        <w:rPr>
          <w:sz w:val="20"/>
          <w:lang w:val="en-US"/>
        </w:rPr>
      </w:pPr>
      <w:r w:rsidRPr="008D3762">
        <w:rPr>
          <w:sz w:val="20"/>
          <w:lang w:val="en-US"/>
        </w:rPr>
        <w:t xml:space="preserve"> includelib c:\masm32\lib\user32.lib</w:t>
      </w:r>
    </w:p>
    <w:p w:rsidR="008D3762" w:rsidRPr="008D3762" w:rsidRDefault="008D3762" w:rsidP="008D3762">
      <w:pPr>
        <w:rPr>
          <w:sz w:val="20"/>
          <w:lang w:val="en-US"/>
        </w:rPr>
      </w:pPr>
      <w:r w:rsidRPr="008D3762">
        <w:rPr>
          <w:sz w:val="20"/>
          <w:lang w:val="en-US"/>
        </w:rPr>
        <w:t xml:space="preserve"> includelib c:\masm32\lib\kernel32.lib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  <w:lang w:val="en-US"/>
        </w:rPr>
        <w:t xml:space="preserve"> </w:t>
      </w:r>
      <w:r w:rsidRPr="008D3762">
        <w:rPr>
          <w:sz w:val="20"/>
        </w:rPr>
        <w:t>; --- Сегмент данных ---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.data 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ab/>
        <w:t>m DB 20 DUP (4)</w:t>
      </w:r>
    </w:p>
    <w:p w:rsidR="008D3762" w:rsidRPr="008D3762" w:rsidRDefault="008D3762" w:rsidP="008D3762">
      <w:pPr>
        <w:rPr>
          <w:sz w:val="20"/>
          <w:lang w:val="en-US"/>
        </w:rPr>
      </w:pPr>
      <w:r w:rsidRPr="008D3762">
        <w:rPr>
          <w:sz w:val="20"/>
        </w:rPr>
        <w:tab/>
      </w:r>
      <w:r w:rsidRPr="008D3762">
        <w:rPr>
          <w:sz w:val="20"/>
          <w:lang w:val="en-US"/>
        </w:rPr>
        <w:t>n DB 20 DUP (8)</w:t>
      </w:r>
    </w:p>
    <w:p w:rsidR="008D3762" w:rsidRPr="008D3762" w:rsidRDefault="008D3762" w:rsidP="008D3762">
      <w:pPr>
        <w:rPr>
          <w:sz w:val="20"/>
          <w:lang w:val="en-US"/>
        </w:rPr>
      </w:pPr>
      <w:r w:rsidRPr="008D3762">
        <w:rPr>
          <w:sz w:val="20"/>
          <w:lang w:val="en-US"/>
        </w:rPr>
        <w:tab/>
        <w:t>a DW 500</w:t>
      </w:r>
    </w:p>
    <w:p w:rsidR="008D3762" w:rsidRPr="008D3762" w:rsidRDefault="008D3762" w:rsidP="008D3762">
      <w:pPr>
        <w:rPr>
          <w:sz w:val="20"/>
          <w:lang w:val="en-US"/>
        </w:rPr>
      </w:pPr>
      <w:r w:rsidRPr="008D3762">
        <w:rPr>
          <w:sz w:val="20"/>
          <w:lang w:val="en-US"/>
        </w:rPr>
        <w:tab/>
        <w:t>b DD ?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  <w:lang w:val="en-US"/>
        </w:rPr>
        <w:tab/>
      </w:r>
      <w:r w:rsidRPr="008D3762">
        <w:rPr>
          <w:sz w:val="20"/>
        </w:rPr>
        <w:t>cc DQ 15.5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ab/>
        <w:t>d DD 7.5</w:t>
      </w:r>
    </w:p>
    <w:p w:rsidR="008D3762" w:rsidRPr="008D3762" w:rsidRDefault="008D3762" w:rsidP="008D3762">
      <w:pPr>
        <w:rPr>
          <w:sz w:val="20"/>
        </w:rPr>
      </w:pP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; --- Сегмент кода ---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.code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start: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 MOV EAX, 77 ; Поместить в регистр EAX число 77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 MOV EBX, 34 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 ADD EAX, EBX ; Сложение чисел 77 + 34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 MOV EDX, 4</w:t>
      </w:r>
    </w:p>
    <w:p w:rsidR="008D3762" w:rsidRPr="008D3762" w:rsidRDefault="008D3762" w:rsidP="008D3762">
      <w:pPr>
        <w:rPr>
          <w:sz w:val="20"/>
        </w:rPr>
      </w:pPr>
      <w:r w:rsidRPr="008D3762">
        <w:rPr>
          <w:sz w:val="20"/>
        </w:rPr>
        <w:t xml:space="preserve">  MUL EDX ; Умножение EDX = (77 + 34)*4</w:t>
      </w:r>
    </w:p>
    <w:p w:rsidR="008D3762" w:rsidRPr="00C509A3" w:rsidRDefault="008D3762" w:rsidP="008D3762">
      <w:pPr>
        <w:rPr>
          <w:sz w:val="20"/>
          <w:lang w:val="en-US"/>
        </w:rPr>
      </w:pPr>
      <w:r w:rsidRPr="008D3762">
        <w:rPr>
          <w:sz w:val="20"/>
        </w:rPr>
        <w:t xml:space="preserve">  </w:t>
      </w:r>
      <w:r w:rsidRPr="00C509A3">
        <w:rPr>
          <w:sz w:val="20"/>
          <w:lang w:val="en-US"/>
        </w:rPr>
        <w:t>push NULL</w:t>
      </w:r>
    </w:p>
    <w:p w:rsidR="008D3762" w:rsidRPr="00CC34D4" w:rsidRDefault="008D3762" w:rsidP="008D3762">
      <w:pPr>
        <w:rPr>
          <w:sz w:val="20"/>
          <w:lang w:val="en-US"/>
        </w:rPr>
      </w:pPr>
      <w:r w:rsidRPr="00C509A3">
        <w:rPr>
          <w:sz w:val="20"/>
          <w:lang w:val="en-US"/>
        </w:rPr>
        <w:t xml:space="preserve">  </w:t>
      </w:r>
      <w:r w:rsidRPr="00CC34D4">
        <w:rPr>
          <w:sz w:val="20"/>
          <w:lang w:val="en-US"/>
        </w:rPr>
        <w:t xml:space="preserve">call ExitProcess ; </w:t>
      </w:r>
      <w:r w:rsidRPr="008D3762">
        <w:rPr>
          <w:sz w:val="20"/>
        </w:rPr>
        <w:t>Выход</w:t>
      </w:r>
      <w:r w:rsidRPr="00CC34D4">
        <w:rPr>
          <w:sz w:val="20"/>
          <w:lang w:val="en-US"/>
        </w:rPr>
        <w:t xml:space="preserve"> </w:t>
      </w:r>
      <w:r w:rsidRPr="008D3762">
        <w:rPr>
          <w:sz w:val="20"/>
        </w:rPr>
        <w:t>из</w:t>
      </w:r>
      <w:r w:rsidRPr="00CC34D4">
        <w:rPr>
          <w:sz w:val="20"/>
          <w:lang w:val="en-US"/>
        </w:rPr>
        <w:t xml:space="preserve"> </w:t>
      </w:r>
      <w:r w:rsidRPr="008D3762">
        <w:rPr>
          <w:sz w:val="20"/>
        </w:rPr>
        <w:t>программы</w:t>
      </w:r>
    </w:p>
    <w:p w:rsidR="00232482" w:rsidRPr="00CC34D4" w:rsidRDefault="008D3762" w:rsidP="008D3762">
      <w:pPr>
        <w:rPr>
          <w:sz w:val="20"/>
          <w:lang w:val="en-US"/>
        </w:rPr>
      </w:pPr>
      <w:r w:rsidRPr="00CC34D4">
        <w:rPr>
          <w:sz w:val="20"/>
          <w:lang w:val="en-US"/>
        </w:rPr>
        <w:t xml:space="preserve"> end start</w:t>
      </w:r>
    </w:p>
    <w:p w:rsidR="008D3762" w:rsidRPr="00623108" w:rsidRDefault="008D3762" w:rsidP="008D376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lastRenderedPageBreak/>
        <w:t xml:space="preserve">Скомпилировать программу и получить исполняемый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8D3762" w:rsidRDefault="008D3762" w:rsidP="008D3762">
      <w:pPr>
        <w:pStyle w:val="a4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Открыть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 xml:space="preserve"> в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8D3762" w:rsidRDefault="008D3762" w:rsidP="008D3762">
      <w:pPr>
        <w:pStyle w:val="a4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Сегмент данных содержит </w:t>
      </w:r>
      <w:r w:rsidR="00A10D8F">
        <w:rPr>
          <w:rFonts w:ascii="Times New Roman" w:hAnsi="Times New Roman" w:cs="Times New Roman"/>
          <w:sz w:val="24"/>
          <w:szCs w:val="24"/>
        </w:rPr>
        <w:t>два массива и четыре</w:t>
      </w:r>
      <w:r>
        <w:rPr>
          <w:rFonts w:ascii="Times New Roman" w:hAnsi="Times New Roman" w:cs="Times New Roman"/>
          <w:sz w:val="24"/>
          <w:szCs w:val="24"/>
        </w:rPr>
        <w:t xml:space="preserve"> переменные</w:t>
      </w:r>
      <w:r w:rsidRPr="00E717B4">
        <w:rPr>
          <w:rFonts w:ascii="Times New Roman" w:hAnsi="Times New Roman" w:cs="Times New Roman"/>
          <w:sz w:val="24"/>
          <w:szCs w:val="24"/>
        </w:rPr>
        <w:t>:</w:t>
      </w:r>
    </w:p>
    <w:p w:rsidR="00A10D8F" w:rsidRPr="00A10D8F" w:rsidRDefault="00C509A3" w:rsidP="00A10D8F">
      <w:pPr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5pt;height:187.1pt">
            <v:imagedata r:id="rId7" o:title="Безымянный"/>
          </v:shape>
        </w:pict>
      </w:r>
      <w:r w:rsidR="00A10D8F">
        <w:rPr>
          <w:sz w:val="20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0"/>
        <w:gridCol w:w="1673"/>
        <w:gridCol w:w="1543"/>
        <w:gridCol w:w="1645"/>
        <w:gridCol w:w="2834"/>
      </w:tblGrid>
      <w:tr w:rsidR="00A10D8F" w:rsidTr="00B02822">
        <w:tc>
          <w:tcPr>
            <w:tcW w:w="1650" w:type="dxa"/>
            <w:vAlign w:val="center"/>
          </w:tcPr>
          <w:p w:rsidR="00A10D8F" w:rsidRPr="00A5222D" w:rsidRDefault="00A10D8F" w:rsidP="00B02822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Название переменной</w:t>
            </w:r>
          </w:p>
        </w:tc>
        <w:tc>
          <w:tcPr>
            <w:tcW w:w="1673" w:type="dxa"/>
            <w:vAlign w:val="center"/>
          </w:tcPr>
          <w:p w:rsidR="00A10D8F" w:rsidRPr="00A5222D" w:rsidRDefault="00A10D8F" w:rsidP="00B02822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Начальный адрес</w:t>
            </w:r>
          </w:p>
        </w:tc>
        <w:tc>
          <w:tcPr>
            <w:tcW w:w="1543" w:type="dxa"/>
            <w:vAlign w:val="center"/>
          </w:tcPr>
          <w:p w:rsidR="00A10D8F" w:rsidRPr="00A5222D" w:rsidRDefault="00A10D8F" w:rsidP="00B02822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Конечный адрес</w:t>
            </w:r>
          </w:p>
        </w:tc>
        <w:tc>
          <w:tcPr>
            <w:tcW w:w="1645" w:type="dxa"/>
            <w:vAlign w:val="center"/>
          </w:tcPr>
          <w:p w:rsidR="00A10D8F" w:rsidRPr="00A5222D" w:rsidRDefault="00A10D8F" w:rsidP="00B02822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Размер данных, байт</w:t>
            </w:r>
          </w:p>
        </w:tc>
        <w:tc>
          <w:tcPr>
            <w:tcW w:w="2834" w:type="dxa"/>
            <w:vAlign w:val="center"/>
          </w:tcPr>
          <w:p w:rsidR="00A10D8F" w:rsidRPr="00A5222D" w:rsidRDefault="00A10D8F" w:rsidP="00B02822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Тип</w:t>
            </w:r>
          </w:p>
        </w:tc>
      </w:tr>
      <w:tr w:rsidR="00A10D8F" w:rsidTr="00B02822">
        <w:tc>
          <w:tcPr>
            <w:tcW w:w="1650" w:type="dxa"/>
            <w:vAlign w:val="center"/>
          </w:tcPr>
          <w:p w:rsidR="00A10D8F" w:rsidRPr="00A10D8F" w:rsidRDefault="00A10D8F" w:rsidP="00B02822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673" w:type="dxa"/>
            <w:vAlign w:val="center"/>
          </w:tcPr>
          <w:p w:rsidR="00A10D8F" w:rsidRPr="00A10D8F" w:rsidRDefault="00A10D8F" w:rsidP="00A10D8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543" w:type="dxa"/>
            <w:vAlign w:val="center"/>
          </w:tcPr>
          <w:p w:rsidR="00A10D8F" w:rsidRPr="00790450" w:rsidRDefault="00A10D8F" w:rsidP="00B0282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C509A3">
              <w:rPr>
                <w:rFonts w:ascii="Courier New" w:hAnsi="Courier New" w:cs="Courier New"/>
                <w:sz w:val="24"/>
                <w:szCs w:val="24"/>
              </w:rPr>
              <w:t>040</w:t>
            </w:r>
            <w:r w:rsidR="00C509A3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="00E045FD">
              <w:rPr>
                <w:rFonts w:ascii="Courier New" w:hAnsi="Courier New" w:cs="Courier New"/>
                <w:sz w:val="24"/>
                <w:szCs w:val="24"/>
              </w:rPr>
              <w:t>013</w:t>
            </w:r>
          </w:p>
        </w:tc>
        <w:tc>
          <w:tcPr>
            <w:tcW w:w="1645" w:type="dxa"/>
            <w:vAlign w:val="center"/>
          </w:tcPr>
          <w:p w:rsidR="00A10D8F" w:rsidRPr="00790450" w:rsidRDefault="00A10D8F" w:rsidP="00B028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834" w:type="dxa"/>
          </w:tcPr>
          <w:p w:rsidR="00A10D8F" w:rsidRPr="00C76506" w:rsidRDefault="00A10D8F" w:rsidP="00B02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Массив из 20 </w:t>
            </w:r>
            <w:r w:rsidR="00C76506">
              <w:rPr>
                <w:sz w:val="24"/>
                <w:szCs w:val="24"/>
              </w:rPr>
              <w:t xml:space="preserve">однобайтовых целых чисел </w:t>
            </w:r>
          </w:p>
        </w:tc>
      </w:tr>
      <w:tr w:rsidR="00A10D8F" w:rsidRPr="00A5222D" w:rsidTr="00B02822">
        <w:tc>
          <w:tcPr>
            <w:tcW w:w="1650" w:type="dxa"/>
            <w:vAlign w:val="center"/>
          </w:tcPr>
          <w:p w:rsidR="00A10D8F" w:rsidRPr="00790450" w:rsidRDefault="00C76506" w:rsidP="00B02822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673" w:type="dxa"/>
            <w:vAlign w:val="center"/>
          </w:tcPr>
          <w:p w:rsidR="00A10D8F" w:rsidRPr="00C76506" w:rsidRDefault="00C509A3" w:rsidP="00B0282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00403</w:t>
            </w:r>
            <w:r w:rsidR="00E045FD">
              <w:rPr>
                <w:rFonts w:ascii="Courier New" w:hAnsi="Courier New" w:cs="Courier New"/>
                <w:sz w:val="24"/>
                <w:szCs w:val="24"/>
                <w:lang w:val="en-US"/>
              </w:rPr>
              <w:t>028</w:t>
            </w:r>
          </w:p>
        </w:tc>
        <w:tc>
          <w:tcPr>
            <w:tcW w:w="1543" w:type="dxa"/>
            <w:vAlign w:val="center"/>
          </w:tcPr>
          <w:p w:rsidR="00A10D8F" w:rsidRPr="00A5222D" w:rsidRDefault="00C509A3" w:rsidP="007F2E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00403</w:t>
            </w:r>
            <w:r w:rsidR="00E045FD">
              <w:rPr>
                <w:rFonts w:ascii="Courier New" w:hAnsi="Courier New" w:cs="Courier New"/>
                <w:sz w:val="24"/>
                <w:szCs w:val="24"/>
                <w:lang w:val="en-US"/>
              </w:rPr>
              <w:t>029</w:t>
            </w:r>
          </w:p>
        </w:tc>
        <w:tc>
          <w:tcPr>
            <w:tcW w:w="1645" w:type="dxa"/>
            <w:vAlign w:val="center"/>
          </w:tcPr>
          <w:p w:rsidR="00A10D8F" w:rsidRPr="00790450" w:rsidRDefault="00C76506" w:rsidP="00B028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834" w:type="dxa"/>
          </w:tcPr>
          <w:p w:rsidR="00A10D8F" w:rsidRPr="00A5222D" w:rsidRDefault="00C76506" w:rsidP="00B02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из 20 однобайтовых целых чисел</w:t>
            </w:r>
          </w:p>
        </w:tc>
      </w:tr>
      <w:tr w:rsidR="00A10D8F" w:rsidRPr="00A5222D" w:rsidTr="00B02822">
        <w:tc>
          <w:tcPr>
            <w:tcW w:w="1650" w:type="dxa"/>
            <w:vAlign w:val="center"/>
          </w:tcPr>
          <w:p w:rsidR="00A10D8F" w:rsidRPr="00693DDA" w:rsidRDefault="00C76506" w:rsidP="00B02822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673" w:type="dxa"/>
            <w:vAlign w:val="center"/>
          </w:tcPr>
          <w:p w:rsidR="00A10D8F" w:rsidRPr="00C76506" w:rsidRDefault="00C509A3" w:rsidP="00B0282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00403</w:t>
            </w:r>
            <w:r w:rsidR="00E045FD">
              <w:rPr>
                <w:rFonts w:ascii="Courier New" w:hAnsi="Courier New" w:cs="Courier New"/>
                <w:sz w:val="24"/>
                <w:szCs w:val="24"/>
                <w:lang w:val="en-US"/>
              </w:rPr>
              <w:t>02A</w:t>
            </w:r>
          </w:p>
        </w:tc>
        <w:tc>
          <w:tcPr>
            <w:tcW w:w="1543" w:type="dxa"/>
            <w:vAlign w:val="center"/>
          </w:tcPr>
          <w:p w:rsidR="00A10D8F" w:rsidRPr="00BC27DA" w:rsidRDefault="00C509A3" w:rsidP="00B0282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BC27DA">
              <w:rPr>
                <w:rFonts w:ascii="Courier New" w:hAnsi="Courier New" w:cs="Courier New"/>
                <w:sz w:val="24"/>
                <w:szCs w:val="24"/>
              </w:rPr>
              <w:t>02</w:t>
            </w:r>
            <w:r w:rsidR="00BC27DA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1645" w:type="dxa"/>
            <w:vAlign w:val="center"/>
          </w:tcPr>
          <w:p w:rsidR="00A10D8F" w:rsidRPr="00A5222D" w:rsidRDefault="00BC27DA" w:rsidP="00B028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34" w:type="dxa"/>
          </w:tcPr>
          <w:p w:rsidR="00A10D8F" w:rsidRPr="00A5222D" w:rsidRDefault="00BC27DA" w:rsidP="00B02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A10D8F">
              <w:rPr>
                <w:sz w:val="24"/>
                <w:szCs w:val="24"/>
                <w:lang w:val="en-US"/>
              </w:rPr>
              <w:t>-</w:t>
            </w:r>
            <w:r w:rsidR="00A10D8F">
              <w:rPr>
                <w:sz w:val="24"/>
                <w:szCs w:val="24"/>
              </w:rPr>
              <w:t>байтовое целое</w:t>
            </w:r>
          </w:p>
        </w:tc>
      </w:tr>
      <w:tr w:rsidR="00A10D8F" w:rsidRPr="00A5222D" w:rsidTr="00B02822">
        <w:tc>
          <w:tcPr>
            <w:tcW w:w="1650" w:type="dxa"/>
            <w:vAlign w:val="center"/>
          </w:tcPr>
          <w:p w:rsidR="00A10D8F" w:rsidRPr="00693DDA" w:rsidRDefault="00BC27DA" w:rsidP="00B02822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673" w:type="dxa"/>
            <w:vAlign w:val="center"/>
          </w:tcPr>
          <w:p w:rsidR="00A10D8F" w:rsidRPr="00A5222D" w:rsidRDefault="00C509A3" w:rsidP="00B028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BC27DA">
              <w:rPr>
                <w:rFonts w:ascii="Courier New" w:hAnsi="Courier New" w:cs="Courier New"/>
                <w:sz w:val="24"/>
                <w:szCs w:val="24"/>
              </w:rPr>
              <w:t>02</w:t>
            </w:r>
            <w:r w:rsidR="00BC27DA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</w:p>
        </w:tc>
        <w:tc>
          <w:tcPr>
            <w:tcW w:w="1543" w:type="dxa"/>
            <w:vAlign w:val="center"/>
          </w:tcPr>
          <w:p w:rsidR="00A10D8F" w:rsidRPr="00BC27DA" w:rsidRDefault="00C509A3" w:rsidP="00B028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BC27DA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E045FD">
              <w:rPr>
                <w:rFonts w:ascii="Courier New" w:hAnsi="Courier New" w:cs="Courier New"/>
                <w:sz w:val="24"/>
                <w:szCs w:val="24"/>
                <w:lang w:val="en-US"/>
              </w:rPr>
              <w:t>35</w:t>
            </w:r>
          </w:p>
        </w:tc>
        <w:tc>
          <w:tcPr>
            <w:tcW w:w="1645" w:type="dxa"/>
            <w:vAlign w:val="center"/>
          </w:tcPr>
          <w:p w:rsidR="00A10D8F" w:rsidRPr="00A5222D" w:rsidRDefault="00BC27DA" w:rsidP="00B028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34" w:type="dxa"/>
          </w:tcPr>
          <w:p w:rsidR="00A10D8F" w:rsidRPr="00A5222D" w:rsidRDefault="00BC27DA" w:rsidP="00B02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4- </w:t>
            </w:r>
            <w:r w:rsidR="00A10D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байтовый символ</w:t>
            </w:r>
          </w:p>
        </w:tc>
      </w:tr>
      <w:tr w:rsidR="00BC27DA" w:rsidRPr="00A5222D" w:rsidTr="00B02822">
        <w:tc>
          <w:tcPr>
            <w:tcW w:w="1650" w:type="dxa"/>
            <w:vAlign w:val="center"/>
          </w:tcPr>
          <w:p w:rsidR="00BC27DA" w:rsidRPr="00754918" w:rsidRDefault="00BC27DA" w:rsidP="00BC27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сс</w:t>
            </w:r>
          </w:p>
        </w:tc>
        <w:tc>
          <w:tcPr>
            <w:tcW w:w="1673" w:type="dxa"/>
            <w:vAlign w:val="center"/>
          </w:tcPr>
          <w:p w:rsidR="00BC27DA" w:rsidRPr="00BC27DA" w:rsidRDefault="00C509A3" w:rsidP="00BC27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BC27DA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BC27DA">
              <w:rPr>
                <w:rFonts w:ascii="Courier New" w:hAnsi="Courier New" w:cs="Courier New"/>
                <w:sz w:val="24"/>
                <w:szCs w:val="24"/>
                <w:lang w:val="en-US"/>
              </w:rPr>
              <w:t>33</w:t>
            </w:r>
          </w:p>
        </w:tc>
        <w:tc>
          <w:tcPr>
            <w:tcW w:w="1543" w:type="dxa"/>
            <w:vAlign w:val="center"/>
          </w:tcPr>
          <w:p w:rsidR="00BC27DA" w:rsidRPr="00BC27DA" w:rsidRDefault="00C509A3" w:rsidP="00BC27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BC27DA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BC27DA">
              <w:rPr>
                <w:rFonts w:ascii="Courier New" w:hAnsi="Courier New" w:cs="Courier New"/>
                <w:sz w:val="24"/>
                <w:szCs w:val="24"/>
                <w:lang w:val="en-US"/>
              </w:rPr>
              <w:t>3B</w:t>
            </w:r>
          </w:p>
        </w:tc>
        <w:tc>
          <w:tcPr>
            <w:tcW w:w="1645" w:type="dxa"/>
            <w:vAlign w:val="center"/>
          </w:tcPr>
          <w:p w:rsidR="00BC27DA" w:rsidRPr="00693DDA" w:rsidRDefault="00BC27DA" w:rsidP="00BC27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4" w:type="dxa"/>
          </w:tcPr>
          <w:p w:rsidR="00BC27DA" w:rsidRPr="00693DDA" w:rsidRDefault="00BC27DA" w:rsidP="00BC27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8-</w:t>
            </w:r>
            <w:r>
              <w:rPr>
                <w:sz w:val="24"/>
                <w:szCs w:val="24"/>
              </w:rPr>
              <w:t>байтовое вещественное</w:t>
            </w:r>
          </w:p>
        </w:tc>
      </w:tr>
      <w:tr w:rsidR="00BC27DA" w:rsidRPr="00A5222D" w:rsidTr="00B02822">
        <w:tc>
          <w:tcPr>
            <w:tcW w:w="1650" w:type="dxa"/>
            <w:vAlign w:val="center"/>
          </w:tcPr>
          <w:p w:rsidR="00BC27DA" w:rsidRPr="002D5B65" w:rsidRDefault="002D5B65" w:rsidP="00BC27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673" w:type="dxa"/>
            <w:vAlign w:val="center"/>
          </w:tcPr>
          <w:p w:rsidR="00BC27DA" w:rsidRDefault="00C509A3" w:rsidP="00BC27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BC27DA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E045FD">
              <w:rPr>
                <w:rFonts w:ascii="Courier New" w:hAnsi="Courier New" w:cs="Courier New"/>
                <w:sz w:val="24"/>
                <w:szCs w:val="24"/>
                <w:lang w:val="en-US"/>
              </w:rPr>
              <w:t>36</w:t>
            </w:r>
          </w:p>
        </w:tc>
        <w:tc>
          <w:tcPr>
            <w:tcW w:w="1543" w:type="dxa"/>
            <w:vAlign w:val="center"/>
          </w:tcPr>
          <w:p w:rsidR="00BC27DA" w:rsidRPr="00BC27DA" w:rsidRDefault="00C509A3" w:rsidP="00BC27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="00BC27DA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E045FD">
              <w:rPr>
                <w:rFonts w:ascii="Courier New" w:hAnsi="Courier New" w:cs="Courier New"/>
                <w:sz w:val="24"/>
                <w:szCs w:val="24"/>
                <w:lang w:val="en-US"/>
              </w:rPr>
              <w:t>39</w:t>
            </w:r>
          </w:p>
        </w:tc>
        <w:tc>
          <w:tcPr>
            <w:tcW w:w="1645" w:type="dxa"/>
            <w:vAlign w:val="center"/>
          </w:tcPr>
          <w:p w:rsidR="00BC27DA" w:rsidRDefault="00BC27DA" w:rsidP="00BC27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34" w:type="dxa"/>
          </w:tcPr>
          <w:p w:rsidR="00BC27DA" w:rsidRPr="00693DDA" w:rsidRDefault="00BC27DA" w:rsidP="00BC27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4-</w:t>
            </w:r>
            <w:r>
              <w:rPr>
                <w:sz w:val="24"/>
                <w:szCs w:val="24"/>
              </w:rPr>
              <w:t>байтовое вещественное</w:t>
            </w:r>
          </w:p>
        </w:tc>
      </w:tr>
      <w:tr w:rsidR="00BC27DA" w:rsidRPr="00A5222D" w:rsidTr="00B02822">
        <w:tc>
          <w:tcPr>
            <w:tcW w:w="4866" w:type="dxa"/>
            <w:gridSpan w:val="3"/>
            <w:vAlign w:val="center"/>
          </w:tcPr>
          <w:p w:rsidR="00BC27DA" w:rsidRPr="00693DDA" w:rsidRDefault="00BC27DA" w:rsidP="00BC27DA">
            <w:pPr>
              <w:jc w:val="center"/>
              <w:rPr>
                <w:sz w:val="24"/>
                <w:szCs w:val="24"/>
              </w:rPr>
            </w:pPr>
            <w:r w:rsidRPr="00693DDA">
              <w:rPr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645" w:type="dxa"/>
            <w:vAlign w:val="center"/>
          </w:tcPr>
          <w:p w:rsidR="00BC27DA" w:rsidRPr="00F60AD5" w:rsidRDefault="00E045FD" w:rsidP="00BC27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58</w:t>
            </w:r>
            <w:bookmarkStart w:id="0" w:name="_GoBack"/>
            <w:bookmarkEnd w:id="0"/>
          </w:p>
        </w:tc>
        <w:tc>
          <w:tcPr>
            <w:tcW w:w="2834" w:type="dxa"/>
          </w:tcPr>
          <w:p w:rsidR="00BC27DA" w:rsidRDefault="00BC27DA" w:rsidP="00BC27DA">
            <w:pPr>
              <w:rPr>
                <w:sz w:val="24"/>
                <w:szCs w:val="24"/>
              </w:rPr>
            </w:pPr>
          </w:p>
        </w:tc>
      </w:tr>
    </w:tbl>
    <w:p w:rsidR="008D3762" w:rsidRDefault="008D3762" w:rsidP="00A10D8F">
      <w:pPr>
        <w:tabs>
          <w:tab w:val="left" w:pos="2664"/>
        </w:tabs>
        <w:rPr>
          <w:sz w:val="20"/>
        </w:rPr>
      </w:pPr>
    </w:p>
    <w:p w:rsidR="004E0EA2" w:rsidRDefault="004E0EA2" w:rsidP="00A10D8F">
      <w:pPr>
        <w:tabs>
          <w:tab w:val="left" w:pos="2664"/>
        </w:tabs>
        <w:rPr>
          <w:sz w:val="20"/>
        </w:rPr>
      </w:pPr>
    </w:p>
    <w:p w:rsidR="004E0EA2" w:rsidRDefault="004E0EA2" w:rsidP="00A10D8F">
      <w:pPr>
        <w:tabs>
          <w:tab w:val="left" w:pos="2664"/>
        </w:tabs>
        <w:rPr>
          <w:sz w:val="20"/>
        </w:rPr>
      </w:pPr>
    </w:p>
    <w:p w:rsidR="004E0EA2" w:rsidRDefault="004E0EA2" w:rsidP="00A10D8F">
      <w:pPr>
        <w:tabs>
          <w:tab w:val="left" w:pos="2664"/>
        </w:tabs>
        <w:rPr>
          <w:sz w:val="20"/>
        </w:rPr>
      </w:pPr>
    </w:p>
    <w:p w:rsidR="004E0EA2" w:rsidRDefault="004E0EA2" w:rsidP="00A10D8F">
      <w:pPr>
        <w:tabs>
          <w:tab w:val="left" w:pos="2664"/>
        </w:tabs>
        <w:rPr>
          <w:sz w:val="20"/>
        </w:rPr>
      </w:pPr>
    </w:p>
    <w:p w:rsidR="004E0EA2" w:rsidRDefault="004E0EA2" w:rsidP="00A10D8F">
      <w:pPr>
        <w:tabs>
          <w:tab w:val="left" w:pos="2664"/>
        </w:tabs>
        <w:rPr>
          <w:sz w:val="20"/>
        </w:rPr>
      </w:pPr>
    </w:p>
    <w:p w:rsidR="004E0EA2" w:rsidRDefault="004E0EA2" w:rsidP="00A10D8F">
      <w:pPr>
        <w:tabs>
          <w:tab w:val="left" w:pos="2664"/>
        </w:tabs>
        <w:rPr>
          <w:sz w:val="20"/>
        </w:rPr>
      </w:pPr>
    </w:p>
    <w:p w:rsidR="004E0EA2" w:rsidRDefault="004E0EA2" w:rsidP="00A10D8F">
      <w:pPr>
        <w:tabs>
          <w:tab w:val="left" w:pos="2664"/>
        </w:tabs>
        <w:rPr>
          <w:sz w:val="20"/>
        </w:rPr>
      </w:pPr>
    </w:p>
    <w:p w:rsidR="004E0EA2" w:rsidRDefault="004E0EA2" w:rsidP="00A10D8F">
      <w:pPr>
        <w:tabs>
          <w:tab w:val="left" w:pos="2664"/>
        </w:tabs>
        <w:rPr>
          <w:sz w:val="20"/>
        </w:rPr>
      </w:pPr>
    </w:p>
    <w:p w:rsidR="004E0EA2" w:rsidRPr="00BF0EA9" w:rsidRDefault="004E0EA2" w:rsidP="004E0EA2">
      <w:pPr>
        <w:pStyle w:val="a3"/>
        <w:numPr>
          <w:ilvl w:val="0"/>
          <w:numId w:val="4"/>
        </w:numPr>
        <w:spacing w:after="200" w:line="276" w:lineRule="auto"/>
        <w:jc w:val="left"/>
        <w:rPr>
          <w:sz w:val="20"/>
          <w:szCs w:val="20"/>
        </w:rPr>
      </w:pPr>
      <w:r w:rsidRPr="00BF0EA9">
        <w:rPr>
          <w:sz w:val="20"/>
          <w:szCs w:val="20"/>
        </w:rPr>
        <w:t>Пошаговое выполнение программы</w:t>
      </w:r>
    </w:p>
    <w:p w:rsidR="004E0EA2" w:rsidRPr="00BF0EA9" w:rsidRDefault="004E0EA2" w:rsidP="004E0EA2">
      <w:pPr>
        <w:pStyle w:val="a3"/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0"/>
          <w:szCs w:val="20"/>
          <w:shd w:val="clear" w:color="auto" w:fill="FFFFFF"/>
        </w:rPr>
      </w:pPr>
      <w:r w:rsidRPr="00BF0EA9">
        <w:rPr>
          <w:rFonts w:ascii="yandex-sans" w:hAnsi="yandex-sans"/>
          <w:color w:val="000000"/>
          <w:sz w:val="20"/>
          <w:szCs w:val="20"/>
          <w:shd w:val="clear" w:color="auto" w:fill="FFFFFF"/>
        </w:rPr>
        <w:t>Исходное состояние регистров:</w:t>
      </w:r>
    </w:p>
    <w:p w:rsidR="004E0EA2" w:rsidRPr="00BF0EA9" w:rsidRDefault="004E0EA2" w:rsidP="00A10D8F">
      <w:pPr>
        <w:tabs>
          <w:tab w:val="left" w:pos="2664"/>
        </w:tabs>
        <w:rPr>
          <w:sz w:val="20"/>
          <w:szCs w:val="20"/>
        </w:rPr>
      </w:pPr>
    </w:p>
    <w:p w:rsidR="004E0EA2" w:rsidRPr="00BF0EA9" w:rsidRDefault="00C509A3" w:rsidP="00A10D8F">
      <w:pPr>
        <w:tabs>
          <w:tab w:val="left" w:pos="2664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6" type="#_x0000_t75" style="width:286.35pt;height:384pt">
            <v:imagedata r:id="rId8" o:title="1"/>
          </v:shape>
        </w:pict>
      </w:r>
    </w:p>
    <w:p w:rsidR="004E0EA2" w:rsidRPr="00BF0EA9" w:rsidRDefault="00CA36CE" w:rsidP="004E0EA2">
      <w:pPr>
        <w:rPr>
          <w:sz w:val="20"/>
          <w:szCs w:val="20"/>
        </w:rPr>
      </w:pPr>
      <w:r w:rsidRPr="00BF0EA9">
        <w:rPr>
          <w:sz w:val="20"/>
          <w:szCs w:val="20"/>
        </w:rPr>
        <w:t>5.1</w:t>
      </w:r>
    </w:p>
    <w:p w:rsidR="00CA36CE" w:rsidRPr="00BF0EA9" w:rsidRDefault="00CA36CE" w:rsidP="004E0EA2">
      <w:pPr>
        <w:rPr>
          <w:sz w:val="20"/>
          <w:szCs w:val="20"/>
        </w:rPr>
      </w:pPr>
      <w:r w:rsidRPr="00BF0EA9">
        <w:rPr>
          <w:sz w:val="20"/>
          <w:szCs w:val="20"/>
        </w:rPr>
        <w:t xml:space="preserve">MOV EAX,4D </w:t>
      </w:r>
    </w:p>
    <w:p w:rsidR="00CA36CE" w:rsidRPr="00BF0EA9" w:rsidRDefault="00CA36CE" w:rsidP="00CA36CE">
      <w:pPr>
        <w:pStyle w:val="a3"/>
        <w:autoSpaceDE w:val="0"/>
        <w:autoSpaceDN w:val="0"/>
        <w:adjustRightInd w:val="0"/>
        <w:spacing w:line="240" w:lineRule="auto"/>
        <w:ind w:left="1080"/>
        <w:jc w:val="left"/>
        <w:rPr>
          <w:sz w:val="20"/>
          <w:szCs w:val="20"/>
        </w:rPr>
      </w:pPr>
      <w:r w:rsidRPr="00BF0EA9">
        <w:rPr>
          <w:sz w:val="20"/>
          <w:szCs w:val="20"/>
        </w:rPr>
        <w:t xml:space="preserve">Код команды – </w:t>
      </w:r>
      <w:r w:rsidR="002D5B65" w:rsidRPr="00BF0EA9">
        <w:rPr>
          <w:b/>
          <w:sz w:val="20"/>
          <w:szCs w:val="20"/>
          <w:lang w:val="en-US"/>
        </w:rPr>
        <w:t>B</w:t>
      </w:r>
      <w:r w:rsidR="002D5B65" w:rsidRPr="00BF0EA9">
        <w:rPr>
          <w:b/>
          <w:sz w:val="20"/>
          <w:szCs w:val="20"/>
        </w:rPr>
        <w:t>8 4</w:t>
      </w:r>
      <w:r w:rsidR="002D5B65" w:rsidRPr="00BF0EA9">
        <w:rPr>
          <w:b/>
          <w:sz w:val="20"/>
          <w:szCs w:val="20"/>
          <w:lang w:val="en-US"/>
        </w:rPr>
        <w:t>D</w:t>
      </w:r>
      <w:r w:rsidR="002D5B65" w:rsidRPr="00BF0EA9">
        <w:rPr>
          <w:b/>
          <w:sz w:val="20"/>
          <w:szCs w:val="20"/>
        </w:rPr>
        <w:t>000000</w:t>
      </w:r>
      <w:r w:rsidRPr="00BF0EA9">
        <w:rPr>
          <w:sz w:val="20"/>
          <w:szCs w:val="20"/>
        </w:rPr>
        <w:t xml:space="preserve">. Команда пересылает в регистр </w:t>
      </w:r>
      <w:r w:rsidRPr="00BF0EA9">
        <w:rPr>
          <w:b/>
          <w:sz w:val="20"/>
          <w:szCs w:val="20"/>
          <w:lang w:val="en-US"/>
        </w:rPr>
        <w:t>EAX</w:t>
      </w:r>
      <w:r w:rsidRPr="00BF0EA9">
        <w:rPr>
          <w:sz w:val="20"/>
          <w:szCs w:val="20"/>
        </w:rPr>
        <w:t xml:space="preserve"> 4 байта из ячейки памяти с адресом  </w:t>
      </w:r>
      <w:r w:rsidR="002D5B65" w:rsidRPr="00BF0EA9">
        <w:rPr>
          <w:rFonts w:ascii="Courier New" w:hAnsi="Courier New" w:cs="Courier New"/>
          <w:sz w:val="20"/>
          <w:szCs w:val="20"/>
        </w:rPr>
        <w:t>0040203</w:t>
      </w:r>
      <w:r w:rsidR="002D5B65" w:rsidRPr="00BF0EA9">
        <w:rPr>
          <w:rFonts w:ascii="Courier New" w:hAnsi="Courier New" w:cs="Courier New"/>
          <w:sz w:val="20"/>
          <w:szCs w:val="20"/>
          <w:lang w:val="en-US"/>
        </w:rPr>
        <w:t>C</w:t>
      </w:r>
      <w:r w:rsidR="002D5B65" w:rsidRPr="00BF0EA9">
        <w:rPr>
          <w:rFonts w:ascii="Courier New" w:hAnsi="Courier New" w:cs="Courier New"/>
          <w:sz w:val="20"/>
          <w:szCs w:val="20"/>
        </w:rPr>
        <w:t xml:space="preserve"> </w:t>
      </w:r>
      <w:r w:rsidRPr="00BF0EA9">
        <w:rPr>
          <w:rFonts w:ascii="Courier New" w:hAnsi="Courier New" w:cs="Courier New"/>
          <w:sz w:val="20"/>
          <w:szCs w:val="20"/>
        </w:rPr>
        <w:t>-</w:t>
      </w:r>
      <w:r w:rsidR="002D5B65" w:rsidRPr="00BF0EA9">
        <w:rPr>
          <w:rFonts w:ascii="Courier New" w:hAnsi="Courier New" w:cs="Courier New"/>
          <w:sz w:val="20"/>
          <w:szCs w:val="20"/>
        </w:rPr>
        <w:t>00402040</w:t>
      </w:r>
    </w:p>
    <w:p w:rsidR="00CA36CE" w:rsidRPr="00BF0EA9" w:rsidRDefault="00CA36CE" w:rsidP="00CA36CE">
      <w:pPr>
        <w:pStyle w:val="a3"/>
        <w:autoSpaceDE w:val="0"/>
        <w:autoSpaceDN w:val="0"/>
        <w:adjustRightInd w:val="0"/>
        <w:spacing w:line="240" w:lineRule="auto"/>
        <w:ind w:left="1080"/>
        <w:jc w:val="left"/>
        <w:rPr>
          <w:sz w:val="20"/>
          <w:szCs w:val="20"/>
        </w:rPr>
      </w:pPr>
      <w:r w:rsidRPr="00BF0EA9">
        <w:rPr>
          <w:sz w:val="20"/>
          <w:szCs w:val="20"/>
        </w:rPr>
        <w:t xml:space="preserve"> (переменная </w:t>
      </w:r>
      <w:r w:rsidR="002D5B65" w:rsidRPr="00BF0EA9">
        <w:rPr>
          <w:b/>
          <w:sz w:val="20"/>
          <w:szCs w:val="20"/>
          <w:lang w:val="en-US"/>
        </w:rPr>
        <w:t>d</w:t>
      </w:r>
      <w:r w:rsidRPr="00BF0EA9">
        <w:rPr>
          <w:sz w:val="20"/>
          <w:szCs w:val="20"/>
        </w:rPr>
        <w:t xml:space="preserve">). Увеличивает </w:t>
      </w:r>
      <w:r w:rsidRPr="00BF0EA9">
        <w:rPr>
          <w:b/>
          <w:sz w:val="20"/>
          <w:szCs w:val="20"/>
          <w:lang w:val="en-US"/>
        </w:rPr>
        <w:t>EIP</w:t>
      </w:r>
      <w:r w:rsidRPr="00BF0EA9">
        <w:rPr>
          <w:sz w:val="20"/>
          <w:szCs w:val="20"/>
        </w:rPr>
        <w:t xml:space="preserve"> на 5 (размер кода команды).</w:t>
      </w:r>
    </w:p>
    <w:p w:rsidR="00CA36CE" w:rsidRPr="00BF0EA9" w:rsidRDefault="00CA36CE" w:rsidP="004E0EA2">
      <w:pPr>
        <w:rPr>
          <w:sz w:val="20"/>
          <w:szCs w:val="20"/>
        </w:rPr>
      </w:pPr>
    </w:p>
    <w:p w:rsidR="002D5B65" w:rsidRPr="00BF0EA9" w:rsidRDefault="00C509A3" w:rsidP="004E0EA2">
      <w:pPr>
        <w:tabs>
          <w:tab w:val="left" w:pos="2664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7" type="#_x0000_t75" style="width:262.9pt;height:373.1pt">
            <v:imagedata r:id="rId9" o:title="2"/>
          </v:shape>
        </w:pict>
      </w:r>
    </w:p>
    <w:p w:rsidR="004E0EA2" w:rsidRPr="00C509A3" w:rsidRDefault="002D5B65" w:rsidP="002D5B65">
      <w:pPr>
        <w:rPr>
          <w:sz w:val="20"/>
          <w:szCs w:val="20"/>
        </w:rPr>
      </w:pPr>
      <w:r w:rsidRPr="00C509A3">
        <w:rPr>
          <w:sz w:val="20"/>
          <w:szCs w:val="20"/>
        </w:rPr>
        <w:t>5.2</w:t>
      </w:r>
    </w:p>
    <w:p w:rsidR="0068298B" w:rsidRPr="00CC34D4" w:rsidRDefault="0068298B" w:rsidP="002D5B65">
      <w:pPr>
        <w:rPr>
          <w:sz w:val="20"/>
          <w:szCs w:val="20"/>
        </w:rPr>
      </w:pPr>
      <w:r w:rsidRPr="00BF0EA9">
        <w:rPr>
          <w:sz w:val="20"/>
          <w:szCs w:val="20"/>
          <w:lang w:val="en-US"/>
        </w:rPr>
        <w:t>MOV</w:t>
      </w:r>
      <w:r w:rsidRPr="00CC34D4">
        <w:rPr>
          <w:sz w:val="20"/>
          <w:szCs w:val="20"/>
        </w:rPr>
        <w:t xml:space="preserve"> </w:t>
      </w:r>
      <w:r w:rsidRPr="00BF0EA9">
        <w:rPr>
          <w:sz w:val="20"/>
          <w:szCs w:val="20"/>
          <w:lang w:val="en-US"/>
        </w:rPr>
        <w:t>EBX</w:t>
      </w:r>
      <w:r w:rsidRPr="00CC34D4">
        <w:rPr>
          <w:sz w:val="20"/>
          <w:szCs w:val="20"/>
        </w:rPr>
        <w:t>,22</w:t>
      </w:r>
    </w:p>
    <w:p w:rsidR="0068298B" w:rsidRPr="00BF0EA9" w:rsidRDefault="0068298B" w:rsidP="0068298B">
      <w:pPr>
        <w:pStyle w:val="a3"/>
        <w:autoSpaceDE w:val="0"/>
        <w:autoSpaceDN w:val="0"/>
        <w:adjustRightInd w:val="0"/>
        <w:spacing w:line="240" w:lineRule="auto"/>
        <w:ind w:left="1080"/>
        <w:jc w:val="left"/>
        <w:rPr>
          <w:sz w:val="20"/>
          <w:szCs w:val="20"/>
        </w:rPr>
      </w:pPr>
      <w:r w:rsidRPr="00BF0EA9">
        <w:rPr>
          <w:sz w:val="20"/>
          <w:szCs w:val="20"/>
        </w:rPr>
        <w:t xml:space="preserve">Код команды – </w:t>
      </w:r>
      <w:r w:rsidRPr="00BF0EA9">
        <w:rPr>
          <w:b/>
          <w:sz w:val="20"/>
          <w:szCs w:val="20"/>
          <w:lang w:val="en-US"/>
        </w:rPr>
        <w:t>BB</w:t>
      </w:r>
      <w:r w:rsidRPr="00BF0EA9">
        <w:rPr>
          <w:b/>
          <w:sz w:val="20"/>
          <w:szCs w:val="20"/>
        </w:rPr>
        <w:t>22000000</w:t>
      </w:r>
      <w:r w:rsidRPr="00BF0EA9">
        <w:rPr>
          <w:sz w:val="20"/>
          <w:szCs w:val="20"/>
        </w:rPr>
        <w:t xml:space="preserve">. Команда пересылает в регистр </w:t>
      </w:r>
      <w:r w:rsidRPr="00BF0EA9">
        <w:rPr>
          <w:b/>
          <w:sz w:val="20"/>
          <w:szCs w:val="20"/>
          <w:lang w:val="en-US"/>
        </w:rPr>
        <w:t>EBX</w:t>
      </w:r>
      <w:r w:rsidRPr="00BF0EA9">
        <w:rPr>
          <w:sz w:val="20"/>
          <w:szCs w:val="20"/>
        </w:rPr>
        <w:t xml:space="preserve">  константу 22 . Увеличивает </w:t>
      </w:r>
      <w:r w:rsidRPr="00BF0EA9">
        <w:rPr>
          <w:b/>
          <w:sz w:val="20"/>
          <w:szCs w:val="20"/>
          <w:lang w:val="en-US"/>
        </w:rPr>
        <w:t>EIP</w:t>
      </w:r>
      <w:r w:rsidRPr="00BF0EA9">
        <w:rPr>
          <w:sz w:val="20"/>
          <w:szCs w:val="20"/>
        </w:rPr>
        <w:t xml:space="preserve"> на 5 (размер кода команды).</w:t>
      </w:r>
    </w:p>
    <w:p w:rsidR="0068298B" w:rsidRDefault="0068298B" w:rsidP="002D5B65">
      <w:pPr>
        <w:rPr>
          <w:sz w:val="20"/>
          <w:szCs w:val="20"/>
        </w:rPr>
      </w:pPr>
    </w:p>
    <w:p w:rsidR="00BF0EA9" w:rsidRPr="00B35C8E" w:rsidRDefault="00BF0EA9" w:rsidP="00BF0EA9">
      <w:pPr>
        <w:shd w:val="clear" w:color="auto" w:fill="FFFFFF"/>
        <w:spacing w:after="200" w:line="240" w:lineRule="auto"/>
        <w:jc w:val="left"/>
        <w:rPr>
          <w:sz w:val="24"/>
        </w:rPr>
      </w:pPr>
      <w:r>
        <w:rPr>
          <w:sz w:val="24"/>
        </w:rPr>
        <w:t>Вывод</w:t>
      </w:r>
      <w:r w:rsidRPr="00E5629B">
        <w:rPr>
          <w:sz w:val="24"/>
        </w:rPr>
        <w:t>:</w:t>
      </w:r>
      <w:r>
        <w:rPr>
          <w:sz w:val="24"/>
        </w:rPr>
        <w:t xml:space="preserve"> В ходе лабараторной работы мы научились разрабатывать программу на ассемблере работать с отладчиком </w:t>
      </w:r>
      <w:r>
        <w:rPr>
          <w:lang w:val="en-US"/>
        </w:rPr>
        <w:t>OllyDbg</w:t>
      </w:r>
      <w:r>
        <w:t xml:space="preserve"> </w:t>
      </w:r>
      <w:r w:rsidRPr="002C5121">
        <w:rPr>
          <w:sz w:val="24"/>
        </w:rPr>
        <w:t>и пакетом masm32</w:t>
      </w:r>
      <w:r>
        <w:rPr>
          <w:sz w:val="24"/>
        </w:rPr>
        <w:t>.</w:t>
      </w:r>
      <w:r w:rsidRPr="002C5121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Познакомились с регистрами</w:t>
      </w:r>
      <w:r w:rsidRPr="00623108">
        <w:rPr>
          <w:sz w:val="24"/>
          <w:szCs w:val="24"/>
        </w:rPr>
        <w:t xml:space="preserve"> процессора</w:t>
      </w:r>
      <w:r>
        <w:rPr>
          <w:sz w:val="24"/>
          <w:szCs w:val="24"/>
        </w:rPr>
        <w:t>,способом вызова функций и как расположены данные в сегменте данных.</w:t>
      </w:r>
    </w:p>
    <w:p w:rsidR="00BF0EA9" w:rsidRPr="00BF0EA9" w:rsidRDefault="00BF0EA9" w:rsidP="002D5B65">
      <w:pPr>
        <w:rPr>
          <w:sz w:val="20"/>
          <w:szCs w:val="20"/>
        </w:rPr>
      </w:pPr>
    </w:p>
    <w:p w:rsidR="004E0EA2" w:rsidRPr="00BF0EA9" w:rsidRDefault="00C509A3" w:rsidP="004E0EA2">
      <w:pPr>
        <w:tabs>
          <w:tab w:val="left" w:pos="1008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8" type="#_x0000_t75" style="width:249.8pt;height:373.65pt">
            <v:imagedata r:id="rId10" o:title="3"/>
          </v:shape>
        </w:pict>
      </w:r>
    </w:p>
    <w:p w:rsidR="004E0EA2" w:rsidRPr="00BF0EA9" w:rsidRDefault="004E0EA2" w:rsidP="004E0EA2">
      <w:pPr>
        <w:rPr>
          <w:sz w:val="20"/>
          <w:szCs w:val="20"/>
        </w:rPr>
      </w:pPr>
    </w:p>
    <w:p w:rsidR="004E0EA2" w:rsidRPr="00CC34D4" w:rsidRDefault="0068298B" w:rsidP="004E0EA2">
      <w:pPr>
        <w:rPr>
          <w:sz w:val="20"/>
          <w:szCs w:val="20"/>
        </w:rPr>
      </w:pPr>
      <w:r w:rsidRPr="00CC34D4">
        <w:rPr>
          <w:sz w:val="20"/>
          <w:szCs w:val="20"/>
        </w:rPr>
        <w:t xml:space="preserve">5.3 </w:t>
      </w:r>
      <w:r w:rsidRPr="00BF0EA9">
        <w:rPr>
          <w:sz w:val="20"/>
          <w:szCs w:val="20"/>
          <w:lang w:val="en-US"/>
        </w:rPr>
        <w:t>ADD</w:t>
      </w:r>
      <w:r w:rsidRPr="00CC34D4">
        <w:rPr>
          <w:sz w:val="20"/>
          <w:szCs w:val="20"/>
        </w:rPr>
        <w:t xml:space="preserve"> </w:t>
      </w:r>
      <w:r w:rsidRPr="00BF0EA9">
        <w:rPr>
          <w:sz w:val="20"/>
          <w:szCs w:val="20"/>
          <w:lang w:val="en-US"/>
        </w:rPr>
        <w:t>EAX</w:t>
      </w:r>
      <w:r w:rsidRPr="00CC34D4">
        <w:rPr>
          <w:sz w:val="20"/>
          <w:szCs w:val="20"/>
        </w:rPr>
        <w:t>,</w:t>
      </w:r>
      <w:r w:rsidRPr="00BF0EA9">
        <w:rPr>
          <w:sz w:val="20"/>
          <w:szCs w:val="20"/>
          <w:lang w:val="en-US"/>
        </w:rPr>
        <w:t>EBX</w:t>
      </w:r>
    </w:p>
    <w:p w:rsidR="0068298B" w:rsidRPr="00BF0EA9" w:rsidRDefault="0068298B" w:rsidP="0068298B">
      <w:pPr>
        <w:rPr>
          <w:sz w:val="20"/>
          <w:szCs w:val="20"/>
        </w:rPr>
      </w:pPr>
      <w:r w:rsidRPr="00BF0EA9">
        <w:rPr>
          <w:sz w:val="20"/>
          <w:szCs w:val="20"/>
        </w:rPr>
        <w:t>Сложение регистра аккумулятора размер – 32 бита и базового регистра размер – 32 бита.</w:t>
      </w:r>
    </w:p>
    <w:p w:rsidR="0068298B" w:rsidRPr="00BF0EA9" w:rsidRDefault="0068298B" w:rsidP="0068298B">
      <w:pPr>
        <w:rPr>
          <w:sz w:val="20"/>
          <w:szCs w:val="20"/>
        </w:rPr>
      </w:pPr>
      <w:r w:rsidRPr="00BF0EA9">
        <w:rPr>
          <w:sz w:val="20"/>
          <w:szCs w:val="20"/>
        </w:rPr>
        <w:t>Код команды 03С3</w:t>
      </w:r>
    </w:p>
    <w:p w:rsidR="0068298B" w:rsidRPr="00BF0EA9" w:rsidRDefault="0068298B" w:rsidP="0068298B">
      <w:pPr>
        <w:rPr>
          <w:sz w:val="20"/>
          <w:szCs w:val="20"/>
        </w:rPr>
      </w:pPr>
    </w:p>
    <w:p w:rsidR="004E0EA2" w:rsidRPr="00BF0EA9" w:rsidRDefault="004E0EA2" w:rsidP="004E0EA2">
      <w:pPr>
        <w:rPr>
          <w:sz w:val="20"/>
          <w:szCs w:val="20"/>
        </w:rPr>
      </w:pPr>
    </w:p>
    <w:p w:rsidR="004E0EA2" w:rsidRPr="00BF0EA9" w:rsidRDefault="004E0EA2" w:rsidP="004E0EA2">
      <w:pPr>
        <w:rPr>
          <w:sz w:val="20"/>
          <w:szCs w:val="20"/>
        </w:rPr>
      </w:pPr>
    </w:p>
    <w:p w:rsidR="004E0EA2" w:rsidRPr="00BF0EA9" w:rsidRDefault="004E0EA2" w:rsidP="004E0EA2">
      <w:pPr>
        <w:rPr>
          <w:sz w:val="20"/>
          <w:szCs w:val="20"/>
        </w:rPr>
      </w:pPr>
    </w:p>
    <w:p w:rsidR="004E0EA2" w:rsidRPr="00BF0EA9" w:rsidRDefault="004E0EA2" w:rsidP="004E0EA2">
      <w:pPr>
        <w:rPr>
          <w:sz w:val="20"/>
          <w:szCs w:val="20"/>
        </w:rPr>
      </w:pPr>
    </w:p>
    <w:p w:rsidR="004E0EA2" w:rsidRPr="00BF0EA9" w:rsidRDefault="004E0EA2" w:rsidP="004E0EA2">
      <w:pPr>
        <w:rPr>
          <w:sz w:val="20"/>
          <w:szCs w:val="20"/>
        </w:rPr>
      </w:pPr>
    </w:p>
    <w:p w:rsidR="004E0EA2" w:rsidRPr="00BF0EA9" w:rsidRDefault="004E0EA2" w:rsidP="004E0EA2">
      <w:pPr>
        <w:rPr>
          <w:sz w:val="20"/>
          <w:szCs w:val="20"/>
        </w:rPr>
      </w:pPr>
    </w:p>
    <w:p w:rsidR="004E0EA2" w:rsidRPr="00BF0EA9" w:rsidRDefault="004E0EA2" w:rsidP="004E0EA2">
      <w:pPr>
        <w:tabs>
          <w:tab w:val="left" w:pos="2484"/>
        </w:tabs>
        <w:rPr>
          <w:sz w:val="20"/>
          <w:szCs w:val="20"/>
        </w:rPr>
      </w:pPr>
      <w:r w:rsidRPr="00BF0EA9">
        <w:rPr>
          <w:sz w:val="20"/>
          <w:szCs w:val="20"/>
        </w:rPr>
        <w:tab/>
      </w:r>
    </w:p>
    <w:p w:rsidR="004E0EA2" w:rsidRPr="00BF0EA9" w:rsidRDefault="004E0EA2" w:rsidP="004E0EA2">
      <w:pPr>
        <w:tabs>
          <w:tab w:val="left" w:pos="2484"/>
        </w:tabs>
        <w:rPr>
          <w:sz w:val="20"/>
          <w:szCs w:val="20"/>
        </w:rPr>
      </w:pPr>
    </w:p>
    <w:p w:rsidR="004E0EA2" w:rsidRPr="00BF0EA9" w:rsidRDefault="004E0EA2" w:rsidP="004E0EA2">
      <w:pPr>
        <w:tabs>
          <w:tab w:val="left" w:pos="2484"/>
        </w:tabs>
        <w:rPr>
          <w:sz w:val="20"/>
          <w:szCs w:val="20"/>
        </w:rPr>
      </w:pPr>
    </w:p>
    <w:p w:rsidR="004E0EA2" w:rsidRPr="00BF0EA9" w:rsidRDefault="004E0EA2" w:rsidP="004E0EA2">
      <w:pPr>
        <w:tabs>
          <w:tab w:val="left" w:pos="2484"/>
        </w:tabs>
        <w:rPr>
          <w:sz w:val="20"/>
          <w:szCs w:val="20"/>
        </w:rPr>
      </w:pPr>
    </w:p>
    <w:p w:rsidR="004E0EA2" w:rsidRPr="00BF0EA9" w:rsidRDefault="004E0EA2" w:rsidP="004E0EA2">
      <w:pPr>
        <w:tabs>
          <w:tab w:val="left" w:pos="2484"/>
        </w:tabs>
        <w:rPr>
          <w:sz w:val="20"/>
          <w:szCs w:val="20"/>
        </w:rPr>
      </w:pPr>
    </w:p>
    <w:p w:rsidR="004E0EA2" w:rsidRPr="00BF0EA9" w:rsidRDefault="004E0EA2" w:rsidP="004E0EA2">
      <w:pPr>
        <w:tabs>
          <w:tab w:val="left" w:pos="2484"/>
        </w:tabs>
        <w:rPr>
          <w:sz w:val="20"/>
          <w:szCs w:val="20"/>
        </w:rPr>
      </w:pPr>
    </w:p>
    <w:p w:rsidR="004E0EA2" w:rsidRPr="00BF0EA9" w:rsidRDefault="004E0EA2" w:rsidP="004E0EA2">
      <w:pPr>
        <w:tabs>
          <w:tab w:val="left" w:pos="2484"/>
        </w:tabs>
        <w:rPr>
          <w:sz w:val="20"/>
          <w:szCs w:val="20"/>
        </w:rPr>
      </w:pPr>
    </w:p>
    <w:p w:rsidR="004E0EA2" w:rsidRPr="00BF0EA9" w:rsidRDefault="004E0EA2" w:rsidP="004E0EA2">
      <w:pPr>
        <w:tabs>
          <w:tab w:val="left" w:pos="2484"/>
        </w:tabs>
        <w:rPr>
          <w:sz w:val="20"/>
          <w:szCs w:val="20"/>
        </w:rPr>
      </w:pPr>
    </w:p>
    <w:p w:rsidR="004E0EA2" w:rsidRPr="00BF0EA9" w:rsidRDefault="004E0EA2" w:rsidP="0068298B">
      <w:pPr>
        <w:tabs>
          <w:tab w:val="left" w:pos="1344"/>
        </w:tabs>
        <w:rPr>
          <w:sz w:val="20"/>
          <w:szCs w:val="20"/>
        </w:rPr>
      </w:pPr>
    </w:p>
    <w:p w:rsidR="0068298B" w:rsidRPr="00BF0EA9" w:rsidRDefault="00C509A3" w:rsidP="004E0EA2">
      <w:pPr>
        <w:tabs>
          <w:tab w:val="left" w:pos="2484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9" type="#_x0000_t75" style="width:252pt;height:374.2pt">
            <v:imagedata r:id="rId11" o:title="5"/>
          </v:shape>
        </w:pict>
      </w:r>
    </w:p>
    <w:p w:rsidR="0068298B" w:rsidRPr="00BF0EA9" w:rsidRDefault="0068298B" w:rsidP="004E0EA2">
      <w:pPr>
        <w:tabs>
          <w:tab w:val="left" w:pos="2484"/>
        </w:tabs>
        <w:rPr>
          <w:sz w:val="20"/>
          <w:szCs w:val="20"/>
        </w:rPr>
      </w:pPr>
    </w:p>
    <w:p w:rsidR="0068298B" w:rsidRPr="00BF0EA9" w:rsidRDefault="0068298B" w:rsidP="004E0EA2">
      <w:pPr>
        <w:tabs>
          <w:tab w:val="left" w:pos="2484"/>
        </w:tabs>
        <w:rPr>
          <w:sz w:val="20"/>
          <w:szCs w:val="20"/>
        </w:rPr>
      </w:pPr>
      <w:r w:rsidRPr="00BF0EA9">
        <w:rPr>
          <w:sz w:val="20"/>
          <w:szCs w:val="20"/>
        </w:rPr>
        <w:t>5.4 MOV EDX,4</w:t>
      </w:r>
    </w:p>
    <w:p w:rsidR="00BF0EA9" w:rsidRPr="00BF0EA9" w:rsidRDefault="0068298B" w:rsidP="00BF0EA9">
      <w:pPr>
        <w:tabs>
          <w:tab w:val="left" w:pos="2484"/>
        </w:tabs>
        <w:rPr>
          <w:sz w:val="20"/>
          <w:szCs w:val="20"/>
        </w:rPr>
      </w:pPr>
      <w:r w:rsidRPr="00BF0EA9">
        <w:rPr>
          <w:sz w:val="20"/>
          <w:szCs w:val="20"/>
        </w:rPr>
        <w:t>Код команды – B</w:t>
      </w:r>
      <w:r w:rsidRPr="00BF0EA9">
        <w:rPr>
          <w:sz w:val="20"/>
          <w:szCs w:val="20"/>
          <w:lang w:val="en-US"/>
        </w:rPr>
        <w:t>A</w:t>
      </w:r>
      <w:r w:rsidRPr="00BF0EA9">
        <w:rPr>
          <w:sz w:val="20"/>
          <w:szCs w:val="20"/>
        </w:rPr>
        <w:t xml:space="preserve"> 04000000. Команда п</w:t>
      </w:r>
      <w:r w:rsidR="00BF0EA9" w:rsidRPr="00BF0EA9">
        <w:rPr>
          <w:sz w:val="20"/>
          <w:szCs w:val="20"/>
        </w:rPr>
        <w:t>ересылает в регистр EAX 4 байта</w:t>
      </w: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C509A3" w:rsidP="00BF0EA9">
      <w:pPr>
        <w:tabs>
          <w:tab w:val="left" w:pos="2484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30" type="#_x0000_t75" style="width:252pt;height:374.2pt">
            <v:imagedata r:id="rId11" o:title="5"/>
          </v:shape>
        </w:pict>
      </w:r>
    </w:p>
    <w:p w:rsidR="00BF0EA9" w:rsidRPr="00BF0EA9" w:rsidRDefault="00BF0EA9" w:rsidP="004E0EA2">
      <w:pPr>
        <w:tabs>
          <w:tab w:val="left" w:pos="2484"/>
        </w:tabs>
        <w:rPr>
          <w:sz w:val="20"/>
          <w:szCs w:val="20"/>
        </w:rPr>
      </w:pPr>
    </w:p>
    <w:p w:rsidR="00BF0EA9" w:rsidRPr="00BF0EA9" w:rsidRDefault="00BF0EA9" w:rsidP="00BF0EA9">
      <w:pPr>
        <w:rPr>
          <w:sz w:val="20"/>
          <w:szCs w:val="20"/>
        </w:rPr>
      </w:pPr>
    </w:p>
    <w:p w:rsidR="004E0EA2" w:rsidRPr="00C509A3" w:rsidRDefault="00BF0EA9" w:rsidP="00BF0EA9">
      <w:pPr>
        <w:tabs>
          <w:tab w:val="left" w:pos="2556"/>
        </w:tabs>
        <w:rPr>
          <w:sz w:val="20"/>
          <w:szCs w:val="20"/>
        </w:rPr>
      </w:pPr>
      <w:r w:rsidRPr="00C509A3">
        <w:rPr>
          <w:sz w:val="20"/>
          <w:szCs w:val="20"/>
        </w:rPr>
        <w:t xml:space="preserve">5.5 </w:t>
      </w:r>
      <w:r w:rsidRPr="00BF0EA9">
        <w:rPr>
          <w:sz w:val="20"/>
          <w:szCs w:val="20"/>
          <w:lang w:val="en-US"/>
        </w:rPr>
        <w:t>MUL</w:t>
      </w:r>
      <w:r w:rsidRPr="00C509A3">
        <w:rPr>
          <w:sz w:val="20"/>
          <w:szCs w:val="20"/>
        </w:rPr>
        <w:t xml:space="preserve"> </w:t>
      </w:r>
      <w:r w:rsidRPr="00BF0EA9">
        <w:rPr>
          <w:sz w:val="20"/>
          <w:szCs w:val="20"/>
          <w:lang w:val="en-US"/>
        </w:rPr>
        <w:t>EDX</w:t>
      </w:r>
    </w:p>
    <w:p w:rsidR="00BF0EA9" w:rsidRPr="00BF0EA9" w:rsidRDefault="00BF0EA9" w:rsidP="00BF0EA9">
      <w:pPr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  <w:r w:rsidRPr="00BF0EA9">
        <w:rPr>
          <w:sz w:val="20"/>
          <w:szCs w:val="20"/>
        </w:rPr>
        <w:t xml:space="preserve">Код команды – </w:t>
      </w:r>
      <w:r w:rsidRPr="00BF0EA9">
        <w:rPr>
          <w:b/>
          <w:sz w:val="20"/>
          <w:szCs w:val="20"/>
          <w:lang w:val="en-US"/>
        </w:rPr>
        <w:t>F</w:t>
      </w:r>
      <w:r w:rsidRPr="00BF0EA9">
        <w:rPr>
          <w:b/>
          <w:sz w:val="20"/>
          <w:szCs w:val="20"/>
        </w:rPr>
        <w:t>7</w:t>
      </w:r>
      <w:r w:rsidRPr="00BF0EA9">
        <w:rPr>
          <w:b/>
          <w:sz w:val="20"/>
          <w:szCs w:val="20"/>
          <w:lang w:val="en-US"/>
        </w:rPr>
        <w:t>E</w:t>
      </w:r>
      <w:r w:rsidRPr="00BF0EA9">
        <w:rPr>
          <w:b/>
          <w:sz w:val="20"/>
          <w:szCs w:val="20"/>
        </w:rPr>
        <w:t>2</w:t>
      </w:r>
      <w:r w:rsidRPr="00BF0EA9">
        <w:rPr>
          <w:sz w:val="20"/>
          <w:szCs w:val="20"/>
        </w:rPr>
        <w:t xml:space="preserve">.  Команда умножает к регистру </w:t>
      </w:r>
      <w:r w:rsidRPr="00BF0EA9">
        <w:rPr>
          <w:b/>
          <w:sz w:val="20"/>
          <w:szCs w:val="20"/>
          <w:lang w:val="en-US"/>
        </w:rPr>
        <w:t>EAX</w:t>
      </w:r>
      <w:r w:rsidRPr="00BF0EA9">
        <w:rPr>
          <w:sz w:val="20"/>
          <w:szCs w:val="20"/>
        </w:rPr>
        <w:t xml:space="preserve">  на </w:t>
      </w:r>
      <w:r w:rsidRPr="00BF0EA9">
        <w:rPr>
          <w:sz w:val="20"/>
          <w:szCs w:val="20"/>
          <w:lang w:val="en-US"/>
        </w:rPr>
        <w:t>EDX</w:t>
      </w:r>
      <w:r w:rsidRPr="00BF0EA9">
        <w:rPr>
          <w:sz w:val="20"/>
          <w:szCs w:val="20"/>
        </w:rPr>
        <w:t xml:space="preserve">. </w:t>
      </w:r>
    </w:p>
    <w:p w:rsidR="00BF0EA9" w:rsidRDefault="00CC34D4" w:rsidP="00BF0EA9">
      <w:pPr>
        <w:tabs>
          <w:tab w:val="left" w:pos="255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C34D4" w:rsidRDefault="00CC34D4" w:rsidP="00BF0EA9">
      <w:pPr>
        <w:tabs>
          <w:tab w:val="left" w:pos="2556"/>
        </w:tabs>
        <w:rPr>
          <w:sz w:val="20"/>
          <w:szCs w:val="20"/>
        </w:rPr>
      </w:pPr>
    </w:p>
    <w:p w:rsidR="00CC34D4" w:rsidRDefault="00CC34D4" w:rsidP="00BF0EA9">
      <w:pPr>
        <w:tabs>
          <w:tab w:val="left" w:pos="2556"/>
        </w:tabs>
        <w:rPr>
          <w:sz w:val="20"/>
          <w:szCs w:val="20"/>
        </w:rPr>
      </w:pPr>
      <w:r>
        <w:rPr>
          <w:sz w:val="20"/>
          <w:szCs w:val="20"/>
        </w:rPr>
        <w:t>Декомпиляция програаммы</w:t>
      </w:r>
    </w:p>
    <w:p w:rsidR="00CC34D4" w:rsidRDefault="00CC34D4" w:rsidP="00BF0EA9">
      <w:pPr>
        <w:tabs>
          <w:tab w:val="left" w:pos="2556"/>
        </w:tabs>
        <w:rPr>
          <w:sz w:val="20"/>
          <w:szCs w:val="20"/>
        </w:rPr>
      </w:pPr>
    </w:p>
    <w:p w:rsidR="00CC34D4" w:rsidRPr="00CC34D4" w:rsidRDefault="003E2DC3" w:rsidP="00BF0EA9">
      <w:pPr>
        <w:tabs>
          <w:tab w:val="left" w:pos="255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31" type="#_x0000_t75" style="width:467.45pt;height:262.9pt">
            <v:imagedata r:id="rId12" o:title="14-09-2020 12-13-34"/>
          </v:shape>
        </w:pict>
      </w:r>
    </w:p>
    <w:sectPr w:rsidR="00CC34D4" w:rsidRPr="00CC3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DC3" w:rsidRDefault="003E2DC3" w:rsidP="004E0EA2">
      <w:pPr>
        <w:spacing w:line="240" w:lineRule="auto"/>
      </w:pPr>
      <w:r>
        <w:separator/>
      </w:r>
    </w:p>
  </w:endnote>
  <w:endnote w:type="continuationSeparator" w:id="0">
    <w:p w:rsidR="003E2DC3" w:rsidRDefault="003E2DC3" w:rsidP="004E0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DC3" w:rsidRDefault="003E2DC3" w:rsidP="004E0EA2">
      <w:pPr>
        <w:spacing w:line="240" w:lineRule="auto"/>
      </w:pPr>
      <w:r>
        <w:separator/>
      </w:r>
    </w:p>
  </w:footnote>
  <w:footnote w:type="continuationSeparator" w:id="0">
    <w:p w:rsidR="003E2DC3" w:rsidRDefault="003E2DC3" w:rsidP="004E0E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78B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99A"/>
    <w:multiLevelType w:val="hybridMultilevel"/>
    <w:tmpl w:val="9FDC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646A8"/>
    <w:multiLevelType w:val="multilevel"/>
    <w:tmpl w:val="57748972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Times New Roman" w:eastAsia="Times New Roman" w:hAnsi="Times New Roman" w:cs="Times New Roman" w:hint="default"/>
        <w:sz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82"/>
    <w:rsid w:val="00232482"/>
    <w:rsid w:val="002D5B65"/>
    <w:rsid w:val="003E2DC3"/>
    <w:rsid w:val="00423A1B"/>
    <w:rsid w:val="004E0EA2"/>
    <w:rsid w:val="006257D3"/>
    <w:rsid w:val="0068298B"/>
    <w:rsid w:val="007F2ECA"/>
    <w:rsid w:val="008D3762"/>
    <w:rsid w:val="00A10D8F"/>
    <w:rsid w:val="00BC27DA"/>
    <w:rsid w:val="00BF0EA9"/>
    <w:rsid w:val="00C509A3"/>
    <w:rsid w:val="00C76506"/>
    <w:rsid w:val="00CA36CE"/>
    <w:rsid w:val="00CC34D4"/>
    <w:rsid w:val="00E045FD"/>
    <w:rsid w:val="00ED65C1"/>
    <w:rsid w:val="00F6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0912"/>
  <w15:chartTrackingRefBased/>
  <w15:docId w15:val="{3DC638E8-E9F8-41DC-95C8-FCC55068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76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762"/>
    <w:pPr>
      <w:ind w:left="720"/>
      <w:contextualSpacing/>
    </w:pPr>
  </w:style>
  <w:style w:type="paragraph" w:styleId="a4">
    <w:name w:val="No Spacing"/>
    <w:uiPriority w:val="1"/>
    <w:qFormat/>
    <w:rsid w:val="008D3762"/>
    <w:pPr>
      <w:spacing w:after="0" w:line="240" w:lineRule="auto"/>
    </w:pPr>
  </w:style>
  <w:style w:type="table" w:styleId="a5">
    <w:name w:val="Table Grid"/>
    <w:basedOn w:val="a1"/>
    <w:uiPriority w:val="59"/>
    <w:rsid w:val="00A1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E0E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0EA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4E0EA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0EA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9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9</cp:revision>
  <dcterms:created xsi:type="dcterms:W3CDTF">2020-09-13T17:59:00Z</dcterms:created>
  <dcterms:modified xsi:type="dcterms:W3CDTF">2020-09-14T13:07:00Z</dcterms:modified>
</cp:coreProperties>
</file>