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5E38" w14:textId="77777777" w:rsidR="00904663" w:rsidRPr="001C7B13" w:rsidRDefault="00904663" w:rsidP="00904663">
      <w:pPr>
        <w:pStyle w:val="Standard"/>
        <w:spacing w:after="160" w:line="240" w:lineRule="auto"/>
        <w:jc w:val="center"/>
        <w:outlineLvl w:val="0"/>
        <w:rPr>
          <w:rFonts w:ascii="Times New Roman" w:hAnsi="Times New Roman" w:cs="Times New Roman"/>
          <w:b/>
          <w:bCs/>
          <w:sz w:val="28"/>
          <w:szCs w:val="28"/>
        </w:rPr>
      </w:pPr>
      <w:bookmarkStart w:id="0" w:name="_Toc81046737"/>
      <w:r w:rsidRPr="001C7B13">
        <w:rPr>
          <w:rFonts w:ascii="Times New Roman" w:hAnsi="Times New Roman" w:cs="Times New Roman"/>
          <w:b/>
          <w:bCs/>
          <w:sz w:val="28"/>
          <w:szCs w:val="28"/>
        </w:rPr>
        <w:t>Лабораторная работа №</w:t>
      </w:r>
      <w:r>
        <w:rPr>
          <w:rFonts w:ascii="Times New Roman" w:hAnsi="Times New Roman" w:cs="Times New Roman"/>
          <w:b/>
          <w:bCs/>
          <w:sz w:val="28"/>
          <w:szCs w:val="28"/>
        </w:rPr>
        <w:t>4</w:t>
      </w:r>
      <w:bookmarkEnd w:id="0"/>
    </w:p>
    <w:p w14:paraId="095B84C8" w14:textId="77777777" w:rsidR="00904663" w:rsidRPr="00323A1E" w:rsidRDefault="00904663" w:rsidP="00904663">
      <w:pPr>
        <w:pStyle w:val="Default"/>
        <w:spacing w:after="240"/>
        <w:ind w:firstLine="709"/>
        <w:jc w:val="center"/>
        <w:rPr>
          <w:b/>
          <w:bCs/>
          <w:sz w:val="28"/>
          <w:szCs w:val="28"/>
        </w:rPr>
      </w:pPr>
      <w:r w:rsidRPr="00323A1E">
        <w:rPr>
          <w:b/>
          <w:bCs/>
          <w:sz w:val="28"/>
          <w:szCs w:val="28"/>
        </w:rPr>
        <w:t>Средства языка SQL для выборки данных</w:t>
      </w:r>
    </w:p>
    <w:p w14:paraId="170198A4" w14:textId="77777777" w:rsidR="00904663" w:rsidRPr="00323A1E" w:rsidRDefault="00904663" w:rsidP="00904663">
      <w:pPr>
        <w:pStyle w:val="Default"/>
        <w:spacing w:after="320"/>
        <w:ind w:firstLine="709"/>
        <w:jc w:val="both"/>
        <w:rPr>
          <w:sz w:val="28"/>
          <w:szCs w:val="28"/>
        </w:rPr>
      </w:pPr>
      <w:r w:rsidRPr="00323A1E">
        <w:rPr>
          <w:b/>
          <w:bCs/>
          <w:sz w:val="28"/>
          <w:szCs w:val="28"/>
        </w:rPr>
        <w:t xml:space="preserve">Цель работы: </w:t>
      </w:r>
      <w:r w:rsidRPr="00323A1E">
        <w:rPr>
          <w:sz w:val="28"/>
          <w:szCs w:val="28"/>
        </w:rPr>
        <w:t>изучить основные принципы создания SQL-запросов для выборки данных из таблиц базы данных и представления данных в требуемом виде.</w:t>
      </w:r>
    </w:p>
    <w:p w14:paraId="334996F5" w14:textId="77777777" w:rsidR="00904663" w:rsidRPr="00323A1E" w:rsidRDefault="00904663" w:rsidP="00904663">
      <w:pPr>
        <w:pStyle w:val="Default"/>
        <w:spacing w:after="240"/>
        <w:jc w:val="center"/>
        <w:rPr>
          <w:b/>
          <w:bCs/>
          <w:sz w:val="28"/>
          <w:szCs w:val="28"/>
        </w:rPr>
      </w:pPr>
      <w:r w:rsidRPr="00323A1E">
        <w:rPr>
          <w:b/>
          <w:bCs/>
          <w:sz w:val="28"/>
          <w:szCs w:val="28"/>
        </w:rPr>
        <w:t>Основные теоретические сведения</w:t>
      </w:r>
    </w:p>
    <w:p w14:paraId="29310481" w14:textId="77777777" w:rsidR="00904663" w:rsidRPr="00EE4A50" w:rsidRDefault="00904663" w:rsidP="00904663">
      <w:pPr>
        <w:pStyle w:val="Default"/>
        <w:ind w:firstLine="708"/>
        <w:jc w:val="both"/>
        <w:rPr>
          <w:sz w:val="28"/>
          <w:szCs w:val="28"/>
        </w:rPr>
      </w:pPr>
      <w:r w:rsidRPr="00EE4A50">
        <w:rPr>
          <w:sz w:val="28"/>
          <w:szCs w:val="28"/>
        </w:rPr>
        <w:t xml:space="preserve">Одной из основных задач, выполняемых на сервере баз данных, является выборка данных, их первичная обработка и представление в удобном виде. Для получения данных из таблиц базы данных используются SELECT-запросы, которые состоят из нескольких секций, большинство из которых могут отсутствовать. </w:t>
      </w:r>
    </w:p>
    <w:p w14:paraId="588697FD" w14:textId="77777777" w:rsidR="00904663" w:rsidRPr="00EE4A50" w:rsidRDefault="00904663" w:rsidP="00904663">
      <w:pPr>
        <w:pStyle w:val="Default"/>
        <w:spacing w:after="240"/>
        <w:ind w:firstLine="709"/>
        <w:jc w:val="both"/>
        <w:rPr>
          <w:sz w:val="28"/>
          <w:szCs w:val="28"/>
        </w:rPr>
      </w:pPr>
      <w:r w:rsidRPr="00EE4A50">
        <w:rPr>
          <w:sz w:val="28"/>
          <w:szCs w:val="28"/>
        </w:rPr>
        <w:t xml:space="preserve">SELECT-запросы в общем случае имеют следующий вид: </w:t>
      </w:r>
    </w:p>
    <w:p w14:paraId="3E81978E" w14:textId="77777777" w:rsidR="00904663" w:rsidRPr="00EE4A50" w:rsidRDefault="00904663" w:rsidP="00904663">
      <w:pPr>
        <w:pStyle w:val="Default"/>
        <w:shd w:val="clear" w:color="auto" w:fill="E7E6E6" w:themeFill="background2"/>
        <w:jc w:val="both"/>
        <w:rPr>
          <w:rFonts w:ascii="Consolas" w:hAnsi="Consolas"/>
          <w:sz w:val="28"/>
          <w:szCs w:val="28"/>
          <w:lang w:val="en-US"/>
        </w:rPr>
      </w:pPr>
      <w:r w:rsidRPr="00EE4A50">
        <w:rPr>
          <w:rFonts w:ascii="Consolas" w:hAnsi="Consolas"/>
          <w:sz w:val="28"/>
          <w:szCs w:val="28"/>
          <w:lang w:val="en-US"/>
        </w:rPr>
        <w:t xml:space="preserve">SELECT [TOP </w:t>
      </w:r>
      <w:proofErr w:type="spellStart"/>
      <w:r w:rsidRPr="00EE4A50">
        <w:rPr>
          <w:rFonts w:ascii="Consolas" w:hAnsi="Consolas"/>
          <w:sz w:val="28"/>
          <w:szCs w:val="28"/>
          <w:lang w:val="en-US"/>
        </w:rPr>
        <w:t>top_N</w:t>
      </w:r>
      <w:proofErr w:type="spellEnd"/>
      <w:r w:rsidRPr="00EE4A50">
        <w:rPr>
          <w:rFonts w:ascii="Consolas" w:hAnsi="Consolas"/>
          <w:sz w:val="28"/>
          <w:szCs w:val="28"/>
          <w:lang w:val="en-US"/>
        </w:rPr>
        <w:t xml:space="preserve">] [DISTINCT] </w:t>
      </w:r>
      <w:proofErr w:type="spellStart"/>
      <w:r w:rsidRPr="00EE4A50">
        <w:rPr>
          <w:rFonts w:ascii="Consolas" w:hAnsi="Consolas"/>
          <w:sz w:val="28"/>
          <w:szCs w:val="28"/>
          <w:lang w:val="en-US"/>
        </w:rPr>
        <w:t>field_</w:t>
      </w:r>
      <w:proofErr w:type="gramStart"/>
      <w:r w:rsidRPr="00EE4A50">
        <w:rPr>
          <w:rFonts w:ascii="Consolas" w:hAnsi="Consolas"/>
          <w:sz w:val="28"/>
          <w:szCs w:val="28"/>
          <w:lang w:val="en-US"/>
        </w:rPr>
        <w:t>value</w:t>
      </w:r>
      <w:proofErr w:type="spellEnd"/>
      <w:r w:rsidRPr="00EE4A50">
        <w:rPr>
          <w:rFonts w:ascii="Consolas" w:hAnsi="Consolas"/>
          <w:sz w:val="28"/>
          <w:szCs w:val="28"/>
          <w:lang w:val="en-US"/>
        </w:rPr>
        <w:t>[</w:t>
      </w:r>
      <w:proofErr w:type="gramEnd"/>
      <w:r w:rsidRPr="00EE4A50">
        <w:rPr>
          <w:rFonts w:ascii="Consolas" w:hAnsi="Consolas"/>
          <w:sz w:val="28"/>
          <w:szCs w:val="28"/>
          <w:lang w:val="en-US"/>
        </w:rPr>
        <w:t xml:space="preserve">, </w:t>
      </w:r>
      <w:proofErr w:type="spellStart"/>
      <w:r w:rsidRPr="00EE4A50">
        <w:rPr>
          <w:rFonts w:ascii="Consolas" w:hAnsi="Consolas"/>
          <w:sz w:val="28"/>
          <w:szCs w:val="28"/>
          <w:lang w:val="en-US"/>
        </w:rPr>
        <w:t>field_value</w:t>
      </w:r>
      <w:proofErr w:type="spellEnd"/>
      <w:r w:rsidRPr="00EE4A50">
        <w:rPr>
          <w:rFonts w:ascii="Consolas" w:hAnsi="Consolas"/>
          <w:sz w:val="28"/>
          <w:szCs w:val="28"/>
          <w:lang w:val="en-US"/>
        </w:rPr>
        <w:t xml:space="preserve">, ...] </w:t>
      </w:r>
    </w:p>
    <w:p w14:paraId="0CA009D7" w14:textId="77777777" w:rsidR="00904663" w:rsidRPr="00EE4A50" w:rsidRDefault="00904663" w:rsidP="00904663">
      <w:pPr>
        <w:pStyle w:val="Default"/>
        <w:shd w:val="clear" w:color="auto" w:fill="E7E6E6" w:themeFill="background2"/>
        <w:jc w:val="both"/>
        <w:rPr>
          <w:rFonts w:ascii="Consolas" w:hAnsi="Consolas"/>
          <w:sz w:val="28"/>
          <w:szCs w:val="28"/>
          <w:lang w:val="en-US"/>
        </w:rPr>
      </w:pPr>
      <w:r w:rsidRPr="00EE4A50">
        <w:rPr>
          <w:rFonts w:ascii="Consolas" w:hAnsi="Consolas"/>
          <w:sz w:val="28"/>
          <w:szCs w:val="28"/>
          <w:lang w:val="en-US"/>
        </w:rPr>
        <w:t xml:space="preserve">[FROM </w:t>
      </w:r>
      <w:proofErr w:type="spellStart"/>
      <w:r w:rsidRPr="00EE4A50">
        <w:rPr>
          <w:rFonts w:ascii="Consolas" w:hAnsi="Consolas"/>
          <w:sz w:val="28"/>
          <w:szCs w:val="28"/>
          <w:lang w:val="en-US"/>
        </w:rPr>
        <w:t>table_source</w:t>
      </w:r>
      <w:proofErr w:type="spellEnd"/>
      <w:r w:rsidRPr="00EE4A50">
        <w:rPr>
          <w:rFonts w:ascii="Consolas" w:hAnsi="Consolas"/>
          <w:sz w:val="28"/>
          <w:szCs w:val="28"/>
          <w:lang w:val="en-US"/>
        </w:rPr>
        <w:t xml:space="preserve">] </w:t>
      </w:r>
    </w:p>
    <w:p w14:paraId="72A63C1E" w14:textId="77777777" w:rsidR="00904663" w:rsidRPr="00EE4A50" w:rsidRDefault="00904663" w:rsidP="00904663">
      <w:pPr>
        <w:pStyle w:val="Default"/>
        <w:shd w:val="clear" w:color="auto" w:fill="E7E6E6" w:themeFill="background2"/>
        <w:jc w:val="both"/>
        <w:rPr>
          <w:rFonts w:ascii="Consolas" w:hAnsi="Consolas"/>
          <w:sz w:val="28"/>
          <w:szCs w:val="28"/>
          <w:lang w:val="en-US"/>
        </w:rPr>
      </w:pPr>
      <w:r w:rsidRPr="00EE4A50">
        <w:rPr>
          <w:rFonts w:ascii="Consolas" w:hAnsi="Consolas"/>
          <w:sz w:val="28"/>
          <w:szCs w:val="28"/>
          <w:lang w:val="en-US"/>
        </w:rPr>
        <w:t xml:space="preserve">[WHERE condition] </w:t>
      </w:r>
    </w:p>
    <w:p w14:paraId="6E5D41E2" w14:textId="77777777" w:rsidR="00904663" w:rsidRPr="00EE4A50" w:rsidRDefault="00904663" w:rsidP="00904663">
      <w:pPr>
        <w:pStyle w:val="Default"/>
        <w:shd w:val="clear" w:color="auto" w:fill="E7E6E6" w:themeFill="background2"/>
        <w:jc w:val="both"/>
        <w:rPr>
          <w:rFonts w:ascii="Consolas" w:hAnsi="Consolas"/>
          <w:sz w:val="28"/>
          <w:szCs w:val="28"/>
          <w:lang w:val="en-US"/>
        </w:rPr>
      </w:pPr>
      <w:r w:rsidRPr="00EE4A50">
        <w:rPr>
          <w:rFonts w:ascii="Consolas" w:hAnsi="Consolas"/>
          <w:sz w:val="28"/>
          <w:szCs w:val="28"/>
          <w:lang w:val="en-US"/>
        </w:rPr>
        <w:t xml:space="preserve">[GROUP BY </w:t>
      </w:r>
      <w:proofErr w:type="spellStart"/>
      <w:r w:rsidRPr="00EE4A50">
        <w:rPr>
          <w:rFonts w:ascii="Consolas" w:hAnsi="Consolas"/>
          <w:sz w:val="28"/>
          <w:szCs w:val="28"/>
          <w:lang w:val="en-US"/>
        </w:rPr>
        <w:t>field_</w:t>
      </w:r>
      <w:proofErr w:type="gramStart"/>
      <w:r w:rsidRPr="00EE4A50">
        <w:rPr>
          <w:rFonts w:ascii="Consolas" w:hAnsi="Consolas"/>
          <w:sz w:val="28"/>
          <w:szCs w:val="28"/>
          <w:lang w:val="en-US"/>
        </w:rPr>
        <w:t>name</w:t>
      </w:r>
      <w:proofErr w:type="spellEnd"/>
      <w:r w:rsidRPr="00EE4A50">
        <w:rPr>
          <w:rFonts w:ascii="Consolas" w:hAnsi="Consolas"/>
          <w:sz w:val="28"/>
          <w:szCs w:val="28"/>
          <w:lang w:val="en-US"/>
        </w:rPr>
        <w:t>[</w:t>
      </w:r>
      <w:proofErr w:type="gramEnd"/>
      <w:r w:rsidRPr="00EE4A50">
        <w:rPr>
          <w:rFonts w:ascii="Consolas" w:hAnsi="Consolas"/>
          <w:sz w:val="28"/>
          <w:szCs w:val="28"/>
          <w:lang w:val="en-US"/>
        </w:rPr>
        <w:t xml:space="preserve">, </w:t>
      </w:r>
      <w:proofErr w:type="spellStart"/>
      <w:r w:rsidRPr="00EE4A50">
        <w:rPr>
          <w:rFonts w:ascii="Consolas" w:hAnsi="Consolas"/>
          <w:sz w:val="28"/>
          <w:szCs w:val="28"/>
          <w:lang w:val="en-US"/>
        </w:rPr>
        <w:t>field_name</w:t>
      </w:r>
      <w:proofErr w:type="spellEnd"/>
      <w:r w:rsidRPr="00EE4A50">
        <w:rPr>
          <w:rFonts w:ascii="Consolas" w:hAnsi="Consolas"/>
          <w:sz w:val="28"/>
          <w:szCs w:val="28"/>
          <w:lang w:val="en-US"/>
        </w:rPr>
        <w:t xml:space="preserve">, ...] </w:t>
      </w:r>
    </w:p>
    <w:p w14:paraId="0AB56607" w14:textId="77777777" w:rsidR="00904663" w:rsidRPr="00EE4A50" w:rsidRDefault="00904663" w:rsidP="00904663">
      <w:pPr>
        <w:pStyle w:val="Default"/>
        <w:shd w:val="clear" w:color="auto" w:fill="E7E6E6" w:themeFill="background2"/>
        <w:jc w:val="both"/>
        <w:rPr>
          <w:rFonts w:ascii="Consolas" w:hAnsi="Consolas"/>
          <w:sz w:val="28"/>
          <w:szCs w:val="28"/>
          <w:lang w:val="en-US"/>
        </w:rPr>
      </w:pPr>
      <w:r w:rsidRPr="00EE4A50">
        <w:rPr>
          <w:rFonts w:ascii="Consolas" w:hAnsi="Consolas"/>
          <w:sz w:val="28"/>
          <w:szCs w:val="28"/>
          <w:lang w:val="en-US"/>
        </w:rPr>
        <w:t xml:space="preserve">[HAVING condition]] </w:t>
      </w:r>
    </w:p>
    <w:p w14:paraId="6C17D5CF" w14:textId="77777777" w:rsidR="00904663" w:rsidRPr="00EE4A50" w:rsidRDefault="00904663" w:rsidP="00904663">
      <w:pPr>
        <w:pStyle w:val="Default"/>
        <w:shd w:val="clear" w:color="auto" w:fill="E7E6E6" w:themeFill="background2"/>
        <w:spacing w:after="240"/>
        <w:jc w:val="both"/>
        <w:rPr>
          <w:rFonts w:ascii="Consolas" w:hAnsi="Consolas"/>
          <w:sz w:val="28"/>
          <w:szCs w:val="28"/>
          <w:lang w:val="en-US"/>
        </w:rPr>
      </w:pPr>
      <w:r w:rsidRPr="00EE4A50">
        <w:rPr>
          <w:rFonts w:ascii="Consolas" w:hAnsi="Consolas"/>
          <w:sz w:val="28"/>
          <w:szCs w:val="28"/>
          <w:lang w:val="en-US"/>
        </w:rPr>
        <w:t xml:space="preserve">[ORDER BY </w:t>
      </w:r>
      <w:proofErr w:type="spellStart"/>
      <w:r w:rsidRPr="00EE4A50">
        <w:rPr>
          <w:rFonts w:ascii="Consolas" w:hAnsi="Consolas"/>
          <w:sz w:val="28"/>
          <w:szCs w:val="28"/>
          <w:lang w:val="en-US"/>
        </w:rPr>
        <w:t>field_name</w:t>
      </w:r>
      <w:proofErr w:type="spellEnd"/>
      <w:r w:rsidRPr="00EE4A50">
        <w:rPr>
          <w:rFonts w:ascii="Consolas" w:hAnsi="Consolas"/>
          <w:sz w:val="28"/>
          <w:szCs w:val="28"/>
          <w:lang w:val="en-US"/>
        </w:rPr>
        <w:t xml:space="preserve"> [</w:t>
      </w:r>
      <w:proofErr w:type="spellStart"/>
      <w:r w:rsidRPr="00EE4A50">
        <w:rPr>
          <w:rFonts w:ascii="Consolas" w:hAnsi="Consolas"/>
          <w:sz w:val="28"/>
          <w:szCs w:val="28"/>
          <w:lang w:val="en-US"/>
        </w:rPr>
        <w:t>sort_</w:t>
      </w:r>
      <w:proofErr w:type="gramStart"/>
      <w:r w:rsidRPr="00EE4A50">
        <w:rPr>
          <w:rFonts w:ascii="Consolas" w:hAnsi="Consolas"/>
          <w:sz w:val="28"/>
          <w:szCs w:val="28"/>
          <w:lang w:val="en-US"/>
        </w:rPr>
        <w:t>type</w:t>
      </w:r>
      <w:proofErr w:type="spellEnd"/>
      <w:r w:rsidRPr="00EE4A50">
        <w:rPr>
          <w:rFonts w:ascii="Consolas" w:hAnsi="Consolas"/>
          <w:sz w:val="28"/>
          <w:szCs w:val="28"/>
          <w:lang w:val="en-US"/>
        </w:rPr>
        <w:t>][</w:t>
      </w:r>
      <w:proofErr w:type="gramEnd"/>
      <w:r w:rsidRPr="00EE4A50">
        <w:rPr>
          <w:rFonts w:ascii="Consolas" w:hAnsi="Consolas"/>
          <w:sz w:val="28"/>
          <w:szCs w:val="28"/>
          <w:lang w:val="en-US"/>
        </w:rPr>
        <w:t xml:space="preserve">, </w:t>
      </w:r>
      <w:proofErr w:type="spellStart"/>
      <w:r w:rsidRPr="00EE4A50">
        <w:rPr>
          <w:rFonts w:ascii="Consolas" w:hAnsi="Consolas"/>
          <w:sz w:val="28"/>
          <w:szCs w:val="28"/>
          <w:lang w:val="en-US"/>
        </w:rPr>
        <w:t>field_name</w:t>
      </w:r>
      <w:proofErr w:type="spellEnd"/>
      <w:r w:rsidRPr="00EE4A50">
        <w:rPr>
          <w:rFonts w:ascii="Consolas" w:hAnsi="Consolas"/>
          <w:sz w:val="28"/>
          <w:szCs w:val="28"/>
          <w:lang w:val="en-US"/>
        </w:rPr>
        <w:t xml:space="preserve"> [</w:t>
      </w:r>
      <w:proofErr w:type="spellStart"/>
      <w:r w:rsidRPr="00EE4A50">
        <w:rPr>
          <w:rFonts w:ascii="Consolas" w:hAnsi="Consolas"/>
          <w:sz w:val="28"/>
          <w:szCs w:val="28"/>
          <w:lang w:val="en-US"/>
        </w:rPr>
        <w:t>sort_type</w:t>
      </w:r>
      <w:proofErr w:type="spellEnd"/>
      <w:r w:rsidRPr="00EE4A50">
        <w:rPr>
          <w:rFonts w:ascii="Consolas" w:hAnsi="Consolas"/>
          <w:sz w:val="28"/>
          <w:szCs w:val="28"/>
          <w:lang w:val="en-US"/>
        </w:rPr>
        <w:t xml:space="preserve">], ...] </w:t>
      </w:r>
    </w:p>
    <w:p w14:paraId="69725A09" w14:textId="77777777" w:rsidR="00904663" w:rsidRPr="001C787B" w:rsidRDefault="00904663" w:rsidP="00904663">
      <w:pPr>
        <w:pStyle w:val="Default"/>
        <w:spacing w:after="240"/>
        <w:ind w:firstLine="709"/>
        <w:jc w:val="both"/>
        <w:rPr>
          <w:sz w:val="28"/>
          <w:szCs w:val="28"/>
        </w:rPr>
      </w:pPr>
      <w:r w:rsidRPr="00EE4A50">
        <w:rPr>
          <w:sz w:val="28"/>
          <w:szCs w:val="28"/>
        </w:rPr>
        <w:t>Фактический порядок выполнения секций SELECT-запроса отличается от порядка их следования в тексте запроса.</w:t>
      </w:r>
    </w:p>
    <w:p w14:paraId="62F50494" w14:textId="77777777" w:rsidR="00904663" w:rsidRPr="00EE4A50" w:rsidRDefault="00904663" w:rsidP="00904663">
      <w:pPr>
        <w:pStyle w:val="Default"/>
        <w:ind w:firstLine="708"/>
        <w:jc w:val="both"/>
        <w:rPr>
          <w:sz w:val="28"/>
          <w:szCs w:val="28"/>
        </w:rPr>
      </w:pPr>
      <w:r w:rsidRPr="00EE4A50">
        <w:rPr>
          <w:b/>
          <w:bCs/>
          <w:sz w:val="28"/>
          <w:szCs w:val="28"/>
        </w:rPr>
        <w:t xml:space="preserve">Секция </w:t>
      </w:r>
      <w:r w:rsidRPr="00EE4A50">
        <w:rPr>
          <w:b/>
          <w:bCs/>
          <w:sz w:val="28"/>
          <w:szCs w:val="28"/>
          <w:lang w:val="en-US"/>
        </w:rPr>
        <w:t>FROM</w:t>
      </w:r>
      <w:r w:rsidRPr="00EE4A50">
        <w:rPr>
          <w:b/>
          <w:bCs/>
          <w:sz w:val="28"/>
          <w:szCs w:val="28"/>
        </w:rPr>
        <w:t xml:space="preserve">. </w:t>
      </w:r>
      <w:r w:rsidRPr="00EE4A50">
        <w:rPr>
          <w:sz w:val="28"/>
          <w:szCs w:val="28"/>
        </w:rPr>
        <w:t xml:space="preserve">В секции FROM указывается таблица данных, из которых выбирается необходимая информация. Это может быть физическая таблица базы данных, соединение нескольких таблиц или табличное выражение (будет рассмотрено в разделе «Вложенные подзапросы»). </w:t>
      </w:r>
    </w:p>
    <w:p w14:paraId="6CBD7E86" w14:textId="77777777" w:rsidR="00904663" w:rsidRPr="00EE4A50" w:rsidRDefault="00904663" w:rsidP="00904663">
      <w:pPr>
        <w:pStyle w:val="Default"/>
        <w:spacing w:after="240"/>
        <w:ind w:firstLine="709"/>
        <w:jc w:val="both"/>
        <w:rPr>
          <w:sz w:val="28"/>
          <w:szCs w:val="28"/>
        </w:rPr>
      </w:pPr>
      <w:r w:rsidRPr="00EE4A50">
        <w:rPr>
          <w:sz w:val="28"/>
          <w:szCs w:val="28"/>
        </w:rPr>
        <w:t xml:space="preserve">В языке SQL существуют операции соединения двух таблиц, которые имеют следующий вид: </w:t>
      </w:r>
    </w:p>
    <w:p w14:paraId="3CABD5F0" w14:textId="77777777" w:rsidR="00904663" w:rsidRPr="00EE4A50" w:rsidRDefault="00904663" w:rsidP="00904663">
      <w:pPr>
        <w:pStyle w:val="Default"/>
        <w:shd w:val="clear" w:color="auto" w:fill="E7E6E6" w:themeFill="background2"/>
        <w:jc w:val="both"/>
        <w:rPr>
          <w:rFonts w:ascii="Consolas" w:hAnsi="Consolas"/>
          <w:sz w:val="28"/>
          <w:szCs w:val="28"/>
          <w:lang w:val="en-US"/>
        </w:rPr>
      </w:pPr>
      <w:r w:rsidRPr="00EE4A50">
        <w:rPr>
          <w:rFonts w:ascii="Consolas" w:hAnsi="Consolas"/>
          <w:sz w:val="28"/>
          <w:szCs w:val="28"/>
          <w:lang w:val="en-US"/>
        </w:rPr>
        <w:t>table_1 [[AS] alias_1] [</w:t>
      </w:r>
      <w:proofErr w:type="spellStart"/>
      <w:r w:rsidRPr="00EE4A50">
        <w:rPr>
          <w:rFonts w:ascii="Consolas" w:hAnsi="Consolas"/>
          <w:sz w:val="28"/>
          <w:szCs w:val="28"/>
          <w:lang w:val="en-US"/>
        </w:rPr>
        <w:t>join_type</w:t>
      </w:r>
      <w:proofErr w:type="spellEnd"/>
      <w:r w:rsidRPr="00EE4A50">
        <w:rPr>
          <w:rFonts w:ascii="Consolas" w:hAnsi="Consolas"/>
          <w:sz w:val="28"/>
          <w:szCs w:val="28"/>
          <w:lang w:val="en-US"/>
        </w:rPr>
        <w:t xml:space="preserve">] table_2 [[AS] alias_2] </w:t>
      </w:r>
    </w:p>
    <w:p w14:paraId="273B2A63" w14:textId="77777777" w:rsidR="00904663" w:rsidRPr="00EE4A50" w:rsidRDefault="00904663" w:rsidP="00904663">
      <w:pPr>
        <w:pStyle w:val="Default"/>
        <w:shd w:val="clear" w:color="auto" w:fill="E7E6E6" w:themeFill="background2"/>
        <w:spacing w:after="240"/>
        <w:jc w:val="both"/>
        <w:rPr>
          <w:rFonts w:ascii="Consolas" w:hAnsi="Consolas"/>
          <w:sz w:val="28"/>
          <w:szCs w:val="28"/>
        </w:rPr>
      </w:pPr>
      <w:r w:rsidRPr="00EE4A50">
        <w:rPr>
          <w:rFonts w:ascii="Consolas" w:hAnsi="Consolas"/>
          <w:sz w:val="28"/>
          <w:szCs w:val="28"/>
        </w:rPr>
        <w:t xml:space="preserve">[ON </w:t>
      </w:r>
      <w:proofErr w:type="spellStart"/>
      <w:r w:rsidRPr="00EE4A50">
        <w:rPr>
          <w:rFonts w:ascii="Consolas" w:hAnsi="Consolas"/>
          <w:sz w:val="28"/>
          <w:szCs w:val="28"/>
        </w:rPr>
        <w:t>condition</w:t>
      </w:r>
      <w:proofErr w:type="spellEnd"/>
      <w:r w:rsidRPr="00EE4A50">
        <w:rPr>
          <w:rFonts w:ascii="Consolas" w:hAnsi="Consolas"/>
          <w:sz w:val="28"/>
          <w:szCs w:val="28"/>
        </w:rPr>
        <w:t xml:space="preserve">] </w:t>
      </w:r>
    </w:p>
    <w:p w14:paraId="23D5D568" w14:textId="77777777" w:rsidR="00904663" w:rsidRPr="00EE4A50" w:rsidRDefault="00904663" w:rsidP="00904663">
      <w:pPr>
        <w:pStyle w:val="Default"/>
        <w:ind w:firstLine="708"/>
        <w:jc w:val="both"/>
        <w:rPr>
          <w:sz w:val="28"/>
          <w:szCs w:val="28"/>
        </w:rPr>
      </w:pPr>
      <w:r w:rsidRPr="00EE4A50">
        <w:rPr>
          <w:sz w:val="28"/>
          <w:szCs w:val="28"/>
        </w:rPr>
        <w:t xml:space="preserve">где table_1 и table_2 — таблицы или табличные структуры, alias_1 и alias_2 — псевдонимы таблиц, которые будут использованы в текущем запросе вместо имени таблицы или в качестве имени табличного выражения, если они указаны, </w:t>
      </w:r>
      <w:proofErr w:type="spellStart"/>
      <w:r w:rsidRPr="00EE4A50">
        <w:rPr>
          <w:sz w:val="28"/>
          <w:szCs w:val="28"/>
        </w:rPr>
        <w:t>join_type</w:t>
      </w:r>
      <w:proofErr w:type="spellEnd"/>
      <w:r w:rsidRPr="00EE4A50">
        <w:rPr>
          <w:sz w:val="28"/>
          <w:szCs w:val="28"/>
        </w:rPr>
        <w:t xml:space="preserve"> — тип соединения, </w:t>
      </w:r>
      <w:proofErr w:type="spellStart"/>
      <w:r w:rsidRPr="00EE4A50">
        <w:rPr>
          <w:sz w:val="28"/>
          <w:szCs w:val="28"/>
        </w:rPr>
        <w:t>condition</w:t>
      </w:r>
      <w:proofErr w:type="spellEnd"/>
      <w:r w:rsidRPr="00EE4A50">
        <w:rPr>
          <w:sz w:val="28"/>
          <w:szCs w:val="28"/>
        </w:rPr>
        <w:t xml:space="preserve"> — условие соединения таблиц. Результатом операции соединения двух таблиц является набор данных — табличная структура, содержащая все столбцы обеих таблиц. </w:t>
      </w:r>
    </w:p>
    <w:p w14:paraId="5D68CE85" w14:textId="77777777" w:rsidR="00904663" w:rsidRPr="00AE4EA2" w:rsidRDefault="00904663" w:rsidP="00904663">
      <w:pPr>
        <w:pStyle w:val="Default"/>
        <w:spacing w:after="160"/>
        <w:ind w:firstLine="709"/>
        <w:jc w:val="both"/>
        <w:rPr>
          <w:color w:val="auto"/>
          <w:sz w:val="28"/>
          <w:szCs w:val="28"/>
        </w:rPr>
      </w:pPr>
      <w:r w:rsidRPr="00EE4A50">
        <w:rPr>
          <w:sz w:val="28"/>
          <w:szCs w:val="28"/>
        </w:rPr>
        <w:t xml:space="preserve">Псевдонимы таблиц обязательны для табличных выражений, а также в случае, если выполняется операция соединения таблицы данных с этой же таблицей — для устранения неоднозначности их использования. В остальных </w:t>
      </w:r>
      <w:r w:rsidRPr="00AE4EA2">
        <w:rPr>
          <w:color w:val="auto"/>
          <w:sz w:val="28"/>
          <w:szCs w:val="28"/>
        </w:rPr>
        <w:lastRenderedPageBreak/>
        <w:t xml:space="preserve">случаях использование коротких имён в качестве псевдонимов позволяет сократить объём текста SQL-запроса. </w:t>
      </w:r>
    </w:p>
    <w:p w14:paraId="18C7B90F" w14:textId="77777777" w:rsidR="00904663" w:rsidRPr="00AE4EA2" w:rsidRDefault="00904663" w:rsidP="00904663">
      <w:pPr>
        <w:pStyle w:val="Default"/>
        <w:spacing w:after="160"/>
        <w:ind w:firstLine="709"/>
        <w:jc w:val="both"/>
        <w:rPr>
          <w:color w:val="auto"/>
          <w:sz w:val="28"/>
          <w:szCs w:val="28"/>
        </w:rPr>
      </w:pPr>
      <w:r w:rsidRPr="00AE4EA2">
        <w:rPr>
          <w:color w:val="auto"/>
          <w:sz w:val="28"/>
          <w:szCs w:val="28"/>
        </w:rPr>
        <w:t xml:space="preserve">Существуют различные типы соединения таблиц: CROSS JOIN (перекрёстное соединение), INNER JOIN (внутреннее соединение), </w:t>
      </w:r>
      <w:r w:rsidRPr="00AE4EA2">
        <w:rPr>
          <w:color w:val="auto"/>
          <w:sz w:val="28"/>
          <w:szCs w:val="28"/>
          <w:lang w:val="en-US"/>
        </w:rPr>
        <w:t>LEFT</w:t>
      </w:r>
      <w:r w:rsidRPr="00AE4EA2">
        <w:rPr>
          <w:color w:val="auto"/>
          <w:sz w:val="28"/>
          <w:szCs w:val="28"/>
        </w:rPr>
        <w:t xml:space="preserve"> </w:t>
      </w:r>
      <w:r w:rsidRPr="00AE4EA2">
        <w:rPr>
          <w:color w:val="auto"/>
          <w:sz w:val="28"/>
          <w:szCs w:val="28"/>
          <w:lang w:val="en-US"/>
        </w:rPr>
        <w:t>JOIN</w:t>
      </w:r>
      <w:r w:rsidRPr="00AE4EA2">
        <w:rPr>
          <w:color w:val="auto"/>
          <w:sz w:val="28"/>
          <w:szCs w:val="28"/>
        </w:rPr>
        <w:t xml:space="preserve"> или </w:t>
      </w:r>
      <w:r w:rsidRPr="00AE4EA2">
        <w:rPr>
          <w:color w:val="auto"/>
          <w:sz w:val="28"/>
          <w:szCs w:val="28"/>
          <w:lang w:val="en-US"/>
        </w:rPr>
        <w:t>LEFT</w:t>
      </w:r>
      <w:r w:rsidRPr="00AE4EA2">
        <w:rPr>
          <w:color w:val="auto"/>
          <w:sz w:val="28"/>
          <w:szCs w:val="28"/>
        </w:rPr>
        <w:t xml:space="preserve"> </w:t>
      </w:r>
      <w:r w:rsidRPr="00AE4EA2">
        <w:rPr>
          <w:color w:val="auto"/>
          <w:sz w:val="28"/>
          <w:szCs w:val="28"/>
          <w:lang w:val="en-US"/>
        </w:rPr>
        <w:t>OUTER</w:t>
      </w:r>
      <w:r w:rsidRPr="00AE4EA2">
        <w:rPr>
          <w:color w:val="auto"/>
          <w:sz w:val="28"/>
          <w:szCs w:val="28"/>
        </w:rPr>
        <w:t xml:space="preserve"> </w:t>
      </w:r>
      <w:r w:rsidRPr="00AE4EA2">
        <w:rPr>
          <w:color w:val="auto"/>
          <w:sz w:val="28"/>
          <w:szCs w:val="28"/>
          <w:lang w:val="en-US"/>
        </w:rPr>
        <w:t>JOIN</w:t>
      </w:r>
      <w:r w:rsidRPr="00AE4EA2">
        <w:rPr>
          <w:color w:val="auto"/>
          <w:sz w:val="28"/>
          <w:szCs w:val="28"/>
        </w:rPr>
        <w:t xml:space="preserve"> («левое» соединение), </w:t>
      </w:r>
      <w:r w:rsidRPr="00AE4EA2">
        <w:rPr>
          <w:color w:val="auto"/>
          <w:sz w:val="28"/>
          <w:szCs w:val="28"/>
          <w:lang w:val="en-US"/>
        </w:rPr>
        <w:t>RIGHT</w:t>
      </w:r>
      <w:r w:rsidRPr="00AE4EA2">
        <w:rPr>
          <w:color w:val="auto"/>
          <w:sz w:val="28"/>
          <w:szCs w:val="28"/>
        </w:rPr>
        <w:t xml:space="preserve"> </w:t>
      </w:r>
      <w:r w:rsidRPr="00AE4EA2">
        <w:rPr>
          <w:color w:val="auto"/>
          <w:sz w:val="28"/>
          <w:szCs w:val="28"/>
          <w:lang w:val="en-US"/>
        </w:rPr>
        <w:t>JOIN</w:t>
      </w:r>
      <w:r w:rsidRPr="00AE4EA2">
        <w:rPr>
          <w:color w:val="auto"/>
          <w:sz w:val="28"/>
          <w:szCs w:val="28"/>
        </w:rPr>
        <w:t xml:space="preserve"> или </w:t>
      </w:r>
      <w:r w:rsidRPr="00AE4EA2">
        <w:rPr>
          <w:color w:val="auto"/>
          <w:sz w:val="28"/>
          <w:szCs w:val="28"/>
          <w:lang w:val="en-US"/>
        </w:rPr>
        <w:t>RIGHT</w:t>
      </w:r>
      <w:r w:rsidRPr="00AE4EA2">
        <w:rPr>
          <w:color w:val="auto"/>
          <w:sz w:val="28"/>
          <w:szCs w:val="28"/>
        </w:rPr>
        <w:t xml:space="preserve"> </w:t>
      </w:r>
      <w:r w:rsidRPr="00AE4EA2">
        <w:rPr>
          <w:color w:val="auto"/>
          <w:sz w:val="28"/>
          <w:szCs w:val="28"/>
          <w:lang w:val="en-US"/>
        </w:rPr>
        <w:t>OUTER</w:t>
      </w:r>
      <w:r w:rsidRPr="00AE4EA2">
        <w:rPr>
          <w:color w:val="auto"/>
          <w:sz w:val="28"/>
          <w:szCs w:val="28"/>
        </w:rPr>
        <w:t xml:space="preserve"> </w:t>
      </w:r>
      <w:r w:rsidRPr="00AE4EA2">
        <w:rPr>
          <w:color w:val="auto"/>
          <w:sz w:val="28"/>
          <w:szCs w:val="28"/>
          <w:lang w:val="en-US"/>
        </w:rPr>
        <w:t>JOIN</w:t>
      </w:r>
      <w:r w:rsidRPr="00AE4EA2">
        <w:rPr>
          <w:color w:val="auto"/>
          <w:sz w:val="28"/>
          <w:szCs w:val="28"/>
        </w:rPr>
        <w:t xml:space="preserve"> («правое» соединение, </w:t>
      </w:r>
      <w:r w:rsidRPr="00AE4EA2">
        <w:rPr>
          <w:color w:val="auto"/>
          <w:sz w:val="28"/>
          <w:szCs w:val="28"/>
          <w:lang w:val="en-US"/>
        </w:rPr>
        <w:t>FULL</w:t>
      </w:r>
      <w:r w:rsidRPr="00AE4EA2">
        <w:rPr>
          <w:color w:val="auto"/>
          <w:sz w:val="28"/>
          <w:szCs w:val="28"/>
        </w:rPr>
        <w:t xml:space="preserve"> </w:t>
      </w:r>
      <w:r w:rsidRPr="00AE4EA2">
        <w:rPr>
          <w:color w:val="auto"/>
          <w:sz w:val="28"/>
          <w:szCs w:val="28"/>
          <w:lang w:val="en-US"/>
        </w:rPr>
        <w:t>JOIN</w:t>
      </w:r>
      <w:r w:rsidRPr="00AE4EA2">
        <w:rPr>
          <w:color w:val="auto"/>
          <w:sz w:val="28"/>
          <w:szCs w:val="28"/>
        </w:rPr>
        <w:t xml:space="preserve"> или </w:t>
      </w:r>
      <w:r w:rsidRPr="00AE4EA2">
        <w:rPr>
          <w:color w:val="auto"/>
          <w:sz w:val="28"/>
          <w:szCs w:val="28"/>
          <w:lang w:val="en-US"/>
        </w:rPr>
        <w:t>FULL</w:t>
      </w:r>
      <w:r w:rsidRPr="00AE4EA2">
        <w:rPr>
          <w:color w:val="auto"/>
          <w:sz w:val="28"/>
          <w:szCs w:val="28"/>
        </w:rPr>
        <w:t xml:space="preserve"> </w:t>
      </w:r>
      <w:r w:rsidRPr="00AE4EA2">
        <w:rPr>
          <w:color w:val="auto"/>
          <w:sz w:val="28"/>
          <w:szCs w:val="28"/>
          <w:lang w:val="en-US"/>
        </w:rPr>
        <w:t>OUTER</w:t>
      </w:r>
      <w:r w:rsidRPr="00AE4EA2">
        <w:rPr>
          <w:color w:val="auto"/>
          <w:sz w:val="28"/>
          <w:szCs w:val="28"/>
        </w:rPr>
        <w:t xml:space="preserve"> </w:t>
      </w:r>
      <w:r w:rsidRPr="00AE4EA2">
        <w:rPr>
          <w:color w:val="auto"/>
          <w:sz w:val="28"/>
          <w:szCs w:val="28"/>
          <w:lang w:val="en-US"/>
        </w:rPr>
        <w:t>JOIN</w:t>
      </w:r>
      <w:r w:rsidRPr="00AE4EA2">
        <w:rPr>
          <w:color w:val="auto"/>
          <w:sz w:val="28"/>
          <w:szCs w:val="28"/>
        </w:rPr>
        <w:t xml:space="preserve"> (полное соединение). Подробно о каждом типе соединения ознакомьтесь самостоятельно. Перекрёстное соединение является единственным типом соединения, для которого не задаётся секция ON. Для всех остальных типов условие соединения таблиц является обязательным. </w:t>
      </w:r>
    </w:p>
    <w:p w14:paraId="411327C6" w14:textId="77777777" w:rsidR="00904663" w:rsidRPr="00AE4EA2" w:rsidRDefault="00904663" w:rsidP="00904663">
      <w:pPr>
        <w:pStyle w:val="Default"/>
        <w:spacing w:after="240"/>
        <w:ind w:firstLine="709"/>
        <w:jc w:val="both"/>
        <w:rPr>
          <w:color w:val="auto"/>
          <w:sz w:val="28"/>
          <w:szCs w:val="28"/>
        </w:rPr>
      </w:pPr>
      <w:r w:rsidRPr="00AE4EA2">
        <w:rPr>
          <w:color w:val="auto"/>
          <w:sz w:val="28"/>
          <w:szCs w:val="28"/>
        </w:rPr>
        <w:t>В результате выполнения секции FROM создаётся временная таблица данных, в которой имена и типы столбцов соответствуют столбцам заданных таблиц и табличных структур, а строки представляют результирующий набор данных.</w:t>
      </w:r>
    </w:p>
    <w:p w14:paraId="16E9C108" w14:textId="77777777" w:rsidR="00904663" w:rsidRPr="00EE4A50" w:rsidRDefault="00904663" w:rsidP="00904663">
      <w:pPr>
        <w:pStyle w:val="Default"/>
        <w:spacing w:after="240"/>
        <w:ind w:firstLine="708"/>
        <w:jc w:val="both"/>
        <w:rPr>
          <w:sz w:val="28"/>
          <w:szCs w:val="28"/>
        </w:rPr>
      </w:pPr>
      <w:r w:rsidRPr="00EE4A50">
        <w:rPr>
          <w:b/>
          <w:bCs/>
          <w:sz w:val="28"/>
          <w:szCs w:val="28"/>
        </w:rPr>
        <w:t>Секция WHERE</w:t>
      </w:r>
      <w:r>
        <w:rPr>
          <w:b/>
          <w:bCs/>
          <w:sz w:val="28"/>
          <w:szCs w:val="28"/>
        </w:rPr>
        <w:t xml:space="preserve">. </w:t>
      </w:r>
      <w:r w:rsidRPr="00EE4A50">
        <w:rPr>
          <w:sz w:val="28"/>
          <w:szCs w:val="28"/>
        </w:rPr>
        <w:t xml:space="preserve">В секции WHERE указывается условие выборки данных. Каждая строка таблицы, полученной в секции FROM, проверяется на соответствие условию независимо от других строк. В результате выполнения секции WHERE из результирующего набора данных удаляются строки, для которых не выполняется условие выборки данных. Если секция WHERE не задана, все полученные на предыдущем этапе строки сохраняются. </w:t>
      </w:r>
    </w:p>
    <w:p w14:paraId="209F0B2D" w14:textId="77777777" w:rsidR="00904663" w:rsidRPr="00EE4A50" w:rsidRDefault="00904663" w:rsidP="00904663">
      <w:pPr>
        <w:pStyle w:val="Default"/>
        <w:spacing w:after="240"/>
        <w:ind w:firstLine="708"/>
        <w:jc w:val="both"/>
        <w:rPr>
          <w:sz w:val="28"/>
          <w:szCs w:val="28"/>
        </w:rPr>
      </w:pPr>
      <w:r w:rsidRPr="00EE4A50">
        <w:rPr>
          <w:b/>
          <w:bCs/>
          <w:sz w:val="28"/>
          <w:szCs w:val="28"/>
        </w:rPr>
        <w:t>Секция GROUP BY</w:t>
      </w:r>
      <w:r>
        <w:rPr>
          <w:b/>
          <w:bCs/>
          <w:sz w:val="28"/>
          <w:szCs w:val="28"/>
        </w:rPr>
        <w:t xml:space="preserve">. </w:t>
      </w:r>
      <w:r w:rsidRPr="00EE4A50">
        <w:rPr>
          <w:sz w:val="28"/>
          <w:szCs w:val="28"/>
        </w:rPr>
        <w:t>Секция GROUP BY группирует выбранный набор данных для получения набора сводных строк по значениям одного или нескольких столбцов. В одну группу объединяются строки набора данных с одинаковыми значениями полей, столбцы которых перечислены в секции GROUP BY. В результирующий набор данных заносится по одной строке для каждой группы.</w:t>
      </w:r>
    </w:p>
    <w:p w14:paraId="107C8AD4" w14:textId="77777777" w:rsidR="00904663" w:rsidRPr="00EE4A50" w:rsidRDefault="00904663" w:rsidP="00904663">
      <w:pPr>
        <w:pStyle w:val="Default"/>
        <w:spacing w:after="240"/>
        <w:ind w:firstLine="708"/>
        <w:jc w:val="both"/>
        <w:rPr>
          <w:sz w:val="28"/>
          <w:szCs w:val="28"/>
        </w:rPr>
      </w:pPr>
      <w:r w:rsidRPr="00EE4A50">
        <w:rPr>
          <w:b/>
          <w:bCs/>
          <w:sz w:val="28"/>
          <w:szCs w:val="28"/>
        </w:rPr>
        <w:t>Секция HAVING</w:t>
      </w:r>
      <w:r>
        <w:rPr>
          <w:b/>
          <w:bCs/>
          <w:sz w:val="28"/>
          <w:szCs w:val="28"/>
        </w:rPr>
        <w:t xml:space="preserve">. </w:t>
      </w:r>
      <w:r w:rsidRPr="00EE4A50">
        <w:rPr>
          <w:sz w:val="28"/>
          <w:szCs w:val="28"/>
        </w:rPr>
        <w:t xml:space="preserve">В секции HAVING указывается условие выборки результата группировки, указанной в секции GROUP BY. Каждая группа, проверяется на соответствие условию независимо от других групп. Условие секции HAVING обычно содержит агрегатные функции (будут рассмотрены в разделе «Агрегатные функции»). В результате выполнения секции HAVING из результирующего набора данных удаляются строки для групп, для которых не выполняется условие. </w:t>
      </w:r>
    </w:p>
    <w:p w14:paraId="14E69373" w14:textId="77777777" w:rsidR="00904663" w:rsidRPr="00EE4A50" w:rsidRDefault="00904663" w:rsidP="00904663">
      <w:pPr>
        <w:pStyle w:val="Default"/>
        <w:spacing w:after="160"/>
        <w:ind w:firstLine="709"/>
        <w:jc w:val="both"/>
        <w:rPr>
          <w:sz w:val="28"/>
          <w:szCs w:val="28"/>
        </w:rPr>
      </w:pPr>
      <w:r w:rsidRPr="00EE4A50">
        <w:rPr>
          <w:b/>
          <w:bCs/>
          <w:sz w:val="28"/>
          <w:szCs w:val="28"/>
        </w:rPr>
        <w:t>Секция SELECT</w:t>
      </w:r>
      <w:r>
        <w:rPr>
          <w:b/>
          <w:bCs/>
          <w:sz w:val="28"/>
          <w:szCs w:val="28"/>
        </w:rPr>
        <w:t xml:space="preserve">. </w:t>
      </w:r>
      <w:r w:rsidRPr="00EE4A50">
        <w:rPr>
          <w:sz w:val="28"/>
          <w:szCs w:val="28"/>
        </w:rPr>
        <w:t xml:space="preserve">В секции SELECT содержится описание столбцов результирующей выборки данных в указанном порядке. </w:t>
      </w:r>
      <w:proofErr w:type="gramStart"/>
      <w:r w:rsidRPr="00EE4A50">
        <w:rPr>
          <w:sz w:val="28"/>
          <w:szCs w:val="28"/>
        </w:rPr>
        <w:t>Синтаксис описания столбца</w:t>
      </w:r>
      <w:proofErr w:type="gramEnd"/>
      <w:r w:rsidRPr="00EE4A50">
        <w:rPr>
          <w:sz w:val="28"/>
          <w:szCs w:val="28"/>
        </w:rPr>
        <w:t xml:space="preserve"> следующий: </w:t>
      </w:r>
    </w:p>
    <w:p w14:paraId="6CB37199" w14:textId="77777777" w:rsidR="00904663" w:rsidRPr="00402C07" w:rsidRDefault="00904663" w:rsidP="00904663">
      <w:pPr>
        <w:pStyle w:val="Default"/>
        <w:shd w:val="clear" w:color="auto" w:fill="E7E6E6" w:themeFill="background2"/>
        <w:jc w:val="both"/>
        <w:rPr>
          <w:rFonts w:ascii="Consolas" w:hAnsi="Consolas"/>
          <w:sz w:val="28"/>
          <w:szCs w:val="28"/>
        </w:rPr>
      </w:pPr>
      <w:proofErr w:type="spellStart"/>
      <w:r w:rsidRPr="00402C07">
        <w:rPr>
          <w:rFonts w:ascii="Consolas" w:hAnsi="Consolas"/>
          <w:sz w:val="28"/>
          <w:szCs w:val="28"/>
        </w:rPr>
        <w:t>column_value</w:t>
      </w:r>
      <w:proofErr w:type="spellEnd"/>
      <w:r w:rsidRPr="00402C07">
        <w:rPr>
          <w:rFonts w:ascii="Consolas" w:hAnsi="Consolas"/>
          <w:sz w:val="28"/>
          <w:szCs w:val="28"/>
        </w:rPr>
        <w:t xml:space="preserve"> [[AS] </w:t>
      </w:r>
      <w:proofErr w:type="spellStart"/>
      <w:r w:rsidRPr="00402C07">
        <w:rPr>
          <w:rFonts w:ascii="Consolas" w:hAnsi="Consolas"/>
          <w:sz w:val="28"/>
          <w:szCs w:val="28"/>
        </w:rPr>
        <w:t>column_name</w:t>
      </w:r>
      <w:proofErr w:type="spellEnd"/>
      <w:r w:rsidRPr="00402C07">
        <w:rPr>
          <w:rFonts w:ascii="Consolas" w:hAnsi="Consolas"/>
          <w:sz w:val="28"/>
          <w:szCs w:val="28"/>
        </w:rPr>
        <w:t xml:space="preserve">] </w:t>
      </w:r>
    </w:p>
    <w:p w14:paraId="3B19FE15" w14:textId="77777777" w:rsidR="00904663" w:rsidRPr="00402C07" w:rsidRDefault="00904663" w:rsidP="00904663">
      <w:pPr>
        <w:pStyle w:val="Default"/>
        <w:shd w:val="clear" w:color="auto" w:fill="FFFFFF" w:themeFill="background1"/>
        <w:spacing w:before="160"/>
        <w:ind w:firstLine="709"/>
        <w:jc w:val="both"/>
        <w:rPr>
          <w:sz w:val="28"/>
          <w:szCs w:val="28"/>
        </w:rPr>
      </w:pPr>
      <w:r w:rsidRPr="00402C07">
        <w:rPr>
          <w:sz w:val="28"/>
          <w:szCs w:val="28"/>
        </w:rPr>
        <w:t xml:space="preserve">где </w:t>
      </w:r>
      <w:proofErr w:type="spellStart"/>
      <w:r w:rsidRPr="00402C07">
        <w:rPr>
          <w:sz w:val="28"/>
          <w:szCs w:val="28"/>
        </w:rPr>
        <w:t>column_value</w:t>
      </w:r>
      <w:proofErr w:type="spellEnd"/>
      <w:r w:rsidRPr="00402C07">
        <w:rPr>
          <w:sz w:val="28"/>
          <w:szCs w:val="28"/>
        </w:rPr>
        <w:t xml:space="preserve"> — выражение, определяющее значение поля, </w:t>
      </w:r>
      <w:proofErr w:type="spellStart"/>
      <w:r w:rsidRPr="00402C07">
        <w:rPr>
          <w:sz w:val="28"/>
          <w:szCs w:val="28"/>
        </w:rPr>
        <w:t>column_name</w:t>
      </w:r>
      <w:proofErr w:type="spellEnd"/>
      <w:r w:rsidRPr="00402C07">
        <w:rPr>
          <w:sz w:val="28"/>
          <w:szCs w:val="28"/>
        </w:rPr>
        <w:t xml:space="preserve"> — имя столбца. </w:t>
      </w:r>
    </w:p>
    <w:p w14:paraId="6F353D13" w14:textId="77777777" w:rsidR="00904663" w:rsidRPr="00EE4A50" w:rsidRDefault="00904663" w:rsidP="00904663">
      <w:pPr>
        <w:pStyle w:val="Default"/>
        <w:ind w:firstLine="708"/>
        <w:jc w:val="both"/>
        <w:rPr>
          <w:sz w:val="28"/>
          <w:szCs w:val="28"/>
        </w:rPr>
      </w:pPr>
      <w:r w:rsidRPr="00EE4A50">
        <w:rPr>
          <w:sz w:val="28"/>
          <w:szCs w:val="28"/>
        </w:rPr>
        <w:lastRenderedPageBreak/>
        <w:t xml:space="preserve">Выражение, в соответствии с которым формируются значения поля столбца, может содержать константные значения, имена столбцов таблицы из секции FROM, вызовы функций, значения которых будут вычисляться для каждой записи, агрегатные функции. Если имя столбца содержится в нескольких таблицах или табличных выражениях в секции FROM, перед именем столбца обязательно указывать имя или псевдоним соответствующей таблицы или табличного выражения. </w:t>
      </w:r>
    </w:p>
    <w:p w14:paraId="6874ECBF" w14:textId="77777777" w:rsidR="00904663" w:rsidRPr="00EE4A50" w:rsidRDefault="00904663" w:rsidP="00904663">
      <w:pPr>
        <w:pStyle w:val="Default"/>
        <w:ind w:firstLine="708"/>
        <w:jc w:val="both"/>
        <w:rPr>
          <w:sz w:val="28"/>
          <w:szCs w:val="28"/>
        </w:rPr>
      </w:pPr>
      <w:r w:rsidRPr="00EE4A50">
        <w:rPr>
          <w:sz w:val="28"/>
          <w:szCs w:val="28"/>
        </w:rPr>
        <w:t xml:space="preserve">Если требуется включить все столбцы результирующей выборки, можно использовать символ «*». Если требуется включить все поля только одной таблицы или табличного выражения из секции FROM, то перед символом «*» нужно указать имя или псевдоним соответствующей таблицы или табличного выражения. </w:t>
      </w:r>
    </w:p>
    <w:p w14:paraId="68AB5C7C" w14:textId="77777777" w:rsidR="00904663" w:rsidRPr="00EE4A50" w:rsidRDefault="00904663" w:rsidP="00904663">
      <w:pPr>
        <w:pStyle w:val="Default"/>
        <w:ind w:firstLine="708"/>
        <w:jc w:val="both"/>
        <w:rPr>
          <w:sz w:val="28"/>
          <w:szCs w:val="28"/>
        </w:rPr>
      </w:pPr>
      <w:r w:rsidRPr="00EE4A50">
        <w:rPr>
          <w:sz w:val="28"/>
          <w:szCs w:val="28"/>
        </w:rPr>
        <w:t xml:space="preserve">Если в </w:t>
      </w:r>
      <w:proofErr w:type="spellStart"/>
      <w:r w:rsidRPr="00EE4A50">
        <w:rPr>
          <w:sz w:val="28"/>
          <w:szCs w:val="28"/>
        </w:rPr>
        <w:t>column_value</w:t>
      </w:r>
      <w:proofErr w:type="spellEnd"/>
      <w:r w:rsidRPr="00EE4A50">
        <w:rPr>
          <w:sz w:val="28"/>
          <w:szCs w:val="28"/>
        </w:rPr>
        <w:t xml:space="preserve"> указано имя столбца таблицы из секции FROM, это же имя будет назначено данному столбцу в результирующем наборе данных, а </w:t>
      </w:r>
      <w:proofErr w:type="spellStart"/>
      <w:r w:rsidRPr="00EE4A50">
        <w:rPr>
          <w:sz w:val="28"/>
          <w:szCs w:val="28"/>
        </w:rPr>
        <w:t>column_name</w:t>
      </w:r>
      <w:proofErr w:type="spellEnd"/>
      <w:r w:rsidRPr="00EE4A50">
        <w:rPr>
          <w:sz w:val="28"/>
          <w:szCs w:val="28"/>
        </w:rPr>
        <w:t xml:space="preserve"> позволяет задать столбцу другое имя. В остальных случаях, если не указано </w:t>
      </w:r>
      <w:proofErr w:type="spellStart"/>
      <w:r w:rsidRPr="00EE4A50">
        <w:rPr>
          <w:sz w:val="28"/>
          <w:szCs w:val="28"/>
        </w:rPr>
        <w:t>column_name</w:t>
      </w:r>
      <w:proofErr w:type="spellEnd"/>
      <w:r w:rsidRPr="00EE4A50">
        <w:rPr>
          <w:sz w:val="28"/>
          <w:szCs w:val="28"/>
        </w:rPr>
        <w:t xml:space="preserve">, столбец не имеет имени. </w:t>
      </w:r>
    </w:p>
    <w:p w14:paraId="1107FFFB" w14:textId="77777777" w:rsidR="00904663" w:rsidRPr="00EE4A50" w:rsidRDefault="00904663" w:rsidP="00904663">
      <w:pPr>
        <w:pStyle w:val="Default"/>
        <w:ind w:firstLine="708"/>
        <w:jc w:val="both"/>
        <w:rPr>
          <w:sz w:val="28"/>
          <w:szCs w:val="28"/>
        </w:rPr>
      </w:pPr>
      <w:r w:rsidRPr="00EE4A50">
        <w:rPr>
          <w:sz w:val="28"/>
          <w:szCs w:val="28"/>
        </w:rPr>
        <w:t xml:space="preserve">Имена столбцов результирующей выборки данных могут повторяться. Если требуется обеспечить их уникальность, необходимо задавать для столбцов уникальные значения </w:t>
      </w:r>
      <w:proofErr w:type="spellStart"/>
      <w:r w:rsidRPr="00EE4A50">
        <w:rPr>
          <w:sz w:val="28"/>
          <w:szCs w:val="28"/>
        </w:rPr>
        <w:t>column_name</w:t>
      </w:r>
      <w:proofErr w:type="spellEnd"/>
      <w:r w:rsidRPr="00EE4A50">
        <w:rPr>
          <w:sz w:val="28"/>
          <w:szCs w:val="28"/>
        </w:rPr>
        <w:t xml:space="preserve">. </w:t>
      </w:r>
    </w:p>
    <w:p w14:paraId="7AF3E81E" w14:textId="77777777" w:rsidR="00904663" w:rsidRPr="00EE4A50" w:rsidRDefault="00904663" w:rsidP="00904663">
      <w:pPr>
        <w:pStyle w:val="Default"/>
        <w:spacing w:after="240"/>
        <w:ind w:firstLine="709"/>
        <w:jc w:val="both"/>
        <w:rPr>
          <w:sz w:val="28"/>
          <w:szCs w:val="28"/>
        </w:rPr>
      </w:pPr>
      <w:r w:rsidRPr="00EE4A50">
        <w:rPr>
          <w:sz w:val="28"/>
          <w:szCs w:val="28"/>
        </w:rPr>
        <w:t xml:space="preserve">Если в секции SELECT указано ключевое слово DISTINCT, из результирующей выборки данных удаляются все одинаковые строки. Далее выполняется секция ORDER BY. Если указана секция TOP, из результирующей выборки данных остаётся выбираются не более </w:t>
      </w:r>
      <w:proofErr w:type="spellStart"/>
      <w:r w:rsidRPr="00EE4A50">
        <w:rPr>
          <w:sz w:val="28"/>
          <w:szCs w:val="28"/>
        </w:rPr>
        <w:t>top_N</w:t>
      </w:r>
      <w:proofErr w:type="spellEnd"/>
      <w:r w:rsidRPr="00EE4A50">
        <w:rPr>
          <w:sz w:val="28"/>
          <w:szCs w:val="28"/>
        </w:rPr>
        <w:t xml:space="preserve"> строк, а все остальные строки удаляются. </w:t>
      </w:r>
    </w:p>
    <w:p w14:paraId="7A1CBFFB" w14:textId="77777777" w:rsidR="00904663" w:rsidRPr="00EE4A50" w:rsidRDefault="00904663" w:rsidP="00904663">
      <w:pPr>
        <w:pStyle w:val="Default"/>
        <w:spacing w:after="240"/>
        <w:ind w:firstLine="709"/>
        <w:jc w:val="both"/>
        <w:rPr>
          <w:sz w:val="28"/>
          <w:szCs w:val="28"/>
        </w:rPr>
      </w:pPr>
      <w:r w:rsidRPr="00EE4A50">
        <w:rPr>
          <w:b/>
          <w:bCs/>
          <w:sz w:val="28"/>
          <w:szCs w:val="28"/>
        </w:rPr>
        <w:t>Секция ORDER BY</w:t>
      </w:r>
      <w:r>
        <w:rPr>
          <w:b/>
          <w:bCs/>
          <w:sz w:val="28"/>
          <w:szCs w:val="28"/>
        </w:rPr>
        <w:t xml:space="preserve">. </w:t>
      </w:r>
      <w:r w:rsidRPr="00EE4A50">
        <w:rPr>
          <w:sz w:val="28"/>
          <w:szCs w:val="28"/>
        </w:rPr>
        <w:t>В секции ORDER BY указываются столбцы секции SELECT или FROM, по которым выполняется сортировка. Если указано несколько столбцов, то сначала выполняется сортировка по первому столбцу, затем группы записей с одинаковыми значениями соответствующих полей упорядочиваются по значениям второго поля, затем группы записей с одинаковыми значениями полей первых двух столбцов упорядочиваются по значениям третьего столбца и т</w:t>
      </w:r>
      <w:r>
        <w:rPr>
          <w:sz w:val="28"/>
          <w:szCs w:val="28"/>
        </w:rPr>
        <w:t>ак далее</w:t>
      </w:r>
      <w:r w:rsidRPr="00EE4A50">
        <w:rPr>
          <w:sz w:val="28"/>
          <w:szCs w:val="28"/>
        </w:rPr>
        <w:t xml:space="preserve">. Для каждого столбца указывается тип сортировки: ASC — по не-убыванию значений, DESC — по </w:t>
      </w:r>
      <w:proofErr w:type="spellStart"/>
      <w:r w:rsidRPr="00EE4A50">
        <w:rPr>
          <w:sz w:val="28"/>
          <w:szCs w:val="28"/>
        </w:rPr>
        <w:t>невозрастанию</w:t>
      </w:r>
      <w:proofErr w:type="spellEnd"/>
      <w:r w:rsidRPr="00EE4A50">
        <w:rPr>
          <w:sz w:val="28"/>
          <w:szCs w:val="28"/>
        </w:rPr>
        <w:t xml:space="preserve"> значений. Если тип не указан, используется значение ASC. </w:t>
      </w:r>
    </w:p>
    <w:p w14:paraId="3BFDEE67" w14:textId="77777777" w:rsidR="00904663" w:rsidRPr="00EE4A50" w:rsidRDefault="00904663" w:rsidP="00904663">
      <w:pPr>
        <w:pStyle w:val="Default"/>
        <w:ind w:firstLine="708"/>
        <w:jc w:val="both"/>
        <w:rPr>
          <w:sz w:val="28"/>
          <w:szCs w:val="28"/>
        </w:rPr>
      </w:pPr>
      <w:r w:rsidRPr="00EE4A50">
        <w:rPr>
          <w:b/>
          <w:bCs/>
          <w:sz w:val="28"/>
          <w:szCs w:val="28"/>
        </w:rPr>
        <w:t xml:space="preserve">Агрегатная функция </w:t>
      </w:r>
      <w:r w:rsidRPr="00EE4A50">
        <w:rPr>
          <w:sz w:val="28"/>
          <w:szCs w:val="28"/>
        </w:rPr>
        <w:t xml:space="preserve">— это статистическая функция, которая принимает в качестве входного параметра имя столбца или выражения, выполняет вычисление на наборе значений и возвращает одиночное значение в качестве результата. </w:t>
      </w:r>
    </w:p>
    <w:p w14:paraId="17AFC6C1" w14:textId="77777777" w:rsidR="00904663" w:rsidRPr="00EE4A50" w:rsidRDefault="00904663" w:rsidP="00904663">
      <w:pPr>
        <w:pStyle w:val="Default"/>
        <w:spacing w:after="240"/>
        <w:ind w:firstLine="708"/>
        <w:jc w:val="both"/>
        <w:rPr>
          <w:sz w:val="28"/>
          <w:szCs w:val="28"/>
        </w:rPr>
      </w:pPr>
      <w:r w:rsidRPr="00EE4A50">
        <w:rPr>
          <w:sz w:val="28"/>
          <w:szCs w:val="28"/>
        </w:rPr>
        <w:t>В языке SQL определен</w:t>
      </w:r>
      <w:r>
        <w:rPr>
          <w:sz w:val="28"/>
          <w:szCs w:val="28"/>
        </w:rPr>
        <w:t>ы различные</w:t>
      </w:r>
      <w:r w:rsidRPr="00EE4A50">
        <w:rPr>
          <w:sz w:val="28"/>
          <w:szCs w:val="28"/>
        </w:rPr>
        <w:t xml:space="preserve"> агрегатные функции</w:t>
      </w:r>
      <w:r>
        <w:rPr>
          <w:sz w:val="28"/>
          <w:szCs w:val="28"/>
        </w:rPr>
        <w:t xml:space="preserve">. Из основных выделяют, например, </w:t>
      </w:r>
      <w:r w:rsidRPr="00EE4A50">
        <w:rPr>
          <w:sz w:val="28"/>
          <w:szCs w:val="28"/>
        </w:rPr>
        <w:t>COUNT</w:t>
      </w:r>
      <w:r>
        <w:rPr>
          <w:sz w:val="28"/>
          <w:szCs w:val="28"/>
        </w:rPr>
        <w:t xml:space="preserve">, </w:t>
      </w:r>
      <w:r w:rsidRPr="00EE4A50">
        <w:rPr>
          <w:sz w:val="28"/>
          <w:szCs w:val="28"/>
        </w:rPr>
        <w:t>SUM</w:t>
      </w:r>
      <w:r>
        <w:rPr>
          <w:sz w:val="28"/>
          <w:szCs w:val="28"/>
        </w:rPr>
        <w:t xml:space="preserve">, </w:t>
      </w:r>
      <w:r w:rsidRPr="00EE4A50">
        <w:rPr>
          <w:sz w:val="28"/>
          <w:szCs w:val="28"/>
        </w:rPr>
        <w:t>AVG</w:t>
      </w:r>
      <w:r>
        <w:rPr>
          <w:sz w:val="28"/>
          <w:szCs w:val="28"/>
        </w:rPr>
        <w:t xml:space="preserve">, </w:t>
      </w:r>
      <w:r w:rsidRPr="00EE4A50">
        <w:rPr>
          <w:sz w:val="28"/>
          <w:szCs w:val="28"/>
        </w:rPr>
        <w:t xml:space="preserve">MIN </w:t>
      </w:r>
      <w:r>
        <w:rPr>
          <w:sz w:val="28"/>
          <w:szCs w:val="28"/>
        </w:rPr>
        <w:t>и так далее. Более подробную информацию об агрегатных функциях изучите самостоятельно.</w:t>
      </w:r>
    </w:p>
    <w:p w14:paraId="4D688BB7" w14:textId="77777777" w:rsidR="00904663" w:rsidRDefault="00904663" w:rsidP="00904663">
      <w:pPr>
        <w:pStyle w:val="Default"/>
        <w:ind w:firstLine="708"/>
        <w:jc w:val="both"/>
        <w:rPr>
          <w:sz w:val="28"/>
          <w:szCs w:val="28"/>
        </w:rPr>
      </w:pPr>
      <w:r w:rsidRPr="00EE4A50">
        <w:rPr>
          <w:b/>
          <w:bCs/>
          <w:sz w:val="28"/>
          <w:szCs w:val="28"/>
        </w:rPr>
        <w:t>Вложенные подзапросы</w:t>
      </w:r>
      <w:r>
        <w:rPr>
          <w:b/>
          <w:bCs/>
          <w:sz w:val="28"/>
          <w:szCs w:val="28"/>
        </w:rPr>
        <w:t xml:space="preserve">. </w:t>
      </w:r>
      <w:r w:rsidRPr="00EE4A50">
        <w:rPr>
          <w:sz w:val="28"/>
          <w:szCs w:val="28"/>
        </w:rPr>
        <w:t xml:space="preserve">Один SELECT-запрос может быть помещён в другой SELECT-запрос. В этом случае первый запрос является вложенным, а второй — главным. Вложенные подзапросы заключаются в круглые скобки. </w:t>
      </w:r>
    </w:p>
    <w:p w14:paraId="3EC4CEC3" w14:textId="77777777" w:rsidR="00904663" w:rsidRPr="00EE4A50" w:rsidRDefault="00904663" w:rsidP="00904663">
      <w:pPr>
        <w:pStyle w:val="Default"/>
        <w:ind w:firstLine="709"/>
        <w:jc w:val="both"/>
        <w:rPr>
          <w:sz w:val="28"/>
          <w:szCs w:val="28"/>
        </w:rPr>
      </w:pPr>
      <w:r w:rsidRPr="00EE4A50">
        <w:rPr>
          <w:sz w:val="28"/>
          <w:szCs w:val="28"/>
        </w:rPr>
        <w:lastRenderedPageBreak/>
        <w:t xml:space="preserve">Вложенные подзапросы можно разделить на три типа: </w:t>
      </w:r>
    </w:p>
    <w:p w14:paraId="1F3CDC2B" w14:textId="77777777" w:rsidR="00904663" w:rsidRPr="00EE4A50" w:rsidRDefault="00904663" w:rsidP="00904663">
      <w:pPr>
        <w:pStyle w:val="Default"/>
        <w:numPr>
          <w:ilvl w:val="0"/>
          <w:numId w:val="20"/>
        </w:numPr>
        <w:spacing w:after="33"/>
        <w:ind w:left="357" w:firstLine="709"/>
        <w:jc w:val="both"/>
        <w:rPr>
          <w:sz w:val="28"/>
          <w:szCs w:val="28"/>
        </w:rPr>
      </w:pPr>
      <w:r w:rsidRPr="00EE4A50">
        <w:rPr>
          <w:sz w:val="28"/>
          <w:szCs w:val="28"/>
        </w:rPr>
        <w:t xml:space="preserve">скалярные подзапросы — возвращают одно значение, могут использоваться в любом месте главного запроса, где ожидается простое значение соответствующего типа данных; </w:t>
      </w:r>
    </w:p>
    <w:p w14:paraId="7CD7227A" w14:textId="77777777" w:rsidR="00904663" w:rsidRPr="00EE4A50" w:rsidRDefault="00904663" w:rsidP="00904663">
      <w:pPr>
        <w:pStyle w:val="Default"/>
        <w:numPr>
          <w:ilvl w:val="0"/>
          <w:numId w:val="20"/>
        </w:numPr>
        <w:spacing w:after="33"/>
        <w:ind w:left="357" w:firstLine="709"/>
        <w:jc w:val="both"/>
        <w:rPr>
          <w:sz w:val="28"/>
          <w:szCs w:val="28"/>
        </w:rPr>
      </w:pPr>
      <w:r w:rsidRPr="00EE4A50">
        <w:rPr>
          <w:sz w:val="28"/>
          <w:szCs w:val="28"/>
        </w:rPr>
        <w:t xml:space="preserve">векторные подзапросы — возвращают табличное выражение, которое состоит из одного столбца. Его называют вектором данных. Векторные подзапросы могут использоваться в операции IN, которая проверяет наличие значения в массиве (векторе) данных; </w:t>
      </w:r>
    </w:p>
    <w:p w14:paraId="64529FC0" w14:textId="77777777" w:rsidR="00904663" w:rsidRPr="0077011B" w:rsidRDefault="00904663" w:rsidP="00904663">
      <w:pPr>
        <w:pStyle w:val="Default"/>
        <w:numPr>
          <w:ilvl w:val="0"/>
          <w:numId w:val="20"/>
        </w:numPr>
        <w:spacing w:after="160"/>
        <w:ind w:left="357" w:firstLine="709"/>
        <w:jc w:val="both"/>
        <w:rPr>
          <w:sz w:val="28"/>
          <w:szCs w:val="28"/>
        </w:rPr>
      </w:pPr>
      <w:r w:rsidRPr="00EE4A50">
        <w:rPr>
          <w:sz w:val="28"/>
          <w:szCs w:val="28"/>
        </w:rPr>
        <w:t xml:space="preserve">табличные подзапросы — возвращают табличное выражение, содержащее произвольное количество строк и столбцов. Могут использоваться в любом месте главного запроса, где ожидается таблица или табличное выражение. </w:t>
      </w:r>
    </w:p>
    <w:p w14:paraId="50C76549" w14:textId="77777777" w:rsidR="00904663" w:rsidRPr="00EE4A50" w:rsidRDefault="00904663" w:rsidP="00904663">
      <w:pPr>
        <w:pStyle w:val="Default"/>
        <w:spacing w:after="240"/>
        <w:ind w:firstLine="709"/>
        <w:jc w:val="both"/>
        <w:rPr>
          <w:sz w:val="28"/>
          <w:szCs w:val="28"/>
        </w:rPr>
      </w:pPr>
      <w:r w:rsidRPr="00EE4A50">
        <w:rPr>
          <w:sz w:val="28"/>
          <w:szCs w:val="28"/>
        </w:rPr>
        <w:t xml:space="preserve">Столбцы табличного подзапроса должны иметь уникальные имена, тип столбцов определяется по значениям полей записей. Вложенные подзапросы могут использовать столбцы таблиц из главного запроса. Доступ к ним осуществляется указанием во вложенном подзапросе имён или псевдонимов таблиц главного запроса. </w:t>
      </w:r>
    </w:p>
    <w:p w14:paraId="0C8587E0" w14:textId="77777777" w:rsidR="00904663" w:rsidRPr="00EE4A50" w:rsidRDefault="00904663" w:rsidP="00904663">
      <w:pPr>
        <w:ind w:firstLine="708"/>
        <w:jc w:val="both"/>
        <w:rPr>
          <w:rFonts w:ascii="Times New Roman" w:hAnsi="Times New Roman" w:cs="Times New Roman"/>
          <w:sz w:val="28"/>
          <w:szCs w:val="28"/>
        </w:rPr>
      </w:pPr>
      <w:r w:rsidRPr="00EE4A50">
        <w:rPr>
          <w:rFonts w:ascii="Times New Roman" w:hAnsi="Times New Roman" w:cs="Times New Roman"/>
          <w:b/>
          <w:bCs/>
          <w:sz w:val="28"/>
          <w:szCs w:val="28"/>
        </w:rPr>
        <w:t>Объединение результатов нескольких SELECT-запросов</w:t>
      </w:r>
      <w:r>
        <w:rPr>
          <w:rFonts w:ascii="Times New Roman" w:hAnsi="Times New Roman" w:cs="Times New Roman"/>
          <w:b/>
          <w:bCs/>
          <w:sz w:val="28"/>
          <w:szCs w:val="28"/>
        </w:rPr>
        <w:t xml:space="preserve">. </w:t>
      </w:r>
      <w:r w:rsidRPr="00EE4A50">
        <w:rPr>
          <w:rFonts w:ascii="Times New Roman" w:hAnsi="Times New Roman" w:cs="Times New Roman"/>
          <w:sz w:val="28"/>
          <w:szCs w:val="28"/>
        </w:rPr>
        <w:t xml:space="preserve">В некоторых случаях требуется выбрать данные из разных таблиц или других источников данных, имеющих одинаковую структуру, и объединить все строки полученных результатов в один результирующий набор данных. В этом случае записи можно рассматривать как элементы множеств. </w:t>
      </w:r>
    </w:p>
    <w:p w14:paraId="79BA547E" w14:textId="77777777" w:rsidR="00904663" w:rsidRDefault="00904663" w:rsidP="00904663">
      <w:pPr>
        <w:pStyle w:val="Default"/>
        <w:ind w:firstLine="708"/>
        <w:jc w:val="both"/>
        <w:rPr>
          <w:sz w:val="28"/>
          <w:szCs w:val="28"/>
        </w:rPr>
      </w:pPr>
      <w:r w:rsidRPr="00EE4A50">
        <w:rPr>
          <w:sz w:val="28"/>
          <w:szCs w:val="28"/>
        </w:rPr>
        <w:t>Из двух SELECT-запросов можно получить один результирующий набор данных, указав между ними одну из следующих операций: UNION</w:t>
      </w:r>
      <w:r>
        <w:rPr>
          <w:sz w:val="28"/>
          <w:szCs w:val="28"/>
        </w:rPr>
        <w:t xml:space="preserve">, </w:t>
      </w:r>
      <w:r w:rsidRPr="00EE4A50">
        <w:rPr>
          <w:sz w:val="28"/>
          <w:szCs w:val="28"/>
        </w:rPr>
        <w:t>UNION ALL</w:t>
      </w:r>
      <w:r>
        <w:rPr>
          <w:sz w:val="28"/>
          <w:szCs w:val="28"/>
        </w:rPr>
        <w:t xml:space="preserve">, </w:t>
      </w:r>
      <w:r w:rsidRPr="00EE4A50">
        <w:rPr>
          <w:sz w:val="28"/>
          <w:szCs w:val="28"/>
        </w:rPr>
        <w:t>EXCEPT</w:t>
      </w:r>
      <w:r>
        <w:rPr>
          <w:sz w:val="28"/>
          <w:szCs w:val="28"/>
        </w:rPr>
        <w:t xml:space="preserve">, </w:t>
      </w:r>
      <w:r w:rsidRPr="00EE4A50">
        <w:rPr>
          <w:sz w:val="28"/>
          <w:szCs w:val="28"/>
        </w:rPr>
        <w:t>INTERSECT</w:t>
      </w:r>
      <w:r>
        <w:rPr>
          <w:sz w:val="28"/>
          <w:szCs w:val="28"/>
        </w:rPr>
        <w:t>.</w:t>
      </w:r>
    </w:p>
    <w:p w14:paraId="7C4867D8" w14:textId="77777777" w:rsidR="00904663" w:rsidRDefault="00904663" w:rsidP="00904663">
      <w:pPr>
        <w:pStyle w:val="Default"/>
        <w:ind w:firstLine="708"/>
        <w:jc w:val="both"/>
        <w:rPr>
          <w:sz w:val="28"/>
          <w:szCs w:val="28"/>
        </w:rPr>
      </w:pPr>
      <w:r w:rsidRPr="00EE4A50">
        <w:rPr>
          <w:sz w:val="28"/>
          <w:szCs w:val="28"/>
        </w:rPr>
        <w:t xml:space="preserve">Результатом объединения запросов является табличное выражение, которое также может участвовать в другой операции объединения результатов SELECT-запросов. Поскольку в этом случае не используются вложенные подзапросы, SELECT-запросы не заключаются в круглые скобки. </w:t>
      </w:r>
    </w:p>
    <w:p w14:paraId="00C4D643" w14:textId="77777777" w:rsidR="00904663" w:rsidRDefault="00904663" w:rsidP="00904663">
      <w:pPr>
        <w:pStyle w:val="Default"/>
        <w:ind w:firstLine="708"/>
        <w:jc w:val="both"/>
        <w:rPr>
          <w:sz w:val="28"/>
          <w:szCs w:val="28"/>
        </w:rPr>
      </w:pPr>
    </w:p>
    <w:p w14:paraId="1A5C8782" w14:textId="77777777" w:rsidR="00904663" w:rsidRPr="00140043" w:rsidRDefault="00904663" w:rsidP="00904663">
      <w:pPr>
        <w:pStyle w:val="Default"/>
        <w:spacing w:after="240"/>
        <w:jc w:val="center"/>
        <w:rPr>
          <w:sz w:val="28"/>
          <w:szCs w:val="28"/>
        </w:rPr>
      </w:pPr>
      <w:r w:rsidRPr="00C45B2C">
        <w:rPr>
          <w:b/>
          <w:bCs/>
          <w:sz w:val="28"/>
          <w:szCs w:val="28"/>
        </w:rPr>
        <w:t>Задание к работе</w:t>
      </w:r>
    </w:p>
    <w:p w14:paraId="6AC73E6C" w14:textId="77777777" w:rsidR="00904663" w:rsidRDefault="00904663" w:rsidP="00904663">
      <w:pPr>
        <w:pStyle w:val="Default"/>
        <w:spacing w:after="160"/>
        <w:ind w:firstLine="709"/>
        <w:jc w:val="both"/>
        <w:rPr>
          <w:color w:val="auto"/>
          <w:sz w:val="28"/>
          <w:szCs w:val="28"/>
        </w:rPr>
      </w:pPr>
      <w:r w:rsidRPr="00C45B2C">
        <w:rPr>
          <w:color w:val="auto"/>
          <w:sz w:val="28"/>
          <w:szCs w:val="28"/>
        </w:rPr>
        <w:t xml:space="preserve">Составить </w:t>
      </w:r>
      <w:r>
        <w:rPr>
          <w:color w:val="auto"/>
          <w:sz w:val="28"/>
          <w:szCs w:val="28"/>
        </w:rPr>
        <w:t xml:space="preserve">не менее трех </w:t>
      </w:r>
      <w:r w:rsidRPr="00C45B2C">
        <w:rPr>
          <w:color w:val="auto"/>
          <w:sz w:val="28"/>
          <w:szCs w:val="28"/>
        </w:rPr>
        <w:t>различны</w:t>
      </w:r>
      <w:r>
        <w:rPr>
          <w:color w:val="auto"/>
          <w:sz w:val="28"/>
          <w:szCs w:val="28"/>
        </w:rPr>
        <w:t>х</w:t>
      </w:r>
      <w:r w:rsidRPr="00C45B2C">
        <w:rPr>
          <w:color w:val="auto"/>
          <w:sz w:val="28"/>
          <w:szCs w:val="28"/>
        </w:rPr>
        <w:t xml:space="preserve"> SELECT-запрос</w:t>
      </w:r>
      <w:r>
        <w:rPr>
          <w:color w:val="auto"/>
          <w:sz w:val="28"/>
          <w:szCs w:val="28"/>
        </w:rPr>
        <w:t>ов</w:t>
      </w:r>
      <w:r w:rsidRPr="00C45B2C">
        <w:rPr>
          <w:color w:val="auto"/>
          <w:sz w:val="28"/>
          <w:szCs w:val="28"/>
        </w:rPr>
        <w:t xml:space="preserve"> к своей базе данных, созданной в результате </w:t>
      </w:r>
      <w:r>
        <w:rPr>
          <w:color w:val="auto"/>
          <w:sz w:val="28"/>
          <w:szCs w:val="28"/>
        </w:rPr>
        <w:t>выполнения предыдущих лабораторных работ, которые будут содержать объединение таблиц, агрегатные функции, а также группировку данных</w:t>
      </w:r>
      <w:r w:rsidRPr="00C45B2C">
        <w:rPr>
          <w:color w:val="auto"/>
          <w:sz w:val="28"/>
          <w:szCs w:val="28"/>
        </w:rPr>
        <w:t>.</w:t>
      </w:r>
      <w:r>
        <w:rPr>
          <w:color w:val="auto"/>
          <w:sz w:val="28"/>
          <w:szCs w:val="28"/>
        </w:rPr>
        <w:t xml:space="preserve"> </w:t>
      </w:r>
    </w:p>
    <w:p w14:paraId="78B2A36A" w14:textId="77777777" w:rsidR="00904663" w:rsidRPr="00140043" w:rsidRDefault="00904663" w:rsidP="00904663">
      <w:pPr>
        <w:pStyle w:val="Default"/>
        <w:spacing w:after="160"/>
        <w:ind w:firstLine="709"/>
        <w:jc w:val="both"/>
        <w:rPr>
          <w:color w:val="auto"/>
          <w:sz w:val="28"/>
          <w:szCs w:val="28"/>
        </w:rPr>
      </w:pPr>
      <w:r>
        <w:rPr>
          <w:color w:val="auto"/>
          <w:sz w:val="28"/>
          <w:szCs w:val="28"/>
        </w:rPr>
        <w:t>Выполнить задания по вариантам.</w:t>
      </w:r>
      <w:r w:rsidRPr="00C45B2C">
        <w:rPr>
          <w:color w:val="auto"/>
          <w:sz w:val="28"/>
          <w:szCs w:val="28"/>
        </w:rPr>
        <w:t xml:space="preserve"> </w:t>
      </w:r>
    </w:p>
    <w:p w14:paraId="78340A92" w14:textId="77777777" w:rsidR="00904663" w:rsidRPr="00F95C27" w:rsidRDefault="00904663" w:rsidP="00904663">
      <w:pPr>
        <w:ind w:firstLine="708"/>
        <w:jc w:val="both"/>
        <w:rPr>
          <w:rFonts w:ascii="Times New Roman" w:hAnsi="Times New Roman" w:cs="Times New Roman"/>
          <w:sz w:val="28"/>
          <w:szCs w:val="28"/>
        </w:rPr>
      </w:pPr>
      <w:r w:rsidRPr="00937F19">
        <w:rPr>
          <w:rFonts w:ascii="Times New Roman" w:hAnsi="Times New Roman" w:cs="Times New Roman"/>
          <w:b/>
          <w:bCs/>
          <w:sz w:val="28"/>
          <w:szCs w:val="28"/>
        </w:rPr>
        <w:t>Вариант 1.</w:t>
      </w:r>
      <w:r>
        <w:rPr>
          <w:rFonts w:ascii="Times New Roman" w:hAnsi="Times New Roman" w:cs="Times New Roman"/>
          <w:sz w:val="28"/>
          <w:szCs w:val="28"/>
        </w:rPr>
        <w:t xml:space="preserve"> Получить рейтинг (ТОП-5) наиболее </w:t>
      </w:r>
      <w:r w:rsidRPr="00E317EE">
        <w:rPr>
          <w:rFonts w:ascii="Times New Roman" w:eastAsia="Times New Roman" w:hAnsi="Times New Roman" w:cs="Times New Roman"/>
          <w:iCs/>
          <w:color w:val="000000"/>
          <w:sz w:val="28"/>
          <w:szCs w:val="28"/>
          <w:bdr w:val="none" w:sz="0" w:space="0" w:color="auto" w:frame="1"/>
          <w:lang w:eastAsia="ru-RU"/>
        </w:rPr>
        <w:t>популярн</w:t>
      </w:r>
      <w:r>
        <w:rPr>
          <w:rFonts w:ascii="Times New Roman" w:eastAsia="Times New Roman" w:hAnsi="Times New Roman" w:cs="Times New Roman"/>
          <w:iCs/>
          <w:color w:val="000000"/>
          <w:sz w:val="28"/>
          <w:szCs w:val="28"/>
          <w:bdr w:val="none" w:sz="0" w:space="0" w:color="auto" w:frame="1"/>
          <w:lang w:eastAsia="ru-RU"/>
        </w:rPr>
        <w:t>ых</w:t>
      </w:r>
      <w:r w:rsidRPr="00E317EE">
        <w:rPr>
          <w:rFonts w:ascii="Times New Roman" w:eastAsia="Times New Roman" w:hAnsi="Times New Roman" w:cs="Times New Roman"/>
          <w:iCs/>
          <w:color w:val="000000"/>
          <w:sz w:val="28"/>
          <w:szCs w:val="28"/>
          <w:bdr w:val="none" w:sz="0" w:space="0" w:color="auto" w:frame="1"/>
          <w:lang w:eastAsia="ru-RU"/>
        </w:rPr>
        <w:t xml:space="preserve"> команд</w:t>
      </w:r>
      <w:r>
        <w:rPr>
          <w:rFonts w:ascii="Times New Roman" w:eastAsia="Times New Roman" w:hAnsi="Times New Roman" w:cs="Times New Roman"/>
          <w:iCs/>
          <w:color w:val="000000"/>
          <w:sz w:val="28"/>
          <w:szCs w:val="28"/>
          <w:bdr w:val="none" w:sz="0" w:space="0" w:color="auto" w:frame="1"/>
          <w:lang w:eastAsia="ru-RU"/>
        </w:rPr>
        <w:t xml:space="preserve"> за сезон. Вывести </w:t>
      </w:r>
      <w:r w:rsidRPr="00E317EE">
        <w:rPr>
          <w:rFonts w:ascii="Times New Roman" w:eastAsia="Times New Roman" w:hAnsi="Times New Roman" w:cs="Times New Roman"/>
          <w:iCs/>
          <w:color w:val="000000"/>
          <w:sz w:val="28"/>
          <w:szCs w:val="28"/>
          <w:bdr w:val="none" w:sz="0" w:space="0" w:color="auto" w:frame="1"/>
          <w:lang w:eastAsia="ru-RU"/>
        </w:rPr>
        <w:t xml:space="preserve">рейтинг и эффективность игроков за </w:t>
      </w:r>
      <w:r>
        <w:rPr>
          <w:rFonts w:ascii="Times New Roman" w:eastAsia="Times New Roman" w:hAnsi="Times New Roman" w:cs="Times New Roman"/>
          <w:iCs/>
          <w:color w:val="000000"/>
          <w:sz w:val="28"/>
          <w:szCs w:val="28"/>
          <w:bdr w:val="none" w:sz="0" w:space="0" w:color="auto" w:frame="1"/>
          <w:lang w:eastAsia="ru-RU"/>
        </w:rPr>
        <w:t>заданный</w:t>
      </w:r>
      <w:r w:rsidRPr="00E317EE">
        <w:rPr>
          <w:rFonts w:ascii="Times New Roman" w:eastAsia="Times New Roman" w:hAnsi="Times New Roman" w:cs="Times New Roman"/>
          <w:iCs/>
          <w:color w:val="000000"/>
          <w:sz w:val="28"/>
          <w:szCs w:val="28"/>
          <w:bdr w:val="none" w:sz="0" w:space="0" w:color="auto" w:frame="1"/>
          <w:lang w:eastAsia="ru-RU"/>
        </w:rPr>
        <w:t xml:space="preserve"> период.</w:t>
      </w:r>
    </w:p>
    <w:p w14:paraId="7F8686FC" w14:textId="6C2839D3" w:rsidR="00904663" w:rsidRPr="00F95C27" w:rsidRDefault="00904663" w:rsidP="00904663">
      <w:pPr>
        <w:ind w:firstLine="708"/>
        <w:jc w:val="both"/>
        <w:rPr>
          <w:rFonts w:ascii="Times New Roman" w:hAnsi="Times New Roman" w:cs="Times New Roman"/>
          <w:sz w:val="28"/>
          <w:szCs w:val="28"/>
        </w:rPr>
      </w:pPr>
      <w:r w:rsidRPr="00937F19">
        <w:rPr>
          <w:rFonts w:ascii="Times New Roman" w:hAnsi="Times New Roman" w:cs="Times New Roman"/>
          <w:b/>
          <w:bCs/>
          <w:sz w:val="28"/>
          <w:szCs w:val="28"/>
        </w:rPr>
        <w:lastRenderedPageBreak/>
        <w:t>Вариант 2.</w:t>
      </w:r>
      <w:r w:rsidRPr="00F95C27">
        <w:rPr>
          <w:rFonts w:ascii="Times New Roman" w:hAnsi="Times New Roman" w:cs="Times New Roman"/>
          <w:sz w:val="28"/>
          <w:szCs w:val="28"/>
        </w:rPr>
        <w:t xml:space="preserve"> </w:t>
      </w:r>
      <w:r>
        <w:rPr>
          <w:rFonts w:ascii="Times New Roman" w:hAnsi="Times New Roman" w:cs="Times New Roman"/>
          <w:sz w:val="28"/>
          <w:szCs w:val="28"/>
        </w:rPr>
        <w:t xml:space="preserve">Получить </w:t>
      </w:r>
      <w:r>
        <w:rPr>
          <w:rFonts w:ascii="Times New Roman" w:eastAsia="Times New Roman" w:hAnsi="Times New Roman" w:cs="Times New Roman"/>
          <w:iCs/>
          <w:color w:val="000000"/>
          <w:sz w:val="28"/>
          <w:szCs w:val="28"/>
          <w:bdr w:val="none" w:sz="0" w:space="0" w:color="auto" w:frame="1"/>
          <w:lang w:eastAsia="ru-RU"/>
        </w:rPr>
        <w:t>р</w:t>
      </w:r>
      <w:r w:rsidRPr="00E317EE">
        <w:rPr>
          <w:rFonts w:ascii="Times New Roman" w:eastAsia="Times New Roman" w:hAnsi="Times New Roman" w:cs="Times New Roman"/>
          <w:iCs/>
          <w:color w:val="000000"/>
          <w:sz w:val="28"/>
          <w:szCs w:val="28"/>
          <w:bdr w:val="none" w:sz="0" w:space="0" w:color="auto" w:frame="1"/>
          <w:lang w:eastAsia="ru-RU"/>
        </w:rPr>
        <w:t>ейтинг популярности товаров</w:t>
      </w:r>
      <w:r>
        <w:rPr>
          <w:rFonts w:ascii="Times New Roman" w:eastAsia="Times New Roman" w:hAnsi="Times New Roman" w:cs="Times New Roman"/>
          <w:iCs/>
          <w:color w:val="000000"/>
          <w:sz w:val="28"/>
          <w:szCs w:val="28"/>
          <w:bdr w:val="none" w:sz="0" w:space="0" w:color="auto" w:frame="1"/>
          <w:lang w:eastAsia="ru-RU"/>
        </w:rPr>
        <w:t xml:space="preserve"> на основе предпочтений покупателей, в зависимости от различных групп товаров</w:t>
      </w:r>
      <w:r w:rsidR="008D56C6">
        <w:rPr>
          <w:rFonts w:ascii="Times New Roman" w:eastAsia="Times New Roman" w:hAnsi="Times New Roman" w:cs="Times New Roman"/>
          <w:iCs/>
          <w:color w:val="000000"/>
          <w:sz w:val="28"/>
          <w:szCs w:val="28"/>
          <w:bdr w:val="none" w:sz="0" w:space="0" w:color="auto" w:frame="1"/>
          <w:lang w:eastAsia="ru-RU"/>
        </w:rPr>
        <w:t xml:space="preserve">. Рассчитать </w:t>
      </w:r>
      <w:r w:rsidRPr="00E317EE">
        <w:rPr>
          <w:rFonts w:ascii="Times New Roman" w:eastAsia="Times New Roman" w:hAnsi="Times New Roman" w:cs="Times New Roman"/>
          <w:iCs/>
          <w:color w:val="000000"/>
          <w:sz w:val="28"/>
          <w:szCs w:val="28"/>
          <w:bdr w:val="none" w:sz="0" w:space="0" w:color="auto" w:frame="1"/>
          <w:lang w:eastAsia="ru-RU"/>
        </w:rPr>
        <w:t>сумм</w:t>
      </w:r>
      <w:r w:rsidR="008D56C6">
        <w:rPr>
          <w:rFonts w:ascii="Times New Roman" w:eastAsia="Times New Roman" w:hAnsi="Times New Roman" w:cs="Times New Roman"/>
          <w:iCs/>
          <w:color w:val="000000"/>
          <w:sz w:val="28"/>
          <w:szCs w:val="28"/>
          <w:bdr w:val="none" w:sz="0" w:space="0" w:color="auto" w:frame="1"/>
          <w:lang w:eastAsia="ru-RU"/>
        </w:rPr>
        <w:t>у</w:t>
      </w:r>
      <w:r w:rsidRPr="00E317EE">
        <w:rPr>
          <w:rFonts w:ascii="Times New Roman" w:eastAsia="Times New Roman" w:hAnsi="Times New Roman" w:cs="Times New Roman"/>
          <w:iCs/>
          <w:color w:val="000000"/>
          <w:sz w:val="28"/>
          <w:szCs w:val="28"/>
          <w:bdr w:val="none" w:sz="0" w:space="0" w:color="auto" w:frame="1"/>
          <w:lang w:eastAsia="ru-RU"/>
        </w:rPr>
        <w:t xml:space="preserve"> среднего чека по магазину в разное время суток.</w:t>
      </w:r>
    </w:p>
    <w:p w14:paraId="66F56CCD" w14:textId="4957619C" w:rsidR="00904663" w:rsidRPr="00A929F7" w:rsidRDefault="00904663" w:rsidP="00904663">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3.</w:t>
      </w:r>
      <w:r w:rsidRPr="00F95C27">
        <w:rPr>
          <w:rFonts w:ascii="Times New Roman" w:hAnsi="Times New Roman" w:cs="Times New Roman"/>
          <w:sz w:val="28"/>
          <w:szCs w:val="28"/>
        </w:rPr>
        <w:t xml:space="preserve"> </w:t>
      </w:r>
      <w:r w:rsidR="008D56C6">
        <w:rPr>
          <w:rFonts w:ascii="Times New Roman" w:hAnsi="Times New Roman" w:cs="Times New Roman"/>
          <w:sz w:val="28"/>
          <w:szCs w:val="28"/>
        </w:rPr>
        <w:t>Получить с</w:t>
      </w:r>
      <w:r w:rsidRPr="00E317EE">
        <w:rPr>
          <w:rFonts w:ascii="Times New Roman" w:eastAsia="Times New Roman" w:hAnsi="Times New Roman" w:cs="Times New Roman"/>
          <w:iCs/>
          <w:color w:val="000000"/>
          <w:sz w:val="28"/>
          <w:szCs w:val="28"/>
          <w:bdr w:val="none" w:sz="0" w:space="0" w:color="auto" w:frame="1"/>
          <w:lang w:eastAsia="ru-RU"/>
        </w:rPr>
        <w:t xml:space="preserve">реднее время простоя </w:t>
      </w:r>
      <w:r w:rsidR="008D56C6">
        <w:rPr>
          <w:rFonts w:ascii="Times New Roman" w:eastAsia="Times New Roman" w:hAnsi="Times New Roman" w:cs="Times New Roman"/>
          <w:iCs/>
          <w:color w:val="000000"/>
          <w:sz w:val="28"/>
          <w:szCs w:val="28"/>
          <w:bdr w:val="none" w:sz="0" w:space="0" w:color="auto" w:frame="1"/>
          <w:lang w:eastAsia="ru-RU"/>
        </w:rPr>
        <w:t>для тех водителей компании, которые совершали рейсы в заданную дату. Рассчитать с</w:t>
      </w:r>
      <w:r w:rsidRPr="00E317EE">
        <w:rPr>
          <w:rFonts w:ascii="Times New Roman" w:eastAsia="Times New Roman" w:hAnsi="Times New Roman" w:cs="Times New Roman"/>
          <w:iCs/>
          <w:color w:val="000000"/>
          <w:sz w:val="28"/>
          <w:szCs w:val="28"/>
          <w:bdr w:val="none" w:sz="0" w:space="0" w:color="auto" w:frame="1"/>
          <w:lang w:eastAsia="ru-RU"/>
        </w:rPr>
        <w:t>оотношение доходности междугородних и местных доставок.</w:t>
      </w:r>
    </w:p>
    <w:p w14:paraId="705BED08" w14:textId="08F895E7" w:rsidR="00904663" w:rsidRPr="00F95C27" w:rsidRDefault="00904663" w:rsidP="00904663">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w:t>
      </w:r>
      <w:r w:rsidR="00EA6AD9">
        <w:rPr>
          <w:rFonts w:ascii="Times New Roman" w:hAnsi="Times New Roman" w:cs="Times New Roman"/>
          <w:b/>
          <w:bCs/>
          <w:sz w:val="28"/>
          <w:szCs w:val="28"/>
        </w:rPr>
        <w:t xml:space="preserve"> </w:t>
      </w:r>
      <w:r w:rsidRPr="00EC046C">
        <w:rPr>
          <w:rFonts w:ascii="Times New Roman" w:hAnsi="Times New Roman" w:cs="Times New Roman"/>
          <w:b/>
          <w:bCs/>
          <w:sz w:val="28"/>
          <w:szCs w:val="28"/>
        </w:rPr>
        <w:t>4.</w:t>
      </w:r>
      <w:r w:rsidRPr="00F95C27">
        <w:rPr>
          <w:rFonts w:ascii="Times New Roman" w:hAnsi="Times New Roman" w:cs="Times New Roman"/>
          <w:sz w:val="28"/>
          <w:szCs w:val="28"/>
        </w:rPr>
        <w:t xml:space="preserve"> </w:t>
      </w:r>
      <w:r w:rsidR="008D56C6">
        <w:rPr>
          <w:rFonts w:ascii="Times New Roman" w:hAnsi="Times New Roman" w:cs="Times New Roman"/>
          <w:sz w:val="28"/>
          <w:szCs w:val="28"/>
        </w:rPr>
        <w:t xml:space="preserve">Вывести </w:t>
      </w:r>
      <w:r w:rsidR="008D56C6">
        <w:rPr>
          <w:rFonts w:ascii="Times New Roman" w:eastAsia="Times New Roman" w:hAnsi="Times New Roman" w:cs="Times New Roman"/>
          <w:iCs/>
          <w:color w:val="000000"/>
          <w:sz w:val="28"/>
          <w:szCs w:val="28"/>
          <w:bdr w:val="none" w:sz="0" w:space="0" w:color="auto" w:frame="1"/>
          <w:lang w:eastAsia="ru-RU"/>
        </w:rPr>
        <w:t>н</w:t>
      </w:r>
      <w:r w:rsidRPr="00E317EE">
        <w:rPr>
          <w:rFonts w:ascii="Times New Roman" w:eastAsia="Times New Roman" w:hAnsi="Times New Roman" w:cs="Times New Roman"/>
          <w:iCs/>
          <w:color w:val="000000"/>
          <w:sz w:val="28"/>
          <w:szCs w:val="28"/>
          <w:bdr w:val="none" w:sz="0" w:space="0" w:color="auto" w:frame="1"/>
          <w:lang w:eastAsia="ru-RU"/>
        </w:rPr>
        <w:t>аиболее часто заказываемые книги</w:t>
      </w:r>
      <w:r w:rsidR="008D56C6">
        <w:rPr>
          <w:rFonts w:ascii="Times New Roman" w:eastAsia="Times New Roman" w:hAnsi="Times New Roman" w:cs="Times New Roman"/>
          <w:iCs/>
          <w:color w:val="000000"/>
          <w:sz w:val="28"/>
          <w:szCs w:val="28"/>
          <w:bdr w:val="none" w:sz="0" w:space="0" w:color="auto" w:frame="1"/>
          <w:lang w:eastAsia="ru-RU"/>
        </w:rPr>
        <w:t>, сгруппированные по жанрам.</w:t>
      </w:r>
      <w:r w:rsidRPr="00E317EE">
        <w:rPr>
          <w:rFonts w:ascii="Times New Roman" w:eastAsia="Times New Roman" w:hAnsi="Times New Roman" w:cs="Times New Roman"/>
          <w:iCs/>
          <w:color w:val="000000"/>
          <w:sz w:val="28"/>
          <w:szCs w:val="28"/>
          <w:bdr w:val="none" w:sz="0" w:space="0" w:color="auto" w:frame="1"/>
          <w:lang w:eastAsia="ru-RU"/>
        </w:rPr>
        <w:t xml:space="preserve"> </w:t>
      </w:r>
      <w:r w:rsidR="008D56C6">
        <w:rPr>
          <w:rFonts w:ascii="Times New Roman" w:eastAsia="Times New Roman" w:hAnsi="Times New Roman" w:cs="Times New Roman"/>
          <w:iCs/>
          <w:color w:val="000000"/>
          <w:sz w:val="28"/>
          <w:szCs w:val="28"/>
          <w:bdr w:val="none" w:sz="0" w:space="0" w:color="auto" w:frame="1"/>
          <w:lang w:eastAsia="ru-RU"/>
        </w:rPr>
        <w:t>Получить с</w:t>
      </w:r>
      <w:r w:rsidRPr="00E317EE">
        <w:rPr>
          <w:rFonts w:ascii="Times New Roman" w:eastAsia="Times New Roman" w:hAnsi="Times New Roman" w:cs="Times New Roman"/>
          <w:iCs/>
          <w:color w:val="000000"/>
          <w:sz w:val="28"/>
          <w:szCs w:val="28"/>
          <w:bdr w:val="none" w:sz="0" w:space="0" w:color="auto" w:frame="1"/>
          <w:lang w:eastAsia="ru-RU"/>
        </w:rPr>
        <w:t>редний чек по разным группам товаров.</w:t>
      </w:r>
    </w:p>
    <w:p w14:paraId="11A12FB7" w14:textId="26385EDA" w:rsidR="00904663" w:rsidRPr="00F95C27" w:rsidRDefault="00904663" w:rsidP="00904663">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5.</w:t>
      </w:r>
      <w:r w:rsidRPr="00F95C27">
        <w:rPr>
          <w:rFonts w:ascii="Times New Roman" w:hAnsi="Times New Roman" w:cs="Times New Roman"/>
          <w:sz w:val="28"/>
          <w:szCs w:val="28"/>
        </w:rPr>
        <w:t xml:space="preserve"> </w:t>
      </w:r>
      <w:r w:rsidR="00A929F7">
        <w:rPr>
          <w:rFonts w:ascii="Times New Roman" w:hAnsi="Times New Roman" w:cs="Times New Roman"/>
          <w:sz w:val="28"/>
          <w:szCs w:val="28"/>
        </w:rPr>
        <w:t xml:space="preserve">Получить </w:t>
      </w:r>
      <w:r w:rsidRPr="00E317EE">
        <w:rPr>
          <w:rFonts w:ascii="Times New Roman" w:eastAsia="Times New Roman" w:hAnsi="Times New Roman" w:cs="Times New Roman"/>
          <w:iCs/>
          <w:color w:val="000000"/>
          <w:sz w:val="28"/>
          <w:szCs w:val="28"/>
          <w:bdr w:val="none" w:sz="0" w:space="0" w:color="auto" w:frame="1"/>
          <w:lang w:eastAsia="ru-RU"/>
        </w:rPr>
        <w:t>рейтинг продаж для продавцов-консультантов</w:t>
      </w:r>
      <w:r w:rsidR="00A929F7">
        <w:rPr>
          <w:rFonts w:ascii="Times New Roman" w:eastAsia="Times New Roman" w:hAnsi="Times New Roman" w:cs="Times New Roman"/>
          <w:iCs/>
          <w:color w:val="000000"/>
          <w:sz w:val="28"/>
          <w:szCs w:val="28"/>
          <w:bdr w:val="none" w:sz="0" w:space="0" w:color="auto" w:frame="1"/>
          <w:lang w:eastAsia="ru-RU"/>
        </w:rPr>
        <w:t xml:space="preserve"> в группировке</w:t>
      </w:r>
      <w:r w:rsidRPr="00E317EE">
        <w:rPr>
          <w:rFonts w:ascii="Times New Roman" w:eastAsia="Times New Roman" w:hAnsi="Times New Roman" w:cs="Times New Roman"/>
          <w:iCs/>
          <w:color w:val="000000"/>
          <w:sz w:val="28"/>
          <w:szCs w:val="28"/>
          <w:bdr w:val="none" w:sz="0" w:space="0" w:color="auto" w:frame="1"/>
          <w:lang w:eastAsia="ru-RU"/>
        </w:rPr>
        <w:t xml:space="preserve"> по различным моделям</w:t>
      </w:r>
      <w:r w:rsidR="00A929F7">
        <w:rPr>
          <w:rFonts w:ascii="Times New Roman" w:eastAsia="Times New Roman" w:hAnsi="Times New Roman" w:cs="Times New Roman"/>
          <w:iCs/>
          <w:color w:val="000000"/>
          <w:sz w:val="28"/>
          <w:szCs w:val="28"/>
          <w:bdr w:val="none" w:sz="0" w:space="0" w:color="auto" w:frame="1"/>
          <w:lang w:eastAsia="ru-RU"/>
        </w:rPr>
        <w:t xml:space="preserve"> автомобилей. Получить список рекомендованных к </w:t>
      </w:r>
      <w:r w:rsidRPr="00E317EE">
        <w:rPr>
          <w:rFonts w:ascii="Times New Roman" w:eastAsia="Times New Roman" w:hAnsi="Times New Roman" w:cs="Times New Roman"/>
          <w:iCs/>
          <w:color w:val="000000"/>
          <w:sz w:val="28"/>
          <w:szCs w:val="28"/>
          <w:bdr w:val="none" w:sz="0" w:space="0" w:color="auto" w:frame="1"/>
          <w:lang w:eastAsia="ru-RU"/>
        </w:rPr>
        <w:t xml:space="preserve">заказу </w:t>
      </w:r>
      <w:r w:rsidR="00A929F7">
        <w:rPr>
          <w:rFonts w:ascii="Times New Roman" w:eastAsia="Times New Roman" w:hAnsi="Times New Roman" w:cs="Times New Roman"/>
          <w:iCs/>
          <w:color w:val="000000"/>
          <w:sz w:val="28"/>
          <w:szCs w:val="28"/>
          <w:bdr w:val="none" w:sz="0" w:space="0" w:color="auto" w:frame="1"/>
          <w:lang w:eastAsia="ru-RU"/>
        </w:rPr>
        <w:t>автомобилей</w:t>
      </w:r>
      <w:r w:rsidRPr="00E317EE">
        <w:rPr>
          <w:rFonts w:ascii="Times New Roman" w:eastAsia="Times New Roman" w:hAnsi="Times New Roman" w:cs="Times New Roman"/>
          <w:iCs/>
          <w:color w:val="000000"/>
          <w:sz w:val="28"/>
          <w:szCs w:val="28"/>
          <w:bdr w:val="none" w:sz="0" w:space="0" w:color="auto" w:frame="1"/>
          <w:lang w:eastAsia="ru-RU"/>
        </w:rPr>
        <w:t xml:space="preserve"> на основании имеющегося запаса и популярности модели.</w:t>
      </w:r>
    </w:p>
    <w:p w14:paraId="6FB030DB" w14:textId="54BDA84F" w:rsidR="00904663" w:rsidRPr="00F95C27" w:rsidRDefault="00904663" w:rsidP="00904663">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6.</w:t>
      </w:r>
      <w:r w:rsidR="00A929F7">
        <w:rPr>
          <w:rFonts w:ascii="Times New Roman" w:eastAsia="Times New Roman" w:hAnsi="Times New Roman" w:cs="Times New Roman"/>
          <w:iCs/>
          <w:color w:val="000000"/>
          <w:sz w:val="28"/>
          <w:szCs w:val="28"/>
          <w:bdr w:val="none" w:sz="0" w:space="0" w:color="auto" w:frame="1"/>
          <w:lang w:eastAsia="ru-RU"/>
        </w:rPr>
        <w:t xml:space="preserve"> Вывести</w:t>
      </w:r>
      <w:r w:rsidRPr="00E317EE">
        <w:rPr>
          <w:rFonts w:ascii="Times New Roman" w:eastAsia="Times New Roman" w:hAnsi="Times New Roman" w:cs="Times New Roman"/>
          <w:iCs/>
          <w:color w:val="000000"/>
          <w:sz w:val="28"/>
          <w:szCs w:val="28"/>
          <w:bdr w:val="none" w:sz="0" w:space="0" w:color="auto" w:frame="1"/>
          <w:lang w:eastAsia="ru-RU"/>
        </w:rPr>
        <w:t xml:space="preserve"> рейтинг востребованности товаров</w:t>
      </w:r>
      <w:r w:rsidR="00A929F7">
        <w:rPr>
          <w:rFonts w:ascii="Times New Roman" w:eastAsia="Times New Roman" w:hAnsi="Times New Roman" w:cs="Times New Roman"/>
          <w:iCs/>
          <w:color w:val="000000"/>
          <w:sz w:val="28"/>
          <w:szCs w:val="28"/>
          <w:bdr w:val="none" w:sz="0" w:space="0" w:color="auto" w:frame="1"/>
          <w:lang w:eastAsia="ru-RU"/>
        </w:rPr>
        <w:t xml:space="preserve"> в разрезе различных групп.</w:t>
      </w:r>
      <w:r w:rsidRPr="00E317EE">
        <w:rPr>
          <w:rFonts w:ascii="Times New Roman" w:eastAsia="Times New Roman" w:hAnsi="Times New Roman" w:cs="Times New Roman"/>
          <w:iCs/>
          <w:color w:val="000000"/>
          <w:sz w:val="28"/>
          <w:szCs w:val="28"/>
          <w:bdr w:val="none" w:sz="0" w:space="0" w:color="auto" w:frame="1"/>
          <w:lang w:eastAsia="ru-RU"/>
        </w:rPr>
        <w:t xml:space="preserve"> </w:t>
      </w:r>
      <w:r w:rsidR="00A929F7">
        <w:rPr>
          <w:rFonts w:ascii="Times New Roman" w:eastAsia="Times New Roman" w:hAnsi="Times New Roman" w:cs="Times New Roman"/>
          <w:iCs/>
          <w:color w:val="000000"/>
          <w:sz w:val="28"/>
          <w:szCs w:val="28"/>
          <w:bdr w:val="none" w:sz="0" w:space="0" w:color="auto" w:frame="1"/>
          <w:lang w:eastAsia="ru-RU"/>
        </w:rPr>
        <w:t xml:space="preserve">Получить </w:t>
      </w:r>
      <w:r w:rsidRPr="00E317EE">
        <w:rPr>
          <w:rFonts w:ascii="Times New Roman" w:eastAsia="Times New Roman" w:hAnsi="Times New Roman" w:cs="Times New Roman"/>
          <w:iCs/>
          <w:color w:val="000000"/>
          <w:sz w:val="28"/>
          <w:szCs w:val="28"/>
          <w:bdr w:val="none" w:sz="0" w:space="0" w:color="auto" w:frame="1"/>
          <w:lang w:eastAsia="ru-RU"/>
        </w:rPr>
        <w:t>рейтинг дефицитности товаров</w:t>
      </w:r>
      <w:r w:rsidR="00A929F7">
        <w:rPr>
          <w:rFonts w:ascii="Times New Roman" w:eastAsia="Times New Roman" w:hAnsi="Times New Roman" w:cs="Times New Roman"/>
          <w:iCs/>
          <w:color w:val="000000"/>
          <w:sz w:val="28"/>
          <w:szCs w:val="28"/>
          <w:bdr w:val="none" w:sz="0" w:space="0" w:color="auto" w:frame="1"/>
          <w:lang w:eastAsia="ru-RU"/>
        </w:rPr>
        <w:t xml:space="preserve"> в группировке по различным складам</w:t>
      </w:r>
      <w:r w:rsidRPr="00E317EE">
        <w:rPr>
          <w:rFonts w:ascii="Times New Roman" w:eastAsia="Times New Roman" w:hAnsi="Times New Roman" w:cs="Times New Roman"/>
          <w:iCs/>
          <w:color w:val="000000"/>
          <w:sz w:val="28"/>
          <w:szCs w:val="28"/>
          <w:bdr w:val="none" w:sz="0" w:space="0" w:color="auto" w:frame="1"/>
          <w:lang w:eastAsia="ru-RU"/>
        </w:rPr>
        <w:t>.</w:t>
      </w:r>
    </w:p>
    <w:p w14:paraId="554F364C" w14:textId="05B82B88" w:rsidR="00904663" w:rsidRPr="00F95C27" w:rsidRDefault="00904663" w:rsidP="00904663">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7.</w:t>
      </w:r>
      <w:r w:rsidRPr="00F95C27">
        <w:rPr>
          <w:rFonts w:ascii="Times New Roman" w:hAnsi="Times New Roman" w:cs="Times New Roman"/>
          <w:sz w:val="28"/>
          <w:szCs w:val="28"/>
        </w:rPr>
        <w:t xml:space="preserve"> </w:t>
      </w:r>
      <w:r w:rsidR="00A929F7">
        <w:rPr>
          <w:rFonts w:ascii="Times New Roman" w:hAnsi="Times New Roman" w:cs="Times New Roman"/>
          <w:sz w:val="28"/>
          <w:szCs w:val="28"/>
        </w:rPr>
        <w:t>Получить список</w:t>
      </w:r>
      <w:r w:rsidRPr="00E317EE">
        <w:rPr>
          <w:rFonts w:ascii="Times New Roman" w:eastAsia="Times New Roman" w:hAnsi="Times New Roman" w:cs="Times New Roman"/>
          <w:iCs/>
          <w:color w:val="000000"/>
          <w:sz w:val="28"/>
          <w:szCs w:val="28"/>
          <w:bdr w:val="none" w:sz="0" w:space="0" w:color="auto" w:frame="1"/>
          <w:lang w:eastAsia="ru-RU"/>
        </w:rPr>
        <w:t xml:space="preserve"> рекомендаци</w:t>
      </w:r>
      <w:r w:rsidR="00A929F7">
        <w:rPr>
          <w:rFonts w:ascii="Times New Roman" w:eastAsia="Times New Roman" w:hAnsi="Times New Roman" w:cs="Times New Roman"/>
          <w:iCs/>
          <w:color w:val="000000"/>
          <w:sz w:val="28"/>
          <w:szCs w:val="28"/>
          <w:bdr w:val="none" w:sz="0" w:space="0" w:color="auto" w:frame="1"/>
          <w:lang w:eastAsia="ru-RU"/>
        </w:rPr>
        <w:t>й</w:t>
      </w:r>
      <w:r w:rsidRPr="00E317EE">
        <w:rPr>
          <w:rFonts w:ascii="Times New Roman" w:eastAsia="Times New Roman" w:hAnsi="Times New Roman" w:cs="Times New Roman"/>
          <w:iCs/>
          <w:color w:val="000000"/>
          <w:sz w:val="28"/>
          <w:szCs w:val="28"/>
          <w:bdr w:val="none" w:sz="0" w:space="0" w:color="auto" w:frame="1"/>
          <w:lang w:eastAsia="ru-RU"/>
        </w:rPr>
        <w:t xml:space="preserve"> для читателя с учетом его пола, возраста и прочитанных книг на основании общей статистики.</w:t>
      </w:r>
      <w:r w:rsidR="00A929F7">
        <w:rPr>
          <w:rFonts w:ascii="Times New Roman" w:eastAsia="Times New Roman" w:hAnsi="Times New Roman" w:cs="Times New Roman"/>
          <w:iCs/>
          <w:color w:val="000000"/>
          <w:sz w:val="28"/>
          <w:szCs w:val="28"/>
          <w:bdr w:val="none" w:sz="0" w:space="0" w:color="auto" w:frame="1"/>
          <w:lang w:eastAsia="ru-RU"/>
        </w:rPr>
        <w:t xml:space="preserve"> Вывести среднее количество книг, прочитанных людьми за заданный период</w:t>
      </w:r>
    </w:p>
    <w:p w14:paraId="5AE2DB72" w14:textId="2BA91C5B" w:rsidR="00904663" w:rsidRPr="00F95C27" w:rsidRDefault="00904663" w:rsidP="00904663">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8.</w:t>
      </w:r>
      <w:r w:rsidRPr="00F95C27">
        <w:rPr>
          <w:rFonts w:ascii="Times New Roman" w:hAnsi="Times New Roman" w:cs="Times New Roman"/>
          <w:sz w:val="28"/>
          <w:szCs w:val="28"/>
        </w:rPr>
        <w:t xml:space="preserve"> </w:t>
      </w:r>
      <w:r w:rsidR="00A929F7">
        <w:rPr>
          <w:rFonts w:ascii="Times New Roman" w:eastAsia="Times New Roman" w:hAnsi="Times New Roman" w:cs="Times New Roman"/>
          <w:iCs/>
          <w:color w:val="000000"/>
          <w:sz w:val="28"/>
          <w:szCs w:val="28"/>
          <w:bdr w:val="none" w:sz="0" w:space="0" w:color="auto" w:frame="1"/>
          <w:lang w:eastAsia="ru-RU"/>
        </w:rPr>
        <w:t>С</w:t>
      </w:r>
      <w:r w:rsidRPr="00E317EE">
        <w:rPr>
          <w:rFonts w:ascii="Times New Roman" w:eastAsia="Times New Roman" w:hAnsi="Times New Roman" w:cs="Times New Roman"/>
          <w:iCs/>
          <w:color w:val="000000"/>
          <w:sz w:val="28"/>
          <w:szCs w:val="28"/>
          <w:bdr w:val="none" w:sz="0" w:space="0" w:color="auto" w:frame="1"/>
          <w:lang w:eastAsia="ru-RU"/>
        </w:rPr>
        <w:t xml:space="preserve">оставить </w:t>
      </w:r>
      <w:r w:rsidR="00A929F7">
        <w:rPr>
          <w:rFonts w:ascii="Times New Roman" w:eastAsia="Times New Roman" w:hAnsi="Times New Roman" w:cs="Times New Roman"/>
          <w:iCs/>
          <w:color w:val="000000"/>
          <w:sz w:val="28"/>
          <w:szCs w:val="28"/>
          <w:bdr w:val="none" w:sz="0" w:space="0" w:color="auto" w:frame="1"/>
          <w:lang w:eastAsia="ru-RU"/>
        </w:rPr>
        <w:t>упорядоченный список неплательщиков по возрастанию суммы долга в разрезе различных энергетических ресурсов. Получить</w:t>
      </w:r>
      <w:r w:rsidRPr="00E317EE">
        <w:rPr>
          <w:rFonts w:ascii="Times New Roman" w:eastAsia="Times New Roman" w:hAnsi="Times New Roman" w:cs="Times New Roman"/>
          <w:iCs/>
          <w:color w:val="000000"/>
          <w:sz w:val="28"/>
          <w:szCs w:val="28"/>
          <w:bdr w:val="none" w:sz="0" w:space="0" w:color="auto" w:frame="1"/>
          <w:lang w:eastAsia="ru-RU"/>
        </w:rPr>
        <w:t xml:space="preserve"> рейтинг исполнителей работ </w:t>
      </w:r>
      <w:r w:rsidR="00A929F7">
        <w:rPr>
          <w:rFonts w:ascii="Times New Roman" w:eastAsia="Times New Roman" w:hAnsi="Times New Roman" w:cs="Times New Roman"/>
          <w:iCs/>
          <w:color w:val="000000"/>
          <w:sz w:val="28"/>
          <w:szCs w:val="28"/>
          <w:bdr w:val="none" w:sz="0" w:space="0" w:color="auto" w:frame="1"/>
          <w:lang w:eastAsia="ru-RU"/>
        </w:rPr>
        <w:t>за заданный промежуток времени (упорядочить по количеству отработанных заявок)</w:t>
      </w:r>
      <w:r w:rsidRPr="00E317EE">
        <w:rPr>
          <w:rFonts w:ascii="Times New Roman" w:eastAsia="Times New Roman" w:hAnsi="Times New Roman" w:cs="Times New Roman"/>
          <w:iCs/>
          <w:color w:val="000000"/>
          <w:sz w:val="28"/>
          <w:szCs w:val="28"/>
          <w:bdr w:val="none" w:sz="0" w:space="0" w:color="auto" w:frame="1"/>
          <w:lang w:eastAsia="ru-RU"/>
        </w:rPr>
        <w:t>.</w:t>
      </w:r>
    </w:p>
    <w:p w14:paraId="4C099C73" w14:textId="5E6EED8E" w:rsidR="00904663" w:rsidRDefault="00904663" w:rsidP="00904663">
      <w:pPr>
        <w:ind w:firstLine="708"/>
        <w:jc w:val="both"/>
        <w:rPr>
          <w:rFonts w:ascii="Times New Roman" w:eastAsia="Times New Roman" w:hAnsi="Times New Roman" w:cs="Times New Roman"/>
          <w:iCs/>
          <w:color w:val="000000"/>
          <w:sz w:val="28"/>
          <w:szCs w:val="28"/>
          <w:bdr w:val="none" w:sz="0" w:space="0" w:color="auto" w:frame="1"/>
          <w:lang w:eastAsia="ru-RU"/>
        </w:rPr>
      </w:pPr>
      <w:r w:rsidRPr="00EC046C">
        <w:rPr>
          <w:rFonts w:ascii="Times New Roman" w:hAnsi="Times New Roman" w:cs="Times New Roman"/>
          <w:b/>
          <w:bCs/>
          <w:sz w:val="28"/>
          <w:szCs w:val="28"/>
        </w:rPr>
        <w:t>Вариант 9.</w:t>
      </w:r>
      <w:r w:rsidRPr="00F95C27">
        <w:rPr>
          <w:rFonts w:ascii="Times New Roman" w:hAnsi="Times New Roman" w:cs="Times New Roman"/>
          <w:sz w:val="28"/>
          <w:szCs w:val="28"/>
        </w:rPr>
        <w:t xml:space="preserve"> </w:t>
      </w:r>
      <w:r w:rsidR="00A929F7">
        <w:rPr>
          <w:rFonts w:ascii="Times New Roman" w:hAnsi="Times New Roman" w:cs="Times New Roman"/>
          <w:sz w:val="28"/>
          <w:szCs w:val="28"/>
        </w:rPr>
        <w:t xml:space="preserve">Составить </w:t>
      </w:r>
      <w:r w:rsidRPr="00E317EE">
        <w:rPr>
          <w:rFonts w:ascii="Times New Roman" w:eastAsia="Times New Roman" w:hAnsi="Times New Roman" w:cs="Times New Roman"/>
          <w:iCs/>
          <w:color w:val="000000"/>
          <w:sz w:val="28"/>
          <w:szCs w:val="28"/>
          <w:bdr w:val="none" w:sz="0" w:space="0" w:color="auto" w:frame="1"/>
          <w:lang w:eastAsia="ru-RU"/>
        </w:rPr>
        <w:t>рейтинг убыточности товаров</w:t>
      </w:r>
      <w:r w:rsidR="00A929F7">
        <w:rPr>
          <w:rFonts w:ascii="Times New Roman" w:eastAsia="Times New Roman" w:hAnsi="Times New Roman" w:cs="Times New Roman"/>
          <w:iCs/>
          <w:color w:val="000000"/>
          <w:sz w:val="28"/>
          <w:szCs w:val="28"/>
          <w:bdr w:val="none" w:sz="0" w:space="0" w:color="auto" w:frame="1"/>
          <w:lang w:eastAsia="ru-RU"/>
        </w:rPr>
        <w:t xml:space="preserve"> (наиболее часто требующих ремонта). Отчет по</w:t>
      </w:r>
      <w:r w:rsidRPr="00E317EE">
        <w:rPr>
          <w:rFonts w:ascii="Times New Roman" w:eastAsia="Times New Roman" w:hAnsi="Times New Roman" w:cs="Times New Roman"/>
          <w:iCs/>
          <w:color w:val="000000"/>
          <w:sz w:val="28"/>
          <w:szCs w:val="28"/>
          <w:bdr w:val="none" w:sz="0" w:space="0" w:color="auto" w:frame="1"/>
          <w:lang w:eastAsia="ru-RU"/>
        </w:rPr>
        <w:t xml:space="preserve"> обеспеченност</w:t>
      </w:r>
      <w:r w:rsidR="00A929F7">
        <w:rPr>
          <w:rFonts w:ascii="Times New Roman" w:eastAsia="Times New Roman" w:hAnsi="Times New Roman" w:cs="Times New Roman"/>
          <w:iCs/>
          <w:color w:val="000000"/>
          <w:sz w:val="28"/>
          <w:szCs w:val="28"/>
          <w:bdr w:val="none" w:sz="0" w:space="0" w:color="auto" w:frame="1"/>
          <w:lang w:eastAsia="ru-RU"/>
        </w:rPr>
        <w:t xml:space="preserve">и </w:t>
      </w:r>
      <w:r w:rsidRPr="00E317EE">
        <w:rPr>
          <w:rFonts w:ascii="Times New Roman" w:eastAsia="Times New Roman" w:hAnsi="Times New Roman" w:cs="Times New Roman"/>
          <w:iCs/>
          <w:color w:val="000000"/>
          <w:sz w:val="28"/>
          <w:szCs w:val="28"/>
          <w:bdr w:val="none" w:sz="0" w:space="0" w:color="auto" w:frame="1"/>
          <w:lang w:eastAsia="ru-RU"/>
        </w:rPr>
        <w:t>города мастерскими по разным группам товаров и всему ассортименту в целом.</w:t>
      </w:r>
    </w:p>
    <w:p w14:paraId="27C3C12B" w14:textId="2867C6D4" w:rsidR="00904663" w:rsidRPr="001009D4" w:rsidRDefault="00904663" w:rsidP="00904663">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10.</w:t>
      </w:r>
      <w:r w:rsidRPr="001009D4">
        <w:rPr>
          <w:rFonts w:ascii="Times New Roman" w:hAnsi="Times New Roman" w:cs="Times New Roman"/>
          <w:sz w:val="28"/>
          <w:szCs w:val="28"/>
        </w:rPr>
        <w:t xml:space="preserve"> </w:t>
      </w:r>
      <w:r w:rsidR="00A929F7">
        <w:rPr>
          <w:rFonts w:ascii="Times New Roman" w:hAnsi="Times New Roman" w:cs="Times New Roman"/>
          <w:sz w:val="28"/>
          <w:szCs w:val="28"/>
        </w:rPr>
        <w:t xml:space="preserve">Подсчитать </w:t>
      </w:r>
      <w:r>
        <w:rPr>
          <w:rFonts w:ascii="Times New Roman" w:eastAsia="Times New Roman" w:hAnsi="Times New Roman" w:cs="Times New Roman"/>
          <w:iCs/>
          <w:color w:val="000000"/>
          <w:sz w:val="28"/>
          <w:szCs w:val="28"/>
          <w:bdr w:val="none" w:sz="0" w:space="0" w:color="auto" w:frame="1"/>
          <w:lang w:eastAsia="ru-RU"/>
        </w:rPr>
        <w:t>количество должников по подразделениям</w:t>
      </w:r>
      <w:r w:rsidR="00A929F7">
        <w:rPr>
          <w:rFonts w:ascii="Times New Roman" w:eastAsia="Times New Roman" w:hAnsi="Times New Roman" w:cs="Times New Roman"/>
          <w:iCs/>
          <w:color w:val="000000"/>
          <w:sz w:val="28"/>
          <w:szCs w:val="28"/>
          <w:bdr w:val="none" w:sz="0" w:space="0" w:color="auto" w:frame="1"/>
          <w:lang w:eastAsia="ru-RU"/>
        </w:rPr>
        <w:t>. Получить</w:t>
      </w:r>
      <w:r>
        <w:rPr>
          <w:rFonts w:ascii="Times New Roman" w:eastAsia="Times New Roman" w:hAnsi="Times New Roman" w:cs="Times New Roman"/>
          <w:iCs/>
          <w:color w:val="000000"/>
          <w:sz w:val="28"/>
          <w:szCs w:val="28"/>
          <w:bdr w:val="none" w:sz="0" w:space="0" w:color="auto" w:frame="1"/>
          <w:lang w:eastAsia="ru-RU"/>
        </w:rPr>
        <w:t xml:space="preserve"> </w:t>
      </w:r>
      <w:r w:rsidR="00A929F7">
        <w:rPr>
          <w:rFonts w:ascii="Times New Roman" w:eastAsia="Times New Roman" w:hAnsi="Times New Roman" w:cs="Times New Roman"/>
          <w:iCs/>
          <w:color w:val="000000"/>
          <w:sz w:val="28"/>
          <w:szCs w:val="28"/>
          <w:bdr w:val="none" w:sz="0" w:space="0" w:color="auto" w:frame="1"/>
          <w:lang w:eastAsia="ru-RU"/>
        </w:rPr>
        <w:t>количественную оценку</w:t>
      </w:r>
      <w:r>
        <w:rPr>
          <w:rFonts w:ascii="Times New Roman" w:eastAsia="Times New Roman" w:hAnsi="Times New Roman" w:cs="Times New Roman"/>
          <w:iCs/>
          <w:color w:val="000000"/>
          <w:sz w:val="28"/>
          <w:szCs w:val="28"/>
          <w:bdr w:val="none" w:sz="0" w:space="0" w:color="auto" w:frame="1"/>
          <w:lang w:eastAsia="ru-RU"/>
        </w:rPr>
        <w:t xml:space="preserve"> уровня </w:t>
      </w:r>
      <w:proofErr w:type="spellStart"/>
      <w:r>
        <w:rPr>
          <w:rFonts w:ascii="Times New Roman" w:eastAsia="Times New Roman" w:hAnsi="Times New Roman" w:cs="Times New Roman"/>
          <w:iCs/>
          <w:color w:val="000000"/>
          <w:sz w:val="28"/>
          <w:szCs w:val="28"/>
          <w:bdr w:val="none" w:sz="0" w:space="0" w:color="auto" w:frame="1"/>
          <w:lang w:eastAsia="ru-RU"/>
        </w:rPr>
        <w:t>остепененности</w:t>
      </w:r>
      <w:proofErr w:type="spellEnd"/>
      <w:r>
        <w:rPr>
          <w:rFonts w:ascii="Times New Roman" w:eastAsia="Times New Roman" w:hAnsi="Times New Roman" w:cs="Times New Roman"/>
          <w:iCs/>
          <w:color w:val="000000"/>
          <w:sz w:val="28"/>
          <w:szCs w:val="28"/>
          <w:bdr w:val="none" w:sz="0" w:space="0" w:color="auto" w:frame="1"/>
          <w:lang w:eastAsia="ru-RU"/>
        </w:rPr>
        <w:t xml:space="preserve"> преподавателей по подразделениям</w:t>
      </w:r>
      <w:r>
        <w:rPr>
          <w:rFonts w:ascii="Times New Roman" w:hAnsi="Times New Roman" w:cs="Times New Roman"/>
          <w:sz w:val="28"/>
          <w:szCs w:val="28"/>
        </w:rPr>
        <w:t>.</w:t>
      </w:r>
    </w:p>
    <w:p w14:paraId="1BD65CD9" w14:textId="274392CA" w:rsidR="00904663" w:rsidRPr="001009D4" w:rsidRDefault="00904663" w:rsidP="00904663">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11.</w:t>
      </w:r>
      <w:r w:rsidRPr="001009D4">
        <w:rPr>
          <w:rFonts w:ascii="Times New Roman" w:hAnsi="Times New Roman" w:cs="Times New Roman"/>
          <w:sz w:val="28"/>
          <w:szCs w:val="28"/>
        </w:rPr>
        <w:t xml:space="preserve"> </w:t>
      </w:r>
      <w:r w:rsidR="00EA6AD9">
        <w:rPr>
          <w:rFonts w:ascii="Times New Roman" w:hAnsi="Times New Roman" w:cs="Times New Roman"/>
          <w:sz w:val="28"/>
          <w:szCs w:val="28"/>
        </w:rPr>
        <w:t>Получить количество новых пользователей, зарегистрировавшихся</w:t>
      </w:r>
      <w:r>
        <w:rPr>
          <w:rFonts w:ascii="Times New Roman" w:eastAsia="Times New Roman" w:hAnsi="Times New Roman" w:cs="Times New Roman"/>
          <w:iCs/>
          <w:color w:val="000000"/>
          <w:sz w:val="28"/>
          <w:szCs w:val="28"/>
          <w:bdr w:val="none" w:sz="0" w:space="0" w:color="auto" w:frame="1"/>
          <w:lang w:eastAsia="ru-RU"/>
        </w:rPr>
        <w:t>,</w:t>
      </w:r>
      <w:r w:rsidR="00EA6AD9">
        <w:rPr>
          <w:rFonts w:ascii="Times New Roman" w:eastAsia="Times New Roman" w:hAnsi="Times New Roman" w:cs="Times New Roman"/>
          <w:iCs/>
          <w:color w:val="000000"/>
          <w:sz w:val="28"/>
          <w:szCs w:val="28"/>
          <w:bdr w:val="none" w:sz="0" w:space="0" w:color="auto" w:frame="1"/>
          <w:lang w:eastAsia="ru-RU"/>
        </w:rPr>
        <w:t xml:space="preserve"> а также количество пользователей, удаливших аккаунт</w:t>
      </w:r>
      <w:r>
        <w:rPr>
          <w:rFonts w:ascii="Times New Roman" w:eastAsia="Times New Roman" w:hAnsi="Times New Roman" w:cs="Times New Roman"/>
          <w:iCs/>
          <w:color w:val="000000"/>
          <w:sz w:val="28"/>
          <w:szCs w:val="28"/>
          <w:bdr w:val="none" w:sz="0" w:space="0" w:color="auto" w:frame="1"/>
          <w:lang w:eastAsia="ru-RU"/>
        </w:rPr>
        <w:t xml:space="preserve"> </w:t>
      </w:r>
      <w:r w:rsidR="00EA6AD9">
        <w:rPr>
          <w:rFonts w:ascii="Times New Roman" w:hAnsi="Times New Roman" w:cs="Times New Roman"/>
          <w:sz w:val="28"/>
          <w:szCs w:val="28"/>
        </w:rPr>
        <w:t>за указанный период</w:t>
      </w:r>
      <w:r w:rsidR="00EA6AD9">
        <w:rPr>
          <w:rFonts w:ascii="Times New Roman" w:eastAsia="Times New Roman" w:hAnsi="Times New Roman" w:cs="Times New Roman"/>
          <w:iCs/>
          <w:color w:val="000000"/>
          <w:sz w:val="28"/>
          <w:szCs w:val="28"/>
          <w:bdr w:val="none" w:sz="0" w:space="0" w:color="auto" w:frame="1"/>
          <w:lang w:eastAsia="ru-RU"/>
        </w:rPr>
        <w:t xml:space="preserve">. Подсчитать количество сообщений и комментариев в разрезе тем </w:t>
      </w:r>
      <w:proofErr w:type="spellStart"/>
      <w:r w:rsidR="00EA6AD9">
        <w:rPr>
          <w:rFonts w:ascii="Times New Roman" w:eastAsia="Times New Roman" w:hAnsi="Times New Roman" w:cs="Times New Roman"/>
          <w:iCs/>
          <w:color w:val="000000"/>
          <w:sz w:val="28"/>
          <w:szCs w:val="28"/>
          <w:bdr w:val="none" w:sz="0" w:space="0" w:color="auto" w:frame="1"/>
          <w:lang w:eastAsia="ru-RU"/>
        </w:rPr>
        <w:t>фоорума</w:t>
      </w:r>
      <w:proofErr w:type="spellEnd"/>
      <w:r w:rsidR="00EA6AD9">
        <w:rPr>
          <w:rFonts w:ascii="Times New Roman" w:eastAsia="Times New Roman" w:hAnsi="Times New Roman" w:cs="Times New Roman"/>
          <w:iCs/>
          <w:color w:val="000000"/>
          <w:sz w:val="28"/>
          <w:szCs w:val="28"/>
          <w:bdr w:val="none" w:sz="0" w:space="0" w:color="auto" w:frame="1"/>
          <w:lang w:eastAsia="ru-RU"/>
        </w:rPr>
        <w:t>.</w:t>
      </w:r>
    </w:p>
    <w:p w14:paraId="09B4BC97" w14:textId="6B14C6DE" w:rsidR="00904663" w:rsidRDefault="00904663" w:rsidP="00904663">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12.</w:t>
      </w:r>
      <w:r>
        <w:rPr>
          <w:rFonts w:ascii="Times New Roman" w:hAnsi="Times New Roman" w:cs="Times New Roman"/>
          <w:sz w:val="28"/>
          <w:szCs w:val="28"/>
        </w:rPr>
        <w:t xml:space="preserve"> </w:t>
      </w:r>
      <w:r w:rsidR="00EA6AD9">
        <w:rPr>
          <w:rFonts w:ascii="Times New Roman" w:hAnsi="Times New Roman" w:cs="Times New Roman"/>
          <w:sz w:val="28"/>
          <w:szCs w:val="28"/>
        </w:rPr>
        <w:t xml:space="preserve">Получить </w:t>
      </w:r>
      <w:r>
        <w:rPr>
          <w:rFonts w:ascii="Times New Roman" w:eastAsia="Times New Roman" w:hAnsi="Times New Roman" w:cs="Times New Roman"/>
          <w:iCs/>
          <w:color w:val="000000"/>
          <w:sz w:val="28"/>
          <w:szCs w:val="28"/>
          <w:bdr w:val="none" w:sz="0" w:space="0" w:color="auto" w:frame="1"/>
          <w:lang w:eastAsia="ru-RU"/>
        </w:rPr>
        <w:t>объем выплат по различным типам страховых случаев за период</w:t>
      </w:r>
      <w:r w:rsidR="00EA6AD9">
        <w:rPr>
          <w:rFonts w:ascii="Times New Roman" w:eastAsia="Times New Roman" w:hAnsi="Times New Roman" w:cs="Times New Roman"/>
          <w:iCs/>
          <w:color w:val="000000"/>
          <w:sz w:val="28"/>
          <w:szCs w:val="28"/>
          <w:bdr w:val="none" w:sz="0" w:space="0" w:color="auto" w:frame="1"/>
          <w:lang w:eastAsia="ru-RU"/>
        </w:rPr>
        <w:t>. Составить</w:t>
      </w:r>
      <w:r>
        <w:rPr>
          <w:rFonts w:ascii="Times New Roman" w:eastAsia="Times New Roman" w:hAnsi="Times New Roman" w:cs="Times New Roman"/>
          <w:iCs/>
          <w:color w:val="000000"/>
          <w:sz w:val="28"/>
          <w:szCs w:val="28"/>
          <w:bdr w:val="none" w:sz="0" w:space="0" w:color="auto" w:frame="1"/>
          <w:lang w:eastAsia="ru-RU"/>
        </w:rPr>
        <w:t xml:space="preserve"> рейтинг менеджеров</w:t>
      </w:r>
      <w:r w:rsidR="00EA6AD9">
        <w:rPr>
          <w:rFonts w:ascii="Times New Roman" w:eastAsia="Times New Roman" w:hAnsi="Times New Roman" w:cs="Times New Roman"/>
          <w:iCs/>
          <w:color w:val="000000"/>
          <w:sz w:val="28"/>
          <w:szCs w:val="28"/>
          <w:bdr w:val="none" w:sz="0" w:space="0" w:color="auto" w:frame="1"/>
          <w:lang w:eastAsia="ru-RU"/>
        </w:rPr>
        <w:t xml:space="preserve"> (Топ-5)</w:t>
      </w:r>
      <w:r>
        <w:rPr>
          <w:rFonts w:ascii="Times New Roman" w:eastAsia="Times New Roman" w:hAnsi="Times New Roman" w:cs="Times New Roman"/>
          <w:iCs/>
          <w:color w:val="000000"/>
          <w:sz w:val="28"/>
          <w:szCs w:val="28"/>
          <w:bdr w:val="none" w:sz="0" w:space="0" w:color="auto" w:frame="1"/>
          <w:lang w:eastAsia="ru-RU"/>
        </w:rPr>
        <w:t xml:space="preserve"> компании в разрезе заключенных контрактов</w:t>
      </w:r>
      <w:r>
        <w:rPr>
          <w:rFonts w:ascii="Times New Roman" w:hAnsi="Times New Roman" w:cs="Times New Roman"/>
          <w:sz w:val="28"/>
          <w:szCs w:val="28"/>
        </w:rPr>
        <w:t>.</w:t>
      </w:r>
    </w:p>
    <w:p w14:paraId="75B39277" w14:textId="0CBE426D" w:rsidR="00904663" w:rsidRDefault="00904663" w:rsidP="00904663">
      <w:pPr>
        <w:ind w:firstLine="708"/>
        <w:jc w:val="both"/>
        <w:rPr>
          <w:rFonts w:ascii="Times New Roman" w:hAnsi="Times New Roman" w:cs="Times New Roman"/>
          <w:sz w:val="28"/>
          <w:szCs w:val="28"/>
        </w:rPr>
      </w:pPr>
      <w:r w:rsidRPr="000566C1">
        <w:rPr>
          <w:rFonts w:ascii="Times New Roman" w:hAnsi="Times New Roman" w:cs="Times New Roman"/>
          <w:b/>
          <w:bCs/>
          <w:sz w:val="28"/>
          <w:szCs w:val="28"/>
        </w:rPr>
        <w:lastRenderedPageBreak/>
        <w:t>Вариант 13.</w:t>
      </w:r>
      <w:r>
        <w:rPr>
          <w:rFonts w:ascii="Times New Roman" w:hAnsi="Times New Roman" w:cs="Times New Roman"/>
          <w:sz w:val="28"/>
          <w:szCs w:val="28"/>
        </w:rPr>
        <w:t xml:space="preserve"> </w:t>
      </w:r>
      <w:r w:rsidR="00EA6AD9">
        <w:rPr>
          <w:rFonts w:ascii="Times New Roman" w:hAnsi="Times New Roman" w:cs="Times New Roman"/>
          <w:sz w:val="28"/>
          <w:szCs w:val="28"/>
        </w:rPr>
        <w:t xml:space="preserve">Получить </w:t>
      </w:r>
      <w:r>
        <w:rPr>
          <w:rFonts w:ascii="Times New Roman" w:eastAsia="Times New Roman" w:hAnsi="Times New Roman" w:cs="Times New Roman"/>
          <w:iCs/>
          <w:color w:val="000000"/>
          <w:sz w:val="28"/>
          <w:szCs w:val="28"/>
          <w:bdr w:val="none" w:sz="0" w:space="0" w:color="auto" w:frame="1"/>
          <w:lang w:eastAsia="ru-RU"/>
        </w:rPr>
        <w:t>доходность гостиницы в зависимости от сезонности</w:t>
      </w:r>
      <w:r w:rsidR="00EA6AD9">
        <w:rPr>
          <w:rFonts w:ascii="Times New Roman" w:eastAsia="Times New Roman" w:hAnsi="Times New Roman" w:cs="Times New Roman"/>
          <w:iCs/>
          <w:color w:val="000000"/>
          <w:sz w:val="28"/>
          <w:szCs w:val="28"/>
          <w:bdr w:val="none" w:sz="0" w:space="0" w:color="auto" w:frame="1"/>
          <w:lang w:eastAsia="ru-RU"/>
        </w:rPr>
        <w:t>. Оценить</w:t>
      </w:r>
      <w:r>
        <w:rPr>
          <w:rFonts w:ascii="Times New Roman" w:eastAsia="Times New Roman" w:hAnsi="Times New Roman" w:cs="Times New Roman"/>
          <w:iCs/>
          <w:color w:val="000000"/>
          <w:sz w:val="28"/>
          <w:szCs w:val="28"/>
          <w:bdr w:val="none" w:sz="0" w:space="0" w:color="auto" w:frame="1"/>
          <w:lang w:eastAsia="ru-RU"/>
        </w:rPr>
        <w:t xml:space="preserve"> актуальность предоставляемых услуг</w:t>
      </w:r>
      <w:r w:rsidR="00EA6AD9">
        <w:rPr>
          <w:rFonts w:ascii="Times New Roman" w:eastAsia="Times New Roman" w:hAnsi="Times New Roman" w:cs="Times New Roman"/>
          <w:iCs/>
          <w:color w:val="000000"/>
          <w:sz w:val="28"/>
          <w:szCs w:val="28"/>
          <w:bdr w:val="none" w:sz="0" w:space="0" w:color="auto" w:frame="1"/>
          <w:lang w:eastAsia="ru-RU"/>
        </w:rPr>
        <w:t>, в разрезе количественных показателей по разным группам услуг</w:t>
      </w:r>
      <w:r>
        <w:rPr>
          <w:rFonts w:ascii="Times New Roman" w:hAnsi="Times New Roman" w:cs="Times New Roman"/>
          <w:sz w:val="28"/>
          <w:szCs w:val="28"/>
        </w:rPr>
        <w:t>.</w:t>
      </w:r>
    </w:p>
    <w:p w14:paraId="0506E67B" w14:textId="420B0C6A" w:rsidR="00904663" w:rsidRDefault="00904663" w:rsidP="00904663">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14.</w:t>
      </w:r>
      <w:r>
        <w:rPr>
          <w:rFonts w:ascii="Times New Roman" w:hAnsi="Times New Roman" w:cs="Times New Roman"/>
          <w:sz w:val="28"/>
          <w:szCs w:val="28"/>
        </w:rPr>
        <w:t xml:space="preserve"> </w:t>
      </w:r>
      <w:r w:rsidR="00EA6AD9">
        <w:rPr>
          <w:rFonts w:ascii="Times New Roman" w:hAnsi="Times New Roman" w:cs="Times New Roman"/>
          <w:sz w:val="28"/>
          <w:szCs w:val="28"/>
        </w:rPr>
        <w:t xml:space="preserve">Получить </w:t>
      </w:r>
      <w:r>
        <w:rPr>
          <w:rFonts w:ascii="Times New Roman" w:hAnsi="Times New Roman" w:cs="Times New Roman"/>
          <w:sz w:val="28"/>
          <w:szCs w:val="28"/>
        </w:rPr>
        <w:t>наиболее популярны</w:t>
      </w:r>
      <w:r w:rsidR="00EA6AD9">
        <w:rPr>
          <w:rFonts w:ascii="Times New Roman" w:hAnsi="Times New Roman" w:cs="Times New Roman"/>
          <w:sz w:val="28"/>
          <w:szCs w:val="28"/>
        </w:rPr>
        <w:t>е</w:t>
      </w:r>
      <w:r>
        <w:rPr>
          <w:rFonts w:ascii="Times New Roman" w:hAnsi="Times New Roman" w:cs="Times New Roman"/>
          <w:sz w:val="28"/>
          <w:szCs w:val="28"/>
        </w:rPr>
        <w:t xml:space="preserve"> направлени</w:t>
      </w:r>
      <w:r w:rsidR="00EA6AD9">
        <w:rPr>
          <w:rFonts w:ascii="Times New Roman" w:hAnsi="Times New Roman" w:cs="Times New Roman"/>
          <w:sz w:val="28"/>
          <w:szCs w:val="28"/>
        </w:rPr>
        <w:t>я (по количеству перевезенных пассажиров)</w:t>
      </w:r>
      <w:r>
        <w:rPr>
          <w:rFonts w:ascii="Times New Roman" w:hAnsi="Times New Roman" w:cs="Times New Roman"/>
          <w:sz w:val="28"/>
          <w:szCs w:val="28"/>
        </w:rPr>
        <w:t xml:space="preserve"> в различные времена года</w:t>
      </w:r>
      <w:r w:rsidR="00EA6AD9">
        <w:rPr>
          <w:rFonts w:ascii="Times New Roman" w:hAnsi="Times New Roman" w:cs="Times New Roman"/>
          <w:sz w:val="28"/>
          <w:szCs w:val="28"/>
        </w:rPr>
        <w:t>. Посчитать</w:t>
      </w:r>
      <w:r>
        <w:rPr>
          <w:rFonts w:ascii="Times New Roman" w:hAnsi="Times New Roman" w:cs="Times New Roman"/>
          <w:sz w:val="28"/>
          <w:szCs w:val="28"/>
        </w:rPr>
        <w:t xml:space="preserve"> рейтинг поездов</w:t>
      </w:r>
      <w:r w:rsidR="00EA6AD9">
        <w:rPr>
          <w:rFonts w:ascii="Times New Roman" w:hAnsi="Times New Roman" w:cs="Times New Roman"/>
          <w:sz w:val="28"/>
          <w:szCs w:val="28"/>
        </w:rPr>
        <w:t xml:space="preserve"> (по количеству проданных билетов) в группировке по типам вагонов</w:t>
      </w:r>
      <w:r>
        <w:rPr>
          <w:rFonts w:ascii="Times New Roman" w:hAnsi="Times New Roman" w:cs="Times New Roman"/>
          <w:sz w:val="28"/>
          <w:szCs w:val="28"/>
        </w:rPr>
        <w:t>.</w:t>
      </w:r>
    </w:p>
    <w:p w14:paraId="74C4AAE9" w14:textId="1DF5A2C7" w:rsidR="00904663" w:rsidRDefault="00A929F7" w:rsidP="00904663">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904663" w:rsidRPr="000566C1">
        <w:rPr>
          <w:rFonts w:ascii="Times New Roman" w:hAnsi="Times New Roman" w:cs="Times New Roman"/>
          <w:b/>
          <w:bCs/>
          <w:sz w:val="28"/>
          <w:szCs w:val="28"/>
        </w:rPr>
        <w:t>Вариант 15.</w:t>
      </w:r>
      <w:r w:rsidR="00904663">
        <w:rPr>
          <w:rFonts w:ascii="Times New Roman" w:hAnsi="Times New Roman" w:cs="Times New Roman"/>
          <w:sz w:val="28"/>
          <w:szCs w:val="28"/>
        </w:rPr>
        <w:t xml:space="preserve"> </w:t>
      </w:r>
      <w:r w:rsidR="00EA6AD9">
        <w:rPr>
          <w:rFonts w:ascii="Times New Roman" w:hAnsi="Times New Roman" w:cs="Times New Roman"/>
          <w:sz w:val="28"/>
          <w:szCs w:val="28"/>
        </w:rPr>
        <w:t xml:space="preserve">Отчет по </w:t>
      </w:r>
      <w:r w:rsidR="00904663">
        <w:rPr>
          <w:rFonts w:ascii="Times New Roman" w:eastAsia="Times New Roman" w:hAnsi="Times New Roman" w:cs="Times New Roman"/>
          <w:iCs/>
          <w:color w:val="000000"/>
          <w:sz w:val="28"/>
          <w:szCs w:val="28"/>
          <w:bdr w:val="none" w:sz="0" w:space="0" w:color="auto" w:frame="1"/>
          <w:lang w:eastAsia="ru-RU"/>
        </w:rPr>
        <w:t>результат</w:t>
      </w:r>
      <w:r w:rsidR="00EA6AD9">
        <w:rPr>
          <w:rFonts w:ascii="Times New Roman" w:eastAsia="Times New Roman" w:hAnsi="Times New Roman" w:cs="Times New Roman"/>
          <w:iCs/>
          <w:color w:val="000000"/>
          <w:sz w:val="28"/>
          <w:szCs w:val="28"/>
          <w:bdr w:val="none" w:sz="0" w:space="0" w:color="auto" w:frame="1"/>
          <w:lang w:eastAsia="ru-RU"/>
        </w:rPr>
        <w:t>ам</w:t>
      </w:r>
      <w:r w:rsidR="00904663">
        <w:rPr>
          <w:rFonts w:ascii="Times New Roman" w:eastAsia="Times New Roman" w:hAnsi="Times New Roman" w:cs="Times New Roman"/>
          <w:iCs/>
          <w:color w:val="000000"/>
          <w:sz w:val="28"/>
          <w:szCs w:val="28"/>
          <w:bdr w:val="none" w:sz="0" w:space="0" w:color="auto" w:frame="1"/>
          <w:lang w:eastAsia="ru-RU"/>
        </w:rPr>
        <w:t xml:space="preserve"> предоставляемых услуг</w:t>
      </w:r>
      <w:r w:rsidR="00EA6AD9">
        <w:rPr>
          <w:rFonts w:ascii="Times New Roman" w:eastAsia="Times New Roman" w:hAnsi="Times New Roman" w:cs="Times New Roman"/>
          <w:iCs/>
          <w:color w:val="000000"/>
          <w:sz w:val="28"/>
          <w:szCs w:val="28"/>
          <w:bdr w:val="none" w:sz="0" w:space="0" w:color="auto" w:frame="1"/>
          <w:lang w:eastAsia="ru-RU"/>
        </w:rPr>
        <w:t>. Получить</w:t>
      </w:r>
      <w:r w:rsidR="00904663">
        <w:rPr>
          <w:rFonts w:ascii="Times New Roman" w:eastAsia="Times New Roman" w:hAnsi="Times New Roman" w:cs="Times New Roman"/>
          <w:iCs/>
          <w:color w:val="000000"/>
          <w:sz w:val="28"/>
          <w:szCs w:val="28"/>
          <w:bdr w:val="none" w:sz="0" w:space="0" w:color="auto" w:frame="1"/>
          <w:lang w:eastAsia="ru-RU"/>
        </w:rPr>
        <w:t xml:space="preserve"> статистик</w:t>
      </w:r>
      <w:r w:rsidR="00EA6AD9">
        <w:rPr>
          <w:rFonts w:ascii="Times New Roman" w:eastAsia="Times New Roman" w:hAnsi="Times New Roman" w:cs="Times New Roman"/>
          <w:iCs/>
          <w:color w:val="000000"/>
          <w:sz w:val="28"/>
          <w:szCs w:val="28"/>
          <w:bdr w:val="none" w:sz="0" w:space="0" w:color="auto" w:frame="1"/>
          <w:lang w:eastAsia="ru-RU"/>
        </w:rPr>
        <w:t>у</w:t>
      </w:r>
      <w:r w:rsidR="00904663">
        <w:rPr>
          <w:rFonts w:ascii="Times New Roman" w:eastAsia="Times New Roman" w:hAnsi="Times New Roman" w:cs="Times New Roman"/>
          <w:iCs/>
          <w:color w:val="000000"/>
          <w:sz w:val="28"/>
          <w:szCs w:val="28"/>
          <w:bdr w:val="none" w:sz="0" w:space="0" w:color="auto" w:frame="1"/>
          <w:lang w:eastAsia="ru-RU"/>
        </w:rPr>
        <w:t xml:space="preserve"> пролеченных случаев заболеваний</w:t>
      </w:r>
      <w:r w:rsidR="00EA6AD9">
        <w:rPr>
          <w:rFonts w:ascii="Times New Roman" w:eastAsia="Times New Roman" w:hAnsi="Times New Roman" w:cs="Times New Roman"/>
          <w:iCs/>
          <w:color w:val="000000"/>
          <w:sz w:val="28"/>
          <w:szCs w:val="28"/>
          <w:bdr w:val="none" w:sz="0" w:space="0" w:color="auto" w:frame="1"/>
          <w:lang w:eastAsia="ru-RU"/>
        </w:rPr>
        <w:t xml:space="preserve"> за заданный период</w:t>
      </w:r>
      <w:r w:rsidR="00904663">
        <w:rPr>
          <w:rFonts w:ascii="Times New Roman" w:hAnsi="Times New Roman" w:cs="Times New Roman"/>
          <w:sz w:val="28"/>
          <w:szCs w:val="28"/>
        </w:rPr>
        <w:t>.</w:t>
      </w:r>
    </w:p>
    <w:p w14:paraId="37DDAF9F" w14:textId="77777777" w:rsidR="00904663" w:rsidRDefault="00904663" w:rsidP="00904663">
      <w:pPr>
        <w:spacing w:line="240" w:lineRule="auto"/>
        <w:jc w:val="center"/>
        <w:rPr>
          <w:rFonts w:ascii="Times New Roman" w:hAnsi="Times New Roman" w:cs="Times New Roman"/>
          <w:b/>
          <w:bCs/>
          <w:sz w:val="28"/>
          <w:szCs w:val="28"/>
        </w:rPr>
      </w:pPr>
      <w:r w:rsidRPr="00474685">
        <w:rPr>
          <w:rFonts w:ascii="Times New Roman" w:hAnsi="Times New Roman" w:cs="Times New Roman"/>
          <w:b/>
          <w:bCs/>
          <w:sz w:val="28"/>
          <w:szCs w:val="28"/>
        </w:rPr>
        <w:t>Пример</w:t>
      </w:r>
      <w:r w:rsidRPr="00884FC4">
        <w:rPr>
          <w:rFonts w:ascii="Times New Roman" w:hAnsi="Times New Roman" w:cs="Times New Roman"/>
          <w:b/>
          <w:bCs/>
          <w:sz w:val="28"/>
          <w:szCs w:val="28"/>
        </w:rPr>
        <w:t xml:space="preserve"> </w:t>
      </w:r>
      <w:r w:rsidRPr="00474685">
        <w:rPr>
          <w:rFonts w:ascii="Times New Roman" w:hAnsi="Times New Roman" w:cs="Times New Roman"/>
          <w:b/>
          <w:bCs/>
          <w:sz w:val="28"/>
          <w:szCs w:val="28"/>
        </w:rPr>
        <w:t>выполнения</w:t>
      </w:r>
      <w:r w:rsidRPr="00884FC4">
        <w:rPr>
          <w:rFonts w:ascii="Times New Roman" w:hAnsi="Times New Roman" w:cs="Times New Roman"/>
          <w:b/>
          <w:bCs/>
          <w:sz w:val="28"/>
          <w:szCs w:val="28"/>
        </w:rPr>
        <w:t xml:space="preserve"> </w:t>
      </w:r>
      <w:r>
        <w:rPr>
          <w:rFonts w:ascii="Times New Roman" w:hAnsi="Times New Roman" w:cs="Times New Roman"/>
          <w:b/>
          <w:bCs/>
          <w:sz w:val="28"/>
          <w:szCs w:val="28"/>
        </w:rPr>
        <w:t>задания</w:t>
      </w:r>
    </w:p>
    <w:p w14:paraId="4EA72DB8" w14:textId="77777777" w:rsidR="00904663" w:rsidRDefault="00904663" w:rsidP="00904663">
      <w:pPr>
        <w:pStyle w:val="ae"/>
        <w:shd w:val="clear" w:color="auto" w:fill="FFFFFF" w:themeFill="background1"/>
        <w:spacing w:before="120" w:beforeAutospacing="0" w:after="240" w:afterAutospacing="0"/>
        <w:jc w:val="center"/>
        <w:rPr>
          <w:b/>
          <w:sz w:val="28"/>
          <w:szCs w:val="22"/>
        </w:rPr>
      </w:pPr>
      <w:r w:rsidRPr="00D51BAA">
        <w:rPr>
          <w:b/>
          <w:sz w:val="28"/>
          <w:szCs w:val="22"/>
        </w:rPr>
        <w:t>Вывести топ три компании с максимальным бюджетом</w:t>
      </w:r>
    </w:p>
    <w:p w14:paraId="7E91C634" w14:textId="77777777" w:rsidR="00904663" w:rsidRPr="004C731A" w:rsidRDefault="00904663" w:rsidP="00904663">
      <w:pPr>
        <w:shd w:val="clear" w:color="auto" w:fill="E7E6E6" w:themeFill="background2"/>
        <w:contextualSpacing/>
        <w:jc w:val="both"/>
        <w:rPr>
          <w:rFonts w:ascii="Consolas" w:hAnsi="Consolas" w:cs="Times New Roman"/>
          <w:sz w:val="28"/>
          <w:szCs w:val="28"/>
          <w:lang w:val="en-US"/>
        </w:rPr>
      </w:pPr>
      <w:r w:rsidRPr="004C731A">
        <w:rPr>
          <w:rFonts w:ascii="Consolas" w:hAnsi="Consolas" w:cs="Times New Roman"/>
          <w:sz w:val="28"/>
          <w:szCs w:val="28"/>
          <w:lang w:val="en-US"/>
        </w:rPr>
        <w:t xml:space="preserve">SELECT executor.id, </w:t>
      </w:r>
      <w:proofErr w:type="spellStart"/>
      <w:r w:rsidRPr="004C731A">
        <w:rPr>
          <w:rFonts w:ascii="Consolas" w:hAnsi="Consolas" w:cs="Times New Roman"/>
          <w:sz w:val="28"/>
          <w:szCs w:val="28"/>
          <w:lang w:val="en-US"/>
        </w:rPr>
        <w:t>contact.fcs</w:t>
      </w:r>
      <w:proofErr w:type="spellEnd"/>
      <w:r w:rsidRPr="004C731A">
        <w:rPr>
          <w:rFonts w:ascii="Consolas" w:hAnsi="Consolas" w:cs="Times New Roman"/>
          <w:sz w:val="28"/>
          <w:szCs w:val="28"/>
          <w:lang w:val="en-US"/>
        </w:rPr>
        <w:t>, budget</w:t>
      </w:r>
    </w:p>
    <w:p w14:paraId="396DBB57" w14:textId="77777777" w:rsidR="00904663" w:rsidRPr="004C731A" w:rsidRDefault="00904663" w:rsidP="00904663">
      <w:pPr>
        <w:shd w:val="clear" w:color="auto" w:fill="E7E6E6" w:themeFill="background2"/>
        <w:contextualSpacing/>
        <w:jc w:val="both"/>
        <w:rPr>
          <w:rFonts w:ascii="Consolas" w:hAnsi="Consolas" w:cs="Times New Roman"/>
          <w:sz w:val="28"/>
          <w:szCs w:val="28"/>
          <w:lang w:val="en-US"/>
        </w:rPr>
      </w:pPr>
      <w:r w:rsidRPr="004C731A">
        <w:rPr>
          <w:rFonts w:ascii="Consolas" w:hAnsi="Consolas" w:cs="Times New Roman"/>
          <w:sz w:val="28"/>
          <w:szCs w:val="28"/>
          <w:lang w:val="en-US"/>
        </w:rPr>
        <w:t>FROM contract</w:t>
      </w:r>
    </w:p>
    <w:p w14:paraId="41B8DB96" w14:textId="77777777" w:rsidR="00904663" w:rsidRPr="004C731A" w:rsidRDefault="00904663" w:rsidP="00904663">
      <w:pPr>
        <w:shd w:val="clear" w:color="auto" w:fill="E7E6E6" w:themeFill="background2"/>
        <w:contextualSpacing/>
        <w:jc w:val="both"/>
        <w:rPr>
          <w:rFonts w:ascii="Consolas" w:hAnsi="Consolas" w:cs="Times New Roman"/>
          <w:sz w:val="28"/>
          <w:szCs w:val="28"/>
          <w:lang w:val="en-US"/>
        </w:rPr>
      </w:pPr>
      <w:r w:rsidRPr="004C731A">
        <w:rPr>
          <w:rFonts w:ascii="Consolas" w:hAnsi="Consolas" w:cs="Times New Roman"/>
          <w:sz w:val="28"/>
          <w:szCs w:val="28"/>
          <w:lang w:val="en-US"/>
        </w:rPr>
        <w:t xml:space="preserve">JOIN executor on executor.id = </w:t>
      </w:r>
      <w:proofErr w:type="spellStart"/>
      <w:proofErr w:type="gramStart"/>
      <w:r w:rsidRPr="004C731A">
        <w:rPr>
          <w:rFonts w:ascii="Consolas" w:hAnsi="Consolas" w:cs="Times New Roman"/>
          <w:sz w:val="28"/>
          <w:szCs w:val="28"/>
          <w:lang w:val="en-US"/>
        </w:rPr>
        <w:t>contract.executor</w:t>
      </w:r>
      <w:proofErr w:type="gramEnd"/>
      <w:r w:rsidRPr="004C731A">
        <w:rPr>
          <w:rFonts w:ascii="Consolas" w:hAnsi="Consolas" w:cs="Times New Roman"/>
          <w:sz w:val="28"/>
          <w:szCs w:val="28"/>
          <w:lang w:val="en-US"/>
        </w:rPr>
        <w:t>_id</w:t>
      </w:r>
      <w:proofErr w:type="spellEnd"/>
    </w:p>
    <w:p w14:paraId="6BCCE14E" w14:textId="77777777" w:rsidR="00904663" w:rsidRPr="004C731A" w:rsidRDefault="00904663" w:rsidP="00904663">
      <w:pPr>
        <w:shd w:val="clear" w:color="auto" w:fill="E7E6E6" w:themeFill="background2"/>
        <w:contextualSpacing/>
        <w:jc w:val="both"/>
        <w:rPr>
          <w:rFonts w:ascii="Consolas" w:hAnsi="Consolas" w:cs="Times New Roman"/>
          <w:sz w:val="28"/>
          <w:szCs w:val="28"/>
          <w:lang w:val="en-US"/>
        </w:rPr>
      </w:pPr>
      <w:r w:rsidRPr="004C731A">
        <w:rPr>
          <w:rFonts w:ascii="Consolas" w:hAnsi="Consolas" w:cs="Times New Roman"/>
          <w:sz w:val="28"/>
          <w:szCs w:val="28"/>
          <w:lang w:val="en-US"/>
        </w:rPr>
        <w:t xml:space="preserve">JOIN contact on contact.id = </w:t>
      </w:r>
      <w:proofErr w:type="spellStart"/>
      <w:proofErr w:type="gramStart"/>
      <w:r w:rsidRPr="004C731A">
        <w:rPr>
          <w:rFonts w:ascii="Consolas" w:hAnsi="Consolas" w:cs="Times New Roman"/>
          <w:sz w:val="28"/>
          <w:szCs w:val="28"/>
          <w:lang w:val="en-US"/>
        </w:rPr>
        <w:t>executor.contact</w:t>
      </w:r>
      <w:proofErr w:type="gramEnd"/>
      <w:r w:rsidRPr="004C731A">
        <w:rPr>
          <w:rFonts w:ascii="Consolas" w:hAnsi="Consolas" w:cs="Times New Roman"/>
          <w:sz w:val="28"/>
          <w:szCs w:val="28"/>
          <w:lang w:val="en-US"/>
        </w:rPr>
        <w:t>_id</w:t>
      </w:r>
      <w:proofErr w:type="spellEnd"/>
    </w:p>
    <w:p w14:paraId="2DEC690B" w14:textId="77777777" w:rsidR="00904663" w:rsidRPr="004C731A" w:rsidRDefault="00904663" w:rsidP="00904663">
      <w:pPr>
        <w:shd w:val="clear" w:color="auto" w:fill="E7E6E6" w:themeFill="background2"/>
        <w:contextualSpacing/>
        <w:jc w:val="both"/>
        <w:rPr>
          <w:rFonts w:ascii="Consolas" w:hAnsi="Consolas" w:cs="Times New Roman"/>
          <w:sz w:val="28"/>
          <w:szCs w:val="28"/>
          <w:lang w:val="en-US"/>
        </w:rPr>
      </w:pPr>
      <w:r w:rsidRPr="004C731A">
        <w:rPr>
          <w:rFonts w:ascii="Consolas" w:hAnsi="Consolas" w:cs="Times New Roman"/>
          <w:sz w:val="28"/>
          <w:szCs w:val="28"/>
          <w:lang w:val="en-US"/>
        </w:rPr>
        <w:t>GROUP BY executor.id</w:t>
      </w:r>
    </w:p>
    <w:p w14:paraId="6186A0A3" w14:textId="77777777" w:rsidR="00904663" w:rsidRPr="004C731A" w:rsidRDefault="00904663" w:rsidP="00904663">
      <w:pPr>
        <w:shd w:val="clear" w:color="auto" w:fill="E7E6E6" w:themeFill="background2"/>
        <w:contextualSpacing/>
        <w:jc w:val="both"/>
        <w:rPr>
          <w:rFonts w:ascii="Consolas" w:hAnsi="Consolas" w:cs="Times New Roman"/>
          <w:sz w:val="28"/>
          <w:szCs w:val="28"/>
          <w:lang w:val="en-US"/>
        </w:rPr>
      </w:pPr>
      <w:r w:rsidRPr="004C731A">
        <w:rPr>
          <w:rFonts w:ascii="Consolas" w:hAnsi="Consolas" w:cs="Times New Roman"/>
          <w:sz w:val="28"/>
          <w:szCs w:val="28"/>
          <w:lang w:val="en-US"/>
        </w:rPr>
        <w:t>ORDER BY budget DESC</w:t>
      </w:r>
    </w:p>
    <w:p w14:paraId="04CD7EA9" w14:textId="77777777" w:rsidR="00904663" w:rsidRPr="00E45A8C" w:rsidRDefault="00904663" w:rsidP="00904663">
      <w:pPr>
        <w:shd w:val="clear" w:color="auto" w:fill="E7E6E6" w:themeFill="background2"/>
        <w:contextualSpacing/>
        <w:jc w:val="both"/>
        <w:rPr>
          <w:rFonts w:ascii="Consolas" w:hAnsi="Consolas" w:cs="Times New Roman"/>
          <w:sz w:val="28"/>
          <w:szCs w:val="28"/>
        </w:rPr>
      </w:pPr>
      <w:r w:rsidRPr="004C731A">
        <w:rPr>
          <w:rFonts w:ascii="Consolas" w:hAnsi="Consolas" w:cs="Times New Roman"/>
          <w:sz w:val="28"/>
          <w:szCs w:val="28"/>
          <w:lang w:val="en-US"/>
        </w:rPr>
        <w:t>LIMIT</w:t>
      </w:r>
      <w:r w:rsidRPr="00E45A8C">
        <w:rPr>
          <w:rFonts w:ascii="Consolas" w:hAnsi="Consolas" w:cs="Times New Roman"/>
          <w:sz w:val="28"/>
          <w:szCs w:val="28"/>
        </w:rPr>
        <w:t xml:space="preserve"> 3;</w:t>
      </w:r>
    </w:p>
    <w:p w14:paraId="5A80CD05" w14:textId="77777777" w:rsidR="00904663" w:rsidRPr="00AE4EA2" w:rsidRDefault="00904663" w:rsidP="00904663">
      <w:pPr>
        <w:pStyle w:val="ae"/>
        <w:shd w:val="clear" w:color="auto" w:fill="FFFFFF" w:themeFill="background1"/>
        <w:spacing w:before="360" w:beforeAutospacing="0" w:after="240" w:afterAutospacing="0"/>
        <w:jc w:val="center"/>
        <w:rPr>
          <w:b/>
          <w:sz w:val="28"/>
          <w:szCs w:val="22"/>
        </w:rPr>
      </w:pPr>
      <w:r w:rsidRPr="007860E8">
        <w:rPr>
          <w:b/>
          <w:sz w:val="28"/>
          <w:szCs w:val="22"/>
        </w:rPr>
        <w:t>Вывести ФИО исполнителей в обратном алфавитном порядке, чьи работы завершены к текущей дате</w:t>
      </w:r>
    </w:p>
    <w:p w14:paraId="1A46186D"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SELECT </w:t>
      </w:r>
      <w:proofErr w:type="spellStart"/>
      <w:r w:rsidRPr="00CA2753">
        <w:rPr>
          <w:rFonts w:ascii="Consolas" w:hAnsi="Consolas" w:cs="Times New Roman"/>
          <w:sz w:val="28"/>
          <w:szCs w:val="28"/>
          <w:lang w:val="en-US"/>
        </w:rPr>
        <w:t>contact.fcs</w:t>
      </w:r>
      <w:proofErr w:type="spellEnd"/>
    </w:p>
    <w:p w14:paraId="0E23DEC0"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FROM contract</w:t>
      </w:r>
    </w:p>
    <w:p w14:paraId="1125145D"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JOIN executor on executor.id = </w:t>
      </w:r>
      <w:proofErr w:type="spellStart"/>
      <w:proofErr w:type="gramStart"/>
      <w:r w:rsidRPr="00CA2753">
        <w:rPr>
          <w:rFonts w:ascii="Consolas" w:hAnsi="Consolas" w:cs="Times New Roman"/>
          <w:sz w:val="28"/>
          <w:szCs w:val="28"/>
          <w:lang w:val="en-US"/>
        </w:rPr>
        <w:t>contract.customer</w:t>
      </w:r>
      <w:proofErr w:type="gramEnd"/>
      <w:r w:rsidRPr="00CA2753">
        <w:rPr>
          <w:rFonts w:ascii="Consolas" w:hAnsi="Consolas" w:cs="Times New Roman"/>
          <w:sz w:val="28"/>
          <w:szCs w:val="28"/>
          <w:lang w:val="en-US"/>
        </w:rPr>
        <w:t>_id</w:t>
      </w:r>
      <w:proofErr w:type="spellEnd"/>
    </w:p>
    <w:p w14:paraId="568AF87E"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JOIN contact on contact.id = </w:t>
      </w:r>
      <w:proofErr w:type="spellStart"/>
      <w:proofErr w:type="gramStart"/>
      <w:r w:rsidRPr="00CA2753">
        <w:rPr>
          <w:rFonts w:ascii="Consolas" w:hAnsi="Consolas" w:cs="Times New Roman"/>
          <w:sz w:val="28"/>
          <w:szCs w:val="28"/>
          <w:lang w:val="en-US"/>
        </w:rPr>
        <w:t>executor.contact</w:t>
      </w:r>
      <w:proofErr w:type="gramEnd"/>
      <w:r w:rsidRPr="00CA2753">
        <w:rPr>
          <w:rFonts w:ascii="Consolas" w:hAnsi="Consolas" w:cs="Times New Roman"/>
          <w:sz w:val="28"/>
          <w:szCs w:val="28"/>
          <w:lang w:val="en-US"/>
        </w:rPr>
        <w:t>_id</w:t>
      </w:r>
      <w:proofErr w:type="spellEnd"/>
    </w:p>
    <w:p w14:paraId="2C6BE945"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WHERE </w:t>
      </w:r>
      <w:proofErr w:type="spellStart"/>
      <w:r w:rsidRPr="00CA2753">
        <w:rPr>
          <w:rFonts w:ascii="Consolas" w:hAnsi="Consolas" w:cs="Times New Roman"/>
          <w:sz w:val="28"/>
          <w:szCs w:val="28"/>
          <w:lang w:val="en-US"/>
        </w:rPr>
        <w:t>end_date</w:t>
      </w:r>
      <w:proofErr w:type="spellEnd"/>
      <w:r w:rsidRPr="00CA2753">
        <w:rPr>
          <w:rFonts w:ascii="Consolas" w:hAnsi="Consolas" w:cs="Times New Roman"/>
          <w:sz w:val="28"/>
          <w:szCs w:val="28"/>
          <w:lang w:val="en-US"/>
        </w:rPr>
        <w:t xml:space="preserve"> &lt;= CURRENT_DATE</w:t>
      </w:r>
    </w:p>
    <w:p w14:paraId="42E0BA55"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GROUP BY contact.id</w:t>
      </w:r>
    </w:p>
    <w:p w14:paraId="4259268C" w14:textId="77777777" w:rsidR="00904663" w:rsidRPr="00AE4EA2"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ORDER BY </w:t>
      </w:r>
      <w:proofErr w:type="spellStart"/>
      <w:r w:rsidRPr="00CA2753">
        <w:rPr>
          <w:rFonts w:ascii="Consolas" w:hAnsi="Consolas" w:cs="Times New Roman"/>
          <w:sz w:val="28"/>
          <w:szCs w:val="28"/>
          <w:lang w:val="en-US"/>
        </w:rPr>
        <w:t>contact.fcs</w:t>
      </w:r>
      <w:proofErr w:type="spellEnd"/>
      <w:r w:rsidRPr="00CA2753">
        <w:rPr>
          <w:rFonts w:ascii="Consolas" w:hAnsi="Consolas" w:cs="Times New Roman"/>
          <w:sz w:val="28"/>
          <w:szCs w:val="28"/>
          <w:lang w:val="en-US"/>
        </w:rPr>
        <w:t xml:space="preserve"> DESC;</w:t>
      </w:r>
    </w:p>
    <w:p w14:paraId="71289043" w14:textId="77777777" w:rsidR="00904663" w:rsidRPr="00AE4EA2" w:rsidRDefault="00904663" w:rsidP="00904663">
      <w:pPr>
        <w:shd w:val="clear" w:color="auto" w:fill="FFFFFF" w:themeFill="background1"/>
        <w:tabs>
          <w:tab w:val="left" w:pos="4656"/>
        </w:tabs>
        <w:spacing w:before="360" w:after="240"/>
        <w:jc w:val="center"/>
        <w:rPr>
          <w:rFonts w:ascii="Times New Roman" w:hAnsi="Times New Roman" w:cs="Times New Roman"/>
          <w:b/>
          <w:sz w:val="28"/>
        </w:rPr>
      </w:pPr>
      <w:r w:rsidRPr="00D75133">
        <w:rPr>
          <w:rFonts w:ascii="Times New Roman" w:hAnsi="Times New Roman" w:cs="Times New Roman"/>
          <w:b/>
          <w:sz w:val="28"/>
        </w:rPr>
        <w:t>Вывести ФИО заказчиков в обратном алфавитном порядке, чьи договора находятся на стадии исполнения</w:t>
      </w:r>
    </w:p>
    <w:p w14:paraId="3C335E84"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SELECT </w:t>
      </w:r>
      <w:proofErr w:type="spellStart"/>
      <w:r w:rsidRPr="00CA2753">
        <w:rPr>
          <w:rFonts w:ascii="Consolas" w:hAnsi="Consolas" w:cs="Times New Roman"/>
          <w:sz w:val="28"/>
          <w:szCs w:val="28"/>
          <w:lang w:val="en-US"/>
        </w:rPr>
        <w:t>contact.fcs</w:t>
      </w:r>
      <w:proofErr w:type="spellEnd"/>
    </w:p>
    <w:p w14:paraId="19BDB151"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FROM contract</w:t>
      </w:r>
    </w:p>
    <w:p w14:paraId="1D482F38"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JOIN customer on </w:t>
      </w:r>
      <w:proofErr w:type="spellStart"/>
      <w:proofErr w:type="gramStart"/>
      <w:r w:rsidRPr="00CA2753">
        <w:rPr>
          <w:rFonts w:ascii="Consolas" w:hAnsi="Consolas" w:cs="Times New Roman"/>
          <w:sz w:val="28"/>
          <w:szCs w:val="28"/>
          <w:lang w:val="en-US"/>
        </w:rPr>
        <w:t>contract.customer</w:t>
      </w:r>
      <w:proofErr w:type="gramEnd"/>
      <w:r w:rsidRPr="00CA2753">
        <w:rPr>
          <w:rFonts w:ascii="Consolas" w:hAnsi="Consolas" w:cs="Times New Roman"/>
          <w:sz w:val="28"/>
          <w:szCs w:val="28"/>
          <w:lang w:val="en-US"/>
        </w:rPr>
        <w:t>_id</w:t>
      </w:r>
      <w:proofErr w:type="spellEnd"/>
      <w:r w:rsidRPr="00CA2753">
        <w:rPr>
          <w:rFonts w:ascii="Consolas" w:hAnsi="Consolas" w:cs="Times New Roman"/>
          <w:sz w:val="28"/>
          <w:szCs w:val="28"/>
          <w:lang w:val="en-US"/>
        </w:rPr>
        <w:t xml:space="preserve"> = customer.id</w:t>
      </w:r>
    </w:p>
    <w:p w14:paraId="7548330F"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JOIN contact on contact.id = </w:t>
      </w:r>
      <w:proofErr w:type="spellStart"/>
      <w:proofErr w:type="gramStart"/>
      <w:r w:rsidRPr="00CA2753">
        <w:rPr>
          <w:rFonts w:ascii="Consolas" w:hAnsi="Consolas" w:cs="Times New Roman"/>
          <w:sz w:val="28"/>
          <w:szCs w:val="28"/>
          <w:lang w:val="en-US"/>
        </w:rPr>
        <w:t>customer.contact</w:t>
      </w:r>
      <w:proofErr w:type="gramEnd"/>
      <w:r w:rsidRPr="00CA2753">
        <w:rPr>
          <w:rFonts w:ascii="Consolas" w:hAnsi="Consolas" w:cs="Times New Roman"/>
          <w:sz w:val="28"/>
          <w:szCs w:val="28"/>
          <w:lang w:val="en-US"/>
        </w:rPr>
        <w:t>_id</w:t>
      </w:r>
      <w:proofErr w:type="spellEnd"/>
    </w:p>
    <w:p w14:paraId="6DDBBDBC"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WHERE </w:t>
      </w:r>
      <w:proofErr w:type="spellStart"/>
      <w:r w:rsidRPr="00CA2753">
        <w:rPr>
          <w:rFonts w:ascii="Consolas" w:hAnsi="Consolas" w:cs="Times New Roman"/>
          <w:sz w:val="28"/>
          <w:szCs w:val="28"/>
          <w:lang w:val="en-US"/>
        </w:rPr>
        <w:t>end_date</w:t>
      </w:r>
      <w:proofErr w:type="spellEnd"/>
      <w:r w:rsidRPr="00CA2753">
        <w:rPr>
          <w:rFonts w:ascii="Consolas" w:hAnsi="Consolas" w:cs="Times New Roman"/>
          <w:sz w:val="28"/>
          <w:szCs w:val="28"/>
          <w:lang w:val="en-US"/>
        </w:rPr>
        <w:t xml:space="preserve"> &gt; CURRENT_DATE</w:t>
      </w:r>
    </w:p>
    <w:p w14:paraId="220AB5BB"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GROUP BY contact.id</w:t>
      </w:r>
    </w:p>
    <w:p w14:paraId="0FEA9816" w14:textId="77777777" w:rsidR="00904663" w:rsidRPr="00CA2753" w:rsidRDefault="00904663" w:rsidP="00904663">
      <w:pPr>
        <w:shd w:val="clear" w:color="auto" w:fill="E7E6E6" w:themeFill="background2"/>
        <w:contextualSpacing/>
        <w:jc w:val="both"/>
        <w:rPr>
          <w:rFonts w:ascii="Consolas" w:hAnsi="Consolas" w:cs="Times New Roman"/>
          <w:sz w:val="28"/>
          <w:szCs w:val="28"/>
          <w:lang w:val="en-US"/>
        </w:rPr>
      </w:pPr>
      <w:r w:rsidRPr="00CA2753">
        <w:rPr>
          <w:rFonts w:ascii="Consolas" w:hAnsi="Consolas" w:cs="Times New Roman"/>
          <w:sz w:val="28"/>
          <w:szCs w:val="28"/>
          <w:lang w:val="en-US"/>
        </w:rPr>
        <w:t xml:space="preserve">ORDER BY </w:t>
      </w:r>
      <w:proofErr w:type="spellStart"/>
      <w:r w:rsidRPr="00CA2753">
        <w:rPr>
          <w:rFonts w:ascii="Consolas" w:hAnsi="Consolas" w:cs="Times New Roman"/>
          <w:sz w:val="28"/>
          <w:szCs w:val="28"/>
          <w:lang w:val="en-US"/>
        </w:rPr>
        <w:t>contact.fcs</w:t>
      </w:r>
      <w:proofErr w:type="spellEnd"/>
      <w:r w:rsidRPr="00CA2753">
        <w:rPr>
          <w:rFonts w:ascii="Consolas" w:hAnsi="Consolas" w:cs="Times New Roman"/>
          <w:sz w:val="28"/>
          <w:szCs w:val="28"/>
          <w:lang w:val="en-US"/>
        </w:rPr>
        <w:t xml:space="preserve"> DESC;</w:t>
      </w:r>
    </w:p>
    <w:p w14:paraId="35D92C9B" w14:textId="77777777" w:rsidR="00904663" w:rsidRPr="00CA2753" w:rsidRDefault="00904663" w:rsidP="00904663">
      <w:pPr>
        <w:jc w:val="both"/>
        <w:rPr>
          <w:rFonts w:ascii="Times New Roman" w:hAnsi="Times New Roman" w:cs="Times New Roman"/>
          <w:sz w:val="28"/>
          <w:szCs w:val="28"/>
          <w:lang w:val="en-US"/>
        </w:rPr>
      </w:pPr>
    </w:p>
    <w:p w14:paraId="1E1779EC" w14:textId="65D489AA" w:rsidR="009A16E2" w:rsidRPr="00904663" w:rsidRDefault="00904663" w:rsidP="00904663">
      <w:pPr>
        <w:ind w:firstLine="708"/>
        <w:jc w:val="both"/>
        <w:rPr>
          <w:rFonts w:ascii="Times New Roman" w:eastAsia="Calibri" w:hAnsi="Times New Roman" w:cs="Times New Roman"/>
          <w:sz w:val="28"/>
          <w:szCs w:val="28"/>
        </w:rPr>
      </w:pPr>
      <w:r w:rsidRPr="007E4207">
        <w:rPr>
          <w:rFonts w:ascii="Times New Roman" w:hAnsi="Times New Roman" w:cs="Times New Roman"/>
          <w:sz w:val="28"/>
          <w:szCs w:val="28"/>
        </w:rPr>
        <w:t xml:space="preserve">В процессе выполнения лабораторной работы </w:t>
      </w:r>
      <w:r>
        <w:rPr>
          <w:rFonts w:ascii="Times New Roman" w:hAnsi="Times New Roman" w:cs="Times New Roman"/>
          <w:sz w:val="28"/>
          <w:szCs w:val="28"/>
        </w:rPr>
        <w:t xml:space="preserve">были </w:t>
      </w:r>
      <w:r w:rsidRPr="007E4207">
        <w:rPr>
          <w:rFonts w:ascii="Times New Roman" w:hAnsi="Times New Roman" w:cs="Times New Roman"/>
          <w:sz w:val="28"/>
          <w:szCs w:val="28"/>
        </w:rPr>
        <w:t>изуч</w:t>
      </w:r>
      <w:r>
        <w:rPr>
          <w:rFonts w:ascii="Times New Roman" w:hAnsi="Times New Roman" w:cs="Times New Roman"/>
          <w:sz w:val="28"/>
          <w:szCs w:val="28"/>
        </w:rPr>
        <w:t>ены</w:t>
      </w:r>
      <w:r w:rsidRPr="007E4207">
        <w:rPr>
          <w:rFonts w:ascii="Times New Roman" w:hAnsi="Times New Roman" w:cs="Times New Roman"/>
          <w:sz w:val="28"/>
          <w:szCs w:val="28"/>
        </w:rPr>
        <w:t xml:space="preserve"> основные принципы создания SQL-запросов для выборки данных из таблиц базы данных и представления данных в требуемом виде.</w:t>
      </w:r>
    </w:p>
    <w:sectPr w:rsidR="009A16E2" w:rsidRPr="00904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Verdana"/>
    <w:panose1 w:val="020B0604020202020204"/>
    <w:charset w:val="00"/>
    <w:family w:val="auto"/>
    <w:pitch w:val="variable"/>
  </w:font>
  <w:font w:name="Consolas">
    <w:altName w:val="Consolas"/>
    <w:panose1 w:val="020B0609020204030204"/>
    <w:charset w:val="CC"/>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048DE0"/>
    <w:multiLevelType w:val="hybridMultilevel"/>
    <w:tmpl w:val="29DA1A1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BAF039"/>
    <w:multiLevelType w:val="hybridMultilevel"/>
    <w:tmpl w:val="FA32992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3303A"/>
    <w:multiLevelType w:val="hybridMultilevel"/>
    <w:tmpl w:val="E1A070A0"/>
    <w:lvl w:ilvl="0" w:tplc="3B52382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58A2A0F"/>
    <w:multiLevelType w:val="hybridMultilevel"/>
    <w:tmpl w:val="931637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D15335"/>
    <w:multiLevelType w:val="hybridMultilevel"/>
    <w:tmpl w:val="290D26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D7831B0"/>
    <w:multiLevelType w:val="hybridMultilevel"/>
    <w:tmpl w:val="CC02097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DDAB995"/>
    <w:multiLevelType w:val="hybridMultilevel"/>
    <w:tmpl w:val="A570F7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881A44"/>
    <w:multiLevelType w:val="multilevel"/>
    <w:tmpl w:val="7CF40378"/>
    <w:lvl w:ilvl="0">
      <w:start w:val="1"/>
      <w:numFmt w:val="decimal"/>
      <w:lvlText w:val="%1."/>
      <w:lvlJc w:val="left"/>
      <w:pPr>
        <w:tabs>
          <w:tab w:val="num" w:pos="1800"/>
        </w:tabs>
        <w:ind w:left="1800" w:hanging="360"/>
      </w:pPr>
      <w:rPr>
        <w:rFonts w:ascii="Times New Roman" w:eastAsia="Times New Roman" w:hAnsi="Times New Roman" w:cs="Times New Roman"/>
        <w:b w:val="0"/>
        <w:bCs w:val="0"/>
        <w:sz w:val="28"/>
        <w:szCs w:val="28"/>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219B7DA0"/>
    <w:multiLevelType w:val="multilevel"/>
    <w:tmpl w:val="682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378EA"/>
    <w:multiLevelType w:val="hybridMultilevel"/>
    <w:tmpl w:val="03C04CA2"/>
    <w:lvl w:ilvl="0" w:tplc="441EC38E">
      <w:start w:val="1"/>
      <w:numFmt w:val="decimal"/>
      <w:lvlText w:val="%1."/>
      <w:lvlJc w:val="left"/>
      <w:pPr>
        <w:ind w:left="779" w:hanging="284"/>
      </w:pPr>
      <w:rPr>
        <w:rFonts w:ascii="Times New Roman" w:eastAsia="Times New Roman" w:hAnsi="Times New Roman" w:cs="Times New Roman" w:hint="default"/>
        <w:spacing w:val="0"/>
        <w:w w:val="100"/>
        <w:sz w:val="28"/>
        <w:szCs w:val="28"/>
        <w:lang w:val="ru-RU" w:eastAsia="en-US" w:bidi="ar-SA"/>
      </w:rPr>
    </w:lvl>
    <w:lvl w:ilvl="1" w:tplc="AE2C4DF8">
      <w:numFmt w:val="bullet"/>
      <w:lvlText w:val="•"/>
      <w:lvlJc w:val="left"/>
      <w:pPr>
        <w:ind w:left="1710" w:hanging="284"/>
      </w:pPr>
      <w:rPr>
        <w:lang w:val="ru-RU" w:eastAsia="en-US" w:bidi="ar-SA"/>
      </w:rPr>
    </w:lvl>
    <w:lvl w:ilvl="2" w:tplc="9E443BC2">
      <w:numFmt w:val="bullet"/>
      <w:lvlText w:val="•"/>
      <w:lvlJc w:val="left"/>
      <w:pPr>
        <w:ind w:left="2641" w:hanging="284"/>
      </w:pPr>
      <w:rPr>
        <w:lang w:val="ru-RU" w:eastAsia="en-US" w:bidi="ar-SA"/>
      </w:rPr>
    </w:lvl>
    <w:lvl w:ilvl="3" w:tplc="F830EEB0">
      <w:numFmt w:val="bullet"/>
      <w:lvlText w:val="•"/>
      <w:lvlJc w:val="left"/>
      <w:pPr>
        <w:ind w:left="3571" w:hanging="284"/>
      </w:pPr>
      <w:rPr>
        <w:lang w:val="ru-RU" w:eastAsia="en-US" w:bidi="ar-SA"/>
      </w:rPr>
    </w:lvl>
    <w:lvl w:ilvl="4" w:tplc="62D272A6">
      <w:numFmt w:val="bullet"/>
      <w:lvlText w:val="•"/>
      <w:lvlJc w:val="left"/>
      <w:pPr>
        <w:ind w:left="4502" w:hanging="284"/>
      </w:pPr>
      <w:rPr>
        <w:lang w:val="ru-RU" w:eastAsia="en-US" w:bidi="ar-SA"/>
      </w:rPr>
    </w:lvl>
    <w:lvl w:ilvl="5" w:tplc="BE461E36">
      <w:numFmt w:val="bullet"/>
      <w:lvlText w:val="•"/>
      <w:lvlJc w:val="left"/>
      <w:pPr>
        <w:ind w:left="5433" w:hanging="284"/>
      </w:pPr>
      <w:rPr>
        <w:lang w:val="ru-RU" w:eastAsia="en-US" w:bidi="ar-SA"/>
      </w:rPr>
    </w:lvl>
    <w:lvl w:ilvl="6" w:tplc="72523AAA">
      <w:numFmt w:val="bullet"/>
      <w:lvlText w:val="•"/>
      <w:lvlJc w:val="left"/>
      <w:pPr>
        <w:ind w:left="6363" w:hanging="284"/>
      </w:pPr>
      <w:rPr>
        <w:lang w:val="ru-RU" w:eastAsia="en-US" w:bidi="ar-SA"/>
      </w:rPr>
    </w:lvl>
    <w:lvl w:ilvl="7" w:tplc="FCF289D0">
      <w:numFmt w:val="bullet"/>
      <w:lvlText w:val="•"/>
      <w:lvlJc w:val="left"/>
      <w:pPr>
        <w:ind w:left="7294" w:hanging="284"/>
      </w:pPr>
      <w:rPr>
        <w:lang w:val="ru-RU" w:eastAsia="en-US" w:bidi="ar-SA"/>
      </w:rPr>
    </w:lvl>
    <w:lvl w:ilvl="8" w:tplc="78C8EB2E">
      <w:numFmt w:val="bullet"/>
      <w:lvlText w:val="•"/>
      <w:lvlJc w:val="left"/>
      <w:pPr>
        <w:ind w:left="8225" w:hanging="284"/>
      </w:pPr>
      <w:rPr>
        <w:lang w:val="ru-RU" w:eastAsia="en-US" w:bidi="ar-SA"/>
      </w:rPr>
    </w:lvl>
  </w:abstractNum>
  <w:abstractNum w:abstractNumId="10" w15:restartNumberingAfterBreak="0">
    <w:nsid w:val="29E0337C"/>
    <w:multiLevelType w:val="hybridMultilevel"/>
    <w:tmpl w:val="D22C5D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D15FEB"/>
    <w:multiLevelType w:val="hybridMultilevel"/>
    <w:tmpl w:val="98E287C4"/>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2" w15:restartNumberingAfterBreak="0">
    <w:nsid w:val="3E4F5A93"/>
    <w:multiLevelType w:val="hybridMultilevel"/>
    <w:tmpl w:val="BAEE64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2EF054E"/>
    <w:multiLevelType w:val="multilevel"/>
    <w:tmpl w:val="E5FA4390"/>
    <w:lvl w:ilvl="0">
      <w:start w:val="1"/>
      <w:numFmt w:val="decimal"/>
      <w:lvlText w:val="%1."/>
      <w:lvlJc w:val="left"/>
      <w:pPr>
        <w:tabs>
          <w:tab w:val="num" w:pos="1800"/>
        </w:tabs>
        <w:ind w:left="1800" w:hanging="360"/>
      </w:pPr>
      <w:rPr>
        <w:rFonts w:ascii="Times New Roman" w:eastAsiaTheme="minorHAnsi" w:hAnsi="Times New Roman" w:cs="Times New Roman"/>
        <w:sz w:val="28"/>
        <w:szCs w:val="28"/>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46D8133A"/>
    <w:multiLevelType w:val="hybridMultilevel"/>
    <w:tmpl w:val="CAA8155A"/>
    <w:lvl w:ilvl="0" w:tplc="EB049B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76CB2A3"/>
    <w:multiLevelType w:val="hybridMultilevel"/>
    <w:tmpl w:val="018F42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76E1365"/>
    <w:multiLevelType w:val="hybridMultilevel"/>
    <w:tmpl w:val="B8B6CD3E"/>
    <w:lvl w:ilvl="0" w:tplc="C19057EE">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9086BE6"/>
    <w:multiLevelType w:val="hybridMultilevel"/>
    <w:tmpl w:val="D848E96E"/>
    <w:lvl w:ilvl="0" w:tplc="CAB03AB8">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B67726E"/>
    <w:multiLevelType w:val="hybridMultilevel"/>
    <w:tmpl w:val="5EC40B32"/>
    <w:lvl w:ilvl="0" w:tplc="04190011">
      <w:start w:val="1"/>
      <w:numFmt w:val="decimal"/>
      <w:lvlText w:val="%1)"/>
      <w:lvlJc w:val="left"/>
      <w:pPr>
        <w:ind w:left="362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9" w15:restartNumberingAfterBreak="0">
    <w:nsid w:val="5100E7A7"/>
    <w:multiLevelType w:val="hybridMultilevel"/>
    <w:tmpl w:val="8348DA9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1D405FB"/>
    <w:multiLevelType w:val="hybridMultilevel"/>
    <w:tmpl w:val="62A85350"/>
    <w:lvl w:ilvl="0" w:tplc="6CDCBC96">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B828FB"/>
    <w:multiLevelType w:val="multilevel"/>
    <w:tmpl w:val="C1A0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A101D8"/>
    <w:multiLevelType w:val="multilevel"/>
    <w:tmpl w:val="EAC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14601F"/>
    <w:multiLevelType w:val="multilevel"/>
    <w:tmpl w:val="972C111A"/>
    <w:lvl w:ilvl="0">
      <w:start w:val="1"/>
      <w:numFmt w:val="decimal"/>
      <w:lvlText w:val="%1."/>
      <w:lvlJc w:val="left"/>
      <w:pPr>
        <w:tabs>
          <w:tab w:val="num" w:pos="1800"/>
        </w:tabs>
        <w:ind w:left="1800" w:hanging="360"/>
      </w:pPr>
      <w:rPr>
        <w:rFonts w:ascii="Times New Roman" w:eastAsiaTheme="minorHAnsi" w:hAnsi="Times New Roman" w:cs="Times New Roman"/>
        <w:b w:val="0"/>
        <w:bCs w:val="0"/>
        <w:sz w:val="28"/>
        <w:szCs w:val="28"/>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6A8E1BCF"/>
    <w:multiLevelType w:val="hybridMultilevel"/>
    <w:tmpl w:val="88C67F1C"/>
    <w:lvl w:ilvl="0" w:tplc="04190011">
      <w:start w:val="1"/>
      <w:numFmt w:val="decimal"/>
      <w:lvlText w:val="%1)"/>
      <w:lvlJc w:val="left"/>
      <w:pPr>
        <w:ind w:left="1004" w:hanging="360"/>
      </w:pPr>
      <w:rPr>
        <w:rFonts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5" w15:restartNumberingAfterBreak="0">
    <w:nsid w:val="6CFA7896"/>
    <w:multiLevelType w:val="multilevel"/>
    <w:tmpl w:val="C9A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18"/>
  </w:num>
  <w:num w:numId="4">
    <w:abstractNumId w:val="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4"/>
  </w:num>
  <w:num w:numId="8">
    <w:abstractNumId w:val="8"/>
  </w:num>
  <w:num w:numId="9">
    <w:abstractNumId w:val="5"/>
  </w:num>
  <w:num w:numId="10">
    <w:abstractNumId w:val="16"/>
  </w:num>
  <w:num w:numId="11">
    <w:abstractNumId w:val="10"/>
  </w:num>
  <w:num w:numId="12">
    <w:abstractNumId w:val="20"/>
  </w:num>
  <w:num w:numId="13">
    <w:abstractNumId w:val="0"/>
  </w:num>
  <w:num w:numId="14">
    <w:abstractNumId w:val="15"/>
  </w:num>
  <w:num w:numId="15">
    <w:abstractNumId w:val="1"/>
  </w:num>
  <w:num w:numId="16">
    <w:abstractNumId w:val="12"/>
  </w:num>
  <w:num w:numId="17">
    <w:abstractNumId w:val="6"/>
  </w:num>
  <w:num w:numId="18">
    <w:abstractNumId w:val="19"/>
  </w:num>
  <w:num w:numId="19">
    <w:abstractNumId w:val="4"/>
  </w:num>
  <w:num w:numId="20">
    <w:abstractNumId w:val="3"/>
  </w:num>
  <w:num w:numId="21">
    <w:abstractNumId w:val="9"/>
  </w:num>
  <w:num w:numId="22">
    <w:abstractNumId w:val="23"/>
  </w:num>
  <w:num w:numId="23">
    <w:abstractNumId w:val="22"/>
  </w:num>
  <w:num w:numId="24">
    <w:abstractNumId w:val="13"/>
  </w:num>
  <w:num w:numId="25">
    <w:abstractNumId w:val="7"/>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57"/>
    <w:rsid w:val="008D56C6"/>
    <w:rsid w:val="00904663"/>
    <w:rsid w:val="009A16E2"/>
    <w:rsid w:val="00A929F7"/>
    <w:rsid w:val="00AD5B57"/>
    <w:rsid w:val="00AF0328"/>
    <w:rsid w:val="00EA6A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00C6"/>
  <w15:chartTrackingRefBased/>
  <w15:docId w15:val="{B1C715C9-8BFB-423D-9F93-A1024096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F0328"/>
  </w:style>
  <w:style w:type="paragraph" w:styleId="1">
    <w:name w:val="heading 1"/>
    <w:basedOn w:val="a0"/>
    <w:next w:val="a0"/>
    <w:link w:val="10"/>
    <w:uiPriority w:val="9"/>
    <w:qFormat/>
    <w:rsid w:val="00AF0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AF0328"/>
    <w:pPr>
      <w:keepNext/>
      <w:spacing w:before="120" w:after="120" w:line="240" w:lineRule="auto"/>
      <w:jc w:val="center"/>
      <w:outlineLvl w:val="1"/>
    </w:pPr>
    <w:rPr>
      <w:rFonts w:ascii="Times New Roman" w:eastAsia="Times New Roman" w:hAnsi="Times New Roman" w:cs="Times New Roman"/>
      <w:b/>
      <w:bCs/>
      <w:i/>
      <w:iCs/>
      <w:sz w:val="20"/>
      <w:szCs w:val="20"/>
      <w:lang w:val="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F032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AF0328"/>
    <w:rPr>
      <w:rFonts w:ascii="Times New Roman" w:eastAsia="Times New Roman" w:hAnsi="Times New Roman" w:cs="Times New Roman"/>
      <w:b/>
      <w:bCs/>
      <w:i/>
      <w:iCs/>
      <w:sz w:val="20"/>
      <w:szCs w:val="20"/>
      <w:lang w:val="en-US" w:bidi="en-US"/>
    </w:rPr>
  </w:style>
  <w:style w:type="paragraph" w:customStyle="1" w:styleId="Default">
    <w:name w:val="Default"/>
    <w:rsid w:val="00AF032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AF0328"/>
    <w:pPr>
      <w:suppressAutoHyphens/>
      <w:autoSpaceDN w:val="0"/>
      <w:spacing w:after="200" w:line="276" w:lineRule="auto"/>
      <w:textAlignment w:val="baseline"/>
    </w:pPr>
    <w:rPr>
      <w:rFonts w:ascii="Calibri" w:eastAsia="Calibri" w:hAnsi="Calibri" w:cs="DejaVu Sans"/>
    </w:rPr>
  </w:style>
  <w:style w:type="character" w:styleId="a4">
    <w:name w:val="Emphasis"/>
    <w:uiPriority w:val="20"/>
    <w:qFormat/>
    <w:rsid w:val="00AF0328"/>
    <w:rPr>
      <w:rFonts w:ascii="Times New Roman" w:hAnsi="Times New Roman" w:cs="Times New Roman" w:hint="default"/>
      <w:i/>
      <w:iCs/>
      <w:sz w:val="20"/>
      <w:szCs w:val="20"/>
    </w:rPr>
  </w:style>
  <w:style w:type="character" w:customStyle="1" w:styleId="a5">
    <w:name w:val="Абзац списка Знак"/>
    <w:basedOn w:val="a1"/>
    <w:link w:val="a"/>
    <w:uiPriority w:val="34"/>
    <w:locked/>
    <w:rsid w:val="00AF0328"/>
    <w:rPr>
      <w:rFonts w:ascii="Times New Roman" w:eastAsia="Times New Roman" w:hAnsi="Times New Roman" w:cs="Times New Roman"/>
      <w:sz w:val="20"/>
      <w:szCs w:val="20"/>
      <w:lang w:bidi="en-US"/>
    </w:rPr>
  </w:style>
  <w:style w:type="paragraph" w:styleId="a">
    <w:name w:val="List Paragraph"/>
    <w:basedOn w:val="a0"/>
    <w:link w:val="a5"/>
    <w:uiPriority w:val="34"/>
    <w:qFormat/>
    <w:rsid w:val="00AF0328"/>
    <w:pPr>
      <w:numPr>
        <w:numId w:val="1"/>
      </w:numPr>
      <w:spacing w:after="0" w:line="240" w:lineRule="auto"/>
      <w:ind w:left="567" w:hanging="283"/>
      <w:contextualSpacing/>
      <w:jc w:val="both"/>
    </w:pPr>
    <w:rPr>
      <w:rFonts w:ascii="Times New Roman" w:eastAsia="Times New Roman" w:hAnsi="Times New Roman" w:cs="Times New Roman"/>
      <w:sz w:val="20"/>
      <w:szCs w:val="20"/>
      <w:lang w:bidi="en-US"/>
    </w:rPr>
  </w:style>
  <w:style w:type="character" w:customStyle="1" w:styleId="a6">
    <w:name w:val="Фрагмент кода Знак"/>
    <w:basedOn w:val="a1"/>
    <w:link w:val="a7"/>
    <w:locked/>
    <w:rsid w:val="00AF0328"/>
    <w:rPr>
      <w:rFonts w:ascii="Consolas" w:eastAsia="Calibri" w:hAnsi="Consolas" w:cs="Times New Roman"/>
      <w:sz w:val="16"/>
      <w:szCs w:val="20"/>
      <w:shd w:val="clear" w:color="auto" w:fill="FFFFFF"/>
      <w:lang w:val="x-none" w:eastAsia="x-none"/>
    </w:rPr>
  </w:style>
  <w:style w:type="paragraph" w:customStyle="1" w:styleId="a7">
    <w:name w:val="Фрагмент кода"/>
    <w:basedOn w:val="a0"/>
    <w:link w:val="a6"/>
    <w:qFormat/>
    <w:rsid w:val="00AF0328"/>
    <w:pPr>
      <w:shd w:val="clear" w:color="auto" w:fill="FFFFFF"/>
      <w:spacing w:after="0" w:line="240" w:lineRule="auto"/>
    </w:pPr>
    <w:rPr>
      <w:rFonts w:ascii="Consolas" w:eastAsia="Calibri" w:hAnsi="Consolas" w:cs="Times New Roman"/>
      <w:sz w:val="16"/>
      <w:szCs w:val="20"/>
      <w:lang w:val="x-none" w:eastAsia="x-none"/>
    </w:rPr>
  </w:style>
  <w:style w:type="character" w:customStyle="1" w:styleId="a8">
    <w:name w:val="Выделение фрагмента кода Знак"/>
    <w:basedOn w:val="a6"/>
    <w:link w:val="a9"/>
    <w:locked/>
    <w:rsid w:val="00AF0328"/>
    <w:rPr>
      <w:rFonts w:ascii="Consolas" w:eastAsia="Calibri" w:hAnsi="Consolas" w:cs="Times New Roman"/>
      <w:i/>
      <w:color w:val="000000"/>
      <w:sz w:val="16"/>
      <w:szCs w:val="20"/>
      <w:shd w:val="clear" w:color="auto" w:fill="FFFFFF"/>
      <w:lang w:val="en-US" w:eastAsia="x-none"/>
    </w:rPr>
  </w:style>
  <w:style w:type="paragraph" w:customStyle="1" w:styleId="a9">
    <w:name w:val="Выделение фрагмента кода"/>
    <w:basedOn w:val="a7"/>
    <w:link w:val="a8"/>
    <w:qFormat/>
    <w:rsid w:val="00AF0328"/>
    <w:rPr>
      <w:i/>
      <w:color w:val="000000"/>
      <w:lang w:val="en-US"/>
    </w:rPr>
  </w:style>
  <w:style w:type="character" w:customStyle="1" w:styleId="SQL">
    <w:name w:val="Ключевые слова SQL Знак"/>
    <w:basedOn w:val="a6"/>
    <w:link w:val="SQL0"/>
    <w:locked/>
    <w:rsid w:val="00AF0328"/>
    <w:rPr>
      <w:rFonts w:ascii="Consolas" w:eastAsia="Calibri" w:hAnsi="Consolas" w:cs="Times New Roman"/>
      <w:color w:val="0000FF"/>
      <w:sz w:val="16"/>
      <w:szCs w:val="20"/>
      <w:shd w:val="clear" w:color="auto" w:fill="FFFFFF"/>
      <w:lang w:val="en-US" w:eastAsia="x-none"/>
    </w:rPr>
  </w:style>
  <w:style w:type="paragraph" w:customStyle="1" w:styleId="SQL0">
    <w:name w:val="Ключевые слова SQL"/>
    <w:basedOn w:val="a7"/>
    <w:link w:val="SQL"/>
    <w:qFormat/>
    <w:rsid w:val="00AF0328"/>
    <w:rPr>
      <w:color w:val="0000FF"/>
      <w:lang w:val="en-US"/>
    </w:rPr>
  </w:style>
  <w:style w:type="character" w:styleId="aa">
    <w:name w:val="Intense Emphasis"/>
    <w:uiPriority w:val="21"/>
    <w:qFormat/>
    <w:rsid w:val="00AF0328"/>
    <w:rPr>
      <w:rFonts w:ascii="Times New Roman" w:hAnsi="Times New Roman" w:cs="Times New Roman" w:hint="default"/>
      <w:b/>
      <w:bCs w:val="0"/>
      <w:i/>
      <w:iCs w:val="0"/>
      <w:sz w:val="20"/>
      <w:szCs w:val="20"/>
      <w:lang w:val="ru-RU"/>
    </w:rPr>
  </w:style>
  <w:style w:type="paragraph" w:styleId="ab">
    <w:name w:val="TOC Heading"/>
    <w:basedOn w:val="1"/>
    <w:next w:val="a0"/>
    <w:uiPriority w:val="39"/>
    <w:unhideWhenUsed/>
    <w:qFormat/>
    <w:rsid w:val="00AF0328"/>
    <w:pPr>
      <w:outlineLvl w:val="9"/>
    </w:pPr>
    <w:rPr>
      <w:lang w:eastAsia="ru-RU"/>
    </w:rPr>
  </w:style>
  <w:style w:type="paragraph" w:styleId="11">
    <w:name w:val="toc 1"/>
    <w:basedOn w:val="a0"/>
    <w:next w:val="a0"/>
    <w:autoRedefine/>
    <w:uiPriority w:val="39"/>
    <w:unhideWhenUsed/>
    <w:rsid w:val="00AF0328"/>
    <w:pPr>
      <w:spacing w:after="100"/>
    </w:pPr>
  </w:style>
  <w:style w:type="character" w:styleId="ac">
    <w:name w:val="Hyperlink"/>
    <w:basedOn w:val="a1"/>
    <w:uiPriority w:val="99"/>
    <w:unhideWhenUsed/>
    <w:rsid w:val="00AF0328"/>
    <w:rPr>
      <w:color w:val="0563C1" w:themeColor="hyperlink"/>
      <w:u w:val="single"/>
    </w:rPr>
  </w:style>
  <w:style w:type="table" w:styleId="ad">
    <w:name w:val="Table Grid"/>
    <w:basedOn w:val="a2"/>
    <w:uiPriority w:val="39"/>
    <w:rsid w:val="00AF0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0"/>
    <w:uiPriority w:val="99"/>
    <w:unhideWhenUsed/>
    <w:rsid w:val="00AF03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0"/>
    <w:uiPriority w:val="1"/>
    <w:qFormat/>
    <w:rsid w:val="00AF0328"/>
    <w:pPr>
      <w:widowControl w:val="0"/>
      <w:autoSpaceDE w:val="0"/>
      <w:autoSpaceDN w:val="0"/>
      <w:spacing w:after="0" w:line="240" w:lineRule="auto"/>
      <w:ind w:left="109"/>
    </w:pPr>
    <w:rPr>
      <w:rFonts w:ascii="Times New Roman" w:eastAsia="Times New Roman" w:hAnsi="Times New Roman" w:cs="Times New Roman"/>
    </w:rPr>
  </w:style>
  <w:style w:type="table" w:customStyle="1" w:styleId="TableNormal">
    <w:name w:val="Table Normal"/>
    <w:uiPriority w:val="2"/>
    <w:semiHidden/>
    <w:qFormat/>
    <w:rsid w:val="00AF0328"/>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HTML">
    <w:name w:val="HTML Preformatted"/>
    <w:basedOn w:val="a0"/>
    <w:link w:val="HTML0"/>
    <w:uiPriority w:val="99"/>
    <w:unhideWhenUsed/>
    <w:rsid w:val="00AF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AF0328"/>
    <w:rPr>
      <w:rFonts w:ascii="Courier New" w:eastAsia="Times New Roman" w:hAnsi="Courier New" w:cs="Courier New"/>
      <w:sz w:val="20"/>
      <w:szCs w:val="20"/>
      <w:lang w:eastAsia="ru-RU"/>
    </w:rPr>
  </w:style>
  <w:style w:type="character" w:styleId="af">
    <w:name w:val="Strong"/>
    <w:basedOn w:val="a1"/>
    <w:uiPriority w:val="22"/>
    <w:qFormat/>
    <w:rsid w:val="00AF0328"/>
    <w:rPr>
      <w:b/>
      <w:bCs/>
    </w:rPr>
  </w:style>
  <w:style w:type="character" w:styleId="HTML1">
    <w:name w:val="HTML Code"/>
    <w:basedOn w:val="a1"/>
    <w:uiPriority w:val="99"/>
    <w:semiHidden/>
    <w:unhideWhenUsed/>
    <w:rsid w:val="00AF0328"/>
    <w:rPr>
      <w:rFonts w:ascii="Courier New" w:eastAsia="Times New Roman" w:hAnsi="Courier New" w:cs="Courier New"/>
      <w:sz w:val="20"/>
      <w:szCs w:val="20"/>
    </w:rPr>
  </w:style>
  <w:style w:type="character" w:customStyle="1" w:styleId="wpsdc-drop-cap">
    <w:name w:val="wpsdc-drop-cap"/>
    <w:basedOn w:val="a1"/>
    <w:rsid w:val="00AF0328"/>
  </w:style>
  <w:style w:type="character" w:customStyle="1" w:styleId="ref-info">
    <w:name w:val="ref-info"/>
    <w:basedOn w:val="a1"/>
    <w:rsid w:val="00AF0328"/>
  </w:style>
  <w:style w:type="character" w:styleId="af0">
    <w:name w:val="FollowedHyperlink"/>
    <w:basedOn w:val="a1"/>
    <w:uiPriority w:val="99"/>
    <w:semiHidden/>
    <w:unhideWhenUsed/>
    <w:rsid w:val="00AF0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1892</Words>
  <Characters>10785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Panchenko</dc:creator>
  <cp:keywords/>
  <dc:description/>
  <cp:lastModifiedBy>Максим В. Панченко</cp:lastModifiedBy>
  <cp:revision>4</cp:revision>
  <dcterms:created xsi:type="dcterms:W3CDTF">2021-10-16T10:25:00Z</dcterms:created>
  <dcterms:modified xsi:type="dcterms:W3CDTF">2021-10-18T11:43:00Z</dcterms:modified>
</cp:coreProperties>
</file>