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083A" w14:textId="77777777" w:rsidR="00210F0E" w:rsidRDefault="00210F0E" w:rsidP="00210F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6CA20" wp14:editId="6E34F807">
                <wp:simplePos x="0" y="0"/>
                <wp:positionH relativeFrom="column">
                  <wp:posOffset>238125</wp:posOffset>
                </wp:positionH>
                <wp:positionV relativeFrom="paragraph">
                  <wp:posOffset>-123825</wp:posOffset>
                </wp:positionV>
                <wp:extent cx="6301740" cy="9881235"/>
                <wp:effectExtent l="22860" t="24765" r="19050" b="1905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8812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B7CF27" w14:textId="77777777" w:rsidR="00210F0E" w:rsidRPr="00A80052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Министерство образования и науки </w:t>
                            </w:r>
                            <w:r w:rsidRPr="007B5649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РОССИЙСКОЙ ФЕДЕРАЦИИ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br/>
                            </w:r>
                          </w:p>
                          <w:p w14:paraId="6C930556" w14:textId="77777777" w:rsidR="00210F0E" w:rsidRPr="00205151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14:paraId="5F40A7B5" w14:textId="77777777" w:rsidR="00210F0E" w:rsidRPr="006F1F4A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ВЫСШЕГО ОБРАЗОВАНИЯ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</w:rPr>
                              <w:br/>
                            </w:r>
                          </w:p>
                          <w:p w14:paraId="4E6EA125" w14:textId="77777777" w:rsidR="00210F0E" w:rsidRPr="003B0C0A" w:rsidRDefault="00210F0E" w:rsidP="00210F0E">
                            <w:pPr>
                              <w:ind w:right="-21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«Белгородский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г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т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ехнологический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у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ниверситет им. В.Г. Шухова» 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br/>
                              <w:t>(БГТУ им. В.Г. Шухова)</w:t>
                            </w:r>
                          </w:p>
                          <w:p w14:paraId="0528F2D8" w14:textId="77777777" w:rsidR="00210F0E" w:rsidRDefault="00210F0E" w:rsidP="00210F0E"/>
                          <w:p w14:paraId="0EF8F940" w14:textId="77777777" w:rsidR="00210F0E" w:rsidRDefault="00210F0E" w:rsidP="00210F0E"/>
                          <w:p w14:paraId="007EC93F" w14:textId="77777777" w:rsidR="00210F0E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Э</w:t>
                            </w: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ИТУС</w:t>
                            </w:r>
                          </w:p>
                          <w:p w14:paraId="1AFB23D2" w14:textId="77777777" w:rsidR="00210F0E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2F99F008" w14:textId="77777777" w:rsidR="00210F0E" w:rsidRPr="00CA38FF" w:rsidRDefault="00210F0E" w:rsidP="00210F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Кафедра: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«Техническая</w:t>
                            </w:r>
                            <w:r w:rsidRPr="006F1F4A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кибернетика»</w:t>
                            </w:r>
                          </w:p>
                          <w:p w14:paraId="3F9A1F7C" w14:textId="77777777" w:rsidR="00210F0E" w:rsidRDefault="00210F0E" w:rsidP="00210F0E">
                            <w:pPr>
                              <w:jc w:val="center"/>
                            </w:pPr>
                          </w:p>
                          <w:p w14:paraId="16B6BF90" w14:textId="77777777" w:rsidR="00210F0E" w:rsidRDefault="00210F0E" w:rsidP="00210F0E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6312C286" wp14:editId="61BD8BE2">
                                  <wp:extent cx="1190625" cy="1152525"/>
                                  <wp:effectExtent l="0" t="0" r="9525" b="9525"/>
                                  <wp:docPr id="2" name="Рисунок 2" descr="t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DFBB7E" w14:textId="77777777" w:rsidR="00210F0E" w:rsidRPr="006F1F4A" w:rsidRDefault="00210F0E" w:rsidP="00210F0E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14:paraId="5128DC37" w14:textId="77777777" w:rsidR="00210F0E" w:rsidRDefault="00210F0E" w:rsidP="00210F0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2795052C" w14:textId="77777777" w:rsidR="00210F0E" w:rsidRPr="00CA38FF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Расчётно-графическое задание</w:t>
                            </w:r>
                          </w:p>
                          <w:p w14:paraId="1AF41EA3" w14:textId="3BF35FFC" w:rsidR="00210F0E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 w:rsidR="00020955" w:rsidRPr="0002095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Метрология, стандартизация и сертификация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14:paraId="224808CA" w14:textId="77777777" w:rsidR="00210F0E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4086025A" w14:textId="77777777" w:rsidR="00210F0E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70150FC8" w14:textId="77777777" w:rsidR="00210F0E" w:rsidRPr="006F1F4A" w:rsidRDefault="00210F0E" w:rsidP="00210F0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730B6ABB" w14:textId="52F93B60" w:rsidR="00210F0E" w:rsidRPr="008A7B30" w:rsidRDefault="00210F0E" w:rsidP="008A7B30">
                            <w:pPr>
                              <w:spacing w:after="0" w:line="276" w:lineRule="auto"/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48168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 w:rsidRPr="008A7B30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 xml:space="preserve">студент группы </w:t>
                            </w:r>
                            <w:r w:rsidR="006B710D"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>ВТ-42</w:t>
                            </w:r>
                          </w:p>
                          <w:p w14:paraId="180A8A89" w14:textId="77E79FE2" w:rsidR="00210F0E" w:rsidRPr="008A7B30" w:rsidRDefault="006B710D" w:rsidP="008A7B30">
                            <w:pPr>
                              <w:spacing w:after="0" w:line="276" w:lineRule="auto"/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 xml:space="preserve">Бобылев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4"/>
                              </w:rPr>
                              <w:t>М.С</w:t>
                            </w:r>
                            <w:proofErr w:type="gramEnd"/>
                          </w:p>
                          <w:p w14:paraId="67717452" w14:textId="77777777" w:rsidR="00210F0E" w:rsidRPr="006F1F4A" w:rsidRDefault="00210F0E" w:rsidP="00210F0E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068863BB" w14:textId="77777777" w:rsidR="00210F0E" w:rsidRPr="006F1F4A" w:rsidRDefault="00210F0E" w:rsidP="00210F0E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14:paraId="3966ACAA" w14:textId="77777777" w:rsidR="00210F0E" w:rsidRPr="00A80052" w:rsidRDefault="00210F0E" w:rsidP="00210F0E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доцент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 Е.Н.</w:t>
                            </w:r>
                          </w:p>
                          <w:p w14:paraId="32FAC449" w14:textId="77777777"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948E5C8" w14:textId="77777777"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A40B83" w14:textId="77777777" w:rsidR="008A7B30" w:rsidRDefault="008A7B30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5A82F9" w14:textId="77777777"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5F50E3" w14:textId="67E9B203" w:rsidR="00210F0E" w:rsidRPr="00A80052" w:rsidRDefault="00210F0E" w:rsidP="00210F0E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</w:t>
                            </w:r>
                            <w:r w:rsidR="006B710D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21</w:t>
                            </w:r>
                          </w:p>
                          <w:p w14:paraId="7EAF0AC6" w14:textId="77777777"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C3D46DE" w14:textId="77777777" w:rsidR="00210F0E" w:rsidRDefault="00210F0E" w:rsidP="00210F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6CA2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.75pt;margin-top:-9.75pt;width:496.2pt;height:77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ZzRAIAADoEAAAOAAAAZHJzL2Uyb0RvYy54bWysU81uEzEQviPxDpbvZLNJ2qarbKqSUoRU&#10;fqTCA3i93qyF7TG2k91y484r8A4cOHDjFdI3YuxN0whuiD1Y9s7MN998M7O46LUiW+G8BFPSfDSm&#10;RBgOtTTrkn54f/1sTokPzNRMgRElvROeXiyfPll0thATaEHVwhEEMb7obEnbEGyRZZ63QjM/AisM&#10;GhtwmgV8unVWO9YhulbZZDw+zTpwtXXAhff492ow0mXCbxrBw9um8SIQVVLkFtLp0lnFM1suWLF2&#10;zLaS72mwf2ChmTSY9AB1xQIjGyf/gtKSO/DQhBEHnUHTSC5SDVhNPv6jmtuWWZFqQXG8Pcjk/x8s&#10;f7N954isSzqlxDCNLdp9233f/dj92v28/3L/lUyjRp31BbreWnQO/XPosdepXm9vgH/0xMCqZWYt&#10;Lp2DrhWsRo55jMyOQgccH0Gq7jXUmIxtAiSgvnE6CoiSEETHXt0d+iP6QDj+PJ2O87MZmjjazufz&#10;fDI9STlY8RBunQ8vBWgSLyV1OAAJnm1vfIh0WPHgErMZuJZKpSFQhnSowjwfxwTaoiR1pYYiQck6&#10;OsYQ79bVSjmyZXGk0rfn4I/dtAw42Erqks4PTqyI0rwwdcoYmFTDHVkps9cqyjMIFfqqR8coYAX1&#10;HarmYBhgXDi8tOA+U9Lh8JbUf9owJyhRrwwqf57PokwhPWYnZxN8uGNLdWxhhiNUSQMlw3UVhg3Z&#10;WCfXLWYaem3gErvVyKTjI6s9bxzQJO9+meIGHL+T1+PKL38DAAD//wMAUEsDBBQABgAIAAAAIQBm&#10;wLXm4QAAAAwBAAAPAAAAZHJzL2Rvd25yZXYueG1sTI/BTsMwDIbvSLxDZCQuaEu7ad1amk4T0o4I&#10;MXbg6DWmqdYkVZN1hafHO8Htt/zp9+dyO9lOjDSE1jsF6TwBQa72unWNguPHfrYBESI6jZ13pOCb&#10;Amyr+7sSC+2v7p3GQ2wEl7hQoAITY19IGWpDFsPc9+R49+UHi5HHoZF6wCuX204ukiSTFlvHFwz2&#10;9GKoPh8uVsHPeZSfdDTr/K1+3ewyuX/SmCr1+DDtnkFEmuIfDDd9VoeKnU7+4nQQnYLlesWkglma&#10;c7gBySLPQZw4rZZZBrIq5f8nql8AAAD//wMAUEsBAi0AFAAGAAgAAAAhALaDOJL+AAAA4QEAABMA&#10;AAAAAAAAAAAAAAAAAAAAAFtDb250ZW50X1R5cGVzXS54bWxQSwECLQAUAAYACAAAACEAOP0h/9YA&#10;AACUAQAACwAAAAAAAAAAAAAAAAAvAQAAX3JlbHMvLnJlbHNQSwECLQAUAAYACAAAACEAAQfmc0QC&#10;AAA6BAAADgAAAAAAAAAAAAAAAAAuAgAAZHJzL2Uyb0RvYy54bWxQSwECLQAUAAYACAAAACEAZsC1&#10;5uEAAAAMAQAADwAAAAAAAAAAAAAAAACeBAAAZHJzL2Rvd25yZXYueG1sUEsFBgAAAAAEAAQA8wAA&#10;AKwFAAAAAA==&#10;" filled="f" strokeweight="3pt">
                <v:stroke linestyle="thinThin"/>
                <v:textbox>
                  <w:txbxContent>
                    <w:p w14:paraId="7EB7CF27" w14:textId="77777777" w:rsidR="00210F0E" w:rsidRPr="00A80052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Министерство образования и науки </w:t>
                      </w:r>
                      <w:r w:rsidRPr="007B5649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РОССИЙСКОЙ ФЕДЕРАЦИИ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br/>
                      </w:r>
                    </w:p>
                    <w:p w14:paraId="6C930556" w14:textId="77777777" w:rsidR="00210F0E" w:rsidRPr="00205151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14:paraId="5F40A7B5" w14:textId="77777777" w:rsidR="00210F0E" w:rsidRPr="006F1F4A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ВЫСШЕГО ОБРАЗОВАНИЯ</w:t>
                      </w:r>
                      <w:r w:rsidRPr="006F1F4A">
                        <w:rPr>
                          <w:rFonts w:ascii="Arial" w:hAnsi="Arial" w:cs="Arial"/>
                          <w:b/>
                          <w:i/>
                          <w:caps/>
                        </w:rPr>
                        <w:br/>
                      </w:r>
                    </w:p>
                    <w:p w14:paraId="4E6EA125" w14:textId="77777777" w:rsidR="00210F0E" w:rsidRPr="003B0C0A" w:rsidRDefault="00210F0E" w:rsidP="00210F0E">
                      <w:pPr>
                        <w:ind w:right="-211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«Белгородский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г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осударственный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т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ехнологический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у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ниверситет им. В.Г. Шухова» 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br/>
                        <w:t>(БГТУ им. В.Г. Шухова)</w:t>
                      </w:r>
                    </w:p>
                    <w:p w14:paraId="0528F2D8" w14:textId="77777777" w:rsidR="00210F0E" w:rsidRDefault="00210F0E" w:rsidP="00210F0E"/>
                    <w:p w14:paraId="0EF8F940" w14:textId="77777777" w:rsidR="00210F0E" w:rsidRDefault="00210F0E" w:rsidP="00210F0E"/>
                    <w:p w14:paraId="007EC93F" w14:textId="77777777" w:rsidR="00210F0E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Э</w:t>
                      </w: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ИТУС</w:t>
                      </w:r>
                    </w:p>
                    <w:p w14:paraId="1AFB23D2" w14:textId="77777777" w:rsidR="00210F0E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2F99F008" w14:textId="77777777" w:rsidR="00210F0E" w:rsidRPr="00CA38FF" w:rsidRDefault="00210F0E" w:rsidP="00210F0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Кафедра: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«Техническая</w:t>
                      </w:r>
                      <w:r w:rsidRPr="006F1F4A">
                        <w:rPr>
                          <w:rFonts w:ascii="Arial" w:hAnsi="Arial"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кибернетика»</w:t>
                      </w:r>
                    </w:p>
                    <w:p w14:paraId="3F9A1F7C" w14:textId="77777777" w:rsidR="00210F0E" w:rsidRDefault="00210F0E" w:rsidP="00210F0E">
                      <w:pPr>
                        <w:jc w:val="center"/>
                      </w:pPr>
                    </w:p>
                    <w:p w14:paraId="16B6BF90" w14:textId="77777777" w:rsidR="00210F0E" w:rsidRDefault="00210F0E" w:rsidP="00210F0E">
                      <w:pPr>
                        <w:jc w:val="center"/>
                      </w:pPr>
                      <w:r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6312C286" wp14:editId="61BD8BE2">
                            <wp:extent cx="1190625" cy="1152525"/>
                            <wp:effectExtent l="0" t="0" r="9525" b="9525"/>
                            <wp:docPr id="2" name="Рисунок 2" descr="t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DFBB7E" w14:textId="77777777" w:rsidR="00210F0E" w:rsidRPr="006F1F4A" w:rsidRDefault="00210F0E" w:rsidP="00210F0E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14:paraId="5128DC37" w14:textId="77777777" w:rsidR="00210F0E" w:rsidRDefault="00210F0E" w:rsidP="00210F0E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14:paraId="2795052C" w14:textId="77777777" w:rsidR="00210F0E" w:rsidRPr="00CA38FF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Расчётно-графическое задание</w:t>
                      </w:r>
                    </w:p>
                    <w:p w14:paraId="1AF41EA3" w14:textId="3BF35FFC" w:rsidR="00210F0E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 w:rsidR="00020955" w:rsidRPr="0002095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Метрология, стандартизация и сертификация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14:paraId="224808CA" w14:textId="77777777" w:rsidR="00210F0E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4086025A" w14:textId="77777777" w:rsidR="00210F0E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70150FC8" w14:textId="77777777" w:rsidR="00210F0E" w:rsidRPr="006F1F4A" w:rsidRDefault="00210F0E" w:rsidP="00210F0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730B6ABB" w14:textId="52F93B60" w:rsidR="00210F0E" w:rsidRPr="008A7B30" w:rsidRDefault="00210F0E" w:rsidP="008A7B30">
                      <w:pPr>
                        <w:spacing w:after="0" w:line="276" w:lineRule="auto"/>
                        <w:ind w:left="6237" w:hanging="283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481687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 w:rsidRPr="008A7B30"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 xml:space="preserve">студент группы </w:t>
                      </w:r>
                      <w:r w:rsidR="006B710D"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>ВТ-42</w:t>
                      </w:r>
                    </w:p>
                    <w:p w14:paraId="180A8A89" w14:textId="77E79FE2" w:rsidR="00210F0E" w:rsidRPr="008A7B30" w:rsidRDefault="006B710D" w:rsidP="008A7B30">
                      <w:pPr>
                        <w:spacing w:after="0" w:line="276" w:lineRule="auto"/>
                        <w:ind w:left="6237"/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 xml:space="preserve">Бобылев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i/>
                          <w:sz w:val="24"/>
                        </w:rPr>
                        <w:t>М.С</w:t>
                      </w:r>
                      <w:proofErr w:type="gramEnd"/>
                    </w:p>
                    <w:p w14:paraId="67717452" w14:textId="77777777" w:rsidR="00210F0E" w:rsidRPr="006F1F4A" w:rsidRDefault="00210F0E" w:rsidP="00210F0E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068863BB" w14:textId="77777777" w:rsidR="00210F0E" w:rsidRPr="006F1F4A" w:rsidRDefault="00210F0E" w:rsidP="00210F0E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14:paraId="3966ACAA" w14:textId="77777777" w:rsidR="00210F0E" w:rsidRPr="00A80052" w:rsidRDefault="00210F0E" w:rsidP="00210F0E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доцент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 Е.Н.</w:t>
                      </w:r>
                    </w:p>
                    <w:p w14:paraId="32FAC449" w14:textId="77777777"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14:paraId="5948E5C8" w14:textId="77777777"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14:paraId="5CA40B83" w14:textId="77777777" w:rsidR="008A7B30" w:rsidRDefault="008A7B30" w:rsidP="00210F0E">
                      <w:pPr>
                        <w:rPr>
                          <w:b/>
                          <w:bCs/>
                        </w:rPr>
                      </w:pPr>
                    </w:p>
                    <w:p w14:paraId="1C5A82F9" w14:textId="77777777"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14:paraId="575F50E3" w14:textId="67E9B203" w:rsidR="00210F0E" w:rsidRPr="00A80052" w:rsidRDefault="00210F0E" w:rsidP="00210F0E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</w:t>
                      </w:r>
                      <w:r w:rsidR="006B710D">
                        <w:rPr>
                          <w:rFonts w:ascii="Arial" w:hAnsi="Arial" w:cs="Arial"/>
                          <w:bCs/>
                          <w:i/>
                        </w:rPr>
                        <w:t>21</w:t>
                      </w:r>
                    </w:p>
                    <w:p w14:paraId="7EAF0AC6" w14:textId="77777777"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  <w:p w14:paraId="1C3D46DE" w14:textId="77777777" w:rsidR="00210F0E" w:rsidRDefault="00210F0E" w:rsidP="00210F0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br w:type="page"/>
      </w:r>
    </w:p>
    <w:p w14:paraId="3F926007" w14:textId="77777777" w:rsidR="00D64DD2" w:rsidRPr="00E27D4C" w:rsidRDefault="00E27D4C" w:rsidP="00CA65CC">
      <w:pPr>
        <w:ind w:firstLine="284"/>
        <w:rPr>
          <w:rFonts w:ascii="Times New Roman" w:hAnsi="Times New Roman" w:cs="Times New Roman"/>
          <w:b/>
          <w:i/>
          <w:sz w:val="24"/>
        </w:rPr>
      </w:pPr>
      <w:r w:rsidRPr="00E27D4C">
        <w:rPr>
          <w:rFonts w:ascii="Times New Roman" w:hAnsi="Times New Roman" w:cs="Times New Roman"/>
          <w:b/>
          <w:i/>
          <w:sz w:val="24"/>
        </w:rPr>
        <w:lastRenderedPageBreak/>
        <w:t>Задача №1</w:t>
      </w:r>
    </w:p>
    <w:p w14:paraId="6D7AC6E7" w14:textId="77777777" w:rsidR="00E27D4C" w:rsidRPr="00E27D4C" w:rsidRDefault="00E27D4C" w:rsidP="00CA65CC">
      <w:pPr>
        <w:ind w:firstLine="284"/>
        <w:rPr>
          <w:rFonts w:ascii="Times New Roman" w:hAnsi="Times New Roman" w:cs="Times New Roman"/>
          <w:sz w:val="24"/>
        </w:rPr>
      </w:pPr>
      <w:r w:rsidRPr="00E27D4C">
        <w:rPr>
          <w:rFonts w:ascii="Times New Roman" w:hAnsi="Times New Roman" w:cs="Times New Roman"/>
          <w:sz w:val="24"/>
        </w:rPr>
        <w:t>Условие:</w:t>
      </w:r>
    </w:p>
    <w:p w14:paraId="1A2D8E5F" w14:textId="77777777" w:rsidR="00E27D4C" w:rsidRDefault="00E27D4C" w:rsidP="00CA65CC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Рассчитать случайные погрешности (метода измерения и математического ожидания) ряда измерения напряжения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"/>
        <w:gridCol w:w="920"/>
        <w:gridCol w:w="920"/>
        <w:gridCol w:w="920"/>
        <w:gridCol w:w="920"/>
        <w:gridCol w:w="920"/>
        <w:gridCol w:w="901"/>
        <w:gridCol w:w="920"/>
        <w:gridCol w:w="920"/>
        <w:gridCol w:w="920"/>
        <w:gridCol w:w="902"/>
      </w:tblGrid>
      <w:tr w:rsidR="00E27D4C" w14:paraId="49D613C6" w14:textId="77777777" w:rsidTr="00E27D4C">
        <w:tc>
          <w:tcPr>
            <w:tcW w:w="900" w:type="dxa"/>
          </w:tcPr>
          <w:p w14:paraId="60BB8F21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27D4C">
              <w:rPr>
                <w:rFonts w:ascii="Times New Roman" w:hAnsi="Times New Roman" w:cs="Times New Roman"/>
                <w:b/>
                <w:sz w:val="24"/>
                <w:lang w:val="en-US"/>
              </w:rPr>
              <w:t>n</w:t>
            </w:r>
          </w:p>
        </w:tc>
        <w:tc>
          <w:tcPr>
            <w:tcW w:w="900" w:type="dxa"/>
          </w:tcPr>
          <w:p w14:paraId="166EBCCF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314E002E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1869BA48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2B1C2045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710EAECF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5B5540CC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70A3A6DA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02" w:type="dxa"/>
          </w:tcPr>
          <w:p w14:paraId="5144E3BE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02" w:type="dxa"/>
          </w:tcPr>
          <w:p w14:paraId="5AE1D540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02" w:type="dxa"/>
          </w:tcPr>
          <w:p w14:paraId="24BEE14D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</w:tr>
      <w:tr w:rsidR="00E27D4C" w14:paraId="6FE770EC" w14:textId="77777777" w:rsidTr="00E27D4C">
        <w:tc>
          <w:tcPr>
            <w:tcW w:w="900" w:type="dxa"/>
          </w:tcPr>
          <w:p w14:paraId="34C173BD" w14:textId="77777777" w:rsidR="00E27D4C" w:rsidRPr="00E27D4C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27D4C"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  <w:tc>
          <w:tcPr>
            <w:tcW w:w="900" w:type="dxa"/>
          </w:tcPr>
          <w:p w14:paraId="7C81E735" w14:textId="06BE8CB2" w:rsidR="00E27D4C" w:rsidRPr="006B710D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6B710D">
              <w:rPr>
                <w:rFonts w:ascii="Times New Roman" w:hAnsi="Times New Roman" w:cs="Times New Roman"/>
                <w:sz w:val="24"/>
              </w:rPr>
              <w:t>0,1</w:t>
            </w:r>
          </w:p>
        </w:tc>
        <w:tc>
          <w:tcPr>
            <w:tcW w:w="901" w:type="dxa"/>
          </w:tcPr>
          <w:p w14:paraId="1E8FDC62" w14:textId="0193FD2A" w:rsidR="00E27D4C" w:rsidRPr="006B710D" w:rsidRDefault="00E27D4C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6B710D">
              <w:rPr>
                <w:rFonts w:ascii="Times New Roman" w:hAnsi="Times New Roman" w:cs="Times New Roman"/>
                <w:sz w:val="24"/>
              </w:rPr>
              <w:t>0,2</w:t>
            </w:r>
          </w:p>
        </w:tc>
        <w:tc>
          <w:tcPr>
            <w:tcW w:w="901" w:type="dxa"/>
          </w:tcPr>
          <w:p w14:paraId="10066675" w14:textId="0A2761B5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10,3</w:t>
            </w:r>
          </w:p>
        </w:tc>
        <w:tc>
          <w:tcPr>
            <w:tcW w:w="901" w:type="dxa"/>
          </w:tcPr>
          <w:p w14:paraId="60955B96" w14:textId="7EF86D42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9,99</w:t>
            </w:r>
          </w:p>
        </w:tc>
        <w:tc>
          <w:tcPr>
            <w:tcW w:w="901" w:type="dxa"/>
          </w:tcPr>
          <w:p w14:paraId="5CE77576" w14:textId="33D85AE9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9,95</w:t>
            </w:r>
          </w:p>
        </w:tc>
        <w:tc>
          <w:tcPr>
            <w:tcW w:w="901" w:type="dxa"/>
          </w:tcPr>
          <w:p w14:paraId="36922641" w14:textId="4F911881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9,9</w:t>
            </w:r>
          </w:p>
        </w:tc>
        <w:tc>
          <w:tcPr>
            <w:tcW w:w="901" w:type="dxa"/>
          </w:tcPr>
          <w:p w14:paraId="1FD26528" w14:textId="0C69CF36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9,95</w:t>
            </w:r>
          </w:p>
        </w:tc>
        <w:tc>
          <w:tcPr>
            <w:tcW w:w="902" w:type="dxa"/>
          </w:tcPr>
          <w:p w14:paraId="657F6554" w14:textId="1C1CB07E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10,1</w:t>
            </w:r>
          </w:p>
        </w:tc>
        <w:tc>
          <w:tcPr>
            <w:tcW w:w="902" w:type="dxa"/>
          </w:tcPr>
          <w:p w14:paraId="635F3163" w14:textId="39E92549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10,1</w:t>
            </w:r>
          </w:p>
        </w:tc>
        <w:tc>
          <w:tcPr>
            <w:tcW w:w="902" w:type="dxa"/>
          </w:tcPr>
          <w:p w14:paraId="55F6960E" w14:textId="11517EC9" w:rsidR="00E27D4C" w:rsidRPr="006B710D" w:rsidRDefault="006B710D" w:rsidP="00CA65CC">
            <w:pPr>
              <w:ind w:firstLine="28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</w:tbl>
    <w:p w14:paraId="1CE405C6" w14:textId="77777777" w:rsidR="00E27D4C" w:rsidRDefault="00E27D4C" w:rsidP="00CA65C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согласно распределению Стьюдента с вероятностью Р=0,68, Р=0,95, Р=0,997. Определить также доверительные </w:t>
      </w:r>
      <w:r w:rsidR="005B2635">
        <w:rPr>
          <w:rFonts w:ascii="Times New Roman" w:hAnsi="Times New Roman" w:cs="Times New Roman"/>
          <w:sz w:val="24"/>
        </w:rPr>
        <w:t xml:space="preserve">интервалы. </w:t>
      </w:r>
    </w:p>
    <w:p w14:paraId="72BE301A" w14:textId="77777777" w:rsidR="005B2635" w:rsidRDefault="005B2635" w:rsidP="00CA65CC">
      <w:pPr>
        <w:spacing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Решение:</w:t>
      </w:r>
    </w:p>
    <w:p w14:paraId="054857F9" w14:textId="77777777" w:rsidR="005B2635" w:rsidRDefault="005B2635" w:rsidP="00CA65CC">
      <w:pPr>
        <w:spacing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выборка мала, для решения данной задачи применим распределение Стьюдента. Сначала найдем математическое ожидание дискретной задачи:</w:t>
      </w:r>
    </w:p>
    <w:p w14:paraId="4363AF1E" w14:textId="476CCC21" w:rsidR="005B2635" w:rsidRPr="005B2635" w:rsidRDefault="005B263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10,1+10,2+10,3+9,99+9,95+9,9+9,95+10,1+10,1+11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</w:rPr>
            <m:t>=10,159</m:t>
          </m:r>
        </m:oMath>
      </m:oMathPara>
    </w:p>
    <w:p w14:paraId="6241EC8F" w14:textId="77777777" w:rsidR="005B2635" w:rsidRDefault="005B2635" w:rsidP="00CA65CC">
      <w:pPr>
        <w:spacing w:line="240" w:lineRule="auto"/>
        <w:ind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Найдем отклонение от математического ожидания каждого измерения:</w:t>
      </w:r>
    </w:p>
    <w:p w14:paraId="161D21EA" w14:textId="77777777" w:rsidR="005B2635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-m(U)</m:t>
          </m:r>
        </m:oMath>
      </m:oMathPara>
    </w:p>
    <w:p w14:paraId="76AABA10" w14:textId="00DCE881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=10,1-10,159=-0,059</m:t>
          </m:r>
        </m:oMath>
      </m:oMathPara>
    </w:p>
    <w:p w14:paraId="0EB0F086" w14:textId="59AE2EDC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=10,2-10,159=0,041</m:t>
          </m:r>
        </m:oMath>
      </m:oMathPara>
    </w:p>
    <w:p w14:paraId="35081022" w14:textId="20C30A89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=10,3-10,159=0,141</m:t>
          </m:r>
        </m:oMath>
      </m:oMathPara>
    </w:p>
    <w:p w14:paraId="115FBED2" w14:textId="39D1578B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=9,99-10,159=-0,169</m:t>
          </m:r>
        </m:oMath>
      </m:oMathPara>
    </w:p>
    <w:p w14:paraId="2128494B" w14:textId="206A44D1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=9,95-10,159=-0,209</m:t>
          </m:r>
        </m:oMath>
      </m:oMathPara>
    </w:p>
    <w:p w14:paraId="21909545" w14:textId="4B346F09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=9,99-10,159=-0,169</m:t>
          </m:r>
        </m:oMath>
      </m:oMathPara>
    </w:p>
    <w:p w14:paraId="42BB356F" w14:textId="295FFFDD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=9,95-10,159=-0,209</m:t>
          </m:r>
        </m:oMath>
      </m:oMathPara>
    </w:p>
    <w:p w14:paraId="22FDB419" w14:textId="27E57567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=10,1-10,159=-0,059</m:t>
          </m:r>
        </m:oMath>
      </m:oMathPara>
    </w:p>
    <w:p w14:paraId="79F2F593" w14:textId="2930C084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=10,1-10,159=-0,059</m:t>
          </m:r>
        </m:oMath>
      </m:oMathPara>
    </w:p>
    <w:p w14:paraId="78C40814" w14:textId="67E9C73F" w:rsidR="002009D8" w:rsidRPr="002009D8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=150-150,2=0,841</m:t>
          </m:r>
        </m:oMath>
      </m:oMathPara>
    </w:p>
    <w:p w14:paraId="1376D4E4" w14:textId="77777777" w:rsidR="002009D8" w:rsidRDefault="00D54614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Найдем среднеквадратическое отклонение (СКО) измерений:</w:t>
      </w:r>
    </w:p>
    <w:p w14:paraId="50D1D86A" w14:textId="77777777" w:rsidR="002009D8" w:rsidRPr="0019654C" w:rsidRDefault="00CA7EB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den>
          </m:f>
        </m:oMath>
      </m:oMathPara>
    </w:p>
    <w:p w14:paraId="1D682D15" w14:textId="79F89B1E" w:rsidR="0019654C" w:rsidRPr="0019654C" w:rsidRDefault="0019654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-0,059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0,041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0,141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-0,169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-0,209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-0,169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-0,209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-0,059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-0,059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</w:rPr>
                            <m:t>0,841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</w:rPr>
            <m:t>=0,102</m:t>
          </m:r>
        </m:oMath>
      </m:oMathPara>
    </w:p>
    <w:p w14:paraId="4096388C" w14:textId="77777777" w:rsidR="0019654C" w:rsidRDefault="0019654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Найдем СКО математического ожидания:</w:t>
      </w:r>
    </w:p>
    <w:p w14:paraId="5E043C5B" w14:textId="55476639" w:rsidR="0019654C" w:rsidRPr="0019654C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0,102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</w:rPr>
            <m:t>=0,032</m:t>
          </m:r>
        </m:oMath>
      </m:oMathPara>
    </w:p>
    <w:p w14:paraId="638C65AB" w14:textId="77777777" w:rsidR="0019654C" w:rsidRDefault="00E5121B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определения доверительного интервала при известной выборке и заданной вероятностью найдем коэффициент Стьюдента </w:t>
      </w:r>
      <w:r w:rsidR="00564D6D">
        <w:rPr>
          <w:rFonts w:ascii="Times New Roman" w:eastAsiaTheme="minorEastAsia" w:hAnsi="Times New Roman" w:cs="Times New Roman"/>
          <w:sz w:val="24"/>
        </w:rPr>
        <w:t>из таблицы распределения Стьюдента.</w:t>
      </w:r>
    </w:p>
    <w:p w14:paraId="1C253F91" w14:textId="77777777" w:rsidR="00564D6D" w:rsidRPr="00564D6D" w:rsidRDefault="00564D6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-t×σ&lt;m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≤m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+t×σ</m:t>
          </m:r>
        </m:oMath>
      </m:oMathPara>
    </w:p>
    <w:p w14:paraId="5C046D79" w14:textId="77777777" w:rsidR="00564D6D" w:rsidRDefault="00564D6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Запишем доверительны</w:t>
      </w:r>
      <w:r w:rsidR="002D012B">
        <w:rPr>
          <w:rFonts w:ascii="Times New Roman" w:eastAsiaTheme="minorEastAsia" w:hAnsi="Times New Roman" w:cs="Times New Roman"/>
          <w:sz w:val="24"/>
        </w:rPr>
        <w:t>е</w:t>
      </w:r>
      <w:r>
        <w:rPr>
          <w:rFonts w:ascii="Times New Roman" w:eastAsiaTheme="minorEastAsia" w:hAnsi="Times New Roman" w:cs="Times New Roman"/>
          <w:sz w:val="24"/>
        </w:rPr>
        <w:t xml:space="preserve"> интервал</w:t>
      </w:r>
      <w:r w:rsidR="002D012B">
        <w:rPr>
          <w:rFonts w:ascii="Times New Roman" w:eastAsiaTheme="minorEastAsia" w:hAnsi="Times New Roman" w:cs="Times New Roman"/>
          <w:sz w:val="24"/>
        </w:rPr>
        <w:t>ы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30E8A5F5" w14:textId="77777777" w:rsid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68336A2A" w14:textId="77777777" w:rsid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177CB603" w14:textId="77777777" w:rsidR="00564D6D" w:rsidRPr="005A24F5" w:rsidRDefault="00564D6D" w:rsidP="00CA65CC">
      <w:pPr>
        <w:pStyle w:val="a5"/>
        <w:numPr>
          <w:ilvl w:val="0"/>
          <w:numId w:val="1"/>
        </w:num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 w:rsidRPr="005A24F5">
        <w:rPr>
          <w:rFonts w:ascii="Times New Roman" w:eastAsiaTheme="minorEastAsia" w:hAnsi="Times New Roman" w:cs="Times New Roman"/>
          <w:sz w:val="24"/>
        </w:rPr>
        <w:t xml:space="preserve">При Р=0,68; 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5A24F5">
        <w:rPr>
          <w:rFonts w:ascii="Times New Roman" w:eastAsiaTheme="minorEastAsia" w:hAnsi="Times New Roman" w:cs="Times New Roman"/>
          <w:sz w:val="24"/>
        </w:rPr>
        <w:t xml:space="preserve">=10; 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5A24F5">
        <w:rPr>
          <w:rFonts w:ascii="Times New Roman" w:eastAsiaTheme="minorEastAsia" w:hAnsi="Times New Roman" w:cs="Times New Roman"/>
          <w:sz w:val="24"/>
        </w:rPr>
        <w:t xml:space="preserve">-1=9; 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Pr="005A24F5">
        <w:rPr>
          <w:rFonts w:ascii="Times New Roman" w:eastAsiaTheme="minorEastAsia" w:hAnsi="Times New Roman" w:cs="Times New Roman"/>
          <w:sz w:val="24"/>
        </w:rPr>
        <w:t>=1,052</w:t>
      </w:r>
    </w:p>
    <w:p w14:paraId="265F4205" w14:textId="37FCC8A3" w:rsidR="00564D6D" w:rsidRPr="002D012B" w:rsidRDefault="00A12CB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10,159-1,052×0,032&lt;10,159≤10,159+1,052×0,032</m:t>
          </m:r>
        </m:oMath>
      </m:oMathPara>
    </w:p>
    <w:p w14:paraId="2F7484BF" w14:textId="609137EC"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10,1234&lt;10,159≤10,62</m:t>
          </m:r>
        </m:oMath>
      </m:oMathPara>
    </w:p>
    <w:p w14:paraId="24155F71" w14:textId="77777777"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</w:p>
    <w:p w14:paraId="62FB3389" w14:textId="77777777" w:rsidR="002D012B" w:rsidRPr="005A24F5" w:rsidRDefault="002D012B" w:rsidP="00CA65CC">
      <w:pPr>
        <w:pStyle w:val="a5"/>
        <w:numPr>
          <w:ilvl w:val="0"/>
          <w:numId w:val="1"/>
        </w:num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w:r w:rsidRPr="005A24F5">
        <w:rPr>
          <w:rFonts w:ascii="Times New Roman" w:eastAsiaTheme="minorEastAsia" w:hAnsi="Times New Roman" w:cs="Times New Roman"/>
          <w:sz w:val="24"/>
        </w:rPr>
        <w:t>При Р=0,95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; n=10; n-1=9; t=2,262</w:t>
      </w:r>
    </w:p>
    <w:p w14:paraId="59F50588" w14:textId="4B7E9231" w:rsidR="002D012B" w:rsidRPr="002D012B" w:rsidRDefault="00653B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-2,262×0,032&lt;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+2,262×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0,032</m:t>
          </m:r>
        </m:oMath>
      </m:oMathPara>
    </w:p>
    <w:p w14:paraId="27E2086D" w14:textId="3A0F625B" w:rsidR="002D012B" w:rsidRPr="002D012B" w:rsidRDefault="00653B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10,086&lt;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≤10,23</m:t>
          </m:r>
        </m:oMath>
      </m:oMathPara>
    </w:p>
    <w:p w14:paraId="256A0528" w14:textId="77777777"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6F5494EA" w14:textId="77777777" w:rsidR="002D012B" w:rsidRPr="005A24F5" w:rsidRDefault="002D012B" w:rsidP="00CA65CC">
      <w:pPr>
        <w:pStyle w:val="a5"/>
        <w:numPr>
          <w:ilvl w:val="0"/>
          <w:numId w:val="1"/>
        </w:num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 w:rsidRPr="005A24F5">
        <w:rPr>
          <w:rFonts w:ascii="Times New Roman" w:eastAsiaTheme="minorEastAsia" w:hAnsi="Times New Roman" w:cs="Times New Roman"/>
          <w:sz w:val="24"/>
        </w:rPr>
        <w:t>При Р=0,997</w:t>
      </w:r>
      <w:r w:rsidRPr="005A24F5">
        <w:rPr>
          <w:rFonts w:ascii="Times New Roman" w:eastAsiaTheme="minorEastAsia" w:hAnsi="Times New Roman" w:cs="Times New Roman"/>
          <w:sz w:val="24"/>
          <w:lang w:val="en-US"/>
        </w:rPr>
        <w:t>; n=10; n-1=9; t=4,024</w:t>
      </w:r>
    </w:p>
    <w:p w14:paraId="1AE1B67E" w14:textId="16B256D7" w:rsidR="002D012B" w:rsidRPr="002D012B" w:rsidRDefault="00A12CB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10,159-4,024×0,032&lt;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≤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+4,024×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0,032</m:t>
          </m:r>
        </m:oMath>
      </m:oMathPara>
    </w:p>
    <w:p w14:paraId="6022BF63" w14:textId="265923FC" w:rsidR="002D012B" w:rsidRP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10,03&lt;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10,159</m:t>
          </m:r>
          <m:r>
            <w:rPr>
              <w:rFonts w:ascii="Cambria Math" w:eastAsiaTheme="minorEastAsia" w:hAnsi="Cambria Math" w:cs="Times New Roman"/>
              <w:sz w:val="24"/>
            </w:rPr>
            <m:t>≤10,28</m:t>
          </m:r>
        </m:oMath>
      </m:oMathPara>
    </w:p>
    <w:p w14:paraId="30151AF9" w14:textId="77777777" w:rsidR="002D012B" w:rsidRDefault="002D012B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34B88C6A" w14:textId="77777777"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№2</w:t>
      </w:r>
    </w:p>
    <w:p w14:paraId="26EF7CB3" w14:textId="77777777"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Условие:</w:t>
      </w:r>
    </w:p>
    <w:p w14:paraId="4C8FAFBA" w14:textId="77777777"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Рассчитать погрешность в нормальных условиях эксплуатации при измерении температуры измерительной цепи, состоящей из термодатчика – термопары типа ТХК, соединительных проводов и вторичного прибора – автоматического потенциометра. </w:t>
      </w:r>
    </w:p>
    <w:p w14:paraId="3F553E19" w14:textId="471D75C3" w:rsidR="00952F9F" w:rsidRPr="00847553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Пределы измерения: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=0℃,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=300℃.</m:t>
        </m:r>
      </m:oMath>
    </w:p>
    <w:p w14:paraId="443C2285" w14:textId="77777777" w:rsidR="00847553" w:rsidRPr="00210F0E" w:rsidRDefault="00847553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Потенциометр КСП: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кл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=±0,5%,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шк</m:t>
                    </m:r>
                  </m:e>
                </m:d>
              </m:e>
            </m:func>
          </m:sub>
        </m:sSub>
        <m:r>
          <w:rPr>
            <w:rFonts w:ascii="Cambria Math" w:eastAsiaTheme="minorEastAsia" w:hAnsi="Cambria Math" w:cs="Times New Roman"/>
            <w:sz w:val="24"/>
          </w:rPr>
          <m:t>=500℃.</m:t>
        </m:r>
      </m:oMath>
    </w:p>
    <w:p w14:paraId="52050F33" w14:textId="77777777" w:rsidR="00952F9F" w:rsidRDefault="00847553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14:paraId="2724EAED" w14:textId="77777777" w:rsidR="00847553" w:rsidRDefault="00847553" w:rsidP="00CA65CC">
      <w:pPr>
        <w:pStyle w:val="a5"/>
        <w:numPr>
          <w:ilvl w:val="0"/>
          <w:numId w:val="2"/>
        </w:num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Термопара (ТХК) – величина ее </w:t>
      </w:r>
      <w:proofErr w:type="spellStart"/>
      <w:r>
        <w:rPr>
          <w:rFonts w:ascii="Times New Roman" w:eastAsiaTheme="minorEastAsia" w:hAnsi="Times New Roman" w:cs="Times New Roman"/>
          <w:sz w:val="24"/>
        </w:rPr>
        <w:t>термо</w:t>
      </w:r>
      <w:proofErr w:type="spellEnd"/>
      <w:r>
        <w:rPr>
          <w:rFonts w:ascii="Times New Roman" w:eastAsiaTheme="minorEastAsia" w:hAnsi="Times New Roman" w:cs="Times New Roman"/>
          <w:sz w:val="24"/>
        </w:rPr>
        <w:t>-ЭДС может быть записана как:</w:t>
      </w:r>
    </w:p>
    <w:p w14:paraId="4E553FF1" w14:textId="77777777" w:rsidR="00847553" w:rsidRDefault="00E040F5" w:rsidP="00CA65CC">
      <w:pPr>
        <w:pStyle w:val="a5"/>
        <w:spacing w:line="276" w:lineRule="auto"/>
        <w:ind w:left="1080"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</w:rPr>
          <m:t>,</m:t>
        </m:r>
      </m:oMath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где </w:t>
      </w:r>
      <w:r w:rsidR="00BB389D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>–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температура горячего спая, </w:t>
      </w:r>
      <w:r w:rsidR="00BB389D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BB389D" w:rsidRPr="00BB389D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>–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температура холодного спая,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</m:oMath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- </w:t>
      </w:r>
      <w:r w:rsidR="00BB389D">
        <w:rPr>
          <w:rFonts w:ascii="Times New Roman" w:eastAsiaTheme="minorEastAsia" w:hAnsi="Times New Roman" w:cs="Times New Roman"/>
          <w:sz w:val="24"/>
        </w:rPr>
        <w:t>реальная температура холодных спаев.</w:t>
      </w:r>
    </w:p>
    <w:p w14:paraId="3782E315" w14:textId="77777777" w:rsidR="00BB389D" w:rsidRDefault="00E040F5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– </w:t>
      </w:r>
      <w:r w:rsidR="00BB389D">
        <w:rPr>
          <w:rFonts w:ascii="Times New Roman" w:eastAsiaTheme="minorEastAsia" w:hAnsi="Times New Roman" w:cs="Times New Roman"/>
          <w:sz w:val="24"/>
        </w:rPr>
        <w:t xml:space="preserve">ТЭДС развиваемой термопарой при </w:t>
      </w:r>
      <w:r w:rsidR="00BB389D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BB389D" w:rsidRPr="00BB389D">
        <w:rPr>
          <w:rFonts w:ascii="Times New Roman" w:eastAsiaTheme="minorEastAsia" w:hAnsi="Times New Roman" w:cs="Times New Roman"/>
          <w:sz w:val="24"/>
        </w:rPr>
        <w:t xml:space="preserve"> </w:t>
      </w:r>
      <w:r w:rsidR="00BB389D">
        <w:rPr>
          <w:rFonts w:ascii="Times New Roman" w:eastAsiaTheme="minorEastAsia" w:hAnsi="Times New Roman" w:cs="Times New Roman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BB389D">
        <w:rPr>
          <w:rFonts w:ascii="Times New Roman" w:eastAsiaTheme="minorEastAsia" w:hAnsi="Times New Roman" w:cs="Times New Roman"/>
          <w:sz w:val="24"/>
        </w:rPr>
        <w:t>,</w:t>
      </w:r>
    </w:p>
    <w:p w14:paraId="334E7100" w14:textId="77777777" w:rsidR="00BB389D" w:rsidRDefault="00E040F5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(t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</w:rPr>
          <m:t>)</m:t>
        </m:r>
      </m:oMath>
      <w:r w:rsidR="00BB389D" w:rsidRPr="002F4965">
        <w:rPr>
          <w:rFonts w:ascii="Times New Roman" w:eastAsiaTheme="minorEastAsia" w:hAnsi="Times New Roman" w:cs="Times New Roman"/>
          <w:sz w:val="24"/>
        </w:rPr>
        <w:t xml:space="preserve"> – </w:t>
      </w:r>
      <w:r w:rsidR="00BB389D">
        <w:rPr>
          <w:rFonts w:ascii="Times New Roman" w:eastAsiaTheme="minorEastAsia" w:hAnsi="Times New Roman" w:cs="Times New Roman"/>
          <w:sz w:val="24"/>
        </w:rPr>
        <w:t xml:space="preserve">ТЭДС </w:t>
      </w:r>
      <w:r w:rsidR="002F4965">
        <w:rPr>
          <w:rFonts w:ascii="Times New Roman" w:eastAsiaTheme="minorEastAsia" w:hAnsi="Times New Roman" w:cs="Times New Roman"/>
          <w:sz w:val="24"/>
        </w:rPr>
        <w:t>развиваемой термопарой в реальных условиях.</w:t>
      </w:r>
    </w:p>
    <w:p w14:paraId="6351D4B4" w14:textId="77777777" w:rsidR="002F4965" w:rsidRDefault="002F4965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Величина </w:t>
      </w:r>
      <w:r w:rsidR="003E52F4">
        <w:rPr>
          <w:rFonts w:ascii="Times New Roman" w:eastAsiaTheme="minorEastAsia" w:hAnsi="Times New Roman" w:cs="Times New Roman"/>
          <w:sz w:val="24"/>
        </w:rPr>
        <w:t>погрешности термопары найдена на основании выражения:</w:t>
      </w:r>
    </w:p>
    <w:p w14:paraId="5559F713" w14:textId="34DEB338" w:rsidR="003E52F4" w:rsidRPr="003E52F4" w:rsidRDefault="00E040F5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0,2±6⋅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t-300</m:t>
                  </m:r>
                </m:e>
              </m:d>
            </m:e>
          </m:d>
        </m:oMath>
      </m:oMathPara>
    </w:p>
    <w:p w14:paraId="77686D24" w14:textId="77777777" w:rsidR="003E52F4" w:rsidRDefault="003E52F4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Анализируя зависимость, видим, что состоит из двух частей:</w:t>
      </w:r>
    </w:p>
    <w:p w14:paraId="7C2FE4BA" w14:textId="77777777" w:rsidR="003E52F4" w:rsidRDefault="003E52F4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1-ая погрешность постоянна;</w:t>
      </w:r>
    </w:p>
    <w:p w14:paraId="5466AE14" w14:textId="5302D724" w:rsidR="003E52F4" w:rsidRPr="00C30978" w:rsidRDefault="003E52F4" w:rsidP="00CA65CC">
      <w:pPr>
        <w:spacing w:line="276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2-ая </w:t>
      </w:r>
      <w:r w:rsidR="00C30978">
        <w:rPr>
          <w:rFonts w:ascii="Times New Roman" w:eastAsiaTheme="minorEastAsia" w:hAnsi="Times New Roman" w:cs="Times New Roman"/>
          <w:sz w:val="24"/>
        </w:rPr>
        <w:t xml:space="preserve">мультипликативная и вносится эта погрешность в измерении только при </w:t>
      </w:r>
      <w:proofErr w:type="spellStart"/>
      <w:proofErr w:type="gramStart"/>
      <w:r w:rsidR="00C30978">
        <w:rPr>
          <w:rFonts w:ascii="Times New Roman" w:eastAsiaTheme="minorEastAsia" w:hAnsi="Times New Roman" w:cs="Times New Roman"/>
          <w:sz w:val="24"/>
          <w:lang w:val="en-US"/>
        </w:rPr>
        <w:t>t</w:t>
      </w:r>
      <w:r w:rsidR="00C30978"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max</w:t>
      </w:r>
      <w:proofErr w:type="spellEnd"/>
      <w:r w:rsidR="00C30978" w:rsidRPr="00C30978">
        <w:rPr>
          <w:rFonts w:ascii="Times New Roman" w:eastAsiaTheme="minorEastAsia" w:hAnsi="Times New Roman" w:cs="Times New Roman"/>
          <w:sz w:val="24"/>
        </w:rPr>
        <w:t xml:space="preserve"> &gt;</w:t>
      </w:r>
      <w:proofErr w:type="gramEnd"/>
      <w:r w:rsidR="00C30978" w:rsidRPr="00C3097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300℃</m:t>
        </m:r>
      </m:oMath>
      <w:r w:rsidR="00C30978">
        <w:rPr>
          <w:rFonts w:ascii="Times New Roman" w:eastAsiaTheme="minorEastAsia" w:hAnsi="Times New Roman" w:cs="Times New Roman"/>
          <w:sz w:val="24"/>
        </w:rPr>
        <w:t xml:space="preserve">, а т.к. измеренная температура </w:t>
      </w:r>
      <m:oMath>
        <m:r>
          <w:rPr>
            <w:rFonts w:ascii="Cambria Math" w:eastAsiaTheme="minorEastAsia" w:hAnsi="Cambria Math" w:cs="Times New Roman"/>
            <w:sz w:val="24"/>
          </w:rPr>
          <m:t>300℃</m:t>
        </m:r>
      </m:oMath>
      <w:r w:rsidR="00C30978">
        <w:rPr>
          <w:rFonts w:ascii="Times New Roman" w:eastAsiaTheme="minorEastAsia" w:hAnsi="Times New Roman" w:cs="Times New Roman"/>
          <w:sz w:val="24"/>
        </w:rPr>
        <w:t xml:space="preserve">, то 2-ой член равен нулю и в этом случае погрешность термопары равна: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=±0,2</m:t>
        </m:r>
      </m:oMath>
    </w:p>
    <w:p w14:paraId="02310E82" w14:textId="77777777" w:rsidR="00C30978" w:rsidRPr="00C30978" w:rsidRDefault="00C30978" w:rsidP="00CA65CC">
      <w:pPr>
        <w:pStyle w:val="a5"/>
        <w:numPr>
          <w:ilvl w:val="0"/>
          <w:numId w:val="2"/>
        </w:numPr>
        <w:spacing w:line="276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Погрешность потенциометра.</w:t>
      </w:r>
    </w:p>
    <w:p w14:paraId="2F065184" w14:textId="37BDB86E" w:rsidR="00C30978" w:rsidRDefault="00C30978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=300℃,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кл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⋅100%</m:t>
        </m:r>
      </m:oMath>
      <w:r w:rsidR="005E26E3" w:rsidRPr="005E26E3">
        <w:rPr>
          <w:rFonts w:ascii="Times New Roman" w:eastAsiaTheme="minorEastAsia" w:hAnsi="Times New Roman" w:cs="Times New Roman"/>
          <w:sz w:val="24"/>
        </w:rPr>
        <w:t xml:space="preserve">, </w:t>
      </w:r>
      <w:r w:rsidR="005E26E3">
        <w:rPr>
          <w:rFonts w:ascii="Times New Roman" w:eastAsiaTheme="minorEastAsia" w:hAnsi="Times New Roman" w:cs="Times New Roman"/>
          <w:sz w:val="24"/>
        </w:rPr>
        <w:t>то можно найти абсолютную погрешность измерения температуры:</w:t>
      </w:r>
    </w:p>
    <w:p w14:paraId="207208F4" w14:textId="3A0DFF6F" w:rsidR="005E26E3" w:rsidRPr="005E26E3" w:rsidRDefault="00E040F5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кл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0,5⋅300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=±1,5℃</m:t>
          </m:r>
        </m:oMath>
      </m:oMathPara>
    </w:p>
    <w:p w14:paraId="51CE3482" w14:textId="77777777" w:rsidR="005E26E3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Здесь учитываем только погрешность, определенную классом прибора.</w:t>
      </w:r>
    </w:p>
    <w:p w14:paraId="6EC13E15" w14:textId="77777777" w:rsidR="00F21BAE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Не учитывая погрешность измерения, которая определяется соотношением сопротивлением термопары и внутренним сопротивлением потенциометра.</w:t>
      </w:r>
    </w:p>
    <w:p w14:paraId="0677AA30" w14:textId="77777777" w:rsidR="00F21BAE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Необходимо найти общую погрешность измерения, поскольку речь идет об измерении температуры, то все составляющие должны иметь одну и туже размерность.</w:t>
      </w:r>
    </w:p>
    <w:p w14:paraId="37C89EF9" w14:textId="77777777" w:rsidR="00F21BAE" w:rsidRDefault="00F21BAE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F21BA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имеют размерность мВ, необходимо </w:t>
      </w:r>
      <w:r w:rsidR="00047CBA">
        <w:rPr>
          <w:rFonts w:ascii="Times New Roman" w:eastAsiaTheme="minorEastAsia" w:hAnsi="Times New Roman" w:cs="Times New Roman"/>
          <w:sz w:val="24"/>
        </w:rPr>
        <w:t xml:space="preserve">перевести в </w:t>
      </w:r>
      <m:oMath>
        <m:r>
          <w:rPr>
            <w:rFonts w:ascii="Cambria Math" w:eastAsiaTheme="minorEastAsia" w:hAnsi="Cambria Math" w:cs="Times New Roman"/>
            <w:sz w:val="24"/>
          </w:rPr>
          <m:t>℃</m:t>
        </m:r>
      </m:oMath>
      <w:r w:rsidR="00047CBA">
        <w:rPr>
          <w:rFonts w:ascii="Times New Roman" w:eastAsiaTheme="minorEastAsia" w:hAnsi="Times New Roman" w:cs="Times New Roman"/>
          <w:sz w:val="24"/>
        </w:rPr>
        <w:t xml:space="preserve">, для этого по справочной таблице определим для данной ТХК ТЭДС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t</m:t>
        </m:r>
        <m:r>
          <w:rPr>
            <w:rFonts w:ascii="Cambria Math" w:eastAsiaTheme="minorEastAsia" w:hAnsi="Cambria Math" w:cs="Times New Roman"/>
            <w:sz w:val="24"/>
          </w:rPr>
          <m:t>=100℃</m:t>
        </m:r>
      </m:oMath>
      <w:r w:rsidR="00047CBA">
        <w:rPr>
          <w:rFonts w:ascii="Times New Roman" w:eastAsiaTheme="minorEastAsia" w:hAnsi="Times New Roman" w:cs="Times New Roman"/>
          <w:sz w:val="24"/>
        </w:rPr>
        <w:t>, она равна 6,88.</w:t>
      </w:r>
    </w:p>
    <w:p w14:paraId="26877E64" w14:textId="77777777" w:rsidR="00047CBA" w:rsidRPr="00047CBA" w:rsidRDefault="00E040F5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100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 xml:space="preserve">=6,88-100℃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vertAlign w:val="subscript"/>
                    </w:rPr>
                    <m:t>1</m:t>
                  </m:r>
                </m:sub>
              </m:sSub>
            </m:e>
          </m:d>
        </m:oMath>
      </m:oMathPara>
    </w:p>
    <w:p w14:paraId="37088431" w14:textId="77777777" w:rsidR="00047CBA" w:rsidRPr="00047CBA" w:rsidRDefault="00E040F5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0,2⋅100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6,88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vertAlign w:val="subscript"/>
            </w:rPr>
            <m:t>=±2,9℃=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∆t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vertAlign w:val="subscript"/>
                </w:rPr>
                <m:t>2</m:t>
              </m:r>
            </m:sub>
          </m:sSub>
        </m:oMath>
      </m:oMathPara>
    </w:p>
    <w:p w14:paraId="5CC418AD" w14:textId="77777777" w:rsidR="00047CBA" w:rsidRDefault="00047CBA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Теперь необходимо найти погрешности всех последовательно-соединённых преобразователей:</w:t>
      </w:r>
    </w:p>
    <w:p w14:paraId="69F38C9F" w14:textId="12DBFD7B" w:rsidR="002D32D2" w:rsidRPr="002D32D2" w:rsidRDefault="00E040F5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изм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⋅100%=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±2,9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⋅100%=0,96%</m:t>
          </m:r>
        </m:oMath>
      </m:oMathPara>
    </w:p>
    <w:p w14:paraId="3F669F8E" w14:textId="408ACF86" w:rsidR="002D32D2" w:rsidRPr="00F749BF" w:rsidRDefault="00E040F5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=±0,</m:t>
          </m:r>
          <m:r>
            <w:rPr>
              <w:rFonts w:ascii="Cambria Math" w:eastAsiaTheme="minorEastAsia" w:hAnsi="Cambria Math" w:cs="Times New Roman"/>
              <w:sz w:val="24"/>
            </w:rPr>
            <m:t>96</m:t>
          </m:r>
          <m:r>
            <w:rPr>
              <w:rFonts w:ascii="Cambria Math" w:eastAsiaTheme="minorEastAsia" w:hAnsi="Cambria Math" w:cs="Times New Roman"/>
              <w:sz w:val="24"/>
            </w:rPr>
            <m:t>%</m:t>
          </m:r>
        </m:oMath>
      </m:oMathPara>
    </w:p>
    <w:p w14:paraId="5F03E4B9" w14:textId="3409118A" w:rsidR="002D32D2" w:rsidRPr="00F749BF" w:rsidRDefault="00E040F5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изм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±1,5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⋅100%=±0,5%</m:t>
          </m:r>
        </m:oMath>
      </m:oMathPara>
    </w:p>
    <w:p w14:paraId="336A7AC1" w14:textId="77777777" w:rsidR="00F749BF" w:rsidRDefault="00F749BF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Подавляющее количество погрешностей преобразователей определяется нормальным законом распределения и их складывают при нахождении общей погрешности.</w:t>
      </w:r>
    </w:p>
    <w:p w14:paraId="16F40705" w14:textId="2E340BEA" w:rsidR="002D32D2" w:rsidRPr="00F749BF" w:rsidRDefault="00F749BF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γ=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0,96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0,96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</w:rPr>
            <m:t>=±1,42%</m:t>
          </m:r>
        </m:oMath>
      </m:oMathPara>
    </w:p>
    <w:p w14:paraId="2ABE1A8B" w14:textId="77777777" w:rsidR="00952F9F" w:rsidRDefault="00F749BF" w:rsidP="00CA65CC">
      <w:pPr>
        <w:spacing w:line="276" w:lineRule="auto"/>
        <w:ind w:left="360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Общая абсолютная погрешность температуры равна </w:t>
      </w:r>
      <m:oMath>
        <m:r>
          <w:rPr>
            <w:rFonts w:ascii="Cambria Math" w:eastAsiaTheme="minorEastAsia" w:hAnsi="Cambria Math" w:cs="Times New Roman"/>
            <w:sz w:val="24"/>
          </w:rPr>
          <m:t>4,4℃</m:t>
        </m:r>
      </m:oMath>
      <w:r>
        <w:rPr>
          <w:rFonts w:ascii="Times New Roman" w:eastAsiaTheme="minorEastAsia" w:hAnsi="Times New Roman" w:cs="Times New Roman"/>
          <w:sz w:val="24"/>
        </w:rPr>
        <w:t xml:space="preserve">, поскольку </w:t>
      </w:r>
      <w:r w:rsidR="00CA65CC">
        <w:rPr>
          <w:rFonts w:ascii="Times New Roman" w:eastAsiaTheme="minorEastAsia" w:hAnsi="Times New Roman" w:cs="Times New Roman"/>
          <w:sz w:val="24"/>
        </w:rPr>
        <w:t>эксплуатация прибор в нормальных условиях, и тогда никаких дополнительных погрешностей не возникает.</w:t>
      </w:r>
    </w:p>
    <w:p w14:paraId="0439936D" w14:textId="5780006C" w:rsidR="00975273" w:rsidRPr="00B81F51" w:rsidRDefault="00975273" w:rsidP="00975273">
      <w:pPr>
        <w:ind w:firstLine="284"/>
        <w:rPr>
          <w:rFonts w:ascii="Times New Roman" w:eastAsiaTheme="minorEastAsia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42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300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</w:rPr>
            <m:t>=4,</m:t>
          </m:r>
          <m:r>
            <w:rPr>
              <w:rFonts w:ascii="Cambria Math" w:eastAsiaTheme="minorEastAsia" w:hAnsi="Cambria Math"/>
              <w:sz w:val="24"/>
            </w:rPr>
            <m:t>26</m:t>
          </m:r>
          <m:r>
            <w:rPr>
              <w:rFonts w:ascii="Cambria Math" w:eastAsiaTheme="minorEastAsia" w:hAnsi="Cambria Math"/>
              <w:sz w:val="24"/>
            </w:rPr>
            <m:t>℃</m:t>
          </m:r>
        </m:oMath>
      </m:oMathPara>
    </w:p>
    <w:p w14:paraId="5A0D0429" w14:textId="5CD4A196" w:rsidR="00952F9F" w:rsidRDefault="00952F9F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4065858A" w14:textId="77777777" w:rsidR="002D012B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 w:rsidRPr="00D8151D">
        <w:rPr>
          <w:rFonts w:ascii="Times New Roman" w:eastAsiaTheme="minorEastAsia" w:hAnsi="Times New Roman" w:cs="Times New Roman"/>
          <w:b/>
          <w:i/>
          <w:sz w:val="24"/>
        </w:rPr>
        <w:t>Задача №3</w:t>
      </w:r>
    </w:p>
    <w:p w14:paraId="11C0E783" w14:textId="77777777"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Условие: </w:t>
      </w:r>
    </w:p>
    <w:p w14:paraId="307E410A" w14:textId="77777777"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Определить погрешность измерения тока в цепи согласно приведенной схемы: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0"/>
        <w:gridCol w:w="4958"/>
      </w:tblGrid>
      <w:tr w:rsidR="00D8151D" w14:paraId="04330232" w14:textId="77777777" w:rsidTr="006D57E7">
        <w:trPr>
          <w:trHeight w:val="2693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14:paraId="7691FC2A" w14:textId="77777777" w:rsid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1C0C8C" wp14:editId="2C1A0ED5">
                  <wp:extent cx="1981200" cy="1636189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52" cy="164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5983C7CD" w14:textId="77777777" w:rsid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2F94D6B8" w14:textId="77777777"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  <w:r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U</w:t>
            </w:r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n</w:t>
            </w:r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</w:rPr>
              <w:t xml:space="preserve">= 100 </w:t>
            </w:r>
            <w:proofErr w:type="gramStart"/>
            <w:r w:rsidRPr="00D8151D">
              <w:rPr>
                <w:rFonts w:ascii="Times New Roman" w:eastAsiaTheme="minorEastAsia" w:hAnsi="Times New Roman" w:cs="Times New Roman"/>
                <w:sz w:val="28"/>
              </w:rPr>
              <w:t xml:space="preserve">В, 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R</w:t>
            </w:r>
            <w:proofErr w:type="gramEnd"/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1 </w:t>
            </w:r>
            <w:r w:rsidRPr="00D8151D">
              <w:rPr>
                <w:rFonts w:ascii="Times New Roman" w:eastAsiaTheme="minorEastAsia" w:hAnsi="Times New Roman" w:cs="Times New Roman"/>
                <w:sz w:val="28"/>
              </w:rPr>
              <w:t xml:space="preserve">= 100 Ом, </w:t>
            </w:r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R</w:t>
            </w:r>
            <w:proofErr w:type="spellStart"/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>вн</w:t>
            </w:r>
            <w:proofErr w:type="spellEnd"/>
            <w:r w:rsidRPr="00D8151D">
              <w:rPr>
                <w:rFonts w:ascii="Times New Roman" w:eastAsiaTheme="minorEastAsia" w:hAnsi="Times New Roman" w:cs="Times New Roman"/>
                <w:sz w:val="28"/>
                <w:vertAlign w:val="subscript"/>
              </w:rPr>
              <w:t xml:space="preserve"> </w:t>
            </w:r>
            <w:r w:rsidRPr="00D8151D">
              <w:rPr>
                <w:rFonts w:ascii="Times New Roman" w:eastAsiaTheme="minorEastAsia" w:hAnsi="Times New Roman" w:cs="Times New Roman"/>
                <w:sz w:val="28"/>
              </w:rPr>
              <w:t>= 1 Ом,</w:t>
            </w:r>
          </w:p>
          <w:p w14:paraId="7BFE231D" w14:textId="77777777"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</w:p>
          <w:p w14:paraId="5F95FA4E" w14:textId="77777777" w:rsidR="00D8151D" w:rsidRPr="00D8151D" w:rsidRDefault="00E040F5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кл А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=1%</m:t>
              </m:r>
            </m:oMath>
            <w:proofErr w:type="gramStart"/>
            <w:r w:rsidR="00D8151D" w:rsidRPr="00D8151D">
              <w:rPr>
                <w:rFonts w:ascii="Times New Roman" w:eastAsiaTheme="minorEastAsia" w:hAnsi="Times New Roman" w:cs="Times New Roman"/>
                <w:sz w:val="28"/>
              </w:rPr>
              <w:t xml:space="preserve">, </w:t>
            </w:r>
            <w:r w:rsidR="00D8151D"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  <w:r w:rsidR="00D8151D" w:rsidRPr="00D8151D"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r w:rsidR="00D8151D" w:rsidRPr="00D815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>max</w:t>
            </w:r>
            <w:proofErr w:type="gramEnd"/>
            <w:r w:rsidR="00D8151D" w:rsidRPr="00D8151D">
              <w:rPr>
                <w:rFonts w:ascii="Times New Roman" w:eastAsiaTheme="minorEastAsia" w:hAnsi="Times New Roman" w:cs="Times New Roman"/>
                <w:sz w:val="28"/>
                <w:vertAlign w:val="subscript"/>
                <w:lang w:val="en-US"/>
              </w:rPr>
              <w:t xml:space="preserve"> </w:t>
            </w:r>
            <w:r w:rsidR="00D8151D" w:rsidRPr="00D8151D">
              <w:rPr>
                <w:rFonts w:ascii="Times New Roman" w:eastAsiaTheme="minorEastAsia" w:hAnsi="Times New Roman" w:cs="Times New Roman"/>
                <w:sz w:val="28"/>
              </w:rPr>
              <w:t>= 2 А.</w:t>
            </w:r>
          </w:p>
          <w:p w14:paraId="17B07C66" w14:textId="77777777"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8"/>
              </w:rPr>
            </w:pPr>
          </w:p>
          <w:p w14:paraId="68A10468" w14:textId="77777777" w:rsidR="00D8151D" w:rsidRPr="00D8151D" w:rsidRDefault="00D8151D" w:rsidP="00CA65CC">
            <w:pPr>
              <w:ind w:firstLine="284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33E7E7AB" w14:textId="77777777" w:rsidR="00D8151D" w:rsidRP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62AF6B1A" w14:textId="77777777" w:rsidR="0019654C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Решение:</w:t>
      </w:r>
    </w:p>
    <w:p w14:paraId="7EACB86E" w14:textId="77777777"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Погрешность измерения будет состоять из:</w:t>
      </w:r>
    </w:p>
    <w:p w14:paraId="432C5B0F" w14:textId="77777777"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методическая;</w:t>
      </w:r>
    </w:p>
    <w:p w14:paraId="17AE151C" w14:textId="77777777"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 погрешность, определяющаяся классом точности прибора и уровнем измерения величины.</w:t>
      </w:r>
    </w:p>
    <w:p w14:paraId="0C6C91AA" w14:textId="77777777" w:rsidR="00D8151D" w:rsidRDefault="00D8151D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1) Методическая погрешность </w:t>
      </w:r>
    </w:p>
    <w:p w14:paraId="3C1CECF7" w14:textId="77777777" w:rsidR="00D8151D" w:rsidRDefault="00F129DC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Задача состоит в достижении такого условия, чтобы при прямом методе измерения не искажалось измеренная величина (ток), при выполнении измеренного прибора практически никогда не удается.</w:t>
      </w:r>
    </w:p>
    <w:p w14:paraId="3CBBA123" w14:textId="77777777" w:rsidR="00F129DC" w:rsidRDefault="00F129D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Поэтому определим значение тока до включения прибора:</w:t>
      </w:r>
    </w:p>
    <w:p w14:paraId="05219AA7" w14:textId="7EDA2C2F" w:rsidR="00F129DC" w:rsidRPr="00F129DC" w:rsidRDefault="00F129D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10 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 Ом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 А</m:t>
          </m:r>
        </m:oMath>
      </m:oMathPara>
    </w:p>
    <w:p w14:paraId="7536B176" w14:textId="77777777" w:rsidR="00F129DC" w:rsidRDefault="00F129DC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Включив в цепь амперметр, получим новое значение тока:</w:t>
      </w:r>
    </w:p>
    <w:p w14:paraId="4E42EFEE" w14:textId="430F524E" w:rsidR="00F129DC" w:rsidRPr="00F118D1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вн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 xml:space="preserve">10 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10 Ом+2 Ом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=0,83 А</m:t>
          </m:r>
        </m:oMath>
      </m:oMathPara>
    </w:p>
    <w:p w14:paraId="78FB653C" w14:textId="77777777" w:rsidR="00F118D1" w:rsidRDefault="00F118D1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При включении прибора ток уменьшился, и определилась абсолютная методическая погрешность:</w:t>
      </w:r>
    </w:p>
    <w:p w14:paraId="5F679E97" w14:textId="6171DB53" w:rsidR="00F118D1" w:rsidRPr="00F118D1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I-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=1 А-0,83 А=0,17 </m:t>
          </m:r>
          <m:r>
            <w:rPr>
              <w:rFonts w:ascii="Cambria Math" w:eastAsiaTheme="minorEastAsia" w:hAnsi="Cambria Math" w:cs="Times New Roman"/>
              <w:sz w:val="24"/>
            </w:rPr>
            <m:t>А</m:t>
          </m:r>
        </m:oMath>
      </m:oMathPara>
    </w:p>
    <w:p w14:paraId="253BE0FF" w14:textId="77777777" w:rsidR="00F118D1" w:rsidRDefault="00F118D1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 относительную методическую погрешность:</w:t>
      </w:r>
    </w:p>
    <w:p w14:paraId="05335DD3" w14:textId="4DC4DEF8" w:rsidR="00F118D1" w:rsidRPr="00F118D1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I'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×100%=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0,17 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0,83 A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×100%=±20,01%</m:t>
          </m:r>
        </m:oMath>
      </m:oMathPara>
    </w:p>
    <w:p w14:paraId="1EA30A32" w14:textId="77777777" w:rsidR="00F118D1" w:rsidRDefault="00F118D1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 w:rsidRPr="00926272">
        <w:rPr>
          <w:rFonts w:ascii="Times New Roman" w:eastAsiaTheme="minorEastAsia" w:hAnsi="Times New Roman" w:cs="Times New Roman"/>
          <w:sz w:val="24"/>
        </w:rPr>
        <w:t xml:space="preserve">2) </w:t>
      </w:r>
      <w:r w:rsidR="00926272">
        <w:rPr>
          <w:rFonts w:ascii="Times New Roman" w:eastAsiaTheme="minorEastAsia" w:hAnsi="Times New Roman" w:cs="Times New Roman"/>
          <w:sz w:val="24"/>
        </w:rPr>
        <w:t>Погрешность, определяющаяся классом точности прибора и уровнем измерения величины</w:t>
      </w:r>
    </w:p>
    <w:p w14:paraId="6FCAEFE3" w14:textId="77777777" w:rsidR="00926272" w:rsidRDefault="00926272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Для нахождения погрешности определим относительную погрешность измерения:</w:t>
      </w:r>
    </w:p>
    <w:p w14:paraId="5761BB7E" w14:textId="23A06E73" w:rsidR="00926272" w:rsidRPr="00926272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кл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I'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1,5%×1,5A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0,83 A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=±2,7 %</m:t>
          </m:r>
        </m:oMath>
      </m:oMathPara>
    </w:p>
    <w:p w14:paraId="5B62BD7E" w14:textId="77777777" w:rsidR="00926272" w:rsidRDefault="00926272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нахождения общей погрешности необходимо сложить </w:t>
      </w:r>
      <w:r w:rsidR="006D57E7">
        <w:rPr>
          <w:rFonts w:ascii="Times New Roman" w:eastAsiaTheme="minorEastAsia" w:hAnsi="Times New Roman" w:cs="Times New Roman"/>
          <w:sz w:val="24"/>
        </w:rPr>
        <w:t>две погрешности (методическую и определяющуюся классом точности):</w:t>
      </w:r>
    </w:p>
    <w:p w14:paraId="760C7A1D" w14:textId="1EA74AB7" w:rsidR="006D57E7" w:rsidRPr="006D57E7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общ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м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20,01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2,7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</w:rPr>
          <m:t>=±27,3 %</m:t>
        </m:r>
      </m:oMath>
      <w:r w:rsidR="00BB44DB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7B5A797" w14:textId="77777777"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6EEB2BD6" w14:textId="77777777"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№4</w:t>
      </w:r>
    </w:p>
    <w:p w14:paraId="4EFDA4BB" w14:textId="77777777" w:rsid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Условие:</w:t>
      </w:r>
    </w:p>
    <w:p w14:paraId="73A57AAA" w14:textId="266B358C" w:rsidR="006D57E7" w:rsidRDefault="006D57E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Определить постоянную времени термодатчика, если известно, что через </w:t>
      </w:r>
      <m:oMath>
        <m:r>
          <w:rPr>
            <w:rFonts w:ascii="Cambria Math" w:eastAsiaTheme="minorEastAsia" w:hAnsi="Cambria Math" w:cs="Times New Roman"/>
            <w:sz w:val="24"/>
          </w:rPr>
          <m:t>τ=10 с</m:t>
        </m:r>
      </m:oMath>
      <w:r>
        <w:rPr>
          <w:rFonts w:ascii="Times New Roman" w:eastAsiaTheme="minorEastAsia" w:hAnsi="Times New Roman" w:cs="Times New Roman"/>
          <w:sz w:val="24"/>
        </w:rPr>
        <w:t xml:space="preserve"> после скачкообразного изменения температуры среды температура термодатчика составила </w:t>
      </w:r>
      <m:oMath>
        <m:r>
          <w:rPr>
            <w:rFonts w:ascii="Cambria Math" w:eastAsiaTheme="minorEastAsia" w:hAnsi="Cambria Math" w:cs="Times New Roman"/>
            <w:sz w:val="24"/>
          </w:rPr>
          <m:t>100℃</m:t>
        </m:r>
      </m:oMath>
      <w:r>
        <w:rPr>
          <w:rFonts w:ascii="Times New Roman" w:eastAsiaTheme="minorEastAsia" w:hAnsi="Times New Roman" w:cs="Times New Roman"/>
          <w:sz w:val="24"/>
        </w:rPr>
        <w:t xml:space="preserve">. Температура </w:t>
      </w:r>
      <w:r w:rsidR="00136027">
        <w:rPr>
          <w:rFonts w:ascii="Times New Roman" w:eastAsiaTheme="minorEastAsia" w:hAnsi="Times New Roman" w:cs="Times New Roman"/>
          <w:sz w:val="24"/>
        </w:rPr>
        <w:t xml:space="preserve">среды до изменения была </w:t>
      </w:r>
      <m:oMath>
        <m:r>
          <w:rPr>
            <w:rFonts w:ascii="Cambria Math" w:eastAsiaTheme="minorEastAsia" w:hAnsi="Cambria Math" w:cs="Times New Roman"/>
            <w:sz w:val="24"/>
          </w:rPr>
          <m:t>0℃</m:t>
        </m:r>
      </m:oMath>
      <w:r w:rsidR="00136027">
        <w:rPr>
          <w:rFonts w:ascii="Times New Roman" w:eastAsiaTheme="minorEastAsia" w:hAnsi="Times New Roman" w:cs="Times New Roman"/>
          <w:sz w:val="24"/>
        </w:rPr>
        <w:t xml:space="preserve">, температура среды после изменения </w:t>
      </w:r>
      <m:oMath>
        <m:r>
          <w:rPr>
            <w:rFonts w:ascii="Cambria Math" w:eastAsiaTheme="minorEastAsia" w:hAnsi="Cambria Math" w:cs="Times New Roman"/>
            <w:sz w:val="24"/>
          </w:rPr>
          <m:t>143℃</m:t>
        </m:r>
      </m:oMath>
      <w:r w:rsidR="00136027">
        <w:rPr>
          <w:rFonts w:ascii="Times New Roman" w:eastAsiaTheme="minorEastAsia" w:hAnsi="Times New Roman" w:cs="Times New Roman"/>
          <w:sz w:val="24"/>
        </w:rPr>
        <w:t>. Теплообмен между термодатчиком и средой описывается уравнением вида:</w:t>
      </w:r>
    </w:p>
    <w:p w14:paraId="2E5FB8B4" w14:textId="77777777" w:rsidR="00136027" w:rsidRDefault="00E040F5" w:rsidP="00CA65CC">
      <w:pPr>
        <w:spacing w:line="240" w:lineRule="auto"/>
        <w:ind w:firstLine="284"/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Д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dτ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c</m:t>
            </m:r>
          </m:sub>
        </m:sSub>
      </m:oMath>
      <w:r w:rsidR="00752657">
        <w:rPr>
          <w:rFonts w:ascii="Times New Roman" w:eastAsiaTheme="minorEastAsia" w:hAnsi="Times New Roman" w:cs="Times New Roman"/>
          <w:i/>
          <w:sz w:val="32"/>
        </w:rPr>
        <w:t xml:space="preserve">, </w:t>
      </w:r>
      <w:r w:rsidR="00752657">
        <w:rPr>
          <w:rFonts w:ascii="Times New Roman" w:eastAsiaTheme="minorEastAsia" w:hAnsi="Times New Roman" w:cs="Times New Roman"/>
          <w:sz w:val="24"/>
        </w:rPr>
        <w:t xml:space="preserve">где </w:t>
      </w:r>
    </w:p>
    <w:p w14:paraId="293DAF6D" w14:textId="77777777" w:rsid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4"/>
        </w:rPr>
        <w:t xml:space="preserve"> – постоянная времени термодатчика;</w:t>
      </w:r>
    </w:p>
    <w:p w14:paraId="3E7FC0DD" w14:textId="77777777" w:rsidR="00752657" w:rsidRP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t</w:t>
      </w:r>
      <w:proofErr w:type="spellEnd"/>
      <w:r w:rsidRPr="00752657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>температура термодатчика;</w:t>
      </w:r>
    </w:p>
    <w:p w14:paraId="4616B713" w14:textId="77777777" w:rsidR="00752657" w:rsidRP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vertAlign w:val="subscript"/>
          <w:lang w:val="en-US"/>
        </w:rPr>
        <w:t>c</w:t>
      </w:r>
      <w:proofErr w:type="spellEnd"/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температура среды;</w:t>
      </w:r>
    </w:p>
    <w:p w14:paraId="707A371B" w14:textId="77777777" w:rsidR="00752657" w:rsidRP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τ</m:t>
        </m:r>
      </m:oMath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526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установившееся время.</w:t>
      </w:r>
    </w:p>
    <w:p w14:paraId="1BA0F388" w14:textId="77777777" w:rsidR="00136027" w:rsidRDefault="0013602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14:paraId="08AB7177" w14:textId="77777777" w:rsidR="00752657" w:rsidRDefault="00B25A38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Запишем </w:t>
      </w:r>
      <w:r w:rsidR="00752657">
        <w:rPr>
          <w:rFonts w:ascii="Times New Roman" w:eastAsiaTheme="minorEastAsia" w:hAnsi="Times New Roman" w:cs="Times New Roman"/>
          <w:sz w:val="24"/>
        </w:rPr>
        <w:t>уравнение в интегральной форме:</w:t>
      </w:r>
    </w:p>
    <w:p w14:paraId="342C9987" w14:textId="77777777" w:rsidR="00136027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Д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dt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)dτ</m:t>
                </m:r>
              </m:e>
            </m:nary>
          </m:e>
        </m:nary>
      </m:oMath>
      <w:r w:rsidR="0075265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2E0AABD5" w14:textId="77777777"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И найдем постоянную времени термодатчика, решая неопределенный интеграл:</w:t>
      </w:r>
    </w:p>
    <w:p w14:paraId="6A6ED169" w14:textId="77777777" w:rsidR="00752657" w:rsidRPr="00752657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US"/>
            </w:rPr>
            <m:t>)×τ</m:t>
          </m:r>
        </m:oMath>
      </m:oMathPara>
    </w:p>
    <w:p w14:paraId="38648A7A" w14:textId="1355F60F" w:rsidR="00752657" w:rsidRPr="00752657" w:rsidRDefault="00E040F5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×τ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143℃-100℃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×10c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100℃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=4,3 c</m:t>
          </m:r>
        </m:oMath>
      </m:oMathPara>
    </w:p>
    <w:p w14:paraId="0421424A" w14:textId="77777777"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p w14:paraId="0AF8CDCE" w14:textId="77777777"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eastAsiaTheme="minorEastAsia" w:hAnsi="Times New Roman" w:cs="Times New Roman"/>
          <w:b/>
          <w:i/>
          <w:sz w:val="24"/>
        </w:rPr>
        <w:t>Задача №5</w:t>
      </w:r>
    </w:p>
    <w:p w14:paraId="05FBFECD" w14:textId="77777777"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Условие:</w:t>
      </w:r>
    </w:p>
    <w:p w14:paraId="2F6AC355" w14:textId="0709FEFD" w:rsidR="00752657" w:rsidRDefault="00752657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Определите, с каким сопротивлением надо включать добавочный резистор для расширения верхнего предела измерения вольтметра постоянного тока до </w:t>
      </w:r>
      <w:r w:rsidR="0050510D">
        <w:rPr>
          <w:rFonts w:ascii="Times New Roman" w:eastAsiaTheme="minorEastAsia" w:hAnsi="Times New Roman" w:cs="Times New Roman"/>
          <w:sz w:val="24"/>
        </w:rPr>
        <w:t>600</w:t>
      </w:r>
      <w:r>
        <w:rPr>
          <w:rFonts w:ascii="Times New Roman" w:eastAsiaTheme="minorEastAsia" w:hAnsi="Times New Roman" w:cs="Times New Roman"/>
          <w:sz w:val="24"/>
        </w:rPr>
        <w:t xml:space="preserve"> В, если он имеет предел измерения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=400 В</m:t>
        </m:r>
      </m:oMath>
      <w:r>
        <w:rPr>
          <w:rFonts w:ascii="Times New Roman" w:eastAsiaTheme="minorEastAsia" w:hAnsi="Times New Roman" w:cs="Times New Roman"/>
          <w:sz w:val="24"/>
        </w:rPr>
        <w:t xml:space="preserve"> и собственное потребление Р = </w:t>
      </w:r>
      <w:r w:rsidR="0050510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Вт.</w:t>
      </w:r>
    </w:p>
    <w:p w14:paraId="2DD46AF2" w14:textId="77777777" w:rsidR="00752657" w:rsidRDefault="0075265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Решение:</w:t>
      </w:r>
    </w:p>
    <w:p w14:paraId="4917A24D" w14:textId="77777777" w:rsid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Запишем уравнение мощности и выразим силу тока:</w:t>
      </w:r>
    </w:p>
    <w:p w14:paraId="2ABA3C64" w14:textId="77777777" w:rsidR="00DC7109" w:rsidRP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P=I×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den>
          </m:f>
        </m:oMath>
      </m:oMathPara>
    </w:p>
    <w:p w14:paraId="45AB88B1" w14:textId="77777777" w:rsidR="00DC7109" w:rsidRDefault="00DC7109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Найдем силу тока до расширения верхнего предела измерения вольтметра постоянного тока:</w:t>
      </w:r>
    </w:p>
    <w:p w14:paraId="60A7C943" w14:textId="75C2C618" w:rsidR="00DC7109" w:rsidRP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 Вт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400 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=0,005 А</m:t>
          </m:r>
        </m:oMath>
      </m:oMathPara>
    </w:p>
    <w:p w14:paraId="1FE0FCD0" w14:textId="77777777" w:rsidR="00DC7109" w:rsidRDefault="00DC7109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Запишем закон Ома для цепи постоянного тока и выразим сопротивление:</w:t>
      </w:r>
    </w:p>
    <w:p w14:paraId="154F7981" w14:textId="77777777" w:rsidR="00DC7109" w:rsidRP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den>
          </m:f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.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den>
          </m:f>
        </m:oMath>
      </m:oMathPara>
    </w:p>
    <w:p w14:paraId="24F4F759" w14:textId="77777777" w:rsidR="00DC7109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Аналогично, найдем сопротивление резистора:</w:t>
      </w:r>
    </w:p>
    <w:p w14:paraId="64C1CE9F" w14:textId="0191FF9F" w:rsidR="00DC7109" w:rsidRPr="009E0365" w:rsidRDefault="00DC7109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400В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0,005 А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=80000 Ом</m:t>
          </m:r>
        </m:oMath>
      </m:oMathPara>
    </w:p>
    <w:p w14:paraId="7A2099ED" w14:textId="77777777" w:rsid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Вычислим сопротивление резистора после расширения верхнего предела измерения вольтметра постоянного тока:</w:t>
      </w:r>
    </w:p>
    <w:p w14:paraId="4FBE1614" w14:textId="542C957C" w:rsidR="009E0365" w:rsidRPr="009E0365" w:rsidRDefault="00E040F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I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600 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0,005 А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=120000 Ом</m:t>
          </m:r>
        </m:oMath>
      </m:oMathPara>
    </w:p>
    <w:p w14:paraId="4A61D635" w14:textId="77777777" w:rsid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Для нахождения добавочного сопротивления, вычтем сопротивления после и до расширения верхнего предела измерения вольтметра постоянного тока:</w:t>
      </w:r>
    </w:p>
    <w:p w14:paraId="26637A09" w14:textId="174A094F" w:rsidR="009E0365" w:rsidRPr="009E0365" w:rsidRDefault="00E040F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доб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 xml:space="preserve">-R=120000 </m:t>
          </m:r>
          <m:r>
            <w:rPr>
              <w:rFonts w:ascii="Cambria Math" w:eastAsiaTheme="minorEastAsia" w:hAnsi="Cambria Math" w:cs="Times New Roman"/>
              <w:sz w:val="24"/>
            </w:rPr>
            <m:t>Ом</m:t>
          </m:r>
          <m:r>
            <w:rPr>
              <w:rFonts w:ascii="Cambria Math" w:eastAsiaTheme="minorEastAsia" w:hAnsi="Cambria Math" w:cs="Times New Roman"/>
              <w:sz w:val="24"/>
              <w:lang w:val="en-US"/>
            </w:rPr>
            <m:t>-80000 Ом=40000 Ом=40 кОм</m:t>
          </m:r>
        </m:oMath>
      </m:oMathPara>
    </w:p>
    <w:p w14:paraId="514D6962" w14:textId="77777777" w:rsidR="009E0365" w:rsidRP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  <w:lang w:val="en-US"/>
        </w:rPr>
      </w:pPr>
    </w:p>
    <w:p w14:paraId="21D0C4B2" w14:textId="77777777" w:rsidR="009E0365" w:rsidRPr="009E0365" w:rsidRDefault="009E0365" w:rsidP="00CA65CC">
      <w:pPr>
        <w:spacing w:line="240" w:lineRule="auto"/>
        <w:ind w:firstLine="284"/>
        <w:jc w:val="both"/>
        <w:rPr>
          <w:rFonts w:ascii="Times New Roman" w:eastAsiaTheme="minorEastAsia" w:hAnsi="Times New Roman" w:cs="Times New Roman"/>
          <w:sz w:val="24"/>
        </w:rPr>
      </w:pPr>
    </w:p>
    <w:p w14:paraId="6116B050" w14:textId="77777777" w:rsidR="006D57E7" w:rsidRPr="006D57E7" w:rsidRDefault="006D57E7" w:rsidP="00CA65CC">
      <w:pPr>
        <w:spacing w:line="240" w:lineRule="auto"/>
        <w:ind w:firstLine="284"/>
        <w:rPr>
          <w:rFonts w:ascii="Times New Roman" w:eastAsiaTheme="minorEastAsia" w:hAnsi="Times New Roman" w:cs="Times New Roman"/>
          <w:sz w:val="24"/>
        </w:rPr>
      </w:pPr>
    </w:p>
    <w:sectPr w:rsidR="006D57E7" w:rsidRPr="006D57E7" w:rsidSect="0019654C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119C0"/>
    <w:multiLevelType w:val="hybridMultilevel"/>
    <w:tmpl w:val="09D6A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E5432"/>
    <w:multiLevelType w:val="hybridMultilevel"/>
    <w:tmpl w:val="56DCAA12"/>
    <w:lvl w:ilvl="0" w:tplc="1A327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4996628"/>
    <w:multiLevelType w:val="hybridMultilevel"/>
    <w:tmpl w:val="0AC0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C"/>
    <w:rsid w:val="00020955"/>
    <w:rsid w:val="00047CBA"/>
    <w:rsid w:val="00065017"/>
    <w:rsid w:val="0013279F"/>
    <w:rsid w:val="00136027"/>
    <w:rsid w:val="0019654C"/>
    <w:rsid w:val="002009D8"/>
    <w:rsid w:val="00210F0E"/>
    <w:rsid w:val="002C6FE4"/>
    <w:rsid w:val="002D012B"/>
    <w:rsid w:val="002D32D2"/>
    <w:rsid w:val="002F4965"/>
    <w:rsid w:val="0031473B"/>
    <w:rsid w:val="003E52F4"/>
    <w:rsid w:val="0050510D"/>
    <w:rsid w:val="0051633E"/>
    <w:rsid w:val="00564D6D"/>
    <w:rsid w:val="005A24F5"/>
    <w:rsid w:val="005B2635"/>
    <w:rsid w:val="005E26E3"/>
    <w:rsid w:val="00633120"/>
    <w:rsid w:val="00653BF5"/>
    <w:rsid w:val="006B710D"/>
    <w:rsid w:val="006D57E7"/>
    <w:rsid w:val="00752657"/>
    <w:rsid w:val="00847553"/>
    <w:rsid w:val="008A7B30"/>
    <w:rsid w:val="00902228"/>
    <w:rsid w:val="00926272"/>
    <w:rsid w:val="00952F9F"/>
    <w:rsid w:val="00975273"/>
    <w:rsid w:val="009C05AB"/>
    <w:rsid w:val="009E0365"/>
    <w:rsid w:val="00A12CBF"/>
    <w:rsid w:val="00B25A38"/>
    <w:rsid w:val="00BB389D"/>
    <w:rsid w:val="00BB44DB"/>
    <w:rsid w:val="00C30978"/>
    <w:rsid w:val="00CA65CC"/>
    <w:rsid w:val="00CA7EBB"/>
    <w:rsid w:val="00CB0EFB"/>
    <w:rsid w:val="00D54614"/>
    <w:rsid w:val="00D64DD2"/>
    <w:rsid w:val="00D8151D"/>
    <w:rsid w:val="00DB7775"/>
    <w:rsid w:val="00DC7109"/>
    <w:rsid w:val="00E040F5"/>
    <w:rsid w:val="00E27D4C"/>
    <w:rsid w:val="00E5121B"/>
    <w:rsid w:val="00E94CB5"/>
    <w:rsid w:val="00F118D1"/>
    <w:rsid w:val="00F129DC"/>
    <w:rsid w:val="00F21BAE"/>
    <w:rsid w:val="00F749BF"/>
    <w:rsid w:val="00F9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0AB1"/>
  <w15:chartTrackingRefBased/>
  <w15:docId w15:val="{B600801D-CFEE-40C1-9520-49B602FD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10F0E"/>
    <w:pPr>
      <w:keepNext/>
      <w:numPr>
        <w:numId w:val="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0F0E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210F0E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210F0E"/>
    <w:pPr>
      <w:keepNext/>
      <w:numPr>
        <w:ilvl w:val="3"/>
        <w:numId w:val="4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210F0E"/>
    <w:pPr>
      <w:keepNext/>
      <w:numPr>
        <w:ilvl w:val="4"/>
        <w:numId w:val="4"/>
      </w:numPr>
      <w:spacing w:after="0" w:line="240" w:lineRule="auto"/>
      <w:outlineLvl w:val="4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210F0E"/>
    <w:pPr>
      <w:keepNext/>
      <w:numPr>
        <w:ilvl w:val="5"/>
        <w:numId w:val="4"/>
      </w:numPr>
      <w:spacing w:after="0" w:line="240" w:lineRule="auto"/>
      <w:outlineLvl w:val="5"/>
    </w:pPr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210F0E"/>
    <w:pPr>
      <w:keepNext/>
      <w:numPr>
        <w:ilvl w:val="6"/>
        <w:numId w:val="4"/>
      </w:numPr>
      <w:spacing w:after="0" w:line="360" w:lineRule="auto"/>
      <w:ind w:right="-185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210F0E"/>
    <w:pPr>
      <w:keepNext/>
      <w:numPr>
        <w:ilvl w:val="7"/>
        <w:numId w:val="4"/>
      </w:numPr>
      <w:spacing w:after="0" w:line="240" w:lineRule="auto"/>
      <w:outlineLvl w:val="7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210F0E"/>
    <w:pPr>
      <w:keepNext/>
      <w:numPr>
        <w:ilvl w:val="8"/>
        <w:numId w:val="4"/>
      </w:numPr>
      <w:spacing w:after="0" w:line="360" w:lineRule="auto"/>
      <w:outlineLvl w:val="8"/>
    </w:pPr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B2635"/>
    <w:rPr>
      <w:color w:val="808080"/>
    </w:rPr>
  </w:style>
  <w:style w:type="paragraph" w:styleId="a5">
    <w:name w:val="List Paragraph"/>
    <w:basedOn w:val="a"/>
    <w:uiPriority w:val="34"/>
    <w:qFormat/>
    <w:rsid w:val="005A24F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10F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10F0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10F0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10F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10F0E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210F0E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10F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10F0E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10F0E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Махов</dc:creator>
  <cp:keywords/>
  <dc:description/>
  <cp:lastModifiedBy>Bobylev Maxim</cp:lastModifiedBy>
  <cp:revision>16</cp:revision>
  <dcterms:created xsi:type="dcterms:W3CDTF">2018-04-14T20:27:00Z</dcterms:created>
  <dcterms:modified xsi:type="dcterms:W3CDTF">2021-12-16T06:21:00Z</dcterms:modified>
</cp:coreProperties>
</file>