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МИНИСТЕРСТВО НАУКИ И ВЫСШЕГО ОБРАЗОВАНИЯ</w:t>
      </w:r>
    </w:p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ФЕДЕРАЛЬНОЕ ГОСУДАРСТВЕННОЕ БЮДЖЕТНОЕ</w:t>
      </w:r>
    </w:p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ОБРАЗОВАТЕЛЬНОЕ УЧРЕЖДЕНИЕ ВЫСШЕГО ОБРАЗОВАНИЯ</w:t>
      </w:r>
    </w:p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«БЕЛГОРОДСКИЙ ГОСУДАРСТВЕННЫЙ ТЕХНОЛОГИЧЕСКИЙ УНИВЕРСИТЕТ им. В. Г. Шухова»</w:t>
      </w:r>
    </w:p>
    <w:p w:rsidR="00060F88" w:rsidRPr="006E05F1" w:rsidRDefault="00060F88" w:rsidP="007B7601">
      <w:pPr>
        <w:tabs>
          <w:tab w:val="clear" w:pos="4905"/>
        </w:tabs>
        <w:spacing w:line="240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(БГТУ им. В. Г. Шухова)</w:t>
      </w:r>
    </w:p>
    <w:p w:rsidR="00060F88" w:rsidRPr="006E05F1" w:rsidRDefault="00060F88" w:rsidP="00060F88">
      <w:pPr>
        <w:tabs>
          <w:tab w:val="clear" w:pos="4905"/>
        </w:tabs>
        <w:spacing w:line="240" w:lineRule="auto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Курсовая работа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Дисциплина «Интерфейсы вычислительных систем»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На тему: «</w:t>
      </w:r>
      <w:r>
        <w:rPr>
          <w:color w:val="000000" w:themeColor="text1"/>
        </w:rPr>
        <w:t>Разработка</w:t>
      </w:r>
      <w:r w:rsidRPr="006E05F1">
        <w:rPr>
          <w:color w:val="000000" w:themeColor="text1"/>
        </w:rPr>
        <w:t xml:space="preserve"> </w:t>
      </w:r>
      <w:r>
        <w:rPr>
          <w:color w:val="000000" w:themeColor="text1"/>
        </w:rPr>
        <w:t>одностраничного</w:t>
      </w:r>
      <w:r w:rsidRPr="006E05F1">
        <w:rPr>
          <w:color w:val="000000" w:themeColor="text1"/>
        </w:rPr>
        <w:t xml:space="preserve"> приложения с использованием </w:t>
      </w:r>
      <w:r w:rsidRPr="006E05F1">
        <w:rPr>
          <w:color w:val="000000" w:themeColor="text1"/>
          <w:lang w:val="en-US"/>
        </w:rPr>
        <w:t>Spring</w:t>
      </w:r>
      <w:r w:rsidRPr="006E05F1">
        <w:rPr>
          <w:color w:val="000000" w:themeColor="text1"/>
        </w:rPr>
        <w:t xml:space="preserve"> </w:t>
      </w:r>
      <w:r w:rsidRPr="006E05F1">
        <w:rPr>
          <w:color w:val="000000" w:themeColor="text1"/>
          <w:lang w:val="en-US"/>
        </w:rPr>
        <w:t>Framework</w:t>
      </w:r>
      <w:r w:rsidRPr="006E05F1">
        <w:rPr>
          <w:color w:val="000000" w:themeColor="text1"/>
        </w:rPr>
        <w:t>»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A51A65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Выполнил: студент группы ВТ-42</w:t>
      </w:r>
      <w:bookmarkStart w:id="0" w:name="_GoBack"/>
      <w:bookmarkEnd w:id="0"/>
      <w:r w:rsidR="00060F88" w:rsidRPr="006E05F1">
        <w:rPr>
          <w:color w:val="000000" w:themeColor="text1"/>
        </w:rPr>
        <w:tab/>
      </w:r>
      <w:r w:rsidR="00060F88" w:rsidRPr="006E05F1">
        <w:rPr>
          <w:color w:val="000000" w:themeColor="text1"/>
        </w:rPr>
        <w:tab/>
      </w:r>
      <w:r w:rsidR="00060F88" w:rsidRPr="006E05F1">
        <w:rPr>
          <w:color w:val="000000" w:themeColor="text1"/>
        </w:rPr>
        <w:tab/>
      </w:r>
      <w:r w:rsidR="00060F88" w:rsidRPr="006E05F1">
        <w:rPr>
          <w:color w:val="000000" w:themeColor="text1"/>
        </w:rPr>
        <w:tab/>
      </w:r>
      <w:r w:rsidR="00527772">
        <w:rPr>
          <w:color w:val="000000" w:themeColor="text1"/>
        </w:rPr>
        <w:t>Воскобойников И. С.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left"/>
        <w:rPr>
          <w:color w:val="000000" w:themeColor="text1"/>
        </w:rPr>
      </w:pPr>
      <w:r w:rsidRPr="006E05F1">
        <w:rPr>
          <w:color w:val="000000" w:themeColor="text1"/>
        </w:rPr>
        <w:t xml:space="preserve">Проверил: </w:t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</w:r>
      <w:r w:rsidRPr="006E05F1">
        <w:rPr>
          <w:color w:val="000000" w:themeColor="text1"/>
        </w:rPr>
        <w:tab/>
        <w:t>Торопчин Д. А.</w:t>
      </w: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</w:p>
    <w:p w:rsidR="00060F88" w:rsidRPr="006E05F1" w:rsidRDefault="00060F88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 w:rsidRPr="006E05F1">
        <w:rPr>
          <w:color w:val="000000" w:themeColor="text1"/>
        </w:rPr>
        <w:t>г. Белгород</w:t>
      </w:r>
    </w:p>
    <w:p w:rsidR="00060F88" w:rsidRPr="006E05F1" w:rsidRDefault="00527772" w:rsidP="00060F88">
      <w:pPr>
        <w:tabs>
          <w:tab w:val="clear" w:pos="4905"/>
        </w:tabs>
        <w:spacing w:line="259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2021</w:t>
      </w:r>
      <w:r w:rsidR="00060F88" w:rsidRPr="006E05F1">
        <w:rPr>
          <w:color w:val="000000" w:themeColor="text1"/>
        </w:rPr>
        <w:t xml:space="preserve"> г.</w:t>
      </w:r>
      <w:r w:rsidR="00060F88" w:rsidRPr="006E05F1">
        <w:rPr>
          <w:color w:val="000000" w:themeColor="text1"/>
        </w:rPr>
        <w:br w:type="page"/>
      </w:r>
    </w:p>
    <w:sdt>
      <w:sdtPr>
        <w:rPr>
          <w:color w:val="000000" w:themeColor="text1"/>
        </w:rPr>
        <w:id w:val="-18002159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0F88" w:rsidRDefault="00060F88" w:rsidP="00060F88">
          <w:pPr>
            <w:keepNext/>
            <w:keepLines/>
            <w:tabs>
              <w:tab w:val="clear" w:pos="4905"/>
            </w:tabs>
            <w:spacing w:line="259" w:lineRule="auto"/>
            <w:ind w:firstLine="0"/>
            <w:jc w:val="center"/>
            <w:rPr>
              <w:rFonts w:eastAsiaTheme="majorEastAsia"/>
              <w:b/>
              <w:bCs/>
              <w:color w:val="000000" w:themeColor="text1"/>
              <w:sz w:val="32"/>
              <w:szCs w:val="32"/>
              <w:lang w:eastAsia="ru-RU"/>
            </w:rPr>
          </w:pPr>
          <w:r w:rsidRPr="006E05F1">
            <w:rPr>
              <w:rFonts w:eastAsiaTheme="majorEastAsia"/>
              <w:b/>
              <w:bCs/>
              <w:color w:val="000000" w:themeColor="text1"/>
              <w:sz w:val="32"/>
              <w:szCs w:val="32"/>
              <w:lang w:eastAsia="ru-RU"/>
            </w:rPr>
            <w:t>Оглавление</w:t>
          </w:r>
        </w:p>
        <w:p w:rsidR="00060F88" w:rsidRPr="006E05F1" w:rsidRDefault="00060F88" w:rsidP="00060F88">
          <w:pPr>
            <w:keepNext/>
            <w:keepLines/>
            <w:tabs>
              <w:tab w:val="clear" w:pos="4905"/>
            </w:tabs>
            <w:spacing w:line="259" w:lineRule="auto"/>
            <w:ind w:firstLine="0"/>
            <w:jc w:val="center"/>
            <w:rPr>
              <w:rFonts w:eastAsiaTheme="majorEastAsia"/>
              <w:b/>
              <w:bCs/>
              <w:color w:val="000000" w:themeColor="text1"/>
              <w:lang w:eastAsia="ru-RU"/>
            </w:rPr>
          </w:pPr>
        </w:p>
        <w:p w:rsidR="00060F88" w:rsidRDefault="001535E9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E05F1">
            <w:rPr>
              <w:color w:val="000000" w:themeColor="text1"/>
            </w:rPr>
            <w:fldChar w:fldCharType="begin"/>
          </w:r>
          <w:r w:rsidR="00060F88" w:rsidRPr="006E05F1">
            <w:rPr>
              <w:color w:val="000000" w:themeColor="text1"/>
            </w:rPr>
            <w:instrText xml:space="preserve"> TOC \o "1-3" \h \z \u </w:instrText>
          </w:r>
          <w:r w:rsidRPr="006E05F1">
            <w:rPr>
              <w:color w:val="000000" w:themeColor="text1"/>
            </w:rPr>
            <w:fldChar w:fldCharType="separate"/>
          </w:r>
          <w:hyperlink w:anchor="_Toc61794757" w:history="1">
            <w:r w:rsidR="00060F88" w:rsidRPr="00573523">
              <w:rPr>
                <w:rStyle w:val="a4"/>
                <w:noProof/>
              </w:rPr>
              <w:t>Введение</w:t>
            </w:r>
            <w:r w:rsidR="00060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0F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58" w:history="1">
            <w:r w:rsidR="00060F88" w:rsidRPr="00573523">
              <w:rPr>
                <w:rStyle w:val="a4"/>
                <w:noProof/>
              </w:rPr>
              <w:t>Глава 1. Теоретические сведения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_Toc61794758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59" w:history="1">
            <w:r w:rsidR="00060F88" w:rsidRPr="00573523">
              <w:rPr>
                <w:rStyle w:val="a4"/>
                <w:noProof/>
              </w:rPr>
              <w:t>1.1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SPA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_Toc61794759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0" w:history="1">
            <w:r w:rsidR="00060F88" w:rsidRPr="00573523">
              <w:rPr>
                <w:rStyle w:val="a4"/>
                <w:noProof/>
              </w:rPr>
              <w:t>1.2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REST API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_Toc61794760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1" w:history="1">
            <w:r w:rsidR="00060F88" w:rsidRPr="00573523">
              <w:rPr>
                <w:rStyle w:val="a4"/>
                <w:noProof/>
              </w:rPr>
              <w:t>1.3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Java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_Toc61794761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2" w:history="1">
            <w:r w:rsidR="00060F88" w:rsidRPr="00573523">
              <w:rPr>
                <w:rStyle w:val="a4"/>
                <w:noProof/>
              </w:rPr>
              <w:t>1.4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Spring Framework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_Toc61794762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3" w:history="1">
            <w:r w:rsidR="00060F88" w:rsidRPr="00573523">
              <w:rPr>
                <w:rStyle w:val="a4"/>
                <w:noProof/>
              </w:rPr>
              <w:t>1.5</w:t>
            </w:r>
            <w:r w:rsidR="00060F8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0F88" w:rsidRPr="00573523">
              <w:rPr>
                <w:rStyle w:val="a4"/>
                <w:noProof/>
              </w:rPr>
              <w:t>Spring Boot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_Toc61794763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4" w:history="1">
            <w:r w:rsidR="00060F88" w:rsidRPr="00573523">
              <w:rPr>
                <w:rStyle w:val="a4"/>
                <w:noProof/>
              </w:rPr>
              <w:t>1.6 MVC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_Toc61794764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5" w:history="1">
            <w:r w:rsidR="00060F88" w:rsidRPr="00573523">
              <w:rPr>
                <w:rStyle w:val="a4"/>
                <w:noProof/>
              </w:rPr>
              <w:t>1.7 Apache Maven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_Toc61794765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6" w:history="1">
            <w:r w:rsidR="00060F88" w:rsidRPr="00573523">
              <w:rPr>
                <w:rStyle w:val="a4"/>
                <w:noProof/>
              </w:rPr>
              <w:t>Глава 2. Разработка приложения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_Toc61794766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7" w:history="1">
            <w:r w:rsidR="00060F88" w:rsidRPr="00573523">
              <w:rPr>
                <w:rStyle w:val="a4"/>
                <w:noProof/>
              </w:rPr>
              <w:t>2.1 Исследование предметной области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_Toc61794767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8" w:history="1">
            <w:r w:rsidR="00060F88" w:rsidRPr="00573523">
              <w:rPr>
                <w:rStyle w:val="a4"/>
                <w:noProof/>
              </w:rPr>
              <w:t>2.2 Реализация моделей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_Toc61794768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69" w:history="1">
            <w:r w:rsidR="00060F88" w:rsidRPr="00573523">
              <w:rPr>
                <w:rStyle w:val="a4"/>
                <w:noProof/>
              </w:rPr>
              <w:t>2.3 Репозитории и контроллеры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_Toc61794769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0" w:history="1">
            <w:r w:rsidR="00060F88" w:rsidRPr="00573523">
              <w:rPr>
                <w:rStyle w:val="a4"/>
                <w:noProof/>
              </w:rPr>
              <w:t>Глава 3. Тестирование приложения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_Toc61794770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1" w:history="1">
            <w:r w:rsidR="00060F88" w:rsidRPr="00573523">
              <w:rPr>
                <w:rStyle w:val="a4"/>
                <w:noProof/>
              </w:rPr>
              <w:t>3.1 Тестирование REST API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_Toc61794771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2" w:history="1">
            <w:r w:rsidR="00060F88" w:rsidRPr="00573523">
              <w:rPr>
                <w:rStyle w:val="a4"/>
                <w:noProof/>
              </w:rPr>
              <w:t>Заключение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_Toc61794772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3" w:history="1">
            <w:r w:rsidR="00060F88" w:rsidRPr="00573523">
              <w:rPr>
                <w:rStyle w:val="a4"/>
                <w:noProof/>
              </w:rPr>
              <w:t>Список литературы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_Toc61794773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4" w:history="1">
            <w:r w:rsidR="00060F88" w:rsidRPr="00573523">
              <w:rPr>
                <w:rStyle w:val="a4"/>
                <w:noProof/>
              </w:rPr>
              <w:t>Приложения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_Toc61794774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5" w:history="1">
            <w:r w:rsidR="00060F88" w:rsidRPr="00573523">
              <w:rPr>
                <w:rStyle w:val="a4"/>
                <w:noProof/>
              </w:rPr>
              <w:t>Приложение А. Содержимое файла Auto.java: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_Toc61794775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6" w:history="1">
            <w:r w:rsidR="00060F88" w:rsidRPr="00573523">
              <w:rPr>
                <w:rStyle w:val="a4"/>
                <w:noProof/>
              </w:rPr>
              <w:t>Приложение Б. Содержимое файла Review.java: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_Toc61794776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7" w:history="1">
            <w:r w:rsidR="00060F88" w:rsidRPr="00573523">
              <w:rPr>
                <w:rStyle w:val="a4"/>
                <w:noProof/>
              </w:rPr>
              <w:t>Приложение В. Содержимое файла AutoRepository.java: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_Toc61794777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8" w:history="1">
            <w:r w:rsidR="00060F88" w:rsidRPr="00573523">
              <w:rPr>
                <w:rStyle w:val="a4"/>
                <w:noProof/>
              </w:rPr>
              <w:t>Приложение Г. Содержимое файла ReviewRepository.java: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_Toc61794778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79" w:history="1">
            <w:r w:rsidR="00060F88" w:rsidRPr="00573523">
              <w:rPr>
                <w:rStyle w:val="a4"/>
                <w:noProof/>
              </w:rPr>
              <w:t>Приложение Д. Содержимое файла AutoController.java: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_Toc61794779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Default="00AE0F35" w:rsidP="00060F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1794780" w:history="1">
            <w:r w:rsidR="00060F88" w:rsidRPr="00573523">
              <w:rPr>
                <w:rStyle w:val="a4"/>
                <w:noProof/>
              </w:rPr>
              <w:t>Приложение Е. Содержимое файла ReviewController.java:</w:t>
            </w:r>
            <w:r w:rsidR="00060F88">
              <w:rPr>
                <w:noProof/>
                <w:webHidden/>
              </w:rPr>
              <w:tab/>
            </w:r>
            <w:r w:rsidR="001535E9">
              <w:rPr>
                <w:noProof/>
                <w:webHidden/>
              </w:rPr>
              <w:fldChar w:fldCharType="begin"/>
            </w:r>
            <w:r w:rsidR="00060F88">
              <w:rPr>
                <w:noProof/>
                <w:webHidden/>
              </w:rPr>
              <w:instrText xml:space="preserve"> PAGEREF _Toc61794780 \h </w:instrText>
            </w:r>
            <w:r w:rsidR="001535E9">
              <w:rPr>
                <w:noProof/>
                <w:webHidden/>
              </w:rPr>
            </w:r>
            <w:r w:rsidR="001535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1535E9">
              <w:rPr>
                <w:noProof/>
                <w:webHidden/>
              </w:rPr>
              <w:fldChar w:fldCharType="end"/>
            </w:r>
          </w:hyperlink>
        </w:p>
        <w:p w:rsidR="00060F88" w:rsidRPr="00954D02" w:rsidRDefault="001535E9" w:rsidP="00060F88">
          <w:pPr>
            <w:ind w:firstLine="0"/>
            <w:rPr>
              <w:b/>
              <w:bCs/>
              <w:color w:val="000000" w:themeColor="text1"/>
            </w:rPr>
          </w:pPr>
          <w:r w:rsidRPr="006E05F1">
            <w:rPr>
              <w:color w:val="000000" w:themeColor="text1"/>
            </w:rPr>
            <w:fldChar w:fldCharType="end"/>
          </w:r>
        </w:p>
      </w:sdtContent>
    </w:sdt>
    <w:bookmarkStart w:id="1" w:name="_Toc60270443" w:displacedByCustomXml="prev"/>
    <w:p w:rsidR="00060F88" w:rsidRPr="00F76613" w:rsidRDefault="00060F88" w:rsidP="00060F88">
      <w:pPr>
        <w:pStyle w:val="1"/>
      </w:pPr>
      <w:bookmarkStart w:id="2" w:name="_Toc61794757"/>
      <w:r w:rsidRPr="00303F76">
        <w:lastRenderedPageBreak/>
        <w:t>Введение</w:t>
      </w:r>
      <w:bookmarkEnd w:id="1"/>
      <w:bookmarkEnd w:id="2"/>
    </w:p>
    <w:p w:rsidR="00060F88" w:rsidRPr="000F1035" w:rsidRDefault="00060F88" w:rsidP="00060F88">
      <w:r>
        <w:rPr>
          <w:lang w:val="en-US"/>
        </w:rPr>
        <w:t>Java</w:t>
      </w:r>
      <w:r w:rsidRPr="00C77FB0">
        <w:t xml:space="preserve"> </w:t>
      </w:r>
      <w:r>
        <w:t xml:space="preserve">является универсальным языком программирования. Этот язык может работать на любой процессорной архитектуре. Он широко используется в разработке десктопных, мобильных и веб-приложений, в банковской, научной и промышленной областях. Фреймворк </w:t>
      </w:r>
      <w:r>
        <w:rPr>
          <w:lang w:val="en-US"/>
        </w:rPr>
        <w:t>Spring</w:t>
      </w:r>
      <w:r w:rsidRPr="0088718D">
        <w:t xml:space="preserve">, </w:t>
      </w:r>
      <w:r>
        <w:t xml:space="preserve">предназначенный для </w:t>
      </w:r>
      <w:r>
        <w:rPr>
          <w:lang w:val="en-US"/>
        </w:rPr>
        <w:t>Java</w:t>
      </w:r>
      <w:r w:rsidRPr="0088718D">
        <w:t xml:space="preserve">, </w:t>
      </w:r>
      <w:r>
        <w:t xml:space="preserve">позволяет программисту ускорить разработку приложений, в том числе, предназначенных для веб. В настоящее время такие приложения, как правило, выполнены по технологии </w:t>
      </w:r>
      <w:r>
        <w:rPr>
          <w:lang w:val="en-US"/>
        </w:rPr>
        <w:t>Single</w:t>
      </w:r>
      <w:r w:rsidRPr="00074C9C">
        <w:t xml:space="preserve"> </w:t>
      </w:r>
      <w:r>
        <w:rPr>
          <w:lang w:val="en-US"/>
        </w:rPr>
        <w:t>Page</w:t>
      </w:r>
      <w:r w:rsidRPr="00074C9C">
        <w:t xml:space="preserve"> </w:t>
      </w:r>
      <w:r>
        <w:rPr>
          <w:lang w:val="en-US"/>
        </w:rPr>
        <w:t>Application</w:t>
      </w:r>
      <w:r w:rsidRPr="00074C9C">
        <w:t xml:space="preserve"> (</w:t>
      </w:r>
      <w:r>
        <w:rPr>
          <w:lang w:val="en-US"/>
        </w:rPr>
        <w:t>SPA</w:t>
      </w:r>
      <w:r w:rsidRPr="00074C9C">
        <w:t xml:space="preserve">). </w:t>
      </w:r>
      <w:r>
        <w:rPr>
          <w:lang w:val="en-US"/>
        </w:rPr>
        <w:t>SPA</w:t>
      </w:r>
      <w:r w:rsidRPr="00074C9C">
        <w:t xml:space="preserve"> </w:t>
      </w:r>
      <w:r>
        <w:t>–</w:t>
      </w:r>
      <w:r w:rsidRPr="00074C9C">
        <w:t xml:space="preserve"> </w:t>
      </w:r>
      <w:r>
        <w:t>одностраничное в</w:t>
      </w:r>
      <w:r w:rsidRPr="006D4F5E">
        <w:t>еб-приложение</w:t>
      </w:r>
      <w:r w:rsidRPr="00074C9C">
        <w:t xml:space="preserve"> </w:t>
      </w:r>
      <w:r w:rsidRPr="006D4F5E">
        <w:t xml:space="preserve">– это популярный способ создания кроссплатформенных приложений с клиент-серверной архитектурой. </w:t>
      </w:r>
      <w:r>
        <w:t xml:space="preserve">Клиентская часть приложения представляет собой веб-страницу, работающую в интернет-браузере. Клиент взаимодействует с сервером по </w:t>
      </w:r>
      <w:r>
        <w:rPr>
          <w:lang w:val="en-US"/>
        </w:rPr>
        <w:t>API</w:t>
      </w:r>
      <w:r w:rsidRPr="00074C9C">
        <w:t xml:space="preserve">, </w:t>
      </w:r>
      <w:r>
        <w:t xml:space="preserve"> основанному, например, на архитектуре </w:t>
      </w:r>
      <w:r>
        <w:rPr>
          <w:lang w:val="en-US"/>
        </w:rPr>
        <w:t>REST</w:t>
      </w:r>
      <w:r w:rsidRPr="00074C9C">
        <w:t xml:space="preserve"> </w:t>
      </w:r>
      <w:r>
        <w:rPr>
          <w:lang w:val="en-US"/>
        </w:rPr>
        <w:t>API</w:t>
      </w:r>
      <w:r w:rsidRPr="00074C9C">
        <w:t>.</w:t>
      </w:r>
      <w:r>
        <w:t xml:space="preserve"> Такой подход</w:t>
      </w:r>
      <w:r w:rsidRPr="006D4F5E">
        <w:t xml:space="preserve"> позволяет с легкостью создавать интерактивные веб-страницы и позволять пользователю взаимодействовать с ними, не ожидая перезагрузки </w:t>
      </w:r>
      <w:r>
        <w:t xml:space="preserve">страниц. </w:t>
      </w:r>
      <w:r>
        <w:rPr>
          <w:lang w:val="en-US"/>
        </w:rPr>
        <w:t>Java</w:t>
      </w:r>
      <w:r w:rsidRPr="00074C9C">
        <w:t xml:space="preserve"> </w:t>
      </w:r>
      <w:r>
        <w:t>в данном случае может использоваться в качестве языка программирования на сервере.</w:t>
      </w:r>
      <w:r w:rsidRPr="006D4F5E">
        <w:t xml:space="preserve"> </w:t>
      </w:r>
    </w:p>
    <w:p w:rsidR="00060F88" w:rsidRPr="00FD7DB5" w:rsidRDefault="00060F88" w:rsidP="00060F88">
      <w:r w:rsidRPr="006D4F5E">
        <w:t>Цель курсового проекта</w:t>
      </w:r>
      <w:r>
        <w:t xml:space="preserve"> – </w:t>
      </w:r>
      <w:r w:rsidRPr="006D4F5E">
        <w:t>реализация</w:t>
      </w:r>
      <w:r>
        <w:t xml:space="preserve"> одностраничного </w:t>
      </w:r>
      <w:r w:rsidRPr="006D4F5E">
        <w:t>прило</w:t>
      </w:r>
      <w:r w:rsidRPr="00303F76">
        <w:t>жения</w:t>
      </w:r>
      <w:r>
        <w:t xml:space="preserve">, бэкенд которого выполнен с использованием языка </w:t>
      </w:r>
      <w:r>
        <w:rPr>
          <w:lang w:val="en-US"/>
        </w:rPr>
        <w:t>Java</w:t>
      </w:r>
      <w:r w:rsidRPr="000F1035">
        <w:t xml:space="preserve"> </w:t>
      </w:r>
      <w:r>
        <w:t xml:space="preserve">и фреймворка </w:t>
      </w:r>
      <w:r>
        <w:rPr>
          <w:lang w:val="en-US"/>
        </w:rPr>
        <w:t>Spring</w:t>
      </w:r>
      <w:r w:rsidRPr="000F1035">
        <w:t xml:space="preserve">. </w:t>
      </w:r>
      <w:r>
        <w:t xml:space="preserve">Бэкенд должен предоставлять </w:t>
      </w:r>
      <w:r>
        <w:rPr>
          <w:lang w:val="en-US"/>
        </w:rPr>
        <w:t>REST</w:t>
      </w:r>
      <w:r w:rsidRPr="000F1035">
        <w:t xml:space="preserve"> </w:t>
      </w:r>
      <w:r>
        <w:rPr>
          <w:lang w:val="en-US"/>
        </w:rPr>
        <w:t>API</w:t>
      </w:r>
      <w:r>
        <w:t xml:space="preserve"> для использования клиентским приложением.</w:t>
      </w:r>
    </w:p>
    <w:p w:rsidR="00060F88" w:rsidRPr="00FD7DB5" w:rsidRDefault="00060F88" w:rsidP="00060F88">
      <w:r>
        <w:t xml:space="preserve">В качестве предметной </w:t>
      </w:r>
      <w:r w:rsidRPr="00303F76">
        <w:t>област</w:t>
      </w:r>
      <w:r>
        <w:t>и</w:t>
      </w:r>
      <w:r w:rsidRPr="00303F76">
        <w:t xml:space="preserve"> курсового проекта</w:t>
      </w:r>
      <w:r>
        <w:t xml:space="preserve"> выбран сервис-агрегатор предложений о продаже автомобилей. Сервис предоставляет возможность просмотреть информацию о ценах автомобиля у различных дилеров. Автомобили можно выбирать исходя из марки, модели, комплектации, цвета, и т. д. Для помощи в выборе автомобиля имеется система отзывов.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sz w:val="32"/>
          <w:szCs w:val="32"/>
        </w:rPr>
      </w:pPr>
      <w:bookmarkStart w:id="3" w:name="_Toc60270444"/>
      <w:r>
        <w:br w:type="page"/>
      </w:r>
    </w:p>
    <w:p w:rsidR="00060F88" w:rsidRDefault="00060F88" w:rsidP="00060F88">
      <w:pPr>
        <w:pStyle w:val="1"/>
      </w:pPr>
      <w:bookmarkStart w:id="4" w:name="_Toc61794758"/>
      <w:r w:rsidRPr="00F76613">
        <w:lastRenderedPageBreak/>
        <w:t>Глава 1. Теоретические сведения</w:t>
      </w:r>
      <w:bookmarkEnd w:id="3"/>
      <w:bookmarkEnd w:id="4"/>
    </w:p>
    <w:p w:rsidR="00060F88" w:rsidRDefault="00060F88" w:rsidP="00060F88"/>
    <w:p w:rsidR="00060F88" w:rsidRDefault="00060F88" w:rsidP="00060F88">
      <w:pPr>
        <w:pStyle w:val="2"/>
        <w:numPr>
          <w:ilvl w:val="1"/>
          <w:numId w:val="31"/>
        </w:numPr>
      </w:pPr>
      <w:bookmarkStart w:id="5" w:name="_Toc61794759"/>
      <w:r>
        <w:t>SPA</w:t>
      </w:r>
      <w:bookmarkEnd w:id="5"/>
    </w:p>
    <w:p w:rsidR="00060F88" w:rsidRPr="004C2DAA" w:rsidRDefault="00060F88" w:rsidP="00060F88">
      <w:pPr>
        <w:rPr>
          <w:lang w:val="en-US"/>
        </w:rPr>
      </w:pPr>
    </w:p>
    <w:p w:rsidR="00060F88" w:rsidRDefault="00060F88" w:rsidP="00060F88">
      <w:r>
        <w:rPr>
          <w:lang w:val="en-US"/>
        </w:rPr>
        <w:t>Single</w:t>
      </w:r>
      <w:r w:rsidRPr="00EC28F2">
        <w:t xml:space="preserve"> </w:t>
      </w:r>
      <w:r>
        <w:rPr>
          <w:lang w:val="en-US"/>
        </w:rPr>
        <w:t>Page</w:t>
      </w:r>
      <w:r w:rsidRPr="00EC28F2">
        <w:t xml:space="preserve"> </w:t>
      </w:r>
      <w:r>
        <w:rPr>
          <w:lang w:val="en-US"/>
        </w:rPr>
        <w:t>Application</w:t>
      </w:r>
      <w:r w:rsidRPr="00EC28F2">
        <w:t xml:space="preserve"> (</w:t>
      </w:r>
      <w:r>
        <w:rPr>
          <w:lang w:val="en-US"/>
        </w:rPr>
        <w:t>SPA</w:t>
      </w:r>
      <w:r w:rsidRPr="00EC28F2">
        <w:t xml:space="preserve">), </w:t>
      </w:r>
      <w:r>
        <w:t>одностраничное</w:t>
      </w:r>
      <w:r w:rsidRPr="00EC28F2">
        <w:t xml:space="preserve"> </w:t>
      </w:r>
      <w:r>
        <w:t xml:space="preserve">приложение – это веб-приложение или веб-сайт, использующий единственный </w:t>
      </w:r>
      <w:r>
        <w:rPr>
          <w:lang w:val="en-US"/>
        </w:rPr>
        <w:t>HTML</w:t>
      </w:r>
      <w:r w:rsidRPr="00EC28F2">
        <w:t>-</w:t>
      </w:r>
      <w:r>
        <w:t xml:space="preserve">документ как оболочку для всех веб-страниц и организующий взаимодействие с пользователем через динамически подгружаемые </w:t>
      </w:r>
      <w:r>
        <w:rPr>
          <w:lang w:val="en-US"/>
        </w:rPr>
        <w:t>HTML</w:t>
      </w:r>
      <w:r w:rsidRPr="00EC28F2">
        <w:t xml:space="preserve">, </w:t>
      </w:r>
      <w:r>
        <w:rPr>
          <w:lang w:val="en-US"/>
        </w:rPr>
        <w:t>CSS</w:t>
      </w:r>
      <w:r w:rsidRPr="00EC28F2">
        <w:t xml:space="preserve">, </w:t>
      </w:r>
      <w:r>
        <w:rPr>
          <w:lang w:val="en-US"/>
        </w:rPr>
        <w:t>JavaScript</w:t>
      </w:r>
      <w:r w:rsidRPr="00EC28F2">
        <w:t xml:space="preserve"> </w:t>
      </w:r>
      <w:r>
        <w:t xml:space="preserve">документы, обычно, посредством </w:t>
      </w:r>
      <w:r>
        <w:rPr>
          <w:lang w:val="en-US"/>
        </w:rPr>
        <w:t>AJAX</w:t>
      </w:r>
      <w:r w:rsidRPr="00EC28F2">
        <w:t xml:space="preserve"> (</w:t>
      </w:r>
      <w:r>
        <w:rPr>
          <w:lang w:val="en-US"/>
        </w:rPr>
        <w:t>Asynchronous</w:t>
      </w:r>
      <w:r w:rsidRPr="00EC28F2">
        <w:t xml:space="preserve"> </w:t>
      </w:r>
      <w:r>
        <w:rPr>
          <w:lang w:val="en-US"/>
        </w:rPr>
        <w:t>JavaScript</w:t>
      </w:r>
      <w:r w:rsidRPr="00EC28F2">
        <w:t xml:space="preserve"> </w:t>
      </w:r>
      <w:r>
        <w:rPr>
          <w:lang w:val="en-US"/>
        </w:rPr>
        <w:t>and</w:t>
      </w:r>
      <w:r w:rsidRPr="00EC28F2">
        <w:t xml:space="preserve"> </w:t>
      </w:r>
      <w:r>
        <w:rPr>
          <w:lang w:val="en-US"/>
        </w:rPr>
        <w:t>XML</w:t>
      </w:r>
      <w:r w:rsidRPr="00EC28F2">
        <w:t xml:space="preserve">), </w:t>
      </w:r>
      <w:r>
        <w:t xml:space="preserve">то есть, фоновом обмене данных браузера с веб-сервером. Данный подход выгодно отличается тем, что при обновлении данных </w:t>
      </w:r>
      <w:r w:rsidRPr="006977EB">
        <w:t>веб-страница</w:t>
      </w:r>
      <w:r>
        <w:t xml:space="preserve"> не перезагружается полностью, и веб-приложения становятся быстрее и удобнее.</w:t>
      </w:r>
    </w:p>
    <w:p w:rsidR="00060F88" w:rsidRPr="00060F88" w:rsidRDefault="00060F88" w:rsidP="00060F88">
      <w:r>
        <w:t>Одностраничные приложения напоминают «нативные» приложения, но исполняются в рамках браузера, а не в собственном процессе операционной системы.</w:t>
      </w:r>
      <w:bookmarkStart w:id="6" w:name="_Toc60270445"/>
      <w:r>
        <w:t xml:space="preserve"> </w:t>
      </w:r>
    </w:p>
    <w:p w:rsidR="00060F88" w:rsidRP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</w:pPr>
      <w:r w:rsidRPr="00060F88">
        <w:br w:type="page"/>
      </w:r>
    </w:p>
    <w:p w:rsidR="00060F88" w:rsidRDefault="00060F88" w:rsidP="00060F88">
      <w:pPr>
        <w:pStyle w:val="2"/>
        <w:numPr>
          <w:ilvl w:val="1"/>
          <w:numId w:val="31"/>
        </w:numPr>
      </w:pPr>
      <w:bookmarkStart w:id="7" w:name="_Toc61794760"/>
      <w:r>
        <w:lastRenderedPageBreak/>
        <w:t>REST</w:t>
      </w:r>
      <w:r w:rsidRPr="006977EB">
        <w:rPr>
          <w:lang w:val="ru-RU"/>
        </w:rPr>
        <w:t xml:space="preserve"> </w:t>
      </w:r>
      <w:r>
        <w:t>API</w:t>
      </w:r>
      <w:bookmarkEnd w:id="7"/>
    </w:p>
    <w:p w:rsidR="00060F88" w:rsidRPr="004C2DAA" w:rsidRDefault="00060F88" w:rsidP="00060F88">
      <w:pPr>
        <w:rPr>
          <w:lang w:val="en-US"/>
        </w:rPr>
      </w:pPr>
    </w:p>
    <w:p w:rsidR="00060F88" w:rsidRDefault="00060F88" w:rsidP="00060F88">
      <w:r>
        <w:rPr>
          <w:lang w:val="en-US"/>
        </w:rPr>
        <w:t>REST</w:t>
      </w:r>
      <w:r w:rsidRPr="006977EB">
        <w:t xml:space="preserve"> </w:t>
      </w:r>
      <w:r>
        <w:rPr>
          <w:lang w:val="en-US"/>
        </w:rPr>
        <w:t>API</w:t>
      </w:r>
      <w:r w:rsidRPr="003E6E82">
        <w:t xml:space="preserve"> </w:t>
      </w:r>
      <w:r>
        <w:t>–</w:t>
      </w:r>
      <w:r w:rsidRPr="003E6E82">
        <w:t xml:space="preserve"> </w:t>
      </w:r>
      <w:r>
        <w:t xml:space="preserve">это подход к построению </w:t>
      </w:r>
      <w:r>
        <w:rPr>
          <w:lang w:val="en-US"/>
        </w:rPr>
        <w:t>API</w:t>
      </w:r>
      <w:r w:rsidRPr="00060F88">
        <w:rPr>
          <w:lang w:val="en-US"/>
        </w:rPr>
        <w:t xml:space="preserve"> (</w:t>
      </w:r>
      <w:r>
        <w:rPr>
          <w:lang w:val="en-US"/>
        </w:rPr>
        <w:t>Application</w:t>
      </w:r>
      <w:r w:rsidRPr="00060F88">
        <w:rPr>
          <w:lang w:val="en-US"/>
        </w:rPr>
        <w:t xml:space="preserve"> </w:t>
      </w:r>
      <w:r>
        <w:rPr>
          <w:lang w:val="en-US"/>
        </w:rPr>
        <w:t>Programming</w:t>
      </w:r>
      <w:r w:rsidRPr="00060F88">
        <w:rPr>
          <w:lang w:val="en-US"/>
        </w:rPr>
        <w:t xml:space="preserve"> </w:t>
      </w:r>
      <w:r>
        <w:rPr>
          <w:lang w:val="en-US"/>
        </w:rPr>
        <w:t>Interface</w:t>
      </w:r>
      <w:r w:rsidRPr="00060F88">
        <w:rPr>
          <w:lang w:val="en-US"/>
        </w:rPr>
        <w:t xml:space="preserve">, </w:t>
      </w:r>
      <w:r>
        <w:t>программный</w:t>
      </w:r>
      <w:r w:rsidRPr="00060F88">
        <w:rPr>
          <w:lang w:val="en-US"/>
        </w:rPr>
        <w:t xml:space="preserve"> </w:t>
      </w:r>
      <w:r>
        <w:t>интерфейс</w:t>
      </w:r>
      <w:r w:rsidRPr="00060F88">
        <w:rPr>
          <w:lang w:val="en-US"/>
        </w:rPr>
        <w:t xml:space="preserve"> </w:t>
      </w:r>
      <w:r>
        <w:t>приложения</w:t>
      </w:r>
      <w:r w:rsidRPr="00060F88">
        <w:rPr>
          <w:lang w:val="en-US"/>
        </w:rPr>
        <w:t xml:space="preserve">)[3]. </w:t>
      </w:r>
      <w:r>
        <w:rPr>
          <w:lang w:val="en-US"/>
        </w:rPr>
        <w:t>REST</w:t>
      </w:r>
      <w:r w:rsidRPr="008B13FD">
        <w:t xml:space="preserve"> </w:t>
      </w:r>
      <w:r>
        <w:t xml:space="preserve">происходит от англ. </w:t>
      </w:r>
      <w:r>
        <w:rPr>
          <w:lang w:val="en-US"/>
        </w:rPr>
        <w:t>REpresentational</w:t>
      </w:r>
      <w:r w:rsidRPr="008B13FD">
        <w:t xml:space="preserve"> </w:t>
      </w:r>
      <w:r>
        <w:rPr>
          <w:lang w:val="en-US"/>
        </w:rPr>
        <w:t>State</w:t>
      </w:r>
      <w:r w:rsidRPr="008B13FD">
        <w:t xml:space="preserve"> </w:t>
      </w:r>
      <w:r>
        <w:rPr>
          <w:lang w:val="en-US"/>
        </w:rPr>
        <w:t>Transfer</w:t>
      </w:r>
      <w:r w:rsidRPr="008B13FD">
        <w:t xml:space="preserve"> </w:t>
      </w:r>
      <w:r>
        <w:t>–</w:t>
      </w:r>
      <w:r w:rsidRPr="008B13FD">
        <w:t xml:space="preserve"> </w:t>
      </w:r>
      <w:r>
        <w:t xml:space="preserve">передача состояния представления. </w:t>
      </w:r>
      <w:r>
        <w:rPr>
          <w:lang w:val="en-US"/>
        </w:rPr>
        <w:t>REST</w:t>
      </w:r>
      <w:r w:rsidRPr="008B13FD">
        <w:t xml:space="preserve"> </w:t>
      </w:r>
      <w:r>
        <w:t xml:space="preserve">представляет собой </w:t>
      </w:r>
      <w:r w:rsidRPr="008B13FD">
        <w:t xml:space="preserve"> архитектурный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распределённой гипермедиа-системы.</w:t>
      </w:r>
      <w:r>
        <w:t xml:space="preserve"> В сети Интернет вызов удалённой процедуры может представлять собой обычный HTTP-запрос (обычно GET или POST; такой запрос называют «REST-запрос»), а необходимые данные передаются в качестве параметров запроса.</w:t>
      </w:r>
    </w:p>
    <w:p w:rsidR="00060F88" w:rsidRPr="008B13FD" w:rsidRDefault="00060F88" w:rsidP="00060F88">
      <w:r>
        <w:t>Для веб-служб, построенных с учётом REST (то есть не нарушающих накладываемых им ограничений), применяют термин «RESTful»</w:t>
      </w:r>
      <w:r w:rsidRPr="008B13FD">
        <w:t>[4].</w:t>
      </w:r>
    </w:p>
    <w:p w:rsidR="00060F88" w:rsidRDefault="00060F88" w:rsidP="00060F88">
      <w:r>
        <w:rPr>
          <w:lang w:val="en-US"/>
        </w:rPr>
        <w:t>REST</w:t>
      </w:r>
      <w:r w:rsidRPr="008B13FD">
        <w:t xml:space="preserve"> </w:t>
      </w:r>
      <w:r>
        <w:t xml:space="preserve">приложения должны быть построены с учетом следующих обязательных ограничений </w:t>
      </w:r>
      <w:r w:rsidRPr="008B13FD">
        <w:t>[5]</w:t>
      </w:r>
      <w:r>
        <w:t>: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Модель клиент-сервер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Отсутствие состояния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Кэширование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Единообразие интерфейса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Архитектура, поддерживающая слои</w:t>
      </w:r>
    </w:p>
    <w:p w:rsidR="00060F88" w:rsidRPr="008B13FD" w:rsidRDefault="00060F88" w:rsidP="00060F88">
      <w:pPr>
        <w:pStyle w:val="a6"/>
        <w:numPr>
          <w:ilvl w:val="0"/>
          <w:numId w:val="27"/>
        </w:numPr>
        <w:rPr>
          <w:lang w:val="en-US"/>
        </w:rPr>
      </w:pPr>
      <w:r>
        <w:t>Код по требованию.</w:t>
      </w:r>
    </w:p>
    <w:p w:rsidR="00060F88" w:rsidRDefault="00060F88" w:rsidP="00060F88">
      <w:r>
        <w:t xml:space="preserve">Считается, что приложение, построенное с использованием архитектуры </w:t>
      </w:r>
      <w:r>
        <w:rPr>
          <w:lang w:val="en-US"/>
        </w:rPr>
        <w:t>REST</w:t>
      </w:r>
      <w:r w:rsidRPr="008B13FD">
        <w:t xml:space="preserve">, </w:t>
      </w:r>
      <w:r>
        <w:t xml:space="preserve">обладает следующими преимуществами </w:t>
      </w:r>
      <w:r w:rsidRPr="0046389E">
        <w:t>[6]</w:t>
      </w:r>
      <w:r>
        <w:t>:</w:t>
      </w:r>
    </w:p>
    <w:p w:rsidR="00060F88" w:rsidRDefault="00060F88" w:rsidP="00060F88">
      <w:pPr>
        <w:pStyle w:val="a6"/>
        <w:numPr>
          <w:ilvl w:val="0"/>
          <w:numId w:val="30"/>
        </w:numPr>
      </w:pPr>
      <w:r>
        <w:t>Надёжность</w:t>
      </w:r>
    </w:p>
    <w:p w:rsidR="00060F88" w:rsidRDefault="00060F88" w:rsidP="00060F88">
      <w:pPr>
        <w:pStyle w:val="a6"/>
        <w:numPr>
          <w:ilvl w:val="0"/>
          <w:numId w:val="30"/>
        </w:numPr>
      </w:pPr>
      <w:r>
        <w:t>Производительность</w:t>
      </w:r>
    </w:p>
    <w:p w:rsidR="00060F88" w:rsidRDefault="00060F88" w:rsidP="00060F88">
      <w:pPr>
        <w:pStyle w:val="a6"/>
        <w:numPr>
          <w:ilvl w:val="0"/>
          <w:numId w:val="30"/>
        </w:numPr>
      </w:pPr>
      <w:r>
        <w:t>Масштабируемость</w:t>
      </w:r>
    </w:p>
    <w:p w:rsidR="00060F88" w:rsidRDefault="00060F88" w:rsidP="00060F88">
      <w:pPr>
        <w:pStyle w:val="a6"/>
        <w:numPr>
          <w:ilvl w:val="0"/>
          <w:numId w:val="30"/>
        </w:numPr>
      </w:pPr>
      <w:r>
        <w:t>Прозрачность системы взаимодействия</w:t>
      </w:r>
    </w:p>
    <w:p w:rsidR="00060F88" w:rsidRDefault="00060F88" w:rsidP="00060F88">
      <w:pPr>
        <w:pStyle w:val="a6"/>
        <w:numPr>
          <w:ilvl w:val="0"/>
          <w:numId w:val="30"/>
        </w:numPr>
      </w:pPr>
      <w:r>
        <w:t xml:space="preserve">Простота </w:t>
      </w:r>
      <w:hyperlink r:id="rId7" w:tooltip="Интерфейс" w:history="1">
        <w:r w:rsidRPr="008B13FD">
          <w:t>интерфейсов</w:t>
        </w:r>
      </w:hyperlink>
    </w:p>
    <w:p w:rsidR="00060F88" w:rsidRDefault="00060F88" w:rsidP="00060F88">
      <w:pPr>
        <w:pStyle w:val="a6"/>
        <w:numPr>
          <w:ilvl w:val="0"/>
          <w:numId w:val="30"/>
        </w:numPr>
      </w:pPr>
      <w:r>
        <w:t>Портативность компонентов</w:t>
      </w:r>
    </w:p>
    <w:p w:rsidR="00060F88" w:rsidRDefault="00060F88" w:rsidP="00060F88">
      <w:pPr>
        <w:pStyle w:val="2"/>
        <w:numPr>
          <w:ilvl w:val="1"/>
          <w:numId w:val="31"/>
        </w:numPr>
      </w:pPr>
      <w:bookmarkStart w:id="8" w:name="_Toc61794761"/>
      <w:bookmarkEnd w:id="6"/>
      <w:r>
        <w:lastRenderedPageBreak/>
        <w:t>Java</w:t>
      </w:r>
      <w:bookmarkEnd w:id="8"/>
    </w:p>
    <w:p w:rsidR="00060F88" w:rsidRPr="00CE5CFB" w:rsidRDefault="00060F88" w:rsidP="00060F88"/>
    <w:p w:rsidR="00060F88" w:rsidRPr="0046389E" w:rsidRDefault="00060F88" w:rsidP="00060F88">
      <w:r w:rsidRPr="0046389E">
        <w:t>Java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</w:t>
      </w:r>
      <w:r>
        <w:t>. Я</w:t>
      </w:r>
      <w:r w:rsidRPr="00AF1681">
        <w:t>зык и основные реализующие его технологии распространяются по лицензии GPL</w:t>
      </w:r>
      <w:r w:rsidRPr="0046389E">
        <w:t xml:space="preserve"> [7].</w:t>
      </w:r>
    </w:p>
    <w:p w:rsidR="00060F88" w:rsidRDefault="00060F88" w:rsidP="00060F88">
      <w:r w:rsidRPr="00AF1681">
        <w:rPr>
          <w:lang w:val="en-US"/>
        </w:rPr>
        <w:t>Java</w:t>
      </w:r>
      <w:r w:rsidRPr="00AF1681">
        <w:t xml:space="preserve"> выпущена </w:t>
      </w:r>
      <w:r>
        <w:t xml:space="preserve">компанией </w:t>
      </w:r>
      <w:r w:rsidRPr="00AF1681">
        <w:rPr>
          <w:lang w:val="en-US"/>
        </w:rPr>
        <w:t>Sun</w:t>
      </w:r>
      <w:r w:rsidRPr="00AF1681">
        <w:t xml:space="preserve"> </w:t>
      </w:r>
      <w:r w:rsidRPr="00AF1681">
        <w:rPr>
          <w:lang w:val="en-US"/>
        </w:rPr>
        <w:t>Microsystems</w:t>
      </w:r>
      <w:r w:rsidRPr="00AF1681">
        <w:t xml:space="preserve"> в 1995 г. </w:t>
      </w:r>
      <w:r w:rsidRPr="00AF1681">
        <w:rPr>
          <w:lang w:val="en-US"/>
        </w:rPr>
        <w:t>Java</w:t>
      </w:r>
      <w:r w:rsidRPr="00AF1681">
        <w:t xml:space="preserve"> отличается быстротой, высоким уровнем защиты и надежностью</w:t>
      </w:r>
      <w:r>
        <w:t>. Сегодня этот язык</w:t>
      </w:r>
      <w:r w:rsidRPr="00AF1681">
        <w:t xml:space="preserve"> является основой практически для всех типов сетевых приложений и всеобщим стандартом для разработки и распространения встроенных и мобильных приложений, игр, веб-контента и корпоративного программного обеспечения. В мире насчитывается более 9 миллионов специалистов, разрабатывающих приложения на Java, которая позволяет эффективно разрабатывать, внедрять и использовать превосходные приложения и услуги</w:t>
      </w:r>
      <w:r>
        <w:t> </w:t>
      </w:r>
      <w:r w:rsidRPr="00303F76">
        <w:t>[</w:t>
      </w:r>
      <w:r>
        <w:t>8</w:t>
      </w:r>
      <w:r w:rsidRPr="00303F76">
        <w:t xml:space="preserve">]. </w:t>
      </w:r>
    </w:p>
    <w:p w:rsidR="00060F88" w:rsidRDefault="00060F88" w:rsidP="00060F88">
      <w:r>
        <w:t xml:space="preserve">В состав языка </w:t>
      </w:r>
      <w:r>
        <w:rPr>
          <w:lang w:val="en-US"/>
        </w:rPr>
        <w:t>Java</w:t>
      </w:r>
      <w:r w:rsidRPr="00B60FF3">
        <w:t xml:space="preserve"> </w:t>
      </w:r>
      <w:r>
        <w:t>входят следующие компоненты:</w:t>
      </w:r>
    </w:p>
    <w:p w:rsidR="00060F88" w:rsidRPr="00B60FF3" w:rsidRDefault="00060F88" w:rsidP="00060F88">
      <w:pPr>
        <w:pStyle w:val="a6"/>
        <w:numPr>
          <w:ilvl w:val="0"/>
          <w:numId w:val="13"/>
        </w:numPr>
      </w:pPr>
      <w:r w:rsidRPr="00B60FF3">
        <w:rPr>
          <w:lang w:val="en-US"/>
        </w:rPr>
        <w:t>JVM</w:t>
      </w:r>
      <w:r w:rsidRPr="00B60FF3">
        <w:t xml:space="preserve"> (</w:t>
      </w:r>
      <w:r w:rsidRPr="00B60FF3">
        <w:rPr>
          <w:lang w:val="en-US"/>
        </w:rPr>
        <w:t>Java</w:t>
      </w:r>
      <w:r w:rsidRPr="00B60FF3">
        <w:t xml:space="preserve"> </w:t>
      </w:r>
      <w:r w:rsidRPr="00B60FF3">
        <w:rPr>
          <w:lang w:val="en-US"/>
        </w:rPr>
        <w:t>Virtual</w:t>
      </w:r>
      <w:r w:rsidRPr="00B60FF3">
        <w:t xml:space="preserve"> </w:t>
      </w:r>
      <w:r w:rsidRPr="00B60FF3">
        <w:rPr>
          <w:lang w:val="en-US"/>
        </w:rPr>
        <w:t>Machine</w:t>
      </w:r>
      <w:r w:rsidRPr="00B60FF3">
        <w:t xml:space="preserve">) – виртуальная машина </w:t>
      </w:r>
      <w:r w:rsidRPr="00B60FF3">
        <w:rPr>
          <w:lang w:val="en-US"/>
        </w:rPr>
        <w:t>Java</w:t>
      </w:r>
      <w:r w:rsidRPr="00B60FF3">
        <w:t xml:space="preserve">, которая исполняет </w:t>
      </w:r>
      <w:r>
        <w:t xml:space="preserve">скомпилированную компилятором </w:t>
      </w:r>
      <w:r>
        <w:rPr>
          <w:lang w:val="en-US"/>
        </w:rPr>
        <w:t>javac</w:t>
      </w:r>
      <w:r w:rsidRPr="00AF1681">
        <w:t xml:space="preserve"> </w:t>
      </w:r>
      <w:r>
        <w:t>в байт-код программу</w:t>
      </w:r>
      <w:r w:rsidRPr="00B60FF3">
        <w:t xml:space="preserve">. </w:t>
      </w:r>
    </w:p>
    <w:p w:rsidR="00060F88" w:rsidRPr="00B60FF3" w:rsidRDefault="00060F88" w:rsidP="00060F88">
      <w:pPr>
        <w:pStyle w:val="a6"/>
        <w:numPr>
          <w:ilvl w:val="0"/>
          <w:numId w:val="13"/>
        </w:numPr>
      </w:pPr>
      <w:r w:rsidRPr="00B60FF3">
        <w:rPr>
          <w:lang w:val="en-US"/>
        </w:rPr>
        <w:t>JRE</w:t>
      </w:r>
      <w:r w:rsidRPr="00B60FF3">
        <w:t xml:space="preserve"> (</w:t>
      </w:r>
      <w:r w:rsidRPr="00B60FF3">
        <w:rPr>
          <w:lang w:val="en-US"/>
        </w:rPr>
        <w:t>Java</w:t>
      </w:r>
      <w:r w:rsidRPr="00B60FF3">
        <w:t xml:space="preserve"> </w:t>
      </w:r>
      <w:r w:rsidRPr="00B60FF3">
        <w:rPr>
          <w:lang w:val="en-US"/>
        </w:rPr>
        <w:t>Runtime</w:t>
      </w:r>
      <w:r w:rsidRPr="00B60FF3">
        <w:t xml:space="preserve"> </w:t>
      </w:r>
      <w:r w:rsidRPr="00B60FF3">
        <w:rPr>
          <w:lang w:val="en-US"/>
        </w:rPr>
        <w:t>Environment</w:t>
      </w:r>
      <w:r w:rsidRPr="00B60FF3">
        <w:t xml:space="preserve">) – минимальная </w:t>
      </w:r>
      <w:r>
        <w:t>среда</w:t>
      </w:r>
      <w:r w:rsidRPr="00B60FF3">
        <w:t xml:space="preserve">, необходимая для исполнения </w:t>
      </w:r>
      <w:r w:rsidRPr="00B60FF3">
        <w:rPr>
          <w:lang w:val="en-US"/>
        </w:rPr>
        <w:t>Java</w:t>
      </w:r>
      <w:r w:rsidRPr="00B60FF3">
        <w:t xml:space="preserve">-приложений. </w:t>
      </w:r>
      <w:r w:rsidRPr="00564D69">
        <w:t>JRE состоит из Java Virtual Machine (JVM), базовых классов платформы Java и вспомогательных библиотек платформы Java.</w:t>
      </w:r>
    </w:p>
    <w:p w:rsidR="00060F88" w:rsidRPr="00123B6C" w:rsidRDefault="00060F88" w:rsidP="00060F88">
      <w:pPr>
        <w:pStyle w:val="a6"/>
        <w:numPr>
          <w:ilvl w:val="0"/>
          <w:numId w:val="13"/>
        </w:numPr>
      </w:pPr>
      <w:r w:rsidRPr="00B60FF3">
        <w:rPr>
          <w:lang w:val="en-US"/>
        </w:rPr>
        <w:t>JDK</w:t>
      </w:r>
      <w:r w:rsidRPr="00B60FF3">
        <w:t xml:space="preserve"> (</w:t>
      </w:r>
      <w:r w:rsidRPr="00B60FF3">
        <w:rPr>
          <w:lang w:val="en-US"/>
        </w:rPr>
        <w:t>Java</w:t>
      </w:r>
      <w:r w:rsidRPr="00B60FF3">
        <w:t xml:space="preserve"> </w:t>
      </w:r>
      <w:r w:rsidRPr="00B60FF3">
        <w:rPr>
          <w:lang w:val="en-US"/>
        </w:rPr>
        <w:t>Development</w:t>
      </w:r>
      <w:r w:rsidRPr="00B60FF3">
        <w:t xml:space="preserve"> </w:t>
      </w:r>
      <w:r w:rsidRPr="00B60FF3">
        <w:rPr>
          <w:lang w:val="en-US"/>
        </w:rPr>
        <w:t>Kit</w:t>
      </w:r>
      <w:r w:rsidRPr="00B60FF3">
        <w:t xml:space="preserve">) – комплект разработчика приложений на языке </w:t>
      </w:r>
      <w:r w:rsidRPr="00B60FF3">
        <w:rPr>
          <w:lang w:val="en-US"/>
        </w:rPr>
        <w:t>Java</w:t>
      </w:r>
      <w:r w:rsidRPr="00B60FF3">
        <w:t xml:space="preserve">. Он включает в себя компилятор, стандартные библиотеки классов </w:t>
      </w:r>
      <w:r w:rsidRPr="00B60FF3">
        <w:rPr>
          <w:lang w:val="en-US"/>
        </w:rPr>
        <w:t>Java</w:t>
      </w:r>
      <w:r w:rsidRPr="00B60FF3">
        <w:t xml:space="preserve">, документацию, исполнительную систему </w:t>
      </w:r>
      <w:r w:rsidRPr="00B60FF3">
        <w:rPr>
          <w:lang w:val="en-US"/>
        </w:rPr>
        <w:t>JRE</w:t>
      </w:r>
      <w:r w:rsidRPr="00B60FF3">
        <w:t xml:space="preserve"> и прочее.</w:t>
      </w:r>
      <w:r w:rsidRPr="00123B6C">
        <w:br w:type="page"/>
      </w:r>
    </w:p>
    <w:p w:rsidR="00060F88" w:rsidRDefault="00060F88" w:rsidP="00060F88">
      <w:pPr>
        <w:pStyle w:val="2"/>
        <w:numPr>
          <w:ilvl w:val="1"/>
          <w:numId w:val="18"/>
        </w:numPr>
      </w:pPr>
      <w:r w:rsidRPr="00C77FB0">
        <w:rPr>
          <w:lang w:val="ru-RU"/>
        </w:rPr>
        <w:lastRenderedPageBreak/>
        <w:t xml:space="preserve"> </w:t>
      </w:r>
      <w:bookmarkStart w:id="9" w:name="_Toc60270446"/>
      <w:bookmarkStart w:id="10" w:name="_Toc61794762"/>
      <w:r w:rsidRPr="00CE5CFB">
        <w:t>Spring Framework</w:t>
      </w:r>
      <w:bookmarkEnd w:id="9"/>
      <w:bookmarkEnd w:id="10"/>
    </w:p>
    <w:p w:rsidR="00060F88" w:rsidRPr="00C03AB3" w:rsidRDefault="00060F88" w:rsidP="00060F88">
      <w:pPr>
        <w:rPr>
          <w:lang w:val="en-US"/>
        </w:rPr>
      </w:pPr>
    </w:p>
    <w:p w:rsidR="00060F88" w:rsidRPr="00C03AB3" w:rsidRDefault="00060F88" w:rsidP="00060F88">
      <w:r w:rsidRPr="00503B16">
        <w:rPr>
          <w:lang w:val="en-US"/>
        </w:rPr>
        <w:t xml:space="preserve">Spring – </w:t>
      </w:r>
      <w:r w:rsidRPr="00503B16">
        <w:t>это</w:t>
      </w:r>
      <w:r w:rsidRPr="00503B16">
        <w:rPr>
          <w:lang w:val="en-US"/>
        </w:rPr>
        <w:t xml:space="preserve"> </w:t>
      </w:r>
      <w:r w:rsidRPr="00503B16">
        <w:t>свободно</w:t>
      </w:r>
      <w:r w:rsidRPr="00503B16">
        <w:rPr>
          <w:lang w:val="en-US"/>
        </w:rPr>
        <w:t xml:space="preserve"> </w:t>
      </w:r>
      <w:r w:rsidRPr="00503B16">
        <w:t>распространяемый</w:t>
      </w:r>
      <w:r w:rsidRPr="00503B16">
        <w:rPr>
          <w:lang w:val="en-US"/>
        </w:rPr>
        <w:t xml:space="preserve"> </w:t>
      </w:r>
      <w:r w:rsidRPr="00503B16">
        <w:t>фреймворк</w:t>
      </w:r>
      <w:r w:rsidRPr="00503B16">
        <w:rPr>
          <w:lang w:val="en-US"/>
        </w:rPr>
        <w:t xml:space="preserve">, </w:t>
      </w:r>
      <w:r w:rsidRPr="00503B16">
        <w:t>созданный</w:t>
      </w:r>
      <w:r w:rsidRPr="00503B16">
        <w:rPr>
          <w:lang w:val="en-US"/>
        </w:rPr>
        <w:t xml:space="preserve"> </w:t>
      </w:r>
      <w:r w:rsidRPr="00503B16">
        <w:t>Родом</w:t>
      </w:r>
      <w:r w:rsidRPr="00503B16">
        <w:rPr>
          <w:lang w:val="en-US"/>
        </w:rPr>
        <w:t xml:space="preserve"> </w:t>
      </w:r>
      <w:r w:rsidRPr="00503B16">
        <w:t>Джонсоном</w:t>
      </w:r>
      <w:r w:rsidRPr="00503B16">
        <w:rPr>
          <w:lang w:val="en-US"/>
        </w:rPr>
        <w:t xml:space="preserve"> (Rod Johnson) </w:t>
      </w:r>
      <w:r w:rsidRPr="00503B16">
        <w:t>и</w:t>
      </w:r>
      <w:r w:rsidRPr="00503B16">
        <w:rPr>
          <w:lang w:val="en-US"/>
        </w:rPr>
        <w:t xml:space="preserve"> </w:t>
      </w:r>
      <w:r w:rsidRPr="00503B16">
        <w:t>описанный</w:t>
      </w:r>
      <w:r w:rsidRPr="00503B16">
        <w:rPr>
          <w:lang w:val="en-US"/>
        </w:rPr>
        <w:t xml:space="preserve"> </w:t>
      </w:r>
      <w:r w:rsidRPr="00503B16">
        <w:t>в</w:t>
      </w:r>
      <w:r w:rsidRPr="00503B16">
        <w:rPr>
          <w:lang w:val="en-US"/>
        </w:rPr>
        <w:t xml:space="preserve"> </w:t>
      </w:r>
      <w:r w:rsidRPr="00503B16">
        <w:t>его</w:t>
      </w:r>
      <w:r w:rsidRPr="00503B16">
        <w:rPr>
          <w:lang w:val="en-US"/>
        </w:rPr>
        <w:t xml:space="preserve"> </w:t>
      </w:r>
      <w:r w:rsidRPr="00503B16">
        <w:t>книге</w:t>
      </w:r>
      <w:r w:rsidRPr="00503B16">
        <w:rPr>
          <w:lang w:val="en-US"/>
        </w:rPr>
        <w:t xml:space="preserve"> «Expert</w:t>
      </w:r>
      <w:r>
        <w:rPr>
          <w:lang w:val="en-US"/>
        </w:rPr>
        <w:t xml:space="preserve"> </w:t>
      </w:r>
      <w:r w:rsidRPr="00503B16">
        <w:rPr>
          <w:lang w:val="en-US"/>
        </w:rPr>
        <w:t xml:space="preserve">One-on-One: J2EE Design and Development». </w:t>
      </w:r>
      <w:r>
        <w:rPr>
          <w:lang w:val="en-US"/>
        </w:rPr>
        <w:t>Spring</w:t>
      </w:r>
      <w:r w:rsidRPr="00503B16">
        <w:t xml:space="preserve"> был создан с целью устранить сложности разработки корпоративных приложений и сделать возможным использование простых компонентов </w:t>
      </w:r>
      <w:r w:rsidRPr="00503B16">
        <w:rPr>
          <w:lang w:val="en-US"/>
        </w:rPr>
        <w:t>JavaBean</w:t>
      </w:r>
      <w:r w:rsidRPr="00503B16">
        <w:t xml:space="preserve"> для достижения всего того, что ранее было возможным только с использованием </w:t>
      </w:r>
      <w:r w:rsidRPr="00503B16">
        <w:rPr>
          <w:lang w:val="en-US"/>
        </w:rPr>
        <w:t>EJB</w:t>
      </w:r>
      <w:r>
        <w:t xml:space="preserve"> </w:t>
      </w:r>
      <w:r>
        <w:rPr>
          <w:rStyle w:val="hgkelc"/>
        </w:rPr>
        <w:t>(Enterprise Java Beans)</w:t>
      </w:r>
      <w:r>
        <w:t xml:space="preserve"> </w:t>
      </w:r>
      <w:r w:rsidRPr="00C03AB3">
        <w:t>[</w:t>
      </w:r>
      <w:r>
        <w:t>9</w:t>
      </w:r>
      <w:r w:rsidRPr="00C03AB3">
        <w:t>].</w:t>
      </w:r>
    </w:p>
    <w:p w:rsidR="00060F88" w:rsidRDefault="00060F88" w:rsidP="00060F88">
      <w:r>
        <w:rPr>
          <w:lang w:val="en-US"/>
        </w:rPr>
        <w:t>Spring</w:t>
      </w:r>
      <w:r w:rsidRPr="00C03AB3">
        <w:t xml:space="preserve"> </w:t>
      </w:r>
      <w:r>
        <w:t xml:space="preserve">представляет собой контейнер внедрения зависимостей с несколькими слоями, что позволяет быстрее и удобнее создавать </w:t>
      </w:r>
      <w:r>
        <w:rPr>
          <w:lang w:val="en-US"/>
        </w:rPr>
        <w:t>Java</w:t>
      </w:r>
      <w:r>
        <w:t xml:space="preserve">-приложения. </w:t>
      </w:r>
    </w:p>
    <w:p w:rsidR="00060F88" w:rsidRDefault="00060F88" w:rsidP="00060F88">
      <w:r>
        <w:t xml:space="preserve">Фреймворк </w:t>
      </w:r>
      <w:r w:rsidRPr="000D29DD">
        <w:t>Spring может быть рассмотрен как коллекция меньших фреймворков или фреймворков во фреймворке. Большинство этих фреймворков может работать независимо друг от друга, однако они обеспечивают большую функциональность при совместном их использовании [</w:t>
      </w:r>
      <w:r>
        <w:t>10</w:t>
      </w:r>
      <w:r w:rsidRPr="000D29DD">
        <w:t>]. Эти фреймворки делятся на структурные элементы типовых комплексных приложений:</w:t>
      </w:r>
    </w:p>
    <w:p w:rsidR="00060F88" w:rsidRPr="000D29DD" w:rsidRDefault="00060F88" w:rsidP="00060F88">
      <w:pPr>
        <w:pStyle w:val="a6"/>
        <w:numPr>
          <w:ilvl w:val="0"/>
          <w:numId w:val="19"/>
        </w:numPr>
      </w:pPr>
      <w:r w:rsidRPr="000D29DD">
        <w:t>Inversion of Control-контейнер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аспектно-ориентированного программирования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доступа к данным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управления транзакциями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MVC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удалённого доступа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аутентификации и авторизации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удалённого управления</w:t>
      </w:r>
    </w:p>
    <w:p w:rsidR="00060F88" w:rsidRPr="008C4AE1" w:rsidRDefault="00060F88" w:rsidP="00060F88">
      <w:pPr>
        <w:pStyle w:val="a6"/>
        <w:numPr>
          <w:ilvl w:val="0"/>
          <w:numId w:val="19"/>
        </w:numPr>
      </w:pPr>
      <w:r w:rsidRPr="008C4AE1">
        <w:t>Фреймворк работы с сообщениями</w:t>
      </w:r>
    </w:p>
    <w:p w:rsidR="00060F88" w:rsidRDefault="00060F88" w:rsidP="00060F88">
      <w:pPr>
        <w:pStyle w:val="a6"/>
        <w:numPr>
          <w:ilvl w:val="0"/>
          <w:numId w:val="19"/>
        </w:numPr>
      </w:pPr>
      <w:r w:rsidRPr="008C4AE1">
        <w:t xml:space="preserve">Тестирование 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</w:pPr>
      <w:r>
        <w:br w:type="page"/>
      </w:r>
    </w:p>
    <w:p w:rsidR="00060F88" w:rsidRDefault="00060F88" w:rsidP="00060F88">
      <w:pPr>
        <w:pStyle w:val="2"/>
        <w:numPr>
          <w:ilvl w:val="1"/>
          <w:numId w:val="32"/>
        </w:numPr>
      </w:pPr>
      <w:r>
        <w:lastRenderedPageBreak/>
        <w:t xml:space="preserve"> </w:t>
      </w:r>
      <w:bookmarkStart w:id="11" w:name="_Toc61794763"/>
      <w:r w:rsidRPr="00CE5CFB">
        <w:t>Spring</w:t>
      </w:r>
      <w:r>
        <w:rPr>
          <w:lang w:val="ru-RU"/>
        </w:rPr>
        <w:t xml:space="preserve"> </w:t>
      </w:r>
      <w:r>
        <w:t>Boot</w:t>
      </w:r>
      <w:bookmarkEnd w:id="11"/>
    </w:p>
    <w:p w:rsidR="00060F88" w:rsidRDefault="00060F88" w:rsidP="00060F88"/>
    <w:p w:rsidR="00060F88" w:rsidRDefault="00060F88" w:rsidP="00060F88">
      <w:r>
        <w:t xml:space="preserve">Из-за громоздкой конфигурации зависимостей настройка Spring для корпоративных приложений превратилась в весьма утомительное и подверженное ошибкам занятие. Особенно это относится к приложениям, которые используют также несколько сторонних библиотек. Проект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</w:t>
      </w:r>
      <w:r w:rsidRPr="00564E27">
        <w:t xml:space="preserve"> </w:t>
      </w:r>
      <w:r>
        <w:t>предоставляет разработчикам утилиты, которые автоматизируют процедуру настройки и ускоряют процесс создания и развертывания Spring-приложений</w:t>
      </w:r>
      <w:r w:rsidRPr="000D29DD">
        <w:t xml:space="preserve"> [</w:t>
      </w:r>
      <w:r>
        <w:t>11</w:t>
      </w:r>
      <w:r w:rsidRPr="000D29DD">
        <w:t>]</w:t>
      </w:r>
      <w:r>
        <w:t>. Он позволяет наиболее простым способом создать web-приложение, требуя от разработчиков минимум усилий по его настройке и написанию кода.</w:t>
      </w:r>
    </w:p>
    <w:p w:rsidR="00060F88" w:rsidRDefault="00060F88" w:rsidP="00060F88">
      <w:r>
        <w:t xml:space="preserve">Возможности </w:t>
      </w:r>
      <w:r>
        <w:rPr>
          <w:lang w:val="en-US"/>
        </w:rPr>
        <w:t xml:space="preserve">Spring Boot </w:t>
      </w:r>
      <w:r>
        <w:t>следующие: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 w:rsidRPr="00564E27">
        <w:t>предоставляет гибкий способ настройки Java Beans, конфигураций XML и транзакций базы данных.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 w:rsidRPr="00564E27">
        <w:t>обеспечивает мощную пакетную обработку и управляет конечными точками REST.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>
        <w:t>в</w:t>
      </w:r>
      <w:r w:rsidRPr="00564E27">
        <w:t xml:space="preserve"> Spring Boot все настраивается автоматически; ручные настройки не требуются.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>
        <w:t>о</w:t>
      </w:r>
      <w:r w:rsidRPr="00564E27">
        <w:t>блегчает управление зависимостями</w:t>
      </w:r>
    </w:p>
    <w:p w:rsidR="00060F88" w:rsidRPr="00564E27" w:rsidRDefault="00060F88" w:rsidP="00060F88">
      <w:pPr>
        <w:pStyle w:val="a6"/>
        <w:numPr>
          <w:ilvl w:val="0"/>
          <w:numId w:val="33"/>
        </w:numPr>
      </w:pPr>
      <w:r>
        <w:t>вк</w:t>
      </w:r>
      <w:r w:rsidRPr="00564E27">
        <w:t>лючает встроенный контейнер сервлетов</w:t>
      </w:r>
      <w:r w:rsidRPr="00564E27">
        <w:rPr>
          <w:rFonts w:eastAsiaTheme="majorEastAsia"/>
          <w:b/>
          <w:bCs/>
        </w:rPr>
        <w:br w:type="page"/>
      </w:r>
    </w:p>
    <w:p w:rsidR="00060F88" w:rsidRPr="00C77FB0" w:rsidRDefault="00060F88" w:rsidP="00060F88">
      <w:pPr>
        <w:pStyle w:val="2"/>
        <w:rPr>
          <w:lang w:val="ru-RU"/>
        </w:rPr>
      </w:pPr>
      <w:bookmarkStart w:id="12" w:name="_Toc60270447"/>
      <w:bookmarkStart w:id="13" w:name="_Toc61794764"/>
      <w:r w:rsidRPr="00C77FB0">
        <w:rPr>
          <w:lang w:val="ru-RU"/>
        </w:rPr>
        <w:lastRenderedPageBreak/>
        <w:t>1.</w:t>
      </w:r>
      <w:r>
        <w:rPr>
          <w:lang w:val="ru-RU"/>
        </w:rPr>
        <w:t>6</w:t>
      </w:r>
      <w:r w:rsidRPr="00C77FB0">
        <w:rPr>
          <w:lang w:val="ru-RU"/>
        </w:rPr>
        <w:t xml:space="preserve"> </w:t>
      </w:r>
      <w:bookmarkEnd w:id="12"/>
      <w:r>
        <w:t>MVC</w:t>
      </w:r>
      <w:bookmarkEnd w:id="13"/>
    </w:p>
    <w:p w:rsidR="00060F88" w:rsidRDefault="00060F88" w:rsidP="00060F88"/>
    <w:p w:rsidR="00060F88" w:rsidRDefault="00060F88" w:rsidP="00060F88">
      <w:r>
        <w:t>Model-View-Controller (MVC, «Модель-Представление-Контроллер», «Модель-Вид-Контроллер») —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</w:t>
      </w:r>
      <w:r w:rsidRPr="00F83AC2">
        <w:t xml:space="preserve"> [12]</w:t>
      </w:r>
      <w:r>
        <w:t>.</w:t>
      </w:r>
    </w:p>
    <w:p w:rsidR="00060F88" w:rsidRDefault="00060F88" w:rsidP="00060F88">
      <w:pPr>
        <w:pStyle w:val="a6"/>
        <w:numPr>
          <w:ilvl w:val="0"/>
          <w:numId w:val="34"/>
        </w:numPr>
      </w:pPr>
      <w:r>
        <w:t>Модель (Model) предоставляет данные и реагирует на команды контроллера, изменяя своё состояние.</w:t>
      </w:r>
    </w:p>
    <w:p w:rsidR="00060F88" w:rsidRDefault="00060F88" w:rsidP="00060F88">
      <w:pPr>
        <w:pStyle w:val="a6"/>
        <w:numPr>
          <w:ilvl w:val="0"/>
          <w:numId w:val="34"/>
        </w:numPr>
      </w:pPr>
      <w:r>
        <w:t>Представление (View) отвечает за отображение данных модели пользователю, реагируя на изменения модели.</w:t>
      </w:r>
    </w:p>
    <w:p w:rsidR="00060F88" w:rsidRDefault="00060F88" w:rsidP="00060F88">
      <w:pPr>
        <w:pStyle w:val="a6"/>
        <w:numPr>
          <w:ilvl w:val="0"/>
          <w:numId w:val="34"/>
        </w:numPr>
      </w:pPr>
      <w:r>
        <w:t>Контроллер (Controller) интерпретирует действия пользователя, оповещая модель о необходимости изменений.</w:t>
      </w:r>
    </w:p>
    <w:p w:rsidR="00060F88" w:rsidRDefault="00060F88" w:rsidP="00060F88">
      <w:r w:rsidRPr="00F83AC2">
        <w:t xml:space="preserve">Концепция MVC была описана Трюгве Реенскаугом в 1978 году [13]. </w:t>
      </w:r>
      <w:r>
        <w:t>Основная цель применения этой концепции состоит в отделении бизнес-логики (модели) от её визуализации (представления, вида). За счёт такого разделения повышается возможность повторного использования кода. Наиболее полезно применение данной концепции в тех случаях, когда пользователь должен видеть те же самые данные одновременно в различных контекстах и/или с различных точек зрения. В частности, выполняются следующие задачи:</w:t>
      </w:r>
    </w:p>
    <w:p w:rsidR="00060F88" w:rsidRDefault="00060F88" w:rsidP="00060F88">
      <w:r>
        <w:t xml:space="preserve">    К одной модели можно присоединить несколько видов, при этом не затрагивая реализацию модели.</w:t>
      </w:r>
    </w:p>
    <w:p w:rsidR="00060F88" w:rsidRPr="00F83AC2" w:rsidRDefault="00060F88" w:rsidP="00060F88">
      <w:r>
        <w:t xml:space="preserve">    Не затрагивая реализацию видов, можно изменить реакции на действия пользователя (нажатие мышью на кнопке, ввод данных) — для этого достаточно использовать другой контроллер</w:t>
      </w:r>
      <w:r w:rsidRPr="00F83AC2">
        <w:t xml:space="preserve"> [12].</w:t>
      </w:r>
      <w:r>
        <w:br w:type="page"/>
      </w:r>
    </w:p>
    <w:p w:rsidR="00060F88" w:rsidRPr="00F83AC2" w:rsidRDefault="00060F88" w:rsidP="00060F88">
      <w:pPr>
        <w:pStyle w:val="2"/>
        <w:rPr>
          <w:lang w:val="ru-RU"/>
        </w:rPr>
      </w:pPr>
      <w:bookmarkStart w:id="14" w:name="_Toc60270449"/>
      <w:bookmarkStart w:id="15" w:name="_Toc61794765"/>
      <w:r w:rsidRPr="00716BC9">
        <w:rPr>
          <w:lang w:val="ru-RU"/>
        </w:rPr>
        <w:lastRenderedPageBreak/>
        <w:t>1.</w:t>
      </w:r>
      <w:r>
        <w:rPr>
          <w:lang w:val="ru-RU"/>
        </w:rPr>
        <w:t>7</w:t>
      </w:r>
      <w:r w:rsidRPr="00716BC9">
        <w:rPr>
          <w:lang w:val="ru-RU"/>
        </w:rPr>
        <w:t xml:space="preserve"> </w:t>
      </w:r>
      <w:r w:rsidRPr="0011329B">
        <w:t>Apache</w:t>
      </w:r>
      <w:r w:rsidRPr="00716BC9">
        <w:rPr>
          <w:lang w:val="ru-RU"/>
        </w:rPr>
        <w:t xml:space="preserve"> </w:t>
      </w:r>
      <w:r w:rsidRPr="00716BC9">
        <w:t>Maven</w:t>
      </w:r>
      <w:bookmarkEnd w:id="14"/>
      <w:bookmarkEnd w:id="15"/>
    </w:p>
    <w:p w:rsidR="00060F88" w:rsidRPr="00F83AC2" w:rsidRDefault="00060F88" w:rsidP="00060F88"/>
    <w:p w:rsidR="00060F88" w:rsidRPr="00C77FB0" w:rsidRDefault="00060F88" w:rsidP="00060F88">
      <w:r w:rsidRPr="00716BC9">
        <w:t xml:space="preserve">Apache Maven — фреймворк для автоматизации сборки проектов на основе описания их структуры в файлах на языке POM (англ. Project Object Model), являющемся подмножеством XML. Проект Maven издаётся сообществом Apache Software Foundation </w:t>
      </w:r>
      <w:r>
        <w:t xml:space="preserve"> </w:t>
      </w:r>
      <w:r w:rsidRPr="00716BC9">
        <w:t>[</w:t>
      </w:r>
      <w:r w:rsidRPr="00C77FB0">
        <w:t>1</w:t>
      </w:r>
      <w:r w:rsidRPr="00060F88">
        <w:t>4</w:t>
      </w:r>
      <w:r w:rsidRPr="00C77FB0">
        <w:t>].</w:t>
      </w:r>
    </w:p>
    <w:p w:rsidR="00060F88" w:rsidRDefault="00060F88" w:rsidP="00060F88">
      <w:r>
        <w:rPr>
          <w:lang w:val="en-US"/>
        </w:rPr>
        <w:t>Maven</w:t>
      </w:r>
      <w:r w:rsidRPr="00716BC9">
        <w:t xml:space="preserve"> </w:t>
      </w:r>
      <w:r>
        <w:t>обеспечивает декларативную сборку проекта. В</w:t>
      </w:r>
      <w:r w:rsidRPr="000C4B39">
        <w:t xml:space="preserve"> </w:t>
      </w:r>
      <w:r>
        <w:t>файлах</w:t>
      </w:r>
      <w:r w:rsidRPr="000C4B39">
        <w:t xml:space="preserve"> </w:t>
      </w:r>
      <w:r>
        <w:t>описания проекта содержится его спецификация, а не отдельные команды выполнения.</w:t>
      </w:r>
      <w:r w:rsidRPr="00716BC9">
        <w:t xml:space="preserve"> </w:t>
      </w:r>
      <w:r>
        <w:t>Он может использоваться</w:t>
      </w:r>
      <w:r w:rsidRPr="00716BC9">
        <w:t xml:space="preserve"> для построения и управления проектами, написанными на Java, C#, Ruby, Scala, и других языках</w:t>
      </w:r>
      <w:r>
        <w:t>. В настоящее время актуальная ветка проекта – 3.</w:t>
      </w:r>
      <w:r>
        <w:rPr>
          <w:lang w:val="en-US"/>
        </w:rPr>
        <w:t>x</w:t>
      </w:r>
      <w:r w:rsidRPr="00716BC9">
        <w:t>.</w:t>
      </w:r>
    </w:p>
    <w:p w:rsidR="00060F88" w:rsidRPr="000469C4" w:rsidRDefault="00060F88" w:rsidP="00060F88">
      <w:r>
        <w:t xml:space="preserve">Минимальная конфигурация проекта включает в себя версию конфигурационного файла, имя проекта, его автора и версию. С помощью файла </w:t>
      </w:r>
      <w:r>
        <w:rPr>
          <w:lang w:val="en-US"/>
        </w:rPr>
        <w:t>pom</w:t>
      </w:r>
      <w:r w:rsidRPr="000C4B39">
        <w:t>.</w:t>
      </w:r>
      <w:r>
        <w:rPr>
          <w:lang w:val="en-US"/>
        </w:rPr>
        <w:t>xml</w:t>
      </w:r>
      <w:r w:rsidRPr="000C4B39">
        <w:t xml:space="preserve"> </w:t>
      </w:r>
      <w:r>
        <w:t>конфигурируются зависимости от других проектов, индивидуальные фазы процесса построения проекта, список плагинов и так далее</w:t>
      </w:r>
      <w:r w:rsidRPr="00716BC9">
        <w:t xml:space="preserve"> </w:t>
      </w:r>
      <w:r w:rsidRPr="000469C4">
        <w:t>[1</w:t>
      </w:r>
      <w:r w:rsidRPr="00F83AC2">
        <w:t>5</w:t>
      </w:r>
      <w:r w:rsidRPr="000469C4">
        <w:t>].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sz w:val="32"/>
          <w:szCs w:val="32"/>
        </w:rPr>
      </w:pPr>
      <w:bookmarkStart w:id="16" w:name="_Toc60270450"/>
      <w:r>
        <w:br w:type="page"/>
      </w:r>
    </w:p>
    <w:p w:rsidR="00060F88" w:rsidRPr="006D611E" w:rsidRDefault="00060F88" w:rsidP="00060F88">
      <w:pPr>
        <w:pStyle w:val="1"/>
      </w:pPr>
      <w:bookmarkStart w:id="17" w:name="_Toc61794766"/>
      <w:r w:rsidRPr="006D611E">
        <w:lastRenderedPageBreak/>
        <w:t>Глава 2. Разработка приложения</w:t>
      </w:r>
      <w:bookmarkEnd w:id="16"/>
      <w:bookmarkEnd w:id="17"/>
    </w:p>
    <w:p w:rsidR="00060F88" w:rsidRPr="00CA7E9F" w:rsidRDefault="00060F88" w:rsidP="00060F88"/>
    <w:p w:rsidR="00060F88" w:rsidRPr="00C77FB0" w:rsidRDefault="00060F88" w:rsidP="00060F88">
      <w:pPr>
        <w:pStyle w:val="2"/>
        <w:rPr>
          <w:lang w:val="ru-RU"/>
        </w:rPr>
      </w:pPr>
      <w:bookmarkStart w:id="18" w:name="_Toc60270451"/>
      <w:bookmarkStart w:id="19" w:name="_Toc61794767"/>
      <w:r w:rsidRPr="00C77FB0">
        <w:rPr>
          <w:lang w:val="ru-RU"/>
        </w:rPr>
        <w:t>2.1 Исследование предметной области</w:t>
      </w:r>
      <w:bookmarkEnd w:id="18"/>
      <w:bookmarkEnd w:id="19"/>
    </w:p>
    <w:p w:rsidR="00060F88" w:rsidRPr="00CC26E1" w:rsidRDefault="00060F88" w:rsidP="00060F88"/>
    <w:p w:rsidR="00060F88" w:rsidRDefault="00060F88" w:rsidP="00060F88">
      <w:r>
        <w:t>Проведем анализ предметной области, выделим присутствующие сущности.</w:t>
      </w:r>
    </w:p>
    <w:p w:rsidR="00060F88" w:rsidRDefault="00060F88" w:rsidP="00060F88">
      <w:r>
        <w:t>Предметная область в данной работе – сервис-агрегатор предложений о продаже автомобилей. Сервис предоставляет возможность просмотреть информацию о ценах автомобиля у различных дилеров. Автомобили можно выбирать исходя из марки, модели, комплектации, цвета, и т. д. Для помощи в выборе автомобиля имеется система отзывов.</w:t>
      </w:r>
    </w:p>
    <w:p w:rsidR="00060F88" w:rsidRDefault="00060F88" w:rsidP="00060F88">
      <w:r>
        <w:t>Опишем сущности и их свойства:</w:t>
      </w:r>
    </w:p>
    <w:p w:rsidR="00060F88" w:rsidRDefault="00060F88" w:rsidP="00060F88">
      <w:pPr>
        <w:pStyle w:val="a6"/>
        <w:numPr>
          <w:ilvl w:val="0"/>
          <w:numId w:val="10"/>
        </w:numPr>
      </w:pPr>
      <w:r>
        <w:t>Автомобиль</w:t>
      </w:r>
      <w:r>
        <w:br/>
        <w:t>Может иметь следующие свойства:</w:t>
      </w:r>
    </w:p>
    <w:p w:rsidR="00060F88" w:rsidRDefault="00060F88" w:rsidP="00060F88">
      <w:pPr>
        <w:pStyle w:val="a6"/>
        <w:numPr>
          <w:ilvl w:val="2"/>
          <w:numId w:val="22"/>
        </w:numPr>
      </w:pPr>
      <w:r>
        <w:t>Модель</w:t>
      </w:r>
    </w:p>
    <w:p w:rsidR="00060F88" w:rsidRDefault="00060F88" w:rsidP="00060F88">
      <w:pPr>
        <w:pStyle w:val="a6"/>
        <w:numPr>
          <w:ilvl w:val="2"/>
          <w:numId w:val="22"/>
        </w:numPr>
      </w:pPr>
      <w:r>
        <w:t>Цвет</w:t>
      </w:r>
    </w:p>
    <w:p w:rsidR="00060F88" w:rsidRDefault="00060F88" w:rsidP="00060F88">
      <w:pPr>
        <w:pStyle w:val="a6"/>
        <w:numPr>
          <w:ilvl w:val="2"/>
          <w:numId w:val="22"/>
        </w:numPr>
      </w:pPr>
      <w:r>
        <w:t>Комплектация</w:t>
      </w:r>
    </w:p>
    <w:p w:rsidR="00060F88" w:rsidRDefault="00060F88" w:rsidP="00060F88">
      <w:pPr>
        <w:pStyle w:val="a6"/>
        <w:numPr>
          <w:ilvl w:val="2"/>
          <w:numId w:val="22"/>
        </w:numPr>
      </w:pPr>
      <w:r>
        <w:t>Тип</w:t>
      </w:r>
    </w:p>
    <w:p w:rsidR="00060F88" w:rsidRDefault="00060F88" w:rsidP="00060F88">
      <w:pPr>
        <w:pStyle w:val="a6"/>
        <w:ind w:firstLine="0"/>
      </w:pPr>
      <w:r>
        <w:t>Каждый автомобиль имеет марку (т.е., производителя); к автомобилю прилагаются отзывы, оставленные пользователями, и автомобиль продается у дилера по определенной цене.</w:t>
      </w:r>
    </w:p>
    <w:p w:rsidR="00060F88" w:rsidRDefault="00060F88" w:rsidP="00060F88">
      <w:pPr>
        <w:pStyle w:val="a6"/>
        <w:numPr>
          <w:ilvl w:val="0"/>
          <w:numId w:val="10"/>
        </w:numPr>
      </w:pPr>
      <w:r>
        <w:t>Марка (производитель). Выделим одно свойство: название.</w:t>
      </w:r>
    </w:p>
    <w:p w:rsidR="00060F88" w:rsidRDefault="00060F88" w:rsidP="00060F88">
      <w:pPr>
        <w:pStyle w:val="a6"/>
        <w:numPr>
          <w:ilvl w:val="0"/>
          <w:numId w:val="10"/>
        </w:numPr>
        <w:jc w:val="left"/>
      </w:pPr>
      <w:r>
        <w:t>Дилер (продавец автомобилей).</w:t>
      </w:r>
      <w:r>
        <w:br/>
        <w:t>Выделим следующие свойства:</w:t>
      </w:r>
    </w:p>
    <w:p w:rsidR="00060F88" w:rsidRDefault="00060F88" w:rsidP="00060F88">
      <w:pPr>
        <w:pStyle w:val="a6"/>
        <w:numPr>
          <w:ilvl w:val="2"/>
          <w:numId w:val="24"/>
        </w:numPr>
      </w:pPr>
      <w:r>
        <w:t>Название</w:t>
      </w:r>
    </w:p>
    <w:p w:rsidR="00060F88" w:rsidRDefault="00060F88" w:rsidP="00060F88">
      <w:pPr>
        <w:pStyle w:val="a6"/>
        <w:numPr>
          <w:ilvl w:val="2"/>
          <w:numId w:val="24"/>
        </w:numPr>
      </w:pPr>
      <w:r>
        <w:t>Адрес</w:t>
      </w:r>
    </w:p>
    <w:p w:rsidR="00060F88" w:rsidRPr="00A10FE4" w:rsidRDefault="00060F88" w:rsidP="00060F88">
      <w:pPr>
        <w:pStyle w:val="a6"/>
        <w:ind w:firstLine="0"/>
      </w:pPr>
      <w:r>
        <w:t xml:space="preserve">Дилер продает автомобили по определенной цене. Стоит заметить, что связь между автомобилями и дилерами имеет соотношение </w:t>
      </w:r>
      <w:r>
        <w:rPr>
          <w:lang w:val="en-US"/>
        </w:rPr>
        <w:t>M</w:t>
      </w:r>
      <w:r w:rsidRPr="00A10FE4">
        <w:t>..</w:t>
      </w:r>
      <w:r>
        <w:rPr>
          <w:lang w:val="en-US"/>
        </w:rPr>
        <w:t>N</w:t>
      </w:r>
      <w:r w:rsidRPr="00A10FE4">
        <w:t xml:space="preserve">, </w:t>
      </w:r>
      <w:r>
        <w:t>т.к. один и тот же автомобиль может быть в наличии у нескольких дилеров; а дилер может продавать несколько различных автомобилей.</w:t>
      </w:r>
    </w:p>
    <w:p w:rsidR="00060F88" w:rsidRDefault="00060F88" w:rsidP="00060F88">
      <w:pPr>
        <w:pStyle w:val="a6"/>
        <w:numPr>
          <w:ilvl w:val="0"/>
          <w:numId w:val="10"/>
        </w:numPr>
      </w:pPr>
      <w:r>
        <w:lastRenderedPageBreak/>
        <w:t>Отзыв. Имеет следующие свойства:</w:t>
      </w:r>
    </w:p>
    <w:p w:rsidR="00060F88" w:rsidRDefault="00060F88" w:rsidP="00060F88">
      <w:pPr>
        <w:pStyle w:val="a6"/>
        <w:numPr>
          <w:ilvl w:val="2"/>
          <w:numId w:val="25"/>
        </w:numPr>
      </w:pPr>
      <w:r>
        <w:t>Автор</w:t>
      </w:r>
    </w:p>
    <w:p w:rsidR="00060F88" w:rsidRDefault="00060F88" w:rsidP="00060F88">
      <w:pPr>
        <w:pStyle w:val="a6"/>
        <w:numPr>
          <w:ilvl w:val="2"/>
          <w:numId w:val="25"/>
        </w:numPr>
      </w:pPr>
      <w:r>
        <w:t>Содержание</w:t>
      </w:r>
    </w:p>
    <w:p w:rsidR="00060F88" w:rsidRDefault="00060F88" w:rsidP="00060F88">
      <w:pPr>
        <w:pStyle w:val="a6"/>
        <w:ind w:firstLine="0"/>
      </w:pPr>
      <w:r>
        <w:t>Автомобиль может иметь несколько отзывов, но отзыв не может распространяться на несколько автомобилей.</w:t>
      </w:r>
    </w:p>
    <w:p w:rsidR="00060F88" w:rsidRDefault="00060F88" w:rsidP="00060F88">
      <w:r>
        <w:t xml:space="preserve">С учетом сказанного, определим связи между сущностями. Удобно отобразить связи в виде </w:t>
      </w:r>
      <w:r>
        <w:rPr>
          <w:lang w:val="en-US"/>
        </w:rPr>
        <w:t>ER</w:t>
      </w:r>
      <w:r w:rsidRPr="00C87960">
        <w:t>-</w:t>
      </w:r>
      <w:r>
        <w:t>диаграммы «Сущность-связь».</w:t>
      </w:r>
    </w:p>
    <w:p w:rsidR="00060F88" w:rsidRPr="00C87960" w:rsidRDefault="00060F88" w:rsidP="00060F88"/>
    <w:p w:rsidR="00060F88" w:rsidRDefault="00060F88" w:rsidP="00060F8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555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88" w:rsidRDefault="00060F88" w:rsidP="00060F88">
      <w:pPr>
        <w:jc w:val="center"/>
      </w:pPr>
      <w:r w:rsidRPr="000373CF">
        <w:t xml:space="preserve">Рис. 2.1 </w:t>
      </w:r>
      <w:r w:rsidRPr="000373CF">
        <w:rPr>
          <w:lang w:val="en-US"/>
        </w:rPr>
        <w:t>ER</w:t>
      </w:r>
      <w:r w:rsidRPr="006D4F5E">
        <w:t>-</w:t>
      </w:r>
      <w:r w:rsidRPr="000373CF">
        <w:t>диаграмма</w:t>
      </w:r>
      <w:r>
        <w:br w:type="page"/>
      </w:r>
    </w:p>
    <w:p w:rsidR="00060F88" w:rsidRPr="00C77FB0" w:rsidRDefault="00060F88" w:rsidP="00060F88">
      <w:pPr>
        <w:pStyle w:val="2"/>
        <w:rPr>
          <w:lang w:val="ru-RU"/>
        </w:rPr>
      </w:pPr>
      <w:bookmarkStart w:id="20" w:name="_Toc60270452"/>
      <w:bookmarkStart w:id="21" w:name="_Toc61794768"/>
      <w:r w:rsidRPr="00C77FB0">
        <w:rPr>
          <w:lang w:val="ru-RU"/>
        </w:rPr>
        <w:lastRenderedPageBreak/>
        <w:t>2.2 Реализация моделей</w:t>
      </w:r>
      <w:bookmarkEnd w:id="20"/>
      <w:bookmarkEnd w:id="21"/>
    </w:p>
    <w:p w:rsidR="00060F88" w:rsidRDefault="00060F88" w:rsidP="00060F88"/>
    <w:p w:rsidR="00060F88" w:rsidRDefault="00060F88" w:rsidP="00060F88">
      <w:r>
        <w:t xml:space="preserve">Описанные сущности в приложении </w:t>
      </w:r>
      <w:r>
        <w:rPr>
          <w:lang w:val="en-US"/>
        </w:rPr>
        <w:t>Spring</w:t>
      </w:r>
      <w:r w:rsidRPr="009E7FC7">
        <w:t xml:space="preserve"> </w:t>
      </w:r>
      <w:r>
        <w:t xml:space="preserve">реализуются в виде классов внутри пакета </w:t>
      </w:r>
      <w:r>
        <w:rPr>
          <w:lang w:val="en-US"/>
        </w:rPr>
        <w:t>Models</w:t>
      </w:r>
      <w:r>
        <w:t xml:space="preserve">. При создании класса используем аннотации, предоставляемые </w:t>
      </w:r>
      <w:r>
        <w:rPr>
          <w:lang w:val="en-US"/>
        </w:rPr>
        <w:t>Spring</w:t>
      </w:r>
      <w:r w:rsidRPr="00EB75EB">
        <w:t>.</w:t>
      </w:r>
      <w:r w:rsidRPr="00CD6CE5">
        <w:t xml:space="preserve"> </w:t>
      </w:r>
      <w:r>
        <w:t xml:space="preserve">Поле </w:t>
      </w:r>
      <w:r>
        <w:rPr>
          <w:lang w:val="en-US"/>
        </w:rPr>
        <w:t>id</w:t>
      </w:r>
      <w:r>
        <w:t>, использующееся как первичный ключ (</w:t>
      </w:r>
      <w:r>
        <w:rPr>
          <w:lang w:val="en-US"/>
        </w:rPr>
        <w:t>PK</w:t>
      </w:r>
      <w:r w:rsidRPr="00CD6CE5">
        <w:t xml:space="preserve">, </w:t>
      </w:r>
      <w:r>
        <w:rPr>
          <w:lang w:val="en-US"/>
        </w:rPr>
        <w:t>primary</w:t>
      </w:r>
      <w:r w:rsidRPr="00CD6CE5">
        <w:t xml:space="preserve"> </w:t>
      </w:r>
      <w:r>
        <w:rPr>
          <w:lang w:val="en-US"/>
        </w:rPr>
        <w:t>key</w:t>
      </w:r>
      <w:r w:rsidRPr="00CD6CE5">
        <w:t>)</w:t>
      </w:r>
      <w:r w:rsidRPr="00E33199">
        <w:t>,</w:t>
      </w:r>
      <w:r w:rsidRPr="00CD6CE5">
        <w:t xml:space="preserve"> </w:t>
      </w:r>
      <w:r>
        <w:t xml:space="preserve">снабжено аннотациями </w:t>
      </w:r>
      <w:r w:rsidRPr="009353FD">
        <w:t>@</w:t>
      </w:r>
      <w:r>
        <w:rPr>
          <w:lang w:val="en-US"/>
        </w:rPr>
        <w:t>Id</w:t>
      </w:r>
      <w:r w:rsidRPr="009353FD">
        <w:t>, @</w:t>
      </w:r>
      <w:r>
        <w:rPr>
          <w:lang w:val="en-US"/>
        </w:rPr>
        <w:t>GeneratedValue</w:t>
      </w:r>
      <w:r w:rsidRPr="009353FD">
        <w:t>, @</w:t>
      </w:r>
      <w:r>
        <w:rPr>
          <w:lang w:val="en-US"/>
        </w:rPr>
        <w:t>Column</w:t>
      </w:r>
      <w:r>
        <w:t xml:space="preserve">, которые указывают на: роль поля как первичного ключа; добавление правила автоматической генерации значений </w:t>
      </w:r>
      <w:r>
        <w:rPr>
          <w:lang w:val="en-US"/>
        </w:rPr>
        <w:t>id</w:t>
      </w:r>
      <w:r>
        <w:t>; необходимость создания столбца с таким именем.</w:t>
      </w:r>
    </w:p>
    <w:p w:rsidR="00060F88" w:rsidRPr="009E7FC7" w:rsidRDefault="00060F88" w:rsidP="00060F88">
      <w:r>
        <w:t xml:space="preserve">Связи между моделями определяются с помощью аннотаций </w:t>
      </w:r>
      <w:r w:rsidRPr="009353FD">
        <w:t>@</w:t>
      </w:r>
      <w:r>
        <w:rPr>
          <w:lang w:val="en-US"/>
        </w:rPr>
        <w:t>ManyToOne</w:t>
      </w:r>
      <w:r w:rsidRPr="009E7FC7">
        <w:t>,</w:t>
      </w:r>
      <w:r>
        <w:t xml:space="preserve"> </w:t>
      </w:r>
      <w:r w:rsidRPr="009353FD">
        <w:t>@</w:t>
      </w:r>
      <w:r>
        <w:rPr>
          <w:lang w:val="en-US"/>
        </w:rPr>
        <w:t>ManyToMany</w:t>
      </w:r>
      <w:r w:rsidRPr="009E7FC7">
        <w:t xml:space="preserve"> </w:t>
      </w:r>
      <w:r>
        <w:t xml:space="preserve">и </w:t>
      </w:r>
      <w:r w:rsidRPr="009E7FC7">
        <w:t>@</w:t>
      </w:r>
      <w:r>
        <w:rPr>
          <w:lang w:val="en-US"/>
        </w:rPr>
        <w:t>OneToOne</w:t>
      </w:r>
      <w:r w:rsidRPr="009E7FC7">
        <w:t>.</w:t>
      </w:r>
      <w:r>
        <w:t xml:space="preserve"> </w:t>
      </w:r>
    </w:p>
    <w:p w:rsidR="00060F88" w:rsidRPr="009E7FC7" w:rsidRDefault="00060F88" w:rsidP="00060F88">
      <w:r>
        <w:t xml:space="preserve">При связывании моделей с помощью </w:t>
      </w:r>
      <w:r w:rsidRPr="009E7FC7">
        <w:t>@</w:t>
      </w:r>
      <w:r>
        <w:rPr>
          <w:lang w:val="en-US"/>
        </w:rPr>
        <w:t>ManyToOne</w:t>
      </w:r>
      <w:r w:rsidRPr="009E7FC7">
        <w:t xml:space="preserve"> </w:t>
      </w:r>
      <w:r>
        <w:t xml:space="preserve">с помощью аннотации </w:t>
      </w:r>
      <w:r w:rsidRPr="00F82ED3">
        <w:t>@</w:t>
      </w:r>
      <w:r>
        <w:rPr>
          <w:lang w:val="en-US"/>
        </w:rPr>
        <w:t>JoinColumn</w:t>
      </w:r>
      <w:r w:rsidRPr="00F82ED3">
        <w:t xml:space="preserve"> </w:t>
      </w:r>
      <w:r>
        <w:t xml:space="preserve">указывается, как необходимо соединить таблицы для получения объекта </w:t>
      </w:r>
      <w:r>
        <w:rPr>
          <w:lang w:val="en-US"/>
        </w:rPr>
        <w:t>element</w:t>
      </w:r>
      <w:r>
        <w:t xml:space="preserve">. Аргументы </w:t>
      </w:r>
      <w:r>
        <w:rPr>
          <w:lang w:val="en-US"/>
        </w:rPr>
        <w:t>JoinColumn</w:t>
      </w:r>
      <w:r w:rsidRPr="00E059D4">
        <w:t xml:space="preserve"> </w:t>
      </w:r>
      <w:r>
        <w:t xml:space="preserve">указывают на имя таблицы и имя столбца, по которому выполняется операция </w:t>
      </w:r>
      <w:r>
        <w:rPr>
          <w:lang w:val="en-US"/>
        </w:rPr>
        <w:t>JOIN</w:t>
      </w:r>
      <w:r w:rsidRPr="009E7FC7">
        <w:t>.</w:t>
      </w:r>
    </w:p>
    <w:p w:rsidR="00060F88" w:rsidRPr="009E7FC7" w:rsidRDefault="00060F88" w:rsidP="00060F88">
      <w:r>
        <w:t xml:space="preserve">Связывание с помощью </w:t>
      </w:r>
      <w:r w:rsidRPr="009E7FC7">
        <w:t>@</w:t>
      </w:r>
      <w:r>
        <w:rPr>
          <w:lang w:val="en-US"/>
        </w:rPr>
        <w:t>ManyToMany</w:t>
      </w:r>
      <w:r w:rsidRPr="009E7FC7">
        <w:t xml:space="preserve"> </w:t>
      </w:r>
      <w:r>
        <w:t xml:space="preserve">предполагает создание дополнительной промежуточной таблицы, описывающейся с помощью аннотации </w:t>
      </w:r>
      <w:r w:rsidRPr="002A5E78">
        <w:t>@</w:t>
      </w:r>
      <w:r w:rsidRPr="006E570A">
        <w:t>JoinTable</w:t>
      </w:r>
      <w:r w:rsidRPr="002A5E78">
        <w:t xml:space="preserve">. </w:t>
      </w:r>
      <w:r>
        <w:t>Параметры аннотации задают имя промежуточной таблицы и имена столбцов, по которым происходит склеивание</w:t>
      </w:r>
      <w:r w:rsidRPr="009E7FC7">
        <w:t>.</w:t>
      </w:r>
    </w:p>
    <w:p w:rsidR="00060F88" w:rsidRDefault="00060F88" w:rsidP="00060F88">
      <w:r>
        <w:t>Листинг с описаниями моделей можно найти в приложениях.</w:t>
      </w:r>
    </w:p>
    <w:p w:rsidR="00060F88" w:rsidRDefault="00060F88" w:rsidP="00060F88">
      <w:r>
        <w:t xml:space="preserve">Приведем описание созданных моделей в виде </w:t>
      </w:r>
      <w:r>
        <w:rPr>
          <w:lang w:val="en-US"/>
        </w:rPr>
        <w:t>UML</w:t>
      </w:r>
      <w:r w:rsidRPr="009E7FC7">
        <w:t>-</w:t>
      </w:r>
      <w:r>
        <w:t>диаграммы:</w:t>
      </w:r>
    </w:p>
    <w:p w:rsidR="00060F88" w:rsidRPr="009E7FC7" w:rsidRDefault="00060F88" w:rsidP="00060F8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95238" cy="583809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88" w:rsidRPr="009E7FC7" w:rsidRDefault="00060F88" w:rsidP="00060F88">
      <w:pPr>
        <w:ind w:firstLine="0"/>
        <w:jc w:val="center"/>
      </w:pPr>
      <w:r w:rsidRPr="000373CF">
        <w:t>Рис. 2.</w:t>
      </w:r>
      <w:r>
        <w:t>2</w:t>
      </w:r>
      <w:r w:rsidRPr="000373CF">
        <w:t xml:space="preserve"> </w:t>
      </w:r>
      <w:r>
        <w:rPr>
          <w:lang w:val="en-US"/>
        </w:rPr>
        <w:t>UML</w:t>
      </w:r>
      <w:r w:rsidRPr="006D4F5E">
        <w:t>-</w:t>
      </w:r>
      <w:r w:rsidRPr="000373CF">
        <w:t>диаграмма</w:t>
      </w:r>
      <w:r w:rsidRPr="00060F88">
        <w:t xml:space="preserve"> </w:t>
      </w:r>
      <w:r>
        <w:t>моделей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</w:rPr>
      </w:pPr>
      <w:bookmarkStart w:id="22" w:name="_Toc60270453"/>
      <w:r>
        <w:br w:type="page"/>
      </w:r>
    </w:p>
    <w:p w:rsidR="00060F88" w:rsidRPr="00C77FB0" w:rsidRDefault="00060F88" w:rsidP="00060F88">
      <w:pPr>
        <w:pStyle w:val="2"/>
        <w:rPr>
          <w:lang w:val="ru-RU"/>
        </w:rPr>
      </w:pPr>
      <w:bookmarkStart w:id="23" w:name="_Toc61794769"/>
      <w:r w:rsidRPr="00C77FB0">
        <w:rPr>
          <w:lang w:val="ru-RU"/>
        </w:rPr>
        <w:lastRenderedPageBreak/>
        <w:t>2.3 Репозитории и контроллеры</w:t>
      </w:r>
      <w:bookmarkEnd w:id="22"/>
      <w:bookmarkEnd w:id="23"/>
    </w:p>
    <w:p w:rsidR="00060F88" w:rsidRDefault="00060F88" w:rsidP="00060F88"/>
    <w:p w:rsidR="00060F88" w:rsidRDefault="00060F88" w:rsidP="00060F88">
      <w:r>
        <w:t>Для удобного доступа к данным из БД, описанным в виде моделей, необходимо создать классы-репозитории. При создании репозитория будем учитывать потребности приложения в фильтрации объектов. В качестве примера приведем фрагмент кода одного из репозиториев:</w:t>
      </w:r>
    </w:p>
    <w:p w:rsidR="00060F88" w:rsidRDefault="00060F88" w:rsidP="00060F8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0F88" w:rsidRPr="009E1082" w:rsidTr="00AE0F35">
        <w:tc>
          <w:tcPr>
            <w:tcW w:w="9345" w:type="dxa"/>
          </w:tcPr>
          <w:p w:rsidR="00060F88" w:rsidRPr="009E1082" w:rsidRDefault="00060F88" w:rsidP="00AE0F35">
            <w:pPr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@Repository</w:t>
            </w:r>
          </w:p>
          <w:p w:rsidR="00060F88" w:rsidRPr="009E1082" w:rsidRDefault="00060F88" w:rsidP="00AE0F35">
            <w:pPr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Public interface AutoRepository extends JpaRepository&lt;Auto, Long&gt;{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List&lt;Auto&gt; findAutoByName(String name);</w:t>
            </w:r>
          </w:p>
          <w:p w:rsidR="00060F88" w:rsidRPr="00EB1550" w:rsidRDefault="00060F88" w:rsidP="00AE0F35">
            <w:pPr>
              <w:ind w:firstLine="0"/>
              <w:rPr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</w:tr>
    </w:tbl>
    <w:p w:rsidR="00060F88" w:rsidRDefault="00060F88" w:rsidP="00060F88">
      <w:pPr>
        <w:rPr>
          <w:lang w:val="en-US"/>
        </w:rPr>
      </w:pPr>
      <w:r>
        <w:t xml:space="preserve">Листинг 2.1. Фрагмент кода репозитория </w:t>
      </w:r>
      <w:r>
        <w:rPr>
          <w:lang w:val="en-US"/>
        </w:rPr>
        <w:t>AutoRepository</w:t>
      </w:r>
    </w:p>
    <w:p w:rsidR="00060F88" w:rsidRPr="009E1082" w:rsidRDefault="00060F88" w:rsidP="00060F88"/>
    <w:p w:rsidR="00060F88" w:rsidRPr="00323406" w:rsidRDefault="00060F88" w:rsidP="00060F88">
      <w:r>
        <w:t xml:space="preserve">В репозитории описаны сигнатуры методов, предназначенных для поиска объектов согласно </w:t>
      </w:r>
      <w:r w:rsidRPr="00584AF8">
        <w:t>передаваемым</w:t>
      </w:r>
      <w:r>
        <w:t xml:space="preserve"> параметрам. Реализация объявленного интерфейса генерируется автоматически, благодаря чему мы избавляемся от необходимости написания большого количества однотипного кода. </w:t>
      </w:r>
    </w:p>
    <w:p w:rsidR="00060F88" w:rsidRPr="00060F88" w:rsidRDefault="00060F88" w:rsidP="00060F88">
      <w:r>
        <w:t xml:space="preserve">Опишем контроллеры. Контроллеры, в соответствии с принципом </w:t>
      </w:r>
      <w:r>
        <w:rPr>
          <w:lang w:val="en-US"/>
        </w:rPr>
        <w:t>MVC</w:t>
      </w:r>
      <w:r w:rsidRPr="008244B5">
        <w:t xml:space="preserve">, </w:t>
      </w:r>
      <w:r>
        <w:t>обрабатывают запрос пользователя</w:t>
      </w:r>
      <w:r w:rsidRPr="0075000F">
        <w:t>.</w:t>
      </w:r>
      <w:r>
        <w:t xml:space="preserve"> Для контроллера необходимо задать точки доступа к </w:t>
      </w:r>
      <w:r>
        <w:rPr>
          <w:lang w:val="en-US"/>
        </w:rPr>
        <w:t>API</w:t>
      </w:r>
      <w:r w:rsidRPr="009E1082">
        <w:t xml:space="preserve">, </w:t>
      </w:r>
      <w:r>
        <w:t xml:space="preserve">находящиеся в зоне ответственности его методов, и описать действия, которые необходимо предпринять для обработки запроса. </w:t>
      </w:r>
    </w:p>
    <w:p w:rsidR="00060F88" w:rsidRDefault="00060F88" w:rsidP="00060F88">
      <w:r>
        <w:t xml:space="preserve">При описании контроллеров используются следующие аннотации: </w:t>
      </w:r>
      <w:r w:rsidRPr="005937C0">
        <w:t>@</w:t>
      </w:r>
      <w:r>
        <w:rPr>
          <w:lang w:val="en-US"/>
        </w:rPr>
        <w:t>CrossOrigin</w:t>
      </w:r>
      <w:r w:rsidRPr="005937C0">
        <w:t xml:space="preserve"> </w:t>
      </w:r>
      <w:r>
        <w:t xml:space="preserve">описывает, от каких адресов контроллер будет принимать запросы. В данном случае указали значение </w:t>
      </w:r>
      <w:r w:rsidRPr="00FC0566">
        <w:t xml:space="preserve">“*”, </w:t>
      </w:r>
      <w:r>
        <w:t>что позволит обрабатывать запросы, отправленные от любого хоста. В целях безопасности имеет смысл ограничить данное значение, добавив только доверенные хосты.</w:t>
      </w:r>
    </w:p>
    <w:p w:rsidR="00060F88" w:rsidRPr="009E1082" w:rsidRDefault="00060F88" w:rsidP="00060F88">
      <w:r>
        <w:t xml:space="preserve">Аннотации </w:t>
      </w:r>
      <w:r w:rsidRPr="00F97081">
        <w:t>@</w:t>
      </w:r>
      <w:r>
        <w:rPr>
          <w:lang w:val="en-US"/>
        </w:rPr>
        <w:t>GetMapping</w:t>
      </w:r>
      <w:r w:rsidRPr="00F97081">
        <w:t xml:space="preserve"> </w:t>
      </w:r>
      <w:r>
        <w:t xml:space="preserve">и </w:t>
      </w:r>
      <w:r w:rsidRPr="00F97081">
        <w:t>@</w:t>
      </w:r>
      <w:r>
        <w:rPr>
          <w:lang w:val="en-US"/>
        </w:rPr>
        <w:t>PostMapping</w:t>
      </w:r>
      <w:r w:rsidRPr="00F97081">
        <w:t xml:space="preserve"> </w:t>
      </w:r>
      <w:r>
        <w:t xml:space="preserve">определяют </w:t>
      </w:r>
      <w:r>
        <w:rPr>
          <w:lang w:val="en-US"/>
        </w:rPr>
        <w:t>HTTP</w:t>
      </w:r>
      <w:r w:rsidRPr="005F4EC0">
        <w:t>-</w:t>
      </w:r>
      <w:r>
        <w:t xml:space="preserve">метод и </w:t>
      </w:r>
      <w:r>
        <w:rPr>
          <w:lang w:val="en-US"/>
        </w:rPr>
        <w:t>URL</w:t>
      </w:r>
      <w:r w:rsidRPr="00A37BC1">
        <w:t>-</w:t>
      </w:r>
      <w:r>
        <w:t xml:space="preserve">адрес, к которым будет привязан относящийся к ним метод. Аннотации работают, соответственно, для методов </w:t>
      </w:r>
      <w:r>
        <w:rPr>
          <w:lang w:val="en-US"/>
        </w:rPr>
        <w:t>GET</w:t>
      </w:r>
      <w:r w:rsidRPr="009E1082">
        <w:t xml:space="preserve"> </w:t>
      </w:r>
      <w:r>
        <w:t xml:space="preserve">и </w:t>
      </w:r>
      <w:r>
        <w:rPr>
          <w:lang w:val="en-US"/>
        </w:rPr>
        <w:t>POST</w:t>
      </w:r>
      <w:r w:rsidRPr="009E1082">
        <w:t>.</w:t>
      </w:r>
    </w:p>
    <w:p w:rsidR="00060F88" w:rsidRDefault="00060F88" w:rsidP="00060F88">
      <w:r>
        <w:lastRenderedPageBreak/>
        <w:t xml:space="preserve">Аннотация </w:t>
      </w:r>
      <w:r w:rsidRPr="0093136E">
        <w:t>@</w:t>
      </w:r>
      <w:r>
        <w:rPr>
          <w:lang w:val="en-US"/>
        </w:rPr>
        <w:t>RequestParams</w:t>
      </w:r>
      <w:r w:rsidRPr="0093136E">
        <w:t xml:space="preserve"> </w:t>
      </w:r>
      <w:r>
        <w:t xml:space="preserve">позволяет получить из </w:t>
      </w:r>
      <w:r>
        <w:rPr>
          <w:lang w:val="en-US"/>
        </w:rPr>
        <w:t>GET</w:t>
      </w:r>
      <w:r w:rsidRPr="0093136E">
        <w:t xml:space="preserve"> </w:t>
      </w:r>
      <w:r>
        <w:t xml:space="preserve">запроса параметры вида </w:t>
      </w:r>
      <w:r w:rsidRPr="0093136E">
        <w:t>“?</w:t>
      </w:r>
      <w:r>
        <w:rPr>
          <w:lang w:val="en-US"/>
        </w:rPr>
        <w:t>name</w:t>
      </w:r>
      <w:r w:rsidRPr="0093136E">
        <w:t>=</w:t>
      </w:r>
      <w:r>
        <w:rPr>
          <w:lang w:val="en-US"/>
        </w:rPr>
        <w:t>audi</w:t>
      </w:r>
      <w:r w:rsidRPr="0093136E">
        <w:t>”</w:t>
      </w:r>
      <w:r w:rsidRPr="00647564">
        <w:t xml:space="preserve">, </w:t>
      </w:r>
      <w:r>
        <w:t xml:space="preserve">называемые также </w:t>
      </w:r>
      <w:r>
        <w:rPr>
          <w:lang w:val="en-US"/>
        </w:rPr>
        <w:t>Query</w:t>
      </w:r>
      <w:r w:rsidRPr="00647564">
        <w:t xml:space="preserve"> </w:t>
      </w:r>
      <w:r>
        <w:rPr>
          <w:lang w:val="en-US"/>
        </w:rPr>
        <w:t>parameters</w:t>
      </w:r>
      <w:r w:rsidRPr="00647564">
        <w:t xml:space="preserve">. </w:t>
      </w:r>
      <w:r>
        <w:t xml:space="preserve">В случае отсутствия данных параметров, значение переменной будет равно </w:t>
      </w:r>
      <w:r>
        <w:rPr>
          <w:lang w:val="en-US"/>
        </w:rPr>
        <w:t>null</w:t>
      </w:r>
      <w:r>
        <w:t>. Это позволяет определить факт наличия или отсутствия параметра в запросе.</w:t>
      </w:r>
    </w:p>
    <w:p w:rsidR="00060F88" w:rsidRDefault="00060F88" w:rsidP="00060F88">
      <w:r>
        <w:t xml:space="preserve">Аннотация </w:t>
      </w:r>
      <w:r w:rsidRPr="00D14339">
        <w:t>@</w:t>
      </w:r>
      <w:r>
        <w:rPr>
          <w:lang w:val="en-US"/>
        </w:rPr>
        <w:t>PathVariable</w:t>
      </w:r>
      <w:r w:rsidRPr="00D14339">
        <w:t xml:space="preserve"> </w:t>
      </w:r>
      <w:r>
        <w:t xml:space="preserve">получает параметр, находящийся в составе </w:t>
      </w:r>
      <w:r>
        <w:rPr>
          <w:lang w:val="en-US"/>
        </w:rPr>
        <w:t>URL</w:t>
      </w:r>
      <w:r w:rsidRPr="00D14339">
        <w:t xml:space="preserve"> </w:t>
      </w:r>
      <w:r>
        <w:t xml:space="preserve">адреса, такой, как </w:t>
      </w:r>
      <w:r w:rsidRPr="00D14339">
        <w:t>“/</w:t>
      </w:r>
      <w:r>
        <w:rPr>
          <w:lang w:val="en-US"/>
        </w:rPr>
        <w:t>reviews</w:t>
      </w:r>
      <w:r w:rsidRPr="00D14339">
        <w:t xml:space="preserve">/1/”, </w:t>
      </w:r>
      <w:r>
        <w:t xml:space="preserve">где </w:t>
      </w:r>
      <w:r w:rsidRPr="003E7CB0">
        <w:t>“</w:t>
      </w:r>
      <w:r>
        <w:t>1</w:t>
      </w:r>
      <w:r w:rsidRPr="003E7CB0">
        <w:t>”</w:t>
      </w:r>
      <w:r>
        <w:t xml:space="preserve"> – это </w:t>
      </w:r>
      <w:r>
        <w:rPr>
          <w:lang w:val="en-US"/>
        </w:rPr>
        <w:t>id</w:t>
      </w:r>
      <w:r w:rsidRPr="003E7CB0">
        <w:t xml:space="preserve"> </w:t>
      </w:r>
      <w:r>
        <w:t>элемента.</w:t>
      </w:r>
    </w:p>
    <w:p w:rsidR="00060F88" w:rsidRDefault="00060F88" w:rsidP="00060F88">
      <w:r>
        <w:t>Приведем фрагмент исходного кода, описывающий один из контроллеров:</w:t>
      </w:r>
    </w:p>
    <w:p w:rsidR="00060F88" w:rsidRPr="001015C7" w:rsidRDefault="00060F88" w:rsidP="00060F8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0F88" w:rsidRPr="009E1082" w:rsidTr="00AE0F35">
        <w:tc>
          <w:tcPr>
            <w:tcW w:w="9345" w:type="dxa"/>
          </w:tcPr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@RestController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public class ReviewController {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private ReviewRepository repo;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ReviewController(ReviewRepository repo) {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    this.repo = repo;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@GetMapping("/reviews")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List&lt;Review&gt; getAll() {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repo.findAll();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@GetMapping("/reviews/{id}")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Optional&lt;Review&gt; getOne(@PathVariable Long id) {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repo.findById(id);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@PostMapping("/reviews")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Review newReview(@RequestBody Review review) {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repo.save(review);</w:t>
            </w:r>
          </w:p>
          <w:p w:rsidR="00060F88" w:rsidRPr="009E1082" w:rsidRDefault="00060F88" w:rsidP="00AE0F35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:rsidR="00060F88" w:rsidRPr="00EB1550" w:rsidRDefault="00060F88" w:rsidP="00AE0F35">
            <w:pPr>
              <w:rPr>
                <w:lang w:val="en-US"/>
              </w:rPr>
            </w:pPr>
            <w:r w:rsidRPr="009E1082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</w:tr>
    </w:tbl>
    <w:p w:rsidR="00060F88" w:rsidRDefault="00060F88" w:rsidP="00060F88">
      <w:pPr>
        <w:pStyle w:val="a6"/>
        <w:ind w:left="1429" w:firstLine="0"/>
        <w:rPr>
          <w:lang w:val="en-US"/>
        </w:rPr>
      </w:pPr>
      <w:r>
        <w:t xml:space="preserve">Листинг 2.4. Фрагмент кода контроллера </w:t>
      </w:r>
      <w:r>
        <w:rPr>
          <w:lang w:val="en-US"/>
        </w:rPr>
        <w:t>ReviewController</w:t>
      </w:r>
    </w:p>
    <w:p w:rsidR="00060F88" w:rsidRDefault="00060F88" w:rsidP="00060F88">
      <w:r>
        <w:lastRenderedPageBreak/>
        <w:t xml:space="preserve">Приведем </w:t>
      </w:r>
      <w:r>
        <w:rPr>
          <w:lang w:val="en-US"/>
        </w:rPr>
        <w:t>UML</w:t>
      </w:r>
      <w:r w:rsidRPr="00A332C1">
        <w:t>-</w:t>
      </w:r>
      <w:r>
        <w:t>диаграмму, описывающую отношения между</w:t>
      </w:r>
      <w:r w:rsidRPr="00A332C1">
        <w:t xml:space="preserve"> </w:t>
      </w:r>
      <w:r>
        <w:t xml:space="preserve">моделями, репозиториями и контроллерами: </w:t>
      </w:r>
      <w:r>
        <w:rPr>
          <w:noProof/>
          <w:lang w:eastAsia="ru-RU"/>
        </w:rPr>
        <w:drawing>
          <wp:inline distT="0" distB="0" distL="0" distR="0">
            <wp:extent cx="5940425" cy="26701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88" w:rsidRDefault="00060F88" w:rsidP="00060F88">
      <w:pPr>
        <w:ind w:firstLine="0"/>
        <w:jc w:val="center"/>
      </w:pPr>
      <w:r w:rsidRPr="000373CF">
        <w:t>Рис. 2.</w:t>
      </w:r>
      <w:r>
        <w:t>3</w:t>
      </w:r>
      <w:r w:rsidRPr="000373CF">
        <w:t xml:space="preserve"> </w:t>
      </w:r>
      <w:r>
        <w:rPr>
          <w:lang w:val="en-US"/>
        </w:rPr>
        <w:t>UML</w:t>
      </w:r>
      <w:r w:rsidRPr="006D4F5E">
        <w:t>-</w:t>
      </w:r>
      <w:r w:rsidRPr="000373CF">
        <w:t>диаграмма</w:t>
      </w:r>
      <w:r w:rsidRPr="00060F88">
        <w:t xml:space="preserve"> </w:t>
      </w:r>
      <w:r>
        <w:t>приложения</w:t>
      </w:r>
    </w:p>
    <w:p w:rsidR="00060F88" w:rsidRPr="0057652E" w:rsidRDefault="00060F88" w:rsidP="00060F88"/>
    <w:p w:rsidR="00060F88" w:rsidRDefault="00060F88" w:rsidP="00060F88">
      <w:r>
        <w:t>Листинги кода контроллеров можно найти в приложениях Д-Е.</w:t>
      </w:r>
      <w:r>
        <w:br w:type="page"/>
      </w:r>
    </w:p>
    <w:p w:rsidR="00060F88" w:rsidRPr="009E1082" w:rsidRDefault="00060F88" w:rsidP="00060F88">
      <w:pPr>
        <w:pStyle w:val="1"/>
      </w:pPr>
      <w:bookmarkStart w:id="24" w:name="_Toc60270454"/>
      <w:bookmarkStart w:id="25" w:name="_Toc61794770"/>
      <w:r w:rsidRPr="00330F57">
        <w:lastRenderedPageBreak/>
        <w:t xml:space="preserve">Глава 3. Тестирование </w:t>
      </w:r>
      <w:bookmarkEnd w:id="24"/>
      <w:r>
        <w:t>приложения</w:t>
      </w:r>
      <w:bookmarkEnd w:id="25"/>
    </w:p>
    <w:p w:rsidR="00060F88" w:rsidRDefault="00060F88" w:rsidP="00060F88"/>
    <w:p w:rsidR="00060F88" w:rsidRPr="00C77FB0" w:rsidRDefault="00060F88" w:rsidP="00060F88">
      <w:pPr>
        <w:pStyle w:val="2"/>
        <w:rPr>
          <w:lang w:val="ru-RU"/>
        </w:rPr>
      </w:pPr>
      <w:bookmarkStart w:id="26" w:name="_Toc61794771"/>
      <w:r w:rsidRPr="00C77FB0">
        <w:rPr>
          <w:lang w:val="ru-RU"/>
        </w:rPr>
        <w:t xml:space="preserve">3.1 </w:t>
      </w:r>
      <w:r>
        <w:rPr>
          <w:lang w:val="ru-RU"/>
        </w:rPr>
        <w:t xml:space="preserve">Тестирование </w:t>
      </w:r>
      <w:r>
        <w:t>REST</w:t>
      </w:r>
      <w:r w:rsidRPr="00C77FB0">
        <w:rPr>
          <w:lang w:val="ru-RU"/>
        </w:rPr>
        <w:t xml:space="preserve"> </w:t>
      </w:r>
      <w:r>
        <w:t>API</w:t>
      </w:r>
      <w:bookmarkEnd w:id="26"/>
    </w:p>
    <w:p w:rsidR="00060F88" w:rsidRPr="00CC26E1" w:rsidRDefault="00060F88" w:rsidP="00060F88"/>
    <w:p w:rsidR="00060F88" w:rsidRPr="00FC6C8A" w:rsidRDefault="00060F88" w:rsidP="00060F88">
      <w:r>
        <w:t xml:space="preserve">Протестируем приложение с помощью ПО для отправки запросов к </w:t>
      </w:r>
      <w:r>
        <w:rPr>
          <w:lang w:val="en-US"/>
        </w:rPr>
        <w:t>API</w:t>
      </w:r>
      <w:r>
        <w:t xml:space="preserve">. В данном случае таким ПО выступит приложение </w:t>
      </w:r>
      <w:r>
        <w:rPr>
          <w:lang w:val="en-US"/>
        </w:rPr>
        <w:t>Postman</w:t>
      </w:r>
      <w:r w:rsidRPr="00EB1550">
        <w:t xml:space="preserve"> [</w:t>
      </w:r>
      <w:r>
        <w:t>15</w:t>
      </w:r>
      <w:r w:rsidRPr="00EB1550">
        <w:t>]</w:t>
      </w:r>
      <w:r w:rsidRPr="002A0608">
        <w:t xml:space="preserve">. </w:t>
      </w:r>
      <w:r>
        <w:t xml:space="preserve">Протестируем отправку запросов с методами </w:t>
      </w:r>
      <w:r>
        <w:rPr>
          <w:lang w:val="en-US"/>
        </w:rPr>
        <w:t>POST</w:t>
      </w:r>
      <w:r w:rsidRPr="006D0695">
        <w:t xml:space="preserve"> </w:t>
      </w:r>
      <w:r>
        <w:t xml:space="preserve">и </w:t>
      </w:r>
      <w:r>
        <w:rPr>
          <w:lang w:val="en-US"/>
        </w:rPr>
        <w:t>GET</w:t>
      </w:r>
      <w:r w:rsidRPr="006D0695">
        <w:t>.</w:t>
      </w:r>
      <w:r>
        <w:t xml:space="preserve"> </w:t>
      </w:r>
      <w:r>
        <w:rPr>
          <w:lang w:val="en-US"/>
        </w:rPr>
        <w:t>POST</w:t>
      </w:r>
      <w:r w:rsidRPr="006D0695">
        <w:t>-</w:t>
      </w:r>
      <w:r>
        <w:t>запросы позволят добавить в базу данных новые объекты</w:t>
      </w:r>
      <w:r w:rsidRPr="006D0695">
        <w:t xml:space="preserve">, </w:t>
      </w:r>
      <w:r>
        <w:t xml:space="preserve">а </w:t>
      </w:r>
      <w:r>
        <w:rPr>
          <w:lang w:val="en-US"/>
        </w:rPr>
        <w:t>GET</w:t>
      </w:r>
      <w:r w:rsidRPr="006D0695">
        <w:t xml:space="preserve"> – </w:t>
      </w:r>
      <w:r>
        <w:t>проконтролировать их корректное получение.</w:t>
      </w:r>
      <w:r w:rsidRPr="00AE45B0">
        <w:t xml:space="preserve"> </w:t>
      </w:r>
      <w:r>
        <w:t>На момент начала тестирования база данных не содержит записей, относящихся к тестируемому приложению.</w:t>
      </w:r>
    </w:p>
    <w:p w:rsidR="00060F88" w:rsidRDefault="00060F88" w:rsidP="00060F88">
      <w:r>
        <w:t>Используемый набор тестовых данных:</w:t>
      </w:r>
    </w:p>
    <w:p w:rsidR="00060F88" w:rsidRDefault="00060F88" w:rsidP="00060F8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764"/>
        <w:gridCol w:w="5581"/>
      </w:tblGrid>
      <w:tr w:rsidR="00060F88" w:rsidRPr="006741A6" w:rsidTr="00AE0F35">
        <w:tc>
          <w:tcPr>
            <w:tcW w:w="4672" w:type="dxa"/>
          </w:tcPr>
          <w:p w:rsidR="00060F88" w:rsidRPr="006741A6" w:rsidRDefault="00060F88" w:rsidP="00AE0F35">
            <w:pPr>
              <w:rPr>
                <w:lang w:val="en-US"/>
              </w:rPr>
            </w:pPr>
            <w:r w:rsidRPr="006741A6">
              <w:t xml:space="preserve">Тестируемый </w:t>
            </w:r>
            <w:r w:rsidRPr="006741A6">
              <w:rPr>
                <w:lang w:val="en-US"/>
              </w:rPr>
              <w:t>URL</w:t>
            </w:r>
          </w:p>
        </w:tc>
        <w:tc>
          <w:tcPr>
            <w:tcW w:w="4673" w:type="dxa"/>
          </w:tcPr>
          <w:p w:rsidR="00060F88" w:rsidRPr="006741A6" w:rsidRDefault="00060F88" w:rsidP="00AE0F35">
            <w:r w:rsidRPr="006741A6">
              <w:t xml:space="preserve">Содержимое </w:t>
            </w:r>
            <w:r w:rsidRPr="006741A6">
              <w:rPr>
                <w:lang w:val="en-US"/>
              </w:rPr>
              <w:t>json-</w:t>
            </w:r>
            <w:r w:rsidRPr="006741A6">
              <w:t>файла</w:t>
            </w:r>
          </w:p>
        </w:tc>
      </w:tr>
      <w:tr w:rsidR="00060F88" w:rsidRPr="006741A6" w:rsidTr="00AE0F35">
        <w:tc>
          <w:tcPr>
            <w:tcW w:w="4672" w:type="dxa"/>
          </w:tcPr>
          <w:p w:rsidR="00060F88" w:rsidRPr="006741A6" w:rsidRDefault="00060F88" w:rsidP="00AE0F35">
            <w:pPr>
              <w:ind w:firstLine="25"/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Pr="006741A6">
              <w:rPr>
                <w:lang w:val="en-US"/>
              </w:rPr>
              <w:t>ocalhost:8080/dealers</w:t>
            </w:r>
          </w:p>
        </w:tc>
        <w:tc>
          <w:tcPr>
            <w:tcW w:w="4673" w:type="dxa"/>
          </w:tcPr>
          <w:p w:rsidR="00060F88" w:rsidRPr="007B7601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7B7601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:rsidR="00060F88" w:rsidRPr="007B7601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7B7601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name</w:t>
            </w:r>
            <w:r w:rsidRPr="007B7601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7B7601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Дилер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 </w:t>
            </w:r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№1"</w:t>
            </w:r>
            <w:r w:rsidRPr="007B7601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7B7601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address</w:t>
            </w:r>
            <w:r w:rsidRPr="007B7601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</w:t>
            </w:r>
            <w:r w:rsidRPr="007B7601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Белгород</w:t>
            </w:r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,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ул</w:t>
            </w:r>
            <w:r w:rsidRPr="007B7601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.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Пушкина, д. Колотушкина"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lang w:val="en-US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  <w:tr w:rsidR="00060F88" w:rsidRPr="006741A6" w:rsidTr="00AE0F35">
        <w:tc>
          <w:tcPr>
            <w:tcW w:w="4672" w:type="dxa"/>
          </w:tcPr>
          <w:p w:rsidR="00060F88" w:rsidRPr="006741A6" w:rsidRDefault="00060F88" w:rsidP="00AE0F35">
            <w:pPr>
              <w:ind w:firstLine="25"/>
              <w:rPr>
                <w:lang w:val="en-US"/>
              </w:rPr>
            </w:pPr>
            <w:r w:rsidRPr="006741A6">
              <w:rPr>
                <w:lang w:val="en-US"/>
              </w:rPr>
              <w:t>localhost:8080/manufacturers</w:t>
            </w:r>
          </w:p>
        </w:tc>
        <w:tc>
          <w:tcPr>
            <w:tcW w:w="4673" w:type="dxa"/>
          </w:tcPr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"name"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"Renault"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  <w:tr w:rsidR="00060F88" w:rsidRPr="006741A6" w:rsidTr="00AE0F35">
        <w:tc>
          <w:tcPr>
            <w:tcW w:w="4672" w:type="dxa"/>
          </w:tcPr>
          <w:p w:rsidR="00060F88" w:rsidRPr="006741A6" w:rsidRDefault="00060F88" w:rsidP="00AE0F35">
            <w:pPr>
              <w:ind w:firstLine="25"/>
              <w:rPr>
                <w:lang w:val="en-US"/>
              </w:rPr>
            </w:pPr>
            <w:r w:rsidRPr="006741A6">
              <w:rPr>
                <w:lang w:val="en-US"/>
              </w:rPr>
              <w:t>localhost:8080/autos</w:t>
            </w:r>
          </w:p>
        </w:tc>
        <w:tc>
          <w:tcPr>
            <w:tcW w:w="4673" w:type="dxa"/>
          </w:tcPr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"name"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"Logan"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"type"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"Седан"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"equipment"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"Максимальная комплектация"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"price"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"600 000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рублей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"color"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Красный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"engine"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val="en-US" w:eastAsia="ru-RU"/>
              </w:rPr>
              <w:t>"1.6"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val="en-US" w:eastAsia="ru-RU"/>
              </w:rPr>
              <w:t>"manufacturer"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"id"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98658"/>
                <w:sz w:val="18"/>
                <w:szCs w:val="18"/>
                <w:lang w:eastAsia="ru-RU"/>
              </w:rPr>
              <w:t>2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lang w:val="en-US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  <w:tr w:rsidR="00060F88" w:rsidRPr="006741A6" w:rsidTr="00AE0F35">
        <w:tc>
          <w:tcPr>
            <w:tcW w:w="4672" w:type="dxa"/>
          </w:tcPr>
          <w:p w:rsidR="00060F88" w:rsidRPr="006741A6" w:rsidRDefault="00060F88" w:rsidP="00AE0F35">
            <w:pPr>
              <w:ind w:firstLine="25"/>
              <w:rPr>
                <w:lang w:val="en-US"/>
              </w:rPr>
            </w:pPr>
            <w:r w:rsidRPr="006741A6">
              <w:rPr>
                <w:lang w:val="en-US"/>
              </w:rPr>
              <w:t>localhost:8080/reviews</w:t>
            </w:r>
          </w:p>
        </w:tc>
        <w:tc>
          <w:tcPr>
            <w:tcW w:w="4673" w:type="dxa"/>
          </w:tcPr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451A5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"text"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"Очень хорошая машина! Есть колеса,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451A5"/>
                <w:sz w:val="18"/>
                <w:szCs w:val="18"/>
                <w:lang w:eastAsia="ru-RU"/>
              </w:rPr>
              <w:t> на ней можно кататься. Иногда можно не кататься. 9 из 10"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"auto"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{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    </w:t>
            </w:r>
            <w:r w:rsidRPr="006741A6">
              <w:rPr>
                <w:rFonts w:eastAsia="Times New Roman"/>
                <w:color w:val="A31515"/>
                <w:sz w:val="18"/>
                <w:szCs w:val="18"/>
                <w:lang w:eastAsia="ru-RU"/>
              </w:rPr>
              <w:t>"id"</w:t>
            </w: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6741A6">
              <w:rPr>
                <w:rFonts w:eastAsia="Times New Roman"/>
                <w:color w:val="098658"/>
                <w:sz w:val="18"/>
                <w:szCs w:val="18"/>
                <w:lang w:eastAsia="ru-RU"/>
              </w:rPr>
              <w:t>3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  <w:rPr>
                <w:rFonts w:eastAsia="Times New Roman"/>
                <w:color w:val="000000"/>
                <w:sz w:val="18"/>
                <w:szCs w:val="18"/>
                <w:lang w:eastAsia="ru-RU"/>
              </w:rPr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060F88" w:rsidRPr="006741A6" w:rsidRDefault="00060F88" w:rsidP="00AE0F35">
            <w:pPr>
              <w:shd w:val="clear" w:color="auto" w:fill="FFFFFE"/>
              <w:spacing w:line="270" w:lineRule="atLeast"/>
            </w:pPr>
            <w:r w:rsidRPr="006741A6">
              <w:rPr>
                <w:rFonts w:eastAsia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</w:tbl>
    <w:p w:rsidR="00060F88" w:rsidRDefault="00060F88" w:rsidP="00060F88">
      <w:pPr>
        <w:ind w:firstLine="0"/>
        <w:jc w:val="center"/>
      </w:pPr>
      <w:r>
        <w:t>Таблица 3.1. Тестовые данные</w:t>
      </w:r>
    </w:p>
    <w:p w:rsidR="00060F88" w:rsidRDefault="00060F88" w:rsidP="00060F88">
      <w:pPr>
        <w:ind w:firstLine="0"/>
      </w:pPr>
    </w:p>
    <w:p w:rsidR="00060F88" w:rsidRDefault="00060F88" w:rsidP="00060F88">
      <w:pPr>
        <w:ind w:firstLine="0"/>
      </w:pPr>
      <w:r>
        <w:lastRenderedPageBreak/>
        <w:t xml:space="preserve">Выполним запросы с помощью приложения </w:t>
      </w:r>
      <w:r>
        <w:rPr>
          <w:lang w:val="en-US"/>
        </w:rPr>
        <w:t>Postman</w:t>
      </w:r>
      <w:r w:rsidRPr="008E5431">
        <w:t xml:space="preserve"> </w:t>
      </w:r>
      <w:r>
        <w:t>и проанализируем результат их выполнения.</w:t>
      </w: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816350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35757" t="21311" b="16553"/>
                    <a:stretch/>
                  </pic:blipFill>
                  <pic:spPr bwMode="auto">
                    <a:xfrm>
                      <a:off x="0" y="0"/>
                      <a:ext cx="38163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3.1. Результат </w:t>
      </w:r>
      <w:r w:rsidRPr="001E720B">
        <w:rPr>
          <w:i/>
          <w:iCs/>
          <w:noProof/>
          <w:sz w:val="24"/>
          <w:szCs w:val="24"/>
          <w:lang w:val="en-US"/>
        </w:rPr>
        <w:t>POST-</w:t>
      </w:r>
      <w:r w:rsidRPr="001E720B">
        <w:rPr>
          <w:i/>
          <w:iCs/>
          <w:noProof/>
          <w:sz w:val="24"/>
          <w:szCs w:val="24"/>
        </w:rPr>
        <w:t>запроса №1</w:t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806825" cy="21812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35916" t="20797" b="20404"/>
                    <a:stretch/>
                  </pic:blipFill>
                  <pic:spPr bwMode="auto">
                    <a:xfrm>
                      <a:off x="0" y="0"/>
                      <a:ext cx="38068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3.2. Результат </w:t>
      </w:r>
      <w:r w:rsidRPr="001E720B">
        <w:rPr>
          <w:i/>
          <w:iCs/>
          <w:noProof/>
          <w:sz w:val="24"/>
          <w:szCs w:val="24"/>
          <w:lang w:val="en-US"/>
        </w:rPr>
        <w:t>POST-</w:t>
      </w:r>
      <w:r w:rsidRPr="001E720B">
        <w:rPr>
          <w:i/>
          <w:iCs/>
          <w:noProof/>
          <w:sz w:val="24"/>
          <w:szCs w:val="24"/>
        </w:rPr>
        <w:t>запроса №2</w:t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768725" cy="29286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36558" t="21055"/>
                    <a:stretch/>
                  </pic:blipFill>
                  <pic:spPr bwMode="auto">
                    <a:xfrm>
                      <a:off x="0" y="0"/>
                      <a:ext cx="3768725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lastRenderedPageBreak/>
        <w:t xml:space="preserve">Рис. 3.3. Результат </w:t>
      </w:r>
      <w:r w:rsidRPr="001E720B">
        <w:rPr>
          <w:i/>
          <w:iCs/>
          <w:noProof/>
          <w:sz w:val="24"/>
          <w:szCs w:val="24"/>
          <w:lang w:val="en-US"/>
        </w:rPr>
        <w:t>POST-</w:t>
      </w:r>
      <w:r w:rsidRPr="001E720B">
        <w:rPr>
          <w:i/>
          <w:iCs/>
          <w:noProof/>
          <w:sz w:val="24"/>
          <w:szCs w:val="24"/>
        </w:rPr>
        <w:t>запроса №3</w:t>
      </w: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825875" cy="2938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35596" t="20798"/>
                    <a:stretch/>
                  </pic:blipFill>
                  <pic:spPr bwMode="auto">
                    <a:xfrm>
                      <a:off x="0" y="0"/>
                      <a:ext cx="3825875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3.4. Результат </w:t>
      </w:r>
      <w:r w:rsidRPr="001E720B">
        <w:rPr>
          <w:i/>
          <w:iCs/>
          <w:noProof/>
          <w:sz w:val="24"/>
          <w:szCs w:val="24"/>
          <w:lang w:val="en-US"/>
        </w:rPr>
        <w:t>POST-</w:t>
      </w:r>
      <w:r w:rsidRPr="001E720B">
        <w:rPr>
          <w:i/>
          <w:iCs/>
          <w:noProof/>
          <w:sz w:val="24"/>
          <w:szCs w:val="24"/>
        </w:rPr>
        <w:t>запроса №4</w:t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drawing>
          <wp:inline distT="0" distB="0" distL="0" distR="0">
            <wp:extent cx="3806825" cy="29476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35916" t="20541"/>
                    <a:stretch/>
                  </pic:blipFill>
                  <pic:spPr bwMode="auto">
                    <a:xfrm>
                      <a:off x="0" y="0"/>
                      <a:ext cx="3806825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3.5. Результат </w:t>
      </w:r>
      <w:r w:rsidRPr="001E720B">
        <w:rPr>
          <w:i/>
          <w:iCs/>
          <w:noProof/>
          <w:sz w:val="24"/>
          <w:szCs w:val="24"/>
          <w:lang w:val="en-US"/>
        </w:rPr>
        <w:t>GET-</w:t>
      </w:r>
      <w:r w:rsidRPr="001E720B">
        <w:rPr>
          <w:i/>
          <w:iCs/>
          <w:noProof/>
          <w:sz w:val="24"/>
          <w:szCs w:val="24"/>
        </w:rPr>
        <w:t>запроса №1</w:t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</w:p>
    <w:p w:rsidR="00060F88" w:rsidRPr="001E720B" w:rsidRDefault="00060F88" w:rsidP="00060F88">
      <w:pPr>
        <w:jc w:val="center"/>
        <w:rPr>
          <w:i/>
          <w:iCs/>
          <w:sz w:val="24"/>
          <w:szCs w:val="24"/>
        </w:rPr>
      </w:pPr>
      <w:r w:rsidRPr="001E720B">
        <w:rPr>
          <w:i/>
          <w:i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87775" cy="29286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36237" t="21055"/>
                    <a:stretch/>
                  </pic:blipFill>
                  <pic:spPr bwMode="auto">
                    <a:xfrm>
                      <a:off x="0" y="0"/>
                      <a:ext cx="3787775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88" w:rsidRPr="001E720B" w:rsidRDefault="00060F88" w:rsidP="00060F88">
      <w:pPr>
        <w:jc w:val="center"/>
        <w:rPr>
          <w:i/>
          <w:iCs/>
          <w:noProof/>
          <w:sz w:val="24"/>
          <w:szCs w:val="24"/>
        </w:rPr>
      </w:pPr>
      <w:r w:rsidRPr="001E720B">
        <w:rPr>
          <w:i/>
          <w:iCs/>
          <w:noProof/>
          <w:sz w:val="24"/>
          <w:szCs w:val="24"/>
        </w:rPr>
        <w:t xml:space="preserve">Рис. 3.6. Результат </w:t>
      </w:r>
      <w:r w:rsidRPr="001E720B">
        <w:rPr>
          <w:i/>
          <w:iCs/>
          <w:noProof/>
          <w:sz w:val="24"/>
          <w:szCs w:val="24"/>
          <w:lang w:val="en-US"/>
        </w:rPr>
        <w:t>GET</w:t>
      </w:r>
      <w:r w:rsidRPr="001E720B">
        <w:rPr>
          <w:i/>
          <w:iCs/>
          <w:noProof/>
          <w:sz w:val="24"/>
          <w:szCs w:val="24"/>
        </w:rPr>
        <w:t>-запроса №2</w:t>
      </w:r>
    </w:p>
    <w:p w:rsidR="00060F88" w:rsidRPr="008E5431" w:rsidRDefault="00060F88" w:rsidP="00060F88">
      <w:pPr>
        <w:ind w:firstLine="0"/>
      </w:pPr>
    </w:p>
    <w:p w:rsidR="00060F88" w:rsidRPr="0057652E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</w:pPr>
      <w:r>
        <w:t xml:space="preserve">Полученные результаты говорят о том, что приложение работает корректно: в результате запросов с методом </w:t>
      </w:r>
      <w:r>
        <w:rPr>
          <w:lang w:val="en-US"/>
        </w:rPr>
        <w:t>POST</w:t>
      </w:r>
      <w:r w:rsidRPr="0057652E">
        <w:t xml:space="preserve"> </w:t>
      </w:r>
      <w:r>
        <w:t xml:space="preserve">в базу данных успешно добавлены новые объекты; а запросы с методом </w:t>
      </w:r>
      <w:r>
        <w:rPr>
          <w:lang w:val="en-US"/>
        </w:rPr>
        <w:t>GET</w:t>
      </w:r>
      <w:r w:rsidRPr="0057652E">
        <w:t xml:space="preserve"> </w:t>
      </w:r>
      <w:r>
        <w:t xml:space="preserve">успешно возвращают объекты, находящиеся в базе данных, в соответствии с ожидаемыми ответами. Вывод: разработанное </w:t>
      </w:r>
      <w:r>
        <w:rPr>
          <w:lang w:val="en-US"/>
        </w:rPr>
        <w:t>API</w:t>
      </w:r>
      <w:r w:rsidRPr="0057652E">
        <w:t xml:space="preserve"> </w:t>
      </w:r>
      <w:r>
        <w:t>функционирует в соответствии с предъявленными требованиями.</w:t>
      </w:r>
    </w:p>
    <w:p w:rsidR="00060F88" w:rsidRPr="00C71D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</w:pPr>
      <w:r w:rsidRPr="00C71DC8">
        <w:br w:type="page"/>
      </w:r>
    </w:p>
    <w:p w:rsidR="00060F88" w:rsidRDefault="00060F88" w:rsidP="00060F88">
      <w:pPr>
        <w:pStyle w:val="1"/>
      </w:pPr>
      <w:bookmarkStart w:id="27" w:name="_Toc60270455"/>
      <w:bookmarkStart w:id="28" w:name="_Toc61794772"/>
      <w:r w:rsidRPr="00330F57">
        <w:lastRenderedPageBreak/>
        <w:t>Заключение</w:t>
      </w:r>
      <w:bookmarkEnd w:id="27"/>
      <w:bookmarkEnd w:id="28"/>
    </w:p>
    <w:p w:rsidR="00060F88" w:rsidRPr="00CC26E1" w:rsidRDefault="00060F88" w:rsidP="00060F88"/>
    <w:p w:rsidR="00060F88" w:rsidRPr="00A332C1" w:rsidRDefault="00060F88" w:rsidP="00060F88">
      <w:pPr>
        <w:rPr>
          <w:color w:val="000000" w:themeColor="text1"/>
        </w:rPr>
      </w:pPr>
      <w:r>
        <w:rPr>
          <w:color w:val="000000" w:themeColor="text1"/>
        </w:rPr>
        <w:t xml:space="preserve">В ходе выполнения курсового проекта были изучены возможности языка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 и фреймворка </w:t>
      </w:r>
      <w:r>
        <w:rPr>
          <w:color w:val="000000" w:themeColor="text1"/>
          <w:lang w:val="en-US"/>
        </w:rPr>
        <w:t>Spring</w:t>
      </w:r>
      <w:r w:rsidRPr="00A332C1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в комплекте с </w:t>
      </w:r>
      <w:r>
        <w:rPr>
          <w:color w:val="000000" w:themeColor="text1"/>
          <w:lang w:val="en-US"/>
        </w:rPr>
        <w:t>Spring</w:t>
      </w:r>
      <w:r w:rsidRPr="00A332C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Boot</w:t>
      </w:r>
      <w:r w:rsidRPr="00A332C1">
        <w:rPr>
          <w:color w:val="000000" w:themeColor="text1"/>
        </w:rPr>
        <w:t>)</w:t>
      </w:r>
      <w:r w:rsidRPr="002C014C">
        <w:rPr>
          <w:color w:val="000000" w:themeColor="text1"/>
        </w:rPr>
        <w:t xml:space="preserve"> </w:t>
      </w:r>
      <w:r>
        <w:rPr>
          <w:color w:val="000000" w:themeColor="text1"/>
        </w:rPr>
        <w:t>для разработки веб-приложений</w:t>
      </w:r>
      <w:r w:rsidRPr="00A332C1">
        <w:rPr>
          <w:color w:val="000000" w:themeColor="text1"/>
        </w:rPr>
        <w:t>.</w:t>
      </w:r>
      <w:r>
        <w:rPr>
          <w:color w:val="000000" w:themeColor="text1"/>
        </w:rPr>
        <w:t xml:space="preserve"> Изучены современные подходы к построению одностраничных веб-приложений: концепция </w:t>
      </w:r>
      <w:r>
        <w:rPr>
          <w:color w:val="000000" w:themeColor="text1"/>
          <w:lang w:val="en-US"/>
        </w:rPr>
        <w:t>AJAX</w:t>
      </w:r>
      <w:r w:rsidRPr="00A332C1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архитектуры </w:t>
      </w:r>
      <w:r>
        <w:rPr>
          <w:color w:val="000000" w:themeColor="text1"/>
          <w:lang w:val="en-US"/>
        </w:rPr>
        <w:t>REST</w:t>
      </w:r>
      <w:r w:rsidRPr="00A332C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>
        <w:rPr>
          <w:color w:val="000000" w:themeColor="text1"/>
        </w:rPr>
        <w:t xml:space="preserve"> и </w:t>
      </w:r>
      <w:r>
        <w:rPr>
          <w:color w:val="000000" w:themeColor="text1"/>
          <w:lang w:val="en-US"/>
        </w:rPr>
        <w:t>MVC</w:t>
      </w:r>
      <w:r w:rsidRPr="00A332C1">
        <w:rPr>
          <w:color w:val="000000" w:themeColor="text1"/>
        </w:rPr>
        <w:t>.</w:t>
      </w:r>
    </w:p>
    <w:p w:rsidR="00060F88" w:rsidRDefault="00060F88" w:rsidP="00060F88">
      <w:pPr>
        <w:rPr>
          <w:color w:val="000000" w:themeColor="text1"/>
        </w:rPr>
      </w:pPr>
      <w:r>
        <w:rPr>
          <w:color w:val="000000" w:themeColor="text1"/>
        </w:rPr>
        <w:t xml:space="preserve">На примере создания одностраничного приложения – </w:t>
      </w:r>
      <w:r>
        <w:t>сервиса-агрегатора предложений о продаже автомобилей –</w:t>
      </w:r>
      <w:r>
        <w:rPr>
          <w:color w:val="000000" w:themeColor="text1"/>
        </w:rPr>
        <w:t xml:space="preserve"> рассмотрены основные этапы разработки веб-приложений с использованием </w:t>
      </w:r>
      <w:r>
        <w:rPr>
          <w:color w:val="000000" w:themeColor="text1"/>
          <w:lang w:val="en-US"/>
        </w:rPr>
        <w:t>REST</w:t>
      </w:r>
      <w:r w:rsidRPr="00024829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 w:rsidRPr="00024829">
        <w:rPr>
          <w:color w:val="000000" w:themeColor="text1"/>
        </w:rPr>
        <w:t xml:space="preserve">. </w:t>
      </w:r>
    </w:p>
    <w:p w:rsidR="00060F88" w:rsidRDefault="00060F88" w:rsidP="00060F88">
      <w:pPr>
        <w:rPr>
          <w:color w:val="000000" w:themeColor="text1"/>
        </w:rPr>
      </w:pPr>
      <w:r>
        <w:rPr>
          <w:color w:val="000000" w:themeColor="text1"/>
        </w:rPr>
        <w:t xml:space="preserve">Рассмотрена предметная область, выделены сущности, составлена </w:t>
      </w:r>
      <w:r>
        <w:rPr>
          <w:color w:val="000000" w:themeColor="text1"/>
          <w:lang w:val="en-US"/>
        </w:rPr>
        <w:t>ER</w:t>
      </w:r>
      <w:r w:rsidRPr="00A97092">
        <w:rPr>
          <w:color w:val="000000" w:themeColor="text1"/>
        </w:rPr>
        <w:t>-</w:t>
      </w:r>
      <w:r>
        <w:rPr>
          <w:color w:val="000000" w:themeColor="text1"/>
        </w:rPr>
        <w:t xml:space="preserve">диаграмма их отношений. На основе </w:t>
      </w:r>
      <w:r w:rsidRPr="00A22EAC">
        <w:rPr>
          <w:color w:val="000000" w:themeColor="text1"/>
        </w:rPr>
        <w:t xml:space="preserve"> </w:t>
      </w:r>
      <w:r>
        <w:rPr>
          <w:color w:val="000000" w:themeColor="text1"/>
        </w:rPr>
        <w:t>полученных данных реализованы модели</w:t>
      </w:r>
      <w:r w:rsidRPr="00B47199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ORM</w:t>
      </w:r>
      <w:r>
        <w:rPr>
          <w:color w:val="000000" w:themeColor="text1"/>
        </w:rPr>
        <w:t>, преобразующихся в структуру в базе данных. В серверном приложении спроектированы и реализованы такие компоненты, как репозитории и контроллеры.</w:t>
      </w:r>
    </w:p>
    <w:p w:rsidR="00060F88" w:rsidRPr="00DC79CA" w:rsidRDefault="00060F88" w:rsidP="00060F88">
      <w:pPr>
        <w:rPr>
          <w:color w:val="000000" w:themeColor="text1"/>
        </w:rPr>
      </w:pPr>
      <w:r>
        <w:rPr>
          <w:color w:val="000000" w:themeColor="text1"/>
        </w:rPr>
        <w:t xml:space="preserve">Полученное приложение протестировано с помощью инструмента выполнения </w:t>
      </w:r>
      <w:r>
        <w:rPr>
          <w:color w:val="000000" w:themeColor="text1"/>
          <w:lang w:val="en-US"/>
        </w:rPr>
        <w:t>HTTP</w:t>
      </w:r>
      <w:r w:rsidRPr="003469FE">
        <w:rPr>
          <w:color w:val="000000" w:themeColor="text1"/>
        </w:rPr>
        <w:t xml:space="preserve"> </w:t>
      </w:r>
      <w:r>
        <w:rPr>
          <w:color w:val="000000" w:themeColor="text1"/>
        </w:rPr>
        <w:t>запросов</w:t>
      </w:r>
      <w:r w:rsidRPr="003469F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Postman</w:t>
      </w:r>
      <w:r>
        <w:rPr>
          <w:color w:val="000000" w:themeColor="text1"/>
        </w:rPr>
        <w:t xml:space="preserve">. В результате проведения тестирования сделали вывод о правильном функционировании </w:t>
      </w:r>
      <w:r>
        <w:rPr>
          <w:color w:val="000000" w:themeColor="text1"/>
          <w:lang w:val="en-US"/>
        </w:rPr>
        <w:t>REST</w:t>
      </w:r>
      <w:r w:rsidRPr="003E2DF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>
        <w:rPr>
          <w:color w:val="000000" w:themeColor="text1"/>
        </w:rPr>
        <w:t>, реализуемого приложением.</w:t>
      </w:r>
    </w:p>
    <w:p w:rsidR="00060F88" w:rsidRPr="00C71DC8" w:rsidRDefault="00060F88" w:rsidP="00060F88">
      <w:r w:rsidRPr="00C71DC8">
        <w:br w:type="page"/>
      </w:r>
    </w:p>
    <w:p w:rsidR="00060F88" w:rsidRDefault="00060F88" w:rsidP="00060F88">
      <w:pPr>
        <w:pStyle w:val="1"/>
      </w:pPr>
      <w:bookmarkStart w:id="29" w:name="_Toc60270456"/>
      <w:bookmarkStart w:id="30" w:name="_Toc61794773"/>
      <w:r w:rsidRPr="00330F57">
        <w:lastRenderedPageBreak/>
        <w:t>Список литературы</w:t>
      </w:r>
      <w:bookmarkEnd w:id="29"/>
      <w:bookmarkEnd w:id="30"/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 xml:space="preserve">Одностраничное приложение – Википедия. – [Электронный ресурс]. – URL: </w:t>
      </w:r>
      <w:hyperlink r:id="rId17" w:history="1">
        <w:r w:rsidRPr="00593BAD">
          <w:rPr>
            <w:rStyle w:val="a4"/>
          </w:rPr>
          <w:t>https://ru.wikipedia.org/wiki/Одностраничное_приложение</w:t>
        </w:r>
      </w:hyperlink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 xml:space="preserve"> </w:t>
      </w:r>
      <w:r w:rsidRPr="00593BAD">
        <w:rPr>
          <w:lang w:val="en-US"/>
        </w:rPr>
        <w:t>AJAX</w:t>
      </w:r>
      <w:r w:rsidRPr="00593BAD">
        <w:t xml:space="preserve"> – Википедия. – [Электронный ресурс]. – URL: https://ru.wikipedia.org/wiki/AJAX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rPr>
          <w:lang w:val="en-US"/>
        </w:rPr>
        <w:t>API</w:t>
      </w:r>
      <w:r w:rsidRPr="00593BAD">
        <w:t xml:space="preserve"> – Википедия. – [Электронный ресурс]. – URL: https://ru.wikipedia.org/wiki/API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  <w:rPr>
          <w:lang w:val="en-US"/>
        </w:rPr>
      </w:pPr>
      <w:r w:rsidRPr="00593BAD">
        <w:rPr>
          <w:lang w:val="en-US"/>
        </w:rPr>
        <w:t>Fielding Dissertation: CHAPTER 5: Representational State Transfer (REST) – [</w:t>
      </w:r>
      <w:r w:rsidRPr="00593BAD">
        <w:t>Электронный</w:t>
      </w:r>
      <w:r w:rsidRPr="00593BAD">
        <w:rPr>
          <w:lang w:val="en-US"/>
        </w:rPr>
        <w:t xml:space="preserve"> </w:t>
      </w:r>
      <w:r w:rsidRPr="00593BAD">
        <w:t>ресурс</w:t>
      </w:r>
      <w:r w:rsidRPr="00593BAD">
        <w:rPr>
          <w:lang w:val="en-US"/>
        </w:rPr>
        <w:t>]. – URL: https://www.ics.uci.edu/~fielding/pubs/dissertation/rest_arch_style.htm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  <w:rPr>
          <w:lang w:val="en-US"/>
        </w:rPr>
      </w:pPr>
      <w:r w:rsidRPr="00593BAD">
        <w:rPr>
          <w:lang w:val="en-US"/>
        </w:rPr>
        <w:t>Erik Wilde, Cesare Pautasso. REST: From Research to Practice. — Springer Science &amp; Business Media, 2011. — 528 p.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>Java – Википедия. – [Электронный ресурс]. – URL: https://ru.wikipedia.org/wiki/Java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>Java – официальный сайт. – [Электронный ресурс]. – URL: https://www.java.com/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>Уоллс К. Spring в действии. – М.: ДМК Пресс, 2013. – 752 с.: ил.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>Spring Framework - Википедия. – [Электронный ресурс]. – URL: https://ru.wikipedia.org/wiki/Spring_Framework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  <w:rPr>
          <w:lang w:val="en-US"/>
        </w:rPr>
      </w:pPr>
      <w:r w:rsidRPr="00593BAD">
        <w:t xml:space="preserve">Лонг Джош, Бастани Кеннет – Java в облаке. </w:t>
      </w:r>
      <w:r w:rsidRPr="00593BAD">
        <w:rPr>
          <w:lang w:val="en-US"/>
        </w:rPr>
        <w:t xml:space="preserve">Spring Boot, Spring Cloud, Cloud Foundry. – </w:t>
      </w:r>
      <w:r w:rsidRPr="00593BAD">
        <w:t>СПб</w:t>
      </w:r>
      <w:r w:rsidRPr="00593BAD">
        <w:rPr>
          <w:lang w:val="en-US"/>
        </w:rPr>
        <w:t xml:space="preserve">.: </w:t>
      </w:r>
      <w:r w:rsidRPr="00593BAD">
        <w:t>Питер</w:t>
      </w:r>
      <w:r w:rsidRPr="00593BAD">
        <w:rPr>
          <w:lang w:val="en-US"/>
        </w:rPr>
        <w:t xml:space="preserve">, 2019 – 524 </w:t>
      </w:r>
      <w:r w:rsidRPr="00593BAD">
        <w:t>с</w:t>
      </w:r>
      <w:r w:rsidRPr="00593BAD">
        <w:rPr>
          <w:lang w:val="en-US"/>
        </w:rPr>
        <w:t xml:space="preserve">.: </w:t>
      </w:r>
      <w:r w:rsidRPr="00593BAD">
        <w:t>ил</w:t>
      </w:r>
      <w:r w:rsidRPr="00593BAD">
        <w:rPr>
          <w:lang w:val="en-US"/>
        </w:rPr>
        <w:t xml:space="preserve">. 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 xml:space="preserve">Model-View-Controller – Википедия. – [Электронный ресурс]. – URL: </w:t>
      </w:r>
      <w:r w:rsidRPr="00593BAD">
        <w:rPr>
          <w:lang w:val="en-US"/>
        </w:rPr>
        <w:t>https</w:t>
      </w:r>
      <w:r w:rsidRPr="00593BAD">
        <w:t>://</w:t>
      </w:r>
      <w:r w:rsidRPr="00593BAD">
        <w:rPr>
          <w:lang w:val="en-US"/>
        </w:rPr>
        <w:t>ru</w:t>
      </w:r>
      <w:r w:rsidRPr="00593BAD">
        <w:t>.</w:t>
      </w:r>
      <w:r w:rsidRPr="00593BAD">
        <w:rPr>
          <w:lang w:val="en-US"/>
        </w:rPr>
        <w:t>wikipedia</w:t>
      </w:r>
      <w:r w:rsidRPr="00593BAD">
        <w:t>.</w:t>
      </w:r>
      <w:r w:rsidRPr="00593BAD">
        <w:rPr>
          <w:lang w:val="en-US"/>
        </w:rPr>
        <w:t>org</w:t>
      </w:r>
      <w:r w:rsidRPr="00593BAD">
        <w:t>/</w:t>
      </w:r>
      <w:r w:rsidRPr="00593BAD">
        <w:rPr>
          <w:lang w:val="en-US"/>
        </w:rPr>
        <w:t>wiki</w:t>
      </w:r>
      <w:r w:rsidRPr="00593BAD">
        <w:t>/</w:t>
      </w:r>
      <w:r w:rsidRPr="00593BAD">
        <w:rPr>
          <w:lang w:val="en-US"/>
        </w:rPr>
        <w:t>Model</w:t>
      </w:r>
      <w:r w:rsidRPr="00593BAD">
        <w:t>-</w:t>
      </w:r>
      <w:r w:rsidRPr="00593BAD">
        <w:rPr>
          <w:lang w:val="en-US"/>
        </w:rPr>
        <w:t>View</w:t>
      </w:r>
      <w:r w:rsidRPr="00593BAD">
        <w:t>-</w:t>
      </w:r>
      <w:r w:rsidRPr="00593BAD">
        <w:rPr>
          <w:lang w:val="en-US"/>
        </w:rPr>
        <w:t>Controller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 xml:space="preserve">Обобщенный </w:t>
      </w:r>
      <w:r w:rsidRPr="00593BAD">
        <w:rPr>
          <w:lang w:val="en-US"/>
        </w:rPr>
        <w:t>Model</w:t>
      </w:r>
      <w:r w:rsidRPr="00593BAD">
        <w:t>-</w:t>
      </w:r>
      <w:r w:rsidRPr="00593BAD">
        <w:rPr>
          <w:lang w:val="en-US"/>
        </w:rPr>
        <w:t>View</w:t>
      </w:r>
      <w:r w:rsidRPr="00593BAD">
        <w:t>-</w:t>
      </w:r>
      <w:r w:rsidRPr="00593BAD">
        <w:rPr>
          <w:lang w:val="en-US"/>
        </w:rPr>
        <w:t>Controller</w:t>
      </w:r>
      <w:r w:rsidRPr="00593BAD">
        <w:t xml:space="preserve"> – </w:t>
      </w:r>
      <w:r w:rsidRPr="00593BAD">
        <w:rPr>
          <w:lang w:val="en-US"/>
        </w:rPr>
        <w:t>RSDN</w:t>
      </w:r>
      <w:r w:rsidRPr="00593BAD">
        <w:t>.</w:t>
      </w:r>
      <w:r w:rsidRPr="00593BAD">
        <w:rPr>
          <w:lang w:val="en-US"/>
        </w:rPr>
        <w:t>org</w:t>
      </w:r>
      <w:r w:rsidRPr="00593BAD">
        <w:t xml:space="preserve">– [Электронный ресурс]. – URL: </w:t>
      </w:r>
      <w:r w:rsidRPr="00593BAD">
        <w:rPr>
          <w:lang w:val="en-US"/>
        </w:rPr>
        <w:t>http</w:t>
      </w:r>
      <w:r w:rsidRPr="00593BAD">
        <w:t>://</w:t>
      </w:r>
      <w:r w:rsidRPr="00593BAD">
        <w:rPr>
          <w:lang w:val="en-US"/>
        </w:rPr>
        <w:t>rsdn</w:t>
      </w:r>
      <w:r w:rsidRPr="00593BAD">
        <w:t>.</w:t>
      </w:r>
      <w:r w:rsidRPr="00593BAD">
        <w:rPr>
          <w:lang w:val="en-US"/>
        </w:rPr>
        <w:t>org</w:t>
      </w:r>
      <w:r w:rsidRPr="00593BAD">
        <w:t>/</w:t>
      </w:r>
      <w:r w:rsidRPr="00593BAD">
        <w:rPr>
          <w:lang w:val="en-US"/>
        </w:rPr>
        <w:t>article</w:t>
      </w:r>
      <w:r w:rsidRPr="00593BAD">
        <w:t>/</w:t>
      </w:r>
      <w:r w:rsidRPr="00593BAD">
        <w:rPr>
          <w:lang w:val="en-US"/>
        </w:rPr>
        <w:t>patterns</w:t>
      </w:r>
      <w:r w:rsidRPr="00593BAD">
        <w:t>/</w:t>
      </w:r>
      <w:r w:rsidRPr="00593BAD">
        <w:rPr>
          <w:lang w:val="en-US"/>
        </w:rPr>
        <w:t>generic</w:t>
      </w:r>
      <w:r w:rsidRPr="00593BAD">
        <w:t>-</w:t>
      </w:r>
      <w:r w:rsidRPr="00593BAD">
        <w:rPr>
          <w:lang w:val="en-US"/>
        </w:rPr>
        <w:t>mvc</w:t>
      </w:r>
      <w:r w:rsidRPr="00593BAD">
        <w:t>.</w:t>
      </w:r>
      <w:r w:rsidRPr="00593BAD">
        <w:rPr>
          <w:lang w:val="en-US"/>
        </w:rPr>
        <w:t>xml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>Apache Maven - Википедия. – [Электронный ресурс]. – URL: https://ru.wikipedia.org/wiki/Apache_Maven</w:t>
      </w:r>
    </w:p>
    <w:p w:rsidR="00060F88" w:rsidRPr="00593BAD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  <w:rPr>
          <w:lang w:val="en-US"/>
        </w:rPr>
      </w:pPr>
      <w:r w:rsidRPr="00593BAD">
        <w:rPr>
          <w:lang w:val="en-US"/>
        </w:rPr>
        <w:t>Maven – Welcome to Apache Maven. – [</w:t>
      </w:r>
      <w:r w:rsidRPr="00593BAD">
        <w:t>Электронный</w:t>
      </w:r>
      <w:r w:rsidRPr="00593BAD">
        <w:rPr>
          <w:lang w:val="en-US"/>
        </w:rPr>
        <w:t xml:space="preserve"> </w:t>
      </w:r>
      <w:r w:rsidRPr="00593BAD">
        <w:t>ресурс</w:t>
      </w:r>
      <w:r w:rsidRPr="00593BAD">
        <w:rPr>
          <w:lang w:val="en-US"/>
        </w:rPr>
        <w:t>]. – URL: https://maven.apache.org/</w:t>
      </w:r>
    </w:p>
    <w:p w:rsidR="00060F88" w:rsidRPr="00C77FB0" w:rsidRDefault="00060F88" w:rsidP="00060F88">
      <w:pPr>
        <w:pStyle w:val="a6"/>
        <w:numPr>
          <w:ilvl w:val="0"/>
          <w:numId w:val="35"/>
        </w:numPr>
        <w:tabs>
          <w:tab w:val="clear" w:pos="4905"/>
        </w:tabs>
        <w:spacing w:after="160"/>
      </w:pPr>
      <w:r w:rsidRPr="00593BAD">
        <w:t>Postman – [Электронный ресурс]. – URL:  https://www.postman.com/</w:t>
      </w:r>
    </w:p>
    <w:p w:rsidR="00060F88" w:rsidRPr="00AF78C8" w:rsidRDefault="00060F88" w:rsidP="00060F88">
      <w:pPr>
        <w:pStyle w:val="1"/>
      </w:pPr>
      <w:bookmarkStart w:id="31" w:name="_Toc61794774"/>
      <w:r w:rsidRPr="00AF78C8">
        <w:lastRenderedPageBreak/>
        <w:t>Приложения</w:t>
      </w:r>
      <w:bookmarkEnd w:id="31"/>
    </w:p>
    <w:p w:rsidR="00060F88" w:rsidRPr="00060F88" w:rsidRDefault="00060F88" w:rsidP="00060F88">
      <w:pPr>
        <w:pStyle w:val="2"/>
        <w:rPr>
          <w:lang w:val="ru-RU"/>
        </w:rPr>
      </w:pPr>
    </w:p>
    <w:p w:rsidR="00060F88" w:rsidRPr="00D917A1" w:rsidRDefault="00060F88" w:rsidP="00060F88">
      <w:pPr>
        <w:pStyle w:val="2"/>
        <w:rPr>
          <w:lang w:val="ru-RU"/>
        </w:rPr>
      </w:pPr>
      <w:bookmarkStart w:id="32" w:name="_Toc61794775"/>
      <w:r w:rsidRPr="00D917A1">
        <w:rPr>
          <w:lang w:val="ru-RU"/>
        </w:rPr>
        <w:t xml:space="preserve">Приложение А. Содержимое файла </w:t>
      </w:r>
      <w:r w:rsidRPr="00AF78C8">
        <w:t>Auto</w:t>
      </w:r>
      <w:r w:rsidRPr="00D917A1">
        <w:rPr>
          <w:lang w:val="ru-RU"/>
        </w:rPr>
        <w:t>.</w:t>
      </w:r>
      <w:r w:rsidRPr="00AF78C8">
        <w:t>java</w:t>
      </w:r>
      <w:r w:rsidRPr="00D917A1">
        <w:rPr>
          <w:lang w:val="ru-RU"/>
        </w:rPr>
        <w:t>:</w:t>
      </w:r>
      <w:bookmarkEnd w:id="32"/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package ru.bstu.iitus.povtas.vt41.cars.models;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import lombok.Data;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import javax.persistence.*;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@Data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@Entity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public class Auto {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@Id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@GeneratedValue(strategy = GenerationType.AUTO)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private Long id;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private String name;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private String type;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private String equipment;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private String price;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private String color;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private String engine;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@OneToOne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Manufacturer manufacturer;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 xml:space="preserve">    Auto () {}</w:t>
      </w: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D917A1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D917A1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060F88" w:rsidRP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060F88">
        <w:rPr>
          <w:lang w:val="en-US"/>
        </w:rPr>
        <w:br w:type="page"/>
      </w:r>
    </w:p>
    <w:p w:rsidR="00060F88" w:rsidRPr="00060F88" w:rsidRDefault="00060F88" w:rsidP="00060F88">
      <w:pPr>
        <w:pStyle w:val="2"/>
      </w:pPr>
      <w:bookmarkStart w:id="33" w:name="_Toc61794776"/>
      <w:r w:rsidRPr="00D917A1">
        <w:rPr>
          <w:lang w:val="ru-RU"/>
        </w:rPr>
        <w:lastRenderedPageBreak/>
        <w:t>Приложение</w:t>
      </w:r>
      <w:r w:rsidRPr="00060F88">
        <w:t xml:space="preserve"> </w:t>
      </w:r>
      <w:r w:rsidRPr="00D917A1">
        <w:rPr>
          <w:lang w:val="ru-RU"/>
        </w:rPr>
        <w:t>Б</w:t>
      </w:r>
      <w:r w:rsidRPr="00060F88">
        <w:t xml:space="preserve">. </w:t>
      </w:r>
      <w:r w:rsidRPr="00D917A1">
        <w:rPr>
          <w:lang w:val="ru-RU"/>
        </w:rPr>
        <w:t>Содержимое</w:t>
      </w:r>
      <w:r w:rsidRPr="00060F88">
        <w:t xml:space="preserve"> </w:t>
      </w:r>
      <w:r w:rsidRPr="00D917A1">
        <w:rPr>
          <w:lang w:val="ru-RU"/>
        </w:rPr>
        <w:t>файла</w:t>
      </w:r>
      <w:r w:rsidRPr="00060F88">
        <w:t xml:space="preserve"> </w:t>
      </w:r>
      <w:r w:rsidRPr="00AF78C8">
        <w:t>Review</w:t>
      </w:r>
      <w:r w:rsidRPr="00060F88">
        <w:t>.</w:t>
      </w:r>
      <w:r w:rsidRPr="00AF78C8">
        <w:t>java</w:t>
      </w:r>
      <w:r w:rsidRPr="00060F88">
        <w:t>:</w:t>
      </w:r>
      <w:bookmarkEnd w:id="33"/>
    </w:p>
    <w:p w:rsidR="00060F88" w:rsidRP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package ru.bstu.iitus.povtas.vt41.cars.models;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lombok.Data;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javax.persistence.*;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@Data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@Entity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public class Review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@Id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@GeneratedValue(strategy = GenerationType.AUTO)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private Long id;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private String text;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@OneToOne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private Auto auto;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Review () {}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AF78C8">
        <w:rPr>
          <w:rFonts w:eastAsiaTheme="majorEastAsia"/>
          <w:b/>
          <w:bCs/>
          <w:lang w:val="en-US"/>
        </w:rPr>
        <w:t> 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>
        <w:br w:type="page"/>
      </w:r>
    </w:p>
    <w:p w:rsidR="00060F88" w:rsidRPr="00AF78C8" w:rsidRDefault="00060F88" w:rsidP="00060F88">
      <w:pPr>
        <w:pStyle w:val="2"/>
        <w:rPr>
          <w:lang w:val="ru-RU"/>
        </w:rPr>
      </w:pPr>
      <w:bookmarkStart w:id="34" w:name="_Toc61794777"/>
      <w:r w:rsidRPr="00AF78C8">
        <w:rPr>
          <w:lang w:val="ru-RU"/>
        </w:rPr>
        <w:lastRenderedPageBreak/>
        <w:t xml:space="preserve">Приложение В. Содержимое файла </w:t>
      </w:r>
      <w:r w:rsidRPr="00AF78C8">
        <w:t>AutoRepository</w:t>
      </w:r>
      <w:r w:rsidRPr="00AF78C8">
        <w:rPr>
          <w:lang w:val="ru-RU"/>
        </w:rPr>
        <w:t>.</w:t>
      </w:r>
      <w:r w:rsidRPr="00AF78C8">
        <w:t>java</w:t>
      </w:r>
      <w:r w:rsidRPr="00AF78C8">
        <w:rPr>
          <w:lang w:val="ru-RU"/>
        </w:rPr>
        <w:t>:</w:t>
      </w:r>
      <w:bookmarkEnd w:id="34"/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package ru.bstu.iitus.povtas.vt41.cars.repositories;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org.springframework.data.jpa.repository.JpaRepository;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org.springframework.stereotype.Repository;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ru.bstu.iitus.povtas.vt41.cars.models.Auto;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java.util.List;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@Repository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public interface AutoRepository extends JpaRepository&lt;Auto, Long&gt;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List&lt;Auto&gt; findAutoByName(String name);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AF78C8">
        <w:rPr>
          <w:rFonts w:eastAsiaTheme="majorEastAsia"/>
          <w:b/>
          <w:bCs/>
          <w:lang w:val="en-US"/>
        </w:rPr>
        <w:t> 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>
        <w:br w:type="page"/>
      </w:r>
    </w:p>
    <w:p w:rsidR="00060F88" w:rsidRPr="00AF78C8" w:rsidRDefault="00060F88" w:rsidP="00060F88">
      <w:pPr>
        <w:pStyle w:val="2"/>
      </w:pPr>
      <w:bookmarkStart w:id="35" w:name="_Toc61794778"/>
      <w:r w:rsidRPr="00AF78C8">
        <w:lastRenderedPageBreak/>
        <w:t>Приложение Г. Содержимое файла ReviewRepository.java:</w:t>
      </w:r>
      <w:bookmarkEnd w:id="35"/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package ru.bstu.iitus.povtas.vt41.cars.repositories;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org.springframework.data.jpa.repository.JpaRepository;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org.springframework.stereotype.Repository;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ru.bstu.iitus.povtas.vt41.cars.models.Review;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@Repository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public interface ReviewRepository extends JpaRepository&lt;Review, Long&gt;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AF78C8">
        <w:rPr>
          <w:rFonts w:eastAsiaTheme="majorEastAsia"/>
          <w:b/>
          <w:bCs/>
          <w:lang w:val="en-US"/>
        </w:rPr>
        <w:t> 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>
        <w:br w:type="page"/>
      </w:r>
    </w:p>
    <w:p w:rsidR="00060F88" w:rsidRPr="00AF78C8" w:rsidRDefault="00060F88" w:rsidP="00060F88">
      <w:pPr>
        <w:pStyle w:val="2"/>
        <w:rPr>
          <w:lang w:val="ru-RU"/>
        </w:rPr>
      </w:pPr>
      <w:bookmarkStart w:id="36" w:name="_Toc61794779"/>
      <w:r w:rsidRPr="00AF78C8">
        <w:rPr>
          <w:lang w:val="ru-RU"/>
        </w:rPr>
        <w:lastRenderedPageBreak/>
        <w:t xml:space="preserve">Приложение Д. Содержимое файла </w:t>
      </w:r>
      <w:r w:rsidRPr="00AF78C8">
        <w:t>AutoController</w:t>
      </w:r>
      <w:r w:rsidRPr="00AF78C8">
        <w:rPr>
          <w:lang w:val="ru-RU"/>
        </w:rPr>
        <w:t>.</w:t>
      </w:r>
      <w:r w:rsidRPr="00AF78C8">
        <w:t>java</w:t>
      </w:r>
      <w:r w:rsidRPr="00AF78C8">
        <w:rPr>
          <w:lang w:val="ru-RU"/>
        </w:rPr>
        <w:t>:</w:t>
      </w:r>
      <w:bookmarkEnd w:id="36"/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package ru.bstu.iitus.povtas.vt41.cars.controllers;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org.springframework.web.bind.annotation.*;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ru.bstu.iitus.povtas.vt41.cars.models.Auto;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ru.bstu.iitus.povtas.vt41.cars.repositories.AutoRepository;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java.util.List;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java.util.Optional;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@RestController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public class AutoController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private final AutoRepository repo;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public AutoController(AutoRepository repo)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this.repo = repo;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@GetMapping("/autos")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List&lt;Auto&gt; getAll(@RequestParam(required = false) String name)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if (name == null){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    return repo.findAll();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return repo.findAutoByName(name);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@GetMapping("/autos/{id}")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Optional&lt;Auto&gt; getOne(@PathVariable Long id)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return repo.findById(id);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@PostMapping("/autos")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Auto newAuto(@RequestBody Auto auto)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return repo.save(auto);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} </w:t>
      </w:r>
    </w:p>
    <w:p w:rsidR="00060F8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  <w:r w:rsidRPr="00060F88">
        <w:rPr>
          <w:lang w:val="en-US"/>
        </w:rPr>
        <w:br w:type="page"/>
      </w:r>
    </w:p>
    <w:p w:rsidR="00060F88" w:rsidRPr="00AF78C8" w:rsidRDefault="00060F88" w:rsidP="00060F88">
      <w:pPr>
        <w:pStyle w:val="2"/>
      </w:pPr>
      <w:bookmarkStart w:id="37" w:name="_Toc61794780"/>
      <w:r w:rsidRPr="00AF78C8">
        <w:lastRenderedPageBreak/>
        <w:t>Приложение Е. Содержимое файла ReviewController.java:</w:t>
      </w:r>
      <w:bookmarkEnd w:id="37"/>
    </w:p>
    <w:p w:rsidR="00060F88" w:rsidRPr="00AF78C8" w:rsidRDefault="00060F88" w:rsidP="00060F88">
      <w:pPr>
        <w:tabs>
          <w:tab w:val="clear" w:pos="4905"/>
        </w:tabs>
        <w:spacing w:after="160" w:line="259" w:lineRule="auto"/>
        <w:ind w:firstLine="0"/>
        <w:contextualSpacing w:val="0"/>
        <w:jc w:val="left"/>
        <w:rPr>
          <w:rFonts w:eastAsiaTheme="majorEastAsia"/>
          <w:b/>
          <w:bCs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package ru.bstu.iitus.povtas.vt41.cars.controllers;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org.springframework.web.bind.annotation.*;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ru.bstu.iitus.povtas.vt41.cars.models.Manufacturer;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ru.bstu.iitus.povtas.vt41.cars.models.Review;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ru.bstu.iitus.povtas.vt41.cars.repositories.ReviewRepository;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java.util.List;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import java.util.Optional;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@RestController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public class ReviewController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private ReviewRepository repo;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ReviewController(ReviewRepository repo)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this.repo = repo;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@GetMapping("/reviews")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List&lt;Review&gt; getAll()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return repo.findAll();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@GetMapping("/reviews/{id}")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Optional&lt;Review&gt; getOne(@PathVariable Long id)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return repo.findById(id);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@PostMapping("/reviews")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Review newReview(@RequestBody Review review) {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    return repo.save(review);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 xml:space="preserve">    }</w:t>
      </w:r>
    </w:p>
    <w:p w:rsidR="00060F88" w:rsidRPr="00AF78C8" w:rsidRDefault="00060F88" w:rsidP="00060F88">
      <w:pPr>
        <w:tabs>
          <w:tab w:val="clear" w:pos="4905"/>
        </w:tabs>
        <w:spacing w:line="259" w:lineRule="auto"/>
        <w:ind w:firstLine="0"/>
        <w:contextualSpacing w:val="0"/>
        <w:jc w:val="left"/>
        <w:rPr>
          <w:rFonts w:ascii="Consolas" w:eastAsiaTheme="majorEastAsia" w:hAnsi="Consolas"/>
          <w:sz w:val="24"/>
          <w:szCs w:val="24"/>
          <w:lang w:val="en-US"/>
        </w:rPr>
      </w:pPr>
      <w:r w:rsidRPr="00AF78C8">
        <w:rPr>
          <w:rFonts w:ascii="Consolas" w:eastAsiaTheme="majorEastAsia" w:hAnsi="Consolas"/>
          <w:sz w:val="24"/>
          <w:szCs w:val="24"/>
          <w:lang w:val="en-US"/>
        </w:rPr>
        <w:t>}</w:t>
      </w:r>
    </w:p>
    <w:p w:rsidR="00AE0F35" w:rsidRDefault="00AE0F35"/>
    <w:sectPr w:rsidR="00AE0F35" w:rsidSect="00AE0F35">
      <w:footerReference w:type="default" r:id="rId18"/>
      <w:pgSz w:w="11906" w:h="16838" w:code="9"/>
      <w:pgMar w:top="851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6686" w:rsidRDefault="00A56686" w:rsidP="001535E9">
      <w:pPr>
        <w:spacing w:line="240" w:lineRule="auto"/>
      </w:pPr>
      <w:r>
        <w:separator/>
      </w:r>
    </w:p>
  </w:endnote>
  <w:endnote w:type="continuationSeparator" w:id="0">
    <w:p w:rsidR="00A56686" w:rsidRDefault="00A56686" w:rsidP="001535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6714426"/>
      <w:docPartObj>
        <w:docPartGallery w:val="Page Numbers (Bottom of Page)"/>
        <w:docPartUnique/>
      </w:docPartObj>
    </w:sdtPr>
    <w:sdtContent>
      <w:p w:rsidR="00AE0F35" w:rsidRDefault="00AE0F35" w:rsidP="00AE0F35">
        <w:pPr>
          <w:pStyle w:val="a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C93">
          <w:rPr>
            <w:noProof/>
          </w:rPr>
          <w:t>18</w:t>
        </w:r>
        <w:r>
          <w:fldChar w:fldCharType="end"/>
        </w:r>
      </w:p>
    </w:sdtContent>
  </w:sdt>
  <w:p w:rsidR="00AE0F35" w:rsidRDefault="00AE0F35" w:rsidP="00AE0F3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6686" w:rsidRDefault="00A56686" w:rsidP="001535E9">
      <w:pPr>
        <w:spacing w:line="240" w:lineRule="auto"/>
      </w:pPr>
      <w:r>
        <w:separator/>
      </w:r>
    </w:p>
  </w:footnote>
  <w:footnote w:type="continuationSeparator" w:id="0">
    <w:p w:rsidR="00A56686" w:rsidRDefault="00A56686" w:rsidP="001535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112FC"/>
    <w:multiLevelType w:val="hybridMultilevel"/>
    <w:tmpl w:val="0C22B2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87FCB"/>
    <w:multiLevelType w:val="hybridMultilevel"/>
    <w:tmpl w:val="B4F83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17BE1"/>
    <w:multiLevelType w:val="hybridMultilevel"/>
    <w:tmpl w:val="657804BE"/>
    <w:lvl w:ilvl="0" w:tplc="C1A2F4E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602D2A"/>
    <w:multiLevelType w:val="hybridMultilevel"/>
    <w:tmpl w:val="C6D46684"/>
    <w:lvl w:ilvl="0" w:tplc="01DA8B6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55C71"/>
    <w:multiLevelType w:val="hybridMultilevel"/>
    <w:tmpl w:val="19C88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F2018"/>
    <w:multiLevelType w:val="multilevel"/>
    <w:tmpl w:val="D6004C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86577E"/>
    <w:multiLevelType w:val="hybridMultilevel"/>
    <w:tmpl w:val="707A8A66"/>
    <w:lvl w:ilvl="0" w:tplc="14D8F6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F25729"/>
    <w:multiLevelType w:val="hybridMultilevel"/>
    <w:tmpl w:val="2A289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237B5"/>
    <w:multiLevelType w:val="hybridMultilevel"/>
    <w:tmpl w:val="B3C8A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D8F6C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710A15"/>
    <w:multiLevelType w:val="hybridMultilevel"/>
    <w:tmpl w:val="D02CD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A21E80"/>
    <w:multiLevelType w:val="hybridMultilevel"/>
    <w:tmpl w:val="BB625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5433E8"/>
    <w:multiLevelType w:val="hybridMultilevel"/>
    <w:tmpl w:val="C31CBC8A"/>
    <w:lvl w:ilvl="0" w:tplc="C1A2F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F18683F"/>
    <w:multiLevelType w:val="hybridMultilevel"/>
    <w:tmpl w:val="F7F63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1E14F1"/>
    <w:multiLevelType w:val="hybridMultilevel"/>
    <w:tmpl w:val="238E7162"/>
    <w:lvl w:ilvl="0" w:tplc="14D8F6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9C6800"/>
    <w:multiLevelType w:val="hybridMultilevel"/>
    <w:tmpl w:val="451A89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243428"/>
    <w:multiLevelType w:val="hybridMultilevel"/>
    <w:tmpl w:val="2BB65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201CEE"/>
    <w:multiLevelType w:val="multilevel"/>
    <w:tmpl w:val="19E0E8A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091A79"/>
    <w:multiLevelType w:val="hybridMultilevel"/>
    <w:tmpl w:val="9FDE8688"/>
    <w:lvl w:ilvl="0" w:tplc="14D8F6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CE47BA"/>
    <w:multiLevelType w:val="hybridMultilevel"/>
    <w:tmpl w:val="785A9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70D0C"/>
    <w:multiLevelType w:val="hybridMultilevel"/>
    <w:tmpl w:val="5CA46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D8F6C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0B7CBE"/>
    <w:multiLevelType w:val="multilevel"/>
    <w:tmpl w:val="4AB2269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50866167"/>
    <w:multiLevelType w:val="hybridMultilevel"/>
    <w:tmpl w:val="03E24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D8F6C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B21AE1"/>
    <w:multiLevelType w:val="hybridMultilevel"/>
    <w:tmpl w:val="F4A4E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7B72CA"/>
    <w:multiLevelType w:val="hybridMultilevel"/>
    <w:tmpl w:val="E9F4E0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C0A36A6"/>
    <w:multiLevelType w:val="hybridMultilevel"/>
    <w:tmpl w:val="44C46E0E"/>
    <w:lvl w:ilvl="0" w:tplc="B06813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C852E06"/>
    <w:multiLevelType w:val="multilevel"/>
    <w:tmpl w:val="90381B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5FD37559"/>
    <w:multiLevelType w:val="hybridMultilevel"/>
    <w:tmpl w:val="5D167AE4"/>
    <w:lvl w:ilvl="0" w:tplc="14D8F6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055F53"/>
    <w:multiLevelType w:val="multilevel"/>
    <w:tmpl w:val="63E023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D0D5AE2"/>
    <w:multiLevelType w:val="multilevel"/>
    <w:tmpl w:val="C6CE6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336E00"/>
    <w:multiLevelType w:val="hybridMultilevel"/>
    <w:tmpl w:val="00541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EA511F"/>
    <w:multiLevelType w:val="hybridMultilevel"/>
    <w:tmpl w:val="97EE3334"/>
    <w:lvl w:ilvl="0" w:tplc="C1A2F4E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14D8F6C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61F43D1"/>
    <w:multiLevelType w:val="hybridMultilevel"/>
    <w:tmpl w:val="B7361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D8F6C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F10CDF"/>
    <w:multiLevelType w:val="hybridMultilevel"/>
    <w:tmpl w:val="F1804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C26C6B"/>
    <w:multiLevelType w:val="hybridMultilevel"/>
    <w:tmpl w:val="D6D2CB56"/>
    <w:lvl w:ilvl="0" w:tplc="C1A2F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D59009B"/>
    <w:multiLevelType w:val="hybridMultilevel"/>
    <w:tmpl w:val="D6F4F81A"/>
    <w:lvl w:ilvl="0" w:tplc="C1A2F4E0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2"/>
  </w:num>
  <w:num w:numId="5">
    <w:abstractNumId w:val="1"/>
  </w:num>
  <w:num w:numId="6">
    <w:abstractNumId w:val="0"/>
  </w:num>
  <w:num w:numId="7">
    <w:abstractNumId w:val="9"/>
  </w:num>
  <w:num w:numId="8">
    <w:abstractNumId w:val="29"/>
  </w:num>
  <w:num w:numId="9">
    <w:abstractNumId w:val="15"/>
  </w:num>
  <w:num w:numId="10">
    <w:abstractNumId w:val="32"/>
  </w:num>
  <w:num w:numId="11">
    <w:abstractNumId w:val="27"/>
  </w:num>
  <w:num w:numId="12">
    <w:abstractNumId w:val="23"/>
  </w:num>
  <w:num w:numId="13">
    <w:abstractNumId w:val="14"/>
  </w:num>
  <w:num w:numId="14">
    <w:abstractNumId w:val="11"/>
  </w:num>
  <w:num w:numId="15">
    <w:abstractNumId w:val="2"/>
  </w:num>
  <w:num w:numId="16">
    <w:abstractNumId w:val="22"/>
  </w:num>
  <w:num w:numId="17">
    <w:abstractNumId w:val="18"/>
  </w:num>
  <w:num w:numId="18">
    <w:abstractNumId w:val="25"/>
  </w:num>
  <w:num w:numId="19">
    <w:abstractNumId w:val="33"/>
  </w:num>
  <w:num w:numId="20">
    <w:abstractNumId w:val="34"/>
  </w:num>
  <w:num w:numId="21">
    <w:abstractNumId w:val="30"/>
  </w:num>
  <w:num w:numId="22">
    <w:abstractNumId w:val="31"/>
  </w:num>
  <w:num w:numId="23">
    <w:abstractNumId w:val="21"/>
  </w:num>
  <w:num w:numId="24">
    <w:abstractNumId w:val="8"/>
  </w:num>
  <w:num w:numId="25">
    <w:abstractNumId w:val="19"/>
  </w:num>
  <w:num w:numId="26">
    <w:abstractNumId w:val="17"/>
  </w:num>
  <w:num w:numId="27">
    <w:abstractNumId w:val="24"/>
  </w:num>
  <w:num w:numId="28">
    <w:abstractNumId w:val="28"/>
  </w:num>
  <w:num w:numId="29">
    <w:abstractNumId w:val="16"/>
  </w:num>
  <w:num w:numId="30">
    <w:abstractNumId w:val="26"/>
  </w:num>
  <w:num w:numId="31">
    <w:abstractNumId w:val="5"/>
  </w:num>
  <w:num w:numId="32">
    <w:abstractNumId w:val="20"/>
  </w:num>
  <w:num w:numId="33">
    <w:abstractNumId w:val="6"/>
  </w:num>
  <w:num w:numId="34">
    <w:abstractNumId w:val="13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F88"/>
    <w:rsid w:val="00060F88"/>
    <w:rsid w:val="000A0CDA"/>
    <w:rsid w:val="001535E9"/>
    <w:rsid w:val="00185C93"/>
    <w:rsid w:val="00527772"/>
    <w:rsid w:val="007B7601"/>
    <w:rsid w:val="009375CD"/>
    <w:rsid w:val="00A51A65"/>
    <w:rsid w:val="00A56686"/>
    <w:rsid w:val="00AE0F35"/>
    <w:rsid w:val="00B122AB"/>
    <w:rsid w:val="00C25617"/>
    <w:rsid w:val="00D92BB2"/>
    <w:rsid w:val="00EA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02AB7"/>
  <w15:docId w15:val="{BEA2BF20-AAD0-4791-ACCB-87500FD47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F88"/>
    <w:pPr>
      <w:tabs>
        <w:tab w:val="left" w:pos="4905"/>
      </w:tabs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60F88"/>
    <w:pPr>
      <w:keepNext/>
      <w:keepLines/>
      <w:spacing w:before="240"/>
      <w:ind w:firstLine="0"/>
      <w:jc w:val="center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0F88"/>
    <w:pPr>
      <w:keepNext/>
      <w:keepLines/>
      <w:spacing w:before="40"/>
      <w:ind w:firstLine="0"/>
      <w:jc w:val="center"/>
      <w:outlineLvl w:val="1"/>
    </w:pPr>
    <w:rPr>
      <w:rFonts w:eastAsiaTheme="majorEastAsia"/>
      <w:b/>
      <w:bCs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0F88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60F88"/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paragraph" w:styleId="a3">
    <w:name w:val="TOC Heading"/>
    <w:basedOn w:val="1"/>
    <w:next w:val="a"/>
    <w:uiPriority w:val="39"/>
    <w:unhideWhenUsed/>
    <w:qFormat/>
    <w:rsid w:val="00060F88"/>
    <w:pPr>
      <w:outlineLvl w:val="9"/>
    </w:pPr>
    <w:rPr>
      <w:lang w:eastAsia="ru-RU"/>
    </w:rPr>
  </w:style>
  <w:style w:type="character" w:styleId="a4">
    <w:name w:val="Hyperlink"/>
    <w:basedOn w:val="a0"/>
    <w:uiPriority w:val="99"/>
    <w:unhideWhenUsed/>
    <w:rsid w:val="00060F88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60F8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60F88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060F88"/>
    <w:pPr>
      <w:ind w:left="720"/>
    </w:pPr>
  </w:style>
  <w:style w:type="paragraph" w:styleId="11">
    <w:name w:val="toc 1"/>
    <w:basedOn w:val="a"/>
    <w:next w:val="a"/>
    <w:autoRedefine/>
    <w:uiPriority w:val="39"/>
    <w:unhideWhenUsed/>
    <w:rsid w:val="00060F88"/>
    <w:pPr>
      <w:tabs>
        <w:tab w:val="clear" w:pos="4905"/>
        <w:tab w:val="left" w:pos="8505"/>
      </w:tabs>
      <w:spacing w:after="100"/>
    </w:pPr>
  </w:style>
  <w:style w:type="paragraph" w:styleId="HTML">
    <w:name w:val="HTML Preformatted"/>
    <w:basedOn w:val="a"/>
    <w:link w:val="HTML0"/>
    <w:uiPriority w:val="99"/>
    <w:semiHidden/>
    <w:unhideWhenUsed/>
    <w:rsid w:val="00060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0F8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60F88"/>
    <w:pPr>
      <w:tabs>
        <w:tab w:val="clear" w:pos="4905"/>
        <w:tab w:val="left" w:pos="8505"/>
      </w:tabs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060F8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60F88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060F8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60F88"/>
    <w:rPr>
      <w:rFonts w:ascii="Times New Roman" w:hAnsi="Times New Roman" w:cs="Times New Roman"/>
      <w:sz w:val="28"/>
      <w:szCs w:val="28"/>
    </w:rPr>
  </w:style>
  <w:style w:type="table" w:styleId="ab">
    <w:name w:val="Table Grid"/>
    <w:basedOn w:val="a1"/>
    <w:uiPriority w:val="39"/>
    <w:rsid w:val="00060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060F8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060F88"/>
    <w:pPr>
      <w:tabs>
        <w:tab w:val="clear" w:pos="4905"/>
      </w:tabs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060F88"/>
  </w:style>
  <w:style w:type="paragraph" w:styleId="ae">
    <w:name w:val="Balloon Text"/>
    <w:basedOn w:val="a"/>
    <w:link w:val="af"/>
    <w:uiPriority w:val="99"/>
    <w:semiHidden/>
    <w:unhideWhenUsed/>
    <w:rsid w:val="00060F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60F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98%D0%BD%D1%82%D0%B5%D1%80%D1%84%D0%B5%D0%B9%D1%81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&#1054;&#1076;&#1085;&#1086;&#1089;&#1090;&#1088;&#1072;&#1085;&#1080;&#1095;&#1085;&#1086;&#1077;_&#1087;&#1088;&#1080;&#1083;&#1086;&#1078;&#1077;&#1085;&#1080;&#1077;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1</Pages>
  <Words>3797</Words>
  <Characters>21649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500a5 `</cp:lastModifiedBy>
  <cp:revision>5</cp:revision>
  <cp:lastPrinted>2021-12-28T14:29:00Z</cp:lastPrinted>
  <dcterms:created xsi:type="dcterms:W3CDTF">2021-12-28T14:28:00Z</dcterms:created>
  <dcterms:modified xsi:type="dcterms:W3CDTF">2021-12-29T06:31:00Z</dcterms:modified>
</cp:coreProperties>
</file>