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93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РОССИИ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ФЕДЕРАЛЬНОЕ ГОСУДАРСТЕННОЕ БЮДЖЕТНОЕ ОБРАЗОВАТЕЛЬНОЕ УЧРЕЖДЕНИЕ ВЫСШЕГО ОБРАЗОВАНИЯ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93E">
        <w:rPr>
          <w:rFonts w:ascii="Times New Roman" w:hAnsi="Times New Roman" w:cs="Times New Roman"/>
          <w:b/>
          <w:sz w:val="28"/>
          <w:szCs w:val="28"/>
        </w:rPr>
        <w:t xml:space="preserve">«БЕЛГОРОДСКИЙ ГОСУДАРСТВЕНЫЙ ТЕХНОЛОГИЧЕСКИЙ УНИВЕРСИТЕТ им. </w:t>
      </w:r>
      <w:proofErr w:type="spellStart"/>
      <w:r w:rsidRPr="0083493E">
        <w:rPr>
          <w:rFonts w:ascii="Times New Roman" w:hAnsi="Times New Roman" w:cs="Times New Roman"/>
          <w:b/>
          <w:sz w:val="28"/>
          <w:szCs w:val="28"/>
        </w:rPr>
        <w:t>В.Г.Шухова</w:t>
      </w:r>
      <w:proofErr w:type="spellEnd"/>
      <w:r w:rsidRPr="0083493E">
        <w:rPr>
          <w:rFonts w:ascii="Times New Roman" w:hAnsi="Times New Roman" w:cs="Times New Roman"/>
          <w:b/>
          <w:sz w:val="28"/>
          <w:szCs w:val="28"/>
        </w:rPr>
        <w:t>»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493E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spellStart"/>
      <w:r w:rsidRPr="0083493E">
        <w:rPr>
          <w:rFonts w:ascii="Times New Roman" w:hAnsi="Times New Roman" w:cs="Times New Roman"/>
          <w:b/>
          <w:sz w:val="28"/>
          <w:szCs w:val="28"/>
        </w:rPr>
        <w:t>В.Г.Шухова</w:t>
      </w:r>
      <w:proofErr w:type="spellEnd"/>
      <w:r w:rsidRPr="0083493E">
        <w:rPr>
          <w:rFonts w:ascii="Times New Roman" w:hAnsi="Times New Roman" w:cs="Times New Roman"/>
          <w:b/>
          <w:sz w:val="28"/>
          <w:szCs w:val="28"/>
        </w:rPr>
        <w:t>)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Расчетно-графическое задание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По дисциплине: Метрология, стандартизация и сертификация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3493E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3493E">
        <w:rPr>
          <w:rFonts w:ascii="Times New Roman" w:hAnsi="Times New Roman" w:cs="Times New Roman"/>
          <w:sz w:val="28"/>
          <w:szCs w:val="28"/>
        </w:rPr>
        <w:t xml:space="preserve"> группы ВТ-41</w:t>
      </w:r>
    </w:p>
    <w:p w:rsidR="001A5F19" w:rsidRPr="0083493E" w:rsidRDefault="001A5F19" w:rsidP="001A5F19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Сидорова А.С.</w:t>
      </w:r>
    </w:p>
    <w:p w:rsidR="001A5F19" w:rsidRPr="0083493E" w:rsidRDefault="001A5F19" w:rsidP="001A5F19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 w:rsidRPr="0083493E">
        <w:rPr>
          <w:rFonts w:ascii="Times New Roman" w:hAnsi="Times New Roman" w:cs="Times New Roman"/>
          <w:sz w:val="28"/>
          <w:szCs w:val="28"/>
        </w:rPr>
        <w:t>Коробкова</w:t>
      </w:r>
      <w:proofErr w:type="spellEnd"/>
      <w:r w:rsidRPr="0083493E">
        <w:rPr>
          <w:rFonts w:ascii="Times New Roman" w:hAnsi="Times New Roman" w:cs="Times New Roman"/>
          <w:sz w:val="28"/>
          <w:szCs w:val="28"/>
        </w:rPr>
        <w:t xml:space="preserve">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3E">
        <w:rPr>
          <w:rFonts w:ascii="Times New Roman" w:hAnsi="Times New Roman" w:cs="Times New Roman"/>
          <w:sz w:val="28"/>
          <w:szCs w:val="28"/>
        </w:rPr>
        <w:t>Н.</w:t>
      </w: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A5F19" w:rsidRPr="0083493E" w:rsidRDefault="001A5F19" w:rsidP="001A5F1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D34CB" w:rsidRDefault="001A5F19" w:rsidP="001A5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93E">
        <w:rPr>
          <w:rFonts w:ascii="Times New Roman" w:hAnsi="Times New Roman" w:cs="Times New Roman"/>
          <w:sz w:val="28"/>
          <w:szCs w:val="28"/>
        </w:rPr>
        <w:t>Белгород 2020</w:t>
      </w:r>
    </w:p>
    <w:p w:rsidR="001A5F19" w:rsidRPr="00AA4197" w:rsidRDefault="001A5F19" w:rsidP="001A5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197">
        <w:rPr>
          <w:rFonts w:ascii="Times New Roman" w:hAnsi="Times New Roman" w:cs="Times New Roman"/>
          <w:b/>
          <w:sz w:val="24"/>
          <w:szCs w:val="24"/>
        </w:rPr>
        <w:lastRenderedPageBreak/>
        <w:t>Вариант 40</w:t>
      </w:r>
    </w:p>
    <w:p w:rsidR="001A5F19" w:rsidRPr="00AA4197" w:rsidRDefault="001A5F19" w:rsidP="001A5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197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1A5F19" w:rsidRPr="00AA4197" w:rsidRDefault="001A5F19" w:rsidP="001A5F19">
      <w:pPr>
        <w:rPr>
          <w:rFonts w:ascii="Times New Roman" w:hAnsi="Times New Roman" w:cs="Times New Roman"/>
          <w:sz w:val="24"/>
          <w:szCs w:val="24"/>
        </w:rPr>
      </w:pPr>
      <w:r w:rsidRPr="00AA4197">
        <w:rPr>
          <w:rFonts w:ascii="Times New Roman" w:hAnsi="Times New Roman" w:cs="Times New Roman"/>
          <w:sz w:val="24"/>
          <w:szCs w:val="24"/>
        </w:rPr>
        <w:t xml:space="preserve">Результат измерения мощности создаёт случайную </w:t>
      </w:r>
      <w:r w:rsidR="00603B12" w:rsidRPr="00AA4197">
        <w:rPr>
          <w:rFonts w:ascii="Times New Roman" w:hAnsi="Times New Roman" w:cs="Times New Roman"/>
          <w:sz w:val="24"/>
          <w:szCs w:val="24"/>
        </w:rPr>
        <w:t>погрешность, распределенную по нормальному закону σ = 200 мВт, систематическая погрешность ∆ = 100 мВт. Найдите вероятность того, что истинное значение мощности отличается от результата измерения (неисправленного) не более чем на 300 мВт.</w:t>
      </w:r>
    </w:p>
    <w:p w:rsidR="00603B12" w:rsidRPr="00AA4197" w:rsidRDefault="00603B12" w:rsidP="00603B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197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603B12" w:rsidRPr="00AA4197" w:rsidRDefault="00603B12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4197">
        <w:rPr>
          <w:rFonts w:ascii="Times New Roman" w:hAnsi="Times New Roman" w:cs="Times New Roman"/>
          <w:color w:val="000000"/>
          <w:sz w:val="24"/>
          <w:szCs w:val="24"/>
        </w:rPr>
        <w:t xml:space="preserve">Если в результате измерения </w:t>
      </w:r>
      <w:r w:rsidRPr="00AA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AA4197">
        <w:rPr>
          <w:rFonts w:ascii="Times New Roman" w:hAnsi="Times New Roman" w:cs="Times New Roman"/>
          <w:color w:val="000000"/>
          <w:sz w:val="24"/>
          <w:szCs w:val="24"/>
        </w:rPr>
        <w:t xml:space="preserve"> не вносить поправку, учитывающую систематическую погрешность, то для нахождения искомой вероятности можно воспользоваться соотношением:</w:t>
      </w:r>
    </w:p>
    <w:p w:rsidR="00603B12" w:rsidRPr="00AA4197" w:rsidRDefault="00603B12" w:rsidP="00603B1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Pд=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U-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≤Uи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≤U+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300-100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300+100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==0,81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:rsidR="00AA4197" w:rsidRP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4197">
        <w:rPr>
          <w:rFonts w:ascii="Times New Roman" w:hAnsi="Times New Roman" w:cs="Times New Roman"/>
          <w:color w:val="000000"/>
          <w:sz w:val="24"/>
          <w:szCs w:val="24"/>
        </w:rPr>
        <w:t xml:space="preserve">Если в результат измерения U внести поправку </w:t>
      </w:r>
      <w:proofErr w:type="spellStart"/>
      <w:r w:rsidRPr="00AA4197">
        <w:rPr>
          <w:rFonts w:ascii="Times New Roman" w:hAnsi="Times New Roman" w:cs="Times New Roman"/>
          <w:color w:val="000000"/>
          <w:sz w:val="24"/>
          <w:szCs w:val="24"/>
        </w:rPr>
        <w:t>Uиспр</w:t>
      </w:r>
      <w:proofErr w:type="spellEnd"/>
      <w:r w:rsidRPr="00AA4197">
        <w:rPr>
          <w:rFonts w:ascii="Times New Roman" w:hAnsi="Times New Roman" w:cs="Times New Roman"/>
          <w:color w:val="000000"/>
          <w:sz w:val="24"/>
          <w:szCs w:val="24"/>
        </w:rPr>
        <w:t xml:space="preserve"> = U - </w:t>
      </w:r>
      <w:r w:rsidRPr="00AA4197">
        <w:rPr>
          <w:rFonts w:ascii="Times New Roman" w:hAnsi="Times New Roman" w:cs="Times New Roman"/>
          <w:sz w:val="24"/>
          <w:szCs w:val="24"/>
        </w:rPr>
        <w:t>∆</w:t>
      </w:r>
      <w:r w:rsidRPr="00AA4197">
        <w:rPr>
          <w:rFonts w:ascii="Times New Roman" w:hAnsi="Times New Roman" w:cs="Times New Roman"/>
          <w:color w:val="000000"/>
          <w:sz w:val="24"/>
          <w:szCs w:val="24"/>
        </w:rPr>
        <w:t>, то</w:t>
      </w:r>
    </w:p>
    <w:p w:rsidR="00AA4197" w:rsidRPr="00AA4197" w:rsidRDefault="00AA4197" w:rsidP="00603B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Pд=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Uиспр-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≤Uи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≤Uиспр+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∆U-∆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=0,866</m:t>
          </m:r>
        </m:oMath>
      </m:oMathPara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4197">
        <w:rPr>
          <w:rFonts w:ascii="Times New Roman" w:hAnsi="Times New Roman" w:cs="Times New Roman"/>
          <w:b/>
          <w:color w:val="000000"/>
          <w:sz w:val="24"/>
          <w:szCs w:val="24"/>
        </w:rPr>
        <w:t>Ответ:</w:t>
      </w:r>
      <w:r w:rsidRPr="00AA4197">
        <w:rPr>
          <w:rFonts w:ascii="Times New Roman" w:hAnsi="Times New Roman" w:cs="Times New Roman"/>
          <w:color w:val="000000"/>
          <w:sz w:val="24"/>
          <w:szCs w:val="24"/>
        </w:rPr>
        <w:t xml:space="preserve"> в результате вычислений можно сделать вывод, что для нормального закона распределения погрешностей при одинаковом доверительном интервале доверительная вероятность больше в том случае, когда </w:t>
      </w:r>
      <w:r w:rsidRPr="00AA4197">
        <w:rPr>
          <w:rFonts w:ascii="Times New Roman" w:hAnsi="Times New Roman" w:cs="Times New Roman"/>
          <w:sz w:val="24"/>
          <w:szCs w:val="24"/>
        </w:rPr>
        <w:t>∆</w:t>
      </w:r>
      <w:r w:rsidRPr="00AA4197">
        <w:rPr>
          <w:rFonts w:ascii="Times New Roman" w:hAnsi="Times New Roman" w:cs="Times New Roman"/>
          <w:color w:val="000000"/>
          <w:sz w:val="24"/>
          <w:szCs w:val="24"/>
        </w:rPr>
        <w:t xml:space="preserve"> равна нулю или внесена соответствующая поправка в результат измерения.</w:t>
      </w: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Pr="00352EBA" w:rsidRDefault="00AA4197" w:rsidP="00352EB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352EB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Задача 2</w:t>
      </w:r>
    </w:p>
    <w:bookmarkEnd w:id="0"/>
    <w:p w:rsidR="00AA4197" w:rsidRPr="00352EBA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color w:val="000000"/>
          <w:sz w:val="24"/>
          <w:szCs w:val="24"/>
        </w:rPr>
        <w:t>При градуировке расходометра в конечной точке шкалы объемным методом были получены следующие значение времени наполнения бака: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A4197" w:rsidRPr="00352EBA" w:rsidTr="00AA4197">
        <w:tc>
          <w:tcPr>
            <w:tcW w:w="934" w:type="dxa"/>
          </w:tcPr>
          <w:p w:rsidR="00AA4197" w:rsidRPr="00352EBA" w:rsidRDefault="00AA4197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AA4197" w:rsidRPr="00352EBA" w:rsidTr="00AA4197">
        <w:tc>
          <w:tcPr>
            <w:tcW w:w="934" w:type="dxa"/>
          </w:tcPr>
          <w:p w:rsidR="00AA4197" w:rsidRPr="00352EBA" w:rsidRDefault="00AA4197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τ</w:t>
            </w:r>
            <w:proofErr w:type="spellStart"/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301</w:t>
            </w:r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298</w:t>
            </w:r>
          </w:p>
        </w:tc>
        <w:tc>
          <w:tcPr>
            <w:tcW w:w="934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295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305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303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301</w:t>
            </w:r>
          </w:p>
        </w:tc>
        <w:tc>
          <w:tcPr>
            <w:tcW w:w="935" w:type="dxa"/>
          </w:tcPr>
          <w:p w:rsidR="00AA4197" w:rsidRPr="00352EBA" w:rsidRDefault="00B74A55" w:rsidP="00603B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2E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301,5</w:t>
            </w:r>
          </w:p>
        </w:tc>
      </w:tr>
    </w:tbl>
    <w:p w:rsidR="00AA4197" w:rsidRPr="00352EBA" w:rsidRDefault="00AA4197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74A55" w:rsidRPr="00352EBA" w:rsidRDefault="00B74A55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Предполагается, что эти значения времени распределены по закону Стьюдента с вероятность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= 0,7. Объем бака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= 1500 ± 2 л. Каким образом оценить значение расхода в конечной точке, погрешность этой оценки, если систематическая погрешность измерения времени отсутствует.</w:t>
      </w:r>
    </w:p>
    <w:p w:rsidR="00B74A55" w:rsidRPr="00352EBA" w:rsidRDefault="00B74A55" w:rsidP="00352EB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b/>
          <w:color w:val="000000"/>
          <w:sz w:val="24"/>
          <w:szCs w:val="24"/>
        </w:rPr>
        <w:t>Решение</w:t>
      </w:r>
    </w:p>
    <w:p w:rsidR="00B74A55" w:rsidRPr="00352EBA" w:rsidRDefault="00B3779A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color w:val="000000"/>
          <w:sz w:val="24"/>
          <w:szCs w:val="24"/>
        </w:rPr>
        <w:t>Нахожу</w:t>
      </w:r>
      <w:r w:rsidR="00B74A55"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оценку наиболее вероятного значения времени наполнения бака:</w:t>
      </w:r>
    </w:p>
    <w:p w:rsidR="00B74A55" w:rsidRPr="00352EBA" w:rsidRDefault="00B74A55" w:rsidP="00603B1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:rsidR="00B74A55" w:rsidRPr="00352EBA" w:rsidRDefault="00B74A55" w:rsidP="00603B1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</m:t>
              </m:r>
            </m:e>
          </m:acc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300+301+298+295+305+304+303+301+301,5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=300,94 c</m:t>
          </m:r>
        </m:oMath>
      </m:oMathPara>
    </w:p>
    <w:p w:rsidR="00B74A55" w:rsidRPr="00352EBA" w:rsidRDefault="00B74A55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color w:val="000000"/>
          <w:sz w:val="24"/>
          <w:szCs w:val="24"/>
        </w:rPr>
        <w:t>При практическом применении распределения Стьюдента погрешность ε</w:t>
      </w:r>
      <w:r w:rsidR="00C12099" w:rsidRPr="00352EB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p</w:t>
      </w:r>
      <w:r w:rsidR="00C12099"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>результата измерения при малом числе наблюдений (</w:t>
      </w:r>
      <w:r w:rsidR="00C12099"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C12099"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12099" w:rsidRPr="00352EBA">
        <w:rPr>
          <w:rFonts w:ascii="Times New Roman" w:hAnsi="Times New Roman" w:cs="Times New Roman"/>
          <w:color w:val="000000"/>
          <w:sz w:val="24"/>
          <w:szCs w:val="24"/>
        </w:rPr>
        <w:t>&lt; 20</w:t>
      </w:r>
      <w:proofErr w:type="gramEnd"/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) и заданной доверительной вероятности </w:t>
      </w:r>
      <w:r w:rsidR="00C12099"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C12099"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>определяется по формуле:</w:t>
      </w:r>
    </w:p>
    <w:p w:rsidR="00C12099" w:rsidRPr="00352EBA" w:rsidRDefault="00C12099" w:rsidP="00603B1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ε=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δ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:rsidR="00C12099" w:rsidRPr="00352EBA" w:rsidRDefault="00C12099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δ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rad>
      </m:oMath>
      <w:r w:rsidRP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- 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оценка средней квадратичной погрешности ряда измерений,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- число наблюдений,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  <w:r w:rsidRP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- коэффициент распределения Стьюдента для числа измерений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и вероятности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52EBA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352EBA">
        <w:rPr>
          <w:rFonts w:ascii="Times New Roman" w:hAnsi="Times New Roman" w:cs="Times New Roman"/>
          <w:color w:val="000000"/>
          <w:sz w:val="24"/>
          <w:szCs w:val="24"/>
        </w:rPr>
        <w:t xml:space="preserve"> -1 выбранный из таблицы.</w:t>
      </w:r>
    </w:p>
    <w:p w:rsidR="00C12099" w:rsidRPr="00352EBA" w:rsidRDefault="00C12099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ε=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1,108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3,066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9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=1,13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с </m:t>
          </m:r>
        </m:oMath>
      </m:oMathPara>
    </w:p>
    <w:p w:rsidR="00FA35EC" w:rsidRPr="00352EBA" w:rsidRDefault="00FA35EC" w:rsidP="00C1209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color w:val="000000"/>
          <w:sz w:val="24"/>
          <w:szCs w:val="24"/>
        </w:rPr>
        <w:t>Расход определяется по формуле:</w:t>
      </w:r>
    </w:p>
    <w:p w:rsidR="00FA35EC" w:rsidRPr="00352EBA" w:rsidRDefault="00FA35EC" w:rsidP="00C12099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1500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300,94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≈4,98 л/с</m:t>
          </m:r>
        </m:oMath>
      </m:oMathPara>
    </w:p>
    <w:p w:rsidR="00FA35EC" w:rsidRPr="00352EBA" w:rsidRDefault="00FA35EC" w:rsidP="00C1209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52EBA">
        <w:rPr>
          <w:rFonts w:ascii="Times New Roman" w:hAnsi="Times New Roman" w:cs="Times New Roman"/>
          <w:color w:val="000000"/>
          <w:sz w:val="24"/>
          <w:szCs w:val="24"/>
        </w:rPr>
        <w:t>Так как измерения объема и времени являются взаимно независимыми, поэтому погрешность градуировки расходомера вычисляется как результат косвенного измерения:</w:t>
      </w:r>
    </w:p>
    <w:p w:rsidR="00FA35EC" w:rsidRPr="00352EBA" w:rsidRDefault="00FA35EC" w:rsidP="00FA35E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∆=±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∆V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∂τ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∆τ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300,94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1500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</w:rPr>
                            <m:t>300,94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1,13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=±0,019 л/с</m:t>
          </m:r>
        </m:oMath>
      </m:oMathPara>
    </w:p>
    <w:p w:rsidR="00F52D37" w:rsidRPr="00352EBA" w:rsidRDefault="00F52D37" w:rsidP="00FA35E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Ответ :</w:t>
      </w:r>
      <w:r w:rsidRP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расход составит приблизительно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4,98 л/с</m:t>
        </m:r>
      </m:oMath>
      <w:r w:rsidRP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а погрешность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±0,019 л/с</m:t>
        </m:r>
      </m:oMath>
      <w:r w:rsidRP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F52D37" w:rsidRDefault="00F52D37" w:rsidP="00FA35E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52EBA" w:rsidRDefault="00352EBA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F52D37" w:rsidRPr="00352EBA" w:rsidRDefault="00F52D37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lastRenderedPageBreak/>
        <w:t>Задача 3</w:t>
      </w:r>
    </w:p>
    <w:p w:rsidR="00F52D37" w:rsidRPr="00B123FC" w:rsidRDefault="00F52D37" w:rsidP="00FA35E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Каким образом оценить погрешность измерения температуры, если известно, что для медного термометра сопротивления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t0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=100±0,05 Ом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=4,28*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1/℃</m:t>
        </m:r>
      </m:oMath>
      <w:r w:rsidR="00B123F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Градуировочные таблицы составлены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t0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=100 Ом</m:t>
        </m:r>
      </m:oMath>
      <w:r w:rsidR="00B123F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=4,26*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1/℃</m:t>
        </m:r>
      </m:oMath>
      <w:r w:rsidR="00B123FC" w:rsidRPr="00B123FC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  <w:r w:rsidR="00B123F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измеряемая температура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t=125℃</m:t>
        </m:r>
      </m:oMath>
      <w:r w:rsidR="00B123FC" w:rsidRPr="00B123FC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B123FC" w:rsidRPr="00352EBA" w:rsidRDefault="00B123FC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Решение</w:t>
      </w:r>
    </w:p>
    <w:p w:rsidR="00B123FC" w:rsidRDefault="00B123FC" w:rsidP="00FA35E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Погрешность, возникающая в результате того,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t0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=100±0,05 Ом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=4,28*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1/℃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, будет систематической. </w:t>
      </w:r>
    </w:p>
    <w:p w:rsidR="00B123FC" w:rsidRDefault="00B123FC" w:rsidP="00FA35E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Температура, определенная по градуировочным таблицам равна:</w:t>
      </w:r>
    </w:p>
    <w:p w:rsidR="00B123FC" w:rsidRPr="00B123FC" w:rsidRDefault="00877648" w:rsidP="00FA35E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α</m:t>
              </m:r>
            </m:den>
          </m:f>
        </m:oMath>
      </m:oMathPara>
    </w:p>
    <w:p w:rsidR="00B123FC" w:rsidRPr="00B123FC" w:rsidRDefault="00B123FC" w:rsidP="00FA35E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Действительная температура:</w:t>
      </w:r>
    </w:p>
    <w:p w:rsidR="00B123FC" w:rsidRPr="00B123FC" w:rsidRDefault="00B123FC" w:rsidP="00B123F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B123FC" w:rsidRDefault="00B123FC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Внесу поправку к показаниям, определенным по градуированным таблицам:</w:t>
      </w:r>
    </w:p>
    <w:p w:rsidR="00B123FC" w:rsidRPr="00877648" w:rsidRDefault="00B123FC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t-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t0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*α</m:t>
              </m:r>
            </m:den>
          </m:f>
        </m:oMath>
      </m:oMathPara>
    </w:p>
    <w:p w:rsidR="00877648" w:rsidRDefault="00877648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Воспользуюсь ГОСТ 6651-59 «Градуировка 24 медного термометра сопротивления»:</w:t>
      </w:r>
    </w:p>
    <w:p w:rsidR="00877648" w:rsidRDefault="00877648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=125℃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узнаю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t0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=153,25 Ом</m:t>
        </m:r>
      </m:oMath>
    </w:p>
    <w:p w:rsidR="00877648" w:rsidRP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t=125+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153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,25-100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100*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4,28*10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153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,25-100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100*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4,26*10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=124,41℃</m:t>
          </m:r>
        </m:oMath>
      </m:oMathPara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Ответ: таким образом, можно оценить погрешность измерения температуры, введя поправку в измеренное значение температуры, так как погрешность имеет постоянный знак.</w:t>
      </w: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Pr="00352EBA" w:rsidRDefault="00877648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lastRenderedPageBreak/>
        <w:t>Задача 4</w:t>
      </w:r>
    </w:p>
    <w:p w:rsidR="00877648" w:rsidRDefault="00877648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Плотность вероятности равномерного закона распределения определена как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b-1</m:t>
            </m:r>
          </m:den>
        </m:f>
      </m:oMath>
      <w:r w:rsidR="00C576B2" w:rsidRPr="00C576B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C576B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a≤x≤b</m:t>
        </m:r>
      </m:oMath>
      <w:r w:rsidR="00836F6A">
        <w:rPr>
          <w:rFonts w:ascii="Times New Roman" w:eastAsiaTheme="minorEastAsia" w:hAnsi="Times New Roman" w:cs="Times New Roman"/>
          <w:color w:val="000000"/>
          <w:sz w:val="24"/>
          <w:szCs w:val="24"/>
        </w:rPr>
        <w:t>. Необходимо найти математическое ожидание и дисперсию.</w:t>
      </w:r>
    </w:p>
    <w:p w:rsidR="00836F6A" w:rsidRPr="00352EBA" w:rsidRDefault="00836F6A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Решение</w:t>
      </w:r>
    </w:p>
    <w:p w:rsidR="00836F6A" w:rsidRDefault="00836F6A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Равномерным распределение называется такое распределение случайной величины, когда она с одинаковой вероятностью может принимать любое значение в заданных пределах. Исходя из этого запишу:</w:t>
      </w:r>
    </w:p>
    <w:p w:rsidR="00836F6A" w:rsidRPr="00836F6A" w:rsidRDefault="00836F6A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φ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 при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a≤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≤b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 xml:space="preserve">0,  при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x&gt;b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 xml:space="preserve">0,  при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en-US"/>
                    </w:rPr>
                    <m:t>x&lt;a</m:t>
                  </m:r>
                </m:e>
              </m:eqArr>
            </m:e>
          </m:d>
        </m:oMath>
      </m:oMathPara>
    </w:p>
    <w:p w:rsidR="00836F6A" w:rsidRDefault="00836F6A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Тогда математическое ожидание и дисперсия случайной величины, подчиняющиеся равномерному распределению равны:</w:t>
      </w:r>
    </w:p>
    <w:p w:rsidR="00836F6A" w:rsidRPr="00836F6A" w:rsidRDefault="00836F6A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|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</m:oMath>
      </m:oMathPara>
    </w:p>
    <w:p w:rsidR="00836F6A" w:rsidRPr="00836F6A" w:rsidRDefault="00836F6A" w:rsidP="00836F6A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(M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a+b)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12</m:t>
              </m:r>
            </m:den>
          </m:f>
        </m:oMath>
      </m:oMathPara>
    </w:p>
    <w:p w:rsidR="00836F6A" w:rsidRPr="00836F6A" w:rsidRDefault="00836F6A" w:rsidP="00877648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877648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взяв случайную величину за координату точки, которая расположена на нашем отрезке, я нашла математическое ожидание и дисперсию.</w:t>
      </w: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BD5952" w:rsidRPr="00352EBA" w:rsidRDefault="00BD5952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lastRenderedPageBreak/>
        <w:t>Задача 5</w:t>
      </w: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Необходимо определить </w:t>
      </w:r>
      <w:r w:rsidR="00352E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полную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погрешность измерения вольтметром класса точности</w:t>
      </w:r>
    </w:p>
    <w:p w:rsid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γкл=1,5%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при следующих параметрах схемы: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1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=400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Ом;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=8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00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Ом;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val="en-US"/>
        </w:rPr>
        <w:t>BH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=4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кОм;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пит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=400 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val="en-US"/>
        </w:rPr>
        <w:t>V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=400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В.</w:t>
      </w:r>
    </w:p>
    <w:p w:rsidR="00BD5952" w:rsidRPr="00BD5952" w:rsidRDefault="00BD5952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C6C563" wp14:editId="69A763FF">
            <wp:extent cx="2308860" cy="1682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701" cy="16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48" w:rsidRPr="00877648" w:rsidRDefault="00877648" w:rsidP="00B123F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:rsidR="00877648" w:rsidRPr="00352EBA" w:rsidRDefault="00BD5952" w:rsidP="00352EBA">
      <w:pPr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Решение</w:t>
      </w:r>
    </w:p>
    <w:p w:rsidR="00BD5952" w:rsidRDefault="00B3779A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Определяю</w:t>
      </w:r>
      <w:r w:rsid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падение напряжения на резисторе </w:t>
      </w:r>
      <w:r w:rsidR="00BD5952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 w:rsidR="00BD5952" w:rsidRPr="00BD5952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="00BD5952">
        <w:rPr>
          <w:rFonts w:ascii="Times New Roman" w:eastAsiaTheme="minorEastAsia" w:hAnsi="Times New Roman" w:cs="Times New Roman"/>
          <w:color w:val="000000"/>
          <w:sz w:val="24"/>
          <w:szCs w:val="24"/>
        </w:rPr>
        <w:t>по закону Ома:</w:t>
      </w:r>
    </w:p>
    <w:p w:rsidR="00B3779A" w:rsidRPr="00B3779A" w:rsidRDefault="00B3779A" w:rsidP="00B123F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=I*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400+800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*800=66,6 В</m:t>
          </m:r>
        </m:oMath>
      </m:oMathPara>
    </w:p>
    <w:p w:rsidR="00B3779A" w:rsidRDefault="00B3779A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При включении вольтметра сопротивление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proofErr w:type="gramStart"/>
      <w:r w:rsidRPr="00B3779A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B3779A">
        <w:rPr>
          <w:rFonts w:ascii="Times New Roman" w:eastAsiaTheme="minorEastAsia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будет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подключено в параллель вольтметром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val="en-US"/>
        </w:rPr>
        <w:t>V</w:t>
      </w:r>
      <w:proofErr w:type="spellEnd"/>
      <w:r w:rsidRPr="00B3779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в результате чего общее сопротивление снизится и, следовательно падение напряжения на резисторе</w:t>
      </w:r>
      <w:r w:rsidRPr="00B3779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 w:rsidRPr="00BD5952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уменьшится.</w:t>
      </w:r>
    </w:p>
    <w:p w:rsidR="00B3779A" w:rsidRDefault="00B3779A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Напряжение</w:t>
      </w:r>
      <w:r w:rsidR="00651033">
        <w:rPr>
          <w:rFonts w:ascii="Times New Roman" w:eastAsiaTheme="minorEastAsia" w:hAnsi="Times New Roman" w:cs="Times New Roman"/>
          <w:color w:val="000000"/>
          <w:sz w:val="24"/>
          <w:szCs w:val="24"/>
        </w:rPr>
        <w:t>, измеряемое вольтметром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будет равно:</w:t>
      </w:r>
    </w:p>
    <w:p w:rsidR="00B3779A" w:rsidRPr="00B3779A" w:rsidRDefault="00B3779A" w:rsidP="00B123F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=I`*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`</m:t>
          </m:r>
        </m:oMath>
      </m:oMathPara>
    </w:p>
    <w:p w:rsidR="00B3779A" w:rsidRPr="00B3779A" w:rsidRDefault="00B3779A" w:rsidP="00B123FC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:rsidR="00B3779A" w:rsidRPr="00651033" w:rsidRDefault="00B3779A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`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:rsidR="00651033" w:rsidRPr="00651033" w:rsidRDefault="00651033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651033" w:rsidRPr="00651033" w:rsidRDefault="00651033" w:rsidP="00651033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I`=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`</m:t>
              </m:r>
            </m:den>
          </m:f>
        </m:oMath>
      </m:oMathPara>
    </w:p>
    <w:p w:rsidR="00651033" w:rsidRPr="00651033" w:rsidRDefault="00651033" w:rsidP="00B123FC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:rsidR="00FA35EC" w:rsidRDefault="00651033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Напряжение на вольтметре:</w:t>
      </w:r>
    </w:p>
    <w:p w:rsidR="00651033" w:rsidRPr="00651033" w:rsidRDefault="00651033" w:rsidP="00C12099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400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800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4*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800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4*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800*4*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800+4*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62,5 В</m:t>
          </m:r>
        </m:oMath>
      </m:oMathPara>
    </w:p>
    <w:p w:rsidR="00651033" w:rsidRDefault="00651033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Абсолютная погрешность измерения, вызванная неточностью прибора, составит:</w:t>
      </w:r>
    </w:p>
    <w:p w:rsidR="00651033" w:rsidRPr="00651033" w:rsidRDefault="00651033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=1,5*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=±1,5 В</m:t>
          </m:r>
        </m:oMath>
      </m:oMathPara>
    </w:p>
    <w:p w:rsidR="00651033" w:rsidRDefault="00651033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Погрешность измерения (вольтметр с малым сопротивлением):</w:t>
      </w:r>
    </w:p>
    <w:p w:rsidR="00651033" w:rsidRPr="00651033" w:rsidRDefault="00651033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w:lastRenderedPageBreak/>
            <m:t>∆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=66,6-62,5=4,1 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В</m:t>
          </m:r>
        </m:oMath>
      </m:oMathPara>
    </w:p>
    <w:p w:rsidR="00651033" w:rsidRDefault="00030605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Тогда полная погрешность измерения прибора составит:</w:t>
      </w:r>
    </w:p>
    <w:p w:rsidR="00030605" w:rsidRPr="00352EBA" w:rsidRDefault="00030605" w:rsidP="00C12099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4,1±1,5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 xml:space="preserve"> В</m:t>
          </m:r>
        </m:oMath>
      </m:oMathPara>
    </w:p>
    <w:p w:rsidR="00352EBA" w:rsidRPr="00352EBA" w:rsidRDefault="00352EBA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52EBA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полная погрешность измерения напряжения равна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4,1±1,5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В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651033" w:rsidRPr="00651033" w:rsidRDefault="00651033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A35EC" w:rsidRPr="00FA35EC" w:rsidRDefault="00FA35EC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FA35EC" w:rsidRPr="00FA35EC" w:rsidRDefault="00FA35EC" w:rsidP="00C1209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C12099" w:rsidRPr="00C12099" w:rsidRDefault="00C12099" w:rsidP="00603B12">
      <w:pPr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74A55" w:rsidRPr="00B74A55" w:rsidRDefault="00B74A55" w:rsidP="00603B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A4197" w:rsidRPr="00AA4197" w:rsidRDefault="00AA4197" w:rsidP="00603B12"/>
    <w:sectPr w:rsidR="00AA4197" w:rsidRPr="00AA4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1C"/>
    <w:rsid w:val="00030605"/>
    <w:rsid w:val="001A5F19"/>
    <w:rsid w:val="002D0D99"/>
    <w:rsid w:val="00352EBA"/>
    <w:rsid w:val="00603B12"/>
    <w:rsid w:val="00651033"/>
    <w:rsid w:val="00836F6A"/>
    <w:rsid w:val="00877648"/>
    <w:rsid w:val="008F011C"/>
    <w:rsid w:val="009D34CB"/>
    <w:rsid w:val="00AA4197"/>
    <w:rsid w:val="00B123FC"/>
    <w:rsid w:val="00B3779A"/>
    <w:rsid w:val="00B74A55"/>
    <w:rsid w:val="00BD5952"/>
    <w:rsid w:val="00BD7C2D"/>
    <w:rsid w:val="00C12099"/>
    <w:rsid w:val="00C576B2"/>
    <w:rsid w:val="00DD6DDF"/>
    <w:rsid w:val="00F52D37"/>
    <w:rsid w:val="00F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3CAC"/>
  <w15:chartTrackingRefBased/>
  <w15:docId w15:val="{77BDC1BF-15F7-4A06-8048-3583EE80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F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3B12"/>
    <w:rPr>
      <w:color w:val="808080"/>
    </w:rPr>
  </w:style>
  <w:style w:type="table" w:styleId="a4">
    <w:name w:val="Table Grid"/>
    <w:basedOn w:val="a1"/>
    <w:uiPriority w:val="39"/>
    <w:rsid w:val="00AA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AF98-7C52-4438-866C-AED92E76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lin03</dc:creator>
  <cp:keywords/>
  <dc:description/>
  <cp:lastModifiedBy>lin03</cp:lastModifiedBy>
  <cp:revision>6</cp:revision>
  <dcterms:created xsi:type="dcterms:W3CDTF">2020-12-18T23:06:00Z</dcterms:created>
  <dcterms:modified xsi:type="dcterms:W3CDTF">2020-12-19T02:14:00Z</dcterms:modified>
</cp:coreProperties>
</file>