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62CE" w14:textId="77777777" w:rsidR="00C50011" w:rsidRPr="005C16D4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Какое из следующих утверждений правильно описывает разрешения NTFS для папок и файлов? </w:t>
      </w:r>
    </w:p>
    <w:p w14:paraId="3897755E" w14:textId="561AA660" w:rsidR="00C50011" w:rsidRPr="005C16D4" w:rsidRDefault="00C50011" w:rsidP="00C50011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Система безопасности NTFS эффективна, если пользователь получает доступ к файлу или папке на локальном компьютере. </w:t>
      </w:r>
    </w:p>
    <w:p w14:paraId="257E6CA5" w14:textId="247FF157" w:rsidR="00C50011" w:rsidRPr="005C16D4" w:rsidRDefault="00C50011" w:rsidP="00C50011">
      <w:pPr>
        <w:pStyle w:val="a3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Разрешения NTFS явно указывают, какие пользователи и группы могут получить доступ к файлам и папкам, и какие действия можно совершать с содержимым этих файлов и папок. </w:t>
      </w:r>
    </w:p>
    <w:p w14:paraId="7E1AB314" w14:textId="77777777" w:rsidR="00C50011" w:rsidRPr="005C16D4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Какое из следующих разрешений NTFS для папок позволяет вам удалить папку? </w:t>
      </w:r>
    </w:p>
    <w:p w14:paraId="61550EDC" w14:textId="49C64183" w:rsidR="00C50011" w:rsidRPr="005C16D4" w:rsidRDefault="00C50011" w:rsidP="00C50011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Администрирование. </w:t>
      </w:r>
    </w:p>
    <w:p w14:paraId="1727ECDC" w14:textId="16F9FCF2" w:rsidR="00C50011" w:rsidRPr="005C16D4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Какое разрешение NTFS для файлов следует установить для файла, если вы позволяете пользователям удалять файл, но не позволяете становиться владельцем файла? </w:t>
      </w:r>
    </w:p>
    <w:p w14:paraId="71B66CB7" w14:textId="77777777" w:rsidR="00C50011" w:rsidRPr="005C16D4" w:rsidRDefault="00C50011" w:rsidP="00C50011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В таком случае необходимо установить разрешение «Изменение».</w:t>
      </w:r>
    </w:p>
    <w:p w14:paraId="46385F32" w14:textId="77777777" w:rsidR="00C50011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 xml:space="preserve">Что такое эффективные разрешения пользователя для ресурса? </w:t>
      </w:r>
    </w:p>
    <w:p w14:paraId="01036847" w14:textId="38D7B49B" w:rsidR="00C50011" w:rsidRPr="00C50011" w:rsidRDefault="00C50011" w:rsidP="00C50011">
      <w:pPr>
        <w:pStyle w:val="a3"/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50011">
        <w:rPr>
          <w:rFonts w:ascii="Times New Roman" w:hAnsi="Times New Roman" w:cs="Times New Roman"/>
          <w:sz w:val="28"/>
          <w:szCs w:val="28"/>
        </w:rPr>
        <w:t xml:space="preserve">Эффективные разрешения пользователя для ресурса </w:t>
      </w:r>
      <w:proofErr w:type="gramStart"/>
      <w:r w:rsidRPr="00C5001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50011">
        <w:rPr>
          <w:rFonts w:ascii="Times New Roman" w:hAnsi="Times New Roman" w:cs="Times New Roman"/>
          <w:sz w:val="28"/>
          <w:szCs w:val="28"/>
        </w:rPr>
        <w:t xml:space="preserve"> совокупность разрешений NTFS, которые вы назначаете отдельному пользователю и всем группам, к которым он принадлежит. Если у пользователя есть разрешение «Чтение» для папки, и он входит в группу, у которой есть разрешение «Запись» для той же папки, значит, у этого пользователя есть оба разрешения.</w:t>
      </w:r>
    </w:p>
    <w:p w14:paraId="7AC40EEE" w14:textId="77777777" w:rsidR="00C50011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 xml:space="preserve">Какое разрешение устанавливается для </w:t>
      </w:r>
      <w:proofErr w:type="gramStart"/>
      <w:r w:rsidRPr="005C16D4">
        <w:rPr>
          <w:rFonts w:ascii="Times New Roman" w:hAnsi="Times New Roman" w:cs="Times New Roman"/>
          <w:sz w:val="28"/>
          <w:szCs w:val="28"/>
        </w:rPr>
        <w:t>группы</w:t>
      </w:r>
      <w:proofErr w:type="gramEnd"/>
      <w:r w:rsidRPr="005C16D4">
        <w:rPr>
          <w:rFonts w:ascii="Times New Roman" w:hAnsi="Times New Roman" w:cs="Times New Roman"/>
          <w:sz w:val="28"/>
          <w:szCs w:val="28"/>
        </w:rPr>
        <w:t xml:space="preserve"> Все при форматировании тома? </w:t>
      </w:r>
    </w:p>
    <w:p w14:paraId="4E7DC7EF" w14:textId="77777777" w:rsidR="00C50011" w:rsidRPr="005C16D4" w:rsidRDefault="00C50011" w:rsidP="00C50011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доступ.</w:t>
      </w:r>
    </w:p>
    <w:p w14:paraId="4A6BEA6C" w14:textId="2CF55C54" w:rsidR="00C50011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Какие разрешения рекомендуется устанавливать при установке разрешений для папок общего доступа для группы Пользователи, а какие для группы Создатель-Владелец? </w:t>
      </w:r>
    </w:p>
    <w:p w14:paraId="757D4015" w14:textId="77777777" w:rsidR="00C50011" w:rsidRDefault="00C50011" w:rsidP="00C50011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группы Пользователи – изменение, чтение и выполнение, запись</w:t>
      </w:r>
    </w:p>
    <w:p w14:paraId="290D1FD5" w14:textId="689D4C19" w:rsidR="00C50011" w:rsidRPr="005C16D4" w:rsidRDefault="00C50011" w:rsidP="00C50011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Администраторов – полный доступ.</w:t>
      </w:r>
    </w:p>
    <w:p w14:paraId="778AE5BF" w14:textId="77777777" w:rsidR="00C50011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 xml:space="preserve">Кто может устанавливать разрешения для отдельных пользователей и групп? (Выберите все правильные ответы.) </w:t>
      </w:r>
    </w:p>
    <w:p w14:paraId="269CD982" w14:textId="77777777" w:rsidR="00C50011" w:rsidRPr="005C16D4" w:rsidRDefault="00C50011" w:rsidP="00C50011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Члены группы Администраторы. </w:t>
      </w:r>
    </w:p>
    <w:p w14:paraId="6A511349" w14:textId="77777777" w:rsidR="00C50011" w:rsidRPr="005C16D4" w:rsidRDefault="00C50011" w:rsidP="00C50011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Владельцы файлов и папок. </w:t>
      </w:r>
    </w:p>
    <w:p w14:paraId="435DC72A" w14:textId="6F99B758" w:rsidR="00C50011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lastRenderedPageBreak/>
        <w:t xml:space="preserve">Какой из следующих вкладок диалогового окна свойств файла или папки следует воспользоваться для установки или изменения разрешения NTFS для файла или папки? </w:t>
      </w:r>
    </w:p>
    <w:p w14:paraId="7FAE6275" w14:textId="77777777" w:rsidR="00C50011" w:rsidRPr="005C16D4" w:rsidRDefault="00C50011" w:rsidP="00C50011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Безопасность. </w:t>
      </w:r>
    </w:p>
    <w:p w14:paraId="6004184A" w14:textId="77777777" w:rsidR="00C50011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Каково назначение особого разрешения Обзор папок/Выполнение файлов?</w:t>
      </w:r>
    </w:p>
    <w:p w14:paraId="1824BD68" w14:textId="77777777" w:rsidR="00C50011" w:rsidRPr="005C16D4" w:rsidRDefault="00C50011" w:rsidP="00C50011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разрешение позволяет только просматривать файлы в папке и выполнять их, при этом вносить в них изменения нельзя. </w:t>
      </w:r>
    </w:p>
    <w:p w14:paraId="5482EF2F" w14:textId="77777777" w:rsidR="00C50011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С какими ограничениями следует устанавливать разрешения при установке разрешений NTFS? </w:t>
      </w:r>
    </w:p>
    <w:p w14:paraId="3E1EC4F4" w14:textId="77777777" w:rsidR="00C50011" w:rsidRPr="005C16D4" w:rsidRDefault="00C50011" w:rsidP="00C50011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лучше всего применять только к некоторым группам пользователей, но при этом оставлять некоторое количество групп или пользователей, которые смогли бы изменить данные разрешения (например, администраторы).</w:t>
      </w:r>
    </w:p>
    <w:p w14:paraId="1945ACC1" w14:textId="77777777" w:rsidR="00C50011" w:rsidRDefault="00C50011" w:rsidP="00C50011">
      <w:pPr>
        <w:pStyle w:val="a3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6D4">
        <w:rPr>
          <w:rFonts w:ascii="Times New Roman" w:hAnsi="Times New Roman" w:cs="Times New Roman"/>
          <w:sz w:val="28"/>
          <w:szCs w:val="28"/>
        </w:rPr>
        <w:t>Если вы хотите, чтобы пользователь или группа не имела доступа к определенной папке или файлу, следует ли запретить разрешения для этой папки или файла? </w:t>
      </w:r>
    </w:p>
    <w:p w14:paraId="072CAE94" w14:textId="4C5FFBA4" w:rsidR="00C50011" w:rsidRPr="00C50011" w:rsidRDefault="00C50011" w:rsidP="00C50011">
      <w:pPr>
        <w:pStyle w:val="a3"/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50011">
        <w:rPr>
          <w:rFonts w:ascii="Times New Roman" w:hAnsi="Times New Roman" w:cs="Times New Roman"/>
          <w:sz w:val="28"/>
          <w:szCs w:val="28"/>
        </w:rPr>
        <w:t>Да, однако такой метод нельзя назвать предпочтительным, так как запрет имеет больший приоритет, чем разрешения на всех уровнях.</w:t>
      </w:r>
    </w:p>
    <w:p w14:paraId="5932D6C4" w14:textId="77777777" w:rsidR="002A5277" w:rsidRPr="00C50011" w:rsidRDefault="002A5277" w:rsidP="00C50011"/>
    <w:sectPr w:rsidR="002A5277" w:rsidRPr="00C50011" w:rsidSect="00731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111"/>
    <w:multiLevelType w:val="hybridMultilevel"/>
    <w:tmpl w:val="B71C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1750"/>
    <w:multiLevelType w:val="hybridMultilevel"/>
    <w:tmpl w:val="117C3160"/>
    <w:lvl w:ilvl="0" w:tplc="14D8F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5288E"/>
    <w:multiLevelType w:val="hybridMultilevel"/>
    <w:tmpl w:val="73A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4D8F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A1CC9"/>
    <w:multiLevelType w:val="hybridMultilevel"/>
    <w:tmpl w:val="E6C0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C185D"/>
    <w:multiLevelType w:val="hybridMultilevel"/>
    <w:tmpl w:val="A8601D66"/>
    <w:lvl w:ilvl="0" w:tplc="14D8F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813A3C"/>
    <w:multiLevelType w:val="hybridMultilevel"/>
    <w:tmpl w:val="7A8E0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1C5F"/>
    <w:multiLevelType w:val="hybridMultilevel"/>
    <w:tmpl w:val="5100C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5C00"/>
    <w:multiLevelType w:val="hybridMultilevel"/>
    <w:tmpl w:val="562C4458"/>
    <w:lvl w:ilvl="0" w:tplc="14D8F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882BFE"/>
    <w:multiLevelType w:val="hybridMultilevel"/>
    <w:tmpl w:val="F08CC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57699"/>
    <w:multiLevelType w:val="hybridMultilevel"/>
    <w:tmpl w:val="52C6F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15E30"/>
    <w:multiLevelType w:val="hybridMultilevel"/>
    <w:tmpl w:val="424CC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9326D"/>
    <w:multiLevelType w:val="hybridMultilevel"/>
    <w:tmpl w:val="B7C69F00"/>
    <w:lvl w:ilvl="0" w:tplc="14D8F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0F4C44"/>
    <w:multiLevelType w:val="hybridMultilevel"/>
    <w:tmpl w:val="19D2D274"/>
    <w:lvl w:ilvl="0" w:tplc="14D8F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90197D"/>
    <w:multiLevelType w:val="hybridMultilevel"/>
    <w:tmpl w:val="0902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1"/>
  </w:num>
  <w:num w:numId="12">
    <w:abstractNumId w:val="11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2"/>
    <w:rsid w:val="000C1325"/>
    <w:rsid w:val="000D759B"/>
    <w:rsid w:val="002A5277"/>
    <w:rsid w:val="00324972"/>
    <w:rsid w:val="00392DC1"/>
    <w:rsid w:val="0058792B"/>
    <w:rsid w:val="00657CD2"/>
    <w:rsid w:val="0090116D"/>
    <w:rsid w:val="00A1391B"/>
    <w:rsid w:val="00C50011"/>
    <w:rsid w:val="00C92DD7"/>
    <w:rsid w:val="00CD03AD"/>
    <w:rsid w:val="00D12CFB"/>
    <w:rsid w:val="00D407A9"/>
    <w:rsid w:val="00E14EC0"/>
    <w:rsid w:val="00F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FEC8"/>
  <w15:chartTrackingRefBased/>
  <w15:docId w15:val="{69CC2A9E-10B6-488D-99B8-8889E6F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Фаракшин</dc:creator>
  <cp:keywords/>
  <dc:description/>
  <cp:lastModifiedBy>Никита Фаракшин</cp:lastModifiedBy>
  <cp:revision>6</cp:revision>
  <dcterms:created xsi:type="dcterms:W3CDTF">2020-09-30T21:41:00Z</dcterms:created>
  <dcterms:modified xsi:type="dcterms:W3CDTF">2020-12-16T17:14:00Z</dcterms:modified>
</cp:coreProperties>
</file>