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7F91" w:rsidRDefault="009D7F91" w:rsidP="009D7F91">
      <w:pPr>
        <w:jc w:val="center"/>
        <w:rPr>
          <w:sz w:val="32"/>
          <w:szCs w:val="32"/>
        </w:rPr>
      </w:pPr>
      <w:r>
        <w:rPr>
          <w:sz w:val="32"/>
          <w:szCs w:val="32"/>
        </w:rPr>
        <w:t>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:rsidR="009D7F91" w:rsidRDefault="009D7F91" w:rsidP="009D7F9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(БГТУ им. </w:t>
      </w:r>
      <w:proofErr w:type="spellStart"/>
      <w:r>
        <w:rPr>
          <w:sz w:val="32"/>
          <w:szCs w:val="32"/>
        </w:rPr>
        <w:t>В.Г.Шухова</w:t>
      </w:r>
      <w:proofErr w:type="spellEnd"/>
      <w:r>
        <w:rPr>
          <w:sz w:val="32"/>
          <w:szCs w:val="32"/>
        </w:rPr>
        <w:t>)</w:t>
      </w:r>
    </w:p>
    <w:p w:rsidR="009D7F91" w:rsidRDefault="009D7F91" w:rsidP="009D7F91">
      <w:pPr>
        <w:rPr>
          <w:sz w:val="32"/>
          <w:szCs w:val="32"/>
        </w:rPr>
      </w:pPr>
    </w:p>
    <w:p w:rsidR="009D7F91" w:rsidRDefault="009D7F91" w:rsidP="009D7F91">
      <w:pPr>
        <w:rPr>
          <w:sz w:val="32"/>
          <w:szCs w:val="32"/>
        </w:rPr>
      </w:pPr>
    </w:p>
    <w:p w:rsidR="009D7F91" w:rsidRDefault="009D7F91" w:rsidP="009D7F91">
      <w:pPr>
        <w:rPr>
          <w:sz w:val="32"/>
          <w:szCs w:val="32"/>
        </w:rPr>
      </w:pPr>
    </w:p>
    <w:p w:rsidR="009D7F91" w:rsidRDefault="009D7F91" w:rsidP="009D7F91">
      <w:pPr>
        <w:rPr>
          <w:sz w:val="32"/>
          <w:szCs w:val="32"/>
        </w:rPr>
      </w:pPr>
    </w:p>
    <w:p w:rsidR="009D7F91" w:rsidRPr="00E936DB" w:rsidRDefault="009D7F91" w:rsidP="009D7F9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№4</w:t>
      </w:r>
    </w:p>
    <w:p w:rsidR="009D7F91" w:rsidRPr="00E936DB" w:rsidRDefault="009D7F91" w:rsidP="009D7F91">
      <w:pPr>
        <w:jc w:val="center"/>
        <w:rPr>
          <w:b/>
          <w:bCs/>
          <w:sz w:val="32"/>
          <w:szCs w:val="32"/>
        </w:rPr>
      </w:pPr>
    </w:p>
    <w:p w:rsidR="009D7F91" w:rsidRDefault="009D7F91" w:rsidP="009D7F91">
      <w:pPr>
        <w:jc w:val="center"/>
        <w:rPr>
          <w:sz w:val="32"/>
          <w:szCs w:val="32"/>
        </w:rPr>
      </w:pPr>
      <w:r w:rsidRPr="009D7F91">
        <w:rPr>
          <w:b/>
          <w:bCs/>
          <w:sz w:val="32"/>
          <w:szCs w:val="32"/>
        </w:rPr>
        <w:t>Группы. Настройка политик и событий</w:t>
      </w: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32"/>
          <w:szCs w:val="32"/>
        </w:rPr>
      </w:pPr>
    </w:p>
    <w:p w:rsidR="009D7F91" w:rsidRDefault="009D7F91" w:rsidP="009D7F91">
      <w:pPr>
        <w:jc w:val="right"/>
        <w:rPr>
          <w:sz w:val="28"/>
          <w:szCs w:val="28"/>
        </w:rPr>
      </w:pPr>
    </w:p>
    <w:p w:rsidR="009D7F91" w:rsidRDefault="009D7F91" w:rsidP="009D7F91">
      <w:pPr>
        <w:ind w:left="5670"/>
        <w:contextualSpacing/>
        <w:jc w:val="right"/>
        <w:rPr>
          <w:sz w:val="28"/>
          <w:szCs w:val="28"/>
        </w:rPr>
      </w:pPr>
    </w:p>
    <w:p w:rsidR="009D7F91" w:rsidRDefault="009D7F91" w:rsidP="009D7F91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:rsidR="009D7F91" w:rsidRDefault="009D7F91" w:rsidP="009D7F91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студент группы ВТ-41</w:t>
      </w:r>
    </w:p>
    <w:p w:rsidR="009D7F91" w:rsidRDefault="009D7F91" w:rsidP="009D7F91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Сидорова А.С.</w:t>
      </w:r>
    </w:p>
    <w:p w:rsidR="009D7F91" w:rsidRDefault="009D7F91" w:rsidP="009D7F91">
      <w:pPr>
        <w:ind w:left="5670"/>
        <w:contextualSpacing/>
        <w:rPr>
          <w:sz w:val="28"/>
          <w:szCs w:val="28"/>
        </w:rPr>
      </w:pPr>
    </w:p>
    <w:p w:rsidR="009D7F91" w:rsidRDefault="009D7F91" w:rsidP="009D7F91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9D7F91" w:rsidRDefault="009D7F91" w:rsidP="009D7F91">
      <w:pPr>
        <w:ind w:left="5670"/>
        <w:contextualSpacing/>
        <w:rPr>
          <w:sz w:val="28"/>
          <w:szCs w:val="28"/>
        </w:rPr>
      </w:pPr>
      <w:r>
        <w:rPr>
          <w:sz w:val="28"/>
          <w:szCs w:val="28"/>
        </w:rPr>
        <w:t>Федотов Е.А.</w:t>
      </w: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rPr>
          <w:sz w:val="28"/>
          <w:szCs w:val="28"/>
        </w:rPr>
      </w:pPr>
    </w:p>
    <w:p w:rsidR="009D7F91" w:rsidRDefault="009D7F91" w:rsidP="009D7F91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Белгород 2020</w:t>
      </w:r>
    </w:p>
    <w:p w:rsidR="00D23F1C" w:rsidRDefault="00D23F1C"/>
    <w:p w:rsidR="009D7F91" w:rsidRDefault="009D7F91"/>
    <w:p w:rsidR="009D7F91" w:rsidRDefault="009D7F91"/>
    <w:p w:rsidR="009D7F91" w:rsidRDefault="009D7F91"/>
    <w:p w:rsidR="009D7F91" w:rsidRDefault="009D7F91"/>
    <w:p w:rsidR="009D7F91" w:rsidRDefault="009D7F91"/>
    <w:p w:rsidR="009D7F91" w:rsidRDefault="009D7F91"/>
    <w:p w:rsidR="009D7F91" w:rsidRPr="009D7F91" w:rsidRDefault="009D7F91" w:rsidP="006E3C17">
      <w:pPr>
        <w:spacing w:line="360" w:lineRule="auto"/>
        <w:rPr>
          <w:sz w:val="28"/>
          <w:szCs w:val="28"/>
        </w:rPr>
      </w:pPr>
      <w:r w:rsidRPr="009D7F91">
        <w:rPr>
          <w:b/>
          <w:sz w:val="28"/>
          <w:szCs w:val="28"/>
        </w:rPr>
        <w:lastRenderedPageBreak/>
        <w:t>Цель работы:</w:t>
      </w:r>
      <w:r w:rsidRPr="009D7F91">
        <w:rPr>
          <w:sz w:val="28"/>
          <w:szCs w:val="28"/>
        </w:rPr>
        <w:t xml:space="preserve"> получить навыки создания групп и работы с ними</w:t>
      </w:r>
    </w:p>
    <w:p w:rsidR="009D7F91" w:rsidRPr="009D7F91" w:rsidRDefault="009D7F91" w:rsidP="006E3C17">
      <w:p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при помощи сценариев и команды LDIFDE, а также настройки</w:t>
      </w:r>
    </w:p>
    <w:p w:rsidR="009D7F91" w:rsidRPr="009D7F91" w:rsidRDefault="009D7F91" w:rsidP="006E3C17">
      <w:p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политик и событий.</w:t>
      </w:r>
    </w:p>
    <w:p w:rsidR="009D7F91" w:rsidRPr="009D7F91" w:rsidRDefault="009D7F91" w:rsidP="006E3C17">
      <w:pPr>
        <w:spacing w:line="360" w:lineRule="auto"/>
        <w:rPr>
          <w:sz w:val="28"/>
          <w:szCs w:val="28"/>
        </w:rPr>
      </w:pPr>
    </w:p>
    <w:p w:rsidR="009D7F91" w:rsidRPr="009D7F91" w:rsidRDefault="009D7F91" w:rsidP="006E3C17">
      <w:pPr>
        <w:spacing w:line="360" w:lineRule="auto"/>
        <w:jc w:val="center"/>
        <w:rPr>
          <w:b/>
          <w:sz w:val="28"/>
          <w:szCs w:val="28"/>
        </w:rPr>
      </w:pPr>
      <w:r w:rsidRPr="009D7F91">
        <w:rPr>
          <w:b/>
          <w:sz w:val="28"/>
          <w:szCs w:val="28"/>
        </w:rPr>
        <w:t>Задания к работе</w:t>
      </w:r>
    </w:p>
    <w:p w:rsidR="009D7F91" w:rsidRPr="009D7F91" w:rsidRDefault="009D7F91" w:rsidP="006E3C17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Создание и изменение группы.</w:t>
      </w:r>
    </w:p>
    <w:p w:rsidR="009D7F91" w:rsidRPr="009D7F91" w:rsidRDefault="009D7F91" w:rsidP="006E3C17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Напишите сценарии, которые позволят выполнить операции</w:t>
      </w:r>
    </w:p>
    <w:p w:rsidR="009D7F91" w:rsidRPr="009D7F91" w:rsidRDefault="009D7F91" w:rsidP="006E3C17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Управление учетными записями групп с помощью команды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LDIFDE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3.1. Вывести список доступных параметров команды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LDIFDE</w:t>
      </w:r>
    </w:p>
    <w:p w:rsidR="009D7F91" w:rsidRPr="009D7F91" w:rsidRDefault="009D7F91" w:rsidP="006E3C17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Экспорт сведений о пользователях из одного ОП.</w:t>
      </w:r>
    </w:p>
    <w:p w:rsidR="009D7F91" w:rsidRPr="009D7F91" w:rsidRDefault="009D7F91" w:rsidP="006E3C17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Создание группы командой LDIFDE</w:t>
      </w:r>
    </w:p>
    <w:p w:rsidR="009D7F91" w:rsidRPr="009D7F91" w:rsidRDefault="009D7F91" w:rsidP="006E3C17">
      <w:pPr>
        <w:pStyle w:val="a3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Работа с политиками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4.1. Настройка политик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4.2. Генерация событий входа в систему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4.3. Генерация событий управления учетными записями</w:t>
      </w:r>
    </w:p>
    <w:p w:rsidR="009D7F91" w:rsidRP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4.4. Анализ событий безопасности, сгенерированных проверкой</w:t>
      </w: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подлинности</w:t>
      </w: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Pr="006E3C17" w:rsidRDefault="009D7F91" w:rsidP="006E3C17">
      <w:pPr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jc w:val="center"/>
        <w:rPr>
          <w:b/>
          <w:sz w:val="28"/>
          <w:szCs w:val="28"/>
        </w:rPr>
      </w:pPr>
      <w:r w:rsidRPr="009D7F91">
        <w:rPr>
          <w:b/>
          <w:sz w:val="28"/>
          <w:szCs w:val="28"/>
        </w:rPr>
        <w:lastRenderedPageBreak/>
        <w:t>Выполнение</w:t>
      </w:r>
    </w:p>
    <w:p w:rsidR="009D7F91" w:rsidRPr="009D7F91" w:rsidRDefault="009D7F91" w:rsidP="006E3C17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Создание и изменение группы.</w:t>
      </w:r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Откроем консоль </w:t>
      </w:r>
      <w:proofErr w:type="spellStart"/>
      <w:r w:rsidRPr="00AE0147">
        <w:rPr>
          <w:sz w:val="28"/>
          <w:szCs w:val="28"/>
        </w:rPr>
        <w:t>Active</w:t>
      </w:r>
      <w:proofErr w:type="spellEnd"/>
      <w:r w:rsidRPr="00AE0147">
        <w:rPr>
          <w:sz w:val="28"/>
          <w:szCs w:val="28"/>
        </w:rPr>
        <w:t xml:space="preserve"> </w:t>
      </w:r>
      <w:proofErr w:type="spellStart"/>
      <w:r w:rsidRPr="00AE0147">
        <w:rPr>
          <w:sz w:val="28"/>
          <w:szCs w:val="28"/>
        </w:rPr>
        <w:t>Directory</w:t>
      </w:r>
      <w:proofErr w:type="spellEnd"/>
    </w:p>
    <w:p w:rsidR="009D7F91" w:rsidRDefault="009D7F91" w:rsidP="006E3C17">
      <w:pPr>
        <w:pStyle w:val="a3"/>
        <w:spacing w:line="360" w:lineRule="auto"/>
        <w:rPr>
          <w:sz w:val="28"/>
          <w:szCs w:val="28"/>
        </w:rPr>
      </w:pPr>
    </w:p>
    <w:p w:rsidR="009D7F91" w:rsidRDefault="009D7F91" w:rsidP="006E3C17">
      <w:pPr>
        <w:pStyle w:val="a3"/>
        <w:spacing w:line="360" w:lineRule="auto"/>
        <w:ind w:left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215640" cy="3090832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330" cy="310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25" w:rsidRPr="00AE0147" w:rsidRDefault="00195D25" w:rsidP="006E3C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</w:rPr>
        <w:t>контейнер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Users</w:t>
      </w:r>
      <w:r w:rsidRPr="00AE01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создадим глобальную группу распространения </w:t>
      </w:r>
      <w:r>
        <w:rPr>
          <w:sz w:val="28"/>
          <w:szCs w:val="28"/>
          <w:lang w:val="en-US"/>
        </w:rPr>
        <w:t>Agents</w:t>
      </w:r>
    </w:p>
    <w:p w:rsidR="00195D25" w:rsidRDefault="00195D25" w:rsidP="006E3C17">
      <w:pPr>
        <w:pStyle w:val="a3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93CFF0" wp14:editId="1B9CF831">
            <wp:extent cx="3535680" cy="23806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82" t="27246" r="-1417"/>
                    <a:stretch/>
                  </pic:blipFill>
                  <pic:spPr bwMode="auto">
                    <a:xfrm>
                      <a:off x="0" y="0"/>
                      <a:ext cx="3547999" cy="2388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D25" w:rsidRDefault="00195D25" w:rsidP="006E3C17">
      <w:pPr>
        <w:pStyle w:val="a3"/>
        <w:spacing w:line="360" w:lineRule="auto"/>
        <w:ind w:left="0"/>
        <w:rPr>
          <w:b/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Зайдём в </w:t>
      </w:r>
      <w:r>
        <w:rPr>
          <w:sz w:val="28"/>
          <w:szCs w:val="28"/>
        </w:rPr>
        <w:t>свойства данного объекта и попробуем изменить:</w:t>
      </w:r>
    </w:p>
    <w:p w:rsidR="00195D25" w:rsidRDefault="00195D25" w:rsidP="006E3C17">
      <w:pPr>
        <w:spacing w:line="360" w:lineRule="auto"/>
        <w:jc w:val="both"/>
        <w:rPr>
          <w:noProof/>
          <w:sz w:val="28"/>
          <w:szCs w:val="28"/>
        </w:rPr>
      </w:pPr>
    </w:p>
    <w:p w:rsidR="00195D25" w:rsidRDefault="00195D25" w:rsidP="006E3C1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28900" cy="2865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40" r="55747" b="13112"/>
                    <a:stretch/>
                  </pic:blipFill>
                  <pic:spPr bwMode="auto">
                    <a:xfrm>
                      <a:off x="0" y="0"/>
                      <a:ext cx="262890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D25" w:rsidRDefault="00195D25" w:rsidP="006E3C17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Свойства объекта изменились:</w:t>
      </w:r>
    </w:p>
    <w:p w:rsidR="00195D25" w:rsidRDefault="00195D25" w:rsidP="006E3C17">
      <w:pPr>
        <w:pStyle w:val="a3"/>
        <w:spacing w:line="360" w:lineRule="auto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15919" cy="312447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езымянный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25" w:rsidRDefault="00195D25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195D25" w:rsidRDefault="00195D25" w:rsidP="006E3C17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Значит, сервер работает качественно.</w:t>
      </w:r>
    </w:p>
    <w:p w:rsidR="00195D25" w:rsidRPr="00195D25" w:rsidRDefault="00195D25" w:rsidP="006E3C17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195D25">
        <w:rPr>
          <w:sz w:val="28"/>
          <w:szCs w:val="28"/>
        </w:rPr>
        <w:t>Напишите сценарии, которые позволят выполнить операции</w:t>
      </w:r>
    </w:p>
    <w:p w:rsidR="00195D25" w:rsidRPr="00706FB3" w:rsidRDefault="00195D25" w:rsidP="006E3C17">
      <w:pPr>
        <w:spacing w:after="160" w:line="360" w:lineRule="auto"/>
        <w:rPr>
          <w:bCs/>
          <w:sz w:val="28"/>
          <w:szCs w:val="28"/>
        </w:rPr>
      </w:pPr>
      <w:r w:rsidRPr="00706FB3">
        <w:rPr>
          <w:bCs/>
          <w:sz w:val="28"/>
          <w:szCs w:val="28"/>
        </w:rPr>
        <w:t>Описал</w:t>
      </w:r>
      <w:r w:rsidR="00706FB3" w:rsidRPr="00706FB3">
        <w:rPr>
          <w:bCs/>
          <w:sz w:val="28"/>
          <w:szCs w:val="28"/>
        </w:rPr>
        <w:t>а 5 видов сценариев:</w:t>
      </w:r>
    </w:p>
    <w:p w:rsidR="00195D25" w:rsidRPr="00706FB3" w:rsidRDefault="00195D25" w:rsidP="006E3C17">
      <w:pPr>
        <w:pStyle w:val="a3"/>
        <w:numPr>
          <w:ilvl w:val="0"/>
          <w:numId w:val="4"/>
        </w:numPr>
        <w:spacing w:line="360" w:lineRule="auto"/>
        <w:rPr>
          <w:bCs/>
          <w:sz w:val="28"/>
          <w:szCs w:val="28"/>
        </w:rPr>
      </w:pPr>
      <w:r w:rsidRPr="00706FB3">
        <w:rPr>
          <w:sz w:val="28"/>
          <w:szCs w:val="28"/>
        </w:rPr>
        <w:t xml:space="preserve">Создание трех локальных групп в ОП </w:t>
      </w:r>
      <w:proofErr w:type="spellStart"/>
      <w:r w:rsidRPr="00706FB3">
        <w:rPr>
          <w:sz w:val="28"/>
          <w:szCs w:val="28"/>
        </w:rPr>
        <w:t>Groups</w:t>
      </w:r>
      <w:proofErr w:type="spellEnd"/>
      <w:r w:rsidRPr="00706FB3">
        <w:rPr>
          <w:sz w:val="28"/>
          <w:szCs w:val="28"/>
        </w:rPr>
        <w:t>: Group1, Group2 и Group3.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</w:t>
      </w:r>
      <w:bookmarkStart w:id="0" w:name="_Hlk56864715"/>
      <w:r w:rsidRPr="00706FB3">
        <w:rPr>
          <w:rFonts w:ascii="Times New Roman" w:hAnsi="Times New Roman"/>
          <w:sz w:val="28"/>
          <w:lang w:val="en-US"/>
        </w:rPr>
        <w:t>"</w:t>
      </w:r>
      <w:bookmarkEnd w:id="0"/>
      <w:r w:rsidRPr="00706FB3">
        <w:rPr>
          <w:rFonts w:ascii="Times New Roman" w:hAnsi="Times New Roman"/>
          <w:sz w:val="28"/>
          <w:lang w:val="en-US"/>
        </w:rPr>
        <w:t>Group1</w:t>
      </w:r>
      <w:proofErr w:type="gramStart"/>
      <w:r w:rsidRPr="00706FB3">
        <w:rPr>
          <w:rFonts w:ascii="Times New Roman" w:hAnsi="Times New Roman"/>
          <w:sz w:val="28"/>
          <w:lang w:val="en-US"/>
        </w:rPr>
        <w:t>"  -</w:t>
      </w:r>
      <w:proofErr w:type="spellStart"/>
      <w:proofErr w:type="gramEnd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0 -</w:t>
      </w:r>
      <w:proofErr w:type="spellStart"/>
      <w:r w:rsidRPr="00706FB3">
        <w:rPr>
          <w:rFonts w:ascii="Times New Roman" w:hAnsi="Times New Roman"/>
          <w:sz w:val="28"/>
          <w:lang w:val="en-US"/>
        </w:rPr>
        <w:t>PassThru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"Group2</w:t>
      </w:r>
      <w:proofErr w:type="gramStart"/>
      <w:r w:rsidRPr="00706FB3">
        <w:rPr>
          <w:rFonts w:ascii="Times New Roman" w:hAnsi="Times New Roman"/>
          <w:sz w:val="28"/>
          <w:lang w:val="en-US"/>
        </w:rPr>
        <w:t>"  -</w:t>
      </w:r>
      <w:proofErr w:type="spellStart"/>
      <w:proofErr w:type="gramEnd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0 -</w:t>
      </w:r>
      <w:proofErr w:type="spellStart"/>
      <w:r w:rsidRPr="00706FB3">
        <w:rPr>
          <w:rFonts w:ascii="Times New Roman" w:hAnsi="Times New Roman"/>
          <w:sz w:val="28"/>
          <w:lang w:val="en-US"/>
        </w:rPr>
        <w:t>PassThru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"Group3</w:t>
      </w:r>
      <w:proofErr w:type="gramStart"/>
      <w:r w:rsidRPr="00706FB3">
        <w:rPr>
          <w:rFonts w:ascii="Times New Roman" w:hAnsi="Times New Roman"/>
          <w:sz w:val="28"/>
          <w:lang w:val="en-US"/>
        </w:rPr>
        <w:t>"  -</w:t>
      </w:r>
      <w:proofErr w:type="spellStart"/>
      <w:proofErr w:type="gramEnd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0 -</w:t>
      </w:r>
      <w:proofErr w:type="spellStart"/>
      <w:r w:rsidRPr="00706FB3">
        <w:rPr>
          <w:rFonts w:ascii="Times New Roman" w:hAnsi="Times New Roman"/>
          <w:sz w:val="28"/>
          <w:lang w:val="en-US"/>
        </w:rPr>
        <w:t>PassThru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-Verbose</w:t>
      </w:r>
    </w:p>
    <w:p w:rsidR="00195D25" w:rsidRPr="00706FB3" w:rsidRDefault="00195D25" w:rsidP="006E3C1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06FB3">
        <w:rPr>
          <w:sz w:val="28"/>
          <w:szCs w:val="28"/>
        </w:rPr>
        <w:t>Изменение области действия созданных групп на глобальную (сначала на универсальную, а затем на глобальную).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"Group1"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1 -Verbose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"Group2"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1 -Verbose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"Group3"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1 -Verbose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"Group1"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2 -Verbose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"Group2"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2 -Verbose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Set-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"Group3" -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GroupScope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2 -Verbose</w:t>
      </w:r>
    </w:p>
    <w:p w:rsidR="00195D25" w:rsidRPr="00706FB3" w:rsidRDefault="00195D25" w:rsidP="006E3C1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06FB3">
        <w:rPr>
          <w:sz w:val="28"/>
          <w:szCs w:val="28"/>
        </w:rPr>
        <w:lastRenderedPageBreak/>
        <w:t>Создание трех учетных записей пользователей: User1, User2 и User3.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ADUser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"User1"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ADUser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"User2" -Verbose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New-</w:t>
      </w:r>
      <w:proofErr w:type="spellStart"/>
      <w:r w:rsidRPr="00706FB3">
        <w:rPr>
          <w:rFonts w:ascii="Times New Roman" w:hAnsi="Times New Roman"/>
          <w:sz w:val="28"/>
          <w:lang w:val="en-US"/>
        </w:rPr>
        <w:t>ADUser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"User3" -Verbose</w:t>
      </w:r>
    </w:p>
    <w:p w:rsidR="00195D25" w:rsidRPr="00706FB3" w:rsidRDefault="00195D25" w:rsidP="006E3C1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06FB3">
        <w:rPr>
          <w:sz w:val="28"/>
          <w:szCs w:val="28"/>
        </w:rPr>
        <w:t xml:space="preserve">Добавление </w:t>
      </w:r>
      <w:r w:rsidRPr="00706FB3">
        <w:rPr>
          <w:sz w:val="28"/>
          <w:szCs w:val="28"/>
          <w:lang w:val="en-US"/>
        </w:rPr>
        <w:t>User</w:t>
      </w:r>
      <w:r w:rsidRPr="00706FB3">
        <w:rPr>
          <w:sz w:val="28"/>
          <w:szCs w:val="28"/>
        </w:rPr>
        <w:t xml:space="preserve">1, </w:t>
      </w:r>
      <w:r w:rsidRPr="00706FB3">
        <w:rPr>
          <w:sz w:val="28"/>
          <w:szCs w:val="28"/>
          <w:lang w:val="en-US"/>
        </w:rPr>
        <w:t>User</w:t>
      </w:r>
      <w:r w:rsidRPr="00706FB3">
        <w:rPr>
          <w:sz w:val="28"/>
          <w:szCs w:val="28"/>
        </w:rPr>
        <w:t xml:space="preserve">2 и </w:t>
      </w:r>
      <w:r w:rsidRPr="00706FB3">
        <w:rPr>
          <w:sz w:val="28"/>
          <w:szCs w:val="28"/>
          <w:lang w:val="en-US"/>
        </w:rPr>
        <w:t>User</w:t>
      </w:r>
      <w:r w:rsidRPr="00706FB3">
        <w:rPr>
          <w:sz w:val="28"/>
          <w:szCs w:val="28"/>
        </w:rPr>
        <w:t xml:space="preserve">3 в группу </w:t>
      </w:r>
      <w:r w:rsidRPr="00706FB3">
        <w:rPr>
          <w:sz w:val="28"/>
          <w:szCs w:val="28"/>
          <w:lang w:val="en-US"/>
        </w:rPr>
        <w:t>Group</w:t>
      </w:r>
      <w:r w:rsidRPr="00706FB3">
        <w:rPr>
          <w:sz w:val="28"/>
          <w:szCs w:val="28"/>
        </w:rPr>
        <w:t>1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Add-</w:t>
      </w:r>
      <w:proofErr w:type="spellStart"/>
      <w:r w:rsidRPr="00706FB3">
        <w:rPr>
          <w:rFonts w:ascii="Times New Roman" w:hAnsi="Times New Roman"/>
          <w:sz w:val="28"/>
          <w:lang w:val="en-US"/>
        </w:rPr>
        <w:t>ADGroupMember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group1 -Members User1, User2, User3 -Verbose</w:t>
      </w:r>
    </w:p>
    <w:p w:rsidR="00195D25" w:rsidRPr="00706FB3" w:rsidRDefault="00195D25" w:rsidP="006E3C17">
      <w:pPr>
        <w:pStyle w:val="a3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706FB3">
        <w:rPr>
          <w:sz w:val="28"/>
          <w:szCs w:val="28"/>
        </w:rPr>
        <w:t>Перемещение Group1 в группу Group2.</w:t>
      </w:r>
    </w:p>
    <w:p w:rsidR="00195D25" w:rsidRPr="00706FB3" w:rsidRDefault="00195D25" w:rsidP="006E3C17">
      <w:pPr>
        <w:pStyle w:val="a4"/>
        <w:spacing w:line="360" w:lineRule="auto"/>
        <w:ind w:left="360"/>
        <w:rPr>
          <w:rFonts w:ascii="Times New Roman" w:hAnsi="Times New Roman"/>
          <w:sz w:val="28"/>
          <w:lang w:val="en-US"/>
        </w:rPr>
      </w:pPr>
      <w:r w:rsidRPr="00706FB3">
        <w:rPr>
          <w:rFonts w:ascii="Times New Roman" w:hAnsi="Times New Roman"/>
          <w:sz w:val="28"/>
          <w:lang w:val="en-US"/>
        </w:rPr>
        <w:t>Move-</w:t>
      </w:r>
      <w:proofErr w:type="spellStart"/>
      <w:r w:rsidRPr="00706FB3">
        <w:rPr>
          <w:rFonts w:ascii="Times New Roman" w:hAnsi="Times New Roman"/>
          <w:sz w:val="28"/>
          <w:lang w:val="en-US"/>
        </w:rPr>
        <w:t>ADObject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-Identity group1 -</w:t>
      </w:r>
      <w:proofErr w:type="spellStart"/>
      <w:r w:rsidRPr="00706FB3">
        <w:rPr>
          <w:rFonts w:ascii="Times New Roman" w:hAnsi="Times New Roman"/>
          <w:sz w:val="28"/>
          <w:lang w:val="en-US"/>
        </w:rPr>
        <w:t>TargetPath</w:t>
      </w:r>
      <w:proofErr w:type="spellEnd"/>
      <w:r w:rsidRPr="00706FB3">
        <w:rPr>
          <w:rFonts w:ascii="Times New Roman" w:hAnsi="Times New Roman"/>
          <w:sz w:val="28"/>
          <w:lang w:val="en-US"/>
        </w:rPr>
        <w:t xml:space="preserve"> "OU=</w:t>
      </w:r>
      <w:proofErr w:type="spellStart"/>
      <w:r w:rsidRPr="00706FB3">
        <w:rPr>
          <w:rFonts w:ascii="Times New Roman" w:hAnsi="Times New Roman"/>
          <w:sz w:val="28"/>
          <w:lang w:val="en-US"/>
        </w:rPr>
        <w:t>groups</w:t>
      </w:r>
      <w:proofErr w:type="gramStart"/>
      <w:r w:rsidRPr="00706FB3">
        <w:rPr>
          <w:rFonts w:ascii="Times New Roman" w:hAnsi="Times New Roman"/>
          <w:sz w:val="28"/>
          <w:lang w:val="en-US"/>
        </w:rPr>
        <w:t>,OU</w:t>
      </w:r>
      <w:proofErr w:type="spellEnd"/>
      <w:proofErr w:type="gramEnd"/>
      <w:r w:rsidRPr="00706FB3">
        <w:rPr>
          <w:rFonts w:ascii="Times New Roman" w:hAnsi="Times New Roman"/>
          <w:sz w:val="28"/>
          <w:lang w:val="en-US"/>
        </w:rPr>
        <w:t>=Group2, DC=</w:t>
      </w:r>
      <w:proofErr w:type="spellStart"/>
      <w:r w:rsidRPr="00706FB3">
        <w:rPr>
          <w:rFonts w:ascii="Times New Roman" w:hAnsi="Times New Roman"/>
          <w:sz w:val="28"/>
          <w:lang w:val="en-US"/>
        </w:rPr>
        <w:t>f_nr</w:t>
      </w:r>
      <w:proofErr w:type="spellEnd"/>
      <w:r w:rsidRPr="00706FB3">
        <w:rPr>
          <w:rFonts w:ascii="Times New Roman" w:hAnsi="Times New Roman"/>
          <w:sz w:val="28"/>
          <w:lang w:val="en-US"/>
        </w:rPr>
        <w:t>, DC=com" -verbose</w:t>
      </w:r>
    </w:p>
    <w:p w:rsidR="00195D25" w:rsidRDefault="00195D25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706FB3" w:rsidRPr="00706FB3" w:rsidRDefault="00706FB3" w:rsidP="006E3C17">
      <w:pPr>
        <w:pStyle w:val="a3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706FB3">
        <w:rPr>
          <w:sz w:val="28"/>
          <w:szCs w:val="28"/>
        </w:rPr>
        <w:t>Управление учетными записями групп с помощью команды</w:t>
      </w:r>
    </w:p>
    <w:p w:rsidR="00706FB3" w:rsidRPr="009D7F91" w:rsidRDefault="00706FB3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LDIFDE</w:t>
      </w:r>
    </w:p>
    <w:p w:rsidR="00706FB3" w:rsidRPr="009D7F91" w:rsidRDefault="00706FB3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3.1. Вывести список доступных параметров команды</w:t>
      </w:r>
    </w:p>
    <w:p w:rsidR="00706FB3" w:rsidRDefault="00706FB3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LDIFDE</w:t>
      </w:r>
    </w:p>
    <w:p w:rsidR="00706FB3" w:rsidRDefault="00706FB3" w:rsidP="006E3C17">
      <w:pPr>
        <w:pStyle w:val="a3"/>
        <w:spacing w:line="360" w:lineRule="auto"/>
        <w:rPr>
          <w:noProof/>
        </w:rPr>
      </w:pPr>
    </w:p>
    <w:p w:rsidR="00706FB3" w:rsidRPr="009D7F91" w:rsidRDefault="00706FB3" w:rsidP="006E3C17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411AC8B" wp14:editId="75152EC1">
            <wp:extent cx="4290060" cy="43033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4562" r="9119"/>
                    <a:stretch/>
                  </pic:blipFill>
                  <pic:spPr bwMode="auto">
                    <a:xfrm>
                      <a:off x="0" y="0"/>
                      <a:ext cx="4311541" cy="4324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FB3" w:rsidRDefault="00706FB3" w:rsidP="006E3C17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  <w:proofErr w:type="gramStart"/>
      <w:r>
        <w:rPr>
          <w:sz w:val="28"/>
          <w:szCs w:val="28"/>
        </w:rPr>
        <w:t>2.</w:t>
      </w:r>
      <w:r w:rsidRPr="00706FB3">
        <w:rPr>
          <w:sz w:val="28"/>
          <w:szCs w:val="28"/>
        </w:rPr>
        <w:t>Экспорт</w:t>
      </w:r>
      <w:proofErr w:type="gramEnd"/>
      <w:r w:rsidRPr="00706FB3">
        <w:rPr>
          <w:sz w:val="28"/>
          <w:szCs w:val="28"/>
        </w:rPr>
        <w:t xml:space="preserve"> сведений о пользователях из одного ОП.</w:t>
      </w:r>
    </w:p>
    <w:p w:rsidR="00706FB3" w:rsidRDefault="00706FB3" w:rsidP="006E3C17">
      <w:pPr>
        <w:spacing w:line="360" w:lineRule="auto"/>
        <w:jc w:val="both"/>
        <w:rPr>
          <w:sz w:val="28"/>
          <w:szCs w:val="28"/>
        </w:rPr>
      </w:pPr>
      <w:r w:rsidRPr="00AE0147">
        <w:rPr>
          <w:sz w:val="28"/>
          <w:szCs w:val="28"/>
        </w:rPr>
        <w:t xml:space="preserve">В домене </w:t>
      </w:r>
      <w:r>
        <w:rPr>
          <w:sz w:val="28"/>
          <w:szCs w:val="28"/>
        </w:rPr>
        <w:t xml:space="preserve">был </w:t>
      </w:r>
      <w:r w:rsidRPr="00AE0147">
        <w:rPr>
          <w:sz w:val="28"/>
          <w:szCs w:val="28"/>
        </w:rPr>
        <w:t>созда</w:t>
      </w:r>
      <w:r>
        <w:rPr>
          <w:sz w:val="28"/>
          <w:szCs w:val="28"/>
        </w:rPr>
        <w:t>н</w:t>
      </w:r>
      <w:r w:rsidRPr="00AE0147">
        <w:rPr>
          <w:sz w:val="28"/>
          <w:szCs w:val="28"/>
        </w:rPr>
        <w:t xml:space="preserve"> ОП </w:t>
      </w:r>
      <w:proofErr w:type="spellStart"/>
      <w:r w:rsidRPr="00AE0147">
        <w:rPr>
          <w:sz w:val="28"/>
          <w:szCs w:val="28"/>
        </w:rPr>
        <w:t>Marketing</w:t>
      </w:r>
      <w:proofErr w:type="spellEnd"/>
      <w:r>
        <w:rPr>
          <w:sz w:val="28"/>
          <w:szCs w:val="28"/>
        </w:rPr>
        <w:t xml:space="preserve">, в него добавлены </w:t>
      </w:r>
      <w:r>
        <w:rPr>
          <w:sz w:val="28"/>
          <w:szCs w:val="28"/>
        </w:rPr>
        <w:t xml:space="preserve">2 </w:t>
      </w:r>
      <w:r>
        <w:rPr>
          <w:sz w:val="28"/>
          <w:szCs w:val="28"/>
        </w:rPr>
        <w:t>пользователя:</w:t>
      </w:r>
    </w:p>
    <w:p w:rsidR="00706FB3" w:rsidRDefault="00706FB3" w:rsidP="006E3C17">
      <w:pPr>
        <w:spacing w:line="360" w:lineRule="auto"/>
        <w:ind w:left="720"/>
        <w:rPr>
          <w:noProof/>
          <w:sz w:val="28"/>
          <w:szCs w:val="28"/>
        </w:rPr>
      </w:pPr>
    </w:p>
    <w:p w:rsidR="006002C0" w:rsidRDefault="006002C0" w:rsidP="006E3C17">
      <w:pPr>
        <w:spacing w:line="360" w:lineRule="auto"/>
        <w:ind w:left="720"/>
        <w:rPr>
          <w:noProof/>
          <w:sz w:val="28"/>
          <w:szCs w:val="28"/>
        </w:rPr>
      </w:pPr>
    </w:p>
    <w:p w:rsidR="00706FB3" w:rsidRDefault="00706FB3" w:rsidP="006E3C17">
      <w:pPr>
        <w:spacing w:line="360" w:lineRule="auto"/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746549" cy="762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ымянный4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2" t="2514" r="1344" b="67414"/>
                    <a:stretch/>
                  </pic:blipFill>
                  <pic:spPr bwMode="auto">
                    <a:xfrm>
                      <a:off x="0" y="0"/>
                      <a:ext cx="2802952" cy="77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Выполним экспорт:</w:t>
      </w:r>
    </w:p>
    <w:p w:rsidR="006002C0" w:rsidRDefault="006002C0" w:rsidP="006E3C17">
      <w:pPr>
        <w:spacing w:line="360" w:lineRule="auto"/>
        <w:ind w:left="720"/>
        <w:rPr>
          <w:noProof/>
        </w:rPr>
      </w:pPr>
    </w:p>
    <w:p w:rsidR="006002C0" w:rsidRPr="006002C0" w:rsidRDefault="006002C0" w:rsidP="006E3C17">
      <w:pPr>
        <w:spacing w:line="360" w:lineRule="auto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7C3CA46" wp14:editId="6D33B645">
            <wp:extent cx="2682240" cy="1196340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31214" r="47396" b="27593"/>
                    <a:stretch/>
                  </pic:blipFill>
                  <pic:spPr bwMode="auto">
                    <a:xfrm>
                      <a:off x="0" y="0"/>
                      <a:ext cx="2698512" cy="120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6FB3" w:rsidRPr="00706FB3" w:rsidRDefault="00706FB3" w:rsidP="006E3C17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3.</w:t>
      </w:r>
      <w:proofErr w:type="gramStart"/>
      <w:r>
        <w:rPr>
          <w:sz w:val="28"/>
          <w:szCs w:val="28"/>
        </w:rPr>
        <w:t>3.</w:t>
      </w:r>
      <w:r w:rsidRPr="00706FB3">
        <w:rPr>
          <w:sz w:val="28"/>
          <w:szCs w:val="28"/>
        </w:rPr>
        <w:t>Создание</w:t>
      </w:r>
      <w:proofErr w:type="gramEnd"/>
      <w:r w:rsidRPr="00706FB3">
        <w:rPr>
          <w:sz w:val="28"/>
          <w:szCs w:val="28"/>
        </w:rPr>
        <w:t xml:space="preserve"> группы командой LDIFDE</w:t>
      </w:r>
    </w:p>
    <w:p w:rsidR="00706FB3" w:rsidRDefault="006002C0" w:rsidP="006E3C17">
      <w:pPr>
        <w:pStyle w:val="a3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>
        <w:rPr>
          <w:noProof/>
        </w:rPr>
        <w:drawing>
          <wp:inline distT="0" distB="0" distL="0" distR="0" wp14:anchorId="2DA75FEC" wp14:editId="0917BBED">
            <wp:extent cx="2692804" cy="11125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390" cy="112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002C0" w:rsidRPr="006002C0" w:rsidRDefault="006002C0" w:rsidP="006E3C17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4.</w:t>
      </w:r>
      <w:r w:rsidRPr="006002C0">
        <w:rPr>
          <w:sz w:val="28"/>
          <w:szCs w:val="28"/>
        </w:rPr>
        <w:t>Работа с политиками</w:t>
      </w: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4.1. Настройка политик</w:t>
      </w:r>
    </w:p>
    <w:p w:rsidR="006002C0" w:rsidRPr="006002C0" w:rsidRDefault="006002C0" w:rsidP="006E3C17">
      <w:pPr>
        <w:spacing w:line="360" w:lineRule="auto"/>
        <w:rPr>
          <w:sz w:val="28"/>
          <w:szCs w:val="28"/>
        </w:rPr>
      </w:pPr>
      <w:r w:rsidRPr="006002C0">
        <w:rPr>
          <w:sz w:val="28"/>
          <w:szCs w:val="28"/>
        </w:rPr>
        <w:t xml:space="preserve">В консоли </w:t>
      </w:r>
      <w:proofErr w:type="spellStart"/>
      <w:r w:rsidRPr="006002C0">
        <w:rPr>
          <w:sz w:val="28"/>
          <w:szCs w:val="28"/>
        </w:rPr>
        <w:t>Active</w:t>
      </w:r>
      <w:proofErr w:type="spellEnd"/>
      <w:r w:rsidRPr="006002C0">
        <w:rPr>
          <w:sz w:val="28"/>
          <w:szCs w:val="28"/>
        </w:rPr>
        <w:t xml:space="preserve"> </w:t>
      </w:r>
      <w:proofErr w:type="spellStart"/>
      <w:r w:rsidRPr="006002C0">
        <w:rPr>
          <w:sz w:val="28"/>
          <w:szCs w:val="28"/>
        </w:rPr>
        <w:t>Directory</w:t>
      </w:r>
      <w:proofErr w:type="spellEnd"/>
      <w:r w:rsidRPr="006002C0">
        <w:rPr>
          <w:sz w:val="28"/>
          <w:szCs w:val="28"/>
        </w:rPr>
        <w:t xml:space="preserve"> — пользователи и компьютеры щелкнем узел домена </w:t>
      </w:r>
      <w:proofErr w:type="spellStart"/>
      <w:r w:rsidRPr="006002C0">
        <w:rPr>
          <w:sz w:val="28"/>
          <w:szCs w:val="28"/>
          <w:lang w:val="en-US"/>
        </w:rPr>
        <w:t>lin</w:t>
      </w:r>
      <w:proofErr w:type="spellEnd"/>
      <w:r w:rsidRPr="006002C0">
        <w:rPr>
          <w:sz w:val="28"/>
          <w:szCs w:val="28"/>
        </w:rPr>
        <w:t>.</w:t>
      </w:r>
      <w:r w:rsidRPr="006002C0">
        <w:rPr>
          <w:sz w:val="28"/>
          <w:szCs w:val="28"/>
          <w:lang w:val="en-US"/>
        </w:rPr>
        <w:t>com</w:t>
      </w:r>
      <w:r w:rsidRPr="006002C0">
        <w:rPr>
          <w:sz w:val="28"/>
          <w:szCs w:val="28"/>
        </w:rPr>
        <w:t xml:space="preserve"> </w:t>
      </w:r>
      <w:r w:rsidRPr="006002C0">
        <w:rPr>
          <w:sz w:val="28"/>
          <w:szCs w:val="28"/>
        </w:rPr>
        <w:t>и выберем</w:t>
      </w:r>
      <w:r w:rsidRPr="006002C0">
        <w:rPr>
          <w:sz w:val="28"/>
          <w:szCs w:val="28"/>
        </w:rPr>
        <w:t xml:space="preserve"> его свойства. </w:t>
      </w:r>
      <w:r w:rsidRPr="006002C0">
        <w:rPr>
          <w:sz w:val="28"/>
          <w:szCs w:val="28"/>
        </w:rPr>
        <w:t>Находим</w:t>
      </w:r>
      <w:r w:rsidRPr="006002C0">
        <w:rPr>
          <w:sz w:val="28"/>
          <w:szCs w:val="28"/>
        </w:rPr>
        <w:t xml:space="preserve"> раз</w:t>
      </w:r>
      <w:r w:rsidRPr="006002C0">
        <w:rPr>
          <w:sz w:val="28"/>
          <w:szCs w:val="28"/>
        </w:rPr>
        <w:t xml:space="preserve">дел Политика </w:t>
      </w:r>
      <w:r w:rsidRPr="006002C0">
        <w:rPr>
          <w:sz w:val="28"/>
          <w:szCs w:val="28"/>
        </w:rPr>
        <w:lastRenderedPageBreak/>
        <w:t>блокировки учетной записи.</w:t>
      </w:r>
      <w:r w:rsidRPr="006002C0"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9B070F3" wp14:editId="70E9F277">
            <wp:extent cx="4829175" cy="29212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312" cy="292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pStyle w:val="a3"/>
        <w:spacing w:line="360" w:lineRule="auto"/>
        <w:rPr>
          <w:noProof/>
        </w:rPr>
      </w:pP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25A18BBA" wp14:editId="417A2B39">
            <wp:extent cx="4480560" cy="10147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321" r="6284"/>
                    <a:stretch/>
                  </pic:blipFill>
                  <pic:spPr bwMode="auto">
                    <a:xfrm>
                      <a:off x="0" y="0"/>
                      <a:ext cx="4541652" cy="102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Настроим политику</w:t>
      </w:r>
      <w:r w:rsidRPr="00AE0147">
        <w:rPr>
          <w:sz w:val="28"/>
          <w:szCs w:val="28"/>
        </w:rPr>
        <w:t xml:space="preserve"> Аудит событий входа в систему</w:t>
      </w:r>
      <w:r>
        <w:rPr>
          <w:sz w:val="28"/>
          <w:szCs w:val="28"/>
        </w:rPr>
        <w:t>:</w:t>
      </w: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BB70E2B" wp14:editId="58A73806">
            <wp:extent cx="2466754" cy="3001768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2211" cy="30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Настроим</w:t>
      </w:r>
      <w:r w:rsidRPr="00AE0147">
        <w:rPr>
          <w:sz w:val="28"/>
          <w:szCs w:val="28"/>
        </w:rPr>
        <w:t xml:space="preserve"> Аудит управления учетными</w:t>
      </w:r>
      <w:r>
        <w:rPr>
          <w:sz w:val="28"/>
          <w:szCs w:val="28"/>
        </w:rPr>
        <w:t xml:space="preserve"> </w:t>
      </w:r>
      <w:r w:rsidRPr="00AE0147">
        <w:rPr>
          <w:sz w:val="28"/>
          <w:szCs w:val="28"/>
        </w:rPr>
        <w:t>записями</w:t>
      </w:r>
      <w:r>
        <w:rPr>
          <w:sz w:val="28"/>
          <w:szCs w:val="28"/>
        </w:rPr>
        <w:t>:</w:t>
      </w:r>
    </w:p>
    <w:p w:rsidR="006002C0" w:rsidRPr="009D7F91" w:rsidRDefault="006002C0" w:rsidP="006E3C17">
      <w:pPr>
        <w:pStyle w:val="a3"/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314FFD" wp14:editId="1DD6575C">
            <wp:extent cx="2472472" cy="3008728"/>
            <wp:effectExtent l="0" t="0" r="444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2771" cy="30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0" w:rsidRDefault="006002C0" w:rsidP="006E3C17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Генерация событий входа в систему</w:t>
      </w:r>
    </w:p>
    <w:p w:rsidR="006002C0" w:rsidRPr="009D7F91" w:rsidRDefault="006002C0" w:rsidP="006E3C17">
      <w:pPr>
        <w:pStyle w:val="a3"/>
        <w:spacing w:line="360" w:lineRule="auto"/>
        <w:ind w:left="1140"/>
        <w:rPr>
          <w:sz w:val="28"/>
          <w:szCs w:val="28"/>
        </w:rPr>
      </w:pPr>
      <w:r>
        <w:rPr>
          <w:sz w:val="28"/>
          <w:szCs w:val="28"/>
        </w:rPr>
        <w:t>С</w:t>
      </w:r>
      <w:r w:rsidRPr="00AE0147">
        <w:rPr>
          <w:sz w:val="28"/>
          <w:szCs w:val="28"/>
        </w:rPr>
        <w:t>генериру</w:t>
      </w:r>
      <w:r>
        <w:rPr>
          <w:sz w:val="28"/>
          <w:szCs w:val="28"/>
        </w:rPr>
        <w:t>ем</w:t>
      </w:r>
      <w:r w:rsidRPr="00AE0147">
        <w:rPr>
          <w:sz w:val="28"/>
          <w:szCs w:val="28"/>
        </w:rPr>
        <w:t xml:space="preserve"> два события неудачного входа в систему</w:t>
      </w:r>
      <w:r>
        <w:rPr>
          <w:sz w:val="28"/>
          <w:szCs w:val="28"/>
        </w:rPr>
        <w:t>, введя неверный пароль</w:t>
      </w:r>
      <w:r>
        <w:rPr>
          <w:sz w:val="28"/>
          <w:szCs w:val="28"/>
        </w:rPr>
        <w:t xml:space="preserve"> у пользователя, а затем введём верный пароль.</w:t>
      </w:r>
    </w:p>
    <w:p w:rsidR="006002C0" w:rsidRDefault="006002C0" w:rsidP="006E3C17">
      <w:pPr>
        <w:pStyle w:val="a3"/>
        <w:numPr>
          <w:ilvl w:val="1"/>
          <w:numId w:val="1"/>
        </w:numPr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Генерация событий управления учетными записями</w:t>
      </w:r>
    </w:p>
    <w:p w:rsidR="006002C0" w:rsidRDefault="006002C0" w:rsidP="006E3C17">
      <w:pPr>
        <w:pStyle w:val="a3"/>
        <w:spacing w:line="360" w:lineRule="auto"/>
        <w:ind w:left="1140"/>
        <w:rPr>
          <w:sz w:val="28"/>
          <w:szCs w:val="28"/>
        </w:rPr>
      </w:pPr>
      <w:r w:rsidRPr="006002C0">
        <w:rPr>
          <w:sz w:val="28"/>
          <w:szCs w:val="28"/>
        </w:rPr>
        <w:t xml:space="preserve">В панели управления </w:t>
      </w:r>
      <w:r w:rsidRPr="006002C0">
        <w:rPr>
          <w:sz w:val="28"/>
          <w:szCs w:val="28"/>
          <w:lang w:val="en-US"/>
        </w:rPr>
        <w:t>Active</w:t>
      </w:r>
      <w:r w:rsidRPr="006002C0">
        <w:rPr>
          <w:sz w:val="28"/>
          <w:szCs w:val="28"/>
        </w:rPr>
        <w:t xml:space="preserve"> </w:t>
      </w:r>
      <w:r w:rsidRPr="006002C0">
        <w:rPr>
          <w:sz w:val="28"/>
          <w:szCs w:val="28"/>
          <w:lang w:val="en-US"/>
        </w:rPr>
        <w:t>Directory</w:t>
      </w:r>
      <w:r w:rsidRPr="006002C0">
        <w:rPr>
          <w:sz w:val="28"/>
          <w:szCs w:val="28"/>
        </w:rPr>
        <w:t xml:space="preserve"> </w:t>
      </w:r>
      <w:r w:rsidRPr="006002C0">
        <w:rPr>
          <w:sz w:val="28"/>
          <w:szCs w:val="28"/>
        </w:rPr>
        <w:t>создадим новый пароль пользователю.</w:t>
      </w:r>
    </w:p>
    <w:p w:rsidR="00CE1634" w:rsidRPr="006002C0" w:rsidRDefault="00CE1634" w:rsidP="006E3C17">
      <w:pPr>
        <w:pStyle w:val="a3"/>
        <w:spacing w:line="360" w:lineRule="auto"/>
        <w:ind w:left="1140"/>
        <w:rPr>
          <w:sz w:val="28"/>
          <w:szCs w:val="28"/>
        </w:rPr>
      </w:pPr>
      <w:r>
        <w:rPr>
          <w:noProof/>
        </w:rPr>
        <w:drawing>
          <wp:inline distT="0" distB="0" distL="0" distR="0" wp14:anchorId="579334EC" wp14:editId="456214C1">
            <wp:extent cx="2537460" cy="17228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1853" cy="17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C0" w:rsidRPr="009D7F91" w:rsidRDefault="006002C0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4.4. Анализ событий безопасности, сгенерированных проверкой</w:t>
      </w:r>
    </w:p>
    <w:p w:rsidR="006002C0" w:rsidRDefault="006002C0" w:rsidP="006E3C17">
      <w:pPr>
        <w:pStyle w:val="a3"/>
        <w:spacing w:line="360" w:lineRule="auto"/>
        <w:rPr>
          <w:sz w:val="28"/>
          <w:szCs w:val="28"/>
        </w:rPr>
      </w:pPr>
      <w:r w:rsidRPr="009D7F91">
        <w:rPr>
          <w:sz w:val="28"/>
          <w:szCs w:val="28"/>
        </w:rPr>
        <w:t>подлинности</w:t>
      </w:r>
    </w:p>
    <w:p w:rsidR="006002C0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  <w:r w:rsidRPr="00CE1634">
        <w:rPr>
          <w:sz w:val="28"/>
          <w:szCs w:val="28"/>
        </w:rPr>
        <w:t>Откроем консоль Управление компьютером из группы Администрирование</w:t>
      </w:r>
      <w:r w:rsidRPr="00CE1634">
        <w:rPr>
          <w:sz w:val="28"/>
          <w:szCs w:val="28"/>
        </w:rPr>
        <w:t xml:space="preserve">. </w:t>
      </w:r>
      <w:r w:rsidRPr="00CE1634">
        <w:rPr>
          <w:sz w:val="28"/>
          <w:szCs w:val="28"/>
        </w:rPr>
        <w:t xml:space="preserve">В разделе </w:t>
      </w:r>
      <w:r w:rsidRPr="00CE1634">
        <w:rPr>
          <w:sz w:val="28"/>
          <w:szCs w:val="28"/>
        </w:rPr>
        <w:t>«</w:t>
      </w:r>
      <w:r w:rsidRPr="00CE1634">
        <w:rPr>
          <w:sz w:val="28"/>
          <w:szCs w:val="28"/>
        </w:rPr>
        <w:t>Просмотр событий</w:t>
      </w:r>
      <w:r w:rsidRPr="00CE1634">
        <w:rPr>
          <w:sz w:val="28"/>
          <w:szCs w:val="28"/>
        </w:rPr>
        <w:t>» откроем</w:t>
      </w:r>
      <w:r w:rsidRPr="00CE1634">
        <w:rPr>
          <w:sz w:val="28"/>
          <w:szCs w:val="28"/>
        </w:rPr>
        <w:t xml:space="preserve"> журнал безопасности </w:t>
      </w:r>
      <w:r w:rsidRPr="00CE1634">
        <w:rPr>
          <w:sz w:val="28"/>
          <w:szCs w:val="28"/>
          <w:lang w:val="en-US"/>
        </w:rPr>
        <w:t>Windows</w:t>
      </w:r>
      <w:r w:rsidRPr="00CE1634">
        <w:rPr>
          <w:sz w:val="28"/>
          <w:szCs w:val="28"/>
        </w:rPr>
        <w:t xml:space="preserve">. </w:t>
      </w:r>
      <w:r w:rsidRPr="00CE1634">
        <w:rPr>
          <w:sz w:val="28"/>
          <w:szCs w:val="28"/>
        </w:rPr>
        <w:t>Найдём список</w:t>
      </w:r>
      <w:r w:rsidRPr="00CE1634">
        <w:rPr>
          <w:sz w:val="28"/>
          <w:szCs w:val="28"/>
        </w:rPr>
        <w:t xml:space="preserve"> относящиеся к сгенерированным событиям удачных и неудачных входов и смены пароля</w:t>
      </w:r>
      <w:r w:rsidRPr="00CE1634">
        <w:rPr>
          <w:sz w:val="28"/>
          <w:szCs w:val="28"/>
        </w:rPr>
        <w:t>.</w:t>
      </w: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6E3C17" w:rsidRDefault="006E3C17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Pr="00CE1634" w:rsidRDefault="00CE1634" w:rsidP="006E3C17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lastRenderedPageBreak/>
        <w:t>Вывод</w:t>
      </w:r>
    </w:p>
    <w:p w:rsidR="00CE1634" w:rsidRPr="00CE1634" w:rsidRDefault="00CE1634" w:rsidP="006E3C17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лабораторной работе мы изучили</w:t>
      </w:r>
      <w:r w:rsidRPr="00CE16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этапы </w:t>
      </w:r>
      <w:r w:rsidRPr="009D7F91">
        <w:rPr>
          <w:sz w:val="28"/>
          <w:szCs w:val="28"/>
        </w:rPr>
        <w:t>создания групп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Active</w:t>
      </w:r>
      <w:r w:rsidRPr="00CE16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 xml:space="preserve"> и работы с ними</w:t>
      </w:r>
      <w:r w:rsidRPr="00CE1634">
        <w:rPr>
          <w:sz w:val="28"/>
          <w:szCs w:val="28"/>
        </w:rPr>
        <w:t xml:space="preserve"> </w:t>
      </w:r>
      <w:r w:rsidRPr="009D7F91">
        <w:rPr>
          <w:sz w:val="28"/>
          <w:szCs w:val="28"/>
        </w:rPr>
        <w:t>при помощи сценариев и к</w:t>
      </w:r>
      <w:r>
        <w:rPr>
          <w:sz w:val="28"/>
          <w:szCs w:val="28"/>
        </w:rPr>
        <w:t xml:space="preserve">оманды LDIFDE, а также настройку </w:t>
      </w:r>
      <w:r w:rsidRPr="009D7F91">
        <w:rPr>
          <w:sz w:val="28"/>
          <w:szCs w:val="28"/>
        </w:rPr>
        <w:t>политик</w:t>
      </w:r>
      <w:r>
        <w:rPr>
          <w:sz w:val="28"/>
          <w:szCs w:val="28"/>
        </w:rPr>
        <w:t>у и событий, которые возникали внутри домена.</w:t>
      </w: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6E3C17">
      <w:pPr>
        <w:pStyle w:val="a3"/>
        <w:spacing w:line="360" w:lineRule="auto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Default="00CE1634" w:rsidP="00CE1634">
      <w:pPr>
        <w:pStyle w:val="a3"/>
        <w:ind w:left="0"/>
        <w:rPr>
          <w:sz w:val="28"/>
          <w:szCs w:val="28"/>
        </w:rPr>
      </w:pPr>
    </w:p>
    <w:p w:rsidR="00CE1634" w:rsidRPr="00CE1634" w:rsidRDefault="00CE1634" w:rsidP="006E3C17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lastRenderedPageBreak/>
        <w:t>Кон</w:t>
      </w:r>
      <w:bookmarkStart w:id="1" w:name="_GoBack"/>
      <w:bookmarkEnd w:id="1"/>
      <w:r w:rsidRPr="00CE1634">
        <w:rPr>
          <w:b/>
          <w:sz w:val="28"/>
          <w:szCs w:val="28"/>
        </w:rPr>
        <w:t>трольные вопросы</w:t>
      </w:r>
    </w:p>
    <w:p w:rsidR="00CE1634" w:rsidRPr="00CE1634" w:rsidRDefault="00CE1634" w:rsidP="006E3C17">
      <w:pPr>
        <w:pStyle w:val="a3"/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 xml:space="preserve">Что такое группы </w:t>
      </w:r>
      <w:proofErr w:type="spellStart"/>
      <w:r w:rsidRPr="00CE1634">
        <w:rPr>
          <w:b/>
          <w:sz w:val="28"/>
          <w:szCs w:val="28"/>
        </w:rPr>
        <w:t>Active</w:t>
      </w:r>
      <w:proofErr w:type="spellEnd"/>
      <w:r w:rsidRPr="00CE1634">
        <w:rPr>
          <w:b/>
          <w:sz w:val="28"/>
          <w:szCs w:val="28"/>
        </w:rPr>
        <w:t xml:space="preserve"> </w:t>
      </w:r>
      <w:proofErr w:type="spellStart"/>
      <w:r w:rsidRPr="00CE1634">
        <w:rPr>
          <w:b/>
          <w:sz w:val="28"/>
          <w:szCs w:val="28"/>
        </w:rPr>
        <w:t>Directory</w:t>
      </w:r>
      <w:proofErr w:type="spellEnd"/>
      <w:r w:rsidRPr="00CE1634">
        <w:rPr>
          <w:b/>
          <w:sz w:val="28"/>
          <w:szCs w:val="28"/>
        </w:rPr>
        <w:t>? Типы групп.</w:t>
      </w:r>
    </w:p>
    <w:p w:rsidR="00CE1634" w:rsidRPr="00CE1634" w:rsidRDefault="00CE1634" w:rsidP="006E3C17">
      <w:pPr>
        <w:pStyle w:val="a3"/>
        <w:spacing w:line="360" w:lineRule="auto"/>
        <w:ind w:left="1080"/>
        <w:rPr>
          <w:b/>
          <w:sz w:val="28"/>
          <w:szCs w:val="28"/>
        </w:rPr>
      </w:pPr>
      <w:r w:rsidRPr="00CE1634">
        <w:rPr>
          <w:rStyle w:val="a7"/>
          <w:sz w:val="28"/>
          <w:szCs w:val="28"/>
          <w:shd w:val="clear" w:color="auto" w:fill="FFFFFF"/>
        </w:rPr>
        <w:t xml:space="preserve">Группа </w:t>
      </w:r>
      <w:proofErr w:type="spellStart"/>
      <w:r w:rsidRPr="00CE1634">
        <w:rPr>
          <w:rStyle w:val="a7"/>
          <w:sz w:val="28"/>
          <w:szCs w:val="28"/>
          <w:shd w:val="clear" w:color="auto" w:fill="FFFFFF"/>
        </w:rPr>
        <w:t>Active</w:t>
      </w:r>
      <w:proofErr w:type="spellEnd"/>
      <w:r w:rsidRPr="00CE1634">
        <w:rPr>
          <w:rStyle w:val="a7"/>
          <w:sz w:val="28"/>
          <w:szCs w:val="28"/>
          <w:shd w:val="clear" w:color="auto" w:fill="FFFFFF"/>
        </w:rPr>
        <w:t xml:space="preserve"> </w:t>
      </w:r>
      <w:proofErr w:type="spellStart"/>
      <w:r w:rsidRPr="00CE1634">
        <w:rPr>
          <w:rStyle w:val="a7"/>
          <w:sz w:val="28"/>
          <w:szCs w:val="28"/>
          <w:shd w:val="clear" w:color="auto" w:fill="FFFFFF"/>
        </w:rPr>
        <w:t>Directory</w:t>
      </w:r>
      <w:proofErr w:type="spellEnd"/>
      <w:r w:rsidRPr="00CE1634">
        <w:rPr>
          <w:sz w:val="28"/>
          <w:szCs w:val="28"/>
          <w:shd w:val="clear" w:color="auto" w:fill="FFFFFF"/>
        </w:rPr>
        <w:t xml:space="preserve"> – это совокупность объектов в </w:t>
      </w:r>
      <w:proofErr w:type="spellStart"/>
      <w:r w:rsidRPr="00CE1634">
        <w:rPr>
          <w:sz w:val="28"/>
          <w:szCs w:val="28"/>
          <w:shd w:val="clear" w:color="auto" w:fill="FFFFFF"/>
        </w:rPr>
        <w:t>Active</w:t>
      </w:r>
      <w:proofErr w:type="spellEnd"/>
      <w:r w:rsidRPr="00CE1634">
        <w:rPr>
          <w:sz w:val="28"/>
          <w:szCs w:val="28"/>
          <w:shd w:val="clear" w:color="auto" w:fill="FFFFFF"/>
        </w:rPr>
        <w:t xml:space="preserve"> </w:t>
      </w:r>
      <w:proofErr w:type="spellStart"/>
      <w:r w:rsidRPr="00CE1634">
        <w:rPr>
          <w:sz w:val="28"/>
          <w:szCs w:val="28"/>
          <w:shd w:val="clear" w:color="auto" w:fill="FFFFFF"/>
        </w:rPr>
        <w:t>Directory</w:t>
      </w:r>
      <w:proofErr w:type="spellEnd"/>
      <w:r w:rsidRPr="00CE1634">
        <w:rPr>
          <w:sz w:val="28"/>
          <w:szCs w:val="28"/>
          <w:shd w:val="clear" w:color="auto" w:fill="FFFFFF"/>
        </w:rPr>
        <w:t>.</w:t>
      </w:r>
    </w:p>
    <w:p w:rsidR="00CE1634" w:rsidRPr="00CE1634" w:rsidRDefault="00CE1634" w:rsidP="006E3C17">
      <w:pPr>
        <w:pStyle w:val="a6"/>
        <w:shd w:val="clear" w:color="auto" w:fill="FFFFFF"/>
        <w:spacing w:before="0" w:beforeAutospacing="0" w:after="135" w:afterAutospacing="0" w:line="360" w:lineRule="auto"/>
        <w:ind w:left="1080"/>
        <w:rPr>
          <w:sz w:val="28"/>
          <w:szCs w:val="28"/>
        </w:rPr>
      </w:pPr>
      <w:r w:rsidRPr="00CE1634">
        <w:rPr>
          <w:sz w:val="28"/>
          <w:szCs w:val="28"/>
        </w:rPr>
        <w:t>Существует два типа групп -</w:t>
      </w:r>
      <w:r w:rsidRPr="00CE1634">
        <w:rPr>
          <w:rStyle w:val="a7"/>
          <w:sz w:val="28"/>
          <w:szCs w:val="28"/>
        </w:rPr>
        <w:t>безопасности</w:t>
      </w:r>
      <w:r w:rsidRPr="00CE1634">
        <w:rPr>
          <w:sz w:val="28"/>
          <w:szCs w:val="28"/>
        </w:rPr>
        <w:t> и </w:t>
      </w:r>
      <w:r w:rsidRPr="00CE1634">
        <w:rPr>
          <w:rStyle w:val="a7"/>
          <w:sz w:val="28"/>
          <w:szCs w:val="28"/>
        </w:rPr>
        <w:t>распространения</w:t>
      </w:r>
      <w:r w:rsidRPr="00CE1634">
        <w:rPr>
          <w:sz w:val="28"/>
          <w:szCs w:val="28"/>
        </w:rPr>
        <w:t>.</w:t>
      </w:r>
    </w:p>
    <w:p w:rsidR="00CE1634" w:rsidRPr="00CE1634" w:rsidRDefault="00CE1634" w:rsidP="006E3C17">
      <w:pPr>
        <w:pStyle w:val="a6"/>
        <w:shd w:val="clear" w:color="auto" w:fill="FFFFFF"/>
        <w:spacing w:before="0" w:beforeAutospacing="0" w:after="135" w:afterAutospacing="0" w:line="360" w:lineRule="auto"/>
        <w:ind w:left="1080"/>
        <w:rPr>
          <w:sz w:val="28"/>
          <w:szCs w:val="28"/>
        </w:rPr>
      </w:pPr>
      <w:r w:rsidRPr="00CE1634">
        <w:rPr>
          <w:rStyle w:val="a7"/>
          <w:sz w:val="28"/>
          <w:szCs w:val="28"/>
        </w:rPr>
        <w:t>Группа распространения</w:t>
      </w:r>
      <w:r w:rsidRPr="00CE1634">
        <w:rPr>
          <w:sz w:val="28"/>
          <w:szCs w:val="28"/>
        </w:rPr>
        <w:t xml:space="preserve"> - применяется для создания групп почтовых рассылок. </w:t>
      </w:r>
      <w:proofErr w:type="gramStart"/>
      <w:r w:rsidRPr="00CE1634">
        <w:rPr>
          <w:sz w:val="28"/>
          <w:szCs w:val="28"/>
        </w:rPr>
        <w:t>Письмо</w:t>
      </w:r>
      <w:proofErr w:type="gramEnd"/>
      <w:r w:rsidRPr="00CE1634">
        <w:rPr>
          <w:sz w:val="28"/>
          <w:szCs w:val="28"/>
        </w:rPr>
        <w:t xml:space="preserve"> отправленное на группу распространения дойдет всем пользователям группы. Это группа не предназначена для работы с предоставлением доступа на ресурсы.</w:t>
      </w:r>
    </w:p>
    <w:p w:rsidR="00CE1634" w:rsidRPr="00CE1634" w:rsidRDefault="00CE1634" w:rsidP="006E3C17">
      <w:pPr>
        <w:pStyle w:val="a6"/>
        <w:shd w:val="clear" w:color="auto" w:fill="FFFFFF"/>
        <w:spacing w:before="0" w:beforeAutospacing="0" w:after="135" w:afterAutospacing="0" w:line="360" w:lineRule="auto"/>
        <w:ind w:left="1080"/>
        <w:rPr>
          <w:sz w:val="28"/>
          <w:szCs w:val="28"/>
        </w:rPr>
      </w:pPr>
      <w:r w:rsidRPr="00CE1634">
        <w:rPr>
          <w:rStyle w:val="a7"/>
          <w:sz w:val="28"/>
          <w:szCs w:val="28"/>
        </w:rPr>
        <w:t>Группа безопасности</w:t>
      </w:r>
      <w:r w:rsidRPr="00CE1634">
        <w:rPr>
          <w:sz w:val="28"/>
          <w:szCs w:val="28"/>
        </w:rPr>
        <w:t> - применяется для управления безопасности доступа к ресурсам. Т.е. если вы хотите для сетевой папки создать группу, для этого необходимо создать группу безопасности. Так же с помощью группы безопасности можно сделать почтовую рассылку, но это не рекомендуется делать поскольку для этого есть группа распространения.</w:t>
      </w:r>
    </w:p>
    <w:p w:rsidR="00CE1634" w:rsidRPr="00CE1634" w:rsidRDefault="00CE1634" w:rsidP="006E3C17">
      <w:pPr>
        <w:pStyle w:val="a3"/>
        <w:spacing w:line="360" w:lineRule="auto"/>
        <w:ind w:left="1080"/>
        <w:rPr>
          <w:b/>
          <w:sz w:val="28"/>
          <w:szCs w:val="28"/>
        </w:rPr>
      </w:pPr>
    </w:p>
    <w:p w:rsidR="00CE1634" w:rsidRDefault="00CE1634" w:rsidP="006E3C17">
      <w:pPr>
        <w:pStyle w:val="a3"/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>Перечислите политики паролей. Что они определяют?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4759"/>
        <w:gridCol w:w="1255"/>
      </w:tblGrid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CE1634">
              <w:rPr>
                <w:b/>
                <w:bCs/>
                <w:sz w:val="18"/>
                <w:szCs w:val="18"/>
              </w:rPr>
              <w:t>Политика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CE1634">
              <w:rPr>
                <w:b/>
                <w:bCs/>
                <w:sz w:val="18"/>
                <w:szCs w:val="18"/>
              </w:rPr>
              <w:t>Краткое пояснение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jc w:val="center"/>
              <w:rPr>
                <w:sz w:val="18"/>
                <w:szCs w:val="18"/>
              </w:rPr>
            </w:pPr>
            <w:r w:rsidRPr="00CE1634">
              <w:rPr>
                <w:b/>
                <w:bCs/>
                <w:sz w:val="18"/>
                <w:szCs w:val="18"/>
              </w:rPr>
              <w:t>Возможные значения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  <w:lang w:val="en-US"/>
              </w:rPr>
            </w:pPr>
            <w:r w:rsidRPr="00CE1634">
              <w:rPr>
                <w:sz w:val="18"/>
                <w:szCs w:val="18"/>
              </w:rPr>
              <w:t>Вести</w:t>
            </w:r>
            <w:r w:rsidRPr="00CE1634">
              <w:rPr>
                <w:sz w:val="18"/>
                <w:szCs w:val="18"/>
                <w:lang w:val="en-US"/>
              </w:rPr>
              <w:t xml:space="preserve"> </w:t>
            </w:r>
            <w:r w:rsidRPr="00CE1634">
              <w:rPr>
                <w:sz w:val="18"/>
                <w:szCs w:val="18"/>
              </w:rPr>
              <w:t>журнал</w:t>
            </w:r>
            <w:r w:rsidRPr="00CE1634">
              <w:rPr>
                <w:sz w:val="18"/>
                <w:szCs w:val="18"/>
                <w:lang w:val="en-US"/>
              </w:rPr>
              <w:t xml:space="preserve"> </w:t>
            </w:r>
            <w:r w:rsidRPr="00CE1634">
              <w:rPr>
                <w:sz w:val="18"/>
                <w:szCs w:val="18"/>
              </w:rPr>
              <w:t>паролей</w:t>
            </w:r>
            <w:r w:rsidRPr="00CE1634">
              <w:rPr>
                <w:sz w:val="18"/>
                <w:szCs w:val="18"/>
                <w:lang w:val="en-US"/>
              </w:rPr>
              <w:t>/ Enforce password history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Определяет число новых уникальных паролей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 0-24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 xml:space="preserve">Максимальный срок действия пароля/ </w:t>
            </w:r>
            <w:proofErr w:type="spellStart"/>
            <w:r w:rsidRPr="00CE1634">
              <w:rPr>
                <w:sz w:val="18"/>
                <w:szCs w:val="18"/>
              </w:rPr>
              <w:t>Maximum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password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Определяет период времени (в днях), в течении которого можно использовать пароль, пока система не потребует сменить его.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1-999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 xml:space="preserve">Минимальная длина пароля / </w:t>
            </w:r>
            <w:proofErr w:type="spellStart"/>
            <w:r w:rsidRPr="00CE1634">
              <w:rPr>
                <w:sz w:val="18"/>
                <w:szCs w:val="18"/>
              </w:rPr>
              <w:t>Minimum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password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lenght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Параметр определяет минимальное количество знаков, которое должно содержаться в пароле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0- без пароля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1-14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 xml:space="preserve">Минимальный срок действия пароля/ </w:t>
            </w:r>
            <w:proofErr w:type="spellStart"/>
            <w:r w:rsidRPr="00CE1634">
              <w:rPr>
                <w:sz w:val="18"/>
                <w:szCs w:val="18"/>
              </w:rPr>
              <w:t>Minimum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password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age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 Параметр определяет период времени (в днях)?в течении которого пользователь должен использовать пароль, прежде чем его можно будет изменить.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0-998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 xml:space="preserve">Пароль должен отвечать требованиям сложности / </w:t>
            </w:r>
            <w:proofErr w:type="spellStart"/>
            <w:r w:rsidRPr="00CE1634">
              <w:rPr>
                <w:sz w:val="18"/>
                <w:szCs w:val="18"/>
              </w:rPr>
              <w:t>Password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must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meet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complexity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requirements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Параметр определяет должен ли пароль отвечать сложности: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-не содержать имени учетной записи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- длина не менее 6 знаков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lastRenderedPageBreak/>
              <w:t xml:space="preserve">- содержать заглавные буквы (F, </w:t>
            </w:r>
            <w:proofErr w:type="gramStart"/>
            <w:r w:rsidRPr="00CE1634">
              <w:rPr>
                <w:sz w:val="18"/>
                <w:szCs w:val="18"/>
              </w:rPr>
              <w:t>G,R</w:t>
            </w:r>
            <w:proofErr w:type="gramEnd"/>
            <w:r w:rsidRPr="00CE1634">
              <w:rPr>
                <w:sz w:val="18"/>
                <w:szCs w:val="18"/>
              </w:rPr>
              <w:t>)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- содержать строчные буквы (</w:t>
            </w:r>
            <w:proofErr w:type="spellStart"/>
            <w:proofErr w:type="gramStart"/>
            <w:r w:rsidRPr="00CE1634">
              <w:rPr>
                <w:sz w:val="18"/>
                <w:szCs w:val="18"/>
              </w:rPr>
              <w:t>f,y</w:t>
            </w:r>
            <w:proofErr w:type="gramEnd"/>
            <w:r w:rsidRPr="00CE1634">
              <w:rPr>
                <w:sz w:val="18"/>
                <w:szCs w:val="18"/>
              </w:rPr>
              <w:t>,x</w:t>
            </w:r>
            <w:proofErr w:type="spellEnd"/>
            <w:r w:rsidRPr="00CE1634">
              <w:rPr>
                <w:sz w:val="18"/>
                <w:szCs w:val="18"/>
              </w:rPr>
              <w:t>)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- содержать цифры</w:t>
            </w:r>
          </w:p>
          <w:p w:rsidR="00CE1634" w:rsidRPr="00CE1634" w:rsidRDefault="00CE1634" w:rsidP="006E3C17">
            <w:pPr>
              <w:spacing w:after="135"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- содержать спец знаки (#,@,$)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lastRenderedPageBreak/>
              <w:t>Включена/ Отключена</w:t>
            </w:r>
          </w:p>
        </w:tc>
      </w:tr>
      <w:tr w:rsidR="00CE1634" w:rsidRPr="00CE1634" w:rsidTr="00CE1634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 xml:space="preserve">Хранить пароли, используя обратимое шифрование / </w:t>
            </w:r>
            <w:proofErr w:type="spellStart"/>
            <w:r w:rsidRPr="00CE1634">
              <w:rPr>
                <w:sz w:val="18"/>
                <w:szCs w:val="18"/>
              </w:rPr>
              <w:t>Store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passwords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using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reversible</w:t>
            </w:r>
            <w:proofErr w:type="spellEnd"/>
            <w:r w:rsidRPr="00CE1634">
              <w:rPr>
                <w:sz w:val="18"/>
                <w:szCs w:val="18"/>
              </w:rPr>
              <w:t xml:space="preserve"> </w:t>
            </w:r>
            <w:proofErr w:type="spellStart"/>
            <w:r w:rsidRPr="00CE1634">
              <w:rPr>
                <w:sz w:val="18"/>
                <w:szCs w:val="18"/>
              </w:rPr>
              <w:t>encryption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Параметр указывает использовать ли операционной системой для хранения паролей обратимое шифрование.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CE1634" w:rsidRPr="00CE1634" w:rsidRDefault="00CE1634" w:rsidP="006E3C17">
            <w:pPr>
              <w:spacing w:line="360" w:lineRule="auto"/>
              <w:rPr>
                <w:sz w:val="18"/>
                <w:szCs w:val="18"/>
              </w:rPr>
            </w:pPr>
            <w:r w:rsidRPr="00CE1634">
              <w:rPr>
                <w:sz w:val="18"/>
                <w:szCs w:val="18"/>
              </w:rPr>
              <w:t>Включена/ Отключена</w:t>
            </w:r>
          </w:p>
        </w:tc>
      </w:tr>
    </w:tbl>
    <w:p w:rsidR="00CE1634" w:rsidRPr="00CE1634" w:rsidRDefault="00CE1634" w:rsidP="006E3C17">
      <w:pPr>
        <w:pStyle w:val="a3"/>
        <w:spacing w:line="360" w:lineRule="auto"/>
        <w:ind w:left="1080"/>
        <w:rPr>
          <w:b/>
          <w:sz w:val="28"/>
          <w:szCs w:val="28"/>
        </w:rPr>
      </w:pPr>
    </w:p>
    <w:p w:rsidR="00CE1634" w:rsidRPr="00CE1634" w:rsidRDefault="00CE1634" w:rsidP="006E3C17">
      <w:pPr>
        <w:pStyle w:val="a3"/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>3. Перечислите политики блокировки учетной записи. Что они</w:t>
      </w:r>
    </w:p>
    <w:p w:rsidR="00CE1634" w:rsidRDefault="00CE1634" w:rsidP="006E3C17">
      <w:pPr>
        <w:pStyle w:val="a3"/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>определяют?</w:t>
      </w:r>
    </w:p>
    <w:p w:rsidR="00CE1634" w:rsidRPr="00B07673" w:rsidRDefault="00CE1634" w:rsidP="006E3C17">
      <w:pPr>
        <w:pStyle w:val="a3"/>
        <w:numPr>
          <w:ilvl w:val="0"/>
          <w:numId w:val="7"/>
        </w:numPr>
        <w:spacing w:before="290" w:line="360" w:lineRule="auto"/>
        <w:jc w:val="both"/>
        <w:rPr>
          <w:color w:val="000000"/>
          <w:sz w:val="28"/>
          <w:szCs w:val="28"/>
        </w:rPr>
      </w:pPr>
      <w:r w:rsidRPr="00B07673">
        <w:rPr>
          <w:color w:val="000000"/>
          <w:sz w:val="28"/>
          <w:szCs w:val="28"/>
        </w:rPr>
        <w:t>Блокировка ввода пароля на определенное время</w:t>
      </w:r>
    </w:p>
    <w:p w:rsidR="00CE1634" w:rsidRPr="00B07673" w:rsidRDefault="00CE1634" w:rsidP="006E3C17">
      <w:pPr>
        <w:pStyle w:val="a3"/>
        <w:numPr>
          <w:ilvl w:val="0"/>
          <w:numId w:val="7"/>
        </w:numPr>
        <w:spacing w:before="290" w:line="360" w:lineRule="auto"/>
        <w:jc w:val="both"/>
        <w:rPr>
          <w:color w:val="000000"/>
          <w:sz w:val="28"/>
          <w:szCs w:val="28"/>
        </w:rPr>
      </w:pPr>
      <w:r w:rsidRPr="00B07673">
        <w:rPr>
          <w:color w:val="000000"/>
          <w:sz w:val="28"/>
          <w:szCs w:val="28"/>
        </w:rPr>
        <w:t>Восстановление счетчика блокировки</w:t>
      </w:r>
    </w:p>
    <w:p w:rsidR="00CE1634" w:rsidRPr="00B07673" w:rsidRDefault="00CE1634" w:rsidP="006E3C17">
      <w:pPr>
        <w:spacing w:before="290" w:line="360" w:lineRule="auto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Данные политики применяются для защиты учетной записи пользователя от злоумышленника, который не придумал ничего лучше, чем перебирать все пароли.</w:t>
      </w:r>
    </w:p>
    <w:p w:rsidR="00CE1634" w:rsidRPr="00CE1634" w:rsidRDefault="00CE1634" w:rsidP="006E3C17">
      <w:pPr>
        <w:pStyle w:val="a3"/>
        <w:spacing w:line="360" w:lineRule="auto"/>
        <w:rPr>
          <w:b/>
          <w:sz w:val="28"/>
          <w:szCs w:val="28"/>
        </w:rPr>
      </w:pPr>
    </w:p>
    <w:p w:rsidR="00CE1634" w:rsidRDefault="00CE1634" w:rsidP="006E3C17">
      <w:pPr>
        <w:pStyle w:val="a3"/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>Что такое аудит? Перечислите политики аудита.</w:t>
      </w:r>
    </w:p>
    <w:p w:rsidR="00CE1634" w:rsidRDefault="00CE1634" w:rsidP="006E3C17">
      <w:pPr>
        <w:pStyle w:val="a3"/>
        <w:spacing w:line="360" w:lineRule="auto"/>
        <w:ind w:left="108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>Аудит – процесс отслеживания различных действий, выполняемых ОС.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событий входа в систему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управления учетными записями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доступа к службе каталогов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события входа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доступа к объектам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изменения политики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использования привилегий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отслеживания процессов</w:t>
      </w:r>
    </w:p>
    <w:p w:rsidR="00CE1634" w:rsidRPr="00CE1634" w:rsidRDefault="00CE1634" w:rsidP="006E3C17">
      <w:pPr>
        <w:pStyle w:val="a3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CE1634">
        <w:rPr>
          <w:sz w:val="28"/>
          <w:szCs w:val="28"/>
        </w:rPr>
        <w:t>Аудит системных событий</w:t>
      </w:r>
    </w:p>
    <w:p w:rsidR="00CE1634" w:rsidRDefault="00CE1634" w:rsidP="006E3C17">
      <w:pPr>
        <w:pStyle w:val="a3"/>
        <w:numPr>
          <w:ilvl w:val="0"/>
          <w:numId w:val="6"/>
        </w:numPr>
        <w:spacing w:line="360" w:lineRule="auto"/>
        <w:rPr>
          <w:b/>
          <w:sz w:val="28"/>
          <w:szCs w:val="28"/>
        </w:rPr>
      </w:pPr>
      <w:r w:rsidRPr="00CE1634">
        <w:rPr>
          <w:b/>
          <w:sz w:val="28"/>
          <w:szCs w:val="28"/>
        </w:rPr>
        <w:t>Что содержит журнал событий безопасности?</w:t>
      </w:r>
    </w:p>
    <w:p w:rsidR="006E3C17" w:rsidRPr="006E3C17" w:rsidRDefault="006E3C17" w:rsidP="006E3C17">
      <w:pPr>
        <w:pStyle w:val="a3"/>
        <w:spacing w:line="360" w:lineRule="auto"/>
        <w:ind w:left="1080"/>
        <w:rPr>
          <w:sz w:val="28"/>
          <w:szCs w:val="28"/>
        </w:rPr>
      </w:pPr>
      <w:r w:rsidRPr="006E3C17">
        <w:rPr>
          <w:sz w:val="28"/>
          <w:szCs w:val="28"/>
        </w:rPr>
        <w:lastRenderedPageBreak/>
        <w:t>В журнале безопасности записываются все события, определенные политиками аудита, заданными для каждого объекта.</w:t>
      </w:r>
    </w:p>
    <w:p w:rsidR="00CE1634" w:rsidRPr="00CE1634" w:rsidRDefault="00CE1634" w:rsidP="00CE1634">
      <w:pPr>
        <w:pStyle w:val="a3"/>
        <w:ind w:left="0"/>
        <w:rPr>
          <w:b/>
          <w:sz w:val="28"/>
          <w:szCs w:val="28"/>
        </w:rPr>
      </w:pPr>
    </w:p>
    <w:sectPr w:rsidR="00CE1634" w:rsidRPr="00CE1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urce Code Pro">
    <w:altName w:val="Calibri"/>
    <w:charset w:val="CC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664AB"/>
    <w:multiLevelType w:val="hybridMultilevel"/>
    <w:tmpl w:val="0582A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141E5"/>
    <w:multiLevelType w:val="hybridMultilevel"/>
    <w:tmpl w:val="155CB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5C5203"/>
    <w:multiLevelType w:val="hybridMultilevel"/>
    <w:tmpl w:val="102E0912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6B06C3A"/>
    <w:multiLevelType w:val="hybridMultilevel"/>
    <w:tmpl w:val="9498126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3D4C3B"/>
    <w:multiLevelType w:val="hybridMultilevel"/>
    <w:tmpl w:val="9A10C6E4"/>
    <w:lvl w:ilvl="0" w:tplc="13D8CD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94B7422"/>
    <w:multiLevelType w:val="multilevel"/>
    <w:tmpl w:val="F6B4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51D81426"/>
    <w:multiLevelType w:val="multilevel"/>
    <w:tmpl w:val="F6B4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53C622D7"/>
    <w:multiLevelType w:val="multilevel"/>
    <w:tmpl w:val="F6B4EF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7FA"/>
    <w:rsid w:val="00195D25"/>
    <w:rsid w:val="006002C0"/>
    <w:rsid w:val="006E3C17"/>
    <w:rsid w:val="00706FB3"/>
    <w:rsid w:val="009D7F91"/>
    <w:rsid w:val="00B557FA"/>
    <w:rsid w:val="00CE1634"/>
    <w:rsid w:val="00D2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964EA"/>
  <w15:chartTrackingRefBased/>
  <w15:docId w15:val="{60CFAD57-F713-44D7-98C5-6D83B7FE0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7F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F91"/>
    <w:pPr>
      <w:ind w:left="720"/>
      <w:contextualSpacing/>
    </w:pPr>
  </w:style>
  <w:style w:type="paragraph" w:customStyle="1" w:styleId="a4">
    <w:name w:val="Исходный код"/>
    <w:basedOn w:val="a"/>
    <w:next w:val="a"/>
    <w:link w:val="a5"/>
    <w:autoRedefine/>
    <w:qFormat/>
    <w:rsid w:val="00195D25"/>
    <w:rPr>
      <w:rFonts w:ascii="Source Code Pro" w:eastAsiaTheme="minorHAnsi" w:hAnsi="Source Code Pro"/>
      <w:bCs/>
      <w:color w:val="000000"/>
      <w:sz w:val="18"/>
      <w:szCs w:val="28"/>
      <w:lang w:eastAsia="en-US"/>
    </w:rPr>
  </w:style>
  <w:style w:type="character" w:customStyle="1" w:styleId="a5">
    <w:name w:val="Исходный код Знак"/>
    <w:basedOn w:val="a0"/>
    <w:link w:val="a4"/>
    <w:rsid w:val="00195D25"/>
    <w:rPr>
      <w:rFonts w:ascii="Source Code Pro" w:hAnsi="Source Code Pro" w:cs="Times New Roman"/>
      <w:bCs/>
      <w:color w:val="000000"/>
      <w:sz w:val="18"/>
      <w:szCs w:val="28"/>
    </w:rPr>
  </w:style>
  <w:style w:type="paragraph" w:styleId="a6">
    <w:name w:val="Normal (Web)"/>
    <w:basedOn w:val="a"/>
    <w:uiPriority w:val="99"/>
    <w:semiHidden/>
    <w:unhideWhenUsed/>
    <w:rsid w:val="00CE163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CE16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5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2.wdp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13</Pages>
  <Words>1011</Words>
  <Characters>5765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lin03</dc:creator>
  <cp:keywords/>
  <dc:description/>
  <cp:lastModifiedBy>lin03</cp:lastModifiedBy>
  <cp:revision>2</cp:revision>
  <dcterms:created xsi:type="dcterms:W3CDTF">2020-12-29T08:06:00Z</dcterms:created>
  <dcterms:modified xsi:type="dcterms:W3CDTF">2020-12-29T09:06:00Z</dcterms:modified>
</cp:coreProperties>
</file>