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153" w:rsidRPr="00E84090" w:rsidRDefault="005B56D0" w:rsidP="00E84090">
      <w:pPr>
        <w:jc w:val="center"/>
        <w:rPr>
          <w:b/>
          <w:sz w:val="32"/>
        </w:rPr>
      </w:pPr>
      <w:bookmarkStart w:id="0" w:name="_Toc119763001"/>
      <w:bookmarkStart w:id="1" w:name="_Toc119952624"/>
      <w:r w:rsidRPr="00E84090">
        <w:rPr>
          <w:rFonts w:hint="eastAsia"/>
          <w:b/>
          <w:sz w:val="32"/>
        </w:rPr>
        <w:t>Project_VS</w:t>
      </w:r>
      <w:r w:rsidR="00A1699A" w:rsidRPr="00E84090">
        <w:rPr>
          <w:rFonts w:hint="eastAsia"/>
          <w:b/>
          <w:sz w:val="32"/>
        </w:rPr>
        <w:t xml:space="preserve"> </w:t>
      </w:r>
      <w:r w:rsidR="00AA3EDF" w:rsidRPr="00E84090">
        <w:rPr>
          <w:rFonts w:hint="eastAsia"/>
          <w:b/>
          <w:sz w:val="32"/>
        </w:rPr>
        <w:t>가방</w:t>
      </w:r>
      <w:r w:rsidR="00222076" w:rsidRPr="00E84090">
        <w:rPr>
          <w:rFonts w:hint="eastAsia"/>
          <w:b/>
          <w:sz w:val="32"/>
        </w:rPr>
        <w:t xml:space="preserve"> 시스템</w:t>
      </w:r>
      <w:bookmarkEnd w:id="0"/>
      <w:bookmarkEnd w:id="1"/>
      <w:r w:rsidRPr="00E84090">
        <w:rPr>
          <w:rFonts w:hint="eastAsia"/>
          <w:b/>
          <w:sz w:val="32"/>
        </w:rPr>
        <w:t xml:space="preserve"> 기획서</w:t>
      </w:r>
    </w:p>
    <w:p w:rsidR="003C7F8F" w:rsidRDefault="003C7F8F" w:rsidP="003C7F8F"/>
    <w:p w:rsidR="003C7F8F" w:rsidRDefault="003C7F8F" w:rsidP="003C7F8F"/>
    <w:p w:rsidR="003C7F8F" w:rsidRDefault="003C7F8F" w:rsidP="003C7F8F"/>
    <w:p w:rsidR="003C7F8F" w:rsidRDefault="003C7F8F" w:rsidP="003C7F8F"/>
    <w:p w:rsidR="003C7F8F" w:rsidRDefault="003C7F8F" w:rsidP="003C7F8F"/>
    <w:p w:rsidR="003C7F8F" w:rsidRDefault="003C7F8F" w:rsidP="003C7F8F"/>
    <w:p w:rsidR="003C7F8F" w:rsidRDefault="003C7F8F" w:rsidP="003C7F8F"/>
    <w:p w:rsidR="003C7F8F" w:rsidRPr="00E84090" w:rsidRDefault="00E84090" w:rsidP="00E84090">
      <w:pPr>
        <w:widowControl/>
        <w:wordWrap/>
        <w:autoSpaceDE/>
        <w:autoSpaceDN/>
        <w:spacing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6A297B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문서 히스토리</w:t>
      </w:r>
    </w:p>
    <w:tbl>
      <w:tblPr>
        <w:tblW w:w="71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1202"/>
        <w:gridCol w:w="2492"/>
        <w:gridCol w:w="1806"/>
      </w:tblGrid>
      <w:tr w:rsidR="003C7F8F" w:rsidRPr="003C7F8F" w:rsidTr="003C7F8F">
        <w:trPr>
          <w:trHeight w:val="39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F8F" w:rsidRPr="003C7F8F" w:rsidRDefault="003C7F8F" w:rsidP="003C7F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C7F8F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날짜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F8F" w:rsidRPr="003C7F8F" w:rsidRDefault="003C7F8F" w:rsidP="003C7F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C7F8F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작성자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F8F" w:rsidRPr="003C7F8F" w:rsidRDefault="003C7F8F" w:rsidP="003C7F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C7F8F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내용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F8F" w:rsidRPr="003C7F8F" w:rsidRDefault="003C7F8F" w:rsidP="003C7F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C7F8F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관련페이지</w:t>
            </w:r>
          </w:p>
        </w:tc>
      </w:tr>
      <w:tr w:rsidR="003C7F8F" w:rsidRPr="003C7F8F" w:rsidTr="003C7F8F">
        <w:trPr>
          <w:trHeight w:val="37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F8F" w:rsidRPr="003C7F8F" w:rsidRDefault="00A20017" w:rsidP="003C7F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2023.01.2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F8F" w:rsidRPr="003C7F8F" w:rsidRDefault="003C7F8F" w:rsidP="003C7F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C7F8F">
              <w:rPr>
                <w:rFonts w:ascii="맑은 고딕" w:eastAsia="맑은 고딕" w:hAnsi="맑은 고딕" w:cs="굴림" w:hint="eastAsia"/>
                <w:kern w:val="0"/>
                <w:szCs w:val="20"/>
              </w:rPr>
              <w:t>김경연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F8F" w:rsidRPr="003C7F8F" w:rsidRDefault="003C7F8F" w:rsidP="003C7F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C7F8F">
              <w:rPr>
                <w:rFonts w:ascii="맑은 고딕" w:eastAsia="맑은 고딕" w:hAnsi="맑은 고딕" w:cs="굴림" w:hint="eastAsia"/>
                <w:kern w:val="0"/>
                <w:szCs w:val="20"/>
              </w:rPr>
              <w:t>가방 시스템 초안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F8F" w:rsidRPr="003C7F8F" w:rsidRDefault="003C7F8F" w:rsidP="003C7F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3C7F8F" w:rsidRPr="003C7F8F" w:rsidTr="003C7F8F">
        <w:trPr>
          <w:trHeight w:val="35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F8F" w:rsidRPr="003C7F8F" w:rsidRDefault="003C7F8F" w:rsidP="003C7F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C7F8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2023.02.</w:t>
            </w:r>
            <w:r w:rsidRPr="003C7F8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F8F" w:rsidRPr="003C7F8F" w:rsidRDefault="003C7F8F" w:rsidP="003C7F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C7F8F">
              <w:rPr>
                <w:rFonts w:ascii="맑은 고딕" w:eastAsia="맑은 고딕" w:hAnsi="맑은 고딕" w:cs="굴림" w:hint="eastAsia"/>
                <w:kern w:val="0"/>
                <w:szCs w:val="20"/>
              </w:rPr>
              <w:t>김경연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F8F" w:rsidRPr="003C7F8F" w:rsidRDefault="003C7F8F" w:rsidP="003C7F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C7F8F">
              <w:rPr>
                <w:rFonts w:ascii="맑은 고딕" w:eastAsia="맑은 고딕" w:hAnsi="맑은 고딕" w:cs="굴림" w:hint="eastAsia"/>
                <w:kern w:val="0"/>
                <w:szCs w:val="20"/>
              </w:rPr>
              <w:t>목차 수정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F8F" w:rsidRPr="003C7F8F" w:rsidRDefault="003C7F8F" w:rsidP="003C7F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C7F8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</w:t>
            </w:r>
          </w:p>
        </w:tc>
      </w:tr>
      <w:tr w:rsidR="003C7F8F" w:rsidRPr="003C7F8F" w:rsidTr="003C7F8F">
        <w:trPr>
          <w:trHeight w:val="33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F8F" w:rsidRPr="003C7F8F" w:rsidRDefault="003C7F8F" w:rsidP="003C7F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F8F" w:rsidRPr="003C7F8F" w:rsidRDefault="003C7F8F" w:rsidP="003C7F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F8F" w:rsidRPr="003C7F8F" w:rsidRDefault="003C7F8F" w:rsidP="003C7F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F8F" w:rsidRPr="003C7F8F" w:rsidRDefault="003C7F8F" w:rsidP="003C7F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3C7F8F" w:rsidRPr="003C7F8F" w:rsidTr="003C7F8F">
        <w:trPr>
          <w:trHeight w:val="33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F8F" w:rsidRPr="003C7F8F" w:rsidRDefault="003C7F8F" w:rsidP="003C7F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F8F" w:rsidRPr="003C7F8F" w:rsidRDefault="003C7F8F" w:rsidP="003C7F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F8F" w:rsidRPr="003C7F8F" w:rsidRDefault="003C7F8F" w:rsidP="003C7F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F8F" w:rsidRPr="003C7F8F" w:rsidRDefault="003C7F8F" w:rsidP="003C7F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3C7F8F" w:rsidRPr="003C7F8F" w:rsidTr="003C7F8F">
        <w:trPr>
          <w:trHeight w:val="33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F8F" w:rsidRPr="003C7F8F" w:rsidRDefault="003C7F8F" w:rsidP="003C7F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F8F" w:rsidRPr="003C7F8F" w:rsidRDefault="003C7F8F" w:rsidP="003C7F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F8F" w:rsidRPr="003C7F8F" w:rsidRDefault="003C7F8F" w:rsidP="003C7F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F8F" w:rsidRPr="003C7F8F" w:rsidRDefault="003C7F8F" w:rsidP="003C7F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</w:tbl>
    <w:p w:rsidR="005B56D0" w:rsidRDefault="005B56D0" w:rsidP="005B56D0"/>
    <w:p w:rsidR="003C7F8F" w:rsidRDefault="003C7F8F" w:rsidP="005B56D0"/>
    <w:p w:rsidR="003C7F8F" w:rsidRDefault="003C7F8F" w:rsidP="005B56D0"/>
    <w:p w:rsidR="003C7F8F" w:rsidRDefault="003C7F8F" w:rsidP="005B56D0"/>
    <w:p w:rsidR="003C7F8F" w:rsidRDefault="003C7F8F" w:rsidP="005B56D0"/>
    <w:p w:rsidR="003C7F8F" w:rsidRDefault="003C7F8F" w:rsidP="005B56D0"/>
    <w:p w:rsidR="003C7F8F" w:rsidRDefault="003C7F8F" w:rsidP="005B56D0"/>
    <w:p w:rsidR="003C7F8F" w:rsidRDefault="003C7F8F" w:rsidP="005B56D0"/>
    <w:p w:rsidR="003C7F8F" w:rsidRDefault="003C7F8F" w:rsidP="005B56D0"/>
    <w:p w:rsidR="003C7F8F" w:rsidRDefault="003C7F8F" w:rsidP="005B56D0"/>
    <w:p w:rsidR="003C7F8F" w:rsidRDefault="003C7F8F" w:rsidP="005B56D0"/>
    <w:p w:rsidR="003C7F8F" w:rsidRDefault="003C7F8F" w:rsidP="005B56D0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97947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7F8F" w:rsidRPr="003C7F8F" w:rsidRDefault="003C51A3">
          <w:pPr>
            <w:pStyle w:val="TOC"/>
            <w:rPr>
              <w:rFonts w:hint="eastAsia"/>
              <w:b/>
              <w:color w:val="000000" w:themeColor="text1"/>
              <w:sz w:val="28"/>
            </w:rPr>
          </w:pPr>
          <w:r>
            <w:rPr>
              <w:rFonts w:hint="eastAsia"/>
              <w:b/>
              <w:color w:val="000000" w:themeColor="text1"/>
              <w:sz w:val="28"/>
              <w:lang w:val="ko-KR"/>
            </w:rPr>
            <w:t>목차</w:t>
          </w:r>
          <w:bookmarkStart w:id="2" w:name="_GoBack"/>
          <w:bookmarkEnd w:id="2"/>
        </w:p>
        <w:p w:rsidR="003C7F8F" w:rsidRPr="003C7F8F" w:rsidRDefault="003C7F8F" w:rsidP="003C7F8F">
          <w:pPr>
            <w:pStyle w:val="11"/>
            <w:tabs>
              <w:tab w:val="left" w:pos="425"/>
              <w:tab w:val="right" w:leader="dot" w:pos="9016"/>
            </w:tabs>
            <w:spacing w:line="240" w:lineRule="auto"/>
            <w:rPr>
              <w:noProof/>
              <w:sz w:val="18"/>
            </w:rPr>
          </w:pPr>
          <w:r w:rsidRPr="003C7F8F">
            <w:rPr>
              <w:sz w:val="18"/>
            </w:rPr>
            <w:fldChar w:fldCharType="begin"/>
          </w:r>
          <w:r w:rsidRPr="003C7F8F">
            <w:rPr>
              <w:sz w:val="18"/>
            </w:rPr>
            <w:instrText xml:space="preserve"> TOC \o "1-3" \h \z \u </w:instrText>
          </w:r>
          <w:r w:rsidRPr="003C7F8F">
            <w:rPr>
              <w:sz w:val="18"/>
            </w:rPr>
            <w:fldChar w:fldCharType="separate"/>
          </w:r>
          <w:hyperlink w:anchor="_Toc126568373" w:history="1">
            <w:r w:rsidRPr="003C7F8F">
              <w:rPr>
                <w:rStyle w:val="a5"/>
                <w:noProof/>
                <w:sz w:val="18"/>
              </w:rPr>
              <w:t>1</w:t>
            </w:r>
            <w:r w:rsidRPr="003C7F8F">
              <w:rPr>
                <w:noProof/>
                <w:sz w:val="18"/>
              </w:rPr>
              <w:tab/>
            </w:r>
            <w:r w:rsidRPr="003C7F8F">
              <w:rPr>
                <w:rStyle w:val="a5"/>
                <w:noProof/>
                <w:sz w:val="18"/>
              </w:rPr>
              <w:t>문서 개요</w:t>
            </w:r>
            <w:r w:rsidRPr="003C7F8F">
              <w:rPr>
                <w:noProof/>
                <w:webHidden/>
                <w:sz w:val="18"/>
              </w:rPr>
              <w:tab/>
            </w:r>
            <w:r w:rsidRPr="003C7F8F">
              <w:rPr>
                <w:noProof/>
                <w:webHidden/>
                <w:sz w:val="18"/>
              </w:rPr>
              <w:fldChar w:fldCharType="begin"/>
            </w:r>
            <w:r w:rsidRPr="003C7F8F">
              <w:rPr>
                <w:noProof/>
                <w:webHidden/>
                <w:sz w:val="18"/>
              </w:rPr>
              <w:instrText xml:space="preserve"> PAGEREF _Toc126568373 \h </w:instrText>
            </w:r>
            <w:r w:rsidRPr="003C7F8F">
              <w:rPr>
                <w:noProof/>
                <w:webHidden/>
                <w:sz w:val="18"/>
              </w:rPr>
            </w:r>
            <w:r w:rsidRPr="003C7F8F">
              <w:rPr>
                <w:noProof/>
                <w:webHidden/>
                <w:sz w:val="18"/>
              </w:rPr>
              <w:fldChar w:fldCharType="separate"/>
            </w:r>
            <w:r>
              <w:rPr>
                <w:noProof/>
                <w:webHidden/>
                <w:sz w:val="18"/>
              </w:rPr>
              <w:t>3</w:t>
            </w:r>
            <w:r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374" w:history="1">
            <w:r w:rsidR="003C7F8F" w:rsidRPr="003C7F8F">
              <w:rPr>
                <w:rStyle w:val="a5"/>
                <w:noProof/>
                <w:sz w:val="18"/>
              </w:rPr>
              <w:t>1.1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기획서 방향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_Toc126568374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3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375" w:history="1">
            <w:r w:rsidR="003C7F8F" w:rsidRPr="003C7F8F">
              <w:rPr>
                <w:rStyle w:val="a5"/>
                <w:noProof/>
                <w:sz w:val="18"/>
              </w:rPr>
              <w:t>1.2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작성 범위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_Toc126568375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3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11"/>
            <w:tabs>
              <w:tab w:val="left" w:pos="425"/>
              <w:tab w:val="right" w:leader="dot" w:pos="9016"/>
            </w:tabs>
            <w:spacing w:line="240" w:lineRule="auto"/>
            <w:rPr>
              <w:noProof/>
              <w:sz w:val="18"/>
            </w:rPr>
          </w:pPr>
          <w:hyperlink w:anchor="_Toc126568376" w:history="1">
            <w:r w:rsidR="003C7F8F" w:rsidRPr="003C7F8F">
              <w:rPr>
                <w:rStyle w:val="a5"/>
                <w:noProof/>
                <w:sz w:val="18"/>
              </w:rPr>
              <w:t>2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가방 시스템 개요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_Toc126568376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3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377" w:history="1">
            <w:r w:rsidR="003C7F8F" w:rsidRPr="003C7F8F">
              <w:rPr>
                <w:rStyle w:val="a5"/>
                <w:noProof/>
                <w:sz w:val="18"/>
              </w:rPr>
              <w:t>2.1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가방이란?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_Toc126568377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3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378" w:history="1">
            <w:r w:rsidR="003C7F8F" w:rsidRPr="003C7F8F">
              <w:rPr>
                <w:rStyle w:val="a5"/>
                <w:noProof/>
                <w:sz w:val="18"/>
              </w:rPr>
              <w:t>2.2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의도와 개발목표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_Toc126568378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3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11"/>
            <w:tabs>
              <w:tab w:val="left" w:pos="425"/>
              <w:tab w:val="right" w:leader="dot" w:pos="9016"/>
            </w:tabs>
            <w:spacing w:line="240" w:lineRule="auto"/>
            <w:rPr>
              <w:noProof/>
              <w:sz w:val="18"/>
            </w:rPr>
          </w:pPr>
          <w:hyperlink w:anchor="_Toc126568379" w:history="1">
            <w:r w:rsidR="003C7F8F" w:rsidRPr="003C7F8F">
              <w:rPr>
                <w:rStyle w:val="a5"/>
                <w:noProof/>
                <w:sz w:val="18"/>
              </w:rPr>
              <w:t>3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UI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_Toc126568379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4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380" w:history="1">
            <w:r w:rsidR="003C7F8F" w:rsidRPr="003C7F8F">
              <w:rPr>
                <w:rStyle w:val="a5"/>
                <w:noProof/>
                <w:sz w:val="18"/>
              </w:rPr>
              <w:t>3.1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가방 UI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_Toc126568380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4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381" w:history="1">
            <w:r w:rsidR="003C7F8F" w:rsidRPr="003C7F8F">
              <w:rPr>
                <w:rStyle w:val="a5"/>
                <w:noProof/>
                <w:sz w:val="18"/>
              </w:rPr>
              <w:t>3.2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가방 UI 요소 설명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_Toc126568381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4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382" w:history="1">
            <w:r w:rsidR="003C7F8F" w:rsidRPr="003C7F8F">
              <w:rPr>
                <w:rStyle w:val="a5"/>
                <w:noProof/>
                <w:sz w:val="18"/>
              </w:rPr>
              <w:t>3.3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아이템 선택 UI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_Toc126568382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5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383" w:history="1">
            <w:r w:rsidR="003C7F8F" w:rsidRPr="003C7F8F">
              <w:rPr>
                <w:rStyle w:val="a5"/>
                <w:noProof/>
                <w:sz w:val="18"/>
              </w:rPr>
              <w:t>3.4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아이템 선택 UI 요소 설명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_Toc126568383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5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384" w:history="1">
            <w:r w:rsidR="003C7F8F" w:rsidRPr="003C7F8F">
              <w:rPr>
                <w:rStyle w:val="a5"/>
                <w:noProof/>
                <w:sz w:val="18"/>
              </w:rPr>
              <w:t>3.5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아이템 정렬 UI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_Toc126568384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6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385" w:history="1">
            <w:r w:rsidR="003C7F8F" w:rsidRPr="003C7F8F">
              <w:rPr>
                <w:rStyle w:val="a5"/>
                <w:noProof/>
                <w:sz w:val="18"/>
              </w:rPr>
              <w:t>3.6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액세서리 슬롯 한도 UI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_Toc126568385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6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11"/>
            <w:tabs>
              <w:tab w:val="left" w:pos="425"/>
              <w:tab w:val="right" w:leader="dot" w:pos="9016"/>
            </w:tabs>
            <w:spacing w:line="240" w:lineRule="auto"/>
            <w:rPr>
              <w:noProof/>
              <w:sz w:val="18"/>
            </w:rPr>
          </w:pPr>
          <w:hyperlink w:anchor="_Toc126568386" w:history="1">
            <w:r w:rsidR="003C7F8F" w:rsidRPr="003C7F8F">
              <w:rPr>
                <w:rStyle w:val="a5"/>
                <w:noProof/>
                <w:sz w:val="18"/>
              </w:rPr>
              <w:t>4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가방 시스템 상세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_Toc126568386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7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387" w:history="1">
            <w:r w:rsidR="003C7F8F" w:rsidRPr="003C7F8F">
              <w:rPr>
                <w:rStyle w:val="a5"/>
                <w:noProof/>
                <w:sz w:val="18"/>
              </w:rPr>
              <w:t>4.1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가방 시스템 구조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_Toc126568387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7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388" w:history="1">
            <w:r w:rsidR="003C7F8F" w:rsidRPr="003C7F8F">
              <w:rPr>
                <w:rStyle w:val="a5"/>
                <w:noProof/>
                <w:sz w:val="18"/>
              </w:rPr>
              <w:t>4.2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아이템 슬롯 시스템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_Toc126568388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7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30"/>
            <w:tabs>
              <w:tab w:val="left" w:pos="1600"/>
              <w:tab w:val="right" w:leader="dot" w:pos="9016"/>
            </w:tabs>
            <w:spacing w:line="240" w:lineRule="auto"/>
            <w:ind w:left="800"/>
            <w:rPr>
              <w:noProof/>
              <w:sz w:val="18"/>
            </w:rPr>
          </w:pPr>
          <w:hyperlink w:anchor="_Toc126568389" w:history="1">
            <w:r w:rsidR="003C7F8F" w:rsidRPr="003C7F8F">
              <w:rPr>
                <w:rStyle w:val="a5"/>
                <w:noProof/>
                <w:sz w:val="18"/>
              </w:rPr>
              <w:t>4.2.1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아이템 슬롯 시스템 정의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_Toc126568389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7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30"/>
            <w:tabs>
              <w:tab w:val="left" w:pos="1600"/>
              <w:tab w:val="right" w:leader="dot" w:pos="9016"/>
            </w:tabs>
            <w:spacing w:line="240" w:lineRule="auto"/>
            <w:ind w:left="800"/>
            <w:rPr>
              <w:noProof/>
              <w:sz w:val="18"/>
            </w:rPr>
          </w:pPr>
          <w:hyperlink w:anchor="_Toc126568390" w:history="1">
            <w:r w:rsidR="003C7F8F" w:rsidRPr="003C7F8F">
              <w:rPr>
                <w:rStyle w:val="a5"/>
                <w:noProof/>
                <w:sz w:val="18"/>
              </w:rPr>
              <w:t>4.2.2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아이템 슬롯 시스템 규칙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_Toc126568390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7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391" w:history="1">
            <w:r w:rsidR="003C7F8F" w:rsidRPr="003C7F8F">
              <w:rPr>
                <w:rStyle w:val="a5"/>
                <w:noProof/>
                <w:sz w:val="18"/>
              </w:rPr>
              <w:t>4.3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아이템 습득 시스템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_Toc126568391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7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30"/>
            <w:tabs>
              <w:tab w:val="left" w:pos="1600"/>
              <w:tab w:val="right" w:leader="dot" w:pos="9016"/>
            </w:tabs>
            <w:spacing w:line="240" w:lineRule="auto"/>
            <w:ind w:left="800"/>
            <w:rPr>
              <w:noProof/>
              <w:sz w:val="18"/>
            </w:rPr>
          </w:pPr>
          <w:hyperlink w:anchor="_Toc126568392" w:history="1">
            <w:r w:rsidR="003C7F8F" w:rsidRPr="003C7F8F">
              <w:rPr>
                <w:rStyle w:val="a5"/>
                <w:noProof/>
                <w:sz w:val="18"/>
              </w:rPr>
              <w:t>4.3.1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아이템 습득 시스템 정의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_Toc126568392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7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30"/>
            <w:tabs>
              <w:tab w:val="left" w:pos="1600"/>
              <w:tab w:val="right" w:leader="dot" w:pos="9016"/>
            </w:tabs>
            <w:spacing w:line="240" w:lineRule="auto"/>
            <w:ind w:left="800"/>
            <w:rPr>
              <w:noProof/>
              <w:sz w:val="18"/>
            </w:rPr>
          </w:pPr>
          <w:hyperlink w:anchor="_Toc126568393" w:history="1">
            <w:r w:rsidR="003C7F8F" w:rsidRPr="003C7F8F">
              <w:rPr>
                <w:rStyle w:val="a5"/>
                <w:noProof/>
                <w:sz w:val="18"/>
              </w:rPr>
              <w:t>4.3.2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아이템 습득 시스템 규칙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_Toc126568393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7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394" w:history="1">
            <w:r w:rsidR="003C7F8F" w:rsidRPr="003C7F8F">
              <w:rPr>
                <w:rStyle w:val="a5"/>
                <w:noProof/>
                <w:sz w:val="18"/>
              </w:rPr>
              <w:t>4.4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아이템 정렬 시스템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_Toc126568394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8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30"/>
            <w:tabs>
              <w:tab w:val="left" w:pos="1600"/>
              <w:tab w:val="right" w:leader="dot" w:pos="9016"/>
            </w:tabs>
            <w:spacing w:line="240" w:lineRule="auto"/>
            <w:ind w:left="800"/>
            <w:rPr>
              <w:noProof/>
              <w:sz w:val="18"/>
            </w:rPr>
          </w:pPr>
          <w:hyperlink w:anchor="_Toc126568395" w:history="1">
            <w:r w:rsidR="003C7F8F" w:rsidRPr="003C7F8F">
              <w:rPr>
                <w:rStyle w:val="a5"/>
                <w:noProof/>
                <w:sz w:val="18"/>
              </w:rPr>
              <w:t>4.4.1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아이템 정렬 시스템 정의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_Toc126568395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8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30"/>
            <w:tabs>
              <w:tab w:val="left" w:pos="1600"/>
              <w:tab w:val="right" w:leader="dot" w:pos="9016"/>
            </w:tabs>
            <w:spacing w:line="240" w:lineRule="auto"/>
            <w:ind w:left="800"/>
            <w:rPr>
              <w:noProof/>
              <w:sz w:val="18"/>
            </w:rPr>
          </w:pPr>
          <w:hyperlink w:anchor="_Toc126568396" w:history="1">
            <w:r w:rsidR="003C7F8F" w:rsidRPr="003C7F8F">
              <w:rPr>
                <w:rStyle w:val="a5"/>
                <w:noProof/>
                <w:sz w:val="18"/>
              </w:rPr>
              <w:t>4.4.2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아이템 정렬 시스템 규칙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_Toc126568396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8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397" w:history="1">
            <w:r w:rsidR="003C7F8F" w:rsidRPr="003C7F8F">
              <w:rPr>
                <w:rStyle w:val="a5"/>
                <w:noProof/>
                <w:sz w:val="18"/>
              </w:rPr>
              <w:t>4.5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아이템 툴팁 시스템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_Toc126568397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9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30"/>
            <w:tabs>
              <w:tab w:val="left" w:pos="1600"/>
              <w:tab w:val="right" w:leader="dot" w:pos="9016"/>
            </w:tabs>
            <w:spacing w:line="240" w:lineRule="auto"/>
            <w:ind w:left="800"/>
            <w:rPr>
              <w:noProof/>
              <w:sz w:val="18"/>
            </w:rPr>
          </w:pPr>
          <w:hyperlink w:anchor="_Toc126568398" w:history="1">
            <w:r w:rsidR="003C7F8F" w:rsidRPr="003C7F8F">
              <w:rPr>
                <w:rStyle w:val="a5"/>
                <w:noProof/>
                <w:sz w:val="18"/>
              </w:rPr>
              <w:t>4.5.1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아이템 툴팁 시스템 정의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_Toc126568398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9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3C7F8F" w:rsidRDefault="00285D3C" w:rsidP="003C7F8F">
          <w:pPr>
            <w:pStyle w:val="30"/>
            <w:tabs>
              <w:tab w:val="left" w:pos="1600"/>
              <w:tab w:val="right" w:leader="dot" w:pos="9016"/>
            </w:tabs>
            <w:spacing w:line="240" w:lineRule="auto"/>
            <w:ind w:left="800"/>
            <w:rPr>
              <w:noProof/>
              <w:sz w:val="18"/>
            </w:rPr>
          </w:pPr>
          <w:hyperlink w:anchor="_Toc126568399" w:history="1">
            <w:r w:rsidR="003C7F8F" w:rsidRPr="003C7F8F">
              <w:rPr>
                <w:rStyle w:val="a5"/>
                <w:noProof/>
                <w:sz w:val="18"/>
              </w:rPr>
              <w:t>4.5.2</w:t>
            </w:r>
            <w:r w:rsidR="003C7F8F" w:rsidRPr="003C7F8F">
              <w:rPr>
                <w:noProof/>
                <w:sz w:val="18"/>
              </w:rPr>
              <w:tab/>
            </w:r>
            <w:r w:rsidR="003C7F8F" w:rsidRPr="003C7F8F">
              <w:rPr>
                <w:rStyle w:val="a5"/>
                <w:noProof/>
                <w:sz w:val="18"/>
              </w:rPr>
              <w:t>아이템 툴팁 시스템 규칙</w:t>
            </w:r>
            <w:r w:rsidR="003C7F8F" w:rsidRPr="003C7F8F">
              <w:rPr>
                <w:noProof/>
                <w:webHidden/>
                <w:sz w:val="18"/>
              </w:rPr>
              <w:tab/>
            </w:r>
            <w:r w:rsidR="003C7F8F" w:rsidRPr="003C7F8F">
              <w:rPr>
                <w:noProof/>
                <w:webHidden/>
                <w:sz w:val="18"/>
              </w:rPr>
              <w:fldChar w:fldCharType="begin"/>
            </w:r>
            <w:r w:rsidR="003C7F8F" w:rsidRPr="003C7F8F">
              <w:rPr>
                <w:noProof/>
                <w:webHidden/>
                <w:sz w:val="18"/>
              </w:rPr>
              <w:instrText xml:space="preserve"> PAGEREF _Toc126568399 \h </w:instrText>
            </w:r>
            <w:r w:rsidR="003C7F8F" w:rsidRPr="003C7F8F">
              <w:rPr>
                <w:noProof/>
                <w:webHidden/>
                <w:sz w:val="18"/>
              </w:rPr>
            </w:r>
            <w:r w:rsidR="003C7F8F" w:rsidRPr="003C7F8F">
              <w:rPr>
                <w:noProof/>
                <w:webHidden/>
                <w:sz w:val="18"/>
              </w:rPr>
              <w:fldChar w:fldCharType="separate"/>
            </w:r>
            <w:r w:rsidR="003C7F8F">
              <w:rPr>
                <w:noProof/>
                <w:webHidden/>
                <w:sz w:val="18"/>
              </w:rPr>
              <w:t>9</w:t>
            </w:r>
            <w:r w:rsidR="003C7F8F" w:rsidRPr="003C7F8F">
              <w:rPr>
                <w:noProof/>
                <w:webHidden/>
                <w:sz w:val="18"/>
              </w:rPr>
              <w:fldChar w:fldCharType="end"/>
            </w:r>
          </w:hyperlink>
        </w:p>
        <w:p w:rsidR="003C7F8F" w:rsidRPr="005B56D0" w:rsidRDefault="003C7F8F" w:rsidP="003C7F8F">
          <w:pPr>
            <w:spacing w:line="240" w:lineRule="auto"/>
          </w:pPr>
          <w:r w:rsidRPr="003C7F8F">
            <w:rPr>
              <w:b/>
              <w:bCs/>
              <w:sz w:val="18"/>
              <w:lang w:val="ko-KR"/>
            </w:rPr>
            <w:fldChar w:fldCharType="end"/>
          </w:r>
        </w:p>
      </w:sdtContent>
    </w:sdt>
    <w:p w:rsidR="00B95153" w:rsidRDefault="00222076">
      <w:pPr>
        <w:pStyle w:val="10"/>
        <w:numPr>
          <w:ilvl w:val="0"/>
          <w:numId w:val="1"/>
        </w:numPr>
      </w:pPr>
      <w:bookmarkStart w:id="3" w:name="_Toc119952626"/>
      <w:bookmarkStart w:id="4" w:name="_Toc126568373"/>
      <w:r>
        <w:rPr>
          <w:rFonts w:hint="eastAsia"/>
        </w:rPr>
        <w:lastRenderedPageBreak/>
        <w:t>문서 개요</w:t>
      </w:r>
      <w:bookmarkEnd w:id="3"/>
      <w:bookmarkEnd w:id="4"/>
    </w:p>
    <w:p w:rsidR="00B95153" w:rsidRDefault="00222076">
      <w:pPr>
        <w:pStyle w:val="20"/>
        <w:numPr>
          <w:ilvl w:val="1"/>
          <w:numId w:val="1"/>
        </w:numPr>
      </w:pPr>
      <w:bookmarkStart w:id="5" w:name="_Toc119952627"/>
      <w:bookmarkStart w:id="6" w:name="_Toc126568374"/>
      <w:r>
        <w:rPr>
          <w:rFonts w:hint="eastAsia"/>
        </w:rPr>
        <w:t>기획서 방향</w:t>
      </w:r>
      <w:bookmarkEnd w:id="5"/>
      <w:bookmarkEnd w:id="6"/>
    </w:p>
    <w:p w:rsidR="00B95153" w:rsidRDefault="005B56D0" w:rsidP="005B56D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roject_VS</w:t>
      </w:r>
      <w:r>
        <w:rPr>
          <w:rFonts w:hint="eastAsia"/>
        </w:rPr>
        <w:t xml:space="preserve">의 </w:t>
      </w:r>
      <w:r w:rsidR="00AA3EDF">
        <w:rPr>
          <w:rFonts w:hint="eastAsia"/>
        </w:rPr>
        <w:t>가방(인벤토리)</w:t>
      </w:r>
      <w:r>
        <w:t xml:space="preserve"> </w:t>
      </w:r>
      <w:r>
        <w:rPr>
          <w:rFonts w:hint="eastAsia"/>
        </w:rPr>
        <w:t>시스템의 기획서를 작성.</w:t>
      </w:r>
    </w:p>
    <w:p w:rsidR="00B95153" w:rsidRDefault="00222076">
      <w:pPr>
        <w:pStyle w:val="20"/>
        <w:numPr>
          <w:ilvl w:val="1"/>
          <w:numId w:val="1"/>
        </w:numPr>
      </w:pPr>
      <w:bookmarkStart w:id="7" w:name="_Toc119952628"/>
      <w:bookmarkStart w:id="8" w:name="_Toc126568375"/>
      <w:r>
        <w:rPr>
          <w:rFonts w:hint="eastAsia"/>
        </w:rPr>
        <w:t>작성 범위</w:t>
      </w:r>
      <w:bookmarkEnd w:id="7"/>
      <w:bookmarkEnd w:id="8"/>
    </w:p>
    <w:p w:rsidR="00B95153" w:rsidRDefault="00AA3E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가방</w:t>
      </w:r>
      <w:r w:rsidR="005B56D0">
        <w:rPr>
          <w:rFonts w:hint="eastAsia"/>
        </w:rPr>
        <w:t xml:space="preserve"> 시스템의 UI,</w:t>
      </w:r>
      <w:r w:rsidR="005B56D0">
        <w:t xml:space="preserve"> </w:t>
      </w:r>
      <w:r w:rsidR="005E1240">
        <w:rPr>
          <w:rFonts w:hint="eastAsia"/>
        </w:rPr>
        <w:t>장비 획득,</w:t>
      </w:r>
      <w:r w:rsidR="005E1240">
        <w:t xml:space="preserve"> </w:t>
      </w:r>
      <w:r w:rsidR="005E1240">
        <w:rPr>
          <w:rFonts w:hint="eastAsia"/>
        </w:rPr>
        <w:t>장착</w:t>
      </w:r>
      <w:r w:rsidR="005E1240">
        <w:t xml:space="preserve"> </w:t>
      </w:r>
      <w:r w:rsidR="005B56D0">
        <w:rPr>
          <w:rFonts w:hint="eastAsia"/>
        </w:rPr>
        <w:t>등의 작동 플로우를 작성한다.</w:t>
      </w:r>
    </w:p>
    <w:p w:rsidR="00C44630" w:rsidRDefault="00AA3E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가방</w:t>
      </w:r>
      <w:r w:rsidR="00C44630">
        <w:rPr>
          <w:rFonts w:hint="eastAsia"/>
        </w:rPr>
        <w:t xml:space="preserve"> </w:t>
      </w:r>
      <w:r w:rsidR="00C44630">
        <w:t>UI</w:t>
      </w:r>
      <w:r w:rsidR="00C44630">
        <w:rPr>
          <w:rFonts w:hint="eastAsia"/>
        </w:rPr>
        <w:t>에 등장하는 액세서리</w:t>
      </w:r>
      <w:r>
        <w:rPr>
          <w:rFonts w:hint="eastAsia"/>
        </w:rPr>
        <w:t xml:space="preserve"> 옵션 변환은 액</w:t>
      </w:r>
      <w:r w:rsidR="00C44630">
        <w:rPr>
          <w:rFonts w:hint="eastAsia"/>
        </w:rPr>
        <w:t>세서리 기획서에서 상세 기획한다.</w:t>
      </w:r>
    </w:p>
    <w:p w:rsidR="00B95153" w:rsidRPr="00AA3EDF" w:rsidRDefault="00B95153"/>
    <w:p w:rsidR="00B95153" w:rsidRDefault="00AA3EDF">
      <w:pPr>
        <w:pStyle w:val="10"/>
        <w:numPr>
          <w:ilvl w:val="0"/>
          <w:numId w:val="1"/>
        </w:numPr>
      </w:pPr>
      <w:bookmarkStart w:id="9" w:name="_Toc119952629"/>
      <w:bookmarkStart w:id="10" w:name="_Toc126568376"/>
      <w:r>
        <w:rPr>
          <w:rFonts w:hint="eastAsia"/>
        </w:rPr>
        <w:t>가방 시스템</w:t>
      </w:r>
      <w:r w:rsidR="00222076">
        <w:rPr>
          <w:rFonts w:hint="eastAsia"/>
        </w:rPr>
        <w:t xml:space="preserve"> 개요</w:t>
      </w:r>
      <w:bookmarkEnd w:id="9"/>
      <w:bookmarkEnd w:id="10"/>
    </w:p>
    <w:p w:rsidR="00B95153" w:rsidRDefault="00AA3EDF">
      <w:pPr>
        <w:pStyle w:val="20"/>
        <w:numPr>
          <w:ilvl w:val="1"/>
          <w:numId w:val="1"/>
        </w:numPr>
      </w:pPr>
      <w:bookmarkStart w:id="11" w:name="_Toc119952630"/>
      <w:bookmarkStart w:id="12" w:name="_Toc126568377"/>
      <w:r>
        <w:rPr>
          <w:rFonts w:hint="eastAsia"/>
        </w:rPr>
        <w:t>가방이</w:t>
      </w:r>
      <w:r w:rsidR="00247F0E">
        <w:rPr>
          <w:rFonts w:hint="eastAsia"/>
        </w:rPr>
        <w:t>란?</w:t>
      </w:r>
      <w:bookmarkEnd w:id="11"/>
      <w:bookmarkEnd w:id="12"/>
    </w:p>
    <w:p w:rsidR="00AA3EDF" w:rsidRDefault="00AA3EDF" w:rsidP="00AA3E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플레이어가 획득한 각종 아이템이나 물품을 보관하는 장소를 말한다.</w:t>
      </w:r>
    </w:p>
    <w:p w:rsidR="00AA3EDF" w:rsidRPr="005B56D0" w:rsidRDefault="00AA3EDF" w:rsidP="00AA3E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현상금과 뽑기, 스테이지 등에서 획득하는 아이템을 가방에 보관할 수 있다</w:t>
      </w:r>
      <w:r w:rsidR="00C44630">
        <w:rPr>
          <w:rFonts w:hint="eastAsia"/>
        </w:rPr>
        <w:t>.</w:t>
      </w:r>
    </w:p>
    <w:p w:rsidR="00B95153" w:rsidRDefault="005B56D0">
      <w:pPr>
        <w:pStyle w:val="20"/>
        <w:numPr>
          <w:ilvl w:val="1"/>
          <w:numId w:val="1"/>
        </w:numPr>
      </w:pPr>
      <w:bookmarkStart w:id="13" w:name="_Toc126568378"/>
      <w:r>
        <w:rPr>
          <w:rFonts w:hint="eastAsia"/>
        </w:rPr>
        <w:t>의도</w:t>
      </w:r>
      <w:r w:rsidR="00E67399">
        <w:rPr>
          <w:rFonts w:hint="eastAsia"/>
        </w:rPr>
        <w:t>와 개발목표</w:t>
      </w:r>
      <w:bookmarkEnd w:id="13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25"/>
        <w:gridCol w:w="4225"/>
      </w:tblGrid>
      <w:tr w:rsidR="00E67399" w:rsidTr="00931924">
        <w:trPr>
          <w:trHeight w:val="183"/>
          <w:jc w:val="center"/>
        </w:trPr>
        <w:tc>
          <w:tcPr>
            <w:tcW w:w="4225" w:type="dxa"/>
            <w:shd w:val="clear" w:color="auto" w:fill="E7E6E6" w:themeFill="background2"/>
          </w:tcPr>
          <w:p w:rsidR="00E67399" w:rsidRPr="00E67399" w:rsidRDefault="00E67399" w:rsidP="00E673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의도</w:t>
            </w:r>
          </w:p>
        </w:tc>
        <w:tc>
          <w:tcPr>
            <w:tcW w:w="4225" w:type="dxa"/>
            <w:shd w:val="clear" w:color="auto" w:fill="E7E6E6" w:themeFill="background2"/>
          </w:tcPr>
          <w:p w:rsidR="00E67399" w:rsidRPr="00E67399" w:rsidRDefault="00E67399" w:rsidP="00E673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개발목표</w:t>
            </w:r>
          </w:p>
        </w:tc>
      </w:tr>
      <w:tr w:rsidR="004A2DA1" w:rsidTr="00931924">
        <w:trPr>
          <w:trHeight w:val="376"/>
          <w:jc w:val="center"/>
        </w:trPr>
        <w:tc>
          <w:tcPr>
            <w:tcW w:w="4225" w:type="dxa"/>
          </w:tcPr>
          <w:p w:rsidR="004A2DA1" w:rsidRDefault="00AA3EDF" w:rsidP="004A2DA1">
            <w:r>
              <w:rPr>
                <w:rFonts w:hint="eastAsia"/>
              </w:rPr>
              <w:t>플레이어가 뽑기나 스테이지에서 획득한 아이템을 명확하게 보여준다.</w:t>
            </w:r>
          </w:p>
        </w:tc>
        <w:tc>
          <w:tcPr>
            <w:tcW w:w="4225" w:type="dxa"/>
          </w:tcPr>
          <w:p w:rsidR="004A2DA1" w:rsidRDefault="00AA3EDF" w:rsidP="00A2627F">
            <w:r>
              <w:rPr>
                <w:rFonts w:hint="eastAsia"/>
              </w:rPr>
              <w:t>가방 시스템에 액세서리,</w:t>
            </w:r>
            <w:r>
              <w:t xml:space="preserve"> </w:t>
            </w:r>
            <w:r>
              <w:rPr>
                <w:rFonts w:hint="eastAsia"/>
              </w:rPr>
              <w:t>캐릭터 조각 등 가방의 카테고리를 제작하여 아이템을 항목별로 구분한다.</w:t>
            </w:r>
          </w:p>
          <w:p w:rsidR="00AA3EDF" w:rsidRDefault="00AA3EDF" w:rsidP="00A2627F">
            <w:r>
              <w:rPr>
                <w:rFonts w:hint="eastAsia"/>
              </w:rPr>
              <w:t>아이템 필터 기능을 제작하여 아이템의 개수,</w:t>
            </w:r>
            <w:r>
              <w:t xml:space="preserve"> </w:t>
            </w:r>
            <w:r>
              <w:rPr>
                <w:rFonts w:hint="eastAsia"/>
              </w:rPr>
              <w:t>이름 등의 순으로 정렬할 수 있게 한다.</w:t>
            </w:r>
          </w:p>
        </w:tc>
      </w:tr>
      <w:tr w:rsidR="004A2DA1" w:rsidRPr="00660E78" w:rsidTr="00931924">
        <w:trPr>
          <w:trHeight w:val="376"/>
          <w:jc w:val="center"/>
        </w:trPr>
        <w:tc>
          <w:tcPr>
            <w:tcW w:w="4225" w:type="dxa"/>
          </w:tcPr>
          <w:p w:rsidR="004A2DA1" w:rsidRDefault="00660E78" w:rsidP="00931924">
            <w:r>
              <w:rPr>
                <w:rFonts w:hint="eastAsia"/>
              </w:rPr>
              <w:t>아이템의 획득처와 사용처를 알 수 있게 한다.</w:t>
            </w:r>
          </w:p>
        </w:tc>
        <w:tc>
          <w:tcPr>
            <w:tcW w:w="4225" w:type="dxa"/>
          </w:tcPr>
          <w:p w:rsidR="004A2DA1" w:rsidRDefault="00660E78" w:rsidP="00660E78">
            <w:r>
              <w:rPr>
                <w:rFonts w:hint="eastAsia"/>
              </w:rPr>
              <w:t xml:space="preserve">가방에서 아이템 아이콘을 볼 수 있게 제작하고, 아이콘 클릭 시 아이템의 설명을 보여주는 </w:t>
            </w:r>
            <w:r>
              <w:t>UI</w:t>
            </w:r>
            <w:r>
              <w:rPr>
                <w:rFonts w:hint="eastAsia"/>
              </w:rPr>
              <w:t>를 등장시킨다.</w:t>
            </w:r>
          </w:p>
        </w:tc>
      </w:tr>
    </w:tbl>
    <w:p w:rsidR="00B95153" w:rsidRDefault="00B95153"/>
    <w:p w:rsidR="00B95153" w:rsidRDefault="00D14B2F">
      <w:pPr>
        <w:pStyle w:val="10"/>
        <w:numPr>
          <w:ilvl w:val="0"/>
          <w:numId w:val="1"/>
        </w:numPr>
      </w:pPr>
      <w:bookmarkStart w:id="14" w:name="_Toc126568379"/>
      <w:r>
        <w:rPr>
          <w:rFonts w:hint="eastAsia"/>
        </w:rPr>
        <w:lastRenderedPageBreak/>
        <w:t>UI</w:t>
      </w:r>
      <w:bookmarkEnd w:id="14"/>
    </w:p>
    <w:p w:rsidR="00C267B2" w:rsidRPr="00D14B2F" w:rsidRDefault="005D20C9" w:rsidP="0024304D">
      <w:pPr>
        <w:pStyle w:val="20"/>
        <w:numPr>
          <w:ilvl w:val="1"/>
          <w:numId w:val="1"/>
        </w:numPr>
      </w:pPr>
      <w:bookmarkStart w:id="15" w:name="_Toc126568380"/>
      <w:r>
        <w:rPr>
          <w:rFonts w:hint="eastAsia"/>
        </w:rPr>
        <w:t>가방</w:t>
      </w:r>
      <w:r w:rsidR="00D14B2F">
        <w:rPr>
          <w:rFonts w:hint="eastAsia"/>
        </w:rPr>
        <w:t xml:space="preserve"> </w:t>
      </w:r>
      <w:r w:rsidR="0024304D">
        <w:rPr>
          <w:rFonts w:hint="eastAsia"/>
        </w:rPr>
        <w:t>U</w:t>
      </w:r>
      <w:r w:rsidR="0024304D">
        <w:t>I</w:t>
      </w:r>
      <w:bookmarkEnd w:id="15"/>
    </w:p>
    <w:p w:rsidR="0024304D" w:rsidRDefault="00AA6F4F" w:rsidP="00D14B2F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7E509588" wp14:editId="2D9F993B">
            <wp:extent cx="5457825" cy="2990133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724" cy="299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B2" w:rsidRDefault="005D20C9" w:rsidP="00C267B2">
      <w:pPr>
        <w:pStyle w:val="20"/>
        <w:numPr>
          <w:ilvl w:val="1"/>
          <w:numId w:val="1"/>
        </w:numPr>
      </w:pPr>
      <w:bookmarkStart w:id="16" w:name="_Toc126568381"/>
      <w:r>
        <w:rPr>
          <w:rFonts w:hint="eastAsia"/>
        </w:rPr>
        <w:t xml:space="preserve">가방 </w:t>
      </w:r>
      <w:r w:rsidR="00D14B2F">
        <w:rPr>
          <w:rFonts w:hint="eastAsia"/>
        </w:rPr>
        <w:t>U</w:t>
      </w:r>
      <w:r w:rsidR="00D14B2F">
        <w:t xml:space="preserve">I </w:t>
      </w:r>
      <w:r w:rsidR="00D14B2F">
        <w:rPr>
          <w:rFonts w:hint="eastAsia"/>
        </w:rPr>
        <w:t>요소 설명</w:t>
      </w:r>
      <w:bookmarkEnd w:id="16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D14B2F" w:rsidTr="00694C18">
        <w:trPr>
          <w:jc w:val="center"/>
        </w:trPr>
        <w:tc>
          <w:tcPr>
            <w:tcW w:w="988" w:type="dxa"/>
            <w:shd w:val="clear" w:color="auto" w:fill="E7E6E6" w:themeFill="background2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8028" w:type="dxa"/>
            <w:shd w:val="clear" w:color="auto" w:fill="E7E6E6" w:themeFill="background2"/>
            <w:vAlign w:val="center"/>
          </w:tcPr>
          <w:p w:rsidR="00D14B2F" w:rsidRPr="00D14B2F" w:rsidRDefault="00D14B2F" w:rsidP="00D14B2F">
            <w:pPr>
              <w:jc w:val="center"/>
              <w:rPr>
                <w:b/>
              </w:rPr>
            </w:pPr>
            <w:r w:rsidRPr="00D14B2F">
              <w:rPr>
                <w:rFonts w:hint="eastAsia"/>
                <w:b/>
                <w:sz w:val="32"/>
              </w:rPr>
              <w:t>UI</w:t>
            </w:r>
            <w:r w:rsidRPr="00D14B2F">
              <w:rPr>
                <w:b/>
                <w:sz w:val="32"/>
              </w:rPr>
              <w:t xml:space="preserve"> </w:t>
            </w:r>
            <w:r w:rsidRPr="00D14B2F">
              <w:rPr>
                <w:rFonts w:hint="eastAsia"/>
                <w:b/>
                <w:sz w:val="32"/>
              </w:rPr>
              <w:t>요소 설명</w:t>
            </w:r>
          </w:p>
        </w:tc>
      </w:tr>
      <w:tr w:rsidR="00D14B2F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28" w:type="dxa"/>
            <w:vAlign w:val="center"/>
          </w:tcPr>
          <w:p w:rsidR="007700F2" w:rsidRDefault="004B305D" w:rsidP="004B305D">
            <w:r>
              <w:rPr>
                <w:rFonts w:hint="eastAsia"/>
              </w:rPr>
              <w:t>가방의 카테고리 버튼.</w:t>
            </w:r>
            <w:r>
              <w:t xml:space="preserve"> </w:t>
            </w:r>
            <w:r>
              <w:rPr>
                <w:rFonts w:hint="eastAsia"/>
              </w:rPr>
              <w:t xml:space="preserve">버튼을 클릭했을 때 강조되는 아이콘으로 변경되며 카테고리에 해당하는 아이템이 </w:t>
            </w:r>
            <w:r>
              <w:t>2</w:t>
            </w:r>
            <w:r>
              <w:rPr>
                <w:rFonts w:hint="eastAsia"/>
              </w:rPr>
              <w:t xml:space="preserve">번 </w:t>
            </w:r>
            <w:r>
              <w:t>UI</w:t>
            </w:r>
            <w:r>
              <w:rPr>
                <w:rFonts w:hint="eastAsia"/>
              </w:rPr>
              <w:t>에 나타난다.</w:t>
            </w:r>
          </w:p>
        </w:tc>
      </w:tr>
      <w:tr w:rsidR="00D14B2F" w:rsidRPr="00C44630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28" w:type="dxa"/>
            <w:vAlign w:val="center"/>
          </w:tcPr>
          <w:p w:rsidR="00694C18" w:rsidRDefault="004B305D" w:rsidP="00C44630">
            <w:r>
              <w:rPr>
                <w:rFonts w:hint="eastAsia"/>
              </w:rPr>
              <w:t xml:space="preserve">카테고리에 해당하는 아이템이 보여지는 </w:t>
            </w:r>
            <w:r>
              <w:t>UI.</w:t>
            </w:r>
          </w:p>
          <w:p w:rsidR="004B305D" w:rsidRDefault="004B305D" w:rsidP="00C44630">
            <w:r>
              <w:rPr>
                <w:rFonts w:hint="eastAsia"/>
              </w:rPr>
              <w:t xml:space="preserve">아이템의 아이콘이 표시되며 아이콘을 클릭하면 해당 아이템의 설명 </w:t>
            </w:r>
            <w:r>
              <w:t>UI</w:t>
            </w:r>
            <w:r>
              <w:rPr>
                <w:rFonts w:hint="eastAsia"/>
              </w:rPr>
              <w:t>가 등장한다.</w:t>
            </w:r>
          </w:p>
        </w:tc>
      </w:tr>
      <w:tr w:rsidR="00AF7F18" w:rsidRPr="00C44630" w:rsidTr="00D14B2F">
        <w:trPr>
          <w:jc w:val="center"/>
        </w:trPr>
        <w:tc>
          <w:tcPr>
            <w:tcW w:w="988" w:type="dxa"/>
            <w:vAlign w:val="center"/>
          </w:tcPr>
          <w:p w:rsidR="00AF7F18" w:rsidRDefault="00AF7F18" w:rsidP="00D14B2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  <w:vAlign w:val="center"/>
          </w:tcPr>
          <w:p w:rsidR="00AF7F18" w:rsidRDefault="00AF7F18" w:rsidP="00C44630">
            <w:r>
              <w:rPr>
                <w:rFonts w:hint="eastAsia"/>
              </w:rPr>
              <w:t>정렬</w:t>
            </w:r>
            <w:r w:rsidR="00AA6F4F">
              <w:rPr>
                <w:rFonts w:hint="eastAsia"/>
              </w:rPr>
              <w:t xml:space="preserve"> 항목</w:t>
            </w:r>
            <w:r>
              <w:rPr>
                <w:rFonts w:hint="eastAsia"/>
              </w:rPr>
              <w:t xml:space="preserve"> 버튼. 버튼을 클릭했을 때 정렬할 항목 </w:t>
            </w:r>
            <w:r>
              <w:t>UI</w:t>
            </w:r>
            <w:r>
              <w:rPr>
                <w:rFonts w:hint="eastAsia"/>
              </w:rPr>
              <w:t>가 등장한다.</w:t>
            </w:r>
            <w:r>
              <w:t xml:space="preserve"> </w:t>
            </w:r>
          </w:p>
        </w:tc>
      </w:tr>
      <w:tr w:rsidR="00AA6F4F" w:rsidRPr="00C44630" w:rsidTr="00D14B2F">
        <w:trPr>
          <w:jc w:val="center"/>
        </w:trPr>
        <w:tc>
          <w:tcPr>
            <w:tcW w:w="988" w:type="dxa"/>
            <w:vAlign w:val="center"/>
          </w:tcPr>
          <w:p w:rsidR="00AA6F4F" w:rsidRDefault="00AA6F4F" w:rsidP="00D14B2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28" w:type="dxa"/>
            <w:vAlign w:val="center"/>
          </w:tcPr>
          <w:p w:rsidR="00AA6F4F" w:rsidRPr="00AA6F4F" w:rsidRDefault="00AA6F4F" w:rsidP="00C44630">
            <w:r>
              <w:rPr>
                <w:rFonts w:hint="eastAsia"/>
              </w:rPr>
              <w:t>정렬 버튼.</w:t>
            </w:r>
            <w:r>
              <w:t xml:space="preserve"> </w:t>
            </w:r>
            <w:r>
              <w:rPr>
                <w:rFonts w:hint="eastAsia"/>
              </w:rPr>
              <w:t>버튼을 클릭하면 오름 차순 /</w:t>
            </w:r>
            <w:r>
              <w:t xml:space="preserve"> </w:t>
            </w:r>
            <w:r>
              <w:rPr>
                <w:rFonts w:hint="eastAsia"/>
              </w:rPr>
              <w:t>내림 차순으로 전환된다.</w:t>
            </w:r>
          </w:p>
        </w:tc>
      </w:tr>
      <w:tr w:rsidR="00D14B2F" w:rsidRPr="00E01D19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AA6F4F" w:rsidP="00D14B2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28" w:type="dxa"/>
            <w:vAlign w:val="center"/>
          </w:tcPr>
          <w:p w:rsidR="00010581" w:rsidRDefault="004B305D" w:rsidP="005F1391">
            <w:r>
              <w:rPr>
                <w:rFonts w:hint="eastAsia"/>
              </w:rPr>
              <w:t xml:space="preserve">가방 </w:t>
            </w:r>
            <w:r>
              <w:t>UI</w:t>
            </w:r>
            <w:r>
              <w:rPr>
                <w:rFonts w:hint="eastAsia"/>
              </w:rPr>
              <w:t>의 간판 이미지.</w:t>
            </w:r>
          </w:p>
        </w:tc>
      </w:tr>
      <w:tr w:rsidR="00D14B2F" w:rsidRPr="00010581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AA6F4F" w:rsidP="00D14B2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28" w:type="dxa"/>
            <w:vAlign w:val="center"/>
          </w:tcPr>
          <w:p w:rsidR="0070096F" w:rsidRPr="005F1391" w:rsidRDefault="004B305D" w:rsidP="005F1391">
            <w:r>
              <w:rPr>
                <w:rFonts w:hint="eastAsia"/>
              </w:rPr>
              <w:t>나가기 버튼.</w:t>
            </w:r>
            <w:r>
              <w:t xml:space="preserve"> </w:t>
            </w:r>
            <w:r>
              <w:rPr>
                <w:rFonts w:hint="eastAsia"/>
              </w:rPr>
              <w:t xml:space="preserve">가방 </w:t>
            </w:r>
            <w:r>
              <w:t>UI</w:t>
            </w:r>
            <w:r>
              <w:rPr>
                <w:rFonts w:hint="eastAsia"/>
              </w:rPr>
              <w:t xml:space="preserve">를 종료하고 메인 </w:t>
            </w:r>
            <w:r>
              <w:t>UI</w:t>
            </w:r>
            <w:r>
              <w:rPr>
                <w:rFonts w:hint="eastAsia"/>
              </w:rPr>
              <w:t>로 돌아간다.</w:t>
            </w:r>
          </w:p>
        </w:tc>
      </w:tr>
    </w:tbl>
    <w:p w:rsidR="005D20C9" w:rsidRDefault="005D20C9" w:rsidP="005D20C9"/>
    <w:p w:rsidR="00C267B2" w:rsidRDefault="005D20C9" w:rsidP="00C267B2">
      <w:pPr>
        <w:pStyle w:val="20"/>
        <w:numPr>
          <w:ilvl w:val="1"/>
          <w:numId w:val="1"/>
        </w:numPr>
      </w:pPr>
      <w:bookmarkStart w:id="17" w:name="_Toc126568382"/>
      <w:r>
        <w:rPr>
          <w:rFonts w:hint="eastAsia"/>
        </w:rPr>
        <w:lastRenderedPageBreak/>
        <w:t xml:space="preserve">아이템 선택 </w:t>
      </w:r>
      <w:r w:rsidR="001C3073">
        <w:rPr>
          <w:rFonts w:hint="eastAsia"/>
        </w:rPr>
        <w:t>UI</w:t>
      </w:r>
      <w:bookmarkEnd w:id="17"/>
    </w:p>
    <w:p w:rsidR="004B305D" w:rsidRDefault="000D6AE8" w:rsidP="004B305D">
      <w:pPr>
        <w:ind w:left="400"/>
        <w:jc w:val="center"/>
      </w:pPr>
      <w:r>
        <w:rPr>
          <w:noProof/>
        </w:rPr>
        <w:drawing>
          <wp:inline distT="0" distB="0" distL="0" distR="0" wp14:anchorId="4CF78924" wp14:editId="20D5C7A7">
            <wp:extent cx="5276850" cy="185560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367" cy="185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5D" w:rsidRDefault="004B305D" w:rsidP="004B305D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가방 </w:t>
      </w:r>
      <w:r>
        <w:t>UI</w:t>
      </w:r>
      <w:r>
        <w:rPr>
          <w:rFonts w:hint="eastAsia"/>
        </w:rPr>
        <w:t xml:space="preserve">에서 아이템 아이콘을 클릭했을 때 등장하는 </w:t>
      </w:r>
      <w:r>
        <w:t>UI.</w:t>
      </w:r>
    </w:p>
    <w:p w:rsidR="004B305D" w:rsidRDefault="004B305D" w:rsidP="004B305D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아이템의 이름과 설명을 보여주고, 아이템의 옵션을 변환하거나 분해할 수 있다.</w:t>
      </w:r>
    </w:p>
    <w:p w:rsidR="00A574CA" w:rsidRDefault="00A574CA" w:rsidP="004B305D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우측 하단에 특수 기능 버튼을 제작한다.</w:t>
      </w:r>
    </w:p>
    <w:p w:rsidR="00A574CA" w:rsidRDefault="00A574CA" w:rsidP="004B305D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특수 기능 버튼은 액세서리의 경우 옵션 변환, 캐릭터 조각은 조각 분해,</w:t>
      </w:r>
      <w:r>
        <w:t xml:space="preserve"> </w:t>
      </w:r>
      <w:r>
        <w:rPr>
          <w:rFonts w:hint="eastAsia"/>
        </w:rPr>
        <w:t xml:space="preserve">소모품은 </w:t>
      </w:r>
      <w:r w:rsidR="000D6AE8">
        <w:rPr>
          <w:rFonts w:hint="eastAsia"/>
        </w:rPr>
        <w:t>사용</w:t>
      </w:r>
      <w:r>
        <w:rPr>
          <w:rFonts w:hint="eastAsia"/>
        </w:rPr>
        <w:t xml:space="preserve"> 기능으로 제작한다.</w:t>
      </w:r>
    </w:p>
    <w:p w:rsidR="00A4559A" w:rsidRDefault="00A4559A" w:rsidP="00A4559A"/>
    <w:p w:rsidR="008C0F4A" w:rsidRDefault="005D20C9" w:rsidP="00C267B2">
      <w:pPr>
        <w:pStyle w:val="20"/>
        <w:numPr>
          <w:ilvl w:val="1"/>
          <w:numId w:val="1"/>
        </w:numPr>
      </w:pPr>
      <w:bookmarkStart w:id="18" w:name="_Toc126568383"/>
      <w:r>
        <w:rPr>
          <w:rFonts w:hint="eastAsia"/>
        </w:rPr>
        <w:t>아이템 선택</w:t>
      </w:r>
      <w:r w:rsidR="008C0F4A">
        <w:rPr>
          <w:rFonts w:hint="eastAsia"/>
        </w:rPr>
        <w:t xml:space="preserve"> </w:t>
      </w:r>
      <w:r w:rsidR="008C0F4A">
        <w:t>UI</w:t>
      </w:r>
      <w:r>
        <w:t xml:space="preserve"> </w:t>
      </w:r>
      <w:r>
        <w:rPr>
          <w:rFonts w:hint="eastAsia"/>
        </w:rPr>
        <w:t>요소 설명</w:t>
      </w:r>
      <w:bookmarkEnd w:id="18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5D20C9" w:rsidTr="00A574CA">
        <w:trPr>
          <w:jc w:val="center"/>
        </w:trPr>
        <w:tc>
          <w:tcPr>
            <w:tcW w:w="988" w:type="dxa"/>
            <w:shd w:val="clear" w:color="auto" w:fill="E7E6E6" w:themeFill="background2"/>
            <w:vAlign w:val="center"/>
          </w:tcPr>
          <w:p w:rsidR="005D20C9" w:rsidRDefault="005D20C9" w:rsidP="00A574CA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8028" w:type="dxa"/>
            <w:shd w:val="clear" w:color="auto" w:fill="E7E6E6" w:themeFill="background2"/>
            <w:vAlign w:val="center"/>
          </w:tcPr>
          <w:p w:rsidR="005D20C9" w:rsidRPr="00D14B2F" w:rsidRDefault="005D20C9" w:rsidP="00A574CA">
            <w:pPr>
              <w:jc w:val="center"/>
              <w:rPr>
                <w:b/>
              </w:rPr>
            </w:pPr>
            <w:r w:rsidRPr="00D14B2F">
              <w:rPr>
                <w:rFonts w:hint="eastAsia"/>
                <w:b/>
                <w:sz w:val="32"/>
              </w:rPr>
              <w:t>UI</w:t>
            </w:r>
            <w:r w:rsidRPr="00D14B2F">
              <w:rPr>
                <w:b/>
                <w:sz w:val="32"/>
              </w:rPr>
              <w:t xml:space="preserve"> </w:t>
            </w:r>
            <w:r w:rsidRPr="00D14B2F">
              <w:rPr>
                <w:rFonts w:hint="eastAsia"/>
                <w:b/>
                <w:sz w:val="32"/>
              </w:rPr>
              <w:t>요소 설명</w:t>
            </w:r>
          </w:p>
        </w:tc>
      </w:tr>
      <w:tr w:rsidR="005D20C9" w:rsidTr="00A574CA">
        <w:trPr>
          <w:jc w:val="center"/>
        </w:trPr>
        <w:tc>
          <w:tcPr>
            <w:tcW w:w="988" w:type="dxa"/>
            <w:vAlign w:val="center"/>
          </w:tcPr>
          <w:p w:rsidR="005D20C9" w:rsidRDefault="005D20C9" w:rsidP="00A574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28" w:type="dxa"/>
            <w:vAlign w:val="center"/>
          </w:tcPr>
          <w:p w:rsidR="005D20C9" w:rsidRDefault="004B305D" w:rsidP="00A574CA">
            <w:r>
              <w:rPr>
                <w:rFonts w:hint="eastAsia"/>
              </w:rPr>
              <w:t>아이템 이름, 캐릭터 조각의 이름,</w:t>
            </w:r>
            <w:r>
              <w:t xml:space="preserve"> </w:t>
            </w:r>
            <w:r>
              <w:rPr>
                <w:rFonts w:hint="eastAsia"/>
              </w:rPr>
              <w:t xml:space="preserve">소모품 이름 등을 보여주는 </w:t>
            </w:r>
            <w:r>
              <w:t>UI.</w:t>
            </w:r>
          </w:p>
          <w:p w:rsidR="004B305D" w:rsidRDefault="004B305D" w:rsidP="00AF7F18">
            <w:r>
              <w:t>‘inventory.</w:t>
            </w:r>
            <w:r>
              <w:rPr>
                <w:rFonts w:hint="eastAsia"/>
              </w:rPr>
              <w:t>xlsx</w:t>
            </w:r>
            <w:r>
              <w:t>’</w:t>
            </w:r>
            <w:r>
              <w:rPr>
                <w:rFonts w:hint="eastAsia"/>
              </w:rPr>
              <w:t xml:space="preserve">의 </w:t>
            </w:r>
            <w:r w:rsidR="0068239B">
              <w:rPr>
                <w:rFonts w:hint="eastAsia"/>
              </w:rPr>
              <w:t>Item</w:t>
            </w:r>
            <w:r w:rsidR="00AF7F18">
              <w:t>S</w:t>
            </w:r>
            <w:r w:rsidR="00AF7F18">
              <w:rPr>
                <w:rFonts w:hint="eastAsia"/>
              </w:rPr>
              <w:t>TR을</w:t>
            </w:r>
            <w:r>
              <w:rPr>
                <w:rFonts w:hint="eastAsia"/>
              </w:rPr>
              <w:t xml:space="preserve"> 참조한다.</w:t>
            </w:r>
          </w:p>
        </w:tc>
      </w:tr>
      <w:tr w:rsidR="005D20C9" w:rsidRPr="00C44630" w:rsidTr="00A574CA">
        <w:trPr>
          <w:jc w:val="center"/>
        </w:trPr>
        <w:tc>
          <w:tcPr>
            <w:tcW w:w="988" w:type="dxa"/>
            <w:vAlign w:val="center"/>
          </w:tcPr>
          <w:p w:rsidR="005D20C9" w:rsidRDefault="005D20C9" w:rsidP="00A574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28" w:type="dxa"/>
            <w:vAlign w:val="center"/>
          </w:tcPr>
          <w:p w:rsidR="005D20C9" w:rsidRDefault="004B305D" w:rsidP="00A574CA">
            <w:r>
              <w:rPr>
                <w:rFonts w:hint="eastAsia"/>
              </w:rPr>
              <w:t>아이템 툴팁</w:t>
            </w:r>
            <w:r>
              <w:t xml:space="preserve"> UI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액세서리 옵션이나 아이템의 획득 경로,</w:t>
            </w:r>
            <w:r>
              <w:t xml:space="preserve"> </w:t>
            </w:r>
            <w:r>
              <w:rPr>
                <w:rFonts w:hint="eastAsia"/>
              </w:rPr>
              <w:t>사용 방법 등을 알려준다.</w:t>
            </w:r>
          </w:p>
          <w:p w:rsidR="004B305D" w:rsidRDefault="004B305D" w:rsidP="004B305D">
            <w:r>
              <w:t>‘inventory.</w:t>
            </w:r>
            <w:r>
              <w:rPr>
                <w:rFonts w:hint="eastAsia"/>
              </w:rPr>
              <w:t>xlsx</w:t>
            </w:r>
            <w:r>
              <w:t>’</w:t>
            </w:r>
            <w:r>
              <w:rPr>
                <w:rFonts w:hint="eastAsia"/>
              </w:rPr>
              <w:t xml:space="preserve">의 </w:t>
            </w:r>
            <w:r w:rsidR="0068239B">
              <w:t>Item</w:t>
            </w:r>
            <w:r>
              <w:t>DESC</w:t>
            </w:r>
            <w:r>
              <w:rPr>
                <w:rFonts w:hint="eastAsia"/>
              </w:rPr>
              <w:t>를 참조한다.</w:t>
            </w:r>
          </w:p>
        </w:tc>
      </w:tr>
      <w:tr w:rsidR="005D20C9" w:rsidRPr="00E01D19" w:rsidTr="00A574CA">
        <w:trPr>
          <w:jc w:val="center"/>
        </w:trPr>
        <w:tc>
          <w:tcPr>
            <w:tcW w:w="988" w:type="dxa"/>
            <w:vAlign w:val="center"/>
          </w:tcPr>
          <w:p w:rsidR="005D20C9" w:rsidRDefault="005D20C9" w:rsidP="00A574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  <w:vAlign w:val="center"/>
          </w:tcPr>
          <w:p w:rsidR="005D20C9" w:rsidRDefault="004B305D" w:rsidP="00A574CA">
            <w:r>
              <w:rPr>
                <w:rFonts w:hint="eastAsia"/>
              </w:rPr>
              <w:t>확인 버튼.</w:t>
            </w:r>
            <w:r>
              <w:t xml:space="preserve"> </w:t>
            </w:r>
            <w:r>
              <w:rPr>
                <w:rFonts w:hint="eastAsia"/>
              </w:rPr>
              <w:t xml:space="preserve">버튼을 클릭하면 해당 </w:t>
            </w:r>
            <w:r>
              <w:t>UI</w:t>
            </w:r>
            <w:r>
              <w:rPr>
                <w:rFonts w:hint="eastAsia"/>
              </w:rPr>
              <w:t>를 종료하고 가</w:t>
            </w:r>
            <w:r>
              <w:t>방</w:t>
            </w:r>
            <w:r>
              <w:rPr>
                <w:rFonts w:hint="eastAsia"/>
              </w:rPr>
              <w:t xml:space="preserve"> </w:t>
            </w:r>
            <w:r>
              <w:t>UI</w:t>
            </w:r>
            <w:r>
              <w:rPr>
                <w:rFonts w:hint="eastAsia"/>
              </w:rPr>
              <w:t>로 돌아간다.</w:t>
            </w:r>
          </w:p>
        </w:tc>
      </w:tr>
      <w:tr w:rsidR="005D20C9" w:rsidRPr="00010581" w:rsidTr="00A574CA">
        <w:trPr>
          <w:jc w:val="center"/>
        </w:trPr>
        <w:tc>
          <w:tcPr>
            <w:tcW w:w="988" w:type="dxa"/>
            <w:vAlign w:val="center"/>
          </w:tcPr>
          <w:p w:rsidR="005D20C9" w:rsidRDefault="005D20C9" w:rsidP="00A574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28" w:type="dxa"/>
            <w:vAlign w:val="center"/>
          </w:tcPr>
          <w:p w:rsidR="004B305D" w:rsidRDefault="004B305D" w:rsidP="004B305D">
            <w:r>
              <w:rPr>
                <w:rFonts w:hint="eastAsia"/>
              </w:rPr>
              <w:t>옵션 변환 버튼</w:t>
            </w:r>
            <w:r>
              <w:t>.</w:t>
            </w:r>
            <w:r>
              <w:rPr>
                <w:rFonts w:hint="eastAsia"/>
              </w:rPr>
              <w:t xml:space="preserve"> 액세서리의 옵션 변환 시스템으로 진입하는 버튼이다.</w:t>
            </w:r>
            <w:r>
              <w:t xml:space="preserve"> </w:t>
            </w:r>
          </w:p>
          <w:p w:rsidR="00A574CA" w:rsidRPr="005F1391" w:rsidRDefault="00A574CA" w:rsidP="004B305D">
            <w:r>
              <w:rPr>
                <w:rFonts w:hint="eastAsia"/>
              </w:rPr>
              <w:t>액세서리 옵션 변환 관련 내용은 액세서리 기획서에서 상세 기획한다.</w:t>
            </w:r>
          </w:p>
        </w:tc>
      </w:tr>
      <w:tr w:rsidR="005D20C9" w:rsidTr="00A574CA">
        <w:trPr>
          <w:jc w:val="center"/>
        </w:trPr>
        <w:tc>
          <w:tcPr>
            <w:tcW w:w="988" w:type="dxa"/>
            <w:vAlign w:val="center"/>
          </w:tcPr>
          <w:p w:rsidR="005D20C9" w:rsidRDefault="005D20C9" w:rsidP="00A574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28" w:type="dxa"/>
            <w:vAlign w:val="center"/>
          </w:tcPr>
          <w:p w:rsidR="005D20C9" w:rsidRDefault="00A574CA" w:rsidP="00A574CA">
            <w:r>
              <w:rPr>
                <w:rFonts w:hint="eastAsia"/>
              </w:rPr>
              <w:t>캐릭터 조각 분해 버튼.</w:t>
            </w:r>
            <w:r>
              <w:t xml:space="preserve"> </w:t>
            </w:r>
            <w:r>
              <w:rPr>
                <w:rFonts w:hint="eastAsia"/>
              </w:rPr>
              <w:t>사용하지 않는 캐릭터 조각을 분해한다.</w:t>
            </w:r>
            <w:r>
              <w:t xml:space="preserve"> </w:t>
            </w:r>
            <w:r>
              <w:rPr>
                <w:rFonts w:hint="eastAsia"/>
              </w:rPr>
              <w:t>분해된 조각으로 상점에서 새로운 캐릭터 조각을 구입할 수 있다.</w:t>
            </w:r>
          </w:p>
        </w:tc>
      </w:tr>
      <w:tr w:rsidR="005D20C9" w:rsidTr="00A574CA">
        <w:trPr>
          <w:jc w:val="center"/>
        </w:trPr>
        <w:tc>
          <w:tcPr>
            <w:tcW w:w="988" w:type="dxa"/>
            <w:vAlign w:val="center"/>
          </w:tcPr>
          <w:p w:rsidR="005D20C9" w:rsidRDefault="005D20C9" w:rsidP="00A574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28" w:type="dxa"/>
            <w:vAlign w:val="center"/>
          </w:tcPr>
          <w:p w:rsidR="005D20C9" w:rsidRDefault="000D6AE8" w:rsidP="000D6AE8">
            <w:r>
              <w:rPr>
                <w:rFonts w:hint="eastAsia"/>
              </w:rPr>
              <w:t>아이템 사용</w:t>
            </w:r>
            <w:r w:rsidR="00A574CA">
              <w:rPr>
                <w:rFonts w:hint="eastAsia"/>
              </w:rPr>
              <w:t xml:space="preserve"> 버튼.</w:t>
            </w:r>
            <w:r w:rsidR="00A574CA">
              <w:t xml:space="preserve"> </w:t>
            </w:r>
            <w:r>
              <w:rPr>
                <w:rFonts w:hint="eastAsia"/>
              </w:rPr>
              <w:t>버튼을 클릭했을 때 해당 아이템의 소모처로 이동한다.</w:t>
            </w:r>
          </w:p>
          <w:p w:rsidR="000D6AE8" w:rsidRDefault="000D6AE8" w:rsidP="000D6AE8">
            <w:r w:rsidRPr="000D6AE8">
              <w:rPr>
                <w:color w:val="AEAAAA" w:themeColor="background2" w:themeShade="BF"/>
              </w:rPr>
              <w:t>//</w:t>
            </w:r>
            <w:r w:rsidRPr="000D6AE8">
              <w:rPr>
                <w:rFonts w:hint="eastAsia"/>
                <w:color w:val="AEAAAA" w:themeColor="background2" w:themeShade="BF"/>
              </w:rPr>
              <w:t xml:space="preserve">옵션 변환기 </w:t>
            </w:r>
            <w:r w:rsidRPr="000D6AE8">
              <w:rPr>
                <w:color w:val="AEAAAA" w:themeColor="background2" w:themeShade="BF"/>
              </w:rPr>
              <w:t xml:space="preserve">– </w:t>
            </w:r>
            <w:r w:rsidRPr="000D6AE8">
              <w:rPr>
                <w:rFonts w:hint="eastAsia"/>
                <w:color w:val="AEAAAA" w:themeColor="background2" w:themeShade="BF"/>
              </w:rPr>
              <w:t xml:space="preserve">액세서리 </w:t>
            </w:r>
            <w:r w:rsidRPr="000D6AE8">
              <w:rPr>
                <w:color w:val="AEAAAA" w:themeColor="background2" w:themeShade="BF"/>
              </w:rPr>
              <w:t xml:space="preserve">UI, </w:t>
            </w:r>
            <w:r w:rsidRPr="000D6AE8">
              <w:rPr>
                <w:rFonts w:hint="eastAsia"/>
                <w:color w:val="AEAAAA" w:themeColor="background2" w:themeShade="BF"/>
              </w:rPr>
              <w:t>캐릭터 조각 파편?</w:t>
            </w:r>
            <w:r w:rsidRPr="000D6AE8">
              <w:rPr>
                <w:color w:val="AEAAAA" w:themeColor="background2" w:themeShade="BF"/>
              </w:rPr>
              <w:t xml:space="preserve"> – </w:t>
            </w:r>
            <w:r w:rsidRPr="000D6AE8">
              <w:rPr>
                <w:rFonts w:hint="eastAsia"/>
                <w:color w:val="AEAAAA" w:themeColor="background2" w:themeShade="BF"/>
              </w:rPr>
              <w:t xml:space="preserve">상점, 숙련도 책 </w:t>
            </w:r>
            <w:r w:rsidRPr="000D6AE8">
              <w:rPr>
                <w:color w:val="AEAAAA" w:themeColor="background2" w:themeShade="BF"/>
              </w:rPr>
              <w:t xml:space="preserve">– </w:t>
            </w:r>
            <w:r w:rsidRPr="000D6AE8">
              <w:rPr>
                <w:rFonts w:hint="eastAsia"/>
                <w:color w:val="AEAAAA" w:themeColor="background2" w:themeShade="BF"/>
              </w:rPr>
              <w:t>캐릭터</w:t>
            </w:r>
            <w:r w:rsidR="0068239B">
              <w:rPr>
                <w:rFonts w:hint="eastAsia"/>
                <w:color w:val="AEAAAA" w:themeColor="background2" w:themeShade="BF"/>
              </w:rPr>
              <w:t xml:space="preserve"> </w:t>
            </w:r>
            <w:r w:rsidRPr="000D6AE8">
              <w:rPr>
                <w:rFonts w:hint="eastAsia"/>
                <w:color w:val="AEAAAA" w:themeColor="background2" w:themeShade="BF"/>
              </w:rPr>
              <w:t>UI</w:t>
            </w:r>
          </w:p>
        </w:tc>
      </w:tr>
    </w:tbl>
    <w:p w:rsidR="00FE7D17" w:rsidRDefault="00FE7D17" w:rsidP="00FE7D17"/>
    <w:p w:rsidR="00AF7F18" w:rsidRDefault="00AF7F18" w:rsidP="00AF7F18">
      <w:pPr>
        <w:pStyle w:val="20"/>
        <w:numPr>
          <w:ilvl w:val="1"/>
          <w:numId w:val="1"/>
        </w:numPr>
      </w:pPr>
      <w:bookmarkStart w:id="19" w:name="_Toc126568384"/>
      <w:r>
        <w:rPr>
          <w:rFonts w:hint="eastAsia"/>
        </w:rPr>
        <w:lastRenderedPageBreak/>
        <w:t>아이템 정렬 UI</w:t>
      </w:r>
      <w:bookmarkEnd w:id="19"/>
    </w:p>
    <w:p w:rsidR="00AF7F18" w:rsidRDefault="00AF7F18" w:rsidP="00AF7F18">
      <w:pPr>
        <w:jc w:val="center"/>
      </w:pPr>
      <w:r>
        <w:rPr>
          <w:noProof/>
        </w:rPr>
        <w:drawing>
          <wp:inline distT="0" distB="0" distL="0" distR="0" wp14:anchorId="21DCC15C" wp14:editId="77620089">
            <wp:extent cx="3343275" cy="267462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18" w:rsidRDefault="00AF7F18" w:rsidP="00AF7F18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정렬</w:t>
      </w:r>
      <w:r w:rsidR="00AA6F4F">
        <w:rPr>
          <w:rFonts w:hint="eastAsia"/>
        </w:rPr>
        <w:t xml:space="preserve"> 항목</w:t>
      </w:r>
      <w:r>
        <w:rPr>
          <w:rFonts w:hint="eastAsia"/>
        </w:rPr>
        <w:t xml:space="preserve"> 버튼을 클릭하면 등장하는 UI</w:t>
      </w:r>
      <w:r>
        <w:t>.</w:t>
      </w:r>
    </w:p>
    <w:p w:rsidR="00AF7F18" w:rsidRDefault="009C2B6B" w:rsidP="00AF7F18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해당 버튼으로 아이템의 이름순,</w:t>
      </w:r>
      <w:r>
        <w:t xml:space="preserve"> </w:t>
      </w:r>
      <w:r>
        <w:rPr>
          <w:rFonts w:hint="eastAsia"/>
        </w:rPr>
        <w:t>소지 수량 순으로 정렬할 수 있다.</w:t>
      </w:r>
    </w:p>
    <w:p w:rsidR="009C2B6B" w:rsidRDefault="009C2B6B" w:rsidP="00AF7F18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버튼은 라디오 버튼 형식으로 제작하고 둘 중 하나만 선택할 수 있도록 한다.</w:t>
      </w:r>
    </w:p>
    <w:p w:rsidR="009C2B6B" w:rsidRDefault="009C2B6B" w:rsidP="009C2B6B"/>
    <w:p w:rsidR="000D6AE8" w:rsidRDefault="000D6AE8" w:rsidP="000D6AE8">
      <w:pPr>
        <w:pStyle w:val="20"/>
        <w:numPr>
          <w:ilvl w:val="1"/>
          <w:numId w:val="1"/>
        </w:numPr>
      </w:pPr>
      <w:bookmarkStart w:id="20" w:name="_Toc126568385"/>
      <w:r>
        <w:rPr>
          <w:rFonts w:hint="eastAsia"/>
        </w:rPr>
        <w:t xml:space="preserve">액세서리 슬롯 한도 </w:t>
      </w:r>
      <w:r>
        <w:t>UI</w:t>
      </w:r>
      <w:bookmarkEnd w:id="20"/>
    </w:p>
    <w:p w:rsidR="004E3CEC" w:rsidRPr="004E3CEC" w:rsidRDefault="004E3CEC" w:rsidP="004E3CEC">
      <w:pPr>
        <w:jc w:val="center"/>
      </w:pPr>
      <w:r>
        <w:rPr>
          <w:noProof/>
        </w:rPr>
        <w:drawing>
          <wp:inline distT="0" distB="0" distL="0" distR="0" wp14:anchorId="55483618" wp14:editId="7075912C">
            <wp:extent cx="3552825" cy="1424007"/>
            <wp:effectExtent l="0" t="0" r="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7952" cy="14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EC" w:rsidRDefault="004E3CEC" w:rsidP="000D6AE8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 xml:space="preserve">액세서리 슬롯의 공간이 꽉 찼을 때 등장하는 </w:t>
      </w:r>
      <w:r>
        <w:t>UI.</w:t>
      </w:r>
    </w:p>
    <w:p w:rsidR="000D6AE8" w:rsidRDefault="004E3CEC" w:rsidP="000D6AE8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 xml:space="preserve">슬롯이 가득 차면 가방 </w:t>
      </w:r>
      <w:r>
        <w:t xml:space="preserve">– </w:t>
      </w:r>
      <w:r w:rsidR="000D6AE8">
        <w:rPr>
          <w:rFonts w:hint="eastAsia"/>
        </w:rPr>
        <w:t>액세</w:t>
      </w:r>
      <w:r>
        <w:rPr>
          <w:rFonts w:hint="eastAsia"/>
        </w:rPr>
        <w:t>서리</w:t>
      </w:r>
      <w:r>
        <w:t xml:space="preserve"> UI</w:t>
      </w:r>
      <w:r>
        <w:rPr>
          <w:rFonts w:hint="eastAsia"/>
        </w:rPr>
        <w:t>를 진입할 때마다 등장하게 되며, 1초 후 사라진다.</w:t>
      </w:r>
    </w:p>
    <w:p w:rsidR="004E3CEC" w:rsidRDefault="004E3CEC" w:rsidP="000D6AE8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 xml:space="preserve">액세서리의 보관 한도는 </w:t>
      </w:r>
      <w:r>
        <w:t>40</w:t>
      </w:r>
      <w:r>
        <w:rPr>
          <w:rFonts w:hint="eastAsia"/>
        </w:rPr>
        <w:t>개이며,</w:t>
      </w:r>
      <w:r>
        <w:t xml:space="preserve"> 40</w:t>
      </w:r>
      <w:r>
        <w:rPr>
          <w:rFonts w:hint="eastAsia"/>
        </w:rPr>
        <w:t>개를 초과하여 획득한 아이템은 소멸한다.</w:t>
      </w:r>
    </w:p>
    <w:p w:rsidR="001F3A37" w:rsidRPr="000D6AE8" w:rsidRDefault="001F3A37" w:rsidP="000D6AE8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 xml:space="preserve">캐릭터 조각과 소모품은 획득 한계가 있기 때문에 슬롯 한도 </w:t>
      </w:r>
      <w:r>
        <w:t>UI</w:t>
      </w:r>
      <w:r>
        <w:rPr>
          <w:rFonts w:hint="eastAsia"/>
        </w:rPr>
        <w:t>를 따로 제작하지 않는다.</w:t>
      </w:r>
    </w:p>
    <w:p w:rsidR="00BB27AA" w:rsidRDefault="001E646E">
      <w:pPr>
        <w:pStyle w:val="10"/>
        <w:numPr>
          <w:ilvl w:val="0"/>
          <w:numId w:val="1"/>
        </w:numPr>
      </w:pPr>
      <w:bookmarkStart w:id="21" w:name="_Toc126568386"/>
      <w:r>
        <w:rPr>
          <w:rFonts w:hint="eastAsia"/>
        </w:rPr>
        <w:lastRenderedPageBreak/>
        <w:t>가방 시스템</w:t>
      </w:r>
      <w:r w:rsidR="00BB27AA">
        <w:rPr>
          <w:rFonts w:hint="eastAsia"/>
        </w:rPr>
        <w:t xml:space="preserve"> 상세</w:t>
      </w:r>
      <w:bookmarkEnd w:id="21"/>
      <w:r w:rsidR="00BB27AA">
        <w:rPr>
          <w:rFonts w:hint="eastAsia"/>
        </w:rPr>
        <w:t xml:space="preserve"> </w:t>
      </w:r>
    </w:p>
    <w:p w:rsidR="00BB27AA" w:rsidRDefault="001E646E" w:rsidP="00BB27AA">
      <w:pPr>
        <w:pStyle w:val="20"/>
        <w:numPr>
          <w:ilvl w:val="1"/>
          <w:numId w:val="1"/>
        </w:numPr>
      </w:pPr>
      <w:bookmarkStart w:id="22" w:name="_Toc126568387"/>
      <w:r>
        <w:rPr>
          <w:rFonts w:hint="eastAsia"/>
        </w:rPr>
        <w:t>가방</w:t>
      </w:r>
      <w:r w:rsidR="00BB27AA">
        <w:rPr>
          <w:rFonts w:hint="eastAsia"/>
        </w:rPr>
        <w:t xml:space="preserve"> 시스템 구조</w:t>
      </w:r>
      <w:bookmarkEnd w:id="22"/>
    </w:p>
    <w:p w:rsidR="00BB27AA" w:rsidRDefault="001E646E" w:rsidP="00A574CA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가방</w:t>
      </w:r>
      <w:r w:rsidR="00BB27AA">
        <w:rPr>
          <w:rFonts w:hint="eastAsia"/>
        </w:rPr>
        <w:t xml:space="preserve"> 시스템은 </w:t>
      </w:r>
      <w:r w:rsidR="009C2B6B">
        <w:rPr>
          <w:rFonts w:hint="eastAsia"/>
        </w:rPr>
        <w:t>아이템 슬롯,</w:t>
      </w:r>
      <w:r w:rsidR="00D676BD">
        <w:rPr>
          <w:rFonts w:hint="eastAsia"/>
        </w:rPr>
        <w:t xml:space="preserve"> 습득,</w:t>
      </w:r>
      <w:r w:rsidR="009C2B6B">
        <w:t xml:space="preserve"> </w:t>
      </w:r>
      <w:r w:rsidR="009C2B6B">
        <w:rPr>
          <w:rFonts w:hint="eastAsia"/>
        </w:rPr>
        <w:t>정렬</w:t>
      </w:r>
      <w:r w:rsidR="00183399">
        <w:rPr>
          <w:rFonts w:hint="eastAsia"/>
        </w:rPr>
        <w:t>, 정보 툴팁 표시</w:t>
      </w:r>
      <w:r w:rsidR="00725125">
        <w:rPr>
          <w:rFonts w:hint="eastAsia"/>
        </w:rPr>
        <w:t xml:space="preserve"> 시스템</w:t>
      </w:r>
      <w:r w:rsidR="001F3A37">
        <w:rPr>
          <w:rFonts w:hint="eastAsia"/>
        </w:rPr>
        <w:t xml:space="preserve"> 등이 있다</w:t>
      </w:r>
      <w:r w:rsidR="00BB27AA">
        <w:rPr>
          <w:rFonts w:hint="eastAsia"/>
        </w:rPr>
        <w:t>.</w:t>
      </w:r>
    </w:p>
    <w:p w:rsidR="00B850AC" w:rsidRPr="00B850AC" w:rsidRDefault="00B850AC" w:rsidP="00B850AC"/>
    <w:p w:rsidR="00B850AC" w:rsidRDefault="001F3A37" w:rsidP="00B850AC">
      <w:pPr>
        <w:pStyle w:val="20"/>
        <w:numPr>
          <w:ilvl w:val="1"/>
          <w:numId w:val="1"/>
        </w:numPr>
      </w:pPr>
      <w:bookmarkStart w:id="23" w:name="_Toc126568388"/>
      <w:r>
        <w:rPr>
          <w:rFonts w:hint="eastAsia"/>
        </w:rPr>
        <w:t>아이템 슬롯</w:t>
      </w:r>
      <w:r w:rsidR="002854C3">
        <w:rPr>
          <w:rFonts w:hint="eastAsia"/>
        </w:rPr>
        <w:t xml:space="preserve"> </w:t>
      </w:r>
      <w:r w:rsidR="00B850AC">
        <w:rPr>
          <w:rFonts w:hint="eastAsia"/>
        </w:rPr>
        <w:t>시스템</w:t>
      </w:r>
      <w:bookmarkEnd w:id="23"/>
    </w:p>
    <w:p w:rsidR="00B850AC" w:rsidRDefault="001F3A37" w:rsidP="00B850AC">
      <w:pPr>
        <w:pStyle w:val="3"/>
        <w:numPr>
          <w:ilvl w:val="2"/>
          <w:numId w:val="1"/>
        </w:numPr>
        <w:ind w:leftChars="0" w:firstLineChars="0"/>
      </w:pPr>
      <w:bookmarkStart w:id="24" w:name="_Toc126568389"/>
      <w:r>
        <w:rPr>
          <w:rFonts w:hint="eastAsia"/>
        </w:rPr>
        <w:t xml:space="preserve">아이템 슬롯 </w:t>
      </w:r>
      <w:r w:rsidR="00B850AC">
        <w:rPr>
          <w:rFonts w:hint="eastAsia"/>
        </w:rPr>
        <w:t>시스템 정의</w:t>
      </w:r>
      <w:bookmarkEnd w:id="24"/>
    </w:p>
    <w:p w:rsidR="00B850AC" w:rsidRDefault="001F3A37" w:rsidP="008F4458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가방에 아이템을 놓을 수 있는 </w:t>
      </w:r>
      <w:r w:rsidR="00B850AC">
        <w:rPr>
          <w:rFonts w:hint="eastAsia"/>
        </w:rPr>
        <w:t>시스템이다.</w:t>
      </w:r>
    </w:p>
    <w:p w:rsidR="00B850AC" w:rsidRDefault="001F3A37" w:rsidP="00B850AC">
      <w:pPr>
        <w:pStyle w:val="3"/>
        <w:numPr>
          <w:ilvl w:val="2"/>
          <w:numId w:val="1"/>
        </w:numPr>
        <w:ind w:leftChars="0" w:firstLineChars="0"/>
      </w:pPr>
      <w:bookmarkStart w:id="25" w:name="_Toc126568390"/>
      <w:r>
        <w:rPr>
          <w:rFonts w:hint="eastAsia"/>
        </w:rPr>
        <w:t>아이템 슬롯</w:t>
      </w:r>
      <w:r w:rsidR="00B850AC">
        <w:rPr>
          <w:rFonts w:hint="eastAsia"/>
        </w:rPr>
        <w:t xml:space="preserve"> 시스템 규칙</w:t>
      </w:r>
      <w:bookmarkEnd w:id="25"/>
    </w:p>
    <w:p w:rsidR="00D676BD" w:rsidRDefault="00D676BD" w:rsidP="008F4458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아이템은 좌측 상단부터 한 줄에 </w:t>
      </w:r>
      <w:r>
        <w:t>5</w:t>
      </w:r>
      <w:r>
        <w:rPr>
          <w:rFonts w:hint="eastAsia"/>
        </w:rPr>
        <w:t>개씩 빈 공간 없이 배치한다.</w:t>
      </w:r>
    </w:p>
    <w:p w:rsidR="003E5368" w:rsidRDefault="003E5368" w:rsidP="008F4458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가방은 아이템을 놓을 수 있는 일정한 개수의 슬롯으로 구성되어 있다</w:t>
      </w:r>
      <w:r w:rsidR="00B850AC">
        <w:rPr>
          <w:rFonts w:hint="eastAsia"/>
        </w:rPr>
        <w:t>.</w:t>
      </w:r>
    </w:p>
    <w:p w:rsidR="00B850AC" w:rsidRDefault="003E5368" w:rsidP="008F4458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모든 아이템은 종류에 따라 한 슬롯만 차지할 수 있다.</w:t>
      </w:r>
      <w:r>
        <w:t xml:space="preserve"> </w:t>
      </w:r>
    </w:p>
    <w:p w:rsidR="003E5368" w:rsidRDefault="003E5368" w:rsidP="008F4458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액세서리의 경우 액세서리 하나당 하나의 슬롯을 차지한다.</w:t>
      </w:r>
    </w:p>
    <w:p w:rsidR="003E5368" w:rsidRDefault="003E5368" w:rsidP="008F4458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캐릭터 조각과 소모품의 경우 같은 아이템은 합쳐서 보관하며 아이템 아이콘 우측 하단에 보유 개수를 표기한다.</w:t>
      </w:r>
      <w:r>
        <w:t xml:space="preserve"> </w:t>
      </w:r>
    </w:p>
    <w:p w:rsidR="003E5368" w:rsidRDefault="003E5368" w:rsidP="008F4458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아이템 슬롯의 제한은 카테고리별 </w:t>
      </w:r>
      <w:r>
        <w:t>40</w:t>
      </w:r>
      <w:r>
        <w:rPr>
          <w:rFonts w:hint="eastAsia"/>
        </w:rPr>
        <w:t>개로 제한하며,</w:t>
      </w:r>
      <w:r>
        <w:t xml:space="preserve"> </w:t>
      </w:r>
      <w:r>
        <w:rPr>
          <w:rFonts w:hint="eastAsia"/>
        </w:rPr>
        <w:t xml:space="preserve">보관 한도에 도달했을 경우 알림 </w:t>
      </w:r>
      <w:r>
        <w:t>UI</w:t>
      </w:r>
      <w:r>
        <w:rPr>
          <w:rFonts w:hint="eastAsia"/>
        </w:rPr>
        <w:t>를 등장시킨다.</w:t>
      </w:r>
      <w:r>
        <w:t xml:space="preserve"> </w:t>
      </w:r>
    </w:p>
    <w:p w:rsidR="00725125" w:rsidRDefault="00725125" w:rsidP="008F4458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아이템 슬롯 개수를 초과한 아이템은 소멸한다.</w:t>
      </w:r>
      <w:r>
        <w:t>(</w:t>
      </w:r>
      <w:r>
        <w:rPr>
          <w:rFonts w:hint="eastAsia"/>
        </w:rPr>
        <w:t>액세서리)</w:t>
      </w:r>
    </w:p>
    <w:p w:rsidR="00725125" w:rsidRPr="002854C3" w:rsidRDefault="00725125" w:rsidP="008F4458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캐릭터 조각과 소모품의 최대 개수의 제한은 없으며 </w:t>
      </w:r>
      <w:r>
        <w:t>999</w:t>
      </w:r>
      <w:r>
        <w:rPr>
          <w:rFonts w:hint="eastAsia"/>
        </w:rPr>
        <w:t xml:space="preserve">개를 넘어갈 경우 </w:t>
      </w:r>
      <w:r>
        <w:t>999+</w:t>
      </w:r>
      <w:r>
        <w:rPr>
          <w:rFonts w:hint="eastAsia"/>
        </w:rPr>
        <w:t>로 표기한다.</w:t>
      </w:r>
    </w:p>
    <w:p w:rsidR="002854C3" w:rsidRPr="00A0484D" w:rsidRDefault="002854C3" w:rsidP="002854C3"/>
    <w:p w:rsidR="00D676BD" w:rsidRDefault="00D676BD" w:rsidP="002854C3">
      <w:pPr>
        <w:pStyle w:val="20"/>
        <w:numPr>
          <w:ilvl w:val="1"/>
          <w:numId w:val="1"/>
        </w:numPr>
      </w:pPr>
      <w:bookmarkStart w:id="26" w:name="_Toc126568391"/>
      <w:r>
        <w:rPr>
          <w:rFonts w:hint="eastAsia"/>
        </w:rPr>
        <w:t>아이템 습득 시스템</w:t>
      </w:r>
      <w:bookmarkEnd w:id="26"/>
    </w:p>
    <w:p w:rsidR="00D676BD" w:rsidRDefault="00D676BD" w:rsidP="00D676BD">
      <w:pPr>
        <w:pStyle w:val="3"/>
        <w:numPr>
          <w:ilvl w:val="2"/>
          <w:numId w:val="1"/>
        </w:numPr>
        <w:ind w:leftChars="0" w:firstLineChars="0"/>
      </w:pPr>
      <w:bookmarkStart w:id="27" w:name="_Toc126568392"/>
      <w:r>
        <w:rPr>
          <w:rFonts w:hint="eastAsia"/>
        </w:rPr>
        <w:t>아이템 습득 시스템 정의</w:t>
      </w:r>
      <w:bookmarkEnd w:id="27"/>
    </w:p>
    <w:p w:rsidR="00D676BD" w:rsidRPr="00D676BD" w:rsidRDefault="00D676BD" w:rsidP="00D676BD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스테이지,</w:t>
      </w:r>
      <w:r>
        <w:t xml:space="preserve"> </w:t>
      </w:r>
      <w:r>
        <w:rPr>
          <w:rFonts w:hint="eastAsia"/>
        </w:rPr>
        <w:t>현상금,</w:t>
      </w:r>
      <w:r>
        <w:t xml:space="preserve"> </w:t>
      </w:r>
      <w:r>
        <w:rPr>
          <w:rFonts w:hint="eastAsia"/>
        </w:rPr>
        <w:t>뽑기 등에서 아이템을 습득했을 때 가방 슬롯에 정보를 갱신하는 시스템이다.</w:t>
      </w:r>
    </w:p>
    <w:p w:rsidR="00D676BD" w:rsidRDefault="00D676BD" w:rsidP="00D676BD">
      <w:pPr>
        <w:pStyle w:val="3"/>
        <w:numPr>
          <w:ilvl w:val="2"/>
          <w:numId w:val="1"/>
        </w:numPr>
        <w:ind w:leftChars="0" w:firstLineChars="0"/>
      </w:pPr>
      <w:bookmarkStart w:id="28" w:name="_Toc126568393"/>
      <w:r>
        <w:rPr>
          <w:rFonts w:hint="eastAsia"/>
        </w:rPr>
        <w:t>아이템 습득 시스템 규칙</w:t>
      </w:r>
      <w:bookmarkEnd w:id="28"/>
    </w:p>
    <w:p w:rsidR="00D676BD" w:rsidRDefault="00D676BD" w:rsidP="00D676BD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아이템을 습득했을 때 수량이 있는 아이템인지 여부에 따라 나누어 구분한다.</w:t>
      </w:r>
    </w:p>
    <w:p w:rsidR="00D676BD" w:rsidRDefault="00D676BD" w:rsidP="00D676BD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lastRenderedPageBreak/>
        <w:t xml:space="preserve">수량이 없는 아이템이라면 </w:t>
      </w:r>
      <w:r w:rsidR="0084419B">
        <w:rPr>
          <w:rFonts w:hint="eastAsia"/>
        </w:rPr>
        <w:t>아이템 슬롯의 정렬 항목대로 정렬하여 배치한다.</w:t>
      </w:r>
    </w:p>
    <w:p w:rsidR="0084419B" w:rsidRDefault="0084419B" w:rsidP="00D676BD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수량이 있는 아이템이라면 이미 존재하는 동일 아이템을 찾아 수량을 합산한다.</w:t>
      </w:r>
    </w:p>
    <w:p w:rsidR="0084419B" w:rsidRDefault="006A06F4" w:rsidP="00D676BD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습득한 아이템의 타입에 따라서 가방 카테고리별 슬롯으로 정렬된다.</w:t>
      </w:r>
    </w:p>
    <w:p w:rsidR="006A06F4" w:rsidRPr="00D676BD" w:rsidRDefault="006B44D4" w:rsidP="006B44D4">
      <w:pPr>
        <w:jc w:val="center"/>
      </w:pPr>
      <w:r>
        <w:rPr>
          <w:noProof/>
        </w:rPr>
        <w:drawing>
          <wp:inline distT="0" distB="0" distL="0" distR="0" wp14:anchorId="1083462E" wp14:editId="79DFE3F2">
            <wp:extent cx="3914041" cy="14478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6295" cy="147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4D" w:rsidRPr="00D966D7" w:rsidRDefault="00D676BD" w:rsidP="002854C3">
      <w:pPr>
        <w:pStyle w:val="20"/>
        <w:numPr>
          <w:ilvl w:val="1"/>
          <w:numId w:val="1"/>
        </w:numPr>
      </w:pPr>
      <w:bookmarkStart w:id="29" w:name="_Toc126568394"/>
      <w:r>
        <w:rPr>
          <w:rFonts w:hint="eastAsia"/>
        </w:rPr>
        <w:t>아</w:t>
      </w:r>
      <w:r w:rsidR="00AA6F4F">
        <w:rPr>
          <w:rFonts w:hint="eastAsia"/>
        </w:rPr>
        <w:t>이템 정렬</w:t>
      </w:r>
      <w:r w:rsidR="002854C3">
        <w:rPr>
          <w:rFonts w:hint="eastAsia"/>
        </w:rPr>
        <w:t xml:space="preserve"> 시스템</w:t>
      </w:r>
      <w:bookmarkEnd w:id="29"/>
    </w:p>
    <w:p w:rsidR="00B850AC" w:rsidRDefault="00AA6F4F" w:rsidP="00B850AC">
      <w:pPr>
        <w:pStyle w:val="3"/>
        <w:numPr>
          <w:ilvl w:val="2"/>
          <w:numId w:val="1"/>
        </w:numPr>
        <w:ind w:leftChars="0" w:firstLineChars="0"/>
      </w:pPr>
      <w:bookmarkStart w:id="30" w:name="_Toc126568395"/>
      <w:r>
        <w:rPr>
          <w:rFonts w:hint="eastAsia"/>
        </w:rPr>
        <w:t>아이템 정렬</w:t>
      </w:r>
      <w:r w:rsidR="00B850AC">
        <w:rPr>
          <w:rFonts w:hint="eastAsia"/>
        </w:rPr>
        <w:t xml:space="preserve"> 시스템 정의</w:t>
      </w:r>
      <w:bookmarkEnd w:id="30"/>
    </w:p>
    <w:p w:rsidR="00B850AC" w:rsidRDefault="00AA6F4F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가방 UI에서 아이템을 이름순 /</w:t>
      </w:r>
      <w:r>
        <w:t xml:space="preserve"> </w:t>
      </w:r>
      <w:r>
        <w:rPr>
          <w:rFonts w:hint="eastAsia"/>
        </w:rPr>
        <w:t>보유순</w:t>
      </w:r>
      <w:r w:rsidR="00E855BA">
        <w:rPr>
          <w:rFonts w:hint="eastAsia"/>
        </w:rPr>
        <w:t>(획득순)</w:t>
      </w:r>
      <w:r>
        <w:rPr>
          <w:rFonts w:hint="eastAsia"/>
        </w:rPr>
        <w:t>으로 정렬하는</w:t>
      </w:r>
      <w:r w:rsidR="00B850AC">
        <w:rPr>
          <w:rFonts w:hint="eastAsia"/>
        </w:rPr>
        <w:t xml:space="preserve"> 시스템이다</w:t>
      </w:r>
      <w:r w:rsidR="00183399">
        <w:rPr>
          <w:rFonts w:hint="eastAsia"/>
        </w:rPr>
        <w:t>.</w:t>
      </w:r>
    </w:p>
    <w:p w:rsidR="00B850AC" w:rsidRDefault="00AA6F4F" w:rsidP="00B850AC">
      <w:pPr>
        <w:pStyle w:val="3"/>
        <w:numPr>
          <w:ilvl w:val="2"/>
          <w:numId w:val="1"/>
        </w:numPr>
        <w:ind w:leftChars="0" w:firstLineChars="0"/>
      </w:pPr>
      <w:bookmarkStart w:id="31" w:name="_Toc126568396"/>
      <w:r>
        <w:rPr>
          <w:rFonts w:hint="eastAsia"/>
        </w:rPr>
        <w:t>아이템 정렬</w:t>
      </w:r>
      <w:r w:rsidR="00B850AC">
        <w:rPr>
          <w:rFonts w:hint="eastAsia"/>
        </w:rPr>
        <w:t xml:space="preserve"> 시스템 규칙</w:t>
      </w:r>
      <w:bookmarkEnd w:id="31"/>
    </w:p>
    <w:p w:rsidR="00B850AC" w:rsidRDefault="00327A67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아이템 정렬 항목으로 이름순 / 보유순이 있다</w:t>
      </w:r>
      <w:r w:rsidR="00B850AC">
        <w:rPr>
          <w:rFonts w:hint="eastAsia"/>
        </w:rPr>
        <w:t>.</w:t>
      </w:r>
    </w:p>
    <w:p w:rsidR="00327A67" w:rsidRDefault="00327A67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이름순은 UI로 보이는 아이템의 이름의 자음, 모음이나 알파벳 순서로 정렬한다.</w:t>
      </w:r>
    </w:p>
    <w:p w:rsidR="00327A67" w:rsidRDefault="00327A67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보유</w:t>
      </w:r>
      <w:r w:rsidR="0068239B">
        <w:rPr>
          <w:rFonts w:hint="eastAsia"/>
        </w:rPr>
        <w:t xml:space="preserve"> </w:t>
      </w:r>
      <w:r>
        <w:rPr>
          <w:rFonts w:hint="eastAsia"/>
        </w:rPr>
        <w:t>순은 보유하고 있는 아이템의 수량으로 정렬을 하며 같은 수량을 갖고 있을 시 이름이 빠른 순서로 앞에 배치된다.</w:t>
      </w:r>
    </w:p>
    <w:p w:rsidR="003E66E9" w:rsidRDefault="003E66E9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정렬 버튼을 클릭하면 오름 차순 </w:t>
      </w:r>
      <w:r>
        <w:t xml:space="preserve">/ </w:t>
      </w:r>
      <w:r>
        <w:rPr>
          <w:rFonts w:hint="eastAsia"/>
        </w:rPr>
        <w:t>내림 차순으로 전환한다.</w:t>
      </w:r>
    </w:p>
    <w:p w:rsidR="00E855BA" w:rsidRDefault="00E855BA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액세서리의 정렬 항목으로 이름순 </w:t>
      </w:r>
      <w:r>
        <w:t xml:space="preserve">/ </w:t>
      </w:r>
      <w:r>
        <w:rPr>
          <w:rFonts w:hint="eastAsia"/>
        </w:rPr>
        <w:t>획득순이 있으며, 이름순으로 정렬했을 때 같은 이름의 아이템은 획득</w:t>
      </w:r>
      <w:r w:rsidR="0068239B">
        <w:rPr>
          <w:rFonts w:hint="eastAsia"/>
        </w:rPr>
        <w:t xml:space="preserve"> </w:t>
      </w:r>
      <w:r>
        <w:rPr>
          <w:rFonts w:hint="eastAsia"/>
        </w:rPr>
        <w:t>순으로 정렬한다.</w:t>
      </w:r>
    </w:p>
    <w:p w:rsidR="00E855BA" w:rsidRDefault="00E855BA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액세서리 옵션 변경을 통해 등급이 올라가면 획득 시점도 갱신된다.</w:t>
      </w:r>
    </w:p>
    <w:p w:rsidR="00183399" w:rsidRDefault="006B44D4" w:rsidP="006B44D4">
      <w:pPr>
        <w:jc w:val="center"/>
      </w:pPr>
      <w:r>
        <w:rPr>
          <w:noProof/>
        </w:rPr>
        <w:drawing>
          <wp:inline distT="0" distB="0" distL="0" distR="0" wp14:anchorId="4FC8DB64" wp14:editId="265387E0">
            <wp:extent cx="3481315" cy="2095500"/>
            <wp:effectExtent l="0" t="0" r="508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7231" cy="20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99" w:rsidRDefault="00183399" w:rsidP="00183399">
      <w:pPr>
        <w:pStyle w:val="20"/>
        <w:numPr>
          <w:ilvl w:val="1"/>
          <w:numId w:val="1"/>
        </w:numPr>
      </w:pPr>
      <w:bookmarkStart w:id="32" w:name="_Toc126568397"/>
      <w:r>
        <w:rPr>
          <w:rFonts w:hint="eastAsia"/>
        </w:rPr>
        <w:lastRenderedPageBreak/>
        <w:t>아이템 툴팁 시스템</w:t>
      </w:r>
      <w:bookmarkEnd w:id="32"/>
    </w:p>
    <w:p w:rsidR="00183399" w:rsidRDefault="00183399" w:rsidP="00183399">
      <w:pPr>
        <w:pStyle w:val="3"/>
        <w:numPr>
          <w:ilvl w:val="2"/>
          <w:numId w:val="1"/>
        </w:numPr>
        <w:ind w:leftChars="0" w:firstLineChars="0"/>
      </w:pPr>
      <w:bookmarkStart w:id="33" w:name="_Toc126568398"/>
      <w:r>
        <w:rPr>
          <w:rFonts w:hint="eastAsia"/>
        </w:rPr>
        <w:t>아이템 툴팁 시스템 정의</w:t>
      </w:r>
      <w:bookmarkEnd w:id="33"/>
    </w:p>
    <w:p w:rsidR="00183399" w:rsidRPr="00183399" w:rsidRDefault="00183399" w:rsidP="00183399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아이템 아이콘을 클릭했을 때 보이는 아이템 툴팁이다.</w:t>
      </w:r>
    </w:p>
    <w:p w:rsidR="00183399" w:rsidRDefault="00183399" w:rsidP="00183399">
      <w:pPr>
        <w:pStyle w:val="3"/>
        <w:numPr>
          <w:ilvl w:val="2"/>
          <w:numId w:val="1"/>
        </w:numPr>
        <w:ind w:leftChars="0" w:firstLineChars="0"/>
      </w:pPr>
      <w:bookmarkStart w:id="34" w:name="_Toc126568399"/>
      <w:r>
        <w:rPr>
          <w:rFonts w:hint="eastAsia"/>
        </w:rPr>
        <w:t>아이템 툴팁 시스템 규칙</w:t>
      </w:r>
      <w:bookmarkEnd w:id="34"/>
    </w:p>
    <w:p w:rsidR="00183399" w:rsidRDefault="00183399" w:rsidP="00183399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가방 슬롯에 아이템이 존재하는 경우,</w:t>
      </w:r>
      <w:r>
        <w:t xml:space="preserve"> </w:t>
      </w:r>
      <w:r>
        <w:rPr>
          <w:rFonts w:hint="eastAsia"/>
        </w:rPr>
        <w:t>해당 아이콘을 클릭했을 때 툴팁이 등장한다.</w:t>
      </w:r>
    </w:p>
    <w:p w:rsidR="00183399" w:rsidRDefault="00183399" w:rsidP="00183399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등장하는 툴팁 상단에는 선택한 아이템의 이름이 있으며,</w:t>
      </w:r>
      <w:r>
        <w:t xml:space="preserve"> </w:t>
      </w:r>
      <w:r>
        <w:rPr>
          <w:rFonts w:hint="eastAsia"/>
        </w:rPr>
        <w:t>중앙에는 아이템에 대한 설명이 있다.</w:t>
      </w:r>
    </w:p>
    <w:p w:rsidR="00183399" w:rsidRDefault="00183399" w:rsidP="00183399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 xml:space="preserve">아이템의 이름과 설명은 </w:t>
      </w:r>
      <w:r>
        <w:t>‘inventory.xlsx’</w:t>
      </w:r>
      <w:r>
        <w:rPr>
          <w:rFonts w:hint="eastAsia"/>
        </w:rPr>
        <w:t xml:space="preserve">의 </w:t>
      </w:r>
      <w:r>
        <w:t>data – SRT, DESC</w:t>
      </w:r>
      <w:r>
        <w:rPr>
          <w:rFonts w:hint="eastAsia"/>
        </w:rPr>
        <w:t>를 참조한다.</w:t>
      </w:r>
    </w:p>
    <w:p w:rsidR="00183399" w:rsidRDefault="00183399" w:rsidP="00183399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좌측</w:t>
      </w:r>
      <w:r w:rsidR="0068239B">
        <w:rPr>
          <w:rFonts w:hint="eastAsia"/>
        </w:rPr>
        <w:t xml:space="preserve"> </w:t>
      </w:r>
      <w:r>
        <w:rPr>
          <w:rFonts w:hint="eastAsia"/>
        </w:rPr>
        <w:t>하단에 확인 버튼이 있으며,</w:t>
      </w:r>
      <w:r>
        <w:t xml:space="preserve"> </w:t>
      </w:r>
      <w:r>
        <w:rPr>
          <w:rFonts w:hint="eastAsia"/>
        </w:rPr>
        <w:t>확인</w:t>
      </w:r>
      <w:r w:rsidR="0068239B">
        <w:rPr>
          <w:rFonts w:hint="eastAsia"/>
        </w:rPr>
        <w:t xml:space="preserve"> </w:t>
      </w:r>
      <w:r>
        <w:rPr>
          <w:rFonts w:hint="eastAsia"/>
        </w:rPr>
        <w:t xml:space="preserve">버튼을 클릭하면 해당 </w:t>
      </w:r>
      <w:r>
        <w:t>UI</w:t>
      </w:r>
      <w:r>
        <w:rPr>
          <w:rFonts w:hint="eastAsia"/>
        </w:rPr>
        <w:t>가 종료된다.</w:t>
      </w:r>
    </w:p>
    <w:p w:rsidR="00183399" w:rsidRDefault="00183399" w:rsidP="00183399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우측</w:t>
      </w:r>
      <w:r w:rsidR="0068239B">
        <w:rPr>
          <w:rFonts w:hint="eastAsia"/>
        </w:rPr>
        <w:t xml:space="preserve"> </w:t>
      </w:r>
      <w:r>
        <w:rPr>
          <w:rFonts w:hint="eastAsia"/>
        </w:rPr>
        <w:t>하단에 특수 기능 버튼이 있으며,</w:t>
      </w:r>
      <w:r>
        <w:t xml:space="preserve"> </w:t>
      </w:r>
      <w:r>
        <w:rPr>
          <w:rFonts w:hint="eastAsia"/>
        </w:rPr>
        <w:t>액세서리는 옵션 변환 버튼, 캐릭터 조각은 분해 버튼,</w:t>
      </w:r>
      <w:r>
        <w:t xml:space="preserve"> </w:t>
      </w:r>
      <w:r>
        <w:rPr>
          <w:rFonts w:hint="eastAsia"/>
        </w:rPr>
        <w:t>소모품은 사용 버튼이 있다.</w:t>
      </w:r>
    </w:p>
    <w:p w:rsidR="00183399" w:rsidRDefault="00183399" w:rsidP="00183399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 xml:space="preserve">옵션 변환 버튼을 클릭하면 가방 </w:t>
      </w:r>
      <w:r>
        <w:t xml:space="preserve">– </w:t>
      </w:r>
      <w:r>
        <w:rPr>
          <w:rFonts w:hint="eastAsia"/>
        </w:rPr>
        <w:t xml:space="preserve">액세서리의 옵션 변환 </w:t>
      </w:r>
      <w:r>
        <w:t>UI</w:t>
      </w:r>
      <w:r>
        <w:rPr>
          <w:rFonts w:hint="eastAsia"/>
        </w:rPr>
        <w:t xml:space="preserve">로 </w:t>
      </w:r>
      <w:r w:rsidR="00D676BD">
        <w:rPr>
          <w:rFonts w:hint="eastAsia"/>
        </w:rPr>
        <w:t>이동한다.</w:t>
      </w:r>
    </w:p>
    <w:p w:rsidR="00D676BD" w:rsidRDefault="00D676BD" w:rsidP="00183399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 xml:space="preserve">캐릭터 조각 분해 버튼을 클릭하면 분해할 조각의 개수를 조정하는 </w:t>
      </w:r>
      <w:r>
        <w:t>UI</w:t>
      </w:r>
      <w:r>
        <w:rPr>
          <w:rFonts w:hint="eastAsia"/>
        </w:rPr>
        <w:t>가 등장. 확인 버튼을 누르면 캐릭터 조각을 소모하는 동시에 분해한 조각 개수 만큼 재료 아이템을 획득한다.</w:t>
      </w:r>
    </w:p>
    <w:p w:rsidR="00D676BD" w:rsidRPr="00183399" w:rsidRDefault="00D676BD" w:rsidP="00183399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소모품의 사용 버튼을 클릭하면 사용처로 이동한다.</w:t>
      </w:r>
      <w:r>
        <w:t xml:space="preserve"> </w:t>
      </w:r>
      <w:r>
        <w:br/>
      </w:r>
      <w:r w:rsidRPr="00D676BD">
        <w:rPr>
          <w:color w:val="AEAAAA" w:themeColor="background2" w:themeShade="BF"/>
        </w:rPr>
        <w:t>//</w:t>
      </w:r>
      <w:r w:rsidRPr="00D676BD">
        <w:rPr>
          <w:rFonts w:hint="eastAsia"/>
          <w:color w:val="AEAAAA" w:themeColor="background2" w:themeShade="BF"/>
        </w:rPr>
        <w:t xml:space="preserve">캐릭터 조각 재료 </w:t>
      </w:r>
      <w:r w:rsidRPr="00D676BD">
        <w:rPr>
          <w:color w:val="AEAAAA" w:themeColor="background2" w:themeShade="BF"/>
        </w:rPr>
        <w:t xml:space="preserve">– </w:t>
      </w:r>
      <w:r w:rsidRPr="00D676BD">
        <w:rPr>
          <w:rFonts w:hint="eastAsia"/>
          <w:color w:val="AEAAAA" w:themeColor="background2" w:themeShade="BF"/>
        </w:rPr>
        <w:t>캐릭터 조각 상점,</w:t>
      </w:r>
      <w:r w:rsidRPr="00D676BD">
        <w:rPr>
          <w:color w:val="AEAAAA" w:themeColor="background2" w:themeShade="BF"/>
        </w:rPr>
        <w:t xml:space="preserve"> </w:t>
      </w:r>
      <w:r w:rsidRPr="00D676BD">
        <w:rPr>
          <w:rFonts w:hint="eastAsia"/>
          <w:color w:val="AEAAAA" w:themeColor="background2" w:themeShade="BF"/>
        </w:rPr>
        <w:t xml:space="preserve">옵션 변환기 </w:t>
      </w:r>
      <w:r w:rsidRPr="00D676BD">
        <w:rPr>
          <w:color w:val="AEAAAA" w:themeColor="background2" w:themeShade="BF"/>
        </w:rPr>
        <w:t xml:space="preserve">– </w:t>
      </w:r>
      <w:r w:rsidRPr="00D676BD">
        <w:rPr>
          <w:rFonts w:hint="eastAsia"/>
          <w:color w:val="AEAAAA" w:themeColor="background2" w:themeShade="BF"/>
        </w:rPr>
        <w:t>액세서리 선택,</w:t>
      </w:r>
      <w:r w:rsidRPr="00D676BD">
        <w:rPr>
          <w:color w:val="AEAAAA" w:themeColor="background2" w:themeShade="BF"/>
        </w:rPr>
        <w:t xml:space="preserve"> </w:t>
      </w:r>
      <w:r w:rsidRPr="00D676BD">
        <w:rPr>
          <w:rFonts w:hint="eastAsia"/>
          <w:color w:val="AEAAAA" w:themeColor="background2" w:themeShade="BF"/>
        </w:rPr>
        <w:t xml:space="preserve">숙련도 책 </w:t>
      </w:r>
      <w:r w:rsidRPr="00D676BD">
        <w:rPr>
          <w:color w:val="AEAAAA" w:themeColor="background2" w:themeShade="BF"/>
        </w:rPr>
        <w:t xml:space="preserve">– </w:t>
      </w:r>
      <w:r w:rsidRPr="00D676BD">
        <w:rPr>
          <w:rFonts w:hint="eastAsia"/>
          <w:color w:val="AEAAAA" w:themeColor="background2" w:themeShade="BF"/>
        </w:rPr>
        <w:t>캐릭터 선택</w:t>
      </w:r>
    </w:p>
    <w:sectPr w:rsidR="00D676BD" w:rsidRPr="0018339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D3C" w:rsidRDefault="00285D3C" w:rsidP="00716415">
      <w:pPr>
        <w:spacing w:after="0" w:line="240" w:lineRule="auto"/>
      </w:pPr>
      <w:r>
        <w:separator/>
      </w:r>
    </w:p>
  </w:endnote>
  <w:endnote w:type="continuationSeparator" w:id="0">
    <w:p w:rsidR="00285D3C" w:rsidRDefault="00285D3C" w:rsidP="00716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D3C" w:rsidRDefault="00285D3C" w:rsidP="00716415">
      <w:pPr>
        <w:spacing w:after="0" w:line="240" w:lineRule="auto"/>
      </w:pPr>
      <w:r>
        <w:separator/>
      </w:r>
    </w:p>
  </w:footnote>
  <w:footnote w:type="continuationSeparator" w:id="0">
    <w:p w:rsidR="00285D3C" w:rsidRDefault="00285D3C" w:rsidP="00716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72A4"/>
    <w:multiLevelType w:val="hybridMultilevel"/>
    <w:tmpl w:val="5D90B0A0"/>
    <w:lvl w:ilvl="0" w:tplc="6010CCDE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671178"/>
    <w:multiLevelType w:val="hybridMultilevel"/>
    <w:tmpl w:val="3C747C8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B720FA"/>
    <w:multiLevelType w:val="hybridMultilevel"/>
    <w:tmpl w:val="94F4014A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7997622"/>
    <w:multiLevelType w:val="hybridMultilevel"/>
    <w:tmpl w:val="AD307EC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7A388B"/>
    <w:multiLevelType w:val="hybridMultilevel"/>
    <w:tmpl w:val="C1708F9E"/>
    <w:lvl w:ilvl="0" w:tplc="CEB0BD70">
      <w:start w:val="1"/>
      <w:numFmt w:val="bullet"/>
      <w:lvlText w:val="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5" w15:restartNumberingAfterBreak="0">
    <w:nsid w:val="298762D2"/>
    <w:multiLevelType w:val="hybridMultilevel"/>
    <w:tmpl w:val="249A6918"/>
    <w:lvl w:ilvl="0" w:tplc="2F0E734A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37AC01DE"/>
    <w:multiLevelType w:val="hybridMultilevel"/>
    <w:tmpl w:val="573E6114"/>
    <w:lvl w:ilvl="0" w:tplc="CEB0BD70">
      <w:start w:val="1"/>
      <w:numFmt w:val="bullet"/>
      <w:lvlText w:val="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7" w15:restartNumberingAfterBreak="0">
    <w:nsid w:val="37E87650"/>
    <w:multiLevelType w:val="hybridMultilevel"/>
    <w:tmpl w:val="58A08E9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81A6E48"/>
    <w:multiLevelType w:val="hybridMultilevel"/>
    <w:tmpl w:val="0DCED924"/>
    <w:lvl w:ilvl="0" w:tplc="6010CCDE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B6419AD"/>
    <w:multiLevelType w:val="hybridMultilevel"/>
    <w:tmpl w:val="3B78BB82"/>
    <w:lvl w:ilvl="0" w:tplc="E4145D96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0" w15:restartNumberingAfterBreak="0">
    <w:nsid w:val="3BBC55EC"/>
    <w:multiLevelType w:val="hybridMultilevel"/>
    <w:tmpl w:val="CCCC4968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1" w15:restartNumberingAfterBreak="0">
    <w:nsid w:val="3E9D4075"/>
    <w:multiLevelType w:val="hybridMultilevel"/>
    <w:tmpl w:val="F386DECA"/>
    <w:lvl w:ilvl="0" w:tplc="CEB0BD70">
      <w:start w:val="1"/>
      <w:numFmt w:val="bullet"/>
      <w:lvlText w:val="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2" w15:restartNumberingAfterBreak="0">
    <w:nsid w:val="3FE85869"/>
    <w:multiLevelType w:val="hybridMultilevel"/>
    <w:tmpl w:val="16F2ADB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2DC2ACB"/>
    <w:multiLevelType w:val="multilevel"/>
    <w:tmpl w:val="0409001D"/>
    <w:styleLink w:val="2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2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38F76E0"/>
    <w:multiLevelType w:val="hybridMultilevel"/>
    <w:tmpl w:val="826A90B4"/>
    <w:lvl w:ilvl="0" w:tplc="6010CCDE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EF5EB5"/>
    <w:multiLevelType w:val="hybridMultilevel"/>
    <w:tmpl w:val="35F42FBE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4FE53BB3"/>
    <w:multiLevelType w:val="hybridMultilevel"/>
    <w:tmpl w:val="EE282C72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8F4AF8"/>
    <w:multiLevelType w:val="hybridMultilevel"/>
    <w:tmpl w:val="B790B5F2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8" w15:restartNumberingAfterBreak="0">
    <w:nsid w:val="5CBF5D0A"/>
    <w:multiLevelType w:val="hybridMultilevel"/>
    <w:tmpl w:val="07246A4E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9" w15:restartNumberingAfterBreak="0">
    <w:nsid w:val="5E105D5D"/>
    <w:multiLevelType w:val="multilevel"/>
    <w:tmpl w:val="0409001D"/>
    <w:styleLink w:val="1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1A55472"/>
    <w:multiLevelType w:val="hybridMultilevel"/>
    <w:tmpl w:val="810C395A"/>
    <w:lvl w:ilvl="0" w:tplc="6010CCDE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BA02EF"/>
    <w:multiLevelType w:val="hybridMultilevel"/>
    <w:tmpl w:val="6DF618DC"/>
    <w:lvl w:ilvl="0" w:tplc="CEB0BD70">
      <w:start w:val="1"/>
      <w:numFmt w:val="bullet"/>
      <w:lvlText w:val="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22" w15:restartNumberingAfterBreak="0">
    <w:nsid w:val="6FD51546"/>
    <w:multiLevelType w:val="hybridMultilevel"/>
    <w:tmpl w:val="531260B6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3" w15:restartNumberingAfterBreak="0">
    <w:nsid w:val="799508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4" w15:restartNumberingAfterBreak="0">
    <w:nsid w:val="7BB7697D"/>
    <w:multiLevelType w:val="hybridMultilevel"/>
    <w:tmpl w:val="3984D00E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2"/>
  </w:num>
  <w:num w:numId="4">
    <w:abstractNumId w:val="19"/>
  </w:num>
  <w:num w:numId="5">
    <w:abstractNumId w:val="13"/>
  </w:num>
  <w:num w:numId="6">
    <w:abstractNumId w:val="1"/>
  </w:num>
  <w:num w:numId="7">
    <w:abstractNumId w:val="18"/>
  </w:num>
  <w:num w:numId="8">
    <w:abstractNumId w:val="17"/>
  </w:num>
  <w:num w:numId="9">
    <w:abstractNumId w:val="22"/>
  </w:num>
  <w:num w:numId="10">
    <w:abstractNumId w:val="4"/>
  </w:num>
  <w:num w:numId="11">
    <w:abstractNumId w:val="11"/>
  </w:num>
  <w:num w:numId="12">
    <w:abstractNumId w:val="6"/>
  </w:num>
  <w:num w:numId="13">
    <w:abstractNumId w:val="16"/>
  </w:num>
  <w:num w:numId="14">
    <w:abstractNumId w:val="20"/>
  </w:num>
  <w:num w:numId="15">
    <w:abstractNumId w:val="8"/>
  </w:num>
  <w:num w:numId="16">
    <w:abstractNumId w:val="5"/>
  </w:num>
  <w:num w:numId="17">
    <w:abstractNumId w:val="9"/>
  </w:num>
  <w:num w:numId="18">
    <w:abstractNumId w:val="10"/>
  </w:num>
  <w:num w:numId="19">
    <w:abstractNumId w:val="14"/>
  </w:num>
  <w:num w:numId="20">
    <w:abstractNumId w:val="2"/>
  </w:num>
  <w:num w:numId="21">
    <w:abstractNumId w:val="15"/>
  </w:num>
  <w:num w:numId="22">
    <w:abstractNumId w:val="7"/>
  </w:num>
  <w:num w:numId="23">
    <w:abstractNumId w:val="3"/>
  </w:num>
  <w:num w:numId="24">
    <w:abstractNumId w:val="24"/>
  </w:num>
  <w:num w:numId="25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53"/>
    <w:rsid w:val="00000648"/>
    <w:rsid w:val="00010581"/>
    <w:rsid w:val="00027A4F"/>
    <w:rsid w:val="00030328"/>
    <w:rsid w:val="000321B5"/>
    <w:rsid w:val="00054C2E"/>
    <w:rsid w:val="00064569"/>
    <w:rsid w:val="00066DAF"/>
    <w:rsid w:val="00074E5A"/>
    <w:rsid w:val="00084FB2"/>
    <w:rsid w:val="000B554D"/>
    <w:rsid w:val="000D6AE8"/>
    <w:rsid w:val="0010584A"/>
    <w:rsid w:val="00113FF2"/>
    <w:rsid w:val="00174935"/>
    <w:rsid w:val="00176E63"/>
    <w:rsid w:val="00183399"/>
    <w:rsid w:val="001C3073"/>
    <w:rsid w:val="001D396E"/>
    <w:rsid w:val="001E646E"/>
    <w:rsid w:val="001F3A37"/>
    <w:rsid w:val="002122E8"/>
    <w:rsid w:val="00222076"/>
    <w:rsid w:val="0024304D"/>
    <w:rsid w:val="00247F0E"/>
    <w:rsid w:val="002854C3"/>
    <w:rsid w:val="00285D3C"/>
    <w:rsid w:val="002946B5"/>
    <w:rsid w:val="002A16E7"/>
    <w:rsid w:val="002A4D67"/>
    <w:rsid w:val="002A7427"/>
    <w:rsid w:val="002D463A"/>
    <w:rsid w:val="00301683"/>
    <w:rsid w:val="00307814"/>
    <w:rsid w:val="00327A67"/>
    <w:rsid w:val="003577BF"/>
    <w:rsid w:val="0037568D"/>
    <w:rsid w:val="003C51A3"/>
    <w:rsid w:val="003C7F8F"/>
    <w:rsid w:val="003D1D94"/>
    <w:rsid w:val="003E5368"/>
    <w:rsid w:val="003E66E9"/>
    <w:rsid w:val="003F5B32"/>
    <w:rsid w:val="0040749F"/>
    <w:rsid w:val="00435FDC"/>
    <w:rsid w:val="00493761"/>
    <w:rsid w:val="004A2DA1"/>
    <w:rsid w:val="004B305D"/>
    <w:rsid w:val="004B3FB6"/>
    <w:rsid w:val="004B7672"/>
    <w:rsid w:val="004E3CEC"/>
    <w:rsid w:val="004F6710"/>
    <w:rsid w:val="00531142"/>
    <w:rsid w:val="0057178E"/>
    <w:rsid w:val="0059340D"/>
    <w:rsid w:val="005945D6"/>
    <w:rsid w:val="005B56D0"/>
    <w:rsid w:val="005D20C9"/>
    <w:rsid w:val="005E1240"/>
    <w:rsid w:val="005F1391"/>
    <w:rsid w:val="00601268"/>
    <w:rsid w:val="006413A8"/>
    <w:rsid w:val="00645A29"/>
    <w:rsid w:val="00650695"/>
    <w:rsid w:val="00660E78"/>
    <w:rsid w:val="0068239B"/>
    <w:rsid w:val="006834F9"/>
    <w:rsid w:val="00684AE2"/>
    <w:rsid w:val="00694C18"/>
    <w:rsid w:val="006A06F4"/>
    <w:rsid w:val="006B44D4"/>
    <w:rsid w:val="006D3474"/>
    <w:rsid w:val="006E565E"/>
    <w:rsid w:val="006F7CBC"/>
    <w:rsid w:val="0070096F"/>
    <w:rsid w:val="007023D3"/>
    <w:rsid w:val="00716415"/>
    <w:rsid w:val="00725125"/>
    <w:rsid w:val="00726E63"/>
    <w:rsid w:val="007700F2"/>
    <w:rsid w:val="00776C3C"/>
    <w:rsid w:val="007C459D"/>
    <w:rsid w:val="0084419B"/>
    <w:rsid w:val="00864614"/>
    <w:rsid w:val="008802B6"/>
    <w:rsid w:val="008A1C7B"/>
    <w:rsid w:val="008B219A"/>
    <w:rsid w:val="008C0F4A"/>
    <w:rsid w:val="008F4458"/>
    <w:rsid w:val="00922382"/>
    <w:rsid w:val="00924A3D"/>
    <w:rsid w:val="00931924"/>
    <w:rsid w:val="00997C51"/>
    <w:rsid w:val="009C2B6B"/>
    <w:rsid w:val="009E4A3E"/>
    <w:rsid w:val="009F3330"/>
    <w:rsid w:val="009F5A9D"/>
    <w:rsid w:val="00A0484D"/>
    <w:rsid w:val="00A15795"/>
    <w:rsid w:val="00A1699A"/>
    <w:rsid w:val="00A20017"/>
    <w:rsid w:val="00A21040"/>
    <w:rsid w:val="00A2627F"/>
    <w:rsid w:val="00A443D7"/>
    <w:rsid w:val="00A4559A"/>
    <w:rsid w:val="00A574CA"/>
    <w:rsid w:val="00A72EE4"/>
    <w:rsid w:val="00A7630B"/>
    <w:rsid w:val="00A83D1A"/>
    <w:rsid w:val="00AA3EDF"/>
    <w:rsid w:val="00AA6F4F"/>
    <w:rsid w:val="00AB566E"/>
    <w:rsid w:val="00AF5867"/>
    <w:rsid w:val="00AF7F18"/>
    <w:rsid w:val="00B220BF"/>
    <w:rsid w:val="00B30BBE"/>
    <w:rsid w:val="00B35D9E"/>
    <w:rsid w:val="00B42F63"/>
    <w:rsid w:val="00B556A3"/>
    <w:rsid w:val="00B55D99"/>
    <w:rsid w:val="00B738B5"/>
    <w:rsid w:val="00B75F50"/>
    <w:rsid w:val="00B80C38"/>
    <w:rsid w:val="00B850AC"/>
    <w:rsid w:val="00B95153"/>
    <w:rsid w:val="00BB27AA"/>
    <w:rsid w:val="00BC1402"/>
    <w:rsid w:val="00BD2A48"/>
    <w:rsid w:val="00BE1779"/>
    <w:rsid w:val="00BF0B1D"/>
    <w:rsid w:val="00C13EED"/>
    <w:rsid w:val="00C20E78"/>
    <w:rsid w:val="00C267B2"/>
    <w:rsid w:val="00C44630"/>
    <w:rsid w:val="00C812C9"/>
    <w:rsid w:val="00C86E22"/>
    <w:rsid w:val="00C8742F"/>
    <w:rsid w:val="00CB483E"/>
    <w:rsid w:val="00CF5A05"/>
    <w:rsid w:val="00D14B2F"/>
    <w:rsid w:val="00D41415"/>
    <w:rsid w:val="00D55AD3"/>
    <w:rsid w:val="00D676BD"/>
    <w:rsid w:val="00D71E8F"/>
    <w:rsid w:val="00D75423"/>
    <w:rsid w:val="00D85361"/>
    <w:rsid w:val="00D86FC7"/>
    <w:rsid w:val="00D944F3"/>
    <w:rsid w:val="00D966D7"/>
    <w:rsid w:val="00DA0F1C"/>
    <w:rsid w:val="00DA3F4F"/>
    <w:rsid w:val="00DC58A8"/>
    <w:rsid w:val="00DD7BCA"/>
    <w:rsid w:val="00DF2F67"/>
    <w:rsid w:val="00E01D19"/>
    <w:rsid w:val="00E0725F"/>
    <w:rsid w:val="00E107A1"/>
    <w:rsid w:val="00E36D79"/>
    <w:rsid w:val="00E47D08"/>
    <w:rsid w:val="00E67399"/>
    <w:rsid w:val="00E84090"/>
    <w:rsid w:val="00E855BA"/>
    <w:rsid w:val="00E93EEB"/>
    <w:rsid w:val="00E9673F"/>
    <w:rsid w:val="00E97550"/>
    <w:rsid w:val="00EC602C"/>
    <w:rsid w:val="00F17BA3"/>
    <w:rsid w:val="00F17C0D"/>
    <w:rsid w:val="00F27AC5"/>
    <w:rsid w:val="00F644E4"/>
    <w:rsid w:val="00F97040"/>
    <w:rsid w:val="00FE7D17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43B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34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39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pPr>
      <w:keepNext/>
      <w:shd w:val="clear" w:color="auto" w:fill="E7E6E6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0"/>
    <w:uiPriority w:val="9"/>
    <w:rPr>
      <w:rFonts w:asciiTheme="majorHAnsi" w:eastAsiaTheme="majorEastAsia" w:hAnsiTheme="majorHAnsi" w:cstheme="majorBidi"/>
      <w:b/>
      <w:sz w:val="28"/>
      <w:szCs w:val="28"/>
      <w:shd w:val="clear" w:color="auto" w:fill="E7E6E6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Pr>
      <w:rFonts w:asciiTheme="majorHAnsi" w:eastAsiaTheme="majorEastAsia" w:hAnsiTheme="majorHAnsi" w:cstheme="majorBidi"/>
      <w:b/>
      <w:sz w:val="24"/>
    </w:rPr>
  </w:style>
  <w:style w:type="paragraph" w:styleId="TOC">
    <w:name w:val="TOC Heading"/>
    <w:basedOn w:val="10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b w:val="0"/>
      <w:color w:val="2E75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sz w:val="22"/>
    </w:rPr>
  </w:style>
  <w:style w:type="numbering" w:customStyle="1" w:styleId="1">
    <w:name w:val="스타일1"/>
    <w:uiPriority w:val="99"/>
    <w:pPr>
      <w:numPr>
        <w:numId w:val="4"/>
      </w:numPr>
    </w:pPr>
  </w:style>
  <w:style w:type="numbering" w:customStyle="1" w:styleId="2">
    <w:name w:val="스타일2"/>
    <w:uiPriority w:val="99"/>
    <w:pPr>
      <w:numPr>
        <w:numId w:val="5"/>
      </w:numPr>
    </w:pPr>
  </w:style>
  <w:style w:type="paragraph" w:styleId="30">
    <w:name w:val="toc 3"/>
    <w:basedOn w:val="a"/>
    <w:next w:val="a"/>
    <w:autoRedefine/>
    <w:uiPriority w:val="39"/>
    <w:unhideWhenUsed/>
    <w:pPr>
      <w:ind w:leftChars="400" w:left="850"/>
    </w:pPr>
  </w:style>
  <w:style w:type="table" w:styleId="a6">
    <w:name w:val="Table Grid"/>
    <w:basedOn w:val="a1"/>
    <w:uiPriority w:val="57"/>
    <w:rsid w:val="00E67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Char0"/>
    <w:uiPriority w:val="99"/>
    <w:semiHidden/>
    <w:unhideWhenUsed/>
    <w:rsid w:val="00E9673F"/>
  </w:style>
  <w:style w:type="character" w:customStyle="1" w:styleId="Char0">
    <w:name w:val="날짜 Char"/>
    <w:basedOn w:val="a0"/>
    <w:link w:val="a7"/>
    <w:uiPriority w:val="99"/>
    <w:semiHidden/>
    <w:rsid w:val="00E9673F"/>
  </w:style>
  <w:style w:type="character" w:styleId="a8">
    <w:name w:val="Strong"/>
    <w:basedOn w:val="a0"/>
    <w:uiPriority w:val="34"/>
    <w:qFormat/>
    <w:rsid w:val="003577BF"/>
    <w:rPr>
      <w:b/>
      <w:bCs/>
    </w:rPr>
  </w:style>
  <w:style w:type="paragraph" w:styleId="a9">
    <w:name w:val="header"/>
    <w:basedOn w:val="a"/>
    <w:link w:val="Char1"/>
    <w:uiPriority w:val="99"/>
    <w:unhideWhenUsed/>
    <w:rsid w:val="007164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716415"/>
  </w:style>
  <w:style w:type="paragraph" w:styleId="aa">
    <w:name w:val="footer"/>
    <w:basedOn w:val="a"/>
    <w:link w:val="Char2"/>
    <w:uiPriority w:val="99"/>
    <w:unhideWhenUsed/>
    <w:rsid w:val="0071641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716415"/>
  </w:style>
  <w:style w:type="paragraph" w:styleId="ab">
    <w:name w:val="Normal (Web)"/>
    <w:basedOn w:val="a"/>
    <w:uiPriority w:val="99"/>
    <w:semiHidden/>
    <w:unhideWhenUsed/>
    <w:rsid w:val="003C7F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7A6F1-2EA0-4723-8D2A-B146B349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2023-01-15T13:48:00Z</dcterms:created>
  <dcterms:modified xsi:type="dcterms:W3CDTF">2023-02-13T00:40:00Z</dcterms:modified>
  <cp:version>1000.0100.01</cp:version>
</cp:coreProperties>
</file>