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153" w:rsidRPr="00C50FEF" w:rsidRDefault="005B56D0" w:rsidP="00C50FEF">
      <w:pPr>
        <w:jc w:val="center"/>
        <w:rPr>
          <w:b/>
          <w:sz w:val="32"/>
        </w:rPr>
      </w:pPr>
      <w:bookmarkStart w:id="0" w:name="_Toc119763001"/>
      <w:bookmarkStart w:id="1" w:name="_Toc119952624"/>
      <w:r w:rsidRPr="00C50FEF">
        <w:rPr>
          <w:rFonts w:hint="eastAsia"/>
          <w:b/>
          <w:sz w:val="32"/>
        </w:rPr>
        <w:t>Project_VS</w:t>
      </w:r>
      <w:r w:rsidR="00A1699A" w:rsidRPr="00C50FEF">
        <w:rPr>
          <w:rFonts w:hint="eastAsia"/>
          <w:b/>
          <w:sz w:val="32"/>
        </w:rPr>
        <w:t xml:space="preserve"> </w:t>
      </w:r>
      <w:r w:rsidR="004F565C" w:rsidRPr="00C50FEF">
        <w:rPr>
          <w:rFonts w:hint="eastAsia"/>
          <w:b/>
          <w:sz w:val="32"/>
        </w:rPr>
        <w:t>액세서리</w:t>
      </w:r>
      <w:r w:rsidR="00222076" w:rsidRPr="00C50FEF">
        <w:rPr>
          <w:rFonts w:hint="eastAsia"/>
          <w:b/>
          <w:sz w:val="32"/>
        </w:rPr>
        <w:t xml:space="preserve"> 시스템</w:t>
      </w:r>
      <w:bookmarkEnd w:id="0"/>
      <w:bookmarkEnd w:id="1"/>
      <w:r w:rsidRPr="00C50FEF">
        <w:rPr>
          <w:rFonts w:hint="eastAsia"/>
          <w:b/>
          <w:sz w:val="32"/>
        </w:rPr>
        <w:t xml:space="preserve"> 기획서</w:t>
      </w:r>
    </w:p>
    <w:p w:rsidR="005B56D0" w:rsidRDefault="005B56D0" w:rsidP="005B56D0"/>
    <w:p w:rsidR="00C50FEF" w:rsidRDefault="00C50FEF" w:rsidP="005B56D0"/>
    <w:p w:rsidR="00C50FEF" w:rsidRDefault="00C50FEF" w:rsidP="005B56D0"/>
    <w:p w:rsidR="00C50FEF" w:rsidRDefault="00C50FEF" w:rsidP="005B56D0"/>
    <w:p w:rsidR="00C50FEF" w:rsidRDefault="00C50FEF" w:rsidP="005B56D0"/>
    <w:p w:rsidR="00C50FEF" w:rsidRDefault="00C50FEF" w:rsidP="005B56D0"/>
    <w:p w:rsidR="00C50FEF" w:rsidRDefault="00C50FEF" w:rsidP="005B56D0"/>
    <w:p w:rsidR="00C50FEF" w:rsidRPr="006A297B" w:rsidRDefault="00C50FEF" w:rsidP="00C50FEF">
      <w:pPr>
        <w:widowControl/>
        <w:wordWrap/>
        <w:autoSpaceDE/>
        <w:autoSpaceDN/>
        <w:spacing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6A297B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문서 히스토리</w:t>
      </w:r>
    </w:p>
    <w:tbl>
      <w:tblPr>
        <w:tblW w:w="712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116"/>
        <w:gridCol w:w="2823"/>
        <w:gridCol w:w="1676"/>
      </w:tblGrid>
      <w:tr w:rsidR="00C50FEF" w:rsidRPr="006A297B" w:rsidTr="001771A8">
        <w:trPr>
          <w:trHeight w:val="33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6A297B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97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날짜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6A297B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97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작성자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6A297B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97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내용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6A297B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97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관련페이지</w:t>
            </w:r>
          </w:p>
        </w:tc>
      </w:tr>
      <w:tr w:rsidR="00C50FEF" w:rsidRPr="006A297B" w:rsidTr="001771A8">
        <w:trPr>
          <w:trHeight w:val="30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2023.01.</w:t>
            </w:r>
            <w:r w:rsidR="007B3EC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20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김경연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액세서리</w:t>
            </w: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시스템 초안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C50FEF" w:rsidRPr="006A297B" w:rsidTr="001771A8">
        <w:trPr>
          <w:trHeight w:val="30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2023.0</w:t>
            </w:r>
            <w:r w:rsidRPr="00864B9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Pr="00864B9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김경연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kern w:val="0"/>
                <w:szCs w:val="20"/>
              </w:rPr>
              <w:t>목차 수정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p</w:t>
            </w:r>
          </w:p>
        </w:tc>
      </w:tr>
      <w:tr w:rsidR="00C50FEF" w:rsidRPr="006A297B" w:rsidTr="001771A8">
        <w:trPr>
          <w:trHeight w:val="2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C50FEF" w:rsidRPr="006A297B" w:rsidTr="001771A8">
        <w:trPr>
          <w:trHeight w:val="2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C50FEF" w:rsidRPr="006A297B" w:rsidTr="001771A8">
        <w:trPr>
          <w:trHeight w:val="2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0FEF" w:rsidRPr="00864B92" w:rsidRDefault="00C50FEF" w:rsidP="001771A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</w:tbl>
    <w:p w:rsidR="00C50FEF" w:rsidRDefault="00C50FEF" w:rsidP="005B56D0"/>
    <w:p w:rsidR="00C50FEF" w:rsidRDefault="00C50FEF" w:rsidP="005B56D0"/>
    <w:p w:rsidR="00C50FEF" w:rsidRDefault="00C50FEF" w:rsidP="005B56D0"/>
    <w:p w:rsidR="00C50FEF" w:rsidRDefault="00C50FEF" w:rsidP="005B56D0"/>
    <w:p w:rsidR="00C50FEF" w:rsidRDefault="00C50FEF" w:rsidP="005B56D0"/>
    <w:p w:rsidR="00C50FEF" w:rsidRDefault="00C50FEF" w:rsidP="005B56D0"/>
    <w:p w:rsidR="00C50FEF" w:rsidRDefault="00C50FEF" w:rsidP="005B56D0"/>
    <w:p w:rsidR="00C50FEF" w:rsidRDefault="00C50FEF" w:rsidP="005B56D0"/>
    <w:p w:rsidR="00C50FEF" w:rsidRDefault="00C50FEF" w:rsidP="005B56D0"/>
    <w:p w:rsidR="00C50FEF" w:rsidRDefault="00C50FEF" w:rsidP="005B56D0"/>
    <w:p w:rsidR="00C50FEF" w:rsidRDefault="00C50FEF" w:rsidP="005B56D0"/>
    <w:sdt>
      <w:sdtPr>
        <w:rPr>
          <w:rFonts w:asciiTheme="minorHAnsi" w:eastAsiaTheme="minorEastAsia" w:hAnsiTheme="minorHAnsi" w:cstheme="minorBidi"/>
          <w:b/>
          <w:color w:val="000000" w:themeColor="text1"/>
          <w:kern w:val="2"/>
          <w:sz w:val="28"/>
          <w:szCs w:val="22"/>
          <w:lang w:val="ko-KR"/>
        </w:rPr>
        <w:id w:val="1403872459"/>
        <w:docPartObj>
          <w:docPartGallery w:val="Table of Contents"/>
          <w:docPartUnique/>
        </w:docPartObj>
      </w:sdtPr>
      <w:sdtEndPr>
        <w:rPr>
          <w:bCs/>
          <w:color w:val="auto"/>
          <w:sz w:val="20"/>
        </w:rPr>
      </w:sdtEndPr>
      <w:sdtContent>
        <w:p w:rsidR="00C50FEF" w:rsidRPr="00C50FEF" w:rsidRDefault="00C50FEF">
          <w:pPr>
            <w:pStyle w:val="TOC"/>
            <w:rPr>
              <w:b/>
              <w:color w:val="000000" w:themeColor="text1"/>
              <w:sz w:val="28"/>
            </w:rPr>
          </w:pPr>
          <w:r w:rsidRPr="00C50FEF">
            <w:rPr>
              <w:rFonts w:hint="eastAsia"/>
              <w:b/>
              <w:color w:val="000000" w:themeColor="text1"/>
              <w:sz w:val="28"/>
              <w:lang w:val="ko-KR"/>
            </w:rPr>
            <w:t>목차</w:t>
          </w:r>
        </w:p>
        <w:p w:rsidR="00C50FEF" w:rsidRPr="00C50FEF" w:rsidRDefault="00C50FEF" w:rsidP="00C50FEF">
          <w:pPr>
            <w:pStyle w:val="11"/>
            <w:tabs>
              <w:tab w:val="left" w:pos="425"/>
              <w:tab w:val="right" w:leader="dot" w:pos="9016"/>
            </w:tabs>
            <w:spacing w:line="180" w:lineRule="auto"/>
            <w:rPr>
              <w:noProof/>
              <w:sz w:val="1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68806" w:history="1">
            <w:r w:rsidRPr="00C50FEF">
              <w:rPr>
                <w:rStyle w:val="a5"/>
                <w:noProof/>
                <w:sz w:val="18"/>
              </w:rPr>
              <w:t>1</w:t>
            </w:r>
            <w:r w:rsidRPr="00C50FEF">
              <w:rPr>
                <w:noProof/>
                <w:sz w:val="18"/>
              </w:rPr>
              <w:tab/>
            </w:r>
            <w:r w:rsidRPr="00C50FEF">
              <w:rPr>
                <w:rStyle w:val="a5"/>
                <w:noProof/>
                <w:sz w:val="18"/>
              </w:rPr>
              <w:t>문서 개요</w:t>
            </w:r>
            <w:r w:rsidRPr="00C50FEF">
              <w:rPr>
                <w:noProof/>
                <w:webHidden/>
                <w:sz w:val="18"/>
              </w:rPr>
              <w:tab/>
            </w:r>
            <w:r w:rsidRPr="00C50FEF">
              <w:rPr>
                <w:noProof/>
                <w:webHidden/>
                <w:sz w:val="18"/>
              </w:rPr>
              <w:fldChar w:fldCharType="begin"/>
            </w:r>
            <w:r w:rsidRPr="00C50FEF">
              <w:rPr>
                <w:noProof/>
                <w:webHidden/>
                <w:sz w:val="18"/>
              </w:rPr>
              <w:instrText xml:space="preserve"> PAGEREF _Toc126568806 \h </w:instrText>
            </w:r>
            <w:r w:rsidRPr="00C50FEF">
              <w:rPr>
                <w:noProof/>
                <w:webHidden/>
                <w:sz w:val="18"/>
              </w:rPr>
            </w:r>
            <w:r w:rsidRPr="00C50FEF">
              <w:rPr>
                <w:noProof/>
                <w:webHidden/>
                <w:sz w:val="18"/>
              </w:rPr>
              <w:fldChar w:fldCharType="separate"/>
            </w:r>
            <w:r w:rsidRPr="00C50FEF">
              <w:rPr>
                <w:noProof/>
                <w:webHidden/>
                <w:sz w:val="18"/>
              </w:rPr>
              <w:t>2</w:t>
            </w:r>
            <w:r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21"/>
            <w:tabs>
              <w:tab w:val="left" w:pos="1000"/>
              <w:tab w:val="right" w:leader="dot" w:pos="9016"/>
            </w:tabs>
            <w:spacing w:line="180" w:lineRule="auto"/>
            <w:ind w:left="400"/>
            <w:rPr>
              <w:noProof/>
              <w:sz w:val="18"/>
            </w:rPr>
          </w:pPr>
          <w:hyperlink w:anchor="_Toc126568807" w:history="1">
            <w:r w:rsidR="00C50FEF" w:rsidRPr="00C50FEF">
              <w:rPr>
                <w:rStyle w:val="a5"/>
                <w:noProof/>
                <w:sz w:val="18"/>
              </w:rPr>
              <w:t>1.1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기획서 방향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_Toc126568807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2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21"/>
            <w:tabs>
              <w:tab w:val="left" w:pos="1000"/>
              <w:tab w:val="right" w:leader="dot" w:pos="9016"/>
            </w:tabs>
            <w:spacing w:line="180" w:lineRule="auto"/>
            <w:ind w:left="400"/>
            <w:rPr>
              <w:noProof/>
              <w:sz w:val="18"/>
            </w:rPr>
          </w:pPr>
          <w:hyperlink w:anchor="_Toc126568808" w:history="1">
            <w:r w:rsidR="00C50FEF" w:rsidRPr="00C50FEF">
              <w:rPr>
                <w:rStyle w:val="a5"/>
                <w:noProof/>
                <w:sz w:val="18"/>
              </w:rPr>
              <w:t>1.2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작성 범위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_Toc126568808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2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11"/>
            <w:tabs>
              <w:tab w:val="left" w:pos="425"/>
              <w:tab w:val="right" w:leader="dot" w:pos="9016"/>
            </w:tabs>
            <w:spacing w:line="180" w:lineRule="auto"/>
            <w:rPr>
              <w:noProof/>
              <w:sz w:val="18"/>
            </w:rPr>
          </w:pPr>
          <w:hyperlink w:anchor="_Toc126568809" w:history="1">
            <w:r w:rsidR="00C50FEF" w:rsidRPr="00C50FEF">
              <w:rPr>
                <w:rStyle w:val="a5"/>
                <w:noProof/>
                <w:sz w:val="18"/>
              </w:rPr>
              <w:t>2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개요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_Toc126568809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2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21"/>
            <w:tabs>
              <w:tab w:val="left" w:pos="1000"/>
              <w:tab w:val="right" w:leader="dot" w:pos="9016"/>
            </w:tabs>
            <w:spacing w:line="180" w:lineRule="auto"/>
            <w:ind w:left="400"/>
            <w:rPr>
              <w:noProof/>
              <w:sz w:val="18"/>
            </w:rPr>
          </w:pPr>
          <w:hyperlink w:anchor="_Toc126568810" w:history="1">
            <w:r w:rsidR="00C50FEF" w:rsidRPr="00C50FEF">
              <w:rPr>
                <w:rStyle w:val="a5"/>
                <w:noProof/>
                <w:sz w:val="18"/>
              </w:rPr>
              <w:t>2.1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액세서리란?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_Toc126568810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2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21"/>
            <w:tabs>
              <w:tab w:val="left" w:pos="1000"/>
              <w:tab w:val="right" w:leader="dot" w:pos="9016"/>
            </w:tabs>
            <w:spacing w:line="180" w:lineRule="auto"/>
            <w:ind w:left="400"/>
            <w:rPr>
              <w:noProof/>
              <w:sz w:val="18"/>
            </w:rPr>
          </w:pPr>
          <w:hyperlink w:anchor="_Toc126568811" w:history="1">
            <w:r w:rsidR="00C50FEF" w:rsidRPr="00C50FEF">
              <w:rPr>
                <w:rStyle w:val="a5"/>
                <w:noProof/>
                <w:sz w:val="18"/>
              </w:rPr>
              <w:t>2.2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의도와 개발목표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_Toc126568811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2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11"/>
            <w:tabs>
              <w:tab w:val="left" w:pos="425"/>
              <w:tab w:val="right" w:leader="dot" w:pos="9016"/>
            </w:tabs>
            <w:spacing w:line="180" w:lineRule="auto"/>
            <w:rPr>
              <w:noProof/>
              <w:sz w:val="18"/>
            </w:rPr>
          </w:pPr>
          <w:hyperlink w:anchor="_Toc126568812" w:history="1">
            <w:r w:rsidR="00C50FEF" w:rsidRPr="00C50FEF">
              <w:rPr>
                <w:rStyle w:val="a5"/>
                <w:noProof/>
                <w:sz w:val="18"/>
              </w:rPr>
              <w:t>3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UI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_Toc126568812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3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21"/>
            <w:tabs>
              <w:tab w:val="left" w:pos="1000"/>
              <w:tab w:val="right" w:leader="dot" w:pos="9016"/>
            </w:tabs>
            <w:spacing w:line="180" w:lineRule="auto"/>
            <w:ind w:left="400"/>
            <w:rPr>
              <w:noProof/>
              <w:sz w:val="18"/>
            </w:rPr>
          </w:pPr>
          <w:hyperlink w:anchor="_Toc126568813" w:history="1">
            <w:r w:rsidR="00C50FEF" w:rsidRPr="00C50FEF">
              <w:rPr>
                <w:rStyle w:val="a5"/>
                <w:noProof/>
                <w:sz w:val="18"/>
              </w:rPr>
              <w:t>3.1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장비 선택 UI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_Toc126568813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3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21"/>
            <w:tabs>
              <w:tab w:val="left" w:pos="1000"/>
              <w:tab w:val="right" w:leader="dot" w:pos="9016"/>
            </w:tabs>
            <w:spacing w:line="180" w:lineRule="auto"/>
            <w:ind w:left="400"/>
            <w:rPr>
              <w:noProof/>
              <w:sz w:val="18"/>
            </w:rPr>
          </w:pPr>
          <w:hyperlink w:anchor="_Toc126568814" w:history="1">
            <w:r w:rsidR="00C50FEF" w:rsidRPr="00C50FEF">
              <w:rPr>
                <w:rStyle w:val="a5"/>
                <w:noProof/>
                <w:sz w:val="18"/>
              </w:rPr>
              <w:t>3.2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UI 요소 설명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_Toc126568814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3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21"/>
            <w:tabs>
              <w:tab w:val="left" w:pos="1000"/>
              <w:tab w:val="right" w:leader="dot" w:pos="9016"/>
            </w:tabs>
            <w:spacing w:line="180" w:lineRule="auto"/>
            <w:ind w:left="400"/>
            <w:rPr>
              <w:noProof/>
              <w:sz w:val="18"/>
            </w:rPr>
          </w:pPr>
          <w:hyperlink w:anchor="_Toc126568815" w:history="1">
            <w:r w:rsidR="00C50FEF" w:rsidRPr="00C50FEF">
              <w:rPr>
                <w:rStyle w:val="a5"/>
                <w:noProof/>
                <w:sz w:val="18"/>
              </w:rPr>
              <w:t>3.3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변환 아이템 부족 UI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_Toc126568815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4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21"/>
            <w:tabs>
              <w:tab w:val="left" w:pos="1000"/>
              <w:tab w:val="right" w:leader="dot" w:pos="9016"/>
            </w:tabs>
            <w:spacing w:line="180" w:lineRule="auto"/>
            <w:ind w:left="400"/>
            <w:rPr>
              <w:noProof/>
              <w:sz w:val="18"/>
            </w:rPr>
          </w:pPr>
          <w:hyperlink w:anchor="_Toc126568816" w:history="1">
            <w:r w:rsidR="00C50FEF" w:rsidRPr="00C50FEF">
              <w:rPr>
                <w:rStyle w:val="a5"/>
                <w:noProof/>
                <w:sz w:val="18"/>
              </w:rPr>
              <w:t>3.4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해금되지 않은 컨텐츠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_Toc126568816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4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21"/>
            <w:tabs>
              <w:tab w:val="left" w:pos="1000"/>
              <w:tab w:val="right" w:leader="dot" w:pos="9016"/>
            </w:tabs>
            <w:spacing w:line="180" w:lineRule="auto"/>
            <w:ind w:left="400"/>
            <w:rPr>
              <w:noProof/>
              <w:sz w:val="18"/>
            </w:rPr>
          </w:pPr>
          <w:hyperlink w:anchor="_Toc126568817" w:history="1">
            <w:r w:rsidR="00C50FEF" w:rsidRPr="00C50FEF">
              <w:rPr>
                <w:rStyle w:val="a5"/>
                <w:noProof/>
                <w:sz w:val="18"/>
              </w:rPr>
              <w:t>3.5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이미 장착된 장비 알림 UI.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_Toc126568817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4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11"/>
            <w:tabs>
              <w:tab w:val="left" w:pos="425"/>
              <w:tab w:val="right" w:leader="dot" w:pos="9016"/>
            </w:tabs>
            <w:spacing w:line="180" w:lineRule="auto"/>
            <w:rPr>
              <w:noProof/>
              <w:sz w:val="18"/>
            </w:rPr>
          </w:pPr>
          <w:hyperlink w:anchor="_Toc126568818" w:history="1">
            <w:r w:rsidR="00C50FEF" w:rsidRPr="00C50FEF">
              <w:rPr>
                <w:rStyle w:val="a5"/>
                <w:noProof/>
                <w:sz w:val="18"/>
              </w:rPr>
              <w:t>4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상세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_Toc126568818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5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21"/>
            <w:tabs>
              <w:tab w:val="left" w:pos="1000"/>
              <w:tab w:val="right" w:leader="dot" w:pos="9016"/>
            </w:tabs>
            <w:spacing w:line="180" w:lineRule="auto"/>
            <w:ind w:left="400"/>
            <w:rPr>
              <w:noProof/>
              <w:sz w:val="18"/>
            </w:rPr>
          </w:pPr>
          <w:hyperlink w:anchor="_Toc126568819" w:history="1">
            <w:r w:rsidR="00C50FEF" w:rsidRPr="00C50FEF">
              <w:rPr>
                <w:rStyle w:val="a5"/>
                <w:noProof/>
                <w:sz w:val="18"/>
              </w:rPr>
              <w:t>4.1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시스템 구조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_Toc126568819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5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21"/>
            <w:tabs>
              <w:tab w:val="left" w:pos="1000"/>
              <w:tab w:val="right" w:leader="dot" w:pos="9016"/>
            </w:tabs>
            <w:spacing w:line="180" w:lineRule="auto"/>
            <w:ind w:left="400"/>
            <w:rPr>
              <w:noProof/>
              <w:sz w:val="18"/>
            </w:rPr>
          </w:pPr>
          <w:hyperlink w:anchor="_Toc126568820" w:history="1">
            <w:r w:rsidR="00C50FEF" w:rsidRPr="00C50FEF">
              <w:rPr>
                <w:rStyle w:val="a5"/>
                <w:noProof/>
                <w:sz w:val="18"/>
              </w:rPr>
              <w:t>4.2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시스템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_Toc126568820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5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30"/>
            <w:tabs>
              <w:tab w:val="left" w:pos="1600"/>
              <w:tab w:val="right" w:leader="dot" w:pos="9016"/>
            </w:tabs>
            <w:spacing w:line="180" w:lineRule="auto"/>
            <w:ind w:left="800"/>
            <w:rPr>
              <w:noProof/>
              <w:sz w:val="18"/>
            </w:rPr>
          </w:pPr>
          <w:hyperlink w:anchor="_Toc126568821" w:history="1">
            <w:r w:rsidR="00C50FEF" w:rsidRPr="00C50FEF">
              <w:rPr>
                <w:rStyle w:val="a5"/>
                <w:noProof/>
                <w:sz w:val="18"/>
              </w:rPr>
              <w:t>4.2.1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슬롯 개방 시스템 정의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_Toc126568821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5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30"/>
            <w:tabs>
              <w:tab w:val="left" w:pos="1600"/>
              <w:tab w:val="right" w:leader="dot" w:pos="9016"/>
            </w:tabs>
            <w:spacing w:line="180" w:lineRule="auto"/>
            <w:ind w:left="800"/>
            <w:rPr>
              <w:noProof/>
              <w:sz w:val="18"/>
            </w:rPr>
          </w:pPr>
          <w:hyperlink w:anchor="_Toc126568822" w:history="1">
            <w:r w:rsidR="00C50FEF" w:rsidRPr="00C50FEF">
              <w:rPr>
                <w:rStyle w:val="a5"/>
                <w:noProof/>
                <w:sz w:val="18"/>
              </w:rPr>
              <w:t>4.2.2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슬롯 개방 시스템 규칙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_Toc126568822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5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30"/>
            <w:tabs>
              <w:tab w:val="left" w:pos="1600"/>
              <w:tab w:val="right" w:leader="dot" w:pos="9016"/>
            </w:tabs>
            <w:spacing w:line="180" w:lineRule="auto"/>
            <w:ind w:left="800"/>
            <w:rPr>
              <w:noProof/>
              <w:sz w:val="18"/>
            </w:rPr>
          </w:pPr>
          <w:hyperlink w:anchor="_Toc126568823" w:history="1">
            <w:r w:rsidR="00C50FEF" w:rsidRPr="00C50FEF">
              <w:rPr>
                <w:rStyle w:val="a5"/>
                <w:noProof/>
                <w:sz w:val="18"/>
              </w:rPr>
              <w:t>4.2.3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장착/해제 시스템 정의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_Toc126568823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5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30"/>
            <w:tabs>
              <w:tab w:val="left" w:pos="1600"/>
              <w:tab w:val="right" w:leader="dot" w:pos="9016"/>
            </w:tabs>
            <w:spacing w:line="180" w:lineRule="auto"/>
            <w:ind w:left="800"/>
            <w:rPr>
              <w:noProof/>
              <w:sz w:val="18"/>
            </w:rPr>
          </w:pPr>
          <w:hyperlink w:anchor="_Toc126568824" w:history="1">
            <w:r w:rsidR="00C50FEF" w:rsidRPr="00C50FEF">
              <w:rPr>
                <w:rStyle w:val="a5"/>
                <w:noProof/>
                <w:sz w:val="18"/>
              </w:rPr>
              <w:t>4.2.4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장착/해제 시스템 규칙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_Toc126568824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5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21"/>
            <w:tabs>
              <w:tab w:val="left" w:pos="1000"/>
              <w:tab w:val="right" w:leader="dot" w:pos="9016"/>
            </w:tabs>
            <w:spacing w:line="180" w:lineRule="auto"/>
            <w:ind w:left="400"/>
            <w:rPr>
              <w:noProof/>
              <w:sz w:val="18"/>
            </w:rPr>
          </w:pPr>
          <w:hyperlink w:anchor="_Toc126568825" w:history="1">
            <w:r w:rsidR="00C50FEF" w:rsidRPr="00C50FEF">
              <w:rPr>
                <w:rStyle w:val="a5"/>
                <w:noProof/>
                <w:sz w:val="18"/>
              </w:rPr>
              <w:t>4.3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장비(액세서리) 장착/해제, 슬롯 개방 시스템 작동 플로우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_Toc126568825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6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21"/>
            <w:tabs>
              <w:tab w:val="left" w:pos="1000"/>
              <w:tab w:val="right" w:leader="dot" w:pos="9016"/>
            </w:tabs>
            <w:spacing w:line="180" w:lineRule="auto"/>
            <w:ind w:left="400"/>
            <w:rPr>
              <w:noProof/>
              <w:sz w:val="18"/>
            </w:rPr>
          </w:pPr>
          <w:hyperlink w:anchor="_Toc126568826" w:history="1">
            <w:r w:rsidR="00C50FEF" w:rsidRPr="00C50FEF">
              <w:rPr>
                <w:rStyle w:val="a5"/>
                <w:noProof/>
                <w:sz w:val="18"/>
              </w:rPr>
              <w:t>4.4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획득 시스템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_Toc126568826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7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30"/>
            <w:tabs>
              <w:tab w:val="left" w:pos="1600"/>
              <w:tab w:val="right" w:leader="dot" w:pos="9016"/>
            </w:tabs>
            <w:spacing w:line="180" w:lineRule="auto"/>
            <w:ind w:left="800"/>
            <w:rPr>
              <w:noProof/>
              <w:sz w:val="18"/>
            </w:rPr>
          </w:pPr>
          <w:hyperlink w:anchor="_Toc126568827" w:history="1">
            <w:r w:rsidR="00C50FEF" w:rsidRPr="00C50FEF">
              <w:rPr>
                <w:rStyle w:val="a5"/>
                <w:noProof/>
                <w:sz w:val="18"/>
              </w:rPr>
              <w:t>4.4.1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획득 시스템 정의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_Toc126568827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7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30"/>
            <w:tabs>
              <w:tab w:val="left" w:pos="1600"/>
              <w:tab w:val="right" w:leader="dot" w:pos="9016"/>
            </w:tabs>
            <w:spacing w:line="180" w:lineRule="auto"/>
            <w:ind w:left="800"/>
            <w:rPr>
              <w:noProof/>
              <w:sz w:val="18"/>
            </w:rPr>
          </w:pPr>
          <w:hyperlink w:anchor="_Toc126568828" w:history="1">
            <w:r w:rsidR="00C50FEF" w:rsidRPr="00C50FEF">
              <w:rPr>
                <w:rStyle w:val="a5"/>
                <w:noProof/>
                <w:sz w:val="18"/>
              </w:rPr>
              <w:t>4.4.2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획득 시스템 규칙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_Toc126568828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7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21"/>
            <w:tabs>
              <w:tab w:val="left" w:pos="1000"/>
              <w:tab w:val="right" w:leader="dot" w:pos="9016"/>
            </w:tabs>
            <w:spacing w:line="180" w:lineRule="auto"/>
            <w:ind w:left="400"/>
            <w:rPr>
              <w:noProof/>
              <w:sz w:val="18"/>
            </w:rPr>
          </w:pPr>
          <w:hyperlink w:anchor="_Toc126568829" w:history="1">
            <w:r w:rsidR="00C50FEF" w:rsidRPr="00C50FEF">
              <w:rPr>
                <w:rStyle w:val="a5"/>
                <w:noProof/>
                <w:sz w:val="18"/>
              </w:rPr>
              <w:t>4.5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스탯 시스템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_Toc126568829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8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30"/>
            <w:tabs>
              <w:tab w:val="left" w:pos="1600"/>
              <w:tab w:val="right" w:leader="dot" w:pos="9016"/>
            </w:tabs>
            <w:spacing w:line="180" w:lineRule="auto"/>
            <w:ind w:left="800"/>
            <w:rPr>
              <w:noProof/>
              <w:sz w:val="18"/>
            </w:rPr>
          </w:pPr>
          <w:hyperlink w:anchor="_Toc126568830" w:history="1">
            <w:r w:rsidR="00C50FEF" w:rsidRPr="00C50FEF">
              <w:rPr>
                <w:rStyle w:val="a5"/>
                <w:noProof/>
                <w:sz w:val="18"/>
              </w:rPr>
              <w:t>4.5.1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스탯 시스템 정의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_Toc126568830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8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30"/>
            <w:tabs>
              <w:tab w:val="left" w:pos="1600"/>
              <w:tab w:val="right" w:leader="dot" w:pos="9016"/>
            </w:tabs>
            <w:spacing w:line="180" w:lineRule="auto"/>
            <w:ind w:left="800"/>
            <w:rPr>
              <w:noProof/>
              <w:sz w:val="18"/>
            </w:rPr>
          </w:pPr>
          <w:hyperlink w:anchor="_Toc126568831" w:history="1">
            <w:r w:rsidR="00C50FEF" w:rsidRPr="00C50FEF">
              <w:rPr>
                <w:rStyle w:val="a5"/>
                <w:noProof/>
                <w:sz w:val="18"/>
              </w:rPr>
              <w:t>4.5.2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스탯 시스템 규칙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_Toc126568831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8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21"/>
            <w:tabs>
              <w:tab w:val="left" w:pos="1000"/>
              <w:tab w:val="right" w:leader="dot" w:pos="9016"/>
            </w:tabs>
            <w:spacing w:line="180" w:lineRule="auto"/>
            <w:ind w:left="400"/>
            <w:rPr>
              <w:noProof/>
              <w:sz w:val="18"/>
            </w:rPr>
          </w:pPr>
          <w:hyperlink w:anchor="_Toc126568832" w:history="1">
            <w:r w:rsidR="00C50FEF" w:rsidRPr="00C50FEF">
              <w:rPr>
                <w:rStyle w:val="a5"/>
                <w:noProof/>
                <w:sz w:val="18"/>
              </w:rPr>
              <w:t>4.6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스탯 변환 시스템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_Toc126568832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8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30"/>
            <w:tabs>
              <w:tab w:val="left" w:pos="1600"/>
              <w:tab w:val="right" w:leader="dot" w:pos="9016"/>
            </w:tabs>
            <w:spacing w:line="180" w:lineRule="auto"/>
            <w:ind w:left="800"/>
            <w:rPr>
              <w:noProof/>
              <w:sz w:val="18"/>
            </w:rPr>
          </w:pPr>
          <w:hyperlink w:anchor="_Toc126568833" w:history="1">
            <w:r w:rsidR="00C50FEF" w:rsidRPr="00C50FEF">
              <w:rPr>
                <w:rStyle w:val="a5"/>
                <w:noProof/>
                <w:sz w:val="18"/>
              </w:rPr>
              <w:t>4.6.1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스탯 변환 시스템 정의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_Toc126568833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8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30"/>
            <w:tabs>
              <w:tab w:val="left" w:pos="1600"/>
              <w:tab w:val="right" w:leader="dot" w:pos="9016"/>
            </w:tabs>
            <w:spacing w:line="180" w:lineRule="auto"/>
            <w:ind w:left="800"/>
            <w:rPr>
              <w:noProof/>
              <w:sz w:val="18"/>
            </w:rPr>
          </w:pPr>
          <w:hyperlink w:anchor="_Toc126568834" w:history="1">
            <w:r w:rsidR="00C50FEF" w:rsidRPr="00C50FEF">
              <w:rPr>
                <w:rStyle w:val="a5"/>
                <w:noProof/>
                <w:sz w:val="18"/>
              </w:rPr>
              <w:t>4.6.2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스탯 변환 시스템 규칙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_Toc126568834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8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Pr="00C50FEF" w:rsidRDefault="00447B8C" w:rsidP="00C50FEF">
          <w:pPr>
            <w:pStyle w:val="30"/>
            <w:tabs>
              <w:tab w:val="left" w:pos="1600"/>
              <w:tab w:val="right" w:leader="dot" w:pos="9016"/>
            </w:tabs>
            <w:spacing w:line="180" w:lineRule="auto"/>
            <w:ind w:left="800"/>
            <w:rPr>
              <w:noProof/>
              <w:sz w:val="18"/>
            </w:rPr>
          </w:pPr>
          <w:hyperlink w:anchor="_Toc126568835" w:history="1">
            <w:r w:rsidR="00C50FEF" w:rsidRPr="00C50FEF">
              <w:rPr>
                <w:rStyle w:val="a5"/>
                <w:noProof/>
                <w:sz w:val="18"/>
              </w:rPr>
              <w:t>4.6.3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액세서리 스탯 변환 UI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_Toc126568835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9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Default="00447B8C" w:rsidP="00C50FEF">
          <w:pPr>
            <w:pStyle w:val="21"/>
            <w:tabs>
              <w:tab w:val="left" w:pos="1000"/>
              <w:tab w:val="right" w:leader="dot" w:pos="9016"/>
            </w:tabs>
            <w:spacing w:line="180" w:lineRule="auto"/>
            <w:ind w:left="400"/>
            <w:rPr>
              <w:noProof/>
            </w:rPr>
          </w:pPr>
          <w:hyperlink w:anchor="_Toc126568836" w:history="1">
            <w:r w:rsidR="00C50FEF" w:rsidRPr="00C50FEF">
              <w:rPr>
                <w:rStyle w:val="a5"/>
                <w:noProof/>
                <w:sz w:val="18"/>
              </w:rPr>
              <w:t>4.7</w:t>
            </w:r>
            <w:r w:rsidR="00C50FEF" w:rsidRPr="00C50FEF">
              <w:rPr>
                <w:noProof/>
                <w:sz w:val="18"/>
              </w:rPr>
              <w:tab/>
            </w:r>
            <w:r w:rsidR="00C50FEF" w:rsidRPr="00C50FEF">
              <w:rPr>
                <w:rStyle w:val="a5"/>
                <w:noProof/>
                <w:sz w:val="18"/>
              </w:rPr>
              <w:t>보조 장비 변환 시스템 플로우</w:t>
            </w:r>
            <w:r w:rsidR="00C50FEF" w:rsidRPr="00C50FEF">
              <w:rPr>
                <w:noProof/>
                <w:webHidden/>
                <w:sz w:val="18"/>
              </w:rPr>
              <w:tab/>
            </w:r>
            <w:r w:rsidR="00C50FEF" w:rsidRPr="00C50FEF">
              <w:rPr>
                <w:noProof/>
                <w:webHidden/>
                <w:sz w:val="18"/>
              </w:rPr>
              <w:fldChar w:fldCharType="begin"/>
            </w:r>
            <w:r w:rsidR="00C50FEF" w:rsidRPr="00C50FEF">
              <w:rPr>
                <w:noProof/>
                <w:webHidden/>
                <w:sz w:val="18"/>
              </w:rPr>
              <w:instrText xml:space="preserve"> PAGEREF _Toc126568836 \h </w:instrText>
            </w:r>
            <w:r w:rsidR="00C50FEF" w:rsidRPr="00C50FEF">
              <w:rPr>
                <w:noProof/>
                <w:webHidden/>
                <w:sz w:val="18"/>
              </w:rPr>
            </w:r>
            <w:r w:rsidR="00C50FEF" w:rsidRPr="00C50FEF">
              <w:rPr>
                <w:noProof/>
                <w:webHidden/>
                <w:sz w:val="18"/>
              </w:rPr>
              <w:fldChar w:fldCharType="separate"/>
            </w:r>
            <w:r w:rsidR="00C50FEF" w:rsidRPr="00C50FEF">
              <w:rPr>
                <w:noProof/>
                <w:webHidden/>
                <w:sz w:val="18"/>
              </w:rPr>
              <w:t>9</w:t>
            </w:r>
            <w:r w:rsidR="00C50FEF" w:rsidRPr="00C50FEF">
              <w:rPr>
                <w:noProof/>
                <w:webHidden/>
                <w:sz w:val="18"/>
              </w:rPr>
              <w:fldChar w:fldCharType="end"/>
            </w:r>
          </w:hyperlink>
        </w:p>
        <w:p w:rsidR="00C50FEF" w:rsidRDefault="00C50FEF">
          <w:r>
            <w:rPr>
              <w:b/>
              <w:bCs/>
              <w:lang w:val="ko-KR"/>
            </w:rPr>
            <w:fldChar w:fldCharType="end"/>
          </w:r>
        </w:p>
      </w:sdtContent>
    </w:sdt>
    <w:p w:rsidR="00C50FEF" w:rsidRPr="004F565C" w:rsidRDefault="00C50FEF" w:rsidP="005B56D0"/>
    <w:p w:rsidR="00B95153" w:rsidRDefault="00222076">
      <w:pPr>
        <w:pStyle w:val="10"/>
        <w:numPr>
          <w:ilvl w:val="0"/>
          <w:numId w:val="1"/>
        </w:numPr>
      </w:pPr>
      <w:bookmarkStart w:id="3" w:name="_Toc119952626"/>
      <w:bookmarkStart w:id="4" w:name="_Toc126568806"/>
      <w:r>
        <w:rPr>
          <w:rFonts w:hint="eastAsia"/>
        </w:rPr>
        <w:lastRenderedPageBreak/>
        <w:t>문서 개요</w:t>
      </w:r>
      <w:bookmarkEnd w:id="3"/>
      <w:bookmarkEnd w:id="4"/>
    </w:p>
    <w:p w:rsidR="00B95153" w:rsidRDefault="00222076">
      <w:pPr>
        <w:pStyle w:val="20"/>
        <w:numPr>
          <w:ilvl w:val="1"/>
          <w:numId w:val="1"/>
        </w:numPr>
      </w:pPr>
      <w:bookmarkStart w:id="5" w:name="_Toc119952627"/>
      <w:bookmarkStart w:id="6" w:name="_Toc126568807"/>
      <w:r>
        <w:rPr>
          <w:rFonts w:hint="eastAsia"/>
        </w:rPr>
        <w:t>기획서 방향</w:t>
      </w:r>
      <w:bookmarkEnd w:id="5"/>
      <w:bookmarkEnd w:id="6"/>
    </w:p>
    <w:p w:rsidR="00B95153" w:rsidRDefault="005B56D0" w:rsidP="005B56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roject_VS</w:t>
      </w:r>
      <w:r>
        <w:rPr>
          <w:rFonts w:hint="eastAsia"/>
        </w:rPr>
        <w:t xml:space="preserve">의 </w:t>
      </w:r>
      <w:r w:rsidR="004F565C">
        <w:rPr>
          <w:rFonts w:hint="eastAsia"/>
        </w:rPr>
        <w:t>액세서리</w:t>
      </w:r>
      <w:r>
        <w:t xml:space="preserve"> </w:t>
      </w:r>
      <w:r>
        <w:rPr>
          <w:rFonts w:hint="eastAsia"/>
        </w:rPr>
        <w:t>시스템의 기획서를 작성.</w:t>
      </w:r>
    </w:p>
    <w:p w:rsidR="00B95153" w:rsidRDefault="00222076">
      <w:pPr>
        <w:pStyle w:val="20"/>
        <w:numPr>
          <w:ilvl w:val="1"/>
          <w:numId w:val="1"/>
        </w:numPr>
      </w:pPr>
      <w:bookmarkStart w:id="7" w:name="_Toc119952628"/>
      <w:bookmarkStart w:id="8" w:name="_Toc126568808"/>
      <w:r>
        <w:rPr>
          <w:rFonts w:hint="eastAsia"/>
        </w:rPr>
        <w:t>작성 범위</w:t>
      </w:r>
      <w:bookmarkEnd w:id="7"/>
      <w:bookmarkEnd w:id="8"/>
    </w:p>
    <w:p w:rsidR="00B95153" w:rsidRDefault="004F56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액세서리</w:t>
      </w:r>
      <w:r w:rsidR="005B56D0">
        <w:rPr>
          <w:rFonts w:hint="eastAsia"/>
        </w:rPr>
        <w:t xml:space="preserve"> 시스템의 UI,</w:t>
      </w:r>
      <w:r w:rsidR="005B56D0">
        <w:t xml:space="preserve"> </w:t>
      </w:r>
      <w:r>
        <w:rPr>
          <w:rFonts w:hint="eastAsia"/>
        </w:rPr>
        <w:t>액세서리</w:t>
      </w:r>
      <w:r w:rsidR="005E1240">
        <w:rPr>
          <w:rFonts w:hint="eastAsia"/>
        </w:rPr>
        <w:t xml:space="preserve"> 획득,</w:t>
      </w:r>
      <w:r w:rsidR="005E1240">
        <w:t xml:space="preserve"> </w:t>
      </w:r>
      <w:r w:rsidR="005E1240">
        <w:rPr>
          <w:rFonts w:hint="eastAsia"/>
        </w:rPr>
        <w:t>장착</w:t>
      </w:r>
      <w:r>
        <w:rPr>
          <w:rFonts w:hint="eastAsia"/>
        </w:rPr>
        <w:t>, 옵션 변환</w:t>
      </w:r>
      <w:r w:rsidR="005E1240">
        <w:t xml:space="preserve"> </w:t>
      </w:r>
      <w:r w:rsidR="005B56D0">
        <w:rPr>
          <w:rFonts w:hint="eastAsia"/>
        </w:rPr>
        <w:t>등의 작동 플로우를 작성한다.</w:t>
      </w:r>
    </w:p>
    <w:p w:rsidR="00B95153" w:rsidRPr="00D41415" w:rsidRDefault="00B95153"/>
    <w:p w:rsidR="00B95153" w:rsidRDefault="004F565C">
      <w:pPr>
        <w:pStyle w:val="10"/>
        <w:numPr>
          <w:ilvl w:val="0"/>
          <w:numId w:val="1"/>
        </w:numPr>
      </w:pPr>
      <w:bookmarkStart w:id="9" w:name="_Toc119952629"/>
      <w:bookmarkStart w:id="10" w:name="_Toc126568809"/>
      <w:r>
        <w:rPr>
          <w:rFonts w:hint="eastAsia"/>
        </w:rPr>
        <w:t>액세서리</w:t>
      </w:r>
      <w:r w:rsidR="00222076">
        <w:rPr>
          <w:rFonts w:hint="eastAsia"/>
        </w:rPr>
        <w:t xml:space="preserve"> 개요</w:t>
      </w:r>
      <w:bookmarkEnd w:id="9"/>
      <w:bookmarkEnd w:id="10"/>
    </w:p>
    <w:p w:rsidR="00B95153" w:rsidRDefault="004F565C">
      <w:pPr>
        <w:pStyle w:val="20"/>
        <w:numPr>
          <w:ilvl w:val="1"/>
          <w:numId w:val="1"/>
        </w:numPr>
      </w:pPr>
      <w:bookmarkStart w:id="11" w:name="_Toc119952630"/>
      <w:bookmarkStart w:id="12" w:name="_Toc126568810"/>
      <w:r>
        <w:rPr>
          <w:rFonts w:hint="eastAsia"/>
        </w:rPr>
        <w:t>액세서리란?</w:t>
      </w:r>
      <w:bookmarkEnd w:id="11"/>
      <w:bookmarkEnd w:id="12"/>
    </w:p>
    <w:p w:rsidR="00CF5A05" w:rsidRPr="00CF5A05" w:rsidRDefault="00CF5A05" w:rsidP="00BB27AA">
      <w:pPr>
        <w:pStyle w:val="a4"/>
        <w:numPr>
          <w:ilvl w:val="0"/>
          <w:numId w:val="2"/>
        </w:numPr>
        <w:ind w:leftChars="0"/>
        <w:rPr>
          <w:color w:val="AEAAAA" w:themeColor="background2" w:themeShade="BF"/>
        </w:rPr>
      </w:pPr>
      <w:r>
        <w:rPr>
          <w:rFonts w:hint="eastAsia"/>
        </w:rPr>
        <w:t xml:space="preserve">캐릭터가 장착할 수 있는 </w:t>
      </w:r>
      <w:r w:rsidR="004F565C">
        <w:rPr>
          <w:rFonts w:hint="eastAsia"/>
        </w:rPr>
        <w:t>장신구 아</w:t>
      </w:r>
      <w:r>
        <w:rPr>
          <w:rFonts w:hint="eastAsia"/>
        </w:rPr>
        <w:t xml:space="preserve">이템을 </w:t>
      </w:r>
      <w:r w:rsidR="004F565C">
        <w:rPr>
          <w:rFonts w:hint="eastAsia"/>
        </w:rPr>
        <w:t>액세서리</w:t>
      </w:r>
      <w:r>
        <w:rPr>
          <w:rFonts w:hint="eastAsia"/>
        </w:rPr>
        <w:t>라고 한다.</w:t>
      </w:r>
    </w:p>
    <w:p w:rsidR="00247F0E" w:rsidRPr="00E93EEB" w:rsidRDefault="004F565C" w:rsidP="00BB27AA">
      <w:pPr>
        <w:pStyle w:val="a4"/>
        <w:numPr>
          <w:ilvl w:val="0"/>
          <w:numId w:val="2"/>
        </w:numPr>
        <w:ind w:leftChars="0"/>
        <w:rPr>
          <w:color w:val="AEAAAA" w:themeColor="background2" w:themeShade="BF"/>
        </w:rPr>
      </w:pPr>
      <w:r>
        <w:rPr>
          <w:rFonts w:hint="eastAsia"/>
        </w:rPr>
        <w:t>액세서리</w:t>
      </w:r>
      <w:r w:rsidR="00CF5A05">
        <w:rPr>
          <w:rFonts w:hint="eastAsia"/>
        </w:rPr>
        <w:t>를 착용함으로써 캐릭터</w:t>
      </w:r>
      <w:r w:rsidR="00247F0E">
        <w:rPr>
          <w:rFonts w:hint="eastAsia"/>
        </w:rPr>
        <w:t xml:space="preserve">의 </w:t>
      </w:r>
      <w:r>
        <w:rPr>
          <w:rFonts w:hint="eastAsia"/>
        </w:rPr>
        <w:t>일부 스탯을 향상시킬 수 있다.</w:t>
      </w:r>
    </w:p>
    <w:p w:rsidR="006D3474" w:rsidRDefault="003C5526" w:rsidP="00247F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스테이지 클리어나</w:t>
      </w:r>
      <w:r w:rsidR="00247F0E">
        <w:rPr>
          <w:rFonts w:hint="eastAsia"/>
        </w:rPr>
        <w:t xml:space="preserve"> 뽑기</w:t>
      </w:r>
      <w:r w:rsidR="0037568D">
        <w:rPr>
          <w:rFonts w:hint="eastAsia"/>
        </w:rPr>
        <w:t xml:space="preserve"> </w:t>
      </w:r>
      <w:r w:rsidR="00CF5A05">
        <w:rPr>
          <w:rFonts w:hint="eastAsia"/>
        </w:rPr>
        <w:t>등을</w:t>
      </w:r>
      <w:r w:rsidR="00247F0E">
        <w:rPr>
          <w:rFonts w:hint="eastAsia"/>
        </w:rPr>
        <w:t xml:space="preserve"> 통해 </w:t>
      </w:r>
      <w:r>
        <w:rPr>
          <w:rFonts w:hint="eastAsia"/>
        </w:rPr>
        <w:t>액세서리</w:t>
      </w:r>
      <w:r w:rsidR="00247F0E">
        <w:rPr>
          <w:rFonts w:hint="eastAsia"/>
        </w:rPr>
        <w:t>를 얻을 수 있게</w:t>
      </w:r>
      <w:r w:rsidR="00931924">
        <w:rPr>
          <w:rFonts w:hint="eastAsia"/>
        </w:rPr>
        <w:t xml:space="preserve"> </w:t>
      </w:r>
      <w:r w:rsidR="00247F0E">
        <w:rPr>
          <w:rFonts w:hint="eastAsia"/>
        </w:rPr>
        <w:t>한다.</w:t>
      </w:r>
      <w:r>
        <w:t>?</w:t>
      </w:r>
    </w:p>
    <w:p w:rsidR="003C5526" w:rsidRDefault="003C5526" w:rsidP="00247F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옵션 변환을 통해 액세서리의 옵션을 바꿀 수 있으며 낮은 확률로 등급이 올라간다.</w:t>
      </w:r>
    </w:p>
    <w:p w:rsidR="00B95153" w:rsidRDefault="005B56D0">
      <w:pPr>
        <w:pStyle w:val="20"/>
        <w:numPr>
          <w:ilvl w:val="1"/>
          <w:numId w:val="1"/>
        </w:numPr>
      </w:pPr>
      <w:bookmarkStart w:id="13" w:name="_Toc126568811"/>
      <w:r>
        <w:rPr>
          <w:rFonts w:hint="eastAsia"/>
        </w:rPr>
        <w:t>의도</w:t>
      </w:r>
      <w:r w:rsidR="00E67399">
        <w:rPr>
          <w:rFonts w:hint="eastAsia"/>
        </w:rPr>
        <w:t>와 개발목표</w:t>
      </w:r>
      <w:bookmarkEnd w:id="13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4225"/>
      </w:tblGrid>
      <w:tr w:rsidR="00E67399" w:rsidTr="00931924">
        <w:trPr>
          <w:trHeight w:val="183"/>
          <w:jc w:val="center"/>
        </w:trPr>
        <w:tc>
          <w:tcPr>
            <w:tcW w:w="4225" w:type="dxa"/>
            <w:shd w:val="clear" w:color="auto" w:fill="E7E6E6" w:themeFill="background2"/>
          </w:tcPr>
          <w:p w:rsidR="00E67399" w:rsidRPr="00E67399" w:rsidRDefault="00E67399" w:rsidP="00E673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의도</w:t>
            </w:r>
          </w:p>
        </w:tc>
        <w:tc>
          <w:tcPr>
            <w:tcW w:w="4225" w:type="dxa"/>
            <w:shd w:val="clear" w:color="auto" w:fill="E7E6E6" w:themeFill="background2"/>
          </w:tcPr>
          <w:p w:rsidR="00E67399" w:rsidRPr="00E67399" w:rsidRDefault="00E67399" w:rsidP="00E673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개발목표</w:t>
            </w:r>
          </w:p>
        </w:tc>
      </w:tr>
      <w:tr w:rsidR="004A2DA1" w:rsidTr="00931924">
        <w:trPr>
          <w:trHeight w:val="376"/>
          <w:jc w:val="center"/>
        </w:trPr>
        <w:tc>
          <w:tcPr>
            <w:tcW w:w="4225" w:type="dxa"/>
          </w:tcPr>
          <w:p w:rsidR="004A2DA1" w:rsidRPr="003C5526" w:rsidRDefault="003C5526" w:rsidP="003C5526">
            <w:r>
              <w:rPr>
                <w:rFonts w:hint="eastAsia"/>
              </w:rPr>
              <w:t>옵션 변환 재화를 소모</w:t>
            </w:r>
          </w:p>
        </w:tc>
        <w:tc>
          <w:tcPr>
            <w:tcW w:w="4225" w:type="dxa"/>
          </w:tcPr>
          <w:p w:rsidR="00A824F4" w:rsidRDefault="00A824F4" w:rsidP="00A2627F">
            <w:r>
              <w:rPr>
                <w:rFonts w:hint="eastAsia"/>
              </w:rPr>
              <w:t>액세서리의 옵션을 랜덤한 두 종류의 스탯이 증가하도록 개발한다.</w:t>
            </w:r>
          </w:p>
          <w:p w:rsidR="004A2DA1" w:rsidRDefault="003C5526" w:rsidP="00A2627F">
            <w:r>
              <w:rPr>
                <w:rFonts w:hint="eastAsia"/>
              </w:rPr>
              <w:t>옵션 변환 시스템을 통해 낮은 확률로 등급이 올라가도록 개발한다.</w:t>
            </w:r>
          </w:p>
        </w:tc>
      </w:tr>
      <w:tr w:rsidR="00A824F4" w:rsidTr="00931924">
        <w:trPr>
          <w:trHeight w:val="376"/>
          <w:jc w:val="center"/>
        </w:trPr>
        <w:tc>
          <w:tcPr>
            <w:tcW w:w="4225" w:type="dxa"/>
          </w:tcPr>
          <w:p w:rsidR="00A824F4" w:rsidRPr="004A2DA1" w:rsidRDefault="00A824F4" w:rsidP="00A824F4">
            <w:r>
              <w:rPr>
                <w:rFonts w:hint="eastAsia"/>
              </w:rPr>
              <w:t>뽑기를 통한 골드 소모</w:t>
            </w:r>
          </w:p>
        </w:tc>
        <w:tc>
          <w:tcPr>
            <w:tcW w:w="4225" w:type="dxa"/>
          </w:tcPr>
          <w:p w:rsidR="00A824F4" w:rsidRDefault="00A824F4" w:rsidP="00A824F4">
            <w:r>
              <w:rPr>
                <w:rFonts w:hint="eastAsia"/>
              </w:rPr>
              <w:t>뽑기에서 낮은 확률로 장비가 등장하도록 개발한다</w:t>
            </w:r>
          </w:p>
        </w:tc>
      </w:tr>
      <w:tr w:rsidR="00A824F4" w:rsidRPr="00B42F63" w:rsidTr="00931924">
        <w:trPr>
          <w:trHeight w:val="183"/>
          <w:jc w:val="center"/>
        </w:trPr>
        <w:tc>
          <w:tcPr>
            <w:tcW w:w="4225" w:type="dxa"/>
          </w:tcPr>
          <w:p w:rsidR="00A824F4" w:rsidRDefault="00A824F4" w:rsidP="00A824F4">
            <w:r>
              <w:rPr>
                <w:rFonts w:hint="eastAsia"/>
              </w:rPr>
              <w:t>플레이어의 다회차 플레이를 유도</w:t>
            </w:r>
          </w:p>
        </w:tc>
        <w:tc>
          <w:tcPr>
            <w:tcW w:w="4225" w:type="dxa"/>
          </w:tcPr>
          <w:p w:rsidR="00A824F4" w:rsidRDefault="00A824F4" w:rsidP="00A824F4">
            <w:r>
              <w:rPr>
                <w:rFonts w:hint="eastAsia"/>
              </w:rPr>
              <w:t xml:space="preserve">슬롯을 </w:t>
            </w:r>
            <w:r>
              <w:t>2</w:t>
            </w:r>
            <w:r>
              <w:rPr>
                <w:rFonts w:hint="eastAsia"/>
              </w:rPr>
              <w:t>개씩 제작.</w:t>
            </w:r>
            <w:r>
              <w:t xml:space="preserve"> </w:t>
            </w:r>
            <w:r>
              <w:rPr>
                <w:rFonts w:hint="eastAsia"/>
              </w:rPr>
              <w:t xml:space="preserve">일정 숙련도를 넘긴 캐릭터만 액세서리를 </w:t>
            </w:r>
            <w:r>
              <w:t>2</w:t>
            </w:r>
            <w:r>
              <w:rPr>
                <w:rFonts w:hint="eastAsia"/>
              </w:rPr>
              <w:t>개씩 장착할 수 있게 개발한다.</w:t>
            </w:r>
          </w:p>
        </w:tc>
      </w:tr>
    </w:tbl>
    <w:p w:rsidR="00B95153" w:rsidRDefault="00B95153"/>
    <w:p w:rsidR="00B95153" w:rsidRDefault="00D14B2F">
      <w:pPr>
        <w:pStyle w:val="10"/>
        <w:numPr>
          <w:ilvl w:val="0"/>
          <w:numId w:val="1"/>
        </w:numPr>
      </w:pPr>
      <w:bookmarkStart w:id="14" w:name="_Toc126568812"/>
      <w:r>
        <w:rPr>
          <w:rFonts w:hint="eastAsia"/>
        </w:rPr>
        <w:lastRenderedPageBreak/>
        <w:t>UI</w:t>
      </w:r>
      <w:bookmarkEnd w:id="14"/>
    </w:p>
    <w:p w:rsidR="00C267B2" w:rsidRPr="00D14B2F" w:rsidRDefault="00716415" w:rsidP="0024304D">
      <w:pPr>
        <w:pStyle w:val="20"/>
        <w:numPr>
          <w:ilvl w:val="1"/>
          <w:numId w:val="1"/>
        </w:numPr>
      </w:pPr>
      <w:bookmarkStart w:id="15" w:name="_Toc126568813"/>
      <w:r>
        <w:rPr>
          <w:rFonts w:hint="eastAsia"/>
        </w:rPr>
        <w:t>장비 선택</w:t>
      </w:r>
      <w:r w:rsidR="00D14B2F">
        <w:rPr>
          <w:rFonts w:hint="eastAsia"/>
        </w:rPr>
        <w:t xml:space="preserve"> </w:t>
      </w:r>
      <w:r w:rsidR="0024304D">
        <w:rPr>
          <w:rFonts w:hint="eastAsia"/>
        </w:rPr>
        <w:t>U</w:t>
      </w:r>
      <w:r w:rsidR="0024304D">
        <w:t>I</w:t>
      </w:r>
      <w:bookmarkEnd w:id="15"/>
    </w:p>
    <w:p w:rsidR="0024304D" w:rsidRDefault="00EF7B35" w:rsidP="00D14B2F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66C61DCA" wp14:editId="6C535F7A">
            <wp:extent cx="5731510" cy="25412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35" w:rsidRPr="00EF7B35" w:rsidRDefault="00EF7B35" w:rsidP="00EF7B35">
      <w:pPr>
        <w:pStyle w:val="a4"/>
        <w:numPr>
          <w:ilvl w:val="0"/>
          <w:numId w:val="20"/>
        </w:numPr>
        <w:ind w:leftChars="0"/>
        <w:rPr>
          <w:sz w:val="18"/>
        </w:rPr>
      </w:pPr>
      <w:r>
        <w:rPr>
          <w:rFonts w:hint="eastAsia"/>
          <w:sz w:val="18"/>
        </w:rPr>
        <w:t>가방에서 액세서리를 클릭하면 등장하는 UI</w:t>
      </w:r>
      <w:r>
        <w:rPr>
          <w:sz w:val="18"/>
        </w:rPr>
        <w:t>(</w:t>
      </w:r>
      <w:r>
        <w:rPr>
          <w:rFonts w:hint="eastAsia"/>
          <w:sz w:val="18"/>
        </w:rPr>
        <w:t>왼쪽), 옵션 변환 버튼을 클릭하면 등장하는 UI(오른쪽)</w:t>
      </w:r>
    </w:p>
    <w:p w:rsidR="00C267B2" w:rsidRDefault="00D14B2F" w:rsidP="00C267B2">
      <w:pPr>
        <w:pStyle w:val="20"/>
        <w:numPr>
          <w:ilvl w:val="1"/>
          <w:numId w:val="1"/>
        </w:numPr>
      </w:pPr>
      <w:bookmarkStart w:id="16" w:name="_Toc126568814"/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설명</w:t>
      </w:r>
      <w:bookmarkEnd w:id="16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D14B2F" w:rsidTr="00694C18">
        <w:trPr>
          <w:jc w:val="center"/>
        </w:trPr>
        <w:tc>
          <w:tcPr>
            <w:tcW w:w="988" w:type="dxa"/>
            <w:shd w:val="clear" w:color="auto" w:fill="E7E6E6" w:themeFill="background2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8028" w:type="dxa"/>
            <w:shd w:val="clear" w:color="auto" w:fill="E7E6E6" w:themeFill="background2"/>
            <w:vAlign w:val="center"/>
          </w:tcPr>
          <w:p w:rsidR="00D14B2F" w:rsidRPr="00D14B2F" w:rsidRDefault="00D14B2F" w:rsidP="00D14B2F">
            <w:pPr>
              <w:jc w:val="center"/>
              <w:rPr>
                <w:b/>
              </w:rPr>
            </w:pPr>
            <w:r w:rsidRPr="00D14B2F">
              <w:rPr>
                <w:rFonts w:hint="eastAsia"/>
                <w:b/>
                <w:sz w:val="32"/>
              </w:rPr>
              <w:t>UI</w:t>
            </w:r>
            <w:r w:rsidRPr="00D14B2F">
              <w:rPr>
                <w:b/>
                <w:sz w:val="32"/>
              </w:rPr>
              <w:t xml:space="preserve"> </w:t>
            </w:r>
            <w:r w:rsidRPr="00D14B2F">
              <w:rPr>
                <w:rFonts w:hint="eastAsia"/>
                <w:b/>
                <w:sz w:val="32"/>
              </w:rPr>
              <w:t>요소 설명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28" w:type="dxa"/>
            <w:vAlign w:val="center"/>
          </w:tcPr>
          <w:p w:rsidR="007700F2" w:rsidRDefault="00A33653" w:rsidP="00A33653">
            <w:r>
              <w:rPr>
                <w:rFonts w:hint="eastAsia"/>
              </w:rPr>
              <w:t xml:space="preserve">액세서리 이름 </w:t>
            </w:r>
            <w:r>
              <w:t>UI.</w:t>
            </w:r>
          </w:p>
        </w:tc>
      </w:tr>
      <w:tr w:rsidR="00D14B2F" w:rsidRPr="00C44630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28" w:type="dxa"/>
            <w:vAlign w:val="center"/>
          </w:tcPr>
          <w:p w:rsidR="00694C18" w:rsidRDefault="00C44630" w:rsidP="00A33653">
            <w:r>
              <w:rPr>
                <w:rFonts w:hint="eastAsia"/>
              </w:rPr>
              <w:t xml:space="preserve">액세서리 </w:t>
            </w:r>
            <w:r w:rsidR="00A33653">
              <w:rPr>
                <w:rFonts w:hint="eastAsia"/>
              </w:rPr>
              <w:t>옵션 UI</w:t>
            </w:r>
            <w:r w:rsidR="00A15795">
              <w:rPr>
                <w:rFonts w:hint="eastAsia"/>
              </w:rPr>
              <w:t>.</w:t>
            </w:r>
            <w:r w:rsidR="00A33653">
              <w:t xml:space="preserve"> </w:t>
            </w:r>
            <w:r w:rsidR="00A33653">
              <w:rPr>
                <w:rFonts w:hint="eastAsia"/>
              </w:rPr>
              <w:t>공격력, 체력,</w:t>
            </w:r>
            <w:r w:rsidR="00A33653">
              <w:t xml:space="preserve"> </w:t>
            </w:r>
            <w:r w:rsidR="00A33653">
              <w:rPr>
                <w:rFonts w:hint="eastAsia"/>
              </w:rPr>
              <w:t>회피 등 옵션과 옵션의 수치를 보여준다.</w:t>
            </w:r>
          </w:p>
        </w:tc>
      </w:tr>
      <w:tr w:rsidR="00D14B2F" w:rsidRPr="00E01D19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  <w:vAlign w:val="center"/>
          </w:tcPr>
          <w:p w:rsidR="00010581" w:rsidRDefault="00A33653" w:rsidP="005F1391">
            <w:r>
              <w:rPr>
                <w:rFonts w:hint="eastAsia"/>
              </w:rPr>
              <w:t>확인 버튼.</w:t>
            </w:r>
            <w:r>
              <w:t xml:space="preserve"> </w:t>
            </w:r>
            <w:r>
              <w:rPr>
                <w:rFonts w:hint="eastAsia"/>
              </w:rPr>
              <w:t xml:space="preserve">버튼을 클릭하면 액세서리 </w:t>
            </w:r>
            <w:r>
              <w:t>UI</w:t>
            </w:r>
            <w:r>
              <w:rPr>
                <w:rFonts w:hint="eastAsia"/>
              </w:rPr>
              <w:t>가 사라지고 가방으로 돌아간다.</w:t>
            </w:r>
          </w:p>
        </w:tc>
      </w:tr>
      <w:tr w:rsidR="00D14B2F" w:rsidRPr="00010581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28" w:type="dxa"/>
            <w:vAlign w:val="center"/>
          </w:tcPr>
          <w:p w:rsidR="0070096F" w:rsidRDefault="00A33653" w:rsidP="005F1391">
            <w:r>
              <w:rPr>
                <w:rFonts w:hint="eastAsia"/>
              </w:rPr>
              <w:t>옵션 변환</w:t>
            </w:r>
            <w:r>
              <w:t xml:space="preserve"> </w:t>
            </w:r>
            <w:r>
              <w:rPr>
                <w:rFonts w:hint="eastAsia"/>
              </w:rPr>
              <w:t>버튼.</w:t>
            </w:r>
            <w:r>
              <w:t xml:space="preserve"> </w:t>
            </w:r>
            <w:r>
              <w:rPr>
                <w:rFonts w:hint="eastAsia"/>
              </w:rPr>
              <w:t xml:space="preserve">버튼을 클릭하면 오른쪽의 장비 옵션 변환 </w:t>
            </w:r>
            <w:r>
              <w:t>UI</w:t>
            </w:r>
            <w:r>
              <w:rPr>
                <w:rFonts w:hint="eastAsia"/>
              </w:rPr>
              <w:t>가 등장한다.</w:t>
            </w:r>
          </w:p>
          <w:p w:rsidR="00A33653" w:rsidRPr="005F1391" w:rsidRDefault="00A33653" w:rsidP="005F1391">
            <w:r>
              <w:rPr>
                <w:rFonts w:hint="eastAsia"/>
              </w:rPr>
              <w:t xml:space="preserve">해당 </w:t>
            </w:r>
            <w:r>
              <w:t>UI</w:t>
            </w:r>
            <w:r>
              <w:rPr>
                <w:rFonts w:hint="eastAsia"/>
              </w:rPr>
              <w:t>에서 액세서리의 옵션을 랜덤으로 변경할 수 있다.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28" w:type="dxa"/>
            <w:vAlign w:val="center"/>
          </w:tcPr>
          <w:p w:rsidR="00010581" w:rsidRDefault="00A33653" w:rsidP="00010581">
            <w:r>
              <w:rPr>
                <w:rFonts w:hint="eastAsia"/>
              </w:rPr>
              <w:t xml:space="preserve">옵션 변환 간판 </w:t>
            </w:r>
            <w:r>
              <w:t>UI.</w:t>
            </w:r>
          </w:p>
        </w:tc>
      </w:tr>
      <w:tr w:rsidR="00D14B2F" w:rsidRPr="00010581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28" w:type="dxa"/>
            <w:vAlign w:val="center"/>
          </w:tcPr>
          <w:p w:rsidR="00D14B2F" w:rsidRDefault="00A33653" w:rsidP="00010581">
            <w:r>
              <w:rPr>
                <w:rFonts w:hint="eastAsia"/>
              </w:rPr>
              <w:t>변환 버튼을 클릭한 액세서리의 아이콘을 보여준다.</w:t>
            </w:r>
          </w:p>
        </w:tc>
      </w:tr>
      <w:tr w:rsidR="00010581" w:rsidRPr="00A33653" w:rsidTr="00D14B2F">
        <w:trPr>
          <w:jc w:val="center"/>
        </w:trPr>
        <w:tc>
          <w:tcPr>
            <w:tcW w:w="988" w:type="dxa"/>
            <w:vAlign w:val="center"/>
          </w:tcPr>
          <w:p w:rsidR="00010581" w:rsidRDefault="00010581" w:rsidP="00D14B2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28" w:type="dxa"/>
            <w:vAlign w:val="center"/>
          </w:tcPr>
          <w:p w:rsidR="00010581" w:rsidRDefault="00A33653" w:rsidP="00010581">
            <w:r>
              <w:rPr>
                <w:rFonts w:hint="eastAsia"/>
              </w:rPr>
              <w:t xml:space="preserve">액세서리 옵션을 변경하기 위한 변환 장치의 아이콘과 남은 아이템 개수를 확인할 수 있는 </w:t>
            </w:r>
            <w:r>
              <w:t>UI.</w:t>
            </w:r>
          </w:p>
        </w:tc>
      </w:tr>
      <w:tr w:rsidR="00A33653" w:rsidRPr="00A33653" w:rsidTr="00D14B2F">
        <w:trPr>
          <w:jc w:val="center"/>
        </w:trPr>
        <w:tc>
          <w:tcPr>
            <w:tcW w:w="988" w:type="dxa"/>
            <w:vAlign w:val="center"/>
          </w:tcPr>
          <w:p w:rsidR="00A33653" w:rsidRDefault="00A33653" w:rsidP="00D14B2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28" w:type="dxa"/>
            <w:vAlign w:val="center"/>
          </w:tcPr>
          <w:p w:rsidR="008F1B32" w:rsidRDefault="008F1B32" w:rsidP="00010581">
            <w:r>
              <w:rPr>
                <w:rFonts w:hint="eastAsia"/>
              </w:rPr>
              <w:t xml:space="preserve">액세서리 옵션 </w:t>
            </w:r>
            <w:r>
              <w:t>UI.</w:t>
            </w:r>
          </w:p>
          <w:p w:rsidR="008F1B32" w:rsidRDefault="008F1B32" w:rsidP="00010581">
            <w:r>
              <w:rPr>
                <w:rFonts w:hint="eastAsia"/>
              </w:rPr>
              <w:t>옵션 변환을 했을 때 이전 옵션과 변경된 옵션을 보여준다.</w:t>
            </w:r>
          </w:p>
        </w:tc>
      </w:tr>
      <w:tr w:rsidR="00A33653" w:rsidRPr="00A33653" w:rsidTr="00D14B2F">
        <w:trPr>
          <w:jc w:val="center"/>
        </w:trPr>
        <w:tc>
          <w:tcPr>
            <w:tcW w:w="988" w:type="dxa"/>
            <w:vAlign w:val="center"/>
          </w:tcPr>
          <w:p w:rsidR="00A33653" w:rsidRDefault="00A33653" w:rsidP="00D14B2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028" w:type="dxa"/>
            <w:vAlign w:val="center"/>
          </w:tcPr>
          <w:p w:rsidR="00A33653" w:rsidRDefault="008F1B32" w:rsidP="00010581">
            <w:r>
              <w:rPr>
                <w:rFonts w:hint="eastAsia"/>
              </w:rPr>
              <w:t>확인 버튼과 옵션 변환 버튼.</w:t>
            </w:r>
          </w:p>
          <w:p w:rsidR="008F1B32" w:rsidRDefault="008F1B32" w:rsidP="00010581">
            <w:r>
              <w:rPr>
                <w:rFonts w:hint="eastAsia"/>
              </w:rPr>
              <w:t>확인 버튼을 클릭하면 옵션 변환을 멈추고 가방으로 돌아간다.</w:t>
            </w:r>
          </w:p>
          <w:p w:rsidR="008F1B32" w:rsidRDefault="008F1B32" w:rsidP="00010581">
            <w:r>
              <w:rPr>
                <w:rFonts w:hint="eastAsia"/>
              </w:rPr>
              <w:t>옵션 변환을 클릭하면 옵션 을 한 번 더 변환한다.</w:t>
            </w:r>
          </w:p>
        </w:tc>
      </w:tr>
    </w:tbl>
    <w:p w:rsidR="00C267B2" w:rsidRDefault="0038465A" w:rsidP="00C267B2">
      <w:pPr>
        <w:pStyle w:val="20"/>
        <w:numPr>
          <w:ilvl w:val="1"/>
          <w:numId w:val="1"/>
        </w:numPr>
      </w:pPr>
      <w:bookmarkStart w:id="17" w:name="_Toc126568815"/>
      <w:r>
        <w:rPr>
          <w:rFonts w:hint="eastAsia"/>
        </w:rPr>
        <w:lastRenderedPageBreak/>
        <w:t xml:space="preserve">변환 아이템 부족 </w:t>
      </w:r>
      <w:r w:rsidR="001C3073">
        <w:rPr>
          <w:rFonts w:hint="eastAsia"/>
        </w:rPr>
        <w:t>UI</w:t>
      </w:r>
      <w:bookmarkEnd w:id="17"/>
    </w:p>
    <w:p w:rsidR="00C267B2" w:rsidRDefault="0038465A" w:rsidP="003F5B32">
      <w:pPr>
        <w:ind w:left="400"/>
        <w:jc w:val="center"/>
      </w:pPr>
      <w:r>
        <w:rPr>
          <w:noProof/>
        </w:rPr>
        <w:drawing>
          <wp:inline distT="0" distB="0" distL="0" distR="0" wp14:anchorId="2FA6310A" wp14:editId="0D11D006">
            <wp:extent cx="4504888" cy="2443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687" cy="24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B2" w:rsidRDefault="0038465A" w:rsidP="008F44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옵션 변환 아이템이 없을 때 옵션 변환 버튼을 클릭하면 등장하는 </w:t>
      </w:r>
      <w:r w:rsidR="0070096F">
        <w:t>UI</w:t>
      </w:r>
      <w:r w:rsidR="0040749F">
        <w:rPr>
          <w:rFonts w:hint="eastAsia"/>
        </w:rPr>
        <w:t>.</w:t>
      </w:r>
    </w:p>
    <w:p w:rsidR="00FE7D17" w:rsidRDefault="0038465A" w:rsidP="00FE7D1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등장한 </w:t>
      </w:r>
      <w:r>
        <w:t>UI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초 후에 자동으로 사라진다</w:t>
      </w:r>
      <w:r w:rsidR="0070096F">
        <w:rPr>
          <w:rFonts w:hint="eastAsia"/>
        </w:rPr>
        <w:t>.</w:t>
      </w:r>
    </w:p>
    <w:p w:rsidR="0095627A" w:rsidRDefault="0095627A" w:rsidP="0095627A">
      <w:pPr>
        <w:pStyle w:val="20"/>
        <w:numPr>
          <w:ilvl w:val="1"/>
          <w:numId w:val="1"/>
        </w:numPr>
      </w:pPr>
      <w:bookmarkStart w:id="18" w:name="_Toc126568816"/>
      <w:r>
        <w:rPr>
          <w:rFonts w:hint="eastAsia"/>
        </w:rPr>
        <w:t>해금되지 않은 컨텐츠</w:t>
      </w:r>
      <w:bookmarkEnd w:id="18"/>
    </w:p>
    <w:p w:rsidR="0095627A" w:rsidRDefault="0095627A" w:rsidP="0095627A">
      <w:pPr>
        <w:jc w:val="center"/>
      </w:pPr>
      <w:r>
        <w:rPr>
          <w:noProof/>
        </w:rPr>
        <w:drawing>
          <wp:inline distT="0" distB="0" distL="0" distR="0" wp14:anchorId="28B8F0CA" wp14:editId="0B1D17E2">
            <wp:extent cx="3808602" cy="1316512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675" cy="13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7A" w:rsidRDefault="0095627A" w:rsidP="0095627A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잠긴 액세서리 슬롯을 클릭하면 해금되지 않는 컨텐츠 </w:t>
      </w:r>
      <w:r>
        <w:t>UI</w:t>
      </w:r>
      <w:r>
        <w:rPr>
          <w:rFonts w:hint="eastAsia"/>
        </w:rPr>
        <w:t>가 등장한다.</w:t>
      </w:r>
    </w:p>
    <w:p w:rsidR="0095627A" w:rsidRDefault="0095627A" w:rsidP="0095627A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등장한 </w:t>
      </w:r>
      <w:r>
        <w:t>UI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초 후에 자동으로 사라진다.</w:t>
      </w:r>
    </w:p>
    <w:p w:rsidR="0095627A" w:rsidRDefault="0095627A" w:rsidP="0095627A">
      <w:pPr>
        <w:pStyle w:val="20"/>
        <w:numPr>
          <w:ilvl w:val="1"/>
          <w:numId w:val="1"/>
        </w:numPr>
      </w:pPr>
      <w:bookmarkStart w:id="19" w:name="_Toc126568817"/>
      <w:r>
        <w:t>이미</w:t>
      </w:r>
      <w:r>
        <w:rPr>
          <w:rFonts w:hint="eastAsia"/>
        </w:rPr>
        <w:t xml:space="preserve"> 장착된 장비</w:t>
      </w:r>
      <w:r>
        <w:t xml:space="preserve"> </w:t>
      </w:r>
      <w:r>
        <w:rPr>
          <w:rFonts w:hint="eastAsia"/>
        </w:rPr>
        <w:t xml:space="preserve">알림 </w:t>
      </w:r>
      <w:r>
        <w:t>UI.</w:t>
      </w:r>
      <w:bookmarkEnd w:id="19"/>
    </w:p>
    <w:p w:rsidR="0095627A" w:rsidRDefault="0095627A" w:rsidP="0095627A">
      <w:pPr>
        <w:jc w:val="center"/>
      </w:pPr>
      <w:r>
        <w:rPr>
          <w:noProof/>
        </w:rPr>
        <w:drawing>
          <wp:inline distT="0" distB="0" distL="0" distR="0" wp14:anchorId="6EC3AAD9" wp14:editId="637E393F">
            <wp:extent cx="3313651" cy="1040118"/>
            <wp:effectExtent l="0" t="0" r="127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219" t="28503" r="12188" b="28906"/>
                    <a:stretch/>
                  </pic:blipFill>
                  <pic:spPr bwMode="auto">
                    <a:xfrm>
                      <a:off x="0" y="0"/>
                      <a:ext cx="3331269" cy="104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27A" w:rsidRDefault="0095627A" w:rsidP="0095627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이미 장비를 장착하고 있을 때, 다른 장비 장착 시도를 하면 장착되지 않고 </w:t>
      </w:r>
      <w:r>
        <w:t>U</w:t>
      </w:r>
      <w:r>
        <w:rPr>
          <w:rFonts w:hint="eastAsia"/>
        </w:rPr>
        <w:t>I가 등장.</w:t>
      </w:r>
    </w:p>
    <w:p w:rsidR="0095627A" w:rsidRPr="0095627A" w:rsidRDefault="0095627A" w:rsidP="0095627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해당 UI는 </w:t>
      </w:r>
      <w:r>
        <w:t>1</w:t>
      </w:r>
      <w:r>
        <w:rPr>
          <w:rFonts w:hint="eastAsia"/>
        </w:rPr>
        <w:t>초 후에 사라진다.</w:t>
      </w:r>
    </w:p>
    <w:p w:rsidR="00BB27AA" w:rsidRDefault="0038465A">
      <w:pPr>
        <w:pStyle w:val="10"/>
        <w:numPr>
          <w:ilvl w:val="0"/>
          <w:numId w:val="1"/>
        </w:numPr>
      </w:pPr>
      <w:bookmarkStart w:id="20" w:name="_Toc126568818"/>
      <w:r>
        <w:rPr>
          <w:rFonts w:hint="eastAsia"/>
        </w:rPr>
        <w:lastRenderedPageBreak/>
        <w:t>액세서리</w:t>
      </w:r>
      <w:r w:rsidR="00BB27AA">
        <w:rPr>
          <w:rFonts w:hint="eastAsia"/>
        </w:rPr>
        <w:t xml:space="preserve"> 상세</w:t>
      </w:r>
      <w:bookmarkEnd w:id="20"/>
      <w:r w:rsidR="00BB27AA">
        <w:rPr>
          <w:rFonts w:hint="eastAsia"/>
        </w:rPr>
        <w:t xml:space="preserve"> </w:t>
      </w:r>
    </w:p>
    <w:p w:rsidR="00BB27AA" w:rsidRDefault="0038465A" w:rsidP="00BB27AA">
      <w:pPr>
        <w:pStyle w:val="20"/>
        <w:numPr>
          <w:ilvl w:val="1"/>
          <w:numId w:val="1"/>
        </w:numPr>
      </w:pPr>
      <w:bookmarkStart w:id="21" w:name="_Toc126568819"/>
      <w:r>
        <w:rPr>
          <w:rFonts w:hint="eastAsia"/>
        </w:rPr>
        <w:t xml:space="preserve">액세서리 </w:t>
      </w:r>
      <w:r w:rsidR="00BB27AA">
        <w:rPr>
          <w:rFonts w:hint="eastAsia"/>
        </w:rPr>
        <w:t>시스템 구조</w:t>
      </w:r>
      <w:bookmarkEnd w:id="21"/>
    </w:p>
    <w:p w:rsidR="00BB27AA" w:rsidRDefault="0038465A" w:rsidP="002D54DB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액세서리</w:t>
      </w:r>
      <w:r w:rsidR="00BB27AA">
        <w:rPr>
          <w:rFonts w:hint="eastAsia"/>
        </w:rPr>
        <w:t xml:space="preserve"> 시스템은 </w:t>
      </w:r>
      <w:r>
        <w:rPr>
          <w:rFonts w:hint="eastAsia"/>
        </w:rPr>
        <w:t>액세서리 슬롯</w:t>
      </w:r>
      <w:r w:rsidR="00FE7D17">
        <w:rPr>
          <w:rFonts w:hint="eastAsia"/>
        </w:rPr>
        <w:t xml:space="preserve"> 개방,</w:t>
      </w:r>
      <w:r w:rsidR="00FE7D17">
        <w:t xml:space="preserve"> </w:t>
      </w:r>
      <w:r w:rsidR="00B850AC">
        <w:rPr>
          <w:rFonts w:hint="eastAsia"/>
        </w:rPr>
        <w:t xml:space="preserve">장착/해제, </w:t>
      </w:r>
      <w:r>
        <w:rPr>
          <w:rFonts w:hint="eastAsia"/>
        </w:rPr>
        <w:t>획득</w:t>
      </w:r>
      <w:r w:rsidR="00BB27AA">
        <w:rPr>
          <w:rFonts w:hint="eastAsia"/>
        </w:rPr>
        <w:t xml:space="preserve">, </w:t>
      </w:r>
      <w:r w:rsidR="00092DF2">
        <w:rPr>
          <w:rFonts w:hint="eastAsia"/>
        </w:rPr>
        <w:t>스탯</w:t>
      </w:r>
      <w:r w:rsidR="00FB73BC">
        <w:rPr>
          <w:rFonts w:hint="eastAsia"/>
        </w:rPr>
        <w:t>,</w:t>
      </w:r>
      <w:r w:rsidR="00FB73BC">
        <w:t xml:space="preserve"> </w:t>
      </w:r>
      <w:r w:rsidR="00FB73BC">
        <w:rPr>
          <w:rFonts w:hint="eastAsia"/>
        </w:rPr>
        <w:t>변환</w:t>
      </w:r>
      <w:r w:rsidR="00BB27AA">
        <w:rPr>
          <w:rFonts w:hint="eastAsia"/>
        </w:rPr>
        <w:t xml:space="preserve"> 등의 시스템이 있다.</w:t>
      </w:r>
    </w:p>
    <w:p w:rsidR="00B850AC" w:rsidRPr="00FB73BC" w:rsidRDefault="00B850AC" w:rsidP="00B850AC"/>
    <w:p w:rsidR="00B850AC" w:rsidRDefault="0095627A" w:rsidP="00B850AC">
      <w:pPr>
        <w:pStyle w:val="20"/>
        <w:numPr>
          <w:ilvl w:val="1"/>
          <w:numId w:val="1"/>
        </w:numPr>
      </w:pPr>
      <w:bookmarkStart w:id="22" w:name="_Toc126568820"/>
      <w:r>
        <w:rPr>
          <w:rFonts w:hint="eastAsia"/>
        </w:rPr>
        <w:t>액세서리</w:t>
      </w:r>
      <w:r w:rsidR="00B850AC">
        <w:rPr>
          <w:rFonts w:hint="eastAsia"/>
        </w:rPr>
        <w:t xml:space="preserve"> 시스템</w:t>
      </w:r>
      <w:bookmarkEnd w:id="22"/>
    </w:p>
    <w:p w:rsidR="00B850AC" w:rsidRDefault="0095627A" w:rsidP="00B850AC">
      <w:pPr>
        <w:pStyle w:val="3"/>
        <w:numPr>
          <w:ilvl w:val="2"/>
          <w:numId w:val="1"/>
        </w:numPr>
        <w:ind w:leftChars="0" w:firstLineChars="0"/>
      </w:pPr>
      <w:bookmarkStart w:id="23" w:name="_Toc126568821"/>
      <w:r>
        <w:rPr>
          <w:rFonts w:hint="eastAsia"/>
        </w:rPr>
        <w:t>액세서리</w:t>
      </w:r>
      <w:r w:rsidR="00B850AC">
        <w:rPr>
          <w:rFonts w:hint="eastAsia"/>
        </w:rPr>
        <w:t xml:space="preserve"> 슬롯 개방 시스템 정의</w:t>
      </w:r>
      <w:bookmarkEnd w:id="23"/>
    </w:p>
    <w:p w:rsidR="00B850AC" w:rsidRDefault="0095627A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액세서리</w:t>
      </w:r>
      <w:r w:rsidR="00B850AC">
        <w:rPr>
          <w:rFonts w:hint="eastAsia"/>
        </w:rPr>
        <w:t>의 두 번째 슬롯을 개방하는 시스템이다.</w:t>
      </w:r>
    </w:p>
    <w:p w:rsidR="00B850AC" w:rsidRDefault="0095627A" w:rsidP="00B850AC">
      <w:pPr>
        <w:pStyle w:val="3"/>
        <w:numPr>
          <w:ilvl w:val="2"/>
          <w:numId w:val="1"/>
        </w:numPr>
        <w:ind w:leftChars="0" w:firstLineChars="0"/>
      </w:pPr>
      <w:bookmarkStart w:id="24" w:name="_Toc126568822"/>
      <w:r>
        <w:rPr>
          <w:rFonts w:hint="eastAsia"/>
        </w:rPr>
        <w:t>액세서리</w:t>
      </w:r>
      <w:r w:rsidR="00B850AC">
        <w:rPr>
          <w:rFonts w:hint="eastAsia"/>
        </w:rPr>
        <w:t xml:space="preserve"> 슬롯 개방 시스템 규칙</w:t>
      </w:r>
      <w:bookmarkEnd w:id="24"/>
    </w:p>
    <w:p w:rsidR="00B850AC" w:rsidRDefault="0095627A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액세서리</w:t>
      </w:r>
      <w:r w:rsidR="00B850AC">
        <w:rPr>
          <w:rFonts w:hint="eastAsia"/>
        </w:rPr>
        <w:t>의 두 번째 슬롯은 처음엔 잠겨있다.</w:t>
      </w:r>
    </w:p>
    <w:p w:rsidR="00B850AC" w:rsidRPr="00A0484D" w:rsidRDefault="00B850AC" w:rsidP="00A0484D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캐릭터의 숙련도를 일정 수치까지 올리면 두 번째 슬롯이 자동으로 개방된다.</w:t>
      </w:r>
      <w:r>
        <w:br/>
      </w:r>
      <w:r>
        <w:rPr>
          <w:color w:val="AEAAAA" w:themeColor="background2" w:themeShade="BF"/>
        </w:rPr>
        <w:t>//</w:t>
      </w:r>
      <w:r>
        <w:rPr>
          <w:rFonts w:hint="eastAsia"/>
          <w:color w:val="AEAAAA" w:themeColor="background2" w:themeShade="BF"/>
        </w:rPr>
        <w:t>슬롯의 개방 여부는 캐릭터</w:t>
      </w:r>
      <w:r w:rsidR="00A0484D">
        <w:rPr>
          <w:rFonts w:hint="eastAsia"/>
          <w:color w:val="AEAAAA" w:themeColor="background2" w:themeShade="BF"/>
        </w:rPr>
        <w:t xml:space="preserve"> 테이블</w:t>
      </w:r>
      <w:r>
        <w:rPr>
          <w:rFonts w:hint="eastAsia"/>
          <w:color w:val="AEAAAA" w:themeColor="background2" w:themeShade="BF"/>
        </w:rPr>
        <w:t>.</w:t>
      </w:r>
      <w:r>
        <w:rPr>
          <w:color w:val="AEAAAA" w:themeColor="background2" w:themeShade="BF"/>
        </w:rPr>
        <w:t>xlsx</w:t>
      </w:r>
      <w:r>
        <w:rPr>
          <w:rFonts w:hint="eastAsia"/>
          <w:color w:val="AEAAAA" w:themeColor="background2" w:themeShade="BF"/>
        </w:rPr>
        <w:t xml:space="preserve">의 </w:t>
      </w:r>
      <w:r w:rsidR="00A0484D" w:rsidRPr="00A0484D">
        <w:rPr>
          <w:color w:val="AEAAAA" w:themeColor="background2" w:themeShade="BF"/>
        </w:rPr>
        <w:t>Characater_Table</w:t>
      </w:r>
      <w:r>
        <w:rPr>
          <w:rFonts w:hint="eastAsia"/>
          <w:color w:val="AEAAAA" w:themeColor="background2" w:themeShade="BF"/>
        </w:rPr>
        <w:t>시트에서 확인한다.</w:t>
      </w:r>
    </w:p>
    <w:p w:rsidR="00C8742F" w:rsidRDefault="00C8742F" w:rsidP="00C8742F">
      <w:pPr>
        <w:pStyle w:val="a4"/>
        <w:ind w:leftChars="0" w:left="1251"/>
      </w:pPr>
      <w:r>
        <w:rPr>
          <w:color w:val="AEAAAA" w:themeColor="background2" w:themeShade="BF"/>
        </w:rPr>
        <w:t>If(</w:t>
      </w:r>
      <w:r w:rsidRPr="00C8742F">
        <w:rPr>
          <w:color w:val="AEAAAA" w:themeColor="background2" w:themeShade="BF"/>
        </w:rPr>
        <w:t>Character_ProficiencyLevel</w:t>
      </w:r>
      <w:r>
        <w:rPr>
          <w:color w:val="AEAAAA" w:themeColor="background2" w:themeShade="BF"/>
        </w:rPr>
        <w:t>&gt;=10) {</w:t>
      </w:r>
      <w:r>
        <w:rPr>
          <w:color w:val="AEAAAA" w:themeColor="background2" w:themeShade="BF"/>
        </w:rPr>
        <w:br/>
      </w:r>
      <w:r w:rsidRPr="00C8742F">
        <w:rPr>
          <w:color w:val="AEAAAA" w:themeColor="background2" w:themeShade="BF"/>
        </w:rPr>
        <w:t xml:space="preserve"> </w:t>
      </w:r>
      <w:r w:rsidRPr="00C8742F">
        <w:rPr>
          <w:color w:val="AEAAAA" w:themeColor="background2" w:themeShade="BF"/>
        </w:rPr>
        <w:tab/>
      </w:r>
      <w:r w:rsidRPr="00C8742F">
        <w:rPr>
          <w:color w:val="AEAAAA" w:themeColor="background2" w:themeShade="BF"/>
        </w:rPr>
        <w:tab/>
        <w:t>slot=1;</w:t>
      </w:r>
      <w:r w:rsidRPr="00C8742F">
        <w:rPr>
          <w:color w:val="AEAAAA" w:themeColor="background2" w:themeShade="BF"/>
        </w:rPr>
        <w:br/>
        <w:t>}</w:t>
      </w:r>
    </w:p>
    <w:p w:rsidR="00B850AC" w:rsidRDefault="00B850AC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두 번째 슬롯은 첫 번째 슬롯과 마찬가지로 </w:t>
      </w:r>
      <w:r w:rsidR="0095627A">
        <w:rPr>
          <w:rFonts w:hint="eastAsia"/>
        </w:rPr>
        <w:t>액세서리</w:t>
      </w:r>
      <w:r>
        <w:rPr>
          <w:rFonts w:hint="eastAsia"/>
        </w:rPr>
        <w:t>를 장착할 수 있다.</w:t>
      </w:r>
    </w:p>
    <w:p w:rsidR="00B850AC" w:rsidRDefault="00B850AC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개방되지 않은 슬롯을 클릭하면 해금되지 않은 컨텐츠</w:t>
      </w:r>
      <w:r>
        <w:t xml:space="preserve"> UI</w:t>
      </w:r>
      <w:r>
        <w:rPr>
          <w:rFonts w:hint="eastAsia"/>
        </w:rPr>
        <w:t>가 등장한다.</w:t>
      </w:r>
    </w:p>
    <w:p w:rsidR="00B850AC" w:rsidRPr="00A0484D" w:rsidRDefault="00B850AC" w:rsidP="008F4458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해금되지 않은 컨텐츠</w:t>
      </w:r>
      <w:r w:rsidR="0095627A">
        <w:rPr>
          <w:rFonts w:hint="eastAsia"/>
        </w:rPr>
        <w:t xml:space="preserve"> UI는</w:t>
      </w:r>
      <w:r>
        <w:rPr>
          <w:rFonts w:hint="eastAsia"/>
        </w:rPr>
        <w:t xml:space="preserve"> 등장 후 </w:t>
      </w:r>
      <w:r>
        <w:t>1</w:t>
      </w:r>
      <w:r>
        <w:rPr>
          <w:rFonts w:hint="eastAsia"/>
        </w:rPr>
        <w:t>초 뒤에 사라진다.</w:t>
      </w:r>
      <w:r>
        <w:t xml:space="preserve"> </w:t>
      </w:r>
      <w:r>
        <w:br/>
      </w:r>
      <w:r w:rsidR="0095627A">
        <w:rPr>
          <w:color w:val="AEAAAA" w:themeColor="background2" w:themeShade="BF"/>
        </w:rPr>
        <w:t>//(3.4</w:t>
      </w:r>
      <w:r w:rsidRPr="00B55D99">
        <w:rPr>
          <w:color w:val="AEAAAA" w:themeColor="background2" w:themeShade="BF"/>
        </w:rPr>
        <w:t>)</w:t>
      </w:r>
      <w:r w:rsidRPr="00B55D99">
        <w:rPr>
          <w:rFonts w:hint="eastAsia"/>
          <w:color w:val="AEAAAA" w:themeColor="background2" w:themeShade="BF"/>
        </w:rPr>
        <w:t xml:space="preserve"> 해금되지 않은 컨텐츠(장비 슬롯)</w:t>
      </w:r>
      <w:r w:rsidRPr="00B55D99">
        <w:rPr>
          <w:color w:val="AEAAAA" w:themeColor="background2" w:themeShade="BF"/>
        </w:rPr>
        <w:t xml:space="preserve"> UI</w:t>
      </w:r>
    </w:p>
    <w:p w:rsidR="00A0484D" w:rsidRPr="00D966D7" w:rsidRDefault="00A0484D" w:rsidP="00A0484D"/>
    <w:p w:rsidR="00B850AC" w:rsidRDefault="0095627A" w:rsidP="00B850AC">
      <w:pPr>
        <w:pStyle w:val="3"/>
        <w:numPr>
          <w:ilvl w:val="2"/>
          <w:numId w:val="1"/>
        </w:numPr>
        <w:ind w:leftChars="0" w:firstLineChars="0"/>
      </w:pPr>
      <w:bookmarkStart w:id="25" w:name="_Toc126568823"/>
      <w:r>
        <w:rPr>
          <w:rFonts w:hint="eastAsia"/>
        </w:rPr>
        <w:t>액세서리</w:t>
      </w:r>
      <w:r w:rsidR="00B850AC">
        <w:rPr>
          <w:rFonts w:hint="eastAsia"/>
        </w:rPr>
        <w:t xml:space="preserve"> 장착/해제 시스템 정의</w:t>
      </w:r>
      <w:bookmarkEnd w:id="25"/>
    </w:p>
    <w:p w:rsidR="00B850AC" w:rsidRDefault="0095627A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액세서리</w:t>
      </w:r>
      <w:r w:rsidR="00B850AC">
        <w:rPr>
          <w:rFonts w:hint="eastAsia"/>
        </w:rPr>
        <w:t>를 장착/해제하는 시스템이다..</w:t>
      </w:r>
    </w:p>
    <w:p w:rsidR="00B850AC" w:rsidRDefault="0095627A" w:rsidP="00B850AC">
      <w:pPr>
        <w:pStyle w:val="3"/>
        <w:numPr>
          <w:ilvl w:val="2"/>
          <w:numId w:val="1"/>
        </w:numPr>
        <w:ind w:leftChars="0" w:firstLineChars="0"/>
      </w:pPr>
      <w:bookmarkStart w:id="26" w:name="_Toc126568824"/>
      <w:r>
        <w:rPr>
          <w:rFonts w:hint="eastAsia"/>
        </w:rPr>
        <w:t>액세서리</w:t>
      </w:r>
      <w:r w:rsidR="00B850AC">
        <w:rPr>
          <w:rFonts w:hint="eastAsia"/>
        </w:rPr>
        <w:t xml:space="preserve"> 장착/해제 시스템 규칙</w:t>
      </w:r>
      <w:bookmarkEnd w:id="26"/>
    </w:p>
    <w:p w:rsidR="00B850AC" w:rsidRDefault="0095627A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액세서리</w:t>
      </w:r>
      <w:r w:rsidR="00B850AC">
        <w:rPr>
          <w:rFonts w:hint="eastAsia"/>
        </w:rPr>
        <w:t>는 모든 캐릭터가 장착할 수 있다.</w:t>
      </w:r>
    </w:p>
    <w:p w:rsidR="00B850AC" w:rsidRDefault="00B850AC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두 개의 슬롯이 개방되어 있을 때 </w:t>
      </w:r>
      <w:r w:rsidR="0095627A">
        <w:rPr>
          <w:rFonts w:hint="eastAsia"/>
        </w:rPr>
        <w:t>액세서리</w:t>
      </w:r>
      <w:r>
        <w:rPr>
          <w:rFonts w:hint="eastAsia"/>
        </w:rPr>
        <w:t>는 무조건 첫 번째 슬롯부터 장착한다.</w:t>
      </w:r>
    </w:p>
    <w:p w:rsidR="00B850AC" w:rsidRDefault="00B850AC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이미 </w:t>
      </w:r>
      <w:r w:rsidR="0095627A">
        <w:rPr>
          <w:rFonts w:hint="eastAsia"/>
        </w:rPr>
        <w:t>액세서리</w:t>
      </w:r>
      <w:r>
        <w:rPr>
          <w:rFonts w:hint="eastAsia"/>
        </w:rPr>
        <w:t>를 장착하고 있을 때,</w:t>
      </w:r>
      <w:r>
        <w:t xml:space="preserve"> </w:t>
      </w:r>
      <w:r>
        <w:rPr>
          <w:rFonts w:hint="eastAsia"/>
        </w:rPr>
        <w:t xml:space="preserve">다른 </w:t>
      </w:r>
      <w:r w:rsidR="0095627A">
        <w:rPr>
          <w:rFonts w:hint="eastAsia"/>
        </w:rPr>
        <w:t xml:space="preserve">액세서리 </w:t>
      </w:r>
      <w:r>
        <w:rPr>
          <w:rFonts w:hint="eastAsia"/>
        </w:rPr>
        <w:t xml:space="preserve">장착 시도를 하면 장착되지 않고 이미 장착된 장비라는 알림 </w:t>
      </w:r>
      <w:r>
        <w:t>U</w:t>
      </w:r>
      <w:r>
        <w:rPr>
          <w:rFonts w:hint="eastAsia"/>
        </w:rPr>
        <w:t>I가 등장한다.</w:t>
      </w:r>
      <w:r>
        <w:br/>
      </w:r>
      <w:r w:rsidRPr="00CB483E">
        <w:rPr>
          <w:color w:val="AEAAAA" w:themeColor="background2" w:themeShade="BF"/>
        </w:rPr>
        <w:lastRenderedPageBreak/>
        <w:t>//</w:t>
      </w:r>
      <w:r w:rsidRPr="00CB483E">
        <w:rPr>
          <w:rFonts w:hint="eastAsia"/>
          <w:color w:val="AEAAAA" w:themeColor="background2" w:themeShade="BF"/>
        </w:rPr>
        <w:t>캐릭터.</w:t>
      </w:r>
      <w:r w:rsidRPr="00CB483E">
        <w:rPr>
          <w:color w:val="AEAAAA" w:themeColor="background2" w:themeShade="BF"/>
        </w:rPr>
        <w:t>xlsx</w:t>
      </w:r>
      <w:r w:rsidRPr="00CB483E">
        <w:rPr>
          <w:rFonts w:hint="eastAsia"/>
          <w:color w:val="AEAAAA" w:themeColor="background2" w:themeShade="BF"/>
        </w:rPr>
        <w:t xml:space="preserve">의 </w:t>
      </w:r>
      <w:r w:rsidRPr="00CB483E">
        <w:rPr>
          <w:color w:val="AEAAAA" w:themeColor="background2" w:themeShade="BF"/>
        </w:rPr>
        <w:t>stat</w:t>
      </w:r>
      <w:r w:rsidRPr="00CB483E">
        <w:rPr>
          <w:rFonts w:hint="eastAsia"/>
          <w:color w:val="AEAAAA" w:themeColor="background2" w:themeShade="BF"/>
        </w:rPr>
        <w:t>시트와 연동하여 장착 여부를 판단,</w:t>
      </w:r>
      <w:r w:rsidRPr="00CB483E">
        <w:rPr>
          <w:color w:val="AEAAAA" w:themeColor="background2" w:themeShade="BF"/>
        </w:rPr>
        <w:t xml:space="preserve"> </w:t>
      </w:r>
      <w:r w:rsidRPr="00CB483E">
        <w:rPr>
          <w:rFonts w:hint="eastAsia"/>
          <w:color w:val="AEAAAA" w:themeColor="background2" w:themeShade="BF"/>
        </w:rPr>
        <w:t>이미 장비가 장착되어 있다면</w:t>
      </w:r>
      <w:r>
        <w:rPr>
          <w:rFonts w:hint="eastAsia"/>
          <w:color w:val="AEAAAA" w:themeColor="background2" w:themeShade="BF"/>
        </w:rPr>
        <w:t xml:space="preserve"> </w:t>
      </w:r>
      <w:r w:rsidR="0095627A">
        <w:rPr>
          <w:color w:val="AEAAAA" w:themeColor="background2" w:themeShade="BF"/>
        </w:rPr>
        <w:t>(3.5</w:t>
      </w:r>
      <w:r w:rsidRPr="00CB483E">
        <w:rPr>
          <w:color w:val="AEAAAA" w:themeColor="background2" w:themeShade="BF"/>
        </w:rPr>
        <w:t xml:space="preserve">) </w:t>
      </w:r>
      <w:r w:rsidRPr="00CB483E">
        <w:rPr>
          <w:rFonts w:hint="eastAsia"/>
          <w:color w:val="AEAAAA" w:themeColor="background2" w:themeShade="BF"/>
        </w:rPr>
        <w:t>이미 장착된 장비 알림 UI</w:t>
      </w:r>
      <w:r w:rsidR="0037568D">
        <w:rPr>
          <w:color w:val="AEAAAA" w:themeColor="background2" w:themeShade="BF"/>
        </w:rPr>
        <w:t xml:space="preserve"> </w:t>
      </w:r>
      <w:r>
        <w:rPr>
          <w:rFonts w:hint="eastAsia"/>
          <w:color w:val="AEAAAA" w:themeColor="background2" w:themeShade="BF"/>
        </w:rPr>
        <w:t>등장.</w:t>
      </w:r>
    </w:p>
    <w:p w:rsidR="00B850AC" w:rsidRDefault="0095627A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액세서리</w:t>
      </w:r>
      <w:r w:rsidR="00B850AC">
        <w:rPr>
          <w:rFonts w:hint="eastAsia"/>
        </w:rPr>
        <w:t>를 장착하는 방법으론 두 가지가 있는데,</w:t>
      </w:r>
      <w:r w:rsidR="00B850AC">
        <w:t xml:space="preserve"> </w:t>
      </w:r>
      <w:r w:rsidR="00B850AC">
        <w:rPr>
          <w:rFonts w:hint="eastAsia"/>
        </w:rPr>
        <w:t xml:space="preserve">첫 번째 방법은 </w:t>
      </w:r>
      <w:r>
        <w:rPr>
          <w:rFonts w:hint="eastAsia"/>
        </w:rPr>
        <w:t>액세서리</w:t>
      </w:r>
      <w:r w:rsidR="00B850AC">
        <w:rPr>
          <w:rFonts w:hint="eastAsia"/>
        </w:rPr>
        <w:t xml:space="preserve"> 목록에서 </w:t>
      </w:r>
      <w:r>
        <w:rPr>
          <w:rFonts w:hint="eastAsia"/>
        </w:rPr>
        <w:t>액세서리</w:t>
      </w:r>
      <w:r w:rsidR="00B850AC">
        <w:rPr>
          <w:rFonts w:hint="eastAsia"/>
        </w:rPr>
        <w:t xml:space="preserve">를 클릭하고 오른쪽 툴팁에서 장착/해제 버튼을 클릭하는 방법이 있고, 두 번째 방법으로 </w:t>
      </w:r>
      <w:r>
        <w:rPr>
          <w:rFonts w:hint="eastAsia"/>
        </w:rPr>
        <w:t>액세서리</w:t>
      </w:r>
      <w:r w:rsidR="00B850AC">
        <w:rPr>
          <w:rFonts w:hint="eastAsia"/>
        </w:rPr>
        <w:t xml:space="preserve"> 목록에서 </w:t>
      </w:r>
      <w:r>
        <w:rPr>
          <w:rFonts w:hint="eastAsia"/>
        </w:rPr>
        <w:t>액세서리</w:t>
      </w:r>
      <w:r w:rsidR="00B850AC">
        <w:rPr>
          <w:rFonts w:hint="eastAsia"/>
        </w:rPr>
        <w:t>를 더블 클릭하는 방법이 있다.</w:t>
      </w:r>
    </w:p>
    <w:p w:rsidR="00B850AC" w:rsidRDefault="00B850AC" w:rsidP="008F445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반대로 </w:t>
      </w:r>
      <w:r w:rsidR="0095627A">
        <w:rPr>
          <w:rFonts w:hint="eastAsia"/>
        </w:rPr>
        <w:t>액세서리</w:t>
      </w:r>
      <w:r>
        <w:rPr>
          <w:rFonts w:hint="eastAsia"/>
        </w:rPr>
        <w:t>를 해제하는 방법도 두 가지가 있는데,</w:t>
      </w:r>
      <w:r>
        <w:t xml:space="preserve"> </w:t>
      </w:r>
      <w:r>
        <w:rPr>
          <w:rFonts w:hint="eastAsia"/>
        </w:rPr>
        <w:t xml:space="preserve">첫 번째 방법은 </w:t>
      </w:r>
      <w:r w:rsidR="0095627A">
        <w:rPr>
          <w:rFonts w:hint="eastAsia"/>
        </w:rPr>
        <w:t>액세서리</w:t>
      </w:r>
      <w:r>
        <w:rPr>
          <w:rFonts w:hint="eastAsia"/>
        </w:rPr>
        <w:t xml:space="preserve"> 장착과 마찬가지로 </w:t>
      </w:r>
      <w:r w:rsidR="0095627A">
        <w:rPr>
          <w:rFonts w:hint="eastAsia"/>
        </w:rPr>
        <w:t>액세서리</w:t>
      </w:r>
      <w:r>
        <w:rPr>
          <w:rFonts w:hint="eastAsia"/>
        </w:rPr>
        <w:t xml:space="preserve"> 목록에서 </w:t>
      </w:r>
      <w:r w:rsidR="0095627A">
        <w:rPr>
          <w:rFonts w:hint="eastAsia"/>
        </w:rPr>
        <w:t>액세서리</w:t>
      </w:r>
      <w:r>
        <w:rPr>
          <w:rFonts w:hint="eastAsia"/>
        </w:rPr>
        <w:t>를 클릭하고 오른쪽 툴팁에서 장착/해제 버튼을 클릭하는 방법이 있고,</w:t>
      </w:r>
      <w:r>
        <w:t xml:space="preserve"> </w:t>
      </w:r>
      <w:r>
        <w:rPr>
          <w:rFonts w:hint="eastAsia"/>
        </w:rPr>
        <w:t>두 번째 방법으로 상단의 슬롯을 클릭하면 장착하고 있던 장비를 해제한다.</w:t>
      </w:r>
    </w:p>
    <w:p w:rsidR="00074E5A" w:rsidRDefault="00074E5A" w:rsidP="00074E5A">
      <w:pPr>
        <w:pStyle w:val="20"/>
        <w:numPr>
          <w:ilvl w:val="1"/>
          <w:numId w:val="1"/>
        </w:numPr>
      </w:pPr>
      <w:bookmarkStart w:id="27" w:name="_Toc126568825"/>
      <w:r>
        <w:rPr>
          <w:rFonts w:hint="eastAsia"/>
        </w:rPr>
        <w:t>장비</w:t>
      </w:r>
      <w:r w:rsidR="0095627A">
        <w:rPr>
          <w:rFonts w:hint="eastAsia"/>
        </w:rPr>
        <w:t>(액세서리)</w:t>
      </w:r>
      <w:r>
        <w:rPr>
          <w:rFonts w:hint="eastAsia"/>
        </w:rPr>
        <w:t xml:space="preserve"> </w:t>
      </w:r>
      <w:r w:rsidR="00FE7D17">
        <w:rPr>
          <w:rFonts w:hint="eastAsia"/>
        </w:rPr>
        <w:t>장착/해제,</w:t>
      </w:r>
      <w:r w:rsidR="00FE7D17">
        <w:t xml:space="preserve"> </w:t>
      </w:r>
      <w:r w:rsidR="00FE7D17">
        <w:rPr>
          <w:rFonts w:hint="eastAsia"/>
        </w:rPr>
        <w:t xml:space="preserve">슬롯 개방 </w:t>
      </w:r>
      <w:r>
        <w:rPr>
          <w:rFonts w:hint="eastAsia"/>
        </w:rPr>
        <w:t>시스템 작동 플로우</w:t>
      </w:r>
      <w:bookmarkEnd w:id="27"/>
    </w:p>
    <w:p w:rsidR="00074E5A" w:rsidRDefault="00074E5A" w:rsidP="00074E5A">
      <w:r>
        <w:rPr>
          <w:noProof/>
        </w:rPr>
        <w:drawing>
          <wp:inline distT="0" distB="0" distL="0" distR="0" wp14:anchorId="17464EE3" wp14:editId="0B3684BD">
            <wp:extent cx="4966283" cy="303061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382" cy="304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5A" w:rsidRDefault="00074E5A" w:rsidP="00074E5A">
      <w:r>
        <w:rPr>
          <w:noProof/>
        </w:rPr>
        <w:lastRenderedPageBreak/>
        <w:drawing>
          <wp:inline distT="0" distB="0" distL="0" distR="0" wp14:anchorId="22F374B3" wp14:editId="74EA50C3">
            <wp:extent cx="3833769" cy="3877334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4125" cy="390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C9" w:rsidRDefault="00C812C9" w:rsidP="00C812C9"/>
    <w:p w:rsidR="00BD2A48" w:rsidRDefault="0095627A" w:rsidP="00B850AC">
      <w:pPr>
        <w:pStyle w:val="20"/>
        <w:numPr>
          <w:ilvl w:val="1"/>
          <w:numId w:val="1"/>
        </w:numPr>
      </w:pPr>
      <w:bookmarkStart w:id="28" w:name="_Toc126568826"/>
      <w:r>
        <w:rPr>
          <w:rFonts w:hint="eastAsia"/>
        </w:rPr>
        <w:t>액세서리</w:t>
      </w:r>
      <w:r w:rsidR="00BD2A48">
        <w:rPr>
          <w:rFonts w:hint="eastAsia"/>
        </w:rPr>
        <w:t xml:space="preserve"> 획득 시스템</w:t>
      </w:r>
      <w:bookmarkEnd w:id="28"/>
    </w:p>
    <w:p w:rsidR="00BD2A48" w:rsidRDefault="0095627A" w:rsidP="00B850AC">
      <w:pPr>
        <w:pStyle w:val="3"/>
        <w:numPr>
          <w:ilvl w:val="2"/>
          <w:numId w:val="1"/>
        </w:numPr>
        <w:ind w:leftChars="0" w:firstLineChars="0"/>
      </w:pPr>
      <w:bookmarkStart w:id="29" w:name="_Toc126568827"/>
      <w:r>
        <w:rPr>
          <w:rFonts w:hint="eastAsia"/>
        </w:rPr>
        <w:t>액세서리</w:t>
      </w:r>
      <w:r w:rsidR="00BD2A48">
        <w:rPr>
          <w:rFonts w:hint="eastAsia"/>
        </w:rPr>
        <w:t xml:space="preserve"> 획득 시스템 정의</w:t>
      </w:r>
      <w:bookmarkEnd w:id="29"/>
    </w:p>
    <w:p w:rsidR="00BD2A48" w:rsidRDefault="00BD2A48" w:rsidP="008F4458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스테이지 클리어,</w:t>
      </w:r>
      <w:r>
        <w:t xml:space="preserve"> </w:t>
      </w:r>
      <w:r>
        <w:rPr>
          <w:rFonts w:hint="eastAsia"/>
        </w:rPr>
        <w:t xml:space="preserve">뽑기 등에서 </w:t>
      </w:r>
      <w:r w:rsidR="0095627A">
        <w:rPr>
          <w:rFonts w:hint="eastAsia"/>
        </w:rPr>
        <w:t>액세서리</w:t>
      </w:r>
      <w:r>
        <w:rPr>
          <w:rFonts w:hint="eastAsia"/>
        </w:rPr>
        <w:t>를 획득하는 시스템이다.</w:t>
      </w:r>
    </w:p>
    <w:p w:rsidR="00BD2A48" w:rsidRDefault="0095627A" w:rsidP="00B850AC">
      <w:pPr>
        <w:pStyle w:val="3"/>
        <w:numPr>
          <w:ilvl w:val="2"/>
          <w:numId w:val="1"/>
        </w:numPr>
        <w:ind w:leftChars="0" w:firstLineChars="0"/>
      </w:pPr>
      <w:bookmarkStart w:id="30" w:name="_Toc126568828"/>
      <w:r>
        <w:rPr>
          <w:rFonts w:hint="eastAsia"/>
        </w:rPr>
        <w:t>액세서리</w:t>
      </w:r>
      <w:r w:rsidR="00BD2A48">
        <w:rPr>
          <w:rFonts w:hint="eastAsia"/>
        </w:rPr>
        <w:t xml:space="preserve"> 획득 시스템 규칙</w:t>
      </w:r>
      <w:bookmarkEnd w:id="30"/>
    </w:p>
    <w:p w:rsidR="00BD2A48" w:rsidRDefault="00176E63" w:rsidP="008F4458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스테이지 클리어 보상이나 뽑기 등에서 </w:t>
      </w:r>
      <w:r w:rsidR="00092DF2">
        <w:rPr>
          <w:rFonts w:hint="eastAsia"/>
        </w:rPr>
        <w:t>액세서리</w:t>
      </w:r>
      <w:r>
        <w:rPr>
          <w:rFonts w:hint="eastAsia"/>
        </w:rPr>
        <w:t>를 획득할 수 있다.</w:t>
      </w:r>
    </w:p>
    <w:p w:rsidR="00176E63" w:rsidRDefault="00176E63" w:rsidP="008F4458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획득한 </w:t>
      </w:r>
      <w:r w:rsidR="00092DF2">
        <w:rPr>
          <w:rFonts w:hint="eastAsia"/>
        </w:rPr>
        <w:t>액세서리</w:t>
      </w:r>
      <w:r>
        <w:rPr>
          <w:rFonts w:hint="eastAsia"/>
        </w:rPr>
        <w:t xml:space="preserve">는 가방과 장비 </w:t>
      </w:r>
      <w:r>
        <w:t>UI</w:t>
      </w:r>
      <w:r>
        <w:rPr>
          <w:rFonts w:hint="eastAsia"/>
        </w:rPr>
        <w:t>에서 확인할 수 있다.</w:t>
      </w:r>
    </w:p>
    <w:p w:rsidR="00176E63" w:rsidRDefault="00176E63" w:rsidP="008F4458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장비 </w:t>
      </w:r>
      <w:r>
        <w:t>UI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 xml:space="preserve">번째, 4번째 슬롯을 클릭하면 </w:t>
      </w:r>
      <w:r w:rsidR="00092DF2">
        <w:rPr>
          <w:rFonts w:hint="eastAsia"/>
        </w:rPr>
        <w:t>액세서리</w:t>
      </w:r>
      <w:r>
        <w:rPr>
          <w:rFonts w:hint="eastAsia"/>
        </w:rPr>
        <w:t>의 목록이 나온다.</w:t>
      </w:r>
    </w:p>
    <w:p w:rsidR="00176E63" w:rsidRDefault="00092DF2" w:rsidP="008F4458">
      <w:pPr>
        <w:pStyle w:val="a4"/>
        <w:numPr>
          <w:ilvl w:val="0"/>
          <w:numId w:val="16"/>
        </w:numPr>
        <w:ind w:leftChars="0"/>
        <w:rPr>
          <w:color w:val="AEAAAA" w:themeColor="background2" w:themeShade="BF"/>
        </w:rPr>
      </w:pPr>
      <w:r>
        <w:rPr>
          <w:rFonts w:hint="eastAsia"/>
        </w:rPr>
        <w:t>액세서리</w:t>
      </w:r>
      <w:r w:rsidR="00176E63">
        <w:rPr>
          <w:rFonts w:hint="eastAsia"/>
        </w:rPr>
        <w:t xml:space="preserve">는 획득한 순서대로 </w:t>
      </w:r>
      <w:r>
        <w:rPr>
          <w:rFonts w:hint="eastAsia"/>
        </w:rPr>
        <w:t>가방</w:t>
      </w:r>
      <w:r w:rsidR="00176E63">
        <w:rPr>
          <w:rFonts w:hint="eastAsia"/>
        </w:rPr>
        <w:t xml:space="preserve"> </w:t>
      </w:r>
      <w:r w:rsidR="00176E63">
        <w:t>UI</w:t>
      </w:r>
      <w:r w:rsidR="00176E63">
        <w:rPr>
          <w:rFonts w:hint="eastAsia"/>
        </w:rPr>
        <w:t xml:space="preserve">에서 확인할 수 있으며 획득하지 않은 </w:t>
      </w:r>
      <w:r>
        <w:rPr>
          <w:rFonts w:hint="eastAsia"/>
        </w:rPr>
        <w:t>액세서리</w:t>
      </w:r>
      <w:r w:rsidR="00176E63">
        <w:rPr>
          <w:rFonts w:hint="eastAsia"/>
        </w:rPr>
        <w:t>는 목록에서 확인할 수 없다.</w:t>
      </w:r>
      <w:r w:rsidR="00176E63">
        <w:br/>
      </w:r>
      <w:r w:rsidR="00176E63" w:rsidRPr="00176E63">
        <w:rPr>
          <w:color w:val="AEAAAA" w:themeColor="background2" w:themeShade="BF"/>
        </w:rPr>
        <w:t>//</w:t>
      </w:r>
      <w:r w:rsidR="00176E63" w:rsidRPr="00176E63">
        <w:rPr>
          <w:rFonts w:hint="eastAsia"/>
          <w:color w:val="AEAAAA" w:themeColor="background2" w:themeShade="BF"/>
        </w:rPr>
        <w:t xml:space="preserve">가지고 있는 장비의 개수가 </w:t>
      </w:r>
      <w:r w:rsidR="00176E63" w:rsidRPr="00176E63">
        <w:rPr>
          <w:color w:val="AEAAAA" w:themeColor="background2" w:themeShade="BF"/>
        </w:rPr>
        <w:t>6</w:t>
      </w:r>
      <w:r w:rsidR="00176E63" w:rsidRPr="00176E63">
        <w:rPr>
          <w:rFonts w:hint="eastAsia"/>
          <w:color w:val="AEAAAA" w:themeColor="background2" w:themeShade="BF"/>
        </w:rPr>
        <w:t xml:space="preserve">개일 때 장비 아이콘은 </w:t>
      </w:r>
      <w:r w:rsidR="00176E63" w:rsidRPr="00176E63">
        <w:rPr>
          <w:color w:val="AEAAAA" w:themeColor="background2" w:themeShade="BF"/>
        </w:rPr>
        <w:t>6</w:t>
      </w:r>
      <w:r w:rsidR="00176E63" w:rsidRPr="00176E63">
        <w:rPr>
          <w:rFonts w:hint="eastAsia"/>
          <w:color w:val="AEAAAA" w:themeColor="background2" w:themeShade="BF"/>
        </w:rPr>
        <w:t>개만 표시.</w:t>
      </w:r>
    </w:p>
    <w:p w:rsidR="00176E63" w:rsidRPr="00C812C9" w:rsidRDefault="00176E63" w:rsidP="008F4458">
      <w:pPr>
        <w:pStyle w:val="a4"/>
        <w:numPr>
          <w:ilvl w:val="0"/>
          <w:numId w:val="16"/>
        </w:numPr>
        <w:ind w:leftChars="0"/>
        <w:rPr>
          <w:color w:val="AEAAAA" w:themeColor="background2" w:themeShade="BF"/>
        </w:rPr>
      </w:pPr>
      <w:r>
        <w:rPr>
          <w:rFonts w:hint="eastAsia"/>
          <w:color w:val="000000" w:themeColor="text1"/>
        </w:rPr>
        <w:t xml:space="preserve">획득한 </w:t>
      </w:r>
      <w:r w:rsidR="00092DF2">
        <w:rPr>
          <w:rFonts w:hint="eastAsia"/>
          <w:color w:val="000000" w:themeColor="text1"/>
        </w:rPr>
        <w:t>액세서리</w:t>
      </w:r>
      <w:r>
        <w:rPr>
          <w:rFonts w:hint="eastAsia"/>
          <w:color w:val="000000" w:themeColor="text1"/>
        </w:rPr>
        <w:t>를 클릭해 툴팁을 볼 수 있는데,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선택된 아이템은 강조하기 위해서 노란색 테두리고 표시하며,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툴팁은 </w:t>
      </w:r>
      <w:r w:rsidR="00092DF2">
        <w:rPr>
          <w:rFonts w:hint="eastAsia"/>
          <w:color w:val="000000" w:themeColor="text1"/>
        </w:rPr>
        <w:t>액세서리</w:t>
      </w:r>
      <w:r>
        <w:rPr>
          <w:rFonts w:hint="eastAsia"/>
          <w:color w:val="000000" w:themeColor="text1"/>
        </w:rPr>
        <w:t>의 옵션(스탯)을 표기한다.</w:t>
      </w:r>
    </w:p>
    <w:p w:rsidR="00C812C9" w:rsidRPr="00C812C9" w:rsidRDefault="00C812C9" w:rsidP="008F4458">
      <w:pPr>
        <w:pStyle w:val="a4"/>
        <w:numPr>
          <w:ilvl w:val="0"/>
          <w:numId w:val="16"/>
        </w:numPr>
        <w:ind w:leftChars="0"/>
        <w:rPr>
          <w:color w:val="AEAAAA" w:themeColor="background2" w:themeShade="BF"/>
        </w:rPr>
      </w:pPr>
      <w:r>
        <w:rPr>
          <w:rFonts w:hint="eastAsia"/>
          <w:color w:val="000000" w:themeColor="text1"/>
        </w:rPr>
        <w:t xml:space="preserve">획득한 </w:t>
      </w:r>
      <w:r w:rsidR="00092DF2">
        <w:rPr>
          <w:rFonts w:hint="eastAsia"/>
          <w:color w:val="000000" w:themeColor="text1"/>
        </w:rPr>
        <w:t>액세서리</w:t>
      </w:r>
      <w:r>
        <w:rPr>
          <w:rFonts w:hint="eastAsia"/>
          <w:color w:val="000000" w:themeColor="text1"/>
        </w:rPr>
        <w:t>의 초기 스탯은 체력 수치 증가 옵션만 존재한다.</w:t>
      </w:r>
    </w:p>
    <w:p w:rsidR="00C812C9" w:rsidRPr="00C812C9" w:rsidRDefault="00C812C9" w:rsidP="008F4458">
      <w:pPr>
        <w:pStyle w:val="a4"/>
        <w:numPr>
          <w:ilvl w:val="0"/>
          <w:numId w:val="16"/>
        </w:numPr>
        <w:ind w:leftChars="0"/>
        <w:rPr>
          <w:color w:val="AEAAAA" w:themeColor="background2" w:themeShade="BF"/>
        </w:rPr>
      </w:pPr>
      <w:r>
        <w:rPr>
          <w:rFonts w:hint="eastAsia"/>
          <w:color w:val="000000" w:themeColor="text1"/>
        </w:rPr>
        <w:lastRenderedPageBreak/>
        <w:t xml:space="preserve">스탯 </w:t>
      </w:r>
      <w:r w:rsidR="00C13EED">
        <w:rPr>
          <w:rFonts w:hint="eastAsia"/>
          <w:color w:val="000000" w:themeColor="text1"/>
        </w:rPr>
        <w:t>변환</w:t>
      </w:r>
      <w:r>
        <w:rPr>
          <w:rFonts w:hint="eastAsia"/>
          <w:color w:val="000000" w:themeColor="text1"/>
        </w:rPr>
        <w:t xml:space="preserve"> 시스템을 통해 공격력,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체력,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명중률, 회피 등의 스탯 수치를 랜덤으로 조정할 수 있다.</w:t>
      </w:r>
      <w:r>
        <w:rPr>
          <w:color w:val="000000" w:themeColor="text1"/>
        </w:rPr>
        <w:br/>
      </w:r>
      <w:r w:rsidRPr="00C812C9">
        <w:rPr>
          <w:color w:val="AEAAAA" w:themeColor="background2" w:themeShade="BF"/>
        </w:rPr>
        <w:t>//</w:t>
      </w:r>
      <w:r>
        <w:rPr>
          <w:rFonts w:hint="eastAsia"/>
          <w:color w:val="AEAAAA" w:themeColor="background2" w:themeShade="BF"/>
        </w:rPr>
        <w:t xml:space="preserve">하단의 스탯 </w:t>
      </w:r>
      <w:r w:rsidR="00C13EED">
        <w:rPr>
          <w:rFonts w:hint="eastAsia"/>
          <w:color w:val="AEAAAA" w:themeColor="background2" w:themeShade="BF"/>
        </w:rPr>
        <w:t>변환</w:t>
      </w:r>
      <w:r>
        <w:rPr>
          <w:rFonts w:hint="eastAsia"/>
          <w:color w:val="AEAAAA" w:themeColor="background2" w:themeShade="BF"/>
        </w:rPr>
        <w:t xml:space="preserve"> 시스템에서 상세 설명.</w:t>
      </w:r>
    </w:p>
    <w:p w:rsidR="00C812C9" w:rsidRPr="00C812C9" w:rsidRDefault="00C812C9" w:rsidP="00C812C9">
      <w:pPr>
        <w:rPr>
          <w:color w:val="AEAAAA" w:themeColor="background2" w:themeShade="BF"/>
        </w:rPr>
      </w:pPr>
    </w:p>
    <w:p w:rsidR="00B850AC" w:rsidRDefault="00092DF2" w:rsidP="00C812C9">
      <w:pPr>
        <w:pStyle w:val="20"/>
        <w:numPr>
          <w:ilvl w:val="1"/>
          <w:numId w:val="1"/>
        </w:numPr>
      </w:pPr>
      <w:bookmarkStart w:id="31" w:name="_Toc126568829"/>
      <w:r>
        <w:rPr>
          <w:rFonts w:hint="eastAsia"/>
        </w:rPr>
        <w:t>액세서리</w:t>
      </w:r>
      <w:r w:rsidR="00C812C9">
        <w:rPr>
          <w:rFonts w:hint="eastAsia"/>
        </w:rPr>
        <w:t xml:space="preserve"> 스탯 시스템</w:t>
      </w:r>
      <w:bookmarkEnd w:id="31"/>
    </w:p>
    <w:p w:rsidR="00C812C9" w:rsidRDefault="00092DF2" w:rsidP="00C812C9">
      <w:pPr>
        <w:pStyle w:val="3"/>
        <w:numPr>
          <w:ilvl w:val="2"/>
          <w:numId w:val="1"/>
        </w:numPr>
        <w:ind w:leftChars="0" w:firstLineChars="0"/>
      </w:pPr>
      <w:bookmarkStart w:id="32" w:name="_Toc126568830"/>
      <w:r>
        <w:rPr>
          <w:rFonts w:hint="eastAsia"/>
        </w:rPr>
        <w:t>액세서리</w:t>
      </w:r>
      <w:r w:rsidR="00C812C9">
        <w:rPr>
          <w:rFonts w:hint="eastAsia"/>
        </w:rPr>
        <w:t xml:space="preserve"> 스탯 시스템 정의</w:t>
      </w:r>
      <w:bookmarkEnd w:id="32"/>
    </w:p>
    <w:p w:rsidR="00C812C9" w:rsidRPr="00C812C9" w:rsidRDefault="00092DF2" w:rsidP="008F4458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액세서리</w:t>
      </w:r>
      <w:r w:rsidR="000321B5">
        <w:rPr>
          <w:rFonts w:hint="eastAsia"/>
        </w:rPr>
        <w:t>를 장착했을 때 스탯이 증가하는 시스템이다.</w:t>
      </w:r>
    </w:p>
    <w:p w:rsidR="00C812C9" w:rsidRDefault="00092DF2" w:rsidP="00C812C9">
      <w:pPr>
        <w:pStyle w:val="3"/>
        <w:numPr>
          <w:ilvl w:val="2"/>
          <w:numId w:val="1"/>
        </w:numPr>
        <w:ind w:leftChars="0" w:firstLineChars="0"/>
      </w:pPr>
      <w:bookmarkStart w:id="33" w:name="_Toc126568831"/>
      <w:r>
        <w:rPr>
          <w:rFonts w:hint="eastAsia"/>
        </w:rPr>
        <w:t>액세서리</w:t>
      </w:r>
      <w:r w:rsidR="00C812C9">
        <w:rPr>
          <w:rFonts w:hint="eastAsia"/>
        </w:rPr>
        <w:t xml:space="preserve"> 스탯 시스템 규칙</w:t>
      </w:r>
      <w:bookmarkEnd w:id="33"/>
    </w:p>
    <w:p w:rsidR="000321B5" w:rsidRDefault="00092DF2" w:rsidP="008F4458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액세서리</w:t>
      </w:r>
      <w:r w:rsidR="000321B5">
        <w:rPr>
          <w:rFonts w:hint="eastAsia"/>
        </w:rPr>
        <w:t xml:space="preserve">를 </w:t>
      </w:r>
      <w:r>
        <w:rPr>
          <w:rFonts w:hint="eastAsia"/>
        </w:rPr>
        <w:t>장</w:t>
      </w:r>
      <w:r w:rsidR="000321B5">
        <w:rPr>
          <w:rFonts w:hint="eastAsia"/>
        </w:rPr>
        <w:t>착했을 때 증가하는 스탯으론 공격력,</w:t>
      </w:r>
      <w:r w:rsidR="000321B5">
        <w:t xml:space="preserve"> </w:t>
      </w:r>
      <w:r w:rsidR="000321B5">
        <w:rPr>
          <w:rFonts w:hint="eastAsia"/>
        </w:rPr>
        <w:t>체력,</w:t>
      </w:r>
      <w:r w:rsidR="000321B5">
        <w:t xml:space="preserve"> </w:t>
      </w:r>
      <w:r w:rsidR="000321B5">
        <w:rPr>
          <w:rFonts w:hint="eastAsia"/>
        </w:rPr>
        <w:t>명중률,</w:t>
      </w:r>
      <w:r w:rsidR="000321B5">
        <w:t xml:space="preserve"> </w:t>
      </w:r>
      <w:r w:rsidR="000321B5">
        <w:rPr>
          <w:rFonts w:hint="eastAsia"/>
        </w:rPr>
        <w:t>회피 등이 있다.</w:t>
      </w:r>
      <w:r w:rsidR="003E6B3E">
        <w:br/>
      </w:r>
      <w:r w:rsidR="003E6B3E">
        <w:rPr>
          <w:rFonts w:hint="eastAsia"/>
          <w:color w:val="AEAAAA" w:themeColor="background2" w:themeShade="BF"/>
        </w:rPr>
        <w:t>/</w:t>
      </w:r>
      <w:r w:rsidR="003E6B3E">
        <w:rPr>
          <w:color w:val="AEAAAA" w:themeColor="background2" w:themeShade="BF"/>
        </w:rPr>
        <w:t>/</w:t>
      </w:r>
      <w:r w:rsidR="003E6B3E">
        <w:rPr>
          <w:rFonts w:hint="eastAsia"/>
          <w:color w:val="AEAAAA" w:themeColor="background2" w:themeShade="BF"/>
        </w:rPr>
        <w:t xml:space="preserve">스탯의 종류는 </w:t>
      </w:r>
      <w:r w:rsidR="003E6B3E">
        <w:rPr>
          <w:color w:val="AEAAAA" w:themeColor="background2" w:themeShade="BF"/>
        </w:rPr>
        <w:t>‘</w:t>
      </w:r>
      <w:r w:rsidR="003E6B3E">
        <w:rPr>
          <w:rFonts w:hint="eastAsia"/>
          <w:color w:val="AEAAAA" w:themeColor="background2" w:themeShade="BF"/>
        </w:rPr>
        <w:t>액세서리.</w:t>
      </w:r>
      <w:r w:rsidR="003E6B3E">
        <w:rPr>
          <w:color w:val="AEAAAA" w:themeColor="background2" w:themeShade="BF"/>
        </w:rPr>
        <w:t>xlsx’</w:t>
      </w:r>
      <w:r w:rsidR="003E6B3E">
        <w:rPr>
          <w:rFonts w:hint="eastAsia"/>
          <w:color w:val="AEAAAA" w:themeColor="background2" w:themeShade="BF"/>
        </w:rPr>
        <w:t xml:space="preserve">의 </w:t>
      </w:r>
      <w:r w:rsidR="003E6B3E">
        <w:rPr>
          <w:color w:val="AEAAAA" w:themeColor="background2" w:themeShade="BF"/>
        </w:rPr>
        <w:t>stat_type</w:t>
      </w:r>
      <w:r w:rsidR="003E6B3E">
        <w:rPr>
          <w:rFonts w:hint="eastAsia"/>
          <w:color w:val="AEAAAA" w:themeColor="background2" w:themeShade="BF"/>
        </w:rPr>
        <w:t>시트에서 확인 가능하며 추가/삭제 가능.</w:t>
      </w:r>
    </w:p>
    <w:p w:rsidR="000321B5" w:rsidRDefault="00092DF2" w:rsidP="008F4458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액세서리</w:t>
      </w:r>
      <w:r w:rsidR="000321B5">
        <w:rPr>
          <w:rFonts w:hint="eastAsia"/>
        </w:rPr>
        <w:t xml:space="preserve">의 초기 스탯은 체력 스탯뿐이지만 스탯 </w:t>
      </w:r>
      <w:r w:rsidR="00C13EED">
        <w:rPr>
          <w:rFonts w:hint="eastAsia"/>
        </w:rPr>
        <w:t>변환</w:t>
      </w:r>
      <w:r w:rsidR="000321B5">
        <w:rPr>
          <w:rFonts w:hint="eastAsia"/>
        </w:rPr>
        <w:t xml:space="preserve"> 시스템을 통해 다른 스탯의 수치를 조정할 수 있다.</w:t>
      </w:r>
    </w:p>
    <w:p w:rsidR="000321B5" w:rsidRDefault="00092DF2" w:rsidP="008F4458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액세서리</w:t>
      </w:r>
      <w:r w:rsidR="000321B5">
        <w:rPr>
          <w:rFonts w:hint="eastAsia"/>
        </w:rPr>
        <w:t xml:space="preserve">의 스탯 옵션은 장비 </w:t>
      </w:r>
      <w:r w:rsidR="000321B5">
        <w:t>UI</w:t>
      </w:r>
      <w:r>
        <w:rPr>
          <w:rFonts w:hint="eastAsia"/>
        </w:rPr>
        <w:t xml:space="preserve">와 가방 </w:t>
      </w:r>
      <w:r>
        <w:t>UI</w:t>
      </w:r>
      <w:r>
        <w:rPr>
          <w:rFonts w:hint="eastAsia"/>
        </w:rPr>
        <w:t>의 DES</w:t>
      </w:r>
      <w:r w:rsidR="000321B5">
        <w:t>C(</w:t>
      </w:r>
      <w:r w:rsidR="000321B5">
        <w:rPr>
          <w:rFonts w:hint="eastAsia"/>
        </w:rPr>
        <w:t>장비 툴팁)</w:t>
      </w:r>
      <w:r w:rsidR="000321B5">
        <w:t>에서</w:t>
      </w:r>
      <w:r w:rsidR="000321B5">
        <w:rPr>
          <w:rFonts w:hint="eastAsia"/>
        </w:rPr>
        <w:t xml:space="preserve"> 확인할 수 있다.</w:t>
      </w:r>
    </w:p>
    <w:p w:rsidR="00092DF2" w:rsidRDefault="00092DF2" w:rsidP="00092DF2"/>
    <w:p w:rsidR="009F3330" w:rsidRDefault="00092DF2" w:rsidP="00D944F3">
      <w:pPr>
        <w:pStyle w:val="20"/>
        <w:numPr>
          <w:ilvl w:val="1"/>
          <w:numId w:val="1"/>
        </w:numPr>
      </w:pPr>
      <w:bookmarkStart w:id="34" w:name="_Toc126568832"/>
      <w:r>
        <w:rPr>
          <w:rFonts w:hint="eastAsia"/>
        </w:rPr>
        <w:t>액세서리</w:t>
      </w:r>
      <w:r w:rsidR="00D944F3">
        <w:rPr>
          <w:rFonts w:hint="eastAsia"/>
        </w:rPr>
        <w:t xml:space="preserve"> 스탯 </w:t>
      </w:r>
      <w:r w:rsidR="00C13EED">
        <w:rPr>
          <w:rFonts w:hint="eastAsia"/>
        </w:rPr>
        <w:t>변환</w:t>
      </w:r>
      <w:r w:rsidR="00D944F3">
        <w:rPr>
          <w:rFonts w:hint="eastAsia"/>
        </w:rPr>
        <w:t xml:space="preserve"> 시스템</w:t>
      </w:r>
      <w:bookmarkEnd w:id="34"/>
    </w:p>
    <w:p w:rsidR="00D944F3" w:rsidRDefault="00092DF2" w:rsidP="00D944F3">
      <w:pPr>
        <w:pStyle w:val="3"/>
        <w:numPr>
          <w:ilvl w:val="2"/>
          <w:numId w:val="1"/>
        </w:numPr>
        <w:ind w:leftChars="0" w:firstLineChars="0"/>
      </w:pPr>
      <w:bookmarkStart w:id="35" w:name="_Toc126568833"/>
      <w:r>
        <w:rPr>
          <w:rFonts w:hint="eastAsia"/>
        </w:rPr>
        <w:t>액세서리</w:t>
      </w:r>
      <w:r w:rsidR="00D944F3">
        <w:rPr>
          <w:rFonts w:hint="eastAsia"/>
        </w:rPr>
        <w:t xml:space="preserve"> 스탯 </w:t>
      </w:r>
      <w:r w:rsidR="00C13EED">
        <w:rPr>
          <w:rFonts w:hint="eastAsia"/>
        </w:rPr>
        <w:t>변환</w:t>
      </w:r>
      <w:r w:rsidR="00D944F3">
        <w:rPr>
          <w:rFonts w:hint="eastAsia"/>
        </w:rPr>
        <w:t xml:space="preserve"> 시스템 정의</w:t>
      </w:r>
      <w:bookmarkEnd w:id="35"/>
      <w:r w:rsidR="00D944F3">
        <w:rPr>
          <w:rFonts w:hint="eastAsia"/>
        </w:rPr>
        <w:t xml:space="preserve"> </w:t>
      </w:r>
    </w:p>
    <w:p w:rsidR="00D944F3" w:rsidRPr="00D944F3" w:rsidRDefault="00092DF2" w:rsidP="008F4458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액세서리</w:t>
      </w:r>
      <w:r w:rsidR="00D944F3">
        <w:rPr>
          <w:rFonts w:hint="eastAsia"/>
        </w:rPr>
        <w:t xml:space="preserve"> 능력(스탯)의 수치를 </w:t>
      </w:r>
      <w:r w:rsidR="00C13EED">
        <w:rPr>
          <w:rFonts w:hint="eastAsia"/>
        </w:rPr>
        <w:t>변환</w:t>
      </w:r>
      <w:r w:rsidR="00D944F3">
        <w:rPr>
          <w:rFonts w:hint="eastAsia"/>
        </w:rPr>
        <w:t>하는 시스템이다.</w:t>
      </w:r>
    </w:p>
    <w:p w:rsidR="00D944F3" w:rsidRDefault="00092DF2" w:rsidP="00D944F3">
      <w:pPr>
        <w:pStyle w:val="3"/>
        <w:numPr>
          <w:ilvl w:val="2"/>
          <w:numId w:val="1"/>
        </w:numPr>
        <w:ind w:leftChars="0" w:firstLineChars="0"/>
      </w:pPr>
      <w:bookmarkStart w:id="36" w:name="_Toc126568834"/>
      <w:r>
        <w:rPr>
          <w:rFonts w:hint="eastAsia"/>
        </w:rPr>
        <w:t>액세서리</w:t>
      </w:r>
      <w:r w:rsidR="00D944F3">
        <w:rPr>
          <w:rFonts w:hint="eastAsia"/>
        </w:rPr>
        <w:t xml:space="preserve"> 스탯 </w:t>
      </w:r>
      <w:r w:rsidR="00C13EED">
        <w:rPr>
          <w:rFonts w:hint="eastAsia"/>
        </w:rPr>
        <w:t>변환</w:t>
      </w:r>
      <w:r w:rsidR="00D944F3">
        <w:rPr>
          <w:rFonts w:hint="eastAsia"/>
        </w:rPr>
        <w:t xml:space="preserve"> 시스템 규칙</w:t>
      </w:r>
      <w:bookmarkEnd w:id="36"/>
    </w:p>
    <w:p w:rsidR="00D944F3" w:rsidRDefault="00092DF2" w:rsidP="008F4458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액세서리</w:t>
      </w:r>
      <w:r w:rsidR="00D944F3">
        <w:rPr>
          <w:rFonts w:hint="eastAsia"/>
        </w:rPr>
        <w:t>의 스탯은 가방</w:t>
      </w:r>
      <w:r>
        <w:rPr>
          <w:rFonts w:hint="eastAsia"/>
        </w:rPr>
        <w:t xml:space="preserve"> UI</w:t>
      </w:r>
      <w:r w:rsidR="00D944F3">
        <w:rPr>
          <w:rFonts w:hint="eastAsia"/>
        </w:rPr>
        <w:t xml:space="preserve">에서 </w:t>
      </w:r>
      <w:r>
        <w:rPr>
          <w:rFonts w:hint="eastAsia"/>
        </w:rPr>
        <w:t>액세서리</w:t>
      </w:r>
      <w:r w:rsidR="002A7427">
        <w:rPr>
          <w:rFonts w:hint="eastAsia"/>
        </w:rPr>
        <w:t xml:space="preserve"> 선택 후 옵션 변환 버튼으로 진입한다.</w:t>
      </w:r>
    </w:p>
    <w:p w:rsidR="00D944F3" w:rsidRDefault="00D944F3" w:rsidP="008F4458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스탯을 조정하기 위해 </w:t>
      </w:r>
      <w:r>
        <w:t>‘</w:t>
      </w:r>
      <w:r w:rsidR="00092DF2">
        <w:rPr>
          <w:rFonts w:hint="eastAsia"/>
        </w:rPr>
        <w:t>액세서리</w:t>
      </w:r>
      <w:r>
        <w:rPr>
          <w:rFonts w:hint="eastAsia"/>
        </w:rPr>
        <w:t xml:space="preserve"> 옵션 변환 장치</w:t>
      </w:r>
      <w:r>
        <w:t xml:space="preserve">’ </w:t>
      </w:r>
      <w:r>
        <w:rPr>
          <w:rFonts w:hint="eastAsia"/>
        </w:rPr>
        <w:t>아이템이 소모된다.</w:t>
      </w:r>
    </w:p>
    <w:p w:rsidR="00D944F3" w:rsidRDefault="00D944F3" w:rsidP="008F4458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해당 아이템은 스테이지 클리어와 뽑기 등에서 획득할 수 있다.</w:t>
      </w:r>
    </w:p>
    <w:p w:rsidR="00D944F3" w:rsidRDefault="00D944F3" w:rsidP="003E6B3E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조정할 수 있는 스탯으로 공격력(</w:t>
      </w:r>
      <w:r>
        <w:t xml:space="preserve">attack_point), </w:t>
      </w:r>
      <w:r>
        <w:rPr>
          <w:rFonts w:hint="eastAsia"/>
        </w:rPr>
        <w:t xml:space="preserve">체력(health_point), 명중률(accuracy), </w:t>
      </w:r>
      <w:r w:rsidR="00D85361">
        <w:rPr>
          <w:rFonts w:hint="eastAsia"/>
        </w:rPr>
        <w:t>회피(</w:t>
      </w:r>
      <w:r w:rsidR="00D85361">
        <w:t>dodge)</w:t>
      </w:r>
      <w:r w:rsidR="00092DF2">
        <w:rPr>
          <w:rFonts w:hint="eastAsia"/>
        </w:rPr>
        <w:t xml:space="preserve"> 등이</w:t>
      </w:r>
      <w:r w:rsidR="00D85361">
        <w:rPr>
          <w:rFonts w:hint="eastAsia"/>
        </w:rPr>
        <w:t xml:space="preserve"> 있다.</w:t>
      </w:r>
    </w:p>
    <w:p w:rsidR="00D85361" w:rsidRDefault="00D85361" w:rsidP="008F4458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스탯의 조정 범위와 등장 확률은 밸런스 기획</w:t>
      </w:r>
      <w:r w:rsidR="0057178E">
        <w:rPr>
          <w:rFonts w:hint="eastAsia"/>
        </w:rPr>
        <w:t xml:space="preserve"> </w:t>
      </w:r>
      <w:r>
        <w:rPr>
          <w:rFonts w:hint="eastAsia"/>
        </w:rPr>
        <w:t>단계에서 조정한다.</w:t>
      </w:r>
    </w:p>
    <w:p w:rsidR="003E6B3E" w:rsidRPr="003E6B3E" w:rsidRDefault="003E6B3E" w:rsidP="008F4458">
      <w:pPr>
        <w:pStyle w:val="a4"/>
        <w:numPr>
          <w:ilvl w:val="0"/>
          <w:numId w:val="18"/>
        </w:numPr>
        <w:ind w:leftChars="0"/>
      </w:pPr>
      <w:r w:rsidRPr="003E6B3E">
        <w:rPr>
          <w:rFonts w:hint="eastAsia"/>
        </w:rPr>
        <w:t xml:space="preserve">스탯의 </w:t>
      </w:r>
      <w:r>
        <w:rPr>
          <w:rFonts w:hint="eastAsia"/>
        </w:rPr>
        <w:t xml:space="preserve">종류와 조정 범위는 </w:t>
      </w:r>
      <w:r>
        <w:t>‘</w:t>
      </w:r>
      <w:r>
        <w:rPr>
          <w:rFonts w:hint="eastAsia"/>
        </w:rPr>
        <w:t>액세서리.</w:t>
      </w:r>
      <w:r>
        <w:t>xlsx’</w:t>
      </w:r>
      <w:r>
        <w:rPr>
          <w:rFonts w:hint="eastAsia"/>
        </w:rPr>
        <w:t xml:space="preserve">의 </w:t>
      </w:r>
      <w:r>
        <w:t>stat_type</w:t>
      </w:r>
      <w:r>
        <w:rPr>
          <w:rFonts w:hint="eastAsia"/>
        </w:rPr>
        <w:t>에서 조정한다.</w:t>
      </w:r>
    </w:p>
    <w:p w:rsidR="00C13EED" w:rsidRDefault="00934342" w:rsidP="002A7427">
      <w:pPr>
        <w:pStyle w:val="3"/>
        <w:numPr>
          <w:ilvl w:val="2"/>
          <w:numId w:val="1"/>
        </w:numPr>
        <w:ind w:leftChars="0" w:firstLineChars="0"/>
      </w:pPr>
      <w:bookmarkStart w:id="37" w:name="_Toc126568835"/>
      <w:r>
        <w:rPr>
          <w:rFonts w:hint="eastAsia"/>
        </w:rPr>
        <w:lastRenderedPageBreak/>
        <w:t>액세서리</w:t>
      </w:r>
      <w:r w:rsidR="00C13EED">
        <w:rPr>
          <w:rFonts w:hint="eastAsia"/>
        </w:rPr>
        <w:t xml:space="preserve"> 스탯 변환 </w:t>
      </w:r>
      <w:r w:rsidR="00C13EED">
        <w:t>UI</w:t>
      </w:r>
      <w:bookmarkEnd w:id="37"/>
    </w:p>
    <w:p w:rsidR="00C13EED" w:rsidRDefault="00934342" w:rsidP="00C13EED">
      <w:pPr>
        <w:jc w:val="center"/>
      </w:pPr>
      <w:r>
        <w:rPr>
          <w:noProof/>
        </w:rPr>
        <w:drawing>
          <wp:inline distT="0" distB="0" distL="0" distR="0" wp14:anchorId="032B6FA9" wp14:editId="27288CE3">
            <wp:extent cx="3624044" cy="198708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3831" cy="201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ED" w:rsidRDefault="00934342" w:rsidP="002A7427">
      <w:pPr>
        <w:jc w:val="center"/>
      </w:pPr>
      <w:r>
        <w:rPr>
          <w:noProof/>
        </w:rPr>
        <w:drawing>
          <wp:inline distT="0" distB="0" distL="0" distR="0" wp14:anchorId="41D5F9FB" wp14:editId="37213107">
            <wp:extent cx="2491530" cy="1962363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8090" cy="19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ED" w:rsidRDefault="00C13EED" w:rsidP="00C13EED">
      <w:pPr>
        <w:pStyle w:val="20"/>
        <w:numPr>
          <w:ilvl w:val="1"/>
          <w:numId w:val="1"/>
        </w:numPr>
      </w:pPr>
      <w:bookmarkStart w:id="38" w:name="_Toc126568836"/>
      <w:r>
        <w:t>보조</w:t>
      </w:r>
      <w:r>
        <w:rPr>
          <w:rFonts w:hint="eastAsia"/>
        </w:rPr>
        <w:t xml:space="preserve"> 장비 </w:t>
      </w:r>
      <w:r w:rsidR="00B220BF">
        <w:rPr>
          <w:rFonts w:hint="eastAsia"/>
        </w:rPr>
        <w:t xml:space="preserve">변환 </w:t>
      </w:r>
      <w:r>
        <w:rPr>
          <w:rFonts w:hint="eastAsia"/>
        </w:rPr>
        <w:t>시스템 플로우</w:t>
      </w:r>
      <w:bookmarkEnd w:id="38"/>
    </w:p>
    <w:p w:rsidR="00C13EED" w:rsidRPr="00C13EED" w:rsidRDefault="00864614" w:rsidP="00864614">
      <w:pPr>
        <w:jc w:val="center"/>
      </w:pPr>
      <w:r>
        <w:rPr>
          <w:noProof/>
        </w:rPr>
        <w:drawing>
          <wp:inline distT="0" distB="0" distL="0" distR="0" wp14:anchorId="335956BB" wp14:editId="410482E2">
            <wp:extent cx="2348740" cy="276836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7271" cy="28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EED" w:rsidRPr="00C13EE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B8C" w:rsidRDefault="00447B8C" w:rsidP="00716415">
      <w:pPr>
        <w:spacing w:after="0" w:line="240" w:lineRule="auto"/>
      </w:pPr>
      <w:r>
        <w:separator/>
      </w:r>
    </w:p>
  </w:endnote>
  <w:endnote w:type="continuationSeparator" w:id="0">
    <w:p w:rsidR="00447B8C" w:rsidRDefault="00447B8C" w:rsidP="0071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B8C" w:rsidRDefault="00447B8C" w:rsidP="00716415">
      <w:pPr>
        <w:spacing w:after="0" w:line="240" w:lineRule="auto"/>
      </w:pPr>
      <w:r>
        <w:separator/>
      </w:r>
    </w:p>
  </w:footnote>
  <w:footnote w:type="continuationSeparator" w:id="0">
    <w:p w:rsidR="00447B8C" w:rsidRDefault="00447B8C" w:rsidP="00716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2A4"/>
    <w:multiLevelType w:val="hybridMultilevel"/>
    <w:tmpl w:val="5D90B0A0"/>
    <w:lvl w:ilvl="0" w:tplc="6010CCDE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671178"/>
    <w:multiLevelType w:val="hybridMultilevel"/>
    <w:tmpl w:val="3C747C8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AC13BA"/>
    <w:multiLevelType w:val="hybridMultilevel"/>
    <w:tmpl w:val="52F88016"/>
    <w:lvl w:ilvl="0" w:tplc="6010CCDE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7A388B"/>
    <w:multiLevelType w:val="hybridMultilevel"/>
    <w:tmpl w:val="C1708F9E"/>
    <w:lvl w:ilvl="0" w:tplc="CEB0BD70">
      <w:start w:val="1"/>
      <w:numFmt w:val="bullet"/>
      <w:lvlText w:val="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4" w15:restartNumberingAfterBreak="0">
    <w:nsid w:val="298762D2"/>
    <w:multiLevelType w:val="hybridMultilevel"/>
    <w:tmpl w:val="249A6918"/>
    <w:lvl w:ilvl="0" w:tplc="2F0E734A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5" w15:restartNumberingAfterBreak="0">
    <w:nsid w:val="37AC01DE"/>
    <w:multiLevelType w:val="hybridMultilevel"/>
    <w:tmpl w:val="573E6114"/>
    <w:lvl w:ilvl="0" w:tplc="CEB0BD70">
      <w:start w:val="1"/>
      <w:numFmt w:val="bullet"/>
      <w:lvlText w:val="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6" w15:restartNumberingAfterBreak="0">
    <w:nsid w:val="381A6E48"/>
    <w:multiLevelType w:val="hybridMultilevel"/>
    <w:tmpl w:val="0DCED924"/>
    <w:lvl w:ilvl="0" w:tplc="6010CCDE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419AD"/>
    <w:multiLevelType w:val="hybridMultilevel"/>
    <w:tmpl w:val="3B78BB82"/>
    <w:lvl w:ilvl="0" w:tplc="E4145D96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8" w15:restartNumberingAfterBreak="0">
    <w:nsid w:val="3BBC55EC"/>
    <w:multiLevelType w:val="hybridMultilevel"/>
    <w:tmpl w:val="CCCC4968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9" w15:restartNumberingAfterBreak="0">
    <w:nsid w:val="3E9D4075"/>
    <w:multiLevelType w:val="hybridMultilevel"/>
    <w:tmpl w:val="F386DECA"/>
    <w:lvl w:ilvl="0" w:tplc="CEB0BD70">
      <w:start w:val="1"/>
      <w:numFmt w:val="bullet"/>
      <w:lvlText w:val="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3FE85869"/>
    <w:multiLevelType w:val="hybridMultilevel"/>
    <w:tmpl w:val="16F2ADB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DC2ACB"/>
    <w:multiLevelType w:val="multilevel"/>
    <w:tmpl w:val="0409001D"/>
    <w:styleLink w:val="2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2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38F76E0"/>
    <w:multiLevelType w:val="hybridMultilevel"/>
    <w:tmpl w:val="826A90B4"/>
    <w:lvl w:ilvl="0" w:tplc="6010CCDE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E53BB3"/>
    <w:multiLevelType w:val="hybridMultilevel"/>
    <w:tmpl w:val="EE282C7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08F4AF8"/>
    <w:multiLevelType w:val="hybridMultilevel"/>
    <w:tmpl w:val="B790B5F2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5CBF5D0A"/>
    <w:multiLevelType w:val="hybridMultilevel"/>
    <w:tmpl w:val="07246A4E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6" w15:restartNumberingAfterBreak="0">
    <w:nsid w:val="5E105D5D"/>
    <w:multiLevelType w:val="multilevel"/>
    <w:tmpl w:val="0409001D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1A55472"/>
    <w:multiLevelType w:val="hybridMultilevel"/>
    <w:tmpl w:val="810C395A"/>
    <w:lvl w:ilvl="0" w:tplc="6010CCDE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FD51546"/>
    <w:multiLevelType w:val="hybridMultilevel"/>
    <w:tmpl w:val="531260B6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9" w15:restartNumberingAfterBreak="0">
    <w:nsid w:val="799508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0"/>
  </w:num>
  <w:num w:numId="4">
    <w:abstractNumId w:val="16"/>
  </w:num>
  <w:num w:numId="5">
    <w:abstractNumId w:val="11"/>
  </w:num>
  <w:num w:numId="6">
    <w:abstractNumId w:val="1"/>
  </w:num>
  <w:num w:numId="7">
    <w:abstractNumId w:val="15"/>
  </w:num>
  <w:num w:numId="8">
    <w:abstractNumId w:val="14"/>
  </w:num>
  <w:num w:numId="9">
    <w:abstractNumId w:val="18"/>
  </w:num>
  <w:num w:numId="10">
    <w:abstractNumId w:val="3"/>
  </w:num>
  <w:num w:numId="11">
    <w:abstractNumId w:val="9"/>
  </w:num>
  <w:num w:numId="12">
    <w:abstractNumId w:val="5"/>
  </w:num>
  <w:num w:numId="13">
    <w:abstractNumId w:val="13"/>
  </w:num>
  <w:num w:numId="14">
    <w:abstractNumId w:val="17"/>
  </w:num>
  <w:num w:numId="15">
    <w:abstractNumId w:val="6"/>
  </w:num>
  <w:num w:numId="16">
    <w:abstractNumId w:val="4"/>
  </w:num>
  <w:num w:numId="17">
    <w:abstractNumId w:val="7"/>
  </w:num>
  <w:num w:numId="18">
    <w:abstractNumId w:val="8"/>
  </w:num>
  <w:num w:numId="19">
    <w:abstractNumId w:val="12"/>
  </w:num>
  <w:num w:numId="20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53"/>
    <w:rsid w:val="00000648"/>
    <w:rsid w:val="00010581"/>
    <w:rsid w:val="00027A4F"/>
    <w:rsid w:val="00030328"/>
    <w:rsid w:val="000321B5"/>
    <w:rsid w:val="00054C2E"/>
    <w:rsid w:val="00064569"/>
    <w:rsid w:val="00066DAF"/>
    <w:rsid w:val="00074E5A"/>
    <w:rsid w:val="00084FB2"/>
    <w:rsid w:val="00092DF2"/>
    <w:rsid w:val="000B554D"/>
    <w:rsid w:val="00113FF2"/>
    <w:rsid w:val="00174935"/>
    <w:rsid w:val="00176E63"/>
    <w:rsid w:val="001C3073"/>
    <w:rsid w:val="001D396E"/>
    <w:rsid w:val="002122E8"/>
    <w:rsid w:val="00222076"/>
    <w:rsid w:val="0024304D"/>
    <w:rsid w:val="00247F0E"/>
    <w:rsid w:val="002946B5"/>
    <w:rsid w:val="002A4D67"/>
    <w:rsid w:val="002A7427"/>
    <w:rsid w:val="002D463A"/>
    <w:rsid w:val="00301683"/>
    <w:rsid w:val="00307814"/>
    <w:rsid w:val="003577BF"/>
    <w:rsid w:val="0037568D"/>
    <w:rsid w:val="0038465A"/>
    <w:rsid w:val="003C5526"/>
    <w:rsid w:val="003D1D94"/>
    <w:rsid w:val="003E6B3E"/>
    <w:rsid w:val="003F5B32"/>
    <w:rsid w:val="0040749F"/>
    <w:rsid w:val="00435FDC"/>
    <w:rsid w:val="00447B8C"/>
    <w:rsid w:val="004A2DA1"/>
    <w:rsid w:val="004B3FB6"/>
    <w:rsid w:val="004F565C"/>
    <w:rsid w:val="004F6710"/>
    <w:rsid w:val="00531142"/>
    <w:rsid w:val="0057178E"/>
    <w:rsid w:val="0059340D"/>
    <w:rsid w:val="005945D6"/>
    <w:rsid w:val="005B56D0"/>
    <w:rsid w:val="005E1240"/>
    <w:rsid w:val="005F1391"/>
    <w:rsid w:val="00601268"/>
    <w:rsid w:val="00625696"/>
    <w:rsid w:val="006413A8"/>
    <w:rsid w:val="00645A29"/>
    <w:rsid w:val="00650695"/>
    <w:rsid w:val="00694C18"/>
    <w:rsid w:val="006D3474"/>
    <w:rsid w:val="006E565E"/>
    <w:rsid w:val="006F7CBC"/>
    <w:rsid w:val="0070096F"/>
    <w:rsid w:val="007023D3"/>
    <w:rsid w:val="00716415"/>
    <w:rsid w:val="00726E63"/>
    <w:rsid w:val="007700F2"/>
    <w:rsid w:val="00776C3C"/>
    <w:rsid w:val="007B3EC0"/>
    <w:rsid w:val="007C459D"/>
    <w:rsid w:val="00864614"/>
    <w:rsid w:val="008802B6"/>
    <w:rsid w:val="008B219A"/>
    <w:rsid w:val="008C0F4A"/>
    <w:rsid w:val="008F1B32"/>
    <w:rsid w:val="008F4458"/>
    <w:rsid w:val="00924A3D"/>
    <w:rsid w:val="00931924"/>
    <w:rsid w:val="00934342"/>
    <w:rsid w:val="0095627A"/>
    <w:rsid w:val="00997C51"/>
    <w:rsid w:val="009E4A3E"/>
    <w:rsid w:val="009F3330"/>
    <w:rsid w:val="00A0484D"/>
    <w:rsid w:val="00A15795"/>
    <w:rsid w:val="00A1699A"/>
    <w:rsid w:val="00A21040"/>
    <w:rsid w:val="00A2627F"/>
    <w:rsid w:val="00A33653"/>
    <w:rsid w:val="00A443D7"/>
    <w:rsid w:val="00A72EE4"/>
    <w:rsid w:val="00A7630B"/>
    <w:rsid w:val="00A824F4"/>
    <w:rsid w:val="00A83D1A"/>
    <w:rsid w:val="00AB566E"/>
    <w:rsid w:val="00B220BF"/>
    <w:rsid w:val="00B30BBE"/>
    <w:rsid w:val="00B35D9E"/>
    <w:rsid w:val="00B42F63"/>
    <w:rsid w:val="00B556A3"/>
    <w:rsid w:val="00B55D99"/>
    <w:rsid w:val="00B738B5"/>
    <w:rsid w:val="00B75F50"/>
    <w:rsid w:val="00B80C38"/>
    <w:rsid w:val="00B850AC"/>
    <w:rsid w:val="00B95153"/>
    <w:rsid w:val="00BB27AA"/>
    <w:rsid w:val="00BD2A48"/>
    <w:rsid w:val="00BE1779"/>
    <w:rsid w:val="00BF0B1D"/>
    <w:rsid w:val="00C13EED"/>
    <w:rsid w:val="00C16AE7"/>
    <w:rsid w:val="00C20E78"/>
    <w:rsid w:val="00C267B2"/>
    <w:rsid w:val="00C44630"/>
    <w:rsid w:val="00C50FEF"/>
    <w:rsid w:val="00C812C9"/>
    <w:rsid w:val="00C86E22"/>
    <w:rsid w:val="00C8742F"/>
    <w:rsid w:val="00CB483E"/>
    <w:rsid w:val="00CF5A05"/>
    <w:rsid w:val="00D14B2F"/>
    <w:rsid w:val="00D41415"/>
    <w:rsid w:val="00D55AD3"/>
    <w:rsid w:val="00D75423"/>
    <w:rsid w:val="00D85361"/>
    <w:rsid w:val="00D86FC7"/>
    <w:rsid w:val="00D944F3"/>
    <w:rsid w:val="00D966D7"/>
    <w:rsid w:val="00DA0F1C"/>
    <w:rsid w:val="00DA3F4F"/>
    <w:rsid w:val="00DC58A8"/>
    <w:rsid w:val="00DD7BCA"/>
    <w:rsid w:val="00DF2F67"/>
    <w:rsid w:val="00E01D19"/>
    <w:rsid w:val="00E0725F"/>
    <w:rsid w:val="00E107A1"/>
    <w:rsid w:val="00E36D79"/>
    <w:rsid w:val="00E47D08"/>
    <w:rsid w:val="00E67399"/>
    <w:rsid w:val="00E93EEB"/>
    <w:rsid w:val="00E9673F"/>
    <w:rsid w:val="00EB5DB3"/>
    <w:rsid w:val="00EC602C"/>
    <w:rsid w:val="00EF7B35"/>
    <w:rsid w:val="00F17BA3"/>
    <w:rsid w:val="00F17C0D"/>
    <w:rsid w:val="00F27AC5"/>
    <w:rsid w:val="00F644E4"/>
    <w:rsid w:val="00F97040"/>
    <w:rsid w:val="00FB73BC"/>
    <w:rsid w:val="00FE7D17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C2A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4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39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pPr>
      <w:keepNext/>
      <w:shd w:val="clear" w:color="auto" w:fill="E7E6E6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0"/>
    <w:uiPriority w:val="9"/>
    <w:rPr>
      <w:rFonts w:asciiTheme="majorHAnsi" w:eastAsiaTheme="majorEastAsia" w:hAnsiTheme="majorHAnsi" w:cstheme="majorBidi"/>
      <w:b/>
      <w:sz w:val="28"/>
      <w:szCs w:val="28"/>
      <w:shd w:val="clear" w:color="auto" w:fill="E7E6E6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Pr>
      <w:rFonts w:asciiTheme="majorHAnsi" w:eastAsiaTheme="majorEastAsia" w:hAnsiTheme="majorHAnsi" w:cstheme="majorBidi"/>
      <w:b/>
      <w:sz w:val="24"/>
    </w:rPr>
  </w:style>
  <w:style w:type="paragraph" w:styleId="TOC">
    <w:name w:val="TOC Heading"/>
    <w:basedOn w:val="10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b w:val="0"/>
      <w:color w:val="2E75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sz w:val="22"/>
    </w:rPr>
  </w:style>
  <w:style w:type="numbering" w:customStyle="1" w:styleId="1">
    <w:name w:val="스타일1"/>
    <w:uiPriority w:val="99"/>
    <w:pPr>
      <w:numPr>
        <w:numId w:val="4"/>
      </w:numPr>
    </w:pPr>
  </w:style>
  <w:style w:type="numbering" w:customStyle="1" w:styleId="2">
    <w:name w:val="스타일2"/>
    <w:uiPriority w:val="99"/>
    <w:pPr>
      <w:numPr>
        <w:numId w:val="5"/>
      </w:numPr>
    </w:pPr>
  </w:style>
  <w:style w:type="paragraph" w:styleId="30">
    <w:name w:val="toc 3"/>
    <w:basedOn w:val="a"/>
    <w:next w:val="a"/>
    <w:autoRedefine/>
    <w:uiPriority w:val="39"/>
    <w:unhideWhenUsed/>
    <w:pPr>
      <w:ind w:leftChars="400" w:left="850"/>
    </w:pPr>
  </w:style>
  <w:style w:type="table" w:styleId="a6">
    <w:name w:val="Table Grid"/>
    <w:basedOn w:val="a1"/>
    <w:uiPriority w:val="57"/>
    <w:rsid w:val="00E6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0"/>
    <w:uiPriority w:val="99"/>
    <w:semiHidden/>
    <w:unhideWhenUsed/>
    <w:rsid w:val="00E9673F"/>
  </w:style>
  <w:style w:type="character" w:customStyle="1" w:styleId="Char0">
    <w:name w:val="날짜 Char"/>
    <w:basedOn w:val="a0"/>
    <w:link w:val="a7"/>
    <w:uiPriority w:val="99"/>
    <w:semiHidden/>
    <w:rsid w:val="00E9673F"/>
  </w:style>
  <w:style w:type="character" w:styleId="a8">
    <w:name w:val="Strong"/>
    <w:basedOn w:val="a0"/>
    <w:uiPriority w:val="34"/>
    <w:qFormat/>
    <w:rsid w:val="003577BF"/>
    <w:rPr>
      <w:b/>
      <w:bCs/>
    </w:rPr>
  </w:style>
  <w:style w:type="paragraph" w:styleId="a9">
    <w:name w:val="header"/>
    <w:basedOn w:val="a"/>
    <w:link w:val="Char1"/>
    <w:uiPriority w:val="99"/>
    <w:unhideWhenUsed/>
    <w:rsid w:val="007164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716415"/>
  </w:style>
  <w:style w:type="paragraph" w:styleId="aa">
    <w:name w:val="footer"/>
    <w:basedOn w:val="a"/>
    <w:link w:val="Char2"/>
    <w:uiPriority w:val="99"/>
    <w:unhideWhenUsed/>
    <w:rsid w:val="0071641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716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2023-01-15T13:48:00Z</dcterms:created>
  <dcterms:modified xsi:type="dcterms:W3CDTF">2023-02-06T00:46:00Z</dcterms:modified>
  <cp:version>1000.0100.01</cp:version>
</cp:coreProperties>
</file>