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"https://blog.csdn.net/ltgsoldier1/article/details/97748131"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https://blog.csdn.net/ltgsoldier1/article/details/97748131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rFonts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elasticsearch-head插件安装及使用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2019-07-30 08:55:42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"https://me.csdn.net/ltgsoldier1" \t "https://blog.csdn.net/ltgsoldier1/article/details/_blank"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ltgsoldier1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阅读数 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elasticsearch-head插件介绍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lasticsearch-head是一个界面化的集群操作和管理工具，可以对集群进行傻瓜式操作。你可以通过插件把它集成到elasticsearch（5.0版本后不支持此方式）,也可以安装成一个独立webapp。elasticsearch-head插件是使用JavaScript开发的，依赖Node.js库，使用Grunt工具构建，所以等会我们要安装elasticsearch-head，还需要先安装Node.js和Grunt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elasticsearch-head主要的作用有以下这些方面：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显示集群的拓扑,并且能够执行索引和节点级别操作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搜索接口能够查询集群中原始json或表格格式的检索数据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能够快速访问并显示集群的状态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有一个输入窗口,允许任意调用RESTful API。这个接口包含几个选项,可以组合在一起以产生不同的结果;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请求方法(get、put、post、delete),查询json数据,节点和路径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支持JSON验证器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支持重复请求计时器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支持使用javascript表达式变换结果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安装步骤 安装node.js 请自行百度 安装elasticsearch-head插件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1、下载elasticsearch-head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下载地址：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instrText xml:space="preserve"> HYPERLINK "https://github.com/mobz/elasticsearch-head%E6%8A%8A%E6%BA%90%E7%A0%81%E4%B8%8B%E8%BD%BD%E4%B8%8B%E6%9D%A5%EF%BC%8C%E4%B8%8B%E8%BD%BD%E7%9A%84%E5%8C%85%E5%90%8D%E4%B8%BA%EF%BC%9Aelasticsearch-head-master.zip%EF%BC%8C%E7%84%B6%E5%90%8E%E4%B8%8A%E4%BC%A0%E5%88%B0Linux%E4%B8%BB%E6%9C%BA%E4%B8%8A%E3%80%82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t>https://github.com/mobz/elasticsearch-head把源码下载下来，下载的包名为：elasticsearch-head-master.zip，然后上传到Linux主机上。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2、解压elasticsearch-head源码包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unzip elasticsearch-head-master.zip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mv elasticsearch-head-master /usr/local/es-head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注意： windows 系统方法一样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3、安装grunt工具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cd /usr/local/es-head #进入elasticsearch-head插件的源码目录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npm install -g grunt --registry=https://registry.npm.taobao.org #安装grunt工具，由于在国内连接国外的镜像速度奇慢无比，所以我们使用了国内taobao的镜像。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4、编译elasticsearch-head源码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npm install #使用npm编译es-head源码，但是建议大家不要用这个这种方式安装，因为使用npm编译源码会下载很多依赖，这些依赖默认到国外镜像下载，所以速度会很慢，看下面的命令：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npm install -g cnpm --registry=https://registry.npm.taobao.org #安装cnpm，这是链接中国的镜像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cnpm install #使用cnpm代替npm编译es-head源码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编译好后es-head根目录下会出现一个叫node_modules的目录，该目录就是存放源码编译后的可执行文件。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那到现在我们已经把elasticsearch-head插件和它的依赖都安装好了，那接下来我们就要对他的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配置进行修改，准备运行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设置插件管理界面跨主机访问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插件默认是只有本机的IP才能访问的，也就是127.0.0.1，这样我们就无法跨主机访问head 插件的管理界面，所以需要把它改成所有IP地址都能访问。修改 elasticsearch-head 目录下的 Gruntfile.js 文件，在 options 属性内增加 hostname，设置为 0.0.0.0。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connect: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server: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options: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hostname: '0.0.0.0',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port: 9100,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base: '.',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keepalive: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eastAsia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/>
      </w: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ab/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/>
          <w:color w:val="4D4D4D"/>
          <w:sz w:val="24"/>
          <w:szCs w:val="24"/>
          <w:bdr w:val="none" w:color="auto" w:sz="0" w:space="0"/>
        </w:rPr>
        <w:t>注意：要把主机防火墙9100的端口打开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elasticsearch配置允许跨域访问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进入elasticsearch存放配置文件的目录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vi elasticsearch.yml #编辑elasticsearch配置文件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在该配置文件中最末尾添加两个属性：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# ---------------------------------- Various 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# Require explicit names when deleting indices: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#action.destructive_requires_name: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http.cors.enabled: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http.cors.allow-origin: "*"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修改完配置 需要重启elasticsearch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7"/>
          <w:rFonts w:hint="eastAsia" w:ascii="微软雅黑" w:hAnsi="微软雅黑" w:eastAsia="微软雅黑" w:cs="微软雅黑"/>
          <w:b/>
          <w:color w:val="4D4D4D"/>
          <w:sz w:val="24"/>
          <w:szCs w:val="24"/>
          <w:bdr w:val="none" w:color="auto" w:sz="0" w:space="0"/>
        </w:rPr>
        <w:t>运行head插件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先进入到head插件的安装目录根目录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10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grunt server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#使用刚刚安装的grunt工具运行head插件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如果能打印以下的信息，那就说明head插件安装并运行成功，并且我们通过打印信息看到，它告诉我们可以通过localhost:9100访问web服务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F:\nodejs\elasticsearch-head-master&gt;grunt 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Running "connect:server" (connect) task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Waiting forever...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color w:val="ABB2BF"/>
          <w:sz w:val="21"/>
          <w:szCs w:val="21"/>
          <w:bdr w:val="none" w:color="auto" w:sz="0" w:space="0"/>
          <w:shd w:val="clear" w:fill="282C34"/>
        </w:rPr>
        <w:t>Started connect web server on http://localhost:9100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6"/>
        </w:pBdr>
        <w:spacing w:before="0" w:beforeAutospacing="0" w:after="0" w:afterAutospacing="0" w:line="330" w:lineRule="atLeast"/>
        <w:ind w:left="0" w:right="0" w:hanging="360"/>
        <w:jc w:val="right"/>
        <w:rPr>
          <w:rFonts w:hint="eastAsia" w:ascii="微软雅黑" w:hAnsi="微软雅黑" w:eastAsia="微软雅黑" w:cs="微软雅黑"/>
          <w:color w:val="999999"/>
        </w:rPr>
      </w:pPr>
      <w:r>
        <w:rPr>
          <w:rFonts w:hint="eastAsia" w:ascii="微软雅黑" w:hAnsi="微软雅黑" w:eastAsia="微软雅黑" w:cs="微软雅黑"/>
          <w:color w:val="999999"/>
          <w:sz w:val="24"/>
          <w:szCs w:val="24"/>
          <w:bdr w:val="none" w:color="auto" w:sz="0" w:space="0"/>
          <w:shd w:val="clear" w:fill="282C34"/>
        </w:rPr>
        <w:t>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也可运行</w:t>
      </w:r>
      <w:r>
        <w:rPr>
          <w:rStyle w:val="10"/>
          <w:rFonts w:hint="default" w:ascii="DejaVu Sans Mono" w:hAnsi="DejaVu Sans Mono" w:eastAsia="DejaVu Sans Mono" w:cs="DejaVu Sans Mono"/>
          <w:color w:val="C7254E"/>
          <w:sz w:val="21"/>
          <w:szCs w:val="21"/>
          <w:bdr w:val="none" w:color="auto" w:sz="0" w:space="0"/>
          <w:shd w:val="clear" w:fill="F9F2F4"/>
        </w:rPr>
        <w:t>npm run start</w:t>
      </w:r>
      <w:r>
        <w:rPr>
          <w:rFonts w:hint="eastAsia" w:ascii="微软雅黑" w:hAnsi="微软雅黑" w:eastAsia="微软雅黑" w:cs="微软雅黑"/>
          <w:color w:val="4D4D4D"/>
          <w:sz w:val="24"/>
          <w:szCs w:val="24"/>
          <w:bdr w:val="none" w:color="auto" w:sz="0" w:space="0"/>
        </w:rPr>
        <w:t> 来启动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12"/>
          <w:right w:val="none" w:color="auto" w:sz="0" w:space="0"/>
        </w:pBdr>
        <w:spacing w:before="24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363B2"/>
    <w:multiLevelType w:val="multilevel"/>
    <w:tmpl w:val="913363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D110AD"/>
    <w:multiLevelType w:val="multilevel"/>
    <w:tmpl w:val="CDD110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73BABA"/>
    <w:multiLevelType w:val="multilevel"/>
    <w:tmpl w:val="FC73B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6B4DE876"/>
    <w:multiLevelType w:val="multilevel"/>
    <w:tmpl w:val="6B4DE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2019-10-20T02:26:02Z</dcterms:created>
  <dc:creator>lwy</dc:creator>
  <cp:lastModifiedBy>lwy</cp:lastModifiedBy>
  <dcterms:modified xsi:type="dcterms:W3CDTF">2019-10-20T02:26:27Z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