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"https://nodejs.org/zh-cn/download/"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https://nodejs.org/zh-cn/download/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选择自己需要的版本</w:t>
      </w:r>
    </w:p>
    <w:p>
      <w:r>
        <w:drawing>
          <wp:inline distT="0" distB="0" distL="114300" distR="114300">
            <wp:extent cx="5143500" cy="3057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上传解压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CC6666"/>
          <w:spacing w:val="0"/>
          <w:sz w:val="21"/>
          <w:szCs w:val="21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B294BB"/>
          <w:spacing w:val="0"/>
          <w:sz w:val="21"/>
          <w:szCs w:val="21"/>
          <w:lang w:val="en-US" w:eastAsia="zh-CN"/>
        </w:rPr>
        <w:t>t</w:t>
      </w:r>
      <w:r>
        <w:rPr>
          <w:rFonts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</w:rPr>
        <w:t>ar</w:t>
      </w:r>
      <w:r>
        <w:rPr>
          <w:rFonts w:hint="eastAsia" w:ascii="DejaVu Sans Mono" w:hAnsi="DejaVu Sans Mono" w:eastAsia="宋体" w:cs="DejaVu Sans Mono"/>
          <w:i w:val="0"/>
          <w:caps w:val="0"/>
          <w:color w:val="B294BB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</w:rPr>
        <w:t>-zxvf</w:t>
      </w:r>
      <w:r>
        <w:rPr>
          <w:rFonts w:hint="eastAsia" w:ascii="DejaVu Sans Mono" w:hAnsi="DejaVu Sans Mono" w:eastAsia="宋体" w:cs="DejaVu Sans Mono"/>
          <w:i w:val="0"/>
          <w:caps w:val="0"/>
          <w:color w:val="B294BB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</w:rPr>
        <w:t>node-v8</w:t>
      </w:r>
      <w:r>
        <w:rPr>
          <w:rFonts w:hint="default" w:ascii="DejaVu Sans Mono" w:hAnsi="DejaVu Sans Mono" w:eastAsia="DejaVu Sans Mono" w:cs="DejaVu Sans Mono"/>
          <w:i w:val="0"/>
          <w:caps w:val="0"/>
          <w:color w:val="CC6666"/>
          <w:spacing w:val="0"/>
          <w:sz w:val="21"/>
          <w:szCs w:val="21"/>
        </w:rPr>
        <w:t>.11.1-linux-x64.tar.gz</w:t>
      </w:r>
    </w:p>
    <w:p>
      <w:pPr>
        <w:pStyle w:val="2"/>
        <w:bidi w:val="0"/>
      </w:pPr>
      <w:r>
        <w:rPr>
          <w:rFonts w:hint="eastAsia"/>
        </w:rPr>
        <w:t>3、测试是否安装成功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进入 node 目录下的bin目录，执行 ls命令：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DE935F"/>
          <w:spacing w:val="0"/>
          <w:sz w:val="21"/>
          <w:szCs w:val="21"/>
          <w:shd w:val="clear" w:fill="1D1F21"/>
        </w:rPr>
        <w:t>cd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node/bin &amp;&amp; ls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会看到node和npm，使用如下命令：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>./node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如果看到v8.11.1，则说明安装成功。</w:t>
      </w:r>
    </w:p>
    <w:p>
      <w:r>
        <w:drawing>
          <wp:inline distT="0" distB="0" distL="114300" distR="114300">
            <wp:extent cx="5269865" cy="12915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设置node,npm全局可用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　ln -s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usr/local/apps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/node-v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1-linux-x64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/bin/node /usr/local/bin/node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　　ln -s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usr/local/apps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/node-v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1-linux-x64/bin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/npm /usr/local/bin/npm</w:t>
      </w:r>
    </w:p>
    <w:p>
      <w:r>
        <w:drawing>
          <wp:inline distT="0" distB="0" distL="114300" distR="114300">
            <wp:extent cx="5274310" cy="601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验证是否配置成功</w:t>
      </w:r>
    </w:p>
    <w:p>
      <w:pPr>
        <w:bidi w:val="0"/>
      </w:pPr>
      <w:r>
        <w:rPr>
          <w:rFonts w:hint="eastAsia"/>
        </w:rPr>
        <w:t>cd到任意目录执行命令：</w:t>
      </w:r>
    </w:p>
    <w:p>
      <w:pPr>
        <w:bidi w:val="0"/>
        <w:rPr>
          <w:rFonts w:hint="eastAsia"/>
        </w:rPr>
      </w:pPr>
      <w:r>
        <w:rPr>
          <w:rFonts w:hint="eastAsia"/>
        </w:rPr>
        <w:t>　　node -v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　　npm -v </w:t>
      </w:r>
      <w:bookmarkStart w:id="0" w:name="_GoBack"/>
      <w:bookmarkEnd w:id="0"/>
    </w:p>
    <w:p>
      <w:pPr>
        <w:pStyle w:val="2"/>
        <w:bidi w:val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、其他（非必须）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1、为npm添加淘宝镜像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  <w:shd w:val="clear" w:fill="1D1F21"/>
        </w:rPr>
        <w:t>set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969896"/>
          <w:spacing w:val="0"/>
          <w:sz w:val="21"/>
          <w:szCs w:val="21"/>
          <w:shd w:val="clear" w:fill="1D1F21"/>
        </w:rPr>
        <w:t>//registry.npm.taobao.org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完成后可以使用：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  <w:shd w:val="clear" w:fill="1D1F21"/>
        </w:rPr>
        <w:t>get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registry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查看修改结果。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50355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2、使用淘宝npm镜像的cnpm（本文使用的方法）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因为下载都是国外服务器很慢会掉线，我们需要使用淘宝的npm镜像cnpm。执行命令：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cnpm --registry=https://registry.npm.taobao.org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启用淘宝的npm镜像cnpm，注意：启用后当我们要输入npm命令时，就需要输入cnpm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版权声明：本文为CSDN博主「caoruichn」的原创文章，遵循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原文链接：https://blog.csdn.net/qq_38591756/article/details/82830121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4E50"/>
    <w:rsid w:val="0ACA5817"/>
    <w:rsid w:val="0D722934"/>
    <w:rsid w:val="17D84D9F"/>
    <w:rsid w:val="258607CF"/>
    <w:rsid w:val="29810E67"/>
    <w:rsid w:val="2CE82760"/>
    <w:rsid w:val="2D845640"/>
    <w:rsid w:val="3639558A"/>
    <w:rsid w:val="3ED261EC"/>
    <w:rsid w:val="41DC0C45"/>
    <w:rsid w:val="488074CC"/>
    <w:rsid w:val="4AA30477"/>
    <w:rsid w:val="4D036B9F"/>
    <w:rsid w:val="553425C4"/>
    <w:rsid w:val="5B44545F"/>
    <w:rsid w:val="6BE5002F"/>
    <w:rsid w:val="6F554EBD"/>
    <w:rsid w:val="71FB1398"/>
    <w:rsid w:val="74655048"/>
    <w:rsid w:val="7A242529"/>
    <w:rsid w:val="7A476180"/>
    <w:rsid w:val="7EC6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2019-10-20T01:21:00Z</dcterms:created>
  <dc:creator>lwy</dc:creator>
  <cp:lastModifiedBy>戏玩</cp:lastModifiedBy>
  <dcterms:modified xsi:type="dcterms:W3CDTF">2019-10-23T09:19:40Z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