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ACA0" w14:textId="59C78A98" w:rsidR="003E2EEB" w:rsidRPr="002C2FAF" w:rsidRDefault="00421CF8">
      <w:pPr>
        <w:rPr>
          <w:b/>
          <w:bCs/>
        </w:rPr>
      </w:pPr>
      <w:r w:rsidRPr="002C2FAF">
        <w:rPr>
          <w:b/>
          <w:bCs/>
        </w:rPr>
        <w:t>RCNN</w:t>
      </w:r>
      <w:r w:rsidRPr="002C2FAF">
        <w:rPr>
          <w:rFonts w:hint="eastAsia"/>
          <w:b/>
          <w:bCs/>
        </w:rPr>
        <w:t>存在的问题：</w:t>
      </w:r>
    </w:p>
    <w:p w14:paraId="62BDE6DB" w14:textId="29744FDE" w:rsidR="00421CF8" w:rsidRDefault="009344AF" w:rsidP="0029328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对</w:t>
      </w:r>
      <w:r>
        <w:t>每个region proposal分别做卷积，因为一张图像中有2000左右的region proposal，肯定相互之间的重叠率很高，因此产生重复计算。</w:t>
      </w:r>
    </w:p>
    <w:p w14:paraId="158BA637" w14:textId="2B89A670" w:rsidR="00293286" w:rsidRDefault="00293286" w:rsidP="0029328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RCNN</w:t>
      </w:r>
      <w:r>
        <w:rPr>
          <w:rFonts w:ascii="Arial" w:hAnsi="Arial" w:cs="Arial"/>
          <w:color w:val="4D4D4D"/>
          <w:shd w:val="clear" w:color="auto" w:fill="FFFFFF"/>
        </w:rPr>
        <w:t>中，在进行卷积操作之前一般都是先将图片分割与形变到固定尺寸，这也正是</w:t>
      </w:r>
      <w:r>
        <w:rPr>
          <w:rFonts w:ascii="Arial" w:hAnsi="Arial" w:cs="Arial"/>
          <w:color w:val="4D4D4D"/>
          <w:shd w:val="clear" w:color="auto" w:fill="FFFFFF"/>
        </w:rPr>
        <w:t>RCNN</w:t>
      </w:r>
      <w:r>
        <w:rPr>
          <w:rFonts w:ascii="Arial" w:hAnsi="Arial" w:cs="Arial"/>
          <w:color w:val="4D4D4D"/>
          <w:shd w:val="clear" w:color="auto" w:fill="FFFFFF"/>
        </w:rPr>
        <w:t>的劣势之处。不得不说，这对检测来说是十分不应该出现的，这会让图像产生形变，或者图像变得过小，使一些特征产生了损失，继而对之后的特征选择产生巨大影响。</w:t>
      </w:r>
    </w:p>
    <w:p w14:paraId="02AC4711" w14:textId="389CD78B" w:rsidR="00293286" w:rsidRDefault="009344AF" w:rsidP="0029328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训练分多步。R-CNN的训练先要fine tuning一个预训练的网络，然后针对每个类别都训练一个SVM分类器，最后还要用regressors对bounding-box进行回归</w:t>
      </w:r>
      <w:r>
        <w:rPr>
          <w:rFonts w:hint="eastAsia"/>
        </w:rPr>
        <w:t>，分类和回归的过程是线性的。</w:t>
      </w:r>
    </w:p>
    <w:p w14:paraId="1C68C129" w14:textId="4AECA057" w:rsidR="00293286" w:rsidRPr="00293286" w:rsidRDefault="00293286" w:rsidP="00293286">
      <w:pPr>
        <w:pStyle w:val="a5"/>
        <w:numPr>
          <w:ilvl w:val="0"/>
          <w:numId w:val="10"/>
        </w:numPr>
        <w:ind w:firstLineChars="0"/>
        <w:rPr>
          <w:rFonts w:ascii="Arial" w:hAnsi="Arial" w:cs="Arial" w:hint="eastAsia"/>
          <w:color w:val="4D4D4D"/>
          <w:shd w:val="clear" w:color="auto" w:fill="FFFFFF"/>
        </w:rPr>
      </w:pPr>
      <w:r w:rsidRPr="00293286">
        <w:rPr>
          <w:rFonts w:ascii="Arial" w:hAnsi="Arial" w:cs="Arial"/>
          <w:color w:val="4D4D4D"/>
          <w:shd w:val="clear" w:color="auto" w:fill="FFFFFF"/>
        </w:rPr>
        <w:t>训练所需的空间大。</w:t>
      </w:r>
      <w:r w:rsidRPr="00293286">
        <w:rPr>
          <w:rFonts w:ascii="Arial" w:hAnsi="Arial" w:cs="Arial"/>
          <w:color w:val="4D4D4D"/>
          <w:shd w:val="clear" w:color="auto" w:fill="FFFFFF"/>
        </w:rPr>
        <w:t>RCNN</w:t>
      </w:r>
      <w:r w:rsidRPr="00293286">
        <w:rPr>
          <w:rFonts w:ascii="Arial" w:hAnsi="Arial" w:cs="Arial"/>
          <w:color w:val="4D4D4D"/>
          <w:shd w:val="clear" w:color="auto" w:fill="FFFFFF"/>
        </w:rPr>
        <w:t>中分类器和回归器需要大量特征作为训练样本。而</w:t>
      </w:r>
      <w:r w:rsidRPr="00293286">
        <w:rPr>
          <w:rFonts w:ascii="Arial" w:hAnsi="Arial" w:cs="Arial"/>
          <w:color w:val="4D4D4D"/>
          <w:shd w:val="clear" w:color="auto" w:fill="FFFFFF"/>
        </w:rPr>
        <w:t>Fast RCNN</w:t>
      </w:r>
      <w:r w:rsidRPr="00293286">
        <w:rPr>
          <w:rFonts w:ascii="Arial" w:hAnsi="Arial" w:cs="Arial"/>
          <w:color w:val="4D4D4D"/>
          <w:shd w:val="clear" w:color="auto" w:fill="FFFFFF"/>
        </w:rPr>
        <w:t>则不再需要额外储存。</w:t>
      </w:r>
    </w:p>
    <w:p w14:paraId="571CE0CE" w14:textId="30C5AEDB" w:rsidR="00421CF8" w:rsidRDefault="00421CF8" w:rsidP="00421CF8">
      <w:pPr>
        <w:rPr>
          <w:rFonts w:hint="eastAsia"/>
        </w:rPr>
      </w:pPr>
    </w:p>
    <w:p w14:paraId="58D6A123" w14:textId="77777777" w:rsidR="00421CF8" w:rsidRPr="002C2FAF" w:rsidRDefault="00421CF8" w:rsidP="00421CF8">
      <w:pPr>
        <w:rPr>
          <w:b/>
          <w:bCs/>
        </w:rPr>
      </w:pPr>
      <w:r w:rsidRPr="002C2FAF">
        <w:rPr>
          <w:b/>
          <w:bCs/>
        </w:rPr>
        <w:t>Fast RCNN</w:t>
      </w:r>
      <w:r w:rsidRPr="002C2FAF">
        <w:rPr>
          <w:rFonts w:hint="eastAsia"/>
          <w:b/>
          <w:bCs/>
        </w:rPr>
        <w:t>的</w:t>
      </w:r>
      <w:r w:rsidRPr="002C2FAF">
        <w:rPr>
          <w:b/>
          <w:bCs/>
        </w:rPr>
        <w:t>改进：</w:t>
      </w:r>
    </w:p>
    <w:p w14:paraId="6680A7A1" w14:textId="7C8BD807" w:rsidR="00421CF8" w:rsidRDefault="00421CF8" w:rsidP="00293286">
      <w:pPr>
        <w:pStyle w:val="a5"/>
        <w:numPr>
          <w:ilvl w:val="0"/>
          <w:numId w:val="11"/>
        </w:numPr>
        <w:ind w:firstLineChars="0"/>
      </w:pPr>
      <w:r>
        <w:t>卷积不再是对每个region proposal进行，而是直接对整张图像，这样减少了很多重复计算</w:t>
      </w:r>
      <w:r w:rsidR="009344AF">
        <w:rPr>
          <w:rFonts w:hint="eastAsia"/>
        </w:rPr>
        <w:t>，</w:t>
      </w:r>
      <w:r w:rsidR="003C7490">
        <w:rPr>
          <w:rFonts w:hint="eastAsia"/>
        </w:rPr>
        <w:t>然后将</w:t>
      </w:r>
      <w:r w:rsidR="003C7490">
        <w:t>region proposal</w:t>
      </w:r>
      <w:r w:rsidR="003C7490">
        <w:rPr>
          <w:rFonts w:hint="eastAsia"/>
        </w:rPr>
        <w:t>中的候选框映射到feature</w:t>
      </w:r>
      <w:r w:rsidR="003C7490">
        <w:t xml:space="preserve"> </w:t>
      </w:r>
      <w:r w:rsidR="003C7490">
        <w:rPr>
          <w:rFonts w:hint="eastAsia"/>
        </w:rPr>
        <w:t>map上叫做R</w:t>
      </w:r>
      <w:r w:rsidR="003C7490">
        <w:t>OI(Regions of Interest)</w:t>
      </w:r>
      <w:r w:rsidR="009344AF">
        <w:rPr>
          <w:rFonts w:hint="eastAsia"/>
        </w:rPr>
        <w:t>然后</w:t>
      </w:r>
      <w:r>
        <w:t>用ROI pooling</w:t>
      </w:r>
      <w:r w:rsidR="003C7490">
        <w:rPr>
          <w:rFonts w:hint="eastAsia"/>
        </w:rPr>
        <w:t>对其</w:t>
      </w:r>
      <w:r>
        <w:t>进行特征的尺寸变换，因为全连接层的输入要求尺寸大小一样</w:t>
      </w:r>
      <w:r w:rsidR="003C7490">
        <w:rPr>
          <w:rFonts w:hint="eastAsia"/>
        </w:rPr>
        <w:t>。</w:t>
      </w:r>
      <w:r w:rsidR="003C7490">
        <w:t xml:space="preserve"> </w:t>
      </w:r>
    </w:p>
    <w:p w14:paraId="33712372" w14:textId="0B9FE0AB" w:rsidR="00293286" w:rsidRDefault="00293286" w:rsidP="0029328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Fast RCNN</w:t>
      </w:r>
      <w:r>
        <w:rPr>
          <w:rFonts w:ascii="Arial" w:hAnsi="Arial" w:cs="Arial"/>
          <w:color w:val="4D4D4D"/>
          <w:shd w:val="clear" w:color="auto" w:fill="FFFFFF"/>
        </w:rPr>
        <w:t>在数据的输入上并不对其有什么限制，而实现这一没有限制的关键所在正是</w:t>
      </w:r>
      <w:r>
        <w:rPr>
          <w:rFonts w:ascii="Arial" w:hAnsi="Arial" w:cs="Arial"/>
          <w:color w:val="4D4D4D"/>
          <w:shd w:val="clear" w:color="auto" w:fill="FFFFFF"/>
        </w:rPr>
        <w:t>ROI Pooling</w:t>
      </w:r>
      <w:r>
        <w:rPr>
          <w:rFonts w:ascii="Arial" w:hAnsi="Arial" w:cs="Arial"/>
          <w:color w:val="4D4D4D"/>
          <w:shd w:val="clear" w:color="auto" w:fill="FFFFFF"/>
        </w:rPr>
        <w:t>层。该层的作用是可以在任何大小的特征映射上为每个输入</w:t>
      </w:r>
      <w:r>
        <w:rPr>
          <w:rFonts w:ascii="Arial" w:hAnsi="Arial" w:cs="Arial"/>
          <w:color w:val="4D4D4D"/>
          <w:shd w:val="clear" w:color="auto" w:fill="FFFFFF"/>
        </w:rPr>
        <w:t>ROI</w:t>
      </w:r>
      <w:r>
        <w:rPr>
          <w:rFonts w:ascii="Arial" w:hAnsi="Arial" w:cs="Arial"/>
          <w:color w:val="4D4D4D"/>
          <w:shd w:val="clear" w:color="auto" w:fill="FFFFFF"/>
        </w:rPr>
        <w:t>区域提取固定的维度特征表示，然后确保每个区域的后续分类可以正常执行。</w:t>
      </w:r>
    </w:p>
    <w:p w14:paraId="15C7EC5A" w14:textId="52103741" w:rsidR="00421CF8" w:rsidRDefault="00421CF8" w:rsidP="00293286">
      <w:pPr>
        <w:pStyle w:val="a5"/>
        <w:numPr>
          <w:ilvl w:val="0"/>
          <w:numId w:val="11"/>
        </w:numPr>
        <w:ind w:firstLineChars="0"/>
      </w:pPr>
      <w:r>
        <w:t>将regressor放进网络一起训练，每个类别对应一个regressor，同时用softmax代替原来的SVM分类器。</w:t>
      </w:r>
      <w:r w:rsidR="009344AF">
        <w:rPr>
          <w:rFonts w:hint="eastAsia"/>
        </w:rPr>
        <w:t>分类和回归</w:t>
      </w:r>
      <w:r w:rsidR="002C2FAF">
        <w:rPr>
          <w:rFonts w:hint="eastAsia"/>
        </w:rPr>
        <w:t>可以</w:t>
      </w:r>
      <w:r w:rsidR="009344AF">
        <w:rPr>
          <w:rFonts w:hint="eastAsia"/>
        </w:rPr>
        <w:t>同时进行</w:t>
      </w:r>
    </w:p>
    <w:p w14:paraId="73C9C969" w14:textId="77777777" w:rsidR="00293286" w:rsidRDefault="00293286" w:rsidP="00293286">
      <w:pPr>
        <w:rPr>
          <w:rFonts w:hint="eastAsia"/>
        </w:rPr>
      </w:pPr>
    </w:p>
    <w:p w14:paraId="2AD1DF9A" w14:textId="13CA7361" w:rsidR="00421CF8" w:rsidRDefault="002C2FAF" w:rsidP="00421CF8">
      <w:r w:rsidRPr="002C2FAF">
        <w:drawing>
          <wp:inline distT="0" distB="0" distL="0" distR="0" wp14:anchorId="79ADD5A3" wp14:editId="53E1AD84">
            <wp:extent cx="5274310" cy="3479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FC38" w14:textId="10F50BEC" w:rsidR="002C2FAF" w:rsidRDefault="00255ED7" w:rsidP="00421CF8">
      <w:r w:rsidRPr="00255ED7">
        <w:lastRenderedPageBreak/>
        <w:drawing>
          <wp:inline distT="0" distB="0" distL="0" distR="0" wp14:anchorId="23D710A9" wp14:editId="43F35126">
            <wp:extent cx="5274310" cy="3425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D62F" w14:textId="602E2606" w:rsidR="002C2FAF" w:rsidRPr="002C2FAF" w:rsidRDefault="002C2FAF" w:rsidP="00421CF8">
      <w:pPr>
        <w:rPr>
          <w:b/>
          <w:bCs/>
        </w:rPr>
      </w:pPr>
    </w:p>
    <w:p w14:paraId="1C4A5086" w14:textId="77777777" w:rsidR="002C2FAF" w:rsidRPr="002C2FAF" w:rsidRDefault="002C2FAF" w:rsidP="002C2FAF">
      <w:pPr>
        <w:rPr>
          <w:b/>
          <w:bCs/>
        </w:rPr>
      </w:pPr>
      <w:r w:rsidRPr="002C2FAF">
        <w:rPr>
          <w:rFonts w:hint="eastAsia"/>
          <w:b/>
          <w:bCs/>
        </w:rPr>
        <w:t>性能</w:t>
      </w:r>
      <w:r w:rsidRPr="002C2FAF">
        <w:rPr>
          <w:b/>
          <w:bCs/>
        </w:rPr>
        <w:t>/效果</w:t>
      </w:r>
    </w:p>
    <w:p w14:paraId="69FFD844" w14:textId="77777777" w:rsidR="002C2FAF" w:rsidRDefault="002C2FAF" w:rsidP="002C2FAF">
      <w:r>
        <w:rPr>
          <w:rFonts w:hint="eastAsia"/>
        </w:rPr>
        <w:t>速度（</w:t>
      </w:r>
      <w:r>
        <w:t>VGG16）：</w:t>
      </w:r>
    </w:p>
    <w:p w14:paraId="17189803" w14:textId="14FDD61C" w:rsidR="002C2FAF" w:rsidRDefault="002C2FAF" w:rsidP="002C2FAF">
      <w:pPr>
        <w:rPr>
          <w:rFonts w:hint="eastAsia"/>
        </w:rPr>
      </w:pPr>
      <w:r>
        <w:rPr>
          <w:rFonts w:hint="eastAsia"/>
        </w:rPr>
        <w:t>训练：比</w:t>
      </w:r>
      <w:r>
        <w:t>RCNN快9倍</w:t>
      </w:r>
    </w:p>
    <w:p w14:paraId="16F4BCC1" w14:textId="525CA4CF" w:rsidR="002C2FAF" w:rsidRDefault="002C2FAF" w:rsidP="002C2FAF">
      <w:pPr>
        <w:rPr>
          <w:rFonts w:hint="eastAsia"/>
        </w:rPr>
      </w:pPr>
      <w:r>
        <w:rPr>
          <w:rFonts w:hint="eastAsia"/>
        </w:rPr>
        <w:t>测试：比</w:t>
      </w:r>
      <w:r>
        <w:t>RCNN快213倍</w:t>
      </w:r>
      <w:r>
        <w:rPr>
          <w:rFonts w:hint="eastAsia"/>
        </w:rPr>
        <w:t>，</w:t>
      </w:r>
      <w:r>
        <w:t>每张图片0.3秒（不包括region proposal的耗时）</w:t>
      </w:r>
    </w:p>
    <w:p w14:paraId="45F9ED76" w14:textId="72ED31BE" w:rsidR="002C2FAF" w:rsidRDefault="002C2FAF" w:rsidP="002C2FAF">
      <w:r>
        <w:rPr>
          <w:rFonts w:hint="eastAsia"/>
        </w:rPr>
        <w:t>准确度：</w:t>
      </w:r>
      <w:r>
        <w:t>SOTA</w:t>
      </w:r>
      <w:r w:rsidR="00E413C9">
        <w:rPr>
          <w:rFonts w:hint="eastAsia"/>
        </w:rPr>
        <w:t>，</w:t>
      </w:r>
      <w:r>
        <w:t>比RCNN准确，VOC2012上mAP为66%（RCNN为62%）</w:t>
      </w:r>
    </w:p>
    <w:p w14:paraId="6BF41541" w14:textId="77777777" w:rsidR="00E413C9" w:rsidRDefault="00E413C9" w:rsidP="002C2FAF">
      <w:pPr>
        <w:rPr>
          <w:rFonts w:hint="eastAsia"/>
        </w:rPr>
      </w:pPr>
    </w:p>
    <w:p w14:paraId="2017AE4C" w14:textId="77777777" w:rsidR="002C2FAF" w:rsidRPr="00E413C9" w:rsidRDefault="002C2FAF" w:rsidP="002C2FAF">
      <w:pPr>
        <w:rPr>
          <w:b/>
          <w:bCs/>
        </w:rPr>
      </w:pPr>
      <w:r w:rsidRPr="00E413C9">
        <w:rPr>
          <w:rFonts w:hint="eastAsia"/>
          <w:b/>
          <w:bCs/>
        </w:rPr>
        <w:t>不足</w:t>
      </w:r>
    </w:p>
    <w:p w14:paraId="65759E6D" w14:textId="4FCEFA14" w:rsidR="002C2FAF" w:rsidRDefault="00E413C9" w:rsidP="002C2FAF">
      <w:pPr>
        <w:rPr>
          <w:rFonts w:hint="eastAsia"/>
        </w:rPr>
      </w:pPr>
      <w:r>
        <w:rPr>
          <w:rFonts w:hint="eastAsia"/>
        </w:rPr>
        <w:t>仍然</w:t>
      </w:r>
      <w:r w:rsidR="002C2FAF">
        <w:rPr>
          <w:rFonts w:hint="eastAsia"/>
        </w:rPr>
        <w:t>使用</w:t>
      </w:r>
      <w:r w:rsidR="002C2FAF">
        <w:t>selective search进行region proposal</w:t>
      </w:r>
      <w:r>
        <w:rPr>
          <w:rFonts w:hint="eastAsia"/>
        </w:rPr>
        <w:t>，</w:t>
      </w:r>
      <w:r w:rsidR="002C2FAF">
        <w:t>速度较慢</w:t>
      </w:r>
    </w:p>
    <w:sectPr w:rsidR="002C2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4BBC2CA8"/>
    <w:multiLevelType w:val="multilevel"/>
    <w:tmpl w:val="085E4248"/>
    <w:lvl w:ilvl="0">
      <w:numFmt w:val="decimal"/>
      <w:pStyle w:val="1"/>
      <w:lvlText w:val="%1  "/>
      <w:lvlJc w:val="left"/>
      <w:pPr>
        <w:tabs>
          <w:tab w:val="num" w:pos="502"/>
        </w:tabs>
        <w:ind w:left="142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502"/>
        </w:tabs>
        <w:ind w:left="142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862"/>
        </w:tabs>
        <w:ind w:left="142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862"/>
        </w:tabs>
        <w:ind w:left="142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94"/>
        </w:tabs>
        <w:ind w:left="129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eastAsia"/>
      </w:rPr>
    </w:lvl>
  </w:abstractNum>
  <w:abstractNum w:abstractNumId="2" w15:restartNumberingAfterBreak="0">
    <w:nsid w:val="6D4C3A36"/>
    <w:multiLevelType w:val="hybridMultilevel"/>
    <w:tmpl w:val="7D408942"/>
    <w:lvl w:ilvl="0" w:tplc="8BE688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272C7A"/>
    <w:multiLevelType w:val="hybridMultilevel"/>
    <w:tmpl w:val="9BEC4FAC"/>
    <w:lvl w:ilvl="0" w:tplc="C52A5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F1"/>
    <w:rsid w:val="00181020"/>
    <w:rsid w:val="00255ED7"/>
    <w:rsid w:val="00293286"/>
    <w:rsid w:val="002C2FAF"/>
    <w:rsid w:val="003C7490"/>
    <w:rsid w:val="003E2EEB"/>
    <w:rsid w:val="00421CF8"/>
    <w:rsid w:val="004C1EDB"/>
    <w:rsid w:val="009344AF"/>
    <w:rsid w:val="00D839F1"/>
    <w:rsid w:val="00E4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C61A"/>
  <w15:chartTrackingRefBased/>
  <w15:docId w15:val="{E20D7D17-DC8F-4C21-8006-23DC0F2C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4C1EDB"/>
    <w:pPr>
      <w:keepNext/>
      <w:keepLines/>
      <w:numPr>
        <w:numId w:val="9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4C1EDB"/>
    <w:pPr>
      <w:keepNext/>
      <w:keepLines/>
      <w:numPr>
        <w:ilvl w:val="1"/>
        <w:numId w:val="9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0"/>
    <w:autoRedefine/>
    <w:qFormat/>
    <w:rsid w:val="004C1EDB"/>
    <w:pPr>
      <w:keepNext/>
      <w:keepLines/>
      <w:numPr>
        <w:ilvl w:val="2"/>
        <w:numId w:val="9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0"/>
    <w:qFormat/>
    <w:rsid w:val="004C1EDB"/>
    <w:pPr>
      <w:keepNext/>
      <w:keepLines/>
      <w:numPr>
        <w:ilvl w:val="3"/>
        <w:numId w:val="9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0"/>
    <w:qFormat/>
    <w:rsid w:val="004C1EDB"/>
    <w:pPr>
      <w:keepNext/>
      <w:keepLines/>
      <w:numPr>
        <w:ilvl w:val="4"/>
        <w:numId w:val="9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4C1EDB"/>
    <w:pPr>
      <w:keepNext/>
      <w:keepLines/>
      <w:numPr>
        <w:ilvl w:val="5"/>
        <w:numId w:val="9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0"/>
    <w:qFormat/>
    <w:rsid w:val="004C1EDB"/>
    <w:pPr>
      <w:keepNext/>
      <w:keepLines/>
      <w:numPr>
        <w:ilvl w:val="6"/>
        <w:numId w:val="9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qFormat/>
    <w:rsid w:val="004C1EDB"/>
    <w:pPr>
      <w:keepNext/>
      <w:keepLines/>
      <w:numPr>
        <w:ilvl w:val="7"/>
        <w:numId w:val="9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4C1EDB"/>
    <w:pPr>
      <w:keepNext/>
      <w:keepLines/>
      <w:numPr>
        <w:ilvl w:val="8"/>
        <w:numId w:val="9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4C1EDB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a4"/>
    <w:uiPriority w:val="99"/>
    <w:semiHidden/>
    <w:unhideWhenUsed/>
    <w:rsid w:val="004C1EDB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4C1EDB"/>
  </w:style>
  <w:style w:type="character" w:customStyle="1" w:styleId="20">
    <w:name w:val="标题 2 字符"/>
    <w:basedOn w:val="a1"/>
    <w:link w:val="2"/>
    <w:rsid w:val="004C1EDB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4C1EDB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4C1EDB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4C1EDB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4C1EDB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4C1EDB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4C1EDB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4C1EDB"/>
    <w:rPr>
      <w:rFonts w:ascii="Arial" w:eastAsia="黑体" w:hAnsi="Arial" w:cs="Times New Roman"/>
      <w:sz w:val="18"/>
      <w:szCs w:val="20"/>
    </w:rPr>
  </w:style>
  <w:style w:type="paragraph" w:styleId="a5">
    <w:name w:val="List Paragraph"/>
    <w:basedOn w:val="a"/>
    <w:uiPriority w:val="34"/>
    <w:qFormat/>
    <w:rsid w:val="002932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语奇</dc:creator>
  <cp:keywords/>
  <dc:description/>
  <cp:lastModifiedBy>陈 语奇</cp:lastModifiedBy>
  <cp:revision>4</cp:revision>
  <dcterms:created xsi:type="dcterms:W3CDTF">2022-03-22T02:27:00Z</dcterms:created>
  <dcterms:modified xsi:type="dcterms:W3CDTF">2022-03-22T07:31:00Z</dcterms:modified>
</cp:coreProperties>
</file>