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Times" w:eastAsia="黑体"/>
          <w:sz w:val="32"/>
          <w:szCs w:val="32"/>
        </w:rPr>
      </w:pPr>
      <w:r>
        <w:rPr>
          <w:rFonts w:hint="eastAsia" w:ascii="黑体" w:hAnsi="Times" w:eastAsia="黑体"/>
          <w:sz w:val="32"/>
          <w:szCs w:val="32"/>
        </w:rPr>
        <w:t>山东大学</w:t>
      </w:r>
      <w:r>
        <w:rPr>
          <w:rFonts w:hint="eastAsia" w:ascii="黑体" w:hAnsi="Times" w:eastAsia="黑体"/>
          <w:sz w:val="32"/>
          <w:szCs w:val="32"/>
          <w:lang w:val="en-US" w:eastAsia="zh-CN"/>
        </w:rPr>
        <w:t>软件工程</w:t>
      </w:r>
      <w:r>
        <w:rPr>
          <w:rFonts w:hint="eastAsia" w:ascii="黑体" w:hAnsi="Times" w:eastAsia="黑体"/>
          <w:sz w:val="32"/>
          <w:szCs w:val="32"/>
        </w:rPr>
        <w:t>学院</w:t>
      </w:r>
    </w:p>
    <w:p>
      <w:pPr>
        <w:jc w:val="center"/>
        <w:rPr>
          <w:rFonts w:hint="eastAsia" w:ascii="黑体" w:hAnsi="Times" w:eastAsia="黑体"/>
          <w:sz w:val="32"/>
          <w:szCs w:val="32"/>
          <w:lang w:val="en-US" w:eastAsia="zh-CN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2018-2019学年第二学期</w:t>
      </w:r>
    </w:p>
    <w:p>
      <w:pPr>
        <w:jc w:val="center"/>
        <w:rPr>
          <w:rFonts w:ascii="Times" w:hAnsi="Times"/>
          <w:sz w:val="28"/>
          <w:szCs w:val="21"/>
        </w:rPr>
      </w:pPr>
      <w:r>
        <w:rPr>
          <w:rFonts w:hint="eastAsia" w:ascii="黑体" w:hAnsi="Times" w:eastAsia="黑体"/>
          <w:sz w:val="32"/>
          <w:szCs w:val="32"/>
          <w:lang w:val="en-US" w:eastAsia="zh-CN"/>
        </w:rPr>
        <w:t>Python程序设计与大数据分析</w:t>
      </w:r>
      <w:r>
        <w:rPr>
          <w:rFonts w:hint="eastAsia" w:ascii="黑体" w:hAnsi="Times" w:eastAsia="黑体"/>
          <w:sz w:val="32"/>
          <w:szCs w:val="32"/>
        </w:rPr>
        <w:t>课程实验报告</w:t>
      </w:r>
      <w:r>
        <w:rPr>
          <w:rFonts w:ascii="Times" w:hAnsi="Times"/>
          <w:sz w:val="28"/>
          <w:szCs w:val="21"/>
        </w:rPr>
        <w:t> </w:t>
      </w:r>
    </w:p>
    <w:tbl>
      <w:tblPr>
        <w:tblStyle w:val="2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7"/>
        <w:gridCol w:w="1173"/>
        <w:gridCol w:w="1130"/>
        <w:gridCol w:w="36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254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default" w:ascii="黑体" w:hAnsi="Times" w:eastAsia="黑体"/>
                <w:sz w:val="24"/>
                <w:szCs w:val="20"/>
                <w:lang w:val="en-US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</w:t>
            </w:r>
            <w:r>
              <w:rPr>
                <w:rFonts w:hint="eastAsia" w:ascii="黑体" w:hAnsi="Times" w:eastAsia="黑体"/>
                <w:sz w:val="24"/>
                <w:szCs w:val="20"/>
                <w:lang w:eastAsia="zh-CN"/>
              </w:rPr>
              <w:t>：</w:t>
            </w:r>
            <w:r>
              <w:rPr>
                <w:rFonts w:hint="eastAsia" w:ascii="黑体" w:hAnsi="Times" w:eastAsia="黑体"/>
                <w:b w:val="0"/>
                <w:bCs w:val="0"/>
                <w:sz w:val="24"/>
                <w:szCs w:val="20"/>
                <w:lang w:val="en-US" w:eastAsia="zh-CN"/>
              </w:rPr>
              <w:t>201705301349</w:t>
            </w:r>
          </w:p>
        </w:tc>
        <w:tc>
          <w:tcPr>
            <w:tcW w:w="230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杨世法</w:t>
            </w:r>
          </w:p>
        </w:tc>
        <w:tc>
          <w:tcPr>
            <w:tcW w:w="367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软件2017.1班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实验题目：文件与数据格式化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c>
          <w:tcPr>
            <w:tcW w:w="372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8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2019年5月4日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一、实验类型：验证型、设计型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二、建议学时：4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三、实验目的：</w:t>
            </w:r>
          </w:p>
          <w:p>
            <w:pPr>
              <w:numPr>
                <w:ilvl w:val="0"/>
                <w:numId w:val="0"/>
              </w:numPr>
              <w:ind w:left="480" w:hanging="480" w:hanging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四、实验内容：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br w:type="textWrapping"/>
            </w: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1、阅读教材第7章：文件与数据格式化2、验证型练习：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2.1、验证7.1 文件操作方法和函数（教材 P183-185 表7.1~表6.7）（不用提交作业）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2.2、验证7.2 PIL库操作的方法和函数（教材 P188-193 表7.4~表7.11）（不用提交作业）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2.3、验证微实例7.1-7.7 2.4、验证微实例7.8-7.11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2.5、验证7.7 模块6：json库的使用中相关操作类函数的使用（表7.13-表7.14）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3、设计型练习：</w:t>
            </w:r>
          </w:p>
          <w:p>
            <w:pPr>
              <w:numPr>
                <w:ilvl w:val="0"/>
                <w:numId w:val="0"/>
              </w:numPr>
              <w:ind w:firstLine="900" w:firstLineChars="5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教材第7章中的程序练习题选: </w:t>
            </w:r>
          </w:p>
          <w:p>
            <w:pPr>
              <w:numPr>
                <w:ilvl w:val="0"/>
                <w:numId w:val="0"/>
              </w:numPr>
              <w:ind w:firstLine="900" w:firstLineChars="50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习题7.1、7.2、7.4。</w:t>
            </w:r>
          </w:p>
          <w:p>
            <w:pPr>
              <w:numPr>
                <w:ilvl w:val="0"/>
                <w:numId w:val="0"/>
              </w:num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五、实验教材：《Python 语言程序设计基础（第2版）》</w:t>
            </w:r>
            <w:r>
              <w:rPr>
                <w:rFonts w:hint="eastAsia" w:ascii="华文中宋" w:hAnsi="华文中宋" w:eastAsia="华文中宋" w:cs="华文中宋"/>
                <w:b/>
                <w:bCs/>
                <w:sz w:val="21"/>
                <w:szCs w:val="21"/>
                <w:lang w:val="en-US" w:eastAsia="zh-CN"/>
              </w:rPr>
              <w:br w:type="textWrapping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sz w:val="21"/>
                <w:szCs w:val="24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rPr>
                <w:sz w:val="21"/>
                <w:szCs w:val="24"/>
              </w:rPr>
              <w:t> </w:t>
            </w:r>
          </w:p>
          <w:p>
            <w:pPr>
              <w:rPr>
                <w:rFonts w:hint="eastAsia" w:eastAsia="宋体"/>
                <w:sz w:val="21"/>
                <w:szCs w:val="24"/>
                <w:lang w:val="en-US" w:eastAsia="zh-CN"/>
              </w:rPr>
            </w:pPr>
            <w:r>
              <w:rPr>
                <w:rFonts w:hint="eastAsia"/>
                <w:sz w:val="21"/>
                <w:szCs w:val="24"/>
                <w:lang w:val="en-US" w:eastAsia="zh-CN"/>
              </w:rPr>
              <w:t>个人电脑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653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default" w:ascii="黑体" w:hAnsi="Times" w:eastAsia="黑体"/>
                <w:sz w:val="24"/>
                <w:szCs w:val="20"/>
                <w:lang w:eastAsia="zh-CN"/>
              </w:rPr>
              <w:t>Visual Studio Code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numPr>
                <w:ilvl w:val="0"/>
                <w:numId w:val="1"/>
              </w:numPr>
              <w:ind w:left="24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验证型：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3865880" cy="1567180"/>
                  <wp:effectExtent l="0" t="0" r="1270" b="139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5880" cy="1567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318000" cy="852805"/>
                  <wp:effectExtent l="0" t="0" r="6350" b="444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000" cy="852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微实例7.2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20695" cy="1139825"/>
                  <wp:effectExtent l="0" t="0" r="8255" b="317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695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82950" cy="1308735"/>
                  <wp:effectExtent l="0" t="0" r="12700" b="571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950" cy="1308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微实例7.3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2573020" cy="1286510"/>
                  <wp:effectExtent l="0" t="0" r="17780" b="889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3020" cy="1286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158490" cy="520065"/>
                  <wp:effectExtent l="0" t="0" r="3810" b="133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8490" cy="520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微实例7.4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2995930" cy="1212850"/>
                  <wp:effectExtent l="0" t="0" r="1397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5930" cy="121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843020" cy="1159510"/>
                  <wp:effectExtent l="0" t="0" r="508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3020" cy="115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微实例7.5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3229610" cy="1323340"/>
                  <wp:effectExtent l="0" t="0" r="8890" b="1016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9610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3286760" cy="2322830"/>
                  <wp:effectExtent l="0" t="0" r="8890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760" cy="232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微实例7.6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2676525" cy="1049020"/>
                  <wp:effectExtent l="0" t="0" r="9525" b="177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6525" cy="104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627630" cy="1765300"/>
                  <wp:effectExtent l="0" t="0" r="1270" b="635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7630" cy="176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微实例7.7</w:t>
            </w:r>
          </w:p>
          <w:p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2862580" cy="905510"/>
                  <wp:effectExtent l="0" t="0" r="13970" b="889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580" cy="90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2880360" cy="2071370"/>
                  <wp:effectExtent l="0" t="0" r="15240" b="508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360" cy="2071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微实例7.8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2731770" cy="1436370"/>
                  <wp:effectExtent l="0" t="0" r="11430" b="1143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770" cy="1436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67325" cy="562610"/>
                  <wp:effectExtent l="0" t="0" r="9525" b="889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56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微实例7.9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30220" cy="976630"/>
                  <wp:effectExtent l="0" t="0" r="17780" b="1397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220" cy="976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381500" cy="617220"/>
                  <wp:effectExtent l="0" t="0" r="0" b="1143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617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微实例7.10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2891155" cy="2035810"/>
                  <wp:effectExtent l="0" t="0" r="4445" b="254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55" cy="2035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286125" cy="2019300"/>
                  <wp:effectExtent l="0" t="0" r="9525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微实例7.11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686810" cy="2155825"/>
                  <wp:effectExtent l="0" t="0" r="8890" b="1587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810" cy="215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028950" cy="1762125"/>
                  <wp:effectExtent l="0" t="0" r="0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995170" cy="1496695"/>
                  <wp:effectExtent l="0" t="0" r="5080" b="825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5170" cy="1496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验证表7.13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3529330" cy="3253105"/>
                  <wp:effectExtent l="0" t="0" r="13970" b="444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330" cy="325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814320" cy="1663065"/>
                  <wp:effectExtent l="0" t="0" r="5080" b="1333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4320" cy="166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验证表7..14</w:t>
            </w: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drawing>
                <wp:inline distT="0" distB="0" distL="114300" distR="114300">
                  <wp:extent cx="1946275" cy="1875790"/>
                  <wp:effectExtent l="0" t="0" r="15875" b="1016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75" cy="1875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1"/>
              </w:numPr>
              <w:ind w:left="240"/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 设计型：</w:t>
            </w: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习题7.1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3663315" cy="2543175"/>
                  <wp:effectExtent l="0" t="0" r="13335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3315" cy="2543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780790" cy="2559685"/>
                  <wp:effectExtent l="0" t="0" r="10160" b="1206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0790" cy="2559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numPr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习题7.2</w:t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4437380" cy="1914525"/>
                  <wp:effectExtent l="0" t="0" r="127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7380" cy="1914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</w:pPr>
            <w:r>
              <w:drawing>
                <wp:inline distT="0" distB="0" distL="114300" distR="114300">
                  <wp:extent cx="2842260" cy="2362835"/>
                  <wp:effectExtent l="0" t="0" r="15240" b="1841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2260" cy="236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numId w:val="0"/>
              </w:numPr>
              <w:rPr>
                <w:rFonts w:hint="default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>习题7.4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</w:p>
          <w:p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18"/>
                <w:szCs w:val="13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</w:tblPrEx>
        <w:trPr>
          <w:trHeight w:val="1998" w:hRule="atLeast"/>
        </w:trPr>
        <w:tc>
          <w:tcPr>
            <w:tcW w:w="852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numPr>
                <w:ilvl w:val="0"/>
                <w:numId w:val="0"/>
              </w:numP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numPr>
                <w:ilvl w:val="0"/>
                <w:numId w:val="0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18"/>
                <w:szCs w:val="13"/>
                <w:lang w:val="en-US" w:eastAsia="zh-CN"/>
              </w:rPr>
              <w:t xml:space="preserve">    使用PIL库处理图片效果非常好。已经熟练文件的读写操作，基本掌握json库的相关操作函数以及Python内置函数,但对如何识别csv文件数据里的逗号仍有疑问。</w:t>
            </w:r>
            <w:bookmarkStart w:id="0" w:name="_GoBack"/>
            <w:bookmarkEnd w:id="0"/>
          </w:p>
        </w:tc>
      </w:tr>
    </w:tbl>
    <w:p>
      <w:pPr>
        <w:rPr>
          <w:sz w:val="22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altName w:val="微软雅黑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华文中宋">
    <w:altName w:val="Droid Sans Fallbac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微软雅黑">
    <w:panose1 w:val="020B0503020204020204"/>
    <w:charset w:val="86"/>
    <w:family w:val="auto"/>
    <w:pitch w:val="default"/>
    <w:sig w:usb0="80000287" w:usb1="2A0F3C52" w:usb2="00000016" w:usb3="00000000" w:csb0="0004001F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黑体">
    <w:altName w:val="微软雅黑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C37BBEB"/>
    <w:multiLevelType w:val="singleLevel"/>
    <w:tmpl w:val="DC37BBEB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A14E8F"/>
    <w:rsid w:val="0383797C"/>
    <w:rsid w:val="0689038C"/>
    <w:rsid w:val="13F14CCD"/>
    <w:rsid w:val="1DE84029"/>
    <w:rsid w:val="1EEF3F80"/>
    <w:rsid w:val="28B820EF"/>
    <w:rsid w:val="2DA82437"/>
    <w:rsid w:val="2FC73E71"/>
    <w:rsid w:val="2FD79B9F"/>
    <w:rsid w:val="2FDDBAF3"/>
    <w:rsid w:val="331434B0"/>
    <w:rsid w:val="37FD43F4"/>
    <w:rsid w:val="39F36B0F"/>
    <w:rsid w:val="3FED35D0"/>
    <w:rsid w:val="3FEFA536"/>
    <w:rsid w:val="4AA14E8F"/>
    <w:rsid w:val="4F8F4B7C"/>
    <w:rsid w:val="4FF79805"/>
    <w:rsid w:val="53751424"/>
    <w:rsid w:val="56EFFB55"/>
    <w:rsid w:val="5D3F96D2"/>
    <w:rsid w:val="5D76FBC4"/>
    <w:rsid w:val="5D7C8523"/>
    <w:rsid w:val="5FAF121F"/>
    <w:rsid w:val="63378F04"/>
    <w:rsid w:val="6ABE7691"/>
    <w:rsid w:val="6FB72BE7"/>
    <w:rsid w:val="71FF816D"/>
    <w:rsid w:val="75B37AD4"/>
    <w:rsid w:val="77F9C216"/>
    <w:rsid w:val="7AE7DA0F"/>
    <w:rsid w:val="7C7CB799"/>
    <w:rsid w:val="7CA3E458"/>
    <w:rsid w:val="7E79358F"/>
    <w:rsid w:val="7EDC13C3"/>
    <w:rsid w:val="7EEE1346"/>
    <w:rsid w:val="7F2D48AE"/>
    <w:rsid w:val="7F7CEFA4"/>
    <w:rsid w:val="7F8F7EA7"/>
    <w:rsid w:val="7FBDCAB5"/>
    <w:rsid w:val="7FCEA167"/>
    <w:rsid w:val="7FE2711C"/>
    <w:rsid w:val="B7E75F8D"/>
    <w:rsid w:val="B7FF9FF6"/>
    <w:rsid w:val="B9FCF1B9"/>
    <w:rsid w:val="BBEF3EC4"/>
    <w:rsid w:val="BEFB68C0"/>
    <w:rsid w:val="BFFF3AD7"/>
    <w:rsid w:val="C7BDB5F3"/>
    <w:rsid w:val="D67CE072"/>
    <w:rsid w:val="D9FF9303"/>
    <w:rsid w:val="DDFFDFB2"/>
    <w:rsid w:val="DFF9E81C"/>
    <w:rsid w:val="E6DE41EC"/>
    <w:rsid w:val="EAF7A00F"/>
    <w:rsid w:val="EBABE488"/>
    <w:rsid w:val="EBBD5C8A"/>
    <w:rsid w:val="ECFFAB77"/>
    <w:rsid w:val="EE773D53"/>
    <w:rsid w:val="EE9F0D1B"/>
    <w:rsid w:val="EFBD8DC1"/>
    <w:rsid w:val="F0BEAE36"/>
    <w:rsid w:val="F5FD4D05"/>
    <w:rsid w:val="F7BEA769"/>
    <w:rsid w:val="F7EF91CC"/>
    <w:rsid w:val="FAFFCB62"/>
    <w:rsid w:val="FBDBFE1B"/>
    <w:rsid w:val="FBDF0C4E"/>
    <w:rsid w:val="FD7F8C8A"/>
    <w:rsid w:val="FDB7DA81"/>
    <w:rsid w:val="FDDEF63D"/>
    <w:rsid w:val="FDFBC0B4"/>
    <w:rsid w:val="FF53F3FD"/>
    <w:rsid w:val="FF7F9B3A"/>
    <w:rsid w:val="FF9F310F"/>
    <w:rsid w:val="FFB1DA68"/>
    <w:rsid w:val="FFB5A991"/>
    <w:rsid w:val="FFBFA919"/>
    <w:rsid w:val="FFF9D59D"/>
    <w:rsid w:val="FFFF7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Office_11.1.0.8392_F1E327BC-269C-435d-A152-05C5408002CA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2019-03-19T01:32:00Z</dcterms:created>
  <dc:creator>WPS_121551658</dc:creator>
  <cp:lastModifiedBy>shifa_yang</cp:lastModifiedBy>
  <dcterms:modified xsi:type="dcterms:W3CDTF">2019-05-04T15:31:01Z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2052-11.1.0.8392</vt:lpwstr>
  </property>
</Properties>
</file>