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82523" w14:textId="77777777" w:rsidR="000D46D7" w:rsidRPr="000D46D7" w:rsidRDefault="000D46D7">
      <w:pPr>
        <w:rPr>
          <w:b/>
          <w:bCs/>
        </w:rPr>
      </w:pPr>
      <w:r w:rsidRPr="000D46D7">
        <w:rPr>
          <w:b/>
          <w:bCs/>
        </w:rPr>
        <w:t xml:space="preserve">1) Cite quatro exemplos diferentes que podem ser considerados como agregação ou composição (dois de cada). </w:t>
      </w:r>
    </w:p>
    <w:p w14:paraId="70F203DC" w14:textId="68D66E08" w:rsidR="000D46D7" w:rsidRPr="000D46D7" w:rsidRDefault="000D46D7" w:rsidP="000D46D7">
      <w:pPr>
        <w:tabs>
          <w:tab w:val="num" w:pos="720"/>
        </w:tabs>
      </w:pPr>
      <w:r w:rsidRPr="000D46D7">
        <w:rPr>
          <w:b/>
          <w:bCs/>
        </w:rPr>
        <w:t>Agregação:</w:t>
      </w:r>
      <w:r>
        <w:t xml:space="preserve"> </w:t>
      </w:r>
      <w:r w:rsidRPr="000D46D7">
        <w:t>Professor e Turma</w:t>
      </w:r>
      <w:r>
        <w:t xml:space="preserve">, </w:t>
      </w:r>
      <w:r w:rsidRPr="000D46D7">
        <w:t>Cliente e Pedido</w:t>
      </w:r>
    </w:p>
    <w:p w14:paraId="54E221C6" w14:textId="639EBD33" w:rsidR="000D46D7" w:rsidRPr="000D46D7" w:rsidRDefault="000D46D7" w:rsidP="000D46D7">
      <w:pPr>
        <w:tabs>
          <w:tab w:val="num" w:pos="720"/>
        </w:tabs>
      </w:pPr>
      <w:r w:rsidRPr="000D46D7">
        <w:rPr>
          <w:b/>
          <w:bCs/>
        </w:rPr>
        <w:t>Composição (relação forte):</w:t>
      </w:r>
      <w:r>
        <w:rPr>
          <w:b/>
          <w:bCs/>
        </w:rPr>
        <w:t xml:space="preserve"> </w:t>
      </w:r>
      <w:r w:rsidRPr="000D46D7">
        <w:t xml:space="preserve">Computador e </w:t>
      </w:r>
      <w:proofErr w:type="spellStart"/>
      <w:r w:rsidRPr="000D46D7">
        <w:t>PlacaMãe</w:t>
      </w:r>
      <w:proofErr w:type="spellEnd"/>
      <w:r>
        <w:t xml:space="preserve">, </w:t>
      </w:r>
      <w:r w:rsidRPr="000D46D7">
        <w:t>Casa e Cômodo</w:t>
      </w:r>
    </w:p>
    <w:p w14:paraId="6D23799E" w14:textId="77777777" w:rsidR="000D46D7" w:rsidRPr="000D46D7" w:rsidRDefault="000D46D7"/>
    <w:p w14:paraId="0D460E75" w14:textId="77777777" w:rsidR="000D46D7" w:rsidRPr="000D46D7" w:rsidRDefault="000D46D7">
      <w:pPr>
        <w:rPr>
          <w:b/>
          <w:bCs/>
        </w:rPr>
      </w:pPr>
      <w:r w:rsidRPr="000D46D7">
        <w:rPr>
          <w:b/>
          <w:bCs/>
        </w:rPr>
        <w:t>2) O que acontece se uma classe for programada como final? E se um atributo for “</w:t>
      </w:r>
      <w:proofErr w:type="spellStart"/>
      <w:r w:rsidRPr="000D46D7">
        <w:rPr>
          <w:b/>
          <w:bCs/>
        </w:rPr>
        <w:t>setado</w:t>
      </w:r>
      <w:proofErr w:type="spellEnd"/>
      <w:r w:rsidRPr="000D46D7">
        <w:rPr>
          <w:b/>
          <w:bCs/>
        </w:rPr>
        <w:t>” como final?</w:t>
      </w:r>
    </w:p>
    <w:p w14:paraId="6B965C2F" w14:textId="77777777" w:rsidR="000D46D7" w:rsidRPr="000D46D7" w:rsidRDefault="000D46D7" w:rsidP="000D46D7">
      <w:r w:rsidRPr="000D46D7">
        <w:t>Classe final: não pode ser herdada por outra classe.</w:t>
      </w:r>
    </w:p>
    <w:p w14:paraId="290ADB2A" w14:textId="77777777" w:rsidR="000D46D7" w:rsidRPr="000D46D7" w:rsidRDefault="000D46D7" w:rsidP="000D46D7">
      <w:r w:rsidRPr="000D46D7">
        <w:t>Atributo final: é uma constante, não pode ser modificado após definido.</w:t>
      </w:r>
    </w:p>
    <w:p w14:paraId="534DEB16" w14:textId="77777777" w:rsidR="000D46D7" w:rsidRPr="000D46D7" w:rsidRDefault="000D46D7">
      <w:pPr>
        <w:rPr>
          <w:b/>
          <w:bCs/>
        </w:rPr>
      </w:pPr>
      <w:r w:rsidRPr="000D46D7">
        <w:rPr>
          <w:b/>
          <w:bCs/>
        </w:rPr>
        <w:t xml:space="preserve"> 3) Qual a vantagem de programar um método estático?</w:t>
      </w:r>
    </w:p>
    <w:p w14:paraId="1BFD90FB" w14:textId="21A0520D" w:rsidR="000D46D7" w:rsidRPr="000D46D7" w:rsidRDefault="000D46D7">
      <w:r w:rsidRPr="000D46D7">
        <w:t>Permite acessar o método sem precisar criar um objeto, economizando memória e facilitando o uso para funções utilitárias.</w:t>
      </w:r>
    </w:p>
    <w:p w14:paraId="7AD99079" w14:textId="6F409769" w:rsidR="00FA3935" w:rsidRPr="000D46D7" w:rsidRDefault="000D46D7">
      <w:pPr>
        <w:rPr>
          <w:b/>
          <w:bCs/>
        </w:rPr>
      </w:pPr>
      <w:r w:rsidRPr="000D46D7">
        <w:rPr>
          <w:b/>
          <w:bCs/>
        </w:rPr>
        <w:t xml:space="preserve"> 4) Pesquise e cite mais dois métodos que fazem parte da classe </w:t>
      </w:r>
      <w:proofErr w:type="spellStart"/>
      <w:r w:rsidRPr="000D46D7">
        <w:rPr>
          <w:b/>
          <w:bCs/>
        </w:rPr>
        <w:t>Object</w:t>
      </w:r>
      <w:proofErr w:type="spellEnd"/>
      <w:r w:rsidRPr="000D46D7">
        <w:rPr>
          <w:b/>
          <w:bCs/>
        </w:rPr>
        <w:t>.</w:t>
      </w:r>
    </w:p>
    <w:p w14:paraId="1DA054CC" w14:textId="77777777" w:rsidR="000D46D7" w:rsidRPr="000D46D7" w:rsidRDefault="000D46D7"/>
    <w:p w14:paraId="179942B0" w14:textId="17EE0BB2" w:rsidR="000D46D7" w:rsidRPr="000D46D7" w:rsidRDefault="000D46D7" w:rsidP="000D46D7">
      <w:pPr>
        <w:pStyle w:val="PargrafodaLista"/>
        <w:numPr>
          <w:ilvl w:val="0"/>
          <w:numId w:val="3"/>
        </w:numPr>
      </w:pPr>
      <w:proofErr w:type="spellStart"/>
      <w:proofErr w:type="gramStart"/>
      <w:r w:rsidRPr="000D46D7">
        <w:t>equals</w:t>
      </w:r>
      <w:proofErr w:type="spellEnd"/>
      <w:r w:rsidRPr="000D46D7">
        <w:t>(</w:t>
      </w:r>
      <w:proofErr w:type="spellStart"/>
      <w:proofErr w:type="gramEnd"/>
      <w:r w:rsidRPr="000D46D7">
        <w:t>Object</w:t>
      </w:r>
      <w:proofErr w:type="spellEnd"/>
      <w:r w:rsidRPr="000D46D7">
        <w:t xml:space="preserve"> </w:t>
      </w:r>
      <w:proofErr w:type="spellStart"/>
      <w:r w:rsidRPr="000D46D7">
        <w:t>obj</w:t>
      </w:r>
      <w:proofErr w:type="spellEnd"/>
      <w:r w:rsidRPr="000D46D7">
        <w:t xml:space="preserve">) O método </w:t>
      </w:r>
      <w:proofErr w:type="spellStart"/>
      <w:proofErr w:type="gramStart"/>
      <w:r w:rsidRPr="000D46D7">
        <w:t>equals</w:t>
      </w:r>
      <w:proofErr w:type="spellEnd"/>
      <w:r w:rsidRPr="000D46D7">
        <w:t>(</w:t>
      </w:r>
      <w:proofErr w:type="gramEnd"/>
      <w:r w:rsidRPr="000D46D7">
        <w:t>) é usado para comparar se dois objetos são "iguais".</w:t>
      </w:r>
    </w:p>
    <w:p w14:paraId="67097B62" w14:textId="62671347" w:rsidR="000D46D7" w:rsidRPr="000D46D7" w:rsidRDefault="000D46D7" w:rsidP="000D46D7">
      <w:pPr>
        <w:pStyle w:val="PargrafodaLista"/>
        <w:numPr>
          <w:ilvl w:val="0"/>
          <w:numId w:val="3"/>
        </w:numPr>
      </w:pPr>
      <w:r w:rsidRPr="000D46D7">
        <w:t xml:space="preserve">O método </w:t>
      </w:r>
      <w:proofErr w:type="spellStart"/>
      <w:proofErr w:type="gramStart"/>
      <w:r w:rsidRPr="000D46D7">
        <w:t>hashCode</w:t>
      </w:r>
      <w:proofErr w:type="spellEnd"/>
      <w:r w:rsidRPr="000D46D7">
        <w:t>(</w:t>
      </w:r>
      <w:proofErr w:type="gramEnd"/>
      <w:r w:rsidRPr="000D46D7">
        <w:t>) retorna um valor inteiro para o objeto, conhecido como código de dispersão.</w:t>
      </w:r>
    </w:p>
    <w:p w14:paraId="3538778F" w14:textId="77777777" w:rsidR="000D46D7" w:rsidRPr="000D46D7" w:rsidRDefault="000D46D7"/>
    <w:sectPr w:rsidR="000D46D7" w:rsidRPr="000D4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3555C"/>
    <w:multiLevelType w:val="multilevel"/>
    <w:tmpl w:val="0646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A5781"/>
    <w:multiLevelType w:val="multilevel"/>
    <w:tmpl w:val="93FA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51BE5"/>
    <w:multiLevelType w:val="hybridMultilevel"/>
    <w:tmpl w:val="BC721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19436">
    <w:abstractNumId w:val="0"/>
  </w:num>
  <w:num w:numId="2" w16cid:durableId="1841499625">
    <w:abstractNumId w:val="1"/>
  </w:num>
  <w:num w:numId="3" w16cid:durableId="711267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D7"/>
    <w:rsid w:val="000D46D7"/>
    <w:rsid w:val="007B202B"/>
    <w:rsid w:val="00B03A88"/>
    <w:rsid w:val="00FA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2C16"/>
  <w15:chartTrackingRefBased/>
  <w15:docId w15:val="{71D1D54D-A6B7-4D65-86CD-D34BD21E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4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4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4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4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4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4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4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4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4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4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4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4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46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46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46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46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46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46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4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4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4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4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4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46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46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46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4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46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4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744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Costa</dc:creator>
  <cp:keywords/>
  <dc:description/>
  <cp:lastModifiedBy>Edson Costa</cp:lastModifiedBy>
  <cp:revision>1</cp:revision>
  <dcterms:created xsi:type="dcterms:W3CDTF">2025-10-19T22:26:00Z</dcterms:created>
  <dcterms:modified xsi:type="dcterms:W3CDTF">2025-10-19T22:33:00Z</dcterms:modified>
</cp:coreProperties>
</file>