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BD3F6" w14:textId="77777777" w:rsidR="00A26F07" w:rsidRDefault="00A705C4">
      <w:pPr>
        <w:pStyle w:val="Title"/>
      </w:pPr>
      <w:r>
        <w:t>Business Requirements Document (BRD)</w:t>
      </w:r>
    </w:p>
    <w:p w14:paraId="31CF45A2" w14:textId="77777777" w:rsidR="00A26F07" w:rsidRDefault="00A705C4">
      <w:r>
        <w:t>Project Title: Hospital Patient Registration Portal</w:t>
      </w:r>
    </w:p>
    <w:p w14:paraId="77AF1357" w14:textId="77777777" w:rsidR="00A26F07" w:rsidRDefault="00A705C4">
      <w:r>
        <w:t>Organization: NMC Multi Speciality Hospital, Abu Dhabi, UAE</w:t>
      </w:r>
    </w:p>
    <w:p w14:paraId="1285F95A" w14:textId="77777777" w:rsidR="00A26F07" w:rsidRDefault="00A705C4">
      <w:r>
        <w:t>Prepared By: Divya Durai – Business Analyst</w:t>
      </w:r>
    </w:p>
    <w:p w14:paraId="38BBB834" w14:textId="77777777" w:rsidR="00A26F07" w:rsidRDefault="00A705C4">
      <w:r>
        <w:t>Date: November 2025</w:t>
      </w:r>
    </w:p>
    <w:p w14:paraId="5C4ACF33" w14:textId="3CC36ABB" w:rsidR="00A104D1" w:rsidRDefault="00A104D1" w:rsidP="00A104D1">
      <w:pPr>
        <w:pStyle w:val="Heading1"/>
      </w:pPr>
      <w:r>
        <w:t xml:space="preserve">1. </w:t>
      </w:r>
      <w:r>
        <w:t>Executive summary</w:t>
      </w:r>
    </w:p>
    <w:p w14:paraId="18150E60" w14:textId="77777777" w:rsidR="00A104D1" w:rsidRDefault="00A104D1" w:rsidP="00A104D1">
      <w:r>
        <w:t>Currently, the hospital manages patient details manually through paper forms, which leads to delays, duplicate entries, and errors. There is also no centralized database for storing patient information, making it difficult for doctors and staff to access records efficiently. To address these issues, the hospital plans to implement a web-based system that provides secure patient registration, online appointment scheduling, and easy retrieval of patient details.</w:t>
      </w:r>
    </w:p>
    <w:p w14:paraId="03DD68F7" w14:textId="359E9730" w:rsidR="00A26F07" w:rsidRDefault="00A705C4">
      <w:pPr>
        <w:pStyle w:val="Heading1"/>
      </w:pPr>
      <w:r>
        <w:t xml:space="preserve">2. </w:t>
      </w:r>
      <w:r w:rsidR="00A104D1">
        <w:t>Project Objective</w:t>
      </w:r>
    </w:p>
    <w:p w14:paraId="1BF5CD49" w14:textId="7C9E66E8" w:rsidR="00A104D1" w:rsidRDefault="00A104D1" w:rsidP="00A104D1">
      <w:r>
        <w:t xml:space="preserve">The purpose of this project is to develop an online Hospital Patient Registration Portal for NMC Multi </w:t>
      </w:r>
      <w:r>
        <w:t>Specialty</w:t>
      </w:r>
      <w:r>
        <w:t xml:space="preserve"> Hospital in Abu Dhabi, UAE. The portal will allow patients to register, book appointments, and maintain their medical records digitally. This system will reduce manual paperwork, improve data accuracy, and enhance patient convenience through faster registration, appointment booking and tracking the history of the Patience including the Patience Blood Test Reports, Scan Documents there Prescription details.</w:t>
      </w:r>
    </w:p>
    <w:p w14:paraId="75C450B7" w14:textId="77777777" w:rsidR="00A26F07" w:rsidRDefault="00A705C4">
      <w:pPr>
        <w:pStyle w:val="Heading1"/>
      </w:pPr>
      <w:r>
        <w:t>3. Project Scope</w:t>
      </w:r>
    </w:p>
    <w:p w14:paraId="0759648F" w14:textId="77777777" w:rsidR="00A26F07" w:rsidRDefault="00A705C4">
      <w:r>
        <w:t>In Scope:</w:t>
      </w:r>
    </w:p>
    <w:p w14:paraId="0B7380F8" w14:textId="77777777" w:rsidR="00A26F07" w:rsidRDefault="00A705C4">
      <w:r>
        <w:t>- Patient registration and login</w:t>
      </w:r>
      <w:r>
        <w:br/>
        <w:t>- Profile management (personal, contact, and medical details)</w:t>
      </w:r>
      <w:r>
        <w:br/>
        <w:t>- Doctor and department listing</w:t>
      </w:r>
      <w:r>
        <w:br/>
        <w:t>- Appointment booking and confirmation</w:t>
      </w:r>
      <w:r>
        <w:br/>
        <w:t>- Admin dashboard to manage patients, doctors, and schedules</w:t>
      </w:r>
    </w:p>
    <w:p w14:paraId="6927545A" w14:textId="77777777" w:rsidR="00A26F07" w:rsidRDefault="00A705C4">
      <w:r>
        <w:t>Out of Scope:</w:t>
      </w:r>
    </w:p>
    <w:p w14:paraId="24DBEB9F" w14:textId="77777777" w:rsidR="00A26F07" w:rsidRDefault="00A705C4">
      <w:r>
        <w:t>- Payment gateway integration</w:t>
      </w:r>
      <w:r>
        <w:br/>
        <w:t>- Pharmacy management</w:t>
      </w:r>
      <w:r>
        <w:br/>
      </w:r>
      <w:r>
        <w:lastRenderedPageBreak/>
        <w:t>- Insurance claim processing</w:t>
      </w:r>
      <w:r>
        <w:br/>
        <w:t>- Mobile application (web version only for now)</w:t>
      </w:r>
    </w:p>
    <w:p w14:paraId="23EAEDF5" w14:textId="77777777" w:rsidR="00A26F07" w:rsidRDefault="00A705C4">
      <w:pPr>
        <w:pStyle w:val="Heading1"/>
      </w:pPr>
      <w:r>
        <w:t>4. Stakeholders</w:t>
      </w:r>
    </w:p>
    <w:tbl>
      <w:tblPr>
        <w:tblW w:w="0" w:type="auto"/>
        <w:tblLook w:val="04A0" w:firstRow="1" w:lastRow="0" w:firstColumn="1" w:lastColumn="0" w:noHBand="0" w:noVBand="1"/>
      </w:tblPr>
      <w:tblGrid>
        <w:gridCol w:w="4320"/>
        <w:gridCol w:w="4320"/>
      </w:tblGrid>
      <w:tr w:rsidR="00A26F07" w14:paraId="019EA7AE" w14:textId="77777777">
        <w:tc>
          <w:tcPr>
            <w:tcW w:w="4320" w:type="dxa"/>
          </w:tcPr>
          <w:p w14:paraId="06B79684" w14:textId="77777777" w:rsidR="00A26F07" w:rsidRDefault="00A705C4">
            <w:r>
              <w:t>Role</w:t>
            </w:r>
          </w:p>
        </w:tc>
        <w:tc>
          <w:tcPr>
            <w:tcW w:w="4320" w:type="dxa"/>
          </w:tcPr>
          <w:p w14:paraId="4C15F682" w14:textId="77777777" w:rsidR="00A26F07" w:rsidRDefault="00A705C4">
            <w:r>
              <w:t>Description</w:t>
            </w:r>
          </w:p>
        </w:tc>
      </w:tr>
      <w:tr w:rsidR="00A26F07" w14:paraId="47DF6F93" w14:textId="77777777">
        <w:tc>
          <w:tcPr>
            <w:tcW w:w="4320" w:type="dxa"/>
          </w:tcPr>
          <w:p w14:paraId="3E937881" w14:textId="77777777" w:rsidR="00A26F07" w:rsidRDefault="00A705C4">
            <w:r>
              <w:t>Hospital Administrator</w:t>
            </w:r>
          </w:p>
        </w:tc>
        <w:tc>
          <w:tcPr>
            <w:tcW w:w="4320" w:type="dxa"/>
          </w:tcPr>
          <w:p w14:paraId="3A82D2D8" w14:textId="77777777" w:rsidR="00A26F07" w:rsidRDefault="00A705C4">
            <w:r>
              <w:t>Approves and manages patient and doctor data</w:t>
            </w:r>
          </w:p>
        </w:tc>
      </w:tr>
      <w:tr w:rsidR="00A26F07" w14:paraId="3DEF2C74" w14:textId="77777777">
        <w:tc>
          <w:tcPr>
            <w:tcW w:w="4320" w:type="dxa"/>
          </w:tcPr>
          <w:p w14:paraId="61C842B3" w14:textId="77777777" w:rsidR="00A26F07" w:rsidRDefault="00A705C4">
            <w:r>
              <w:t>Doctor</w:t>
            </w:r>
          </w:p>
        </w:tc>
        <w:tc>
          <w:tcPr>
            <w:tcW w:w="4320" w:type="dxa"/>
          </w:tcPr>
          <w:p w14:paraId="5AB3C73C" w14:textId="77777777" w:rsidR="00A26F07" w:rsidRDefault="00A705C4">
            <w:r>
              <w:t>Accesses patient details and appointment schedules</w:t>
            </w:r>
          </w:p>
        </w:tc>
      </w:tr>
      <w:tr w:rsidR="00A26F07" w14:paraId="3F4E4B59" w14:textId="77777777">
        <w:tc>
          <w:tcPr>
            <w:tcW w:w="4320" w:type="dxa"/>
          </w:tcPr>
          <w:p w14:paraId="1B8927F3" w14:textId="77777777" w:rsidR="00A26F07" w:rsidRDefault="00A705C4">
            <w:r>
              <w:t>Patient</w:t>
            </w:r>
          </w:p>
        </w:tc>
        <w:tc>
          <w:tcPr>
            <w:tcW w:w="4320" w:type="dxa"/>
          </w:tcPr>
          <w:p w14:paraId="77CE4587" w14:textId="77777777" w:rsidR="00A26F07" w:rsidRDefault="00A705C4">
            <w:r>
              <w:t>Registers, logs in, and books appointments</w:t>
            </w:r>
          </w:p>
        </w:tc>
      </w:tr>
      <w:tr w:rsidR="00A26F07" w14:paraId="50E5984A" w14:textId="77777777">
        <w:tc>
          <w:tcPr>
            <w:tcW w:w="4320" w:type="dxa"/>
          </w:tcPr>
          <w:p w14:paraId="39AD6030" w14:textId="77777777" w:rsidR="00A26F07" w:rsidRDefault="00A705C4">
            <w:r>
              <w:t>Receptionist</w:t>
            </w:r>
          </w:p>
        </w:tc>
        <w:tc>
          <w:tcPr>
            <w:tcW w:w="4320" w:type="dxa"/>
          </w:tcPr>
          <w:p w14:paraId="4B4FD685" w14:textId="77777777" w:rsidR="00A26F07" w:rsidRDefault="00A705C4">
            <w:r>
              <w:t>Assists in registration and appointment management</w:t>
            </w:r>
          </w:p>
        </w:tc>
      </w:tr>
      <w:tr w:rsidR="00A26F07" w14:paraId="4C93EB73" w14:textId="77777777">
        <w:tc>
          <w:tcPr>
            <w:tcW w:w="4320" w:type="dxa"/>
          </w:tcPr>
          <w:p w14:paraId="13101EE9" w14:textId="77777777" w:rsidR="00A26F07" w:rsidRDefault="00A705C4">
            <w:r>
              <w:t>Business Analyst</w:t>
            </w:r>
          </w:p>
        </w:tc>
        <w:tc>
          <w:tcPr>
            <w:tcW w:w="4320" w:type="dxa"/>
          </w:tcPr>
          <w:p w14:paraId="6C7E83D1" w14:textId="77777777" w:rsidR="00A26F07" w:rsidRDefault="00A705C4">
            <w:r>
              <w:t>Gathers requirements and prepares documentation</w:t>
            </w:r>
          </w:p>
        </w:tc>
      </w:tr>
      <w:tr w:rsidR="00A26F07" w14:paraId="58301B50" w14:textId="77777777">
        <w:tc>
          <w:tcPr>
            <w:tcW w:w="4320" w:type="dxa"/>
          </w:tcPr>
          <w:p w14:paraId="61BC84CD" w14:textId="77777777" w:rsidR="00A26F07" w:rsidRDefault="00A705C4">
            <w:r>
              <w:t>Developer</w:t>
            </w:r>
          </w:p>
        </w:tc>
        <w:tc>
          <w:tcPr>
            <w:tcW w:w="4320" w:type="dxa"/>
          </w:tcPr>
          <w:p w14:paraId="183F8723" w14:textId="77777777" w:rsidR="00A26F07" w:rsidRDefault="00A705C4">
            <w:r>
              <w:t>Builds the portal based on requirements</w:t>
            </w:r>
          </w:p>
        </w:tc>
      </w:tr>
      <w:tr w:rsidR="00A26F07" w14:paraId="36246712" w14:textId="77777777">
        <w:tc>
          <w:tcPr>
            <w:tcW w:w="4320" w:type="dxa"/>
          </w:tcPr>
          <w:p w14:paraId="48949E7C" w14:textId="77777777" w:rsidR="00A26F07" w:rsidRDefault="00A705C4">
            <w:r>
              <w:t>Tester</w:t>
            </w:r>
          </w:p>
        </w:tc>
        <w:tc>
          <w:tcPr>
            <w:tcW w:w="4320" w:type="dxa"/>
          </w:tcPr>
          <w:p w14:paraId="0890CD66" w14:textId="77777777" w:rsidR="00A26F07" w:rsidRDefault="00A705C4">
            <w:r>
              <w:t>Validates functionality and ensures quality</w:t>
            </w:r>
          </w:p>
        </w:tc>
      </w:tr>
    </w:tbl>
    <w:p w14:paraId="2D92ED0A" w14:textId="77777777" w:rsidR="00A26F07" w:rsidRDefault="00A705C4">
      <w:pPr>
        <w:pStyle w:val="Heading1"/>
      </w:pPr>
      <w:r>
        <w:t>5. Business Objectives</w:t>
      </w:r>
    </w:p>
    <w:p w14:paraId="789C67C1" w14:textId="77777777" w:rsidR="00A26F07" w:rsidRDefault="00A705C4">
      <w:r>
        <w:t>1. Simplify and digitize the patient registration process.</w:t>
      </w:r>
      <w:r>
        <w:br/>
        <w:t>2. Enable patients to schedule and manage appointments online.</w:t>
      </w:r>
      <w:r>
        <w:br/>
        <w:t>3. Create a centralized patient information system accessible by authorized hospital staff.</w:t>
      </w:r>
      <w:r>
        <w:br/>
        <w:t>4. Reduce manual errors and paperwork by 70%.</w:t>
      </w:r>
      <w:r>
        <w:br/>
        <w:t>5. Improve patient satisfaction and hospital efficiency.</w:t>
      </w:r>
    </w:p>
    <w:p w14:paraId="23455020" w14:textId="77777777" w:rsidR="00A26F07" w:rsidRDefault="00A705C4">
      <w:pPr>
        <w:pStyle w:val="Heading1"/>
      </w:pPr>
      <w:r>
        <w:t>6. Functional Requirements</w:t>
      </w:r>
    </w:p>
    <w:tbl>
      <w:tblPr>
        <w:tblW w:w="0" w:type="auto"/>
        <w:tblLook w:val="04A0" w:firstRow="1" w:lastRow="0" w:firstColumn="1" w:lastColumn="0" w:noHBand="0" w:noVBand="1"/>
      </w:tblPr>
      <w:tblGrid>
        <w:gridCol w:w="4320"/>
        <w:gridCol w:w="4320"/>
      </w:tblGrid>
      <w:tr w:rsidR="00A26F07" w14:paraId="282A8E9C" w14:textId="77777777">
        <w:tc>
          <w:tcPr>
            <w:tcW w:w="4320" w:type="dxa"/>
          </w:tcPr>
          <w:p w14:paraId="351F9C97" w14:textId="77777777" w:rsidR="00A26F07" w:rsidRDefault="00A705C4">
            <w:r>
              <w:t>ID</w:t>
            </w:r>
          </w:p>
        </w:tc>
        <w:tc>
          <w:tcPr>
            <w:tcW w:w="4320" w:type="dxa"/>
          </w:tcPr>
          <w:p w14:paraId="18C712D7" w14:textId="77777777" w:rsidR="00A26F07" w:rsidRDefault="00A705C4">
            <w:r>
              <w:t>Requirement Description</w:t>
            </w:r>
          </w:p>
        </w:tc>
      </w:tr>
      <w:tr w:rsidR="00A26F07" w14:paraId="7E3D933B" w14:textId="77777777">
        <w:tc>
          <w:tcPr>
            <w:tcW w:w="4320" w:type="dxa"/>
          </w:tcPr>
          <w:p w14:paraId="03ADBB9C" w14:textId="77777777" w:rsidR="00A26F07" w:rsidRDefault="00A705C4">
            <w:r>
              <w:t>FR1</w:t>
            </w:r>
          </w:p>
        </w:tc>
        <w:tc>
          <w:tcPr>
            <w:tcW w:w="4320" w:type="dxa"/>
          </w:tcPr>
          <w:p w14:paraId="3B030758" w14:textId="77777777" w:rsidR="00A26F07" w:rsidRDefault="00A705C4">
            <w:r>
              <w:t>The system shall allow patients to register using personal details (name, contact, email, DOB).</w:t>
            </w:r>
          </w:p>
        </w:tc>
      </w:tr>
      <w:tr w:rsidR="00A26F07" w14:paraId="7F002741" w14:textId="77777777">
        <w:tc>
          <w:tcPr>
            <w:tcW w:w="4320" w:type="dxa"/>
          </w:tcPr>
          <w:p w14:paraId="1B463D97" w14:textId="77777777" w:rsidR="00A26F07" w:rsidRDefault="00A705C4">
            <w:r>
              <w:t>FR2</w:t>
            </w:r>
          </w:p>
        </w:tc>
        <w:tc>
          <w:tcPr>
            <w:tcW w:w="4320" w:type="dxa"/>
          </w:tcPr>
          <w:p w14:paraId="70B586C5" w14:textId="77777777" w:rsidR="00A26F07" w:rsidRDefault="00A705C4">
            <w:r>
              <w:t>The system shall allow patients to log in using email and password.</w:t>
            </w:r>
          </w:p>
        </w:tc>
      </w:tr>
      <w:tr w:rsidR="00A26F07" w14:paraId="3A39B475" w14:textId="77777777">
        <w:tc>
          <w:tcPr>
            <w:tcW w:w="4320" w:type="dxa"/>
          </w:tcPr>
          <w:p w14:paraId="43EED3D6" w14:textId="77777777" w:rsidR="00A26F07" w:rsidRDefault="00A705C4">
            <w:r>
              <w:t>FR3</w:t>
            </w:r>
          </w:p>
        </w:tc>
        <w:tc>
          <w:tcPr>
            <w:tcW w:w="4320" w:type="dxa"/>
          </w:tcPr>
          <w:p w14:paraId="3C418FE2" w14:textId="77777777" w:rsidR="00A26F07" w:rsidRDefault="00A705C4">
            <w:r>
              <w:t xml:space="preserve">The system shall allow patients to view </w:t>
            </w:r>
            <w:r>
              <w:lastRenderedPageBreak/>
              <w:t>available doctors and departments.</w:t>
            </w:r>
          </w:p>
        </w:tc>
      </w:tr>
      <w:tr w:rsidR="00A26F07" w14:paraId="5A58A40F" w14:textId="77777777">
        <w:tc>
          <w:tcPr>
            <w:tcW w:w="4320" w:type="dxa"/>
          </w:tcPr>
          <w:p w14:paraId="52CCC0CC" w14:textId="77777777" w:rsidR="00A26F07" w:rsidRDefault="00A705C4">
            <w:r>
              <w:lastRenderedPageBreak/>
              <w:t>FR4</w:t>
            </w:r>
          </w:p>
        </w:tc>
        <w:tc>
          <w:tcPr>
            <w:tcW w:w="4320" w:type="dxa"/>
          </w:tcPr>
          <w:p w14:paraId="140D3937" w14:textId="77777777" w:rsidR="00A26F07" w:rsidRDefault="00A705C4">
            <w:r>
              <w:t>The system shall allow patients to book, reschedule, or cancel appointments.</w:t>
            </w:r>
          </w:p>
        </w:tc>
      </w:tr>
      <w:tr w:rsidR="00A26F07" w14:paraId="20D8DD66" w14:textId="77777777">
        <w:tc>
          <w:tcPr>
            <w:tcW w:w="4320" w:type="dxa"/>
          </w:tcPr>
          <w:p w14:paraId="159AAC51" w14:textId="77777777" w:rsidR="00A26F07" w:rsidRDefault="00A705C4">
            <w:r>
              <w:t>FR5</w:t>
            </w:r>
          </w:p>
        </w:tc>
        <w:tc>
          <w:tcPr>
            <w:tcW w:w="4320" w:type="dxa"/>
          </w:tcPr>
          <w:p w14:paraId="69D1633C" w14:textId="77777777" w:rsidR="00A26F07" w:rsidRDefault="00A705C4">
            <w:r>
              <w:t>The system shall send appointment confirmation via email.</w:t>
            </w:r>
          </w:p>
        </w:tc>
      </w:tr>
      <w:tr w:rsidR="00A26F07" w14:paraId="59EB54BA" w14:textId="77777777">
        <w:tc>
          <w:tcPr>
            <w:tcW w:w="4320" w:type="dxa"/>
          </w:tcPr>
          <w:p w14:paraId="3AB25B69" w14:textId="77777777" w:rsidR="00A26F07" w:rsidRDefault="00A705C4">
            <w:r>
              <w:t>FR6</w:t>
            </w:r>
          </w:p>
        </w:tc>
        <w:tc>
          <w:tcPr>
            <w:tcW w:w="4320" w:type="dxa"/>
          </w:tcPr>
          <w:p w14:paraId="67699E50" w14:textId="77777777" w:rsidR="00A26F07" w:rsidRDefault="00A705C4">
            <w:r>
              <w:t>The system shall allow the admin to view, edit, or delete patient and doctor information.</w:t>
            </w:r>
          </w:p>
        </w:tc>
      </w:tr>
      <w:tr w:rsidR="00A26F07" w14:paraId="7E8A8497" w14:textId="77777777">
        <w:tc>
          <w:tcPr>
            <w:tcW w:w="4320" w:type="dxa"/>
          </w:tcPr>
          <w:p w14:paraId="341E5277" w14:textId="77777777" w:rsidR="00A26F07" w:rsidRDefault="00A705C4">
            <w:r>
              <w:t>FR7</w:t>
            </w:r>
          </w:p>
        </w:tc>
        <w:tc>
          <w:tcPr>
            <w:tcW w:w="4320" w:type="dxa"/>
          </w:tcPr>
          <w:p w14:paraId="0A4E727B" w14:textId="77777777" w:rsidR="00A26F07" w:rsidRDefault="00A705C4">
            <w:r>
              <w:t>The system shall allow doctors to view their daily appointments.</w:t>
            </w:r>
          </w:p>
        </w:tc>
      </w:tr>
    </w:tbl>
    <w:p w14:paraId="230D7FA1" w14:textId="77777777" w:rsidR="00A26F07" w:rsidRDefault="00A705C4">
      <w:pPr>
        <w:pStyle w:val="Heading1"/>
      </w:pPr>
      <w:r>
        <w:t>7. Non-Functional Requirements</w:t>
      </w:r>
    </w:p>
    <w:tbl>
      <w:tblPr>
        <w:tblW w:w="0" w:type="auto"/>
        <w:tblLook w:val="04A0" w:firstRow="1" w:lastRow="0" w:firstColumn="1" w:lastColumn="0" w:noHBand="0" w:noVBand="1"/>
      </w:tblPr>
      <w:tblGrid>
        <w:gridCol w:w="4320"/>
        <w:gridCol w:w="4320"/>
      </w:tblGrid>
      <w:tr w:rsidR="00A26F07" w14:paraId="7046ACCA" w14:textId="77777777">
        <w:tc>
          <w:tcPr>
            <w:tcW w:w="4320" w:type="dxa"/>
          </w:tcPr>
          <w:p w14:paraId="57E6172F" w14:textId="77777777" w:rsidR="00A26F07" w:rsidRDefault="00A705C4">
            <w:r>
              <w:t>Category</w:t>
            </w:r>
          </w:p>
        </w:tc>
        <w:tc>
          <w:tcPr>
            <w:tcW w:w="4320" w:type="dxa"/>
          </w:tcPr>
          <w:p w14:paraId="31143BCB" w14:textId="77777777" w:rsidR="00A26F07" w:rsidRDefault="00A705C4">
            <w:r>
              <w:t>Requirement</w:t>
            </w:r>
          </w:p>
        </w:tc>
      </w:tr>
      <w:tr w:rsidR="00A26F07" w14:paraId="4D4B1D2F" w14:textId="77777777">
        <w:tc>
          <w:tcPr>
            <w:tcW w:w="4320" w:type="dxa"/>
          </w:tcPr>
          <w:p w14:paraId="625FBD9D" w14:textId="77777777" w:rsidR="00A26F07" w:rsidRDefault="00A705C4">
            <w:r>
              <w:t>Performance</w:t>
            </w:r>
          </w:p>
        </w:tc>
        <w:tc>
          <w:tcPr>
            <w:tcW w:w="4320" w:type="dxa"/>
          </w:tcPr>
          <w:p w14:paraId="0DFA102C" w14:textId="77777777" w:rsidR="00A26F07" w:rsidRDefault="00A705C4">
            <w:r>
              <w:t>The system should load within 3 seconds on average.</w:t>
            </w:r>
          </w:p>
        </w:tc>
      </w:tr>
      <w:tr w:rsidR="00A26F07" w14:paraId="7C362991" w14:textId="77777777">
        <w:tc>
          <w:tcPr>
            <w:tcW w:w="4320" w:type="dxa"/>
          </w:tcPr>
          <w:p w14:paraId="55AB6C90" w14:textId="77777777" w:rsidR="00A26F07" w:rsidRDefault="00A705C4">
            <w:r>
              <w:t>Availability</w:t>
            </w:r>
          </w:p>
        </w:tc>
        <w:tc>
          <w:tcPr>
            <w:tcW w:w="4320" w:type="dxa"/>
          </w:tcPr>
          <w:p w14:paraId="2C70BE02" w14:textId="77777777" w:rsidR="00A26F07" w:rsidRDefault="00A705C4">
            <w:r>
              <w:t>The system should be available 99% of the time.</w:t>
            </w:r>
          </w:p>
        </w:tc>
      </w:tr>
      <w:tr w:rsidR="00A26F07" w14:paraId="19A99A11" w14:textId="77777777">
        <w:tc>
          <w:tcPr>
            <w:tcW w:w="4320" w:type="dxa"/>
          </w:tcPr>
          <w:p w14:paraId="44E58D85" w14:textId="77777777" w:rsidR="00A26F07" w:rsidRDefault="00A705C4">
            <w:r>
              <w:t>Security</w:t>
            </w:r>
          </w:p>
        </w:tc>
        <w:tc>
          <w:tcPr>
            <w:tcW w:w="4320" w:type="dxa"/>
          </w:tcPr>
          <w:p w14:paraId="35730C3F" w14:textId="77777777" w:rsidR="00A26F07" w:rsidRDefault="00A705C4">
            <w:r>
              <w:t>Patient data must be encrypted and accessible only to authorized users.</w:t>
            </w:r>
          </w:p>
        </w:tc>
      </w:tr>
      <w:tr w:rsidR="00A26F07" w14:paraId="56ABDAF7" w14:textId="77777777">
        <w:tc>
          <w:tcPr>
            <w:tcW w:w="4320" w:type="dxa"/>
          </w:tcPr>
          <w:p w14:paraId="1A88351A" w14:textId="77777777" w:rsidR="00A26F07" w:rsidRDefault="00A705C4">
            <w:r>
              <w:t>Usability</w:t>
            </w:r>
          </w:p>
        </w:tc>
        <w:tc>
          <w:tcPr>
            <w:tcW w:w="4320" w:type="dxa"/>
          </w:tcPr>
          <w:p w14:paraId="7669DF63" w14:textId="77777777" w:rsidR="00A26F07" w:rsidRDefault="00A705C4">
            <w:r>
              <w:t>The portal should have a simple, user-friendly interface.</w:t>
            </w:r>
          </w:p>
        </w:tc>
      </w:tr>
      <w:tr w:rsidR="00A26F07" w14:paraId="09110033" w14:textId="77777777">
        <w:tc>
          <w:tcPr>
            <w:tcW w:w="4320" w:type="dxa"/>
          </w:tcPr>
          <w:p w14:paraId="19FC1544" w14:textId="77777777" w:rsidR="00A26F07" w:rsidRDefault="00A705C4">
            <w:r>
              <w:t>Scalability</w:t>
            </w:r>
          </w:p>
        </w:tc>
        <w:tc>
          <w:tcPr>
            <w:tcW w:w="4320" w:type="dxa"/>
          </w:tcPr>
          <w:p w14:paraId="76C89BE1" w14:textId="77777777" w:rsidR="00A26F07" w:rsidRDefault="00A705C4">
            <w:r>
              <w:t>The system should handle at least 500 concurrent users.</w:t>
            </w:r>
          </w:p>
        </w:tc>
      </w:tr>
    </w:tbl>
    <w:p w14:paraId="6C4168EF" w14:textId="77777777" w:rsidR="00A26F07" w:rsidRDefault="00A705C4">
      <w:pPr>
        <w:pStyle w:val="Heading1"/>
      </w:pPr>
      <w:r>
        <w:t>8. Assumptions and Dependencies</w:t>
      </w:r>
    </w:p>
    <w:p w14:paraId="246392CF" w14:textId="77777777" w:rsidR="00A26F07" w:rsidRDefault="00A705C4">
      <w:r>
        <w:t>- The hospital will provide existing patient and doctor data for migration.</w:t>
      </w:r>
      <w:r>
        <w:br/>
        <w:t>- Internet connectivity will be available for both staff and patients.</w:t>
      </w:r>
      <w:r>
        <w:br/>
        <w:t>- The system will be developed using a web-based platform.</w:t>
      </w:r>
      <w:r>
        <w:br/>
        <w:t>- The hospital IT department will maintain the server and data backups.</w:t>
      </w:r>
    </w:p>
    <w:p w14:paraId="1B03DDF4" w14:textId="77777777" w:rsidR="00A26F07" w:rsidRDefault="00A705C4">
      <w:pPr>
        <w:pStyle w:val="Heading1"/>
      </w:pPr>
      <w:r>
        <w:lastRenderedPageBreak/>
        <w:t>9. Constraints</w:t>
      </w:r>
    </w:p>
    <w:p w14:paraId="7E668971" w14:textId="77777777" w:rsidR="00A26F07" w:rsidRDefault="00A705C4">
      <w:r>
        <w:t>- Limited budget for development and maintenance.</w:t>
      </w:r>
      <w:r>
        <w:br/>
        <w:t>- Data privacy compliance must align with UAE healthcare regulations.</w:t>
      </w:r>
      <w:r>
        <w:br/>
        <w:t>- Limited technical skills among some hospital staff (training required).</w:t>
      </w:r>
    </w:p>
    <w:p w14:paraId="3EB3AFE8" w14:textId="77777777" w:rsidR="00A26F07" w:rsidRDefault="00A705C4">
      <w:pPr>
        <w:pStyle w:val="Heading1"/>
      </w:pPr>
      <w:r>
        <w:t>10. Timeline (Tentative)</w:t>
      </w:r>
    </w:p>
    <w:tbl>
      <w:tblPr>
        <w:tblW w:w="0" w:type="auto"/>
        <w:tblLook w:val="04A0" w:firstRow="1" w:lastRow="0" w:firstColumn="1" w:lastColumn="0" w:noHBand="0" w:noVBand="1"/>
      </w:tblPr>
      <w:tblGrid>
        <w:gridCol w:w="2880"/>
        <w:gridCol w:w="2880"/>
        <w:gridCol w:w="2880"/>
      </w:tblGrid>
      <w:tr w:rsidR="00A26F07" w14:paraId="620C2391" w14:textId="77777777">
        <w:tc>
          <w:tcPr>
            <w:tcW w:w="2880" w:type="dxa"/>
          </w:tcPr>
          <w:p w14:paraId="0E703ADD" w14:textId="77777777" w:rsidR="00A26F07" w:rsidRDefault="00A705C4">
            <w:r>
              <w:t>Phase</w:t>
            </w:r>
          </w:p>
        </w:tc>
        <w:tc>
          <w:tcPr>
            <w:tcW w:w="2880" w:type="dxa"/>
          </w:tcPr>
          <w:p w14:paraId="028EF320" w14:textId="77777777" w:rsidR="00A26F07" w:rsidRDefault="00A705C4">
            <w:r>
              <w:t>Duration</w:t>
            </w:r>
          </w:p>
        </w:tc>
        <w:tc>
          <w:tcPr>
            <w:tcW w:w="2880" w:type="dxa"/>
          </w:tcPr>
          <w:p w14:paraId="4111C700" w14:textId="77777777" w:rsidR="00A26F07" w:rsidRDefault="00A705C4">
            <w:r>
              <w:t>Deliverable</w:t>
            </w:r>
          </w:p>
        </w:tc>
      </w:tr>
      <w:tr w:rsidR="00A26F07" w14:paraId="4146C434" w14:textId="77777777">
        <w:tc>
          <w:tcPr>
            <w:tcW w:w="2880" w:type="dxa"/>
          </w:tcPr>
          <w:p w14:paraId="06BD56FC" w14:textId="77777777" w:rsidR="00A26F07" w:rsidRDefault="00A705C4">
            <w:r>
              <w:t>Requirement Gathering</w:t>
            </w:r>
          </w:p>
        </w:tc>
        <w:tc>
          <w:tcPr>
            <w:tcW w:w="2880" w:type="dxa"/>
          </w:tcPr>
          <w:p w14:paraId="28BEA4D7" w14:textId="188B4C71" w:rsidR="00A26F07" w:rsidRDefault="0041527C">
            <w:r>
              <w:t>2</w:t>
            </w:r>
            <w:r w:rsidR="00A705C4">
              <w:t xml:space="preserve"> week</w:t>
            </w:r>
            <w:r w:rsidR="002C7819">
              <w:t>s</w:t>
            </w:r>
          </w:p>
        </w:tc>
        <w:tc>
          <w:tcPr>
            <w:tcW w:w="2880" w:type="dxa"/>
          </w:tcPr>
          <w:p w14:paraId="34C694C9" w14:textId="77777777" w:rsidR="00A26F07" w:rsidRDefault="00A705C4">
            <w:r>
              <w:t>Approved BRD</w:t>
            </w:r>
          </w:p>
        </w:tc>
      </w:tr>
      <w:tr w:rsidR="00A26F07" w14:paraId="14237479" w14:textId="77777777">
        <w:tc>
          <w:tcPr>
            <w:tcW w:w="2880" w:type="dxa"/>
          </w:tcPr>
          <w:p w14:paraId="52E1C8EB" w14:textId="77777777" w:rsidR="00A26F07" w:rsidRDefault="00A705C4">
            <w:r>
              <w:t>Design &amp; Development</w:t>
            </w:r>
          </w:p>
        </w:tc>
        <w:tc>
          <w:tcPr>
            <w:tcW w:w="2880" w:type="dxa"/>
          </w:tcPr>
          <w:p w14:paraId="3AE5CAE5" w14:textId="01F3C084" w:rsidR="00A26F07" w:rsidRDefault="0041527C">
            <w:r>
              <w:t>10</w:t>
            </w:r>
            <w:r w:rsidR="00A705C4">
              <w:t xml:space="preserve"> weeks</w:t>
            </w:r>
          </w:p>
        </w:tc>
        <w:tc>
          <w:tcPr>
            <w:tcW w:w="2880" w:type="dxa"/>
          </w:tcPr>
          <w:p w14:paraId="1CA57FC5" w14:textId="77777777" w:rsidR="00A26F07" w:rsidRDefault="00A705C4">
            <w:r>
              <w:t>Prototype and System Modules</w:t>
            </w:r>
          </w:p>
        </w:tc>
      </w:tr>
      <w:tr w:rsidR="00A26F07" w14:paraId="4AED22F8" w14:textId="77777777">
        <w:tc>
          <w:tcPr>
            <w:tcW w:w="2880" w:type="dxa"/>
          </w:tcPr>
          <w:p w14:paraId="2F37F982" w14:textId="77777777" w:rsidR="00A26F07" w:rsidRDefault="00A705C4">
            <w:r>
              <w:t>Testing</w:t>
            </w:r>
          </w:p>
        </w:tc>
        <w:tc>
          <w:tcPr>
            <w:tcW w:w="2880" w:type="dxa"/>
          </w:tcPr>
          <w:p w14:paraId="116BC8DF" w14:textId="2FDDDF81" w:rsidR="00A26F07" w:rsidRDefault="0041527C">
            <w:r>
              <w:t xml:space="preserve">9 </w:t>
            </w:r>
            <w:r w:rsidR="00A705C4">
              <w:t>week</w:t>
            </w:r>
            <w:r w:rsidR="002C7819">
              <w:t>s</w:t>
            </w:r>
          </w:p>
        </w:tc>
        <w:tc>
          <w:tcPr>
            <w:tcW w:w="2880" w:type="dxa"/>
          </w:tcPr>
          <w:p w14:paraId="6F05C1EA" w14:textId="77777777" w:rsidR="00A26F07" w:rsidRDefault="00A705C4">
            <w:r>
              <w:t>Test Report</w:t>
            </w:r>
          </w:p>
        </w:tc>
      </w:tr>
      <w:tr w:rsidR="00A26F07" w14:paraId="4C5CE1A3" w14:textId="77777777">
        <w:tc>
          <w:tcPr>
            <w:tcW w:w="2880" w:type="dxa"/>
          </w:tcPr>
          <w:p w14:paraId="066372C4" w14:textId="77777777" w:rsidR="00A26F07" w:rsidRDefault="00A705C4">
            <w:r>
              <w:t>Deployment</w:t>
            </w:r>
          </w:p>
        </w:tc>
        <w:tc>
          <w:tcPr>
            <w:tcW w:w="2880" w:type="dxa"/>
          </w:tcPr>
          <w:p w14:paraId="3036878B" w14:textId="33005C33" w:rsidR="00A26F07" w:rsidRDefault="0041527C">
            <w:r>
              <w:t xml:space="preserve">5 </w:t>
            </w:r>
            <w:r w:rsidR="00A705C4">
              <w:t>week</w:t>
            </w:r>
            <w:r w:rsidR="002C7819">
              <w:t>s</w:t>
            </w:r>
          </w:p>
        </w:tc>
        <w:tc>
          <w:tcPr>
            <w:tcW w:w="2880" w:type="dxa"/>
          </w:tcPr>
          <w:p w14:paraId="36FABE22" w14:textId="77777777" w:rsidR="00A26F07" w:rsidRDefault="00A705C4">
            <w:r>
              <w:t>Live Portal</w:t>
            </w:r>
          </w:p>
        </w:tc>
      </w:tr>
    </w:tbl>
    <w:p w14:paraId="22490867" w14:textId="77777777" w:rsidR="00A26F07" w:rsidRDefault="00A705C4">
      <w:pPr>
        <w:pStyle w:val="Heading1"/>
      </w:pPr>
      <w:r>
        <w:t>11. Acceptance Criteria</w:t>
      </w:r>
    </w:p>
    <w:p w14:paraId="66D41741" w14:textId="57188567" w:rsidR="00A26F07" w:rsidRDefault="00A705C4">
      <w:r>
        <w:t xml:space="preserve">- Patients can register successfully and receive confirmation </w:t>
      </w:r>
      <w:r w:rsidR="0041527C">
        <w:t xml:space="preserve">message </w:t>
      </w:r>
      <w:r w:rsidR="002C7819">
        <w:t>via</w:t>
      </w:r>
      <w:r w:rsidR="0041527C">
        <w:t xml:space="preserve"> </w:t>
      </w:r>
      <w:proofErr w:type="spellStart"/>
      <w:r w:rsidR="002C7819">
        <w:t>W</w:t>
      </w:r>
      <w:r w:rsidR="0041527C">
        <w:t>hatsapp</w:t>
      </w:r>
      <w:proofErr w:type="spellEnd"/>
      <w:r>
        <w:t>.</w:t>
      </w:r>
      <w:r>
        <w:br/>
        <w:t>- Appointments can be booked, viewed, and cancelled without system errors.</w:t>
      </w:r>
      <w:r>
        <w:br/>
        <w:t>- Admin can manage users and appointments via dashboard.</w:t>
      </w:r>
      <w:r>
        <w:br/>
        <w:t>- System performance meets response time standards (&lt;3 seconds per page).</w:t>
      </w:r>
    </w:p>
    <w:p w14:paraId="520E75D4" w14:textId="2102BCAD" w:rsidR="00261335" w:rsidRDefault="00261335" w:rsidP="00261335">
      <w:pPr>
        <w:pStyle w:val="Heading1"/>
      </w:pPr>
      <w:r w:rsidRPr="00261335">
        <w:t>1</w:t>
      </w:r>
      <w:r>
        <w:t>2</w:t>
      </w:r>
      <w:r w:rsidRPr="00261335">
        <w:t>. Cost and Benefit Analysis</w:t>
      </w:r>
    </w:p>
    <w:p w14:paraId="0FCB2EB2" w14:textId="77777777" w:rsidR="00261335" w:rsidRDefault="00261335" w:rsidP="00261335">
      <w:pPr>
        <w:pStyle w:val="Heading4"/>
      </w:pPr>
      <w:r>
        <w:rPr>
          <w:rStyle w:val="Strong"/>
          <w:b/>
          <w:bCs/>
        </w:rPr>
        <w:t>Estimated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3977"/>
        <w:gridCol w:w="2230"/>
      </w:tblGrid>
      <w:tr w:rsidR="00261335" w14:paraId="50410C0E" w14:textId="77777777" w:rsidTr="00261335">
        <w:trPr>
          <w:tblHeader/>
          <w:tblCellSpacing w:w="15" w:type="dxa"/>
        </w:trPr>
        <w:tc>
          <w:tcPr>
            <w:tcW w:w="0" w:type="auto"/>
            <w:vAlign w:val="center"/>
            <w:hideMark/>
          </w:tcPr>
          <w:p w14:paraId="00CB0CA1" w14:textId="77777777" w:rsidR="00261335" w:rsidRDefault="00261335" w:rsidP="00261335">
            <w:pPr>
              <w:rPr>
                <w:b/>
                <w:bCs/>
              </w:rPr>
            </w:pPr>
            <w:r>
              <w:rPr>
                <w:b/>
                <w:bCs/>
              </w:rPr>
              <w:t>Category</w:t>
            </w:r>
          </w:p>
        </w:tc>
        <w:tc>
          <w:tcPr>
            <w:tcW w:w="0" w:type="auto"/>
            <w:vAlign w:val="center"/>
            <w:hideMark/>
          </w:tcPr>
          <w:p w14:paraId="08B0252E" w14:textId="77777777" w:rsidR="00261335" w:rsidRDefault="00261335" w:rsidP="00261335">
            <w:pPr>
              <w:rPr>
                <w:b/>
                <w:bCs/>
              </w:rPr>
            </w:pPr>
            <w:r>
              <w:rPr>
                <w:b/>
                <w:bCs/>
              </w:rPr>
              <w:t>Description</w:t>
            </w:r>
          </w:p>
        </w:tc>
        <w:tc>
          <w:tcPr>
            <w:tcW w:w="0" w:type="auto"/>
            <w:vAlign w:val="center"/>
            <w:hideMark/>
          </w:tcPr>
          <w:p w14:paraId="688EFB06" w14:textId="77777777" w:rsidR="00261335" w:rsidRDefault="00261335">
            <w:pPr>
              <w:jc w:val="center"/>
              <w:rPr>
                <w:b/>
                <w:bCs/>
              </w:rPr>
            </w:pPr>
            <w:r>
              <w:rPr>
                <w:b/>
                <w:bCs/>
              </w:rPr>
              <w:t>Estimated Cost (AED)</w:t>
            </w:r>
          </w:p>
        </w:tc>
      </w:tr>
      <w:tr w:rsidR="00261335" w14:paraId="6ABE9C5D" w14:textId="77777777" w:rsidTr="00261335">
        <w:trPr>
          <w:tblCellSpacing w:w="15" w:type="dxa"/>
        </w:trPr>
        <w:tc>
          <w:tcPr>
            <w:tcW w:w="0" w:type="auto"/>
            <w:vAlign w:val="center"/>
            <w:hideMark/>
          </w:tcPr>
          <w:p w14:paraId="6A784269" w14:textId="77777777" w:rsidR="00261335" w:rsidRDefault="00261335">
            <w:r>
              <w:t>Software Development</w:t>
            </w:r>
          </w:p>
        </w:tc>
        <w:tc>
          <w:tcPr>
            <w:tcW w:w="0" w:type="auto"/>
            <w:vAlign w:val="center"/>
            <w:hideMark/>
          </w:tcPr>
          <w:p w14:paraId="2298A15E" w14:textId="77777777" w:rsidR="00261335" w:rsidRDefault="00261335">
            <w:r>
              <w:t>Design, coding, and testing of the portal</w:t>
            </w:r>
          </w:p>
        </w:tc>
        <w:tc>
          <w:tcPr>
            <w:tcW w:w="0" w:type="auto"/>
            <w:vAlign w:val="center"/>
            <w:hideMark/>
          </w:tcPr>
          <w:p w14:paraId="54736A37" w14:textId="77777777" w:rsidR="00261335" w:rsidRDefault="00261335">
            <w:r>
              <w:t>45,000</w:t>
            </w:r>
          </w:p>
        </w:tc>
      </w:tr>
      <w:tr w:rsidR="00261335" w14:paraId="2A6FFBB1" w14:textId="77777777" w:rsidTr="00261335">
        <w:trPr>
          <w:tblCellSpacing w:w="15" w:type="dxa"/>
        </w:trPr>
        <w:tc>
          <w:tcPr>
            <w:tcW w:w="0" w:type="auto"/>
            <w:vAlign w:val="center"/>
            <w:hideMark/>
          </w:tcPr>
          <w:p w14:paraId="2D819A91" w14:textId="77777777" w:rsidR="00261335" w:rsidRDefault="00261335">
            <w:r>
              <w:t>Infrastructure</w:t>
            </w:r>
          </w:p>
        </w:tc>
        <w:tc>
          <w:tcPr>
            <w:tcW w:w="0" w:type="auto"/>
            <w:vAlign w:val="center"/>
            <w:hideMark/>
          </w:tcPr>
          <w:p w14:paraId="60136D0A" w14:textId="77777777" w:rsidR="00261335" w:rsidRDefault="00261335">
            <w:r>
              <w:t>Hosting, domain, and server setup</w:t>
            </w:r>
          </w:p>
        </w:tc>
        <w:tc>
          <w:tcPr>
            <w:tcW w:w="0" w:type="auto"/>
            <w:vAlign w:val="center"/>
            <w:hideMark/>
          </w:tcPr>
          <w:p w14:paraId="644AF398" w14:textId="77777777" w:rsidR="00261335" w:rsidRDefault="00261335">
            <w:r>
              <w:t>10,000</w:t>
            </w:r>
          </w:p>
        </w:tc>
      </w:tr>
      <w:tr w:rsidR="00261335" w14:paraId="060B36A0" w14:textId="77777777" w:rsidTr="00261335">
        <w:trPr>
          <w:tblCellSpacing w:w="15" w:type="dxa"/>
        </w:trPr>
        <w:tc>
          <w:tcPr>
            <w:tcW w:w="0" w:type="auto"/>
            <w:vAlign w:val="center"/>
            <w:hideMark/>
          </w:tcPr>
          <w:p w14:paraId="2517773D" w14:textId="77777777" w:rsidR="00261335" w:rsidRDefault="00261335">
            <w:r>
              <w:t>Training</w:t>
            </w:r>
          </w:p>
        </w:tc>
        <w:tc>
          <w:tcPr>
            <w:tcW w:w="0" w:type="auto"/>
            <w:vAlign w:val="center"/>
            <w:hideMark/>
          </w:tcPr>
          <w:p w14:paraId="10463302" w14:textId="77777777" w:rsidR="00261335" w:rsidRDefault="00261335">
            <w:r>
              <w:t>Staff training and user guidance materials</w:t>
            </w:r>
          </w:p>
        </w:tc>
        <w:tc>
          <w:tcPr>
            <w:tcW w:w="0" w:type="auto"/>
            <w:vAlign w:val="center"/>
            <w:hideMark/>
          </w:tcPr>
          <w:p w14:paraId="701F9104" w14:textId="77777777" w:rsidR="00261335" w:rsidRDefault="00261335">
            <w:r>
              <w:t>5,000</w:t>
            </w:r>
          </w:p>
        </w:tc>
      </w:tr>
      <w:tr w:rsidR="00261335" w14:paraId="7ACEDD17" w14:textId="77777777" w:rsidTr="00261335">
        <w:trPr>
          <w:tblCellSpacing w:w="15" w:type="dxa"/>
        </w:trPr>
        <w:tc>
          <w:tcPr>
            <w:tcW w:w="0" w:type="auto"/>
            <w:vAlign w:val="center"/>
            <w:hideMark/>
          </w:tcPr>
          <w:p w14:paraId="773B4873" w14:textId="77777777" w:rsidR="00261335" w:rsidRDefault="00261335">
            <w:r>
              <w:t>Maintenance</w:t>
            </w:r>
          </w:p>
        </w:tc>
        <w:tc>
          <w:tcPr>
            <w:tcW w:w="0" w:type="auto"/>
            <w:vAlign w:val="center"/>
            <w:hideMark/>
          </w:tcPr>
          <w:p w14:paraId="38576A0D" w14:textId="77777777" w:rsidR="00261335" w:rsidRDefault="00261335">
            <w:r>
              <w:t>Annual updates and technical support</w:t>
            </w:r>
          </w:p>
        </w:tc>
        <w:tc>
          <w:tcPr>
            <w:tcW w:w="0" w:type="auto"/>
            <w:vAlign w:val="center"/>
            <w:hideMark/>
          </w:tcPr>
          <w:p w14:paraId="0C8C3B62" w14:textId="77777777" w:rsidR="00261335" w:rsidRDefault="00261335">
            <w:r>
              <w:t>8,000</w:t>
            </w:r>
          </w:p>
        </w:tc>
      </w:tr>
      <w:tr w:rsidR="00261335" w14:paraId="02D8D209" w14:textId="77777777" w:rsidTr="00261335">
        <w:trPr>
          <w:tblCellSpacing w:w="15" w:type="dxa"/>
        </w:trPr>
        <w:tc>
          <w:tcPr>
            <w:tcW w:w="0" w:type="auto"/>
            <w:vAlign w:val="center"/>
            <w:hideMark/>
          </w:tcPr>
          <w:p w14:paraId="6D04A7ED" w14:textId="77777777" w:rsidR="00261335" w:rsidRDefault="00261335">
            <w:r>
              <w:rPr>
                <w:rStyle w:val="Strong"/>
              </w:rPr>
              <w:t>Total Estimated Cost</w:t>
            </w:r>
          </w:p>
        </w:tc>
        <w:tc>
          <w:tcPr>
            <w:tcW w:w="0" w:type="auto"/>
            <w:vAlign w:val="center"/>
            <w:hideMark/>
          </w:tcPr>
          <w:p w14:paraId="66AB1094" w14:textId="77777777" w:rsidR="00261335" w:rsidRDefault="00261335"/>
        </w:tc>
        <w:tc>
          <w:tcPr>
            <w:tcW w:w="0" w:type="auto"/>
            <w:vAlign w:val="center"/>
            <w:hideMark/>
          </w:tcPr>
          <w:p w14:paraId="4BA7E3BE" w14:textId="77777777" w:rsidR="00261335" w:rsidRDefault="00261335">
            <w:pPr>
              <w:rPr>
                <w:sz w:val="24"/>
                <w:szCs w:val="24"/>
              </w:rPr>
            </w:pPr>
            <w:r>
              <w:rPr>
                <w:rStyle w:val="Strong"/>
              </w:rPr>
              <w:t>≈ 68,000 AED</w:t>
            </w:r>
          </w:p>
        </w:tc>
      </w:tr>
    </w:tbl>
    <w:p w14:paraId="52FE46DC" w14:textId="77777777" w:rsidR="00261335" w:rsidRDefault="00261335" w:rsidP="00261335">
      <w:r>
        <w:pict w14:anchorId="53DCA0B7">
          <v:rect id="_x0000_i1025" style="width:0;height:1.5pt" o:hralign="center" o:hrstd="t" o:hr="t" fillcolor="#a0a0a0" stroked="f"/>
        </w:pict>
      </w:r>
    </w:p>
    <w:p w14:paraId="7FF14A79" w14:textId="77777777" w:rsidR="00261335" w:rsidRDefault="00261335" w:rsidP="00261335">
      <w:pPr>
        <w:pStyle w:val="Heading4"/>
      </w:pPr>
      <w:r>
        <w:rPr>
          <w:rStyle w:val="Strong"/>
          <w:b/>
          <w:bCs/>
        </w:rPr>
        <w:lastRenderedPageBreak/>
        <w:t>Expected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gridCol w:w="6260"/>
      </w:tblGrid>
      <w:tr w:rsidR="00261335" w14:paraId="177E9BD7" w14:textId="77777777" w:rsidTr="00261335">
        <w:trPr>
          <w:tblHeader/>
          <w:tblCellSpacing w:w="15" w:type="dxa"/>
        </w:trPr>
        <w:tc>
          <w:tcPr>
            <w:tcW w:w="0" w:type="auto"/>
            <w:vAlign w:val="center"/>
            <w:hideMark/>
          </w:tcPr>
          <w:p w14:paraId="66C31205" w14:textId="77777777" w:rsidR="00261335" w:rsidRDefault="00261335" w:rsidP="00261335">
            <w:pPr>
              <w:rPr>
                <w:b/>
                <w:bCs/>
              </w:rPr>
            </w:pPr>
            <w:r>
              <w:rPr>
                <w:b/>
                <w:bCs/>
              </w:rPr>
              <w:t>Benefit</w:t>
            </w:r>
          </w:p>
        </w:tc>
        <w:tc>
          <w:tcPr>
            <w:tcW w:w="0" w:type="auto"/>
            <w:vAlign w:val="center"/>
            <w:hideMark/>
          </w:tcPr>
          <w:p w14:paraId="649732A4" w14:textId="77777777" w:rsidR="00261335" w:rsidRDefault="00261335">
            <w:pPr>
              <w:jc w:val="center"/>
              <w:rPr>
                <w:b/>
                <w:bCs/>
              </w:rPr>
            </w:pPr>
            <w:r>
              <w:rPr>
                <w:b/>
                <w:bCs/>
              </w:rPr>
              <w:t>Description</w:t>
            </w:r>
          </w:p>
        </w:tc>
      </w:tr>
      <w:tr w:rsidR="00261335" w14:paraId="45B944A7" w14:textId="77777777" w:rsidTr="00261335">
        <w:trPr>
          <w:tblCellSpacing w:w="15" w:type="dxa"/>
        </w:trPr>
        <w:tc>
          <w:tcPr>
            <w:tcW w:w="0" w:type="auto"/>
            <w:vAlign w:val="center"/>
            <w:hideMark/>
          </w:tcPr>
          <w:p w14:paraId="6F2D4DE9" w14:textId="77777777" w:rsidR="00261335" w:rsidRDefault="00261335">
            <w:r>
              <w:t>Time Savings</w:t>
            </w:r>
          </w:p>
        </w:tc>
        <w:tc>
          <w:tcPr>
            <w:tcW w:w="0" w:type="auto"/>
            <w:vAlign w:val="center"/>
            <w:hideMark/>
          </w:tcPr>
          <w:p w14:paraId="3812D66F" w14:textId="77777777" w:rsidR="00261335" w:rsidRDefault="00261335">
            <w:r>
              <w:t>Faster patient registration and reduced waiting times.</w:t>
            </w:r>
          </w:p>
        </w:tc>
      </w:tr>
      <w:tr w:rsidR="00261335" w14:paraId="1E960AE3" w14:textId="77777777" w:rsidTr="00261335">
        <w:trPr>
          <w:tblCellSpacing w:w="15" w:type="dxa"/>
        </w:trPr>
        <w:tc>
          <w:tcPr>
            <w:tcW w:w="0" w:type="auto"/>
            <w:vAlign w:val="center"/>
            <w:hideMark/>
          </w:tcPr>
          <w:p w14:paraId="6F8B9CD2" w14:textId="77777777" w:rsidR="00261335" w:rsidRDefault="00261335">
            <w:r>
              <w:t>Cost Efficiency</w:t>
            </w:r>
          </w:p>
        </w:tc>
        <w:tc>
          <w:tcPr>
            <w:tcW w:w="0" w:type="auto"/>
            <w:vAlign w:val="center"/>
            <w:hideMark/>
          </w:tcPr>
          <w:p w14:paraId="5A0C228B" w14:textId="77777777" w:rsidR="00261335" w:rsidRDefault="00261335">
            <w:r>
              <w:t>Reduced manual work and paperwork costs.</w:t>
            </w:r>
          </w:p>
        </w:tc>
      </w:tr>
      <w:tr w:rsidR="00261335" w14:paraId="7CA33C3F" w14:textId="77777777" w:rsidTr="00261335">
        <w:trPr>
          <w:tblCellSpacing w:w="15" w:type="dxa"/>
        </w:trPr>
        <w:tc>
          <w:tcPr>
            <w:tcW w:w="0" w:type="auto"/>
            <w:vAlign w:val="center"/>
            <w:hideMark/>
          </w:tcPr>
          <w:p w14:paraId="7D2C5883" w14:textId="77777777" w:rsidR="00261335" w:rsidRDefault="00261335">
            <w:r>
              <w:t>Improved Accuracy</w:t>
            </w:r>
          </w:p>
        </w:tc>
        <w:tc>
          <w:tcPr>
            <w:tcW w:w="0" w:type="auto"/>
            <w:vAlign w:val="center"/>
            <w:hideMark/>
          </w:tcPr>
          <w:p w14:paraId="294CA6AE" w14:textId="77777777" w:rsidR="00261335" w:rsidRDefault="00261335">
            <w:r>
              <w:t>Centralized digital records minimize human errors.</w:t>
            </w:r>
          </w:p>
        </w:tc>
      </w:tr>
      <w:tr w:rsidR="00261335" w14:paraId="48014DD7" w14:textId="77777777" w:rsidTr="00261335">
        <w:trPr>
          <w:tblCellSpacing w:w="15" w:type="dxa"/>
        </w:trPr>
        <w:tc>
          <w:tcPr>
            <w:tcW w:w="0" w:type="auto"/>
            <w:vAlign w:val="center"/>
            <w:hideMark/>
          </w:tcPr>
          <w:p w14:paraId="1D4B3154" w14:textId="77777777" w:rsidR="00261335" w:rsidRDefault="00261335">
            <w:r>
              <w:t>Better Patient Experience</w:t>
            </w:r>
          </w:p>
        </w:tc>
        <w:tc>
          <w:tcPr>
            <w:tcW w:w="0" w:type="auto"/>
            <w:vAlign w:val="center"/>
            <w:hideMark/>
          </w:tcPr>
          <w:p w14:paraId="68B0217B" w14:textId="77777777" w:rsidR="00261335" w:rsidRDefault="00261335">
            <w:r>
              <w:t>Easy online appointment booking and record access.</w:t>
            </w:r>
          </w:p>
        </w:tc>
      </w:tr>
      <w:tr w:rsidR="00261335" w14:paraId="400D0DBA" w14:textId="77777777" w:rsidTr="00261335">
        <w:trPr>
          <w:tblCellSpacing w:w="15" w:type="dxa"/>
        </w:trPr>
        <w:tc>
          <w:tcPr>
            <w:tcW w:w="0" w:type="auto"/>
            <w:vAlign w:val="center"/>
            <w:hideMark/>
          </w:tcPr>
          <w:p w14:paraId="751408FE" w14:textId="77777777" w:rsidR="00261335" w:rsidRDefault="00261335">
            <w:r>
              <w:t>Data Accessibility</w:t>
            </w:r>
          </w:p>
        </w:tc>
        <w:tc>
          <w:tcPr>
            <w:tcW w:w="0" w:type="auto"/>
            <w:vAlign w:val="center"/>
            <w:hideMark/>
          </w:tcPr>
          <w:p w14:paraId="1CA9FAF3" w14:textId="77777777" w:rsidR="00261335" w:rsidRDefault="00261335">
            <w:r>
              <w:t>Doctors and admin staff can securely access real-time patient data.</w:t>
            </w:r>
          </w:p>
        </w:tc>
      </w:tr>
    </w:tbl>
    <w:p w14:paraId="30A95CB7" w14:textId="77777777" w:rsidR="00261335" w:rsidRDefault="00261335"/>
    <w:p w14:paraId="718D0F86" w14:textId="6B4B35DC" w:rsidR="00A26F07" w:rsidRDefault="00A705C4">
      <w:pPr>
        <w:pStyle w:val="Heading1"/>
      </w:pPr>
      <w:r>
        <w:t>1</w:t>
      </w:r>
      <w:r w:rsidR="00261335">
        <w:t>3</w:t>
      </w:r>
      <w:r>
        <w:t>. Sign-Off</w:t>
      </w:r>
    </w:p>
    <w:tbl>
      <w:tblPr>
        <w:tblW w:w="0" w:type="auto"/>
        <w:tblLook w:val="04A0" w:firstRow="1" w:lastRow="0" w:firstColumn="1" w:lastColumn="0" w:noHBand="0" w:noVBand="1"/>
      </w:tblPr>
      <w:tblGrid>
        <w:gridCol w:w="2160"/>
        <w:gridCol w:w="2160"/>
        <w:gridCol w:w="2160"/>
        <w:gridCol w:w="2160"/>
      </w:tblGrid>
      <w:tr w:rsidR="00A26F07" w14:paraId="7F53A292" w14:textId="77777777">
        <w:tc>
          <w:tcPr>
            <w:tcW w:w="2160" w:type="dxa"/>
          </w:tcPr>
          <w:p w14:paraId="4B996BA2" w14:textId="77777777" w:rsidR="00A26F07" w:rsidRDefault="00A705C4">
            <w:r>
              <w:t>Name</w:t>
            </w:r>
          </w:p>
        </w:tc>
        <w:tc>
          <w:tcPr>
            <w:tcW w:w="2160" w:type="dxa"/>
          </w:tcPr>
          <w:p w14:paraId="57C30BAE" w14:textId="77777777" w:rsidR="00A26F07" w:rsidRDefault="00A705C4">
            <w:r>
              <w:t>Role</w:t>
            </w:r>
          </w:p>
        </w:tc>
        <w:tc>
          <w:tcPr>
            <w:tcW w:w="2160" w:type="dxa"/>
          </w:tcPr>
          <w:p w14:paraId="70A3E647" w14:textId="77777777" w:rsidR="00A26F07" w:rsidRDefault="00A705C4">
            <w:r>
              <w:t>Signature</w:t>
            </w:r>
          </w:p>
        </w:tc>
        <w:tc>
          <w:tcPr>
            <w:tcW w:w="2160" w:type="dxa"/>
          </w:tcPr>
          <w:p w14:paraId="5AC62A5A" w14:textId="77777777" w:rsidR="00A26F07" w:rsidRDefault="00A705C4">
            <w:r>
              <w:t>Date</w:t>
            </w:r>
          </w:p>
        </w:tc>
      </w:tr>
      <w:tr w:rsidR="00A26F07" w14:paraId="7D69CD4C" w14:textId="77777777">
        <w:tc>
          <w:tcPr>
            <w:tcW w:w="2160" w:type="dxa"/>
          </w:tcPr>
          <w:p w14:paraId="4690C01D" w14:textId="7BEB1669" w:rsidR="00A26F07" w:rsidRDefault="00A705C4">
            <w:r>
              <w:t xml:space="preserve">Dr. </w:t>
            </w:r>
            <w:r w:rsidR="00261335">
              <w:t>XX YY</w:t>
            </w:r>
          </w:p>
        </w:tc>
        <w:tc>
          <w:tcPr>
            <w:tcW w:w="2160" w:type="dxa"/>
          </w:tcPr>
          <w:p w14:paraId="3A26E2CA" w14:textId="77777777" w:rsidR="00A26F07" w:rsidRDefault="00A705C4">
            <w:r>
              <w:t>Hospital Director</w:t>
            </w:r>
          </w:p>
        </w:tc>
        <w:tc>
          <w:tcPr>
            <w:tcW w:w="2160" w:type="dxa"/>
          </w:tcPr>
          <w:p w14:paraId="00D73973" w14:textId="77777777" w:rsidR="00A26F07" w:rsidRDefault="00A26F07"/>
        </w:tc>
        <w:tc>
          <w:tcPr>
            <w:tcW w:w="2160" w:type="dxa"/>
          </w:tcPr>
          <w:p w14:paraId="5BC3B0FD" w14:textId="77777777" w:rsidR="00A26F07" w:rsidRDefault="00A26F07"/>
        </w:tc>
      </w:tr>
      <w:tr w:rsidR="00A26F07" w14:paraId="6B10344E" w14:textId="77777777">
        <w:tc>
          <w:tcPr>
            <w:tcW w:w="2160" w:type="dxa"/>
          </w:tcPr>
          <w:p w14:paraId="5EF5DDC9" w14:textId="53C85A51" w:rsidR="00A26F07" w:rsidRDefault="00A705C4">
            <w:r>
              <w:t>Divya</w:t>
            </w:r>
            <w:r w:rsidR="002C7819">
              <w:t xml:space="preserve"> </w:t>
            </w:r>
            <w:proofErr w:type="spellStart"/>
            <w:r w:rsidR="00261335">
              <w:t>Pauld</w:t>
            </w:r>
            <w:r>
              <w:t>urai</w:t>
            </w:r>
            <w:proofErr w:type="spellEnd"/>
          </w:p>
        </w:tc>
        <w:tc>
          <w:tcPr>
            <w:tcW w:w="2160" w:type="dxa"/>
          </w:tcPr>
          <w:p w14:paraId="194A478E" w14:textId="77777777" w:rsidR="00A26F07" w:rsidRDefault="00A705C4">
            <w:r>
              <w:t>Business Analyst</w:t>
            </w:r>
          </w:p>
        </w:tc>
        <w:tc>
          <w:tcPr>
            <w:tcW w:w="2160" w:type="dxa"/>
          </w:tcPr>
          <w:p w14:paraId="51A7DCC4" w14:textId="77777777" w:rsidR="00A26F07" w:rsidRDefault="00A26F07"/>
        </w:tc>
        <w:tc>
          <w:tcPr>
            <w:tcW w:w="2160" w:type="dxa"/>
          </w:tcPr>
          <w:p w14:paraId="2FCD1E4D" w14:textId="77777777" w:rsidR="00A26F07" w:rsidRDefault="00A26F07"/>
        </w:tc>
      </w:tr>
    </w:tbl>
    <w:p w14:paraId="67B38759" w14:textId="77777777" w:rsidR="00A705C4" w:rsidRDefault="00A705C4"/>
    <w:sectPr w:rsidR="00A705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335"/>
    <w:rsid w:val="0029639D"/>
    <w:rsid w:val="002C7819"/>
    <w:rsid w:val="00326F90"/>
    <w:rsid w:val="0041527C"/>
    <w:rsid w:val="00593E72"/>
    <w:rsid w:val="00A104D1"/>
    <w:rsid w:val="00A26F07"/>
    <w:rsid w:val="00A705C4"/>
    <w:rsid w:val="00AA1D8D"/>
    <w:rsid w:val="00B4411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E2258"/>
  <w14:defaultImageDpi w14:val="300"/>
  <w15:docId w15:val="{1CD95B99-DEFE-4BA7-923D-7327B629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842378">
      <w:bodyDiv w:val="1"/>
      <w:marLeft w:val="0"/>
      <w:marRight w:val="0"/>
      <w:marTop w:val="0"/>
      <w:marBottom w:val="0"/>
      <w:divBdr>
        <w:top w:val="none" w:sz="0" w:space="0" w:color="auto"/>
        <w:left w:val="none" w:sz="0" w:space="0" w:color="auto"/>
        <w:bottom w:val="none" w:sz="0" w:space="0" w:color="auto"/>
        <w:right w:val="none" w:sz="0" w:space="0" w:color="auto"/>
      </w:divBdr>
      <w:divsChild>
        <w:div w:id="1893350524">
          <w:marLeft w:val="0"/>
          <w:marRight w:val="0"/>
          <w:marTop w:val="0"/>
          <w:marBottom w:val="0"/>
          <w:divBdr>
            <w:top w:val="none" w:sz="0" w:space="0" w:color="auto"/>
            <w:left w:val="none" w:sz="0" w:space="0" w:color="auto"/>
            <w:bottom w:val="none" w:sz="0" w:space="0" w:color="auto"/>
            <w:right w:val="none" w:sz="0" w:space="0" w:color="auto"/>
          </w:divBdr>
          <w:divsChild>
            <w:div w:id="1155300240">
              <w:marLeft w:val="0"/>
              <w:marRight w:val="0"/>
              <w:marTop w:val="0"/>
              <w:marBottom w:val="0"/>
              <w:divBdr>
                <w:top w:val="none" w:sz="0" w:space="0" w:color="auto"/>
                <w:left w:val="none" w:sz="0" w:space="0" w:color="auto"/>
                <w:bottom w:val="none" w:sz="0" w:space="0" w:color="auto"/>
                <w:right w:val="none" w:sz="0" w:space="0" w:color="auto"/>
              </w:divBdr>
            </w:div>
          </w:divsChild>
        </w:div>
        <w:div w:id="1369067337">
          <w:marLeft w:val="0"/>
          <w:marRight w:val="0"/>
          <w:marTop w:val="0"/>
          <w:marBottom w:val="0"/>
          <w:divBdr>
            <w:top w:val="none" w:sz="0" w:space="0" w:color="auto"/>
            <w:left w:val="none" w:sz="0" w:space="0" w:color="auto"/>
            <w:bottom w:val="none" w:sz="0" w:space="0" w:color="auto"/>
            <w:right w:val="none" w:sz="0" w:space="0" w:color="auto"/>
          </w:divBdr>
          <w:divsChild>
            <w:div w:id="93790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 Durai</cp:lastModifiedBy>
  <cp:revision>7</cp:revision>
  <dcterms:created xsi:type="dcterms:W3CDTF">2013-12-23T23:15:00Z</dcterms:created>
  <dcterms:modified xsi:type="dcterms:W3CDTF">2025-11-10T18:22:00Z</dcterms:modified>
  <cp:category/>
</cp:coreProperties>
</file>