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Aquí tienes un resumen de los comandos más comunes que deberías usar en la terminal cuando ya estás conectado a Git y trabajando en un proyecto: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1. **Inicializar Git (si no lo has hecho aún)**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Este comando crea un nuevo repositorio Git local si no existe aún.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 2. **Verificar el estado de tu repositorio**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Este comando muestra los archivos modificados, no rastreados (untracked) o preparados para ser confirmados (staged).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### 3. **Agregar archivos al área de preparación (staging area)**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add &lt;nombre_del_archivo&gt;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 para agregar todos los archivos: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Este comando mueve los archivos al área de preparación para ser confirmados.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### 4. **Confirmar los cambios (commit)**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git commit -m "Mensaje explicativo del commit"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Este comando guarda una versión de tus cambios en el historial del repositorio local.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### 5. **Conectar tu repositorio local con el remoto**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(Solo lo haces una vez, cuando conectas tu repositorio local a uno remoto)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git remote add origin https://github.com/usuario/repositorio.git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### 6. **Obtener los últimos cambios del repositorio remoto**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Si el repositorio remoto tiene cambios que no tienes en local, primero debes integrarlos: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git pull origin main --rebase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Este comando baja los cambios del remoto y los integra en tu rama actual.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### 7. **Enviar tus cambios al repositorio remoto**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Después de hacer un `commit`, puedes enviar tus cambios al repositorio remoto: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git push origin main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### 8. **Verificar la historia de commits**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Para ver el historial de commits de tu proyecto: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### 9. **Resolver conflictos** (si aparecen durante el pull o el rebase)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**Editar los archivos en conflicto**, luego: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git add &lt;archivo_resuelto&gt;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git rebase --continue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### Flujo típico de trabajo en Git: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1. **Ver el estado del repositorio**: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git status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2. **Agregar archivos modificados**: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git add 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3. **Confirmar cambios**: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git commit -m "Descripción de los cambios"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4. **Obtener cambios del remoto (si es necesario)**: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git pull origin main --rebase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5. **Enviar cambios al repositorio remoto**: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git push origin main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 estos comandos, tendrás el flujo básico cubierto para trabajar con Git desde la terminal.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