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9941" w14:textId="59EBAAC1" w:rsidR="0062571B" w:rsidRDefault="00866736" w:rsidP="00076B7B">
      <w:pPr>
        <w:jc w:val="center"/>
      </w:pPr>
      <w:r w:rsidRPr="00866736">
        <w:rPr>
          <w:noProof/>
        </w:rPr>
        <w:drawing>
          <wp:inline distT="0" distB="0" distL="0" distR="0" wp14:anchorId="41029FC8" wp14:editId="1AB37AA0">
            <wp:extent cx="4968063" cy="4462780"/>
            <wp:effectExtent l="0" t="0" r="4445" b="0"/>
            <wp:docPr id="45100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00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3530" cy="446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SG"/>
          <w14:ligatures w14:val="standardContextual"/>
        </w:rPr>
        <w:id w:val="-731076736"/>
        <w:docPartObj>
          <w:docPartGallery w:val="Table of Contents"/>
          <w:docPartUnique/>
        </w:docPartObj>
      </w:sdtPr>
      <w:sdtContent>
        <w:p w14:paraId="18D97A20" w14:textId="18B2B5D7" w:rsidR="00F5193E" w:rsidRDefault="00F5193E">
          <w:pPr>
            <w:pStyle w:val="TOCHeading"/>
          </w:pPr>
          <w:r>
            <w:t>Ensemble Learning</w:t>
          </w:r>
        </w:p>
        <w:p w14:paraId="11ADB45D" w14:textId="350622F8" w:rsidR="00F5193E" w:rsidRDefault="00F5193E" w:rsidP="00703568">
          <w:pPr>
            <w:pStyle w:val="TOC1"/>
          </w:pPr>
          <w:r>
            <w:rPr>
              <w:b/>
              <w:bCs/>
            </w:rPr>
            <w:t>Decision Tree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4FED1C51" w14:textId="3D0F3435" w:rsidR="00F5193E" w:rsidRDefault="00F5193E">
          <w:pPr>
            <w:pStyle w:val="TOC1"/>
          </w:pPr>
          <w:r>
            <w:rPr>
              <w:b/>
              <w:bCs/>
            </w:rPr>
            <w:t>Entropy Loss / Gini other metrics</w:t>
          </w:r>
          <w:r w:rsidR="00865C7B">
            <w:rPr>
              <w:b/>
              <w:bCs/>
            </w:rPr>
            <w:t xml:space="preserve"> for “purity”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566422AC" w14:textId="404060A6" w:rsidR="00F5193E" w:rsidRDefault="00703568">
          <w:pPr>
            <w:pStyle w:val="TOC2"/>
            <w:ind w:left="216"/>
          </w:pPr>
          <w:r>
            <w:t>Entropy Loss</w:t>
          </w:r>
          <w:r w:rsidR="00F5193E">
            <w:ptab w:relativeTo="margin" w:alignment="right" w:leader="dot"/>
          </w:r>
          <w:r w:rsidR="00F5193E">
            <w:t>5</w:t>
          </w:r>
        </w:p>
        <w:p w14:paraId="30CAE5F3" w14:textId="68071F58" w:rsidR="00703568" w:rsidRDefault="00703568" w:rsidP="00703568">
          <w:pPr>
            <w:pStyle w:val="TOC2"/>
            <w:ind w:left="216"/>
          </w:pPr>
          <w:r>
            <w:t>Gini other metrics for “purity”</w:t>
          </w:r>
          <w:r>
            <w:ptab w:relativeTo="margin" w:alignment="right" w:leader="dot"/>
          </w:r>
          <w:r>
            <w:t>5</w:t>
          </w:r>
        </w:p>
        <w:p w14:paraId="4C0D333C" w14:textId="43556A26" w:rsidR="00865C7B" w:rsidRDefault="00865C7B" w:rsidP="00865C7B">
          <w:pPr>
            <w:pStyle w:val="TOC1"/>
            <w:rPr>
              <w:b/>
              <w:bCs/>
            </w:rPr>
          </w:pPr>
          <w:r>
            <w:rPr>
              <w:b/>
              <w:bCs/>
            </w:rPr>
            <w:t>Random Forest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0A99E3FB" w14:textId="0D59B29E" w:rsidR="00703568" w:rsidRDefault="00BC04DF" w:rsidP="00703568">
          <w:pPr>
            <w:pStyle w:val="TOC2"/>
            <w:ind w:left="216"/>
          </w:pPr>
          <w:r>
            <w:t>Motivation + Assumptions</w:t>
          </w:r>
          <w:r w:rsidR="00703568">
            <w:ptab w:relativeTo="margin" w:alignment="right" w:leader="dot"/>
          </w:r>
          <w:r w:rsidR="00703568">
            <w:t>5</w:t>
          </w:r>
        </w:p>
        <w:p w14:paraId="561F5201" w14:textId="759F7207" w:rsidR="00703568" w:rsidRPr="00703568" w:rsidRDefault="00BC04DF" w:rsidP="00BC04DF">
          <w:pPr>
            <w:pStyle w:val="TOC2"/>
            <w:ind w:left="216"/>
          </w:pPr>
          <w:r>
            <w:t>Hyperparameter significance</w:t>
          </w:r>
          <w:r>
            <w:ptab w:relativeTo="margin" w:alignment="right" w:leader="dot"/>
          </w:r>
          <w:r>
            <w:t>5</w:t>
          </w:r>
        </w:p>
        <w:p w14:paraId="039F9942" w14:textId="394BB730" w:rsidR="00865C7B" w:rsidRDefault="00865C7B" w:rsidP="00865C7B">
          <w:pPr>
            <w:pStyle w:val="TOC1"/>
            <w:rPr>
              <w:b/>
              <w:bCs/>
            </w:rPr>
          </w:pPr>
          <w:r>
            <w:rPr>
              <w:b/>
              <w:bCs/>
            </w:rPr>
            <w:t xml:space="preserve">Bagging/ Gradient Boosting/ </w:t>
          </w:r>
          <w:proofErr w:type="spellStart"/>
          <w:r>
            <w:rPr>
              <w:b/>
              <w:bCs/>
            </w:rPr>
            <w:t>XGBoost</w:t>
          </w:r>
          <w:proofErr w:type="spellEnd"/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0081ABDD" w14:textId="1D7CBB72" w:rsidR="00BC04DF" w:rsidRDefault="00BC04DF" w:rsidP="00BC04DF">
          <w:pPr>
            <w:pStyle w:val="TOC2"/>
            <w:ind w:left="216"/>
          </w:pPr>
          <w:r>
            <w:t>Bagging</w:t>
          </w:r>
          <w:r>
            <w:ptab w:relativeTo="margin" w:alignment="right" w:leader="dot"/>
          </w:r>
          <w:r>
            <w:t>5</w:t>
          </w:r>
        </w:p>
        <w:p w14:paraId="09AADD22" w14:textId="618860AD" w:rsidR="00BC04DF" w:rsidRDefault="00BC04DF" w:rsidP="00BC04DF">
          <w:pPr>
            <w:pStyle w:val="TOC2"/>
            <w:ind w:left="216"/>
          </w:pPr>
          <w:r>
            <w:t>Gradient Boosting</w:t>
          </w:r>
          <w:r>
            <w:ptab w:relativeTo="margin" w:alignment="right" w:leader="dot"/>
          </w:r>
          <w:r>
            <w:t>5</w:t>
          </w:r>
        </w:p>
        <w:p w14:paraId="6EB0678E" w14:textId="3AB4ABA9" w:rsidR="00BC04DF" w:rsidRPr="00BC04DF" w:rsidRDefault="00BC04DF" w:rsidP="00076B7B">
          <w:pPr>
            <w:pStyle w:val="TOC2"/>
            <w:ind w:left="216"/>
          </w:pPr>
          <w:proofErr w:type="spellStart"/>
          <w:r>
            <w:t>XGBoost</w:t>
          </w:r>
          <w:proofErr w:type="spellEnd"/>
          <w:r>
            <w:ptab w:relativeTo="margin" w:alignment="right" w:leader="dot"/>
          </w:r>
          <w:r>
            <w:t>5</w:t>
          </w:r>
        </w:p>
        <w:p w14:paraId="1CC739B8" w14:textId="022E1B4C" w:rsidR="00865C7B" w:rsidRDefault="00865C7B" w:rsidP="00865C7B">
          <w:pPr>
            <w:pStyle w:val="TOC1"/>
            <w:rPr>
              <w:b/>
              <w:bCs/>
            </w:rPr>
          </w:pPr>
          <w:r>
            <w:rPr>
              <w:b/>
              <w:bCs/>
            </w:rPr>
            <w:t>Stacking / Blending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7B7073E9" w14:textId="77777777" w:rsidR="00076B7B" w:rsidRDefault="00076B7B" w:rsidP="00076B7B">
          <w:pPr>
            <w:pStyle w:val="TOC2"/>
            <w:ind w:left="216"/>
          </w:pPr>
          <w:r>
            <w:t>Motivation</w:t>
          </w:r>
          <w:r>
            <w:ptab w:relativeTo="margin" w:alignment="right" w:leader="dot"/>
          </w:r>
          <w:r>
            <w:t>5</w:t>
          </w:r>
        </w:p>
        <w:p w14:paraId="5A92F2C1" w14:textId="08BA4531" w:rsidR="00F5193E" w:rsidRPr="00076B7B" w:rsidRDefault="00076B7B" w:rsidP="00076B7B">
          <w:pPr>
            <w:rPr>
              <w:lang w:val="en-US"/>
            </w:rPr>
          </w:pPr>
          <w:r>
            <w:t>Evaluation to previous method</w:t>
          </w:r>
          <w:r>
            <w:ptab w:relativeTo="margin" w:alignment="right" w:leader="dot"/>
          </w:r>
          <w:r>
            <w:t>5</w:t>
          </w:r>
        </w:p>
      </w:sdtContent>
    </w:sdt>
    <w:p w14:paraId="00D6D98F" w14:textId="77777777" w:rsidR="00F7019F" w:rsidRDefault="00C96174">
      <w:r>
        <w:br w:type="page"/>
      </w:r>
      <w:r w:rsidR="00D235AF">
        <w:lastRenderedPageBreak/>
        <w:t>What is Ensemble learning</w:t>
      </w:r>
    </w:p>
    <w:p w14:paraId="3240F49D" w14:textId="059A17C3" w:rsidR="00866736" w:rsidRDefault="00D235AF" w:rsidP="00F7019F">
      <w:pPr>
        <w:ind w:left="720"/>
      </w:pPr>
      <w:r>
        <w:t xml:space="preserve">Ensemble learning is when multiple weak models come together and combine to </w:t>
      </w:r>
      <w:r w:rsidR="00F7019F">
        <w:t>produce a weak model</w:t>
      </w:r>
      <w:r w:rsidR="00F7019F">
        <w:br/>
        <w:t xml:space="preserve">To understand </w:t>
      </w:r>
      <w:r w:rsidR="00121D04">
        <w:t xml:space="preserve">ensemble learning we need to start off </w:t>
      </w:r>
      <w:proofErr w:type="gramStart"/>
      <w:r w:rsidR="00121D04">
        <w:t>with  a</w:t>
      </w:r>
      <w:proofErr w:type="gramEnd"/>
      <w:r w:rsidR="00121D04">
        <w:t xml:space="preserve"> base learner, which begins with decision trees.</w:t>
      </w:r>
    </w:p>
    <w:p w14:paraId="65DED3F1" w14:textId="77777777" w:rsidR="00913DD7" w:rsidRDefault="00913DD7" w:rsidP="00913DD7">
      <w:r>
        <w:t>1. Basics of Ensemble Learning</w:t>
      </w:r>
    </w:p>
    <w:p w14:paraId="3075A6B5" w14:textId="77777777" w:rsidR="00913DD7" w:rsidRDefault="00913DD7" w:rsidP="00913DD7">
      <w:r>
        <w:t>Using a single ML model is NOT always sufficient to achieve accurate predictions</w:t>
      </w:r>
    </w:p>
    <w:p w14:paraId="2941A741" w14:textId="5D095C7E" w:rsidR="00913DD7" w:rsidRDefault="00913DD7" w:rsidP="00913DD7">
      <w:pPr>
        <w:ind w:firstLine="720"/>
      </w:pPr>
      <w:r>
        <w:t>- ML models face the problem of overfitting and underfitting when undergoing training</w:t>
      </w:r>
    </w:p>
    <w:p w14:paraId="56BA3A0F" w14:textId="77777777" w:rsidR="00913DD7" w:rsidRDefault="00913DD7" w:rsidP="00913DD7">
      <w:pPr>
        <w:ind w:firstLine="720"/>
      </w:pPr>
      <w:r>
        <w:t xml:space="preserve">- In ensemble learning, single models = weak models. WHY? They are prone </w:t>
      </w:r>
      <w:proofErr w:type="gramStart"/>
      <w:r>
        <w:t>to..</w:t>
      </w:r>
      <w:proofErr w:type="gramEnd"/>
    </w:p>
    <w:p w14:paraId="41523C4C" w14:textId="77777777" w:rsidR="00913DD7" w:rsidRDefault="00913DD7" w:rsidP="00BC5B39">
      <w:pPr>
        <w:ind w:left="720" w:firstLine="720"/>
      </w:pPr>
      <w:r>
        <w:t>● High bias: underfitting (cannot capture data trends well)</w:t>
      </w:r>
    </w:p>
    <w:p w14:paraId="657158E8" w14:textId="7C0EA02C" w:rsidR="00913DD7" w:rsidRDefault="00913DD7" w:rsidP="00BC5B39">
      <w:pPr>
        <w:ind w:left="720" w:firstLine="720"/>
      </w:pPr>
      <w:r>
        <w:t>● High variance: overfitting (model is too complicated, cannot generalise well on test</w:t>
      </w:r>
      <w:r w:rsidR="00BC5B39">
        <w:tab/>
      </w:r>
      <w:r>
        <w:t>data)</w:t>
      </w:r>
    </w:p>
    <w:p w14:paraId="5695A468" w14:textId="77777777" w:rsidR="00266683" w:rsidRDefault="00266683" w:rsidP="00266683">
      <w:r>
        <w:t>3 ways to make final predictions from your ensemble learning model</w:t>
      </w:r>
    </w:p>
    <w:p w14:paraId="7F7071D3" w14:textId="482A442A" w:rsidR="00266683" w:rsidRDefault="00266683" w:rsidP="00266683">
      <w:pPr>
        <w:ind w:left="720"/>
      </w:pPr>
      <w:r>
        <w:t>1. Max voting: usually for classification problem, take the prediction from the majority of weak learners</w:t>
      </w:r>
    </w:p>
    <w:p w14:paraId="7C953667" w14:textId="64FA0251" w:rsidR="00266683" w:rsidRDefault="00266683" w:rsidP="00266683">
      <w:pPr>
        <w:ind w:left="720"/>
      </w:pPr>
      <w:r>
        <w:t>2. Averaging: usually for regression problems, take the average of all values predicted from the weak learners</w:t>
      </w:r>
    </w:p>
    <w:p w14:paraId="3381DAF7" w14:textId="0F30C864" w:rsidR="00266683" w:rsidRDefault="00266683" w:rsidP="00266683">
      <w:pPr>
        <w:ind w:left="720"/>
      </w:pPr>
      <w:r>
        <w:t>3. Weighted average: same as averaging - but you assign each model a different weight based on the importance of the prediction of that model</w:t>
      </w:r>
    </w:p>
    <w:p w14:paraId="781B2966" w14:textId="24BF40DB" w:rsidR="00121D04" w:rsidRDefault="00121D04" w:rsidP="00C77FC6">
      <w:pPr>
        <w:pStyle w:val="Heading2"/>
      </w:pPr>
      <w:r>
        <w:t>Decision trees</w:t>
      </w:r>
      <w:r w:rsidR="00C77FC6">
        <w:t xml:space="preserve"> (The foundation)</w:t>
      </w:r>
    </w:p>
    <w:p w14:paraId="0AD28405" w14:textId="028A60DA" w:rsidR="00C77FC6" w:rsidRDefault="00C77FC6" w:rsidP="00C77FC6">
      <w:r>
        <w:t>Everything begins with decision trees because</w:t>
      </w:r>
      <w:r w:rsidR="006B2C3B">
        <w:t>:</w:t>
      </w:r>
    </w:p>
    <w:p w14:paraId="7C6351F1" w14:textId="1107B0AD" w:rsidR="006B2C3B" w:rsidRDefault="006B2C3B" w:rsidP="006B2C3B">
      <w:pPr>
        <w:pStyle w:val="ListParagraph"/>
        <w:numPr>
          <w:ilvl w:val="0"/>
          <w:numId w:val="1"/>
        </w:numPr>
      </w:pPr>
      <w:r>
        <w:t>They are simple and interpretable</w:t>
      </w:r>
    </w:p>
    <w:p w14:paraId="13C2E4D2" w14:textId="1E7595F9" w:rsidR="006B2C3B" w:rsidRDefault="006B2C3B" w:rsidP="006B2C3B">
      <w:pPr>
        <w:pStyle w:val="ListParagraph"/>
        <w:numPr>
          <w:ilvl w:val="0"/>
          <w:numId w:val="1"/>
        </w:numPr>
      </w:pPr>
      <w:r>
        <w:t>They are weak learners</w:t>
      </w:r>
    </w:p>
    <w:p w14:paraId="25538CAD" w14:textId="39B0B681" w:rsidR="00AF411C" w:rsidRDefault="00CC61C9" w:rsidP="00AF411C">
      <w:pPr>
        <w:pStyle w:val="ListParagraph"/>
        <w:numPr>
          <w:ilvl w:val="0"/>
          <w:numId w:val="1"/>
        </w:numPr>
      </w:pPr>
      <w:r>
        <w:t>Ensembling fixes the weakness of trees</w:t>
      </w:r>
    </w:p>
    <w:p w14:paraId="01AF0850" w14:textId="2DE80DB6" w:rsidR="00C62F7E" w:rsidRDefault="00965135" w:rsidP="00C62F7E">
      <w:r w:rsidRPr="00965135">
        <w:rPr>
          <w:noProof/>
        </w:rPr>
        <w:lastRenderedPageBreak/>
        <w:drawing>
          <wp:inline distT="0" distB="0" distL="0" distR="0" wp14:anchorId="3A62BDFC" wp14:editId="4C310F65">
            <wp:extent cx="5731510" cy="2934970"/>
            <wp:effectExtent l="0" t="0" r="2540" b="0"/>
            <wp:docPr id="205283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4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FB94" w14:textId="50268B88" w:rsidR="00A643C3" w:rsidRDefault="00A643C3" w:rsidP="00A643C3">
      <w:r>
        <w:t>Root Node – Represents the input population (everyone)</w:t>
      </w:r>
      <w:r>
        <w:br/>
        <w:t xml:space="preserve">Splitting </w:t>
      </w:r>
      <w:r w:rsidR="00D63789">
        <w:t>–</w:t>
      </w:r>
      <w:r>
        <w:t xml:space="preserve"> </w:t>
      </w:r>
      <w:r w:rsidR="00D63789">
        <w:t xml:space="preserve">Process of taking a population and dividing them </w:t>
      </w:r>
      <w:r w:rsidR="00466C32">
        <w:t>on a condition</w:t>
      </w:r>
      <w:r>
        <w:br/>
        <w:t>Decision Node</w:t>
      </w:r>
      <w:r w:rsidR="00466C32">
        <w:t xml:space="preserve"> – The resultant of splitting </w:t>
      </w:r>
      <w:r>
        <w:br/>
        <w:t>Leaf/Terminal Node</w:t>
      </w:r>
      <w:r w:rsidR="00466C32">
        <w:t xml:space="preserve"> –</w:t>
      </w:r>
      <w:r w:rsidR="007D4F47">
        <w:t xml:space="preserve"> Will </w:t>
      </w:r>
      <w:r w:rsidR="00466C32">
        <w:t xml:space="preserve">not go through </w:t>
      </w:r>
      <w:r w:rsidR="007D4F47">
        <w:t>splitting any further or because it is pure.</w:t>
      </w:r>
      <w:r>
        <w:br/>
        <w:t>Pruning</w:t>
      </w:r>
      <w:r w:rsidR="007D4F47">
        <w:t xml:space="preserve"> </w:t>
      </w:r>
      <w:r w:rsidR="00347FD4">
        <w:t>–</w:t>
      </w:r>
      <w:r w:rsidR="007D4F47">
        <w:t xml:space="preserve"> </w:t>
      </w:r>
      <w:r w:rsidR="00347FD4">
        <w:t>Removing sub-nodes of decision node.</w:t>
      </w:r>
      <w:r w:rsidR="00E76F8A">
        <w:t xml:space="preserve"> Used to avoid overfitting.</w:t>
      </w:r>
    </w:p>
    <w:p w14:paraId="7FD211C4" w14:textId="77777777" w:rsidR="00E76F8A" w:rsidRDefault="00E76F8A" w:rsidP="00A643C3"/>
    <w:p w14:paraId="65A13D52" w14:textId="77777777" w:rsidR="00E76F8A" w:rsidRDefault="00E76F8A" w:rsidP="00A643C3"/>
    <w:p w14:paraId="4759B635" w14:textId="239F6147" w:rsidR="00C62F7E" w:rsidRDefault="00C62F7E" w:rsidP="00C62F7E">
      <w:r>
        <w:t xml:space="preserve">There are many </w:t>
      </w:r>
      <w:r w:rsidR="009F4048">
        <w:t xml:space="preserve">Ensemble </w:t>
      </w:r>
      <w:r w:rsidR="00440D31">
        <w:t>methods,</w:t>
      </w:r>
      <w:r w:rsidR="009F4048">
        <w:t xml:space="preserve"> and each have their own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1"/>
        <w:gridCol w:w="1905"/>
        <w:gridCol w:w="2102"/>
        <w:gridCol w:w="2468"/>
      </w:tblGrid>
      <w:tr w:rsidR="00440D31" w14:paraId="625144AF" w14:textId="77777777" w:rsidTr="00440D31">
        <w:tc>
          <w:tcPr>
            <w:tcW w:w="2541" w:type="dxa"/>
          </w:tcPr>
          <w:p w14:paraId="1263A80A" w14:textId="44399347" w:rsidR="00440D31" w:rsidRDefault="00440D31" w:rsidP="00C62F7E">
            <w:r>
              <w:t>Methods</w:t>
            </w:r>
          </w:p>
        </w:tc>
        <w:tc>
          <w:tcPr>
            <w:tcW w:w="1905" w:type="dxa"/>
          </w:tcPr>
          <w:p w14:paraId="1161BA16" w14:textId="77777777" w:rsidR="00440D31" w:rsidRDefault="00440D31" w:rsidP="00C62F7E"/>
        </w:tc>
        <w:tc>
          <w:tcPr>
            <w:tcW w:w="2102" w:type="dxa"/>
          </w:tcPr>
          <w:p w14:paraId="14325496" w14:textId="0C14B49E" w:rsidR="00440D31" w:rsidRDefault="00440D31" w:rsidP="00C62F7E">
            <w:r>
              <w:t>Trees</w:t>
            </w:r>
          </w:p>
        </w:tc>
        <w:tc>
          <w:tcPr>
            <w:tcW w:w="2468" w:type="dxa"/>
          </w:tcPr>
          <w:p w14:paraId="69E3C6DF" w14:textId="6822A14E" w:rsidR="00440D31" w:rsidRDefault="00440D31" w:rsidP="00C62F7E">
            <w:r>
              <w:t>Why?</w:t>
            </w:r>
          </w:p>
        </w:tc>
      </w:tr>
      <w:tr w:rsidR="00440D31" w14:paraId="71DCC27E" w14:textId="77777777" w:rsidTr="00440D31">
        <w:tc>
          <w:tcPr>
            <w:tcW w:w="2541" w:type="dxa"/>
          </w:tcPr>
          <w:p w14:paraId="62C4C816" w14:textId="5B512352" w:rsidR="00440D31" w:rsidRDefault="00440D31" w:rsidP="00C62F7E">
            <w:r>
              <w:t>Bagging</w:t>
            </w:r>
          </w:p>
        </w:tc>
        <w:tc>
          <w:tcPr>
            <w:tcW w:w="1905" w:type="dxa"/>
          </w:tcPr>
          <w:p w14:paraId="78E5E44E" w14:textId="77777777" w:rsidR="00440D31" w:rsidRDefault="00440D31" w:rsidP="00C62F7E"/>
        </w:tc>
        <w:tc>
          <w:tcPr>
            <w:tcW w:w="2102" w:type="dxa"/>
          </w:tcPr>
          <w:p w14:paraId="323CDE04" w14:textId="7897F6D9" w:rsidR="00440D31" w:rsidRDefault="00440D31" w:rsidP="00C62F7E">
            <w:r>
              <w:t>Yes</w:t>
            </w:r>
          </w:p>
        </w:tc>
        <w:tc>
          <w:tcPr>
            <w:tcW w:w="2468" w:type="dxa"/>
          </w:tcPr>
          <w:p w14:paraId="641E1A1D" w14:textId="1D486AC1" w:rsidR="00440D31" w:rsidRDefault="00440D31" w:rsidP="00C62F7E">
            <w:r>
              <w:t>Trees overfit; Bagging reduces variance.</w:t>
            </w:r>
          </w:p>
        </w:tc>
      </w:tr>
      <w:tr w:rsidR="00440D31" w14:paraId="002B536A" w14:textId="77777777" w:rsidTr="00440D31">
        <w:tc>
          <w:tcPr>
            <w:tcW w:w="2541" w:type="dxa"/>
          </w:tcPr>
          <w:p w14:paraId="3D1E548F" w14:textId="0DE816E3" w:rsidR="00440D31" w:rsidRDefault="00440D31" w:rsidP="00C62F7E">
            <w:r>
              <w:t>Random forest</w:t>
            </w:r>
          </w:p>
        </w:tc>
        <w:tc>
          <w:tcPr>
            <w:tcW w:w="1905" w:type="dxa"/>
          </w:tcPr>
          <w:p w14:paraId="6EEFFF35" w14:textId="77777777" w:rsidR="00440D31" w:rsidRDefault="00440D31" w:rsidP="00C62F7E"/>
        </w:tc>
        <w:tc>
          <w:tcPr>
            <w:tcW w:w="2102" w:type="dxa"/>
          </w:tcPr>
          <w:p w14:paraId="4F9EC44B" w14:textId="1088E619" w:rsidR="00440D31" w:rsidRDefault="00440D31" w:rsidP="00C62F7E">
            <w:r>
              <w:t>Yes</w:t>
            </w:r>
          </w:p>
        </w:tc>
        <w:tc>
          <w:tcPr>
            <w:tcW w:w="2468" w:type="dxa"/>
          </w:tcPr>
          <w:p w14:paraId="18DD62FD" w14:textId="4F39E144" w:rsidR="00440D31" w:rsidRDefault="00440D31" w:rsidP="00C62F7E">
            <w:r>
              <w:t>Adds randomness to improve bagging.</w:t>
            </w:r>
          </w:p>
        </w:tc>
      </w:tr>
      <w:tr w:rsidR="00440D31" w14:paraId="3DE72EBF" w14:textId="77777777" w:rsidTr="00440D31">
        <w:tc>
          <w:tcPr>
            <w:tcW w:w="2541" w:type="dxa"/>
          </w:tcPr>
          <w:p w14:paraId="192BB246" w14:textId="684D46A1" w:rsidR="00440D31" w:rsidRDefault="00440D31" w:rsidP="00C62F7E">
            <w:r>
              <w:t>Gradient Boosting</w:t>
            </w:r>
          </w:p>
        </w:tc>
        <w:tc>
          <w:tcPr>
            <w:tcW w:w="1905" w:type="dxa"/>
          </w:tcPr>
          <w:p w14:paraId="0C8F27CE" w14:textId="77777777" w:rsidR="00440D31" w:rsidRDefault="00440D31" w:rsidP="00C62F7E"/>
        </w:tc>
        <w:tc>
          <w:tcPr>
            <w:tcW w:w="2102" w:type="dxa"/>
          </w:tcPr>
          <w:p w14:paraId="3C62D3B7" w14:textId="6FCC52BE" w:rsidR="00440D31" w:rsidRDefault="00440D31" w:rsidP="00C62F7E">
            <w:r>
              <w:t>Yes</w:t>
            </w:r>
          </w:p>
        </w:tc>
        <w:tc>
          <w:tcPr>
            <w:tcW w:w="2468" w:type="dxa"/>
          </w:tcPr>
          <w:p w14:paraId="3660E2BD" w14:textId="6961383C" w:rsidR="00440D31" w:rsidRDefault="00440D31" w:rsidP="00C62F7E">
            <w:r>
              <w:t>Trees learn residuals stage-by-stage</w:t>
            </w:r>
          </w:p>
        </w:tc>
      </w:tr>
      <w:tr w:rsidR="00440D31" w14:paraId="1257AD3B" w14:textId="77777777" w:rsidTr="00440D31">
        <w:tc>
          <w:tcPr>
            <w:tcW w:w="2541" w:type="dxa"/>
          </w:tcPr>
          <w:p w14:paraId="68F9372A" w14:textId="379929DC" w:rsidR="00440D31" w:rsidRDefault="00440D31" w:rsidP="00C62F7E">
            <w:r>
              <w:t>XGBoosting</w:t>
            </w:r>
          </w:p>
        </w:tc>
        <w:tc>
          <w:tcPr>
            <w:tcW w:w="1905" w:type="dxa"/>
          </w:tcPr>
          <w:p w14:paraId="02EEEE34" w14:textId="77777777" w:rsidR="00440D31" w:rsidRDefault="00440D31" w:rsidP="00C62F7E"/>
        </w:tc>
        <w:tc>
          <w:tcPr>
            <w:tcW w:w="2102" w:type="dxa"/>
          </w:tcPr>
          <w:p w14:paraId="3BC64809" w14:textId="59789B69" w:rsidR="00440D31" w:rsidRDefault="00440D31" w:rsidP="00C62F7E">
            <w:r>
              <w:t>Yes</w:t>
            </w:r>
          </w:p>
        </w:tc>
        <w:tc>
          <w:tcPr>
            <w:tcW w:w="2468" w:type="dxa"/>
          </w:tcPr>
          <w:p w14:paraId="40C64BD3" w14:textId="4037193B" w:rsidR="00440D31" w:rsidRDefault="00440D31" w:rsidP="00C62F7E">
            <w:r>
              <w:t>Optimised boosting implementation</w:t>
            </w:r>
          </w:p>
        </w:tc>
      </w:tr>
      <w:tr w:rsidR="00440D31" w14:paraId="57718D03" w14:textId="77777777" w:rsidTr="00440D31">
        <w:tc>
          <w:tcPr>
            <w:tcW w:w="2541" w:type="dxa"/>
          </w:tcPr>
          <w:p w14:paraId="489D602A" w14:textId="59D252DC" w:rsidR="00440D31" w:rsidRDefault="00440D31" w:rsidP="00C62F7E">
            <w:r>
              <w:t>Stacking/Blending</w:t>
            </w:r>
          </w:p>
        </w:tc>
        <w:tc>
          <w:tcPr>
            <w:tcW w:w="1905" w:type="dxa"/>
          </w:tcPr>
          <w:p w14:paraId="13B8971E" w14:textId="77777777" w:rsidR="00440D31" w:rsidRDefault="00440D31" w:rsidP="00C62F7E"/>
        </w:tc>
        <w:tc>
          <w:tcPr>
            <w:tcW w:w="2102" w:type="dxa"/>
          </w:tcPr>
          <w:p w14:paraId="587EF9C8" w14:textId="291B3478" w:rsidR="00440D31" w:rsidRDefault="00440D31" w:rsidP="00C62F7E">
            <w:r>
              <w:t>Often Yes</w:t>
            </w:r>
          </w:p>
        </w:tc>
        <w:tc>
          <w:tcPr>
            <w:tcW w:w="2468" w:type="dxa"/>
          </w:tcPr>
          <w:p w14:paraId="1A415549" w14:textId="55BAC1CA" w:rsidR="00440D31" w:rsidRDefault="00440D31" w:rsidP="00C62F7E">
            <w:r>
              <w:t>Trees complement other models.</w:t>
            </w:r>
          </w:p>
        </w:tc>
      </w:tr>
    </w:tbl>
    <w:p w14:paraId="4F79B5E6" w14:textId="114403BE" w:rsidR="00631D35" w:rsidRDefault="005025BD" w:rsidP="00C62F7E">
      <w:pPr>
        <w:rPr>
          <w:rStyle w:val="IntenseEmphasis"/>
        </w:rPr>
      </w:pPr>
      <w:r>
        <w:rPr>
          <w:rStyle w:val="IntenseEmphasis"/>
        </w:rPr>
        <w:t>Entropy Loss</w:t>
      </w:r>
      <w:r w:rsidR="008D0D01">
        <w:rPr>
          <w:rStyle w:val="IntenseEmphasis"/>
        </w:rPr>
        <w:t xml:space="preserve"> and Gini other metrics for purity</w:t>
      </w:r>
    </w:p>
    <w:p w14:paraId="5C9A2DD3" w14:textId="45941203" w:rsidR="00A317AE" w:rsidRDefault="008D0D01" w:rsidP="00A317AE">
      <w:pPr>
        <w:rPr>
          <w:rStyle w:val="IntenseEmphasis"/>
        </w:rPr>
      </w:pPr>
      <w:r>
        <w:rPr>
          <w:rStyle w:val="IntenseEmphasis"/>
        </w:rPr>
        <w:t>Entropy loss</w:t>
      </w:r>
    </w:p>
    <w:p w14:paraId="484C6078" w14:textId="2A6F3E8F" w:rsidR="00A317AE" w:rsidRDefault="00A317AE" w:rsidP="00A317AE">
      <w:pPr>
        <w:rPr>
          <w:rStyle w:val="IntenseEmphasis"/>
          <w:i w:val="0"/>
          <w:iCs w:val="0"/>
          <w:color w:val="auto"/>
        </w:rPr>
      </w:pPr>
      <w:r w:rsidRPr="00A317AE">
        <w:rPr>
          <w:rStyle w:val="IntenseEmphasis"/>
          <w:i w:val="0"/>
          <w:iCs w:val="0"/>
          <w:color w:val="auto"/>
        </w:rPr>
        <w:t>En</w:t>
      </w:r>
      <w:r>
        <w:rPr>
          <w:rStyle w:val="IntenseEmphasis"/>
          <w:i w:val="0"/>
          <w:iCs w:val="0"/>
          <w:color w:val="auto"/>
        </w:rPr>
        <w:t>tropy measures the level of disorder</w:t>
      </w:r>
      <w:r w:rsidR="0057335C">
        <w:rPr>
          <w:rStyle w:val="IntenseEmphasis"/>
          <w:i w:val="0"/>
          <w:iCs w:val="0"/>
          <w:color w:val="auto"/>
        </w:rPr>
        <w:t xml:space="preserve"> and </w:t>
      </w:r>
      <w:proofErr w:type="spellStart"/>
      <w:r w:rsidR="0057335C">
        <w:rPr>
          <w:rStyle w:val="IntenseEmphasis"/>
          <w:i w:val="0"/>
          <w:iCs w:val="0"/>
          <w:color w:val="auto"/>
        </w:rPr>
        <w:t>reanodmness</w:t>
      </w:r>
      <w:proofErr w:type="spellEnd"/>
      <w:r w:rsidR="0057335C">
        <w:rPr>
          <w:rStyle w:val="IntenseEmphasis"/>
          <w:i w:val="0"/>
          <w:iCs w:val="0"/>
          <w:color w:val="auto"/>
        </w:rPr>
        <w:t xml:space="preserve"> in a system. In data </w:t>
      </w:r>
      <w:proofErr w:type="spellStart"/>
      <w:r w:rsidR="0057335C">
        <w:rPr>
          <w:rStyle w:val="IntenseEmphasis"/>
          <w:i w:val="0"/>
          <w:iCs w:val="0"/>
          <w:color w:val="auto"/>
        </w:rPr>
        <w:t>scinenc</w:t>
      </w:r>
      <w:proofErr w:type="spellEnd"/>
      <w:r w:rsidR="0057335C">
        <w:rPr>
          <w:rStyle w:val="IntenseEmphasis"/>
          <w:i w:val="0"/>
          <w:iCs w:val="0"/>
          <w:color w:val="auto"/>
        </w:rPr>
        <w:t xml:space="preserve"> and ML</w:t>
      </w:r>
      <w:r w:rsidR="00574E65">
        <w:rPr>
          <w:rStyle w:val="IntenseEmphasis"/>
          <w:i w:val="0"/>
          <w:iCs w:val="0"/>
          <w:color w:val="auto"/>
        </w:rPr>
        <w:t>, entropy of a variable is the average uncertainty inherent to the possible outcomes</w:t>
      </w:r>
      <w:r w:rsidR="006A22B0">
        <w:rPr>
          <w:rStyle w:val="IntenseEmphasis"/>
          <w:i w:val="0"/>
          <w:iCs w:val="0"/>
          <w:color w:val="auto"/>
        </w:rPr>
        <w:t xml:space="preserve"> and is the measure of a certain event.</w:t>
      </w:r>
    </w:p>
    <w:p w14:paraId="06EB08B5" w14:textId="4BE396FF" w:rsidR="00C3445C" w:rsidRDefault="00C3445C" w:rsidP="00C3445C">
      <w:pPr>
        <w:jc w:val="center"/>
        <w:rPr>
          <w:rStyle w:val="IntenseEmphasis"/>
          <w:i w:val="0"/>
          <w:iCs w:val="0"/>
          <w:color w:val="auto"/>
        </w:rPr>
      </w:pPr>
      <w:r w:rsidRPr="00C3445C">
        <w:rPr>
          <w:rStyle w:val="IntenseEmphasis"/>
          <w:i w:val="0"/>
          <w:iCs w:val="0"/>
          <w:noProof/>
          <w:color w:val="auto"/>
        </w:rPr>
        <w:drawing>
          <wp:inline distT="0" distB="0" distL="0" distR="0" wp14:anchorId="75248974" wp14:editId="27BDD912">
            <wp:extent cx="1943471" cy="520150"/>
            <wp:effectExtent l="0" t="0" r="0" b="0"/>
            <wp:docPr id="203101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18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5602" cy="52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9E14" w14:textId="6A1FF426" w:rsidR="001F7A83" w:rsidRDefault="0071147D" w:rsidP="00932A29">
      <w:pPr>
        <w:jc w:val="center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lastRenderedPageBreak/>
        <w:t xml:space="preserve">The loss of entropy </w:t>
      </w:r>
      <w:r w:rsidR="00BB7164">
        <w:rPr>
          <w:rStyle w:val="IntenseEmphasis"/>
          <w:i w:val="0"/>
          <w:iCs w:val="0"/>
          <w:color w:val="auto"/>
        </w:rPr>
        <w:t>after</w:t>
      </w:r>
      <w:r w:rsidR="00932A29">
        <w:rPr>
          <w:rStyle w:val="IntenseEmphasis"/>
          <w:i w:val="0"/>
          <w:iCs w:val="0"/>
          <w:color w:val="auto"/>
        </w:rPr>
        <w:t xml:space="preserve"> splitting </w:t>
      </w:r>
      <w:r>
        <w:rPr>
          <w:rStyle w:val="IntenseEmphasis"/>
          <w:i w:val="0"/>
          <w:iCs w:val="0"/>
          <w:color w:val="auto"/>
        </w:rPr>
        <w:t xml:space="preserve">is not Entropy Loss, instead </w:t>
      </w:r>
      <w:proofErr w:type="spellStart"/>
      <w:r>
        <w:rPr>
          <w:rStyle w:val="IntenseEmphasis"/>
          <w:i w:val="0"/>
          <w:iCs w:val="0"/>
          <w:color w:val="auto"/>
        </w:rPr>
        <w:t>its</w:t>
      </w:r>
      <w:proofErr w:type="spellEnd"/>
      <w:r>
        <w:rPr>
          <w:rStyle w:val="IntenseEmphasis"/>
          <w:i w:val="0"/>
          <w:iCs w:val="0"/>
          <w:color w:val="auto"/>
        </w:rPr>
        <w:t xml:space="preserve"> called Information Gain. </w:t>
      </w:r>
    </w:p>
    <w:p w14:paraId="6E8E06E1" w14:textId="4FAC1DAC" w:rsidR="00932A29" w:rsidRDefault="001F7A83" w:rsidP="00932A29">
      <w:pPr>
        <w:jc w:val="center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Formula 1</w:t>
      </w:r>
      <w:r w:rsidR="00932A29">
        <w:rPr>
          <w:rStyle w:val="IntenseEmphasis"/>
          <w:i w:val="0"/>
          <w:iCs w:val="0"/>
          <w:color w:val="auto"/>
        </w:rPr>
        <w:br/>
      </w:r>
      <w:r w:rsidR="00932A29" w:rsidRPr="00932A29">
        <w:rPr>
          <w:rStyle w:val="IntenseEmphasis"/>
          <w:i w:val="0"/>
          <w:iCs w:val="0"/>
          <w:noProof/>
          <w:color w:val="auto"/>
        </w:rPr>
        <w:drawing>
          <wp:inline distT="0" distB="0" distL="0" distR="0" wp14:anchorId="3BED8226" wp14:editId="3EB1F227">
            <wp:extent cx="3566124" cy="430258"/>
            <wp:effectExtent l="0" t="0" r="0" b="8255"/>
            <wp:docPr id="6000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265" cy="44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0BDD" w14:textId="16DAF7B5" w:rsidR="001F7A83" w:rsidRDefault="001F7A83" w:rsidP="00932A29">
      <w:pPr>
        <w:jc w:val="center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Formula 2</w:t>
      </w:r>
    </w:p>
    <w:p w14:paraId="5E34AF71" w14:textId="1C5615C9" w:rsidR="00932A29" w:rsidRDefault="00D20DDB" w:rsidP="00D20DDB">
      <w:pPr>
        <w:jc w:val="center"/>
        <w:rPr>
          <w:rStyle w:val="IntenseEmphasis"/>
          <w:i w:val="0"/>
          <w:iCs w:val="0"/>
          <w:color w:val="auto"/>
        </w:rPr>
      </w:pPr>
      <w:r w:rsidRPr="00D20DDB">
        <w:rPr>
          <w:rStyle w:val="IntenseEmphasis"/>
          <w:i w:val="0"/>
          <w:iCs w:val="0"/>
          <w:noProof/>
          <w:color w:val="auto"/>
        </w:rPr>
        <w:drawing>
          <wp:inline distT="0" distB="0" distL="0" distR="0" wp14:anchorId="2D8E7CDD" wp14:editId="5F78EF42">
            <wp:extent cx="3300369" cy="633308"/>
            <wp:effectExtent l="0" t="0" r="0" b="0"/>
            <wp:docPr id="148929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98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6348" cy="64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41E1" w14:textId="1D70E9FF" w:rsidR="00D20DDB" w:rsidRDefault="00C855E6" w:rsidP="00D20DDB">
      <w:pPr>
        <w:jc w:val="center"/>
        <w:rPr>
          <w:rStyle w:val="IntenseEmphasis"/>
          <w:i w:val="0"/>
          <w:iCs w:val="0"/>
          <w:color w:val="auto"/>
        </w:rPr>
      </w:pPr>
      <w:proofErr w:type="gramStart"/>
      <w:r>
        <w:rPr>
          <w:rStyle w:val="IntenseEmphasis"/>
          <w:i w:val="0"/>
          <w:iCs w:val="0"/>
          <w:color w:val="auto"/>
        </w:rPr>
        <w:t>W</w:t>
      </w:r>
      <w:r w:rsidR="00D20DDB">
        <w:rPr>
          <w:rStyle w:val="IntenseEmphasis"/>
          <w:i w:val="0"/>
          <w:iCs w:val="0"/>
          <w:color w:val="auto"/>
        </w:rPr>
        <w:t>here</w:t>
      </w:r>
      <w:proofErr w:type="gramEnd"/>
      <w:r>
        <w:rPr>
          <w:rStyle w:val="IntenseEmphasis"/>
          <w:i w:val="0"/>
          <w:iCs w:val="0"/>
          <w:color w:val="auto"/>
        </w:rPr>
        <w:t>,</w:t>
      </w:r>
    </w:p>
    <w:p w14:paraId="5E650145" w14:textId="2B8294EF" w:rsidR="00C855E6" w:rsidRDefault="00C855E6" w:rsidP="00D20DDB">
      <w:pPr>
        <w:jc w:val="center"/>
        <w:rPr>
          <w:rStyle w:val="IntenseEmphasis"/>
          <w:i w:val="0"/>
          <w:iCs w:val="0"/>
          <w:color w:val="auto"/>
        </w:rPr>
      </w:pPr>
      <w:r w:rsidRPr="00C855E6">
        <w:rPr>
          <w:rStyle w:val="IntenseEmphasis"/>
          <w:i w:val="0"/>
          <w:iCs w:val="0"/>
          <w:noProof/>
          <w:color w:val="auto"/>
        </w:rPr>
        <w:drawing>
          <wp:inline distT="0" distB="0" distL="0" distR="0" wp14:anchorId="4B984CCC" wp14:editId="6FD741F9">
            <wp:extent cx="1894114" cy="514401"/>
            <wp:effectExtent l="0" t="0" r="0" b="0"/>
            <wp:docPr id="4897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99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5784" cy="52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E4FF" w14:textId="5C5901F1" w:rsidR="006A39E9" w:rsidRDefault="00C855E6" w:rsidP="00C855E6">
      <w:p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What do they all mean?</w:t>
      </w:r>
      <w:r>
        <w:rPr>
          <w:rStyle w:val="IntenseEmphasis"/>
          <w:i w:val="0"/>
          <w:iCs w:val="0"/>
          <w:color w:val="auto"/>
        </w:rPr>
        <w:br/>
      </w:r>
      <w:r w:rsidR="00AE1F06">
        <w:rPr>
          <w:rStyle w:val="IntenseEmphasis"/>
          <w:i w:val="0"/>
          <w:iCs w:val="0"/>
          <w:color w:val="auto"/>
        </w:rPr>
        <w:t>Information gain is the parent entropy minus the weighted sum</w:t>
      </w:r>
      <w:r w:rsidR="00130A01">
        <w:rPr>
          <w:rStyle w:val="IntenseEmphasis"/>
          <w:i w:val="0"/>
          <w:iCs w:val="0"/>
          <w:color w:val="auto"/>
        </w:rPr>
        <w:t xml:space="preserve"> of child entropies.</w:t>
      </w:r>
      <w:r w:rsidR="00C6748A">
        <w:rPr>
          <w:rStyle w:val="IntenseEmphasis"/>
          <w:i w:val="0"/>
          <w:iCs w:val="0"/>
          <w:color w:val="auto"/>
        </w:rPr>
        <w:br/>
        <w:t>H(D</w:t>
      </w:r>
      <w:r w:rsidR="00921F22">
        <w:rPr>
          <w:rStyle w:val="IntenseEmphasis"/>
          <w:i w:val="0"/>
          <w:iCs w:val="0"/>
          <w:color w:val="auto"/>
        </w:rPr>
        <w:t xml:space="preserve">) is </w:t>
      </w:r>
      <w:r w:rsidR="001F2D69">
        <w:rPr>
          <w:rStyle w:val="IntenseEmphasis"/>
          <w:i w:val="0"/>
          <w:iCs w:val="0"/>
          <w:color w:val="auto"/>
        </w:rPr>
        <w:t xml:space="preserve"> entropy of </w:t>
      </w:r>
      <w:r w:rsidR="00921F22">
        <w:rPr>
          <w:rStyle w:val="IntenseEmphasis"/>
          <w:i w:val="0"/>
          <w:iCs w:val="0"/>
          <w:color w:val="auto"/>
        </w:rPr>
        <w:t xml:space="preserve">the parent node and HA(D) is the weighted </w:t>
      </w:r>
      <w:r w:rsidR="008250BA">
        <w:rPr>
          <w:rStyle w:val="IntenseEmphasis"/>
          <w:i w:val="0"/>
          <w:iCs w:val="0"/>
          <w:color w:val="auto"/>
        </w:rPr>
        <w:t>average entropy of all child nodes split from D on attribute A.</w:t>
      </w:r>
      <w:r w:rsidR="002F323A">
        <w:rPr>
          <w:rStyle w:val="IntenseEmphasis"/>
          <w:i w:val="0"/>
          <w:iCs w:val="0"/>
          <w:color w:val="auto"/>
        </w:rPr>
        <w:br/>
        <w:t xml:space="preserve">HA(D) is the weighted </w:t>
      </w:r>
      <w:r w:rsidR="00DC2788">
        <w:rPr>
          <w:rStyle w:val="IntenseEmphasis"/>
          <w:i w:val="0"/>
          <w:iCs w:val="0"/>
          <w:color w:val="auto"/>
        </w:rPr>
        <w:t xml:space="preserve">average entropy, it pretty much means </w:t>
      </w:r>
      <w:r w:rsidR="009C1BD4">
        <w:rPr>
          <w:rStyle w:val="IntenseEmphasis"/>
          <w:i w:val="0"/>
          <w:iCs w:val="0"/>
          <w:color w:val="auto"/>
        </w:rPr>
        <w:t xml:space="preserve">u take the entropy of one system, multiplied by how much of </w:t>
      </w:r>
      <w:r w:rsidR="00CD7355">
        <w:rPr>
          <w:rStyle w:val="IntenseEmphasis"/>
          <w:i w:val="0"/>
          <w:iCs w:val="0"/>
          <w:color w:val="auto"/>
        </w:rPr>
        <w:t xml:space="preserve">subset </w:t>
      </w:r>
      <w:r w:rsidR="009C1BD4">
        <w:rPr>
          <w:rStyle w:val="IntenseEmphasis"/>
          <w:i w:val="0"/>
          <w:iCs w:val="0"/>
          <w:color w:val="auto"/>
        </w:rPr>
        <w:t xml:space="preserve">sample it </w:t>
      </w:r>
      <w:r w:rsidR="00CD7355">
        <w:rPr>
          <w:rStyle w:val="IntenseEmphasis"/>
          <w:i w:val="0"/>
          <w:iCs w:val="0"/>
          <w:color w:val="auto"/>
        </w:rPr>
        <w:t xml:space="preserve">inherits from its parents. Then sum up all the </w:t>
      </w:r>
      <w:r w:rsidR="0082724D">
        <w:rPr>
          <w:rStyle w:val="IntenseEmphasis"/>
          <w:i w:val="0"/>
          <w:iCs w:val="0"/>
          <w:color w:val="auto"/>
        </w:rPr>
        <w:t>child’s</w:t>
      </w:r>
      <w:r w:rsidR="00CD7355">
        <w:rPr>
          <w:rStyle w:val="IntenseEmphasis"/>
          <w:i w:val="0"/>
          <w:iCs w:val="0"/>
          <w:color w:val="auto"/>
        </w:rPr>
        <w:t xml:space="preserve"> </w:t>
      </w:r>
      <w:r w:rsidR="006A39E9">
        <w:rPr>
          <w:rStyle w:val="IntenseEmphasis"/>
          <w:i w:val="0"/>
          <w:iCs w:val="0"/>
          <w:color w:val="auto"/>
        </w:rPr>
        <w:t>weig</w:t>
      </w:r>
      <w:r w:rsidR="00806DCA">
        <w:rPr>
          <w:rStyle w:val="IntenseEmphasis"/>
          <w:i w:val="0"/>
          <w:iCs w:val="0"/>
          <w:color w:val="auto"/>
        </w:rPr>
        <w:t xml:space="preserve">hted entropy. The diff is </w:t>
      </w:r>
      <w:r w:rsidR="00704131">
        <w:rPr>
          <w:rStyle w:val="IntenseEmphasis"/>
          <w:i w:val="0"/>
          <w:iCs w:val="0"/>
          <w:color w:val="auto"/>
        </w:rPr>
        <w:t>the information gain</w:t>
      </w:r>
    </w:p>
    <w:p w14:paraId="6BA9630C" w14:textId="77777777" w:rsidR="00E0738E" w:rsidRDefault="00E0738E" w:rsidP="00C855E6">
      <w:pPr>
        <w:rPr>
          <w:rStyle w:val="IntenseEmphasis"/>
          <w:i w:val="0"/>
          <w:iCs w:val="0"/>
          <w:color w:val="auto"/>
        </w:rPr>
      </w:pPr>
    </w:p>
    <w:p w14:paraId="2A0CA0A5" w14:textId="6301D943" w:rsidR="00546934" w:rsidRDefault="00E0738E" w:rsidP="00C855E6">
      <w:p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Cross Entropy</w:t>
      </w:r>
    </w:p>
    <w:p w14:paraId="5DD5B27A" w14:textId="61E84D84" w:rsidR="00546934" w:rsidRDefault="00546934" w:rsidP="00C855E6">
      <w:p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We move from trees to</w:t>
      </w:r>
      <w:r w:rsidR="000F1BD6">
        <w:rPr>
          <w:rStyle w:val="IntenseEmphasis"/>
          <w:i w:val="0"/>
          <w:iCs w:val="0"/>
          <w:color w:val="auto"/>
        </w:rPr>
        <w:t xml:space="preserve"> models that </w:t>
      </w:r>
      <w:proofErr w:type="spellStart"/>
      <w:r w:rsidR="000F1BD6">
        <w:rPr>
          <w:rStyle w:val="IntenseEmphasis"/>
          <w:i w:val="0"/>
          <w:iCs w:val="0"/>
          <w:color w:val="auto"/>
        </w:rPr>
        <w:t>ouput</w:t>
      </w:r>
      <w:proofErr w:type="spellEnd"/>
      <w:r w:rsidR="000F1BD6">
        <w:rPr>
          <w:rStyle w:val="IntenseEmphasis"/>
          <w:i w:val="0"/>
          <w:iCs w:val="0"/>
          <w:color w:val="auto"/>
        </w:rPr>
        <w:t xml:space="preserve"> probabilities</w:t>
      </w:r>
      <w:r w:rsidR="00C52CD6">
        <w:rPr>
          <w:rStyle w:val="IntenseEmphasis"/>
          <w:i w:val="0"/>
          <w:iCs w:val="0"/>
          <w:color w:val="auto"/>
        </w:rPr>
        <w:t>.</w:t>
      </w:r>
      <w:r w:rsidR="00C52CD6">
        <w:rPr>
          <w:rStyle w:val="IntenseEmphasis"/>
          <w:i w:val="0"/>
          <w:iCs w:val="0"/>
          <w:color w:val="auto"/>
        </w:rPr>
        <w:br/>
        <w:t>entropy measures how uncertain events are, cross entropy measure how much prediction matches the truth</w:t>
      </w:r>
    </w:p>
    <w:p w14:paraId="29530625" w14:textId="7EAF8F9E" w:rsidR="002F4AD2" w:rsidRDefault="00326124" w:rsidP="00C62F7E">
      <w:pPr>
        <w:rPr>
          <w:rStyle w:val="IntenseEmphasis"/>
          <w:i w:val="0"/>
          <w:iCs w:val="0"/>
          <w:color w:val="auto"/>
        </w:rPr>
      </w:pPr>
      <w:r w:rsidRPr="00326124">
        <w:rPr>
          <w:rStyle w:val="IntenseEmphasis"/>
          <w:i w:val="0"/>
          <w:iCs w:val="0"/>
          <w:noProof/>
          <w:color w:val="auto"/>
        </w:rPr>
        <w:drawing>
          <wp:inline distT="0" distB="0" distL="0" distR="0" wp14:anchorId="3908F7D0" wp14:editId="026A125A">
            <wp:extent cx="2075290" cy="352142"/>
            <wp:effectExtent l="0" t="0" r="1270" b="0"/>
            <wp:docPr id="154557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72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0833" cy="35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07C3" w14:textId="093C7587" w:rsidR="00326124" w:rsidRDefault="00326124" w:rsidP="00C62F7E">
      <w:p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 xml:space="preserve">Where p and q are the </w:t>
      </w:r>
      <w:proofErr w:type="spellStart"/>
      <w:r>
        <w:rPr>
          <w:rStyle w:val="IntenseEmphasis"/>
          <w:i w:val="0"/>
          <w:iCs w:val="0"/>
          <w:color w:val="auto"/>
        </w:rPr>
        <w:t>the</w:t>
      </w:r>
      <w:proofErr w:type="spellEnd"/>
      <w:r>
        <w:rPr>
          <w:rStyle w:val="IntenseEmphasis"/>
          <w:i w:val="0"/>
          <w:iCs w:val="0"/>
          <w:color w:val="auto"/>
        </w:rPr>
        <w:t xml:space="preserve"> true distribution and q is the predicted distribution</w:t>
      </w:r>
      <w:r w:rsidR="00564207">
        <w:rPr>
          <w:rStyle w:val="IntenseEmphasis"/>
          <w:i w:val="0"/>
          <w:iCs w:val="0"/>
          <w:color w:val="auto"/>
        </w:rPr>
        <w:t>. This cross entropy encapsulates entropy while including error penalty</w:t>
      </w:r>
    </w:p>
    <w:p w14:paraId="1F11C674" w14:textId="09E97BFF" w:rsidR="008718B7" w:rsidRDefault="008718B7" w:rsidP="00C62F7E">
      <w:pPr>
        <w:rPr>
          <w:rStyle w:val="IntenseEmphasis"/>
          <w:i w:val="0"/>
          <w:iCs w:val="0"/>
          <w:color w:val="auto"/>
        </w:rPr>
      </w:pPr>
      <w:r w:rsidRPr="008718B7">
        <w:rPr>
          <w:rStyle w:val="IntenseEmphasis"/>
          <w:i w:val="0"/>
          <w:iCs w:val="0"/>
          <w:noProof/>
          <w:color w:val="auto"/>
        </w:rPr>
        <w:drawing>
          <wp:inline distT="0" distB="0" distL="0" distR="0" wp14:anchorId="5D469630" wp14:editId="77FCA43F">
            <wp:extent cx="4420217" cy="638264"/>
            <wp:effectExtent l="0" t="0" r="0" b="9525"/>
            <wp:docPr id="50700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05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A968" w14:textId="6DC5CFF0" w:rsidR="008718B7" w:rsidRDefault="008718B7" w:rsidP="00C62F7E">
      <w:p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Where KL is the penalty for being wrong</w:t>
      </w:r>
    </w:p>
    <w:p w14:paraId="2CA063F7" w14:textId="77777777" w:rsidR="00D923D7" w:rsidRPr="00D923D7" w:rsidRDefault="0054677E" w:rsidP="00D923D7">
      <w:pPr>
        <w:rPr>
          <w:color w:val="C00000"/>
        </w:rPr>
      </w:pPr>
      <w:r w:rsidRPr="00D923D7">
        <w:rPr>
          <w:rStyle w:val="IntenseEmphasis"/>
          <w:i w:val="0"/>
          <w:iCs w:val="0"/>
          <w:color w:val="C00000"/>
        </w:rPr>
        <w:t>Cross entropy loss</w:t>
      </w:r>
      <w:r w:rsidRPr="00D923D7">
        <w:rPr>
          <w:rStyle w:val="IntenseEmphasis"/>
          <w:i w:val="0"/>
          <w:iCs w:val="0"/>
          <w:color w:val="C00000"/>
        </w:rPr>
        <w:br/>
      </w:r>
      <w:r w:rsidR="00D923D7" w:rsidRPr="00D923D7">
        <w:rPr>
          <w:color w:val="C00000"/>
        </w:rPr>
        <w:t>In classification models, true labels are one-hot vectors:</w:t>
      </w:r>
    </w:p>
    <w:p w14:paraId="2027D279" w14:textId="02BE9942" w:rsidR="00D923D7" w:rsidRPr="00D923D7" w:rsidRDefault="00D923D7" w:rsidP="00D923D7">
      <w:pPr>
        <w:numPr>
          <w:ilvl w:val="0"/>
          <w:numId w:val="17"/>
        </w:numPr>
        <w:rPr>
          <w:color w:val="C00000"/>
        </w:rPr>
      </w:pPr>
      <w:r w:rsidRPr="00D923D7">
        <w:rPr>
          <w:color w:val="C00000"/>
        </w:rPr>
        <w:t xml:space="preserve">If class k is correct: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k</m:t>
            </m:r>
          </m:sub>
        </m:sSub>
        <m:r>
          <w:rPr>
            <w:rFonts w:ascii="Cambria Math" w:hAnsi="Cambria Math"/>
            <w:color w:val="C00000"/>
          </w:rPr>
          <m:t>=1</m:t>
        </m:r>
      </m:oMath>
    </w:p>
    <w:p w14:paraId="32C23A55" w14:textId="2839D50A" w:rsidR="00D923D7" w:rsidRPr="00D923D7" w:rsidRDefault="00D923D7" w:rsidP="00D923D7">
      <w:pPr>
        <w:numPr>
          <w:ilvl w:val="0"/>
          <w:numId w:val="17"/>
        </w:numPr>
        <w:rPr>
          <w:color w:val="C00000"/>
        </w:rPr>
      </w:pPr>
      <w:r w:rsidRPr="00D923D7">
        <w:rPr>
          <w:color w:val="C00000"/>
        </w:rPr>
        <w:t xml:space="preserve">All others: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  <m:r>
          <w:rPr>
            <w:rFonts w:ascii="Cambria Math" w:hAnsi="Cambria Math"/>
            <w:color w:val="C00000"/>
          </w:rPr>
          <m:t>=0</m:t>
        </m:r>
      </m:oMath>
    </w:p>
    <w:p w14:paraId="6044A891" w14:textId="77777777" w:rsidR="00D923D7" w:rsidRPr="00D923D7" w:rsidRDefault="00D923D7" w:rsidP="00D923D7">
      <w:pPr>
        <w:rPr>
          <w:color w:val="C00000"/>
        </w:rPr>
      </w:pPr>
      <w:r w:rsidRPr="00D923D7">
        <w:rPr>
          <w:color w:val="C00000"/>
        </w:rPr>
        <w:t>So cross-entropy becomes:</w:t>
      </w:r>
    </w:p>
    <w:p w14:paraId="4503ACC6" w14:textId="50102145" w:rsidR="00D923D7" w:rsidRPr="00D923D7" w:rsidRDefault="00D923D7" w:rsidP="00D923D7">
      <w:pPr>
        <w:rPr>
          <w:color w:val="C00000"/>
        </w:rPr>
      </w:pPr>
      <m:oMathPara>
        <m:oMath>
          <m:r>
            <w:rPr>
              <w:rFonts w:ascii="Cambria Math" w:hAnsi="Cambria Math"/>
              <w:color w:val="C00000"/>
            </w:rPr>
            <w:lastRenderedPageBreak/>
            <m:t>L=-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log</m:t>
          </m:r>
          <m:r>
            <w:rPr>
              <w:rFonts w:ascii="Cambria Math" w:hAnsi="Cambria Math"/>
              <w:color w:val="C00000"/>
            </w:rPr>
            <m:t>⁡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q</m:t>
              </m:r>
            </m:e>
            <m:sub>
              <m:r>
                <m:rPr>
                  <m:nor/>
                </m:rPr>
                <w:rPr>
                  <w:color w:val="C00000"/>
                </w:rPr>
                <m:t>true class</m:t>
              </m:r>
            </m:sub>
          </m:sSub>
          <m:r>
            <m:rPr>
              <m:sty m:val="p"/>
            </m:rPr>
            <w:rPr>
              <w:color w:val="C00000"/>
            </w:rPr>
            <w:br/>
          </m:r>
        </m:oMath>
      </m:oMathPara>
    </w:p>
    <w:p w14:paraId="39080990" w14:textId="77777777" w:rsidR="00D923D7" w:rsidRPr="00D923D7" w:rsidRDefault="00D923D7" w:rsidP="00D923D7">
      <w:pPr>
        <w:rPr>
          <w:color w:val="C00000"/>
        </w:rPr>
      </w:pPr>
      <w:r w:rsidRPr="00D923D7">
        <w:rPr>
          <w:color w:val="C00000"/>
        </w:rPr>
        <w:t xml:space="preserve">This is the </w:t>
      </w:r>
      <w:r w:rsidRPr="00D923D7">
        <w:rPr>
          <w:b/>
          <w:bCs/>
          <w:color w:val="C00000"/>
        </w:rPr>
        <w:t>loss function used in</w:t>
      </w:r>
      <w:r w:rsidRPr="00D923D7">
        <w:rPr>
          <w:color w:val="C00000"/>
        </w:rPr>
        <w:t>:</w:t>
      </w:r>
    </w:p>
    <w:p w14:paraId="0463A6CB" w14:textId="77777777" w:rsidR="00D923D7" w:rsidRPr="00D923D7" w:rsidRDefault="00D923D7" w:rsidP="00D923D7">
      <w:pPr>
        <w:numPr>
          <w:ilvl w:val="0"/>
          <w:numId w:val="18"/>
        </w:numPr>
        <w:rPr>
          <w:color w:val="C00000"/>
        </w:rPr>
      </w:pPr>
      <w:r w:rsidRPr="00D923D7">
        <w:rPr>
          <w:color w:val="C00000"/>
        </w:rPr>
        <w:t>Logistic regression</w:t>
      </w:r>
    </w:p>
    <w:p w14:paraId="7E02662D" w14:textId="77777777" w:rsidR="00D923D7" w:rsidRPr="00D923D7" w:rsidRDefault="00D923D7" w:rsidP="00D923D7">
      <w:pPr>
        <w:numPr>
          <w:ilvl w:val="0"/>
          <w:numId w:val="18"/>
        </w:numPr>
        <w:rPr>
          <w:color w:val="C00000"/>
        </w:rPr>
      </w:pPr>
      <w:r w:rsidRPr="00D923D7">
        <w:rPr>
          <w:color w:val="C00000"/>
        </w:rPr>
        <w:t>Neural networks (</w:t>
      </w:r>
      <w:proofErr w:type="spellStart"/>
      <w:r w:rsidRPr="00D923D7">
        <w:rPr>
          <w:color w:val="C00000"/>
        </w:rPr>
        <w:t>softmax</w:t>
      </w:r>
      <w:proofErr w:type="spellEnd"/>
      <w:r w:rsidRPr="00D923D7">
        <w:rPr>
          <w:color w:val="C00000"/>
        </w:rPr>
        <w:t xml:space="preserve"> classifiers)</w:t>
      </w:r>
    </w:p>
    <w:p w14:paraId="3D16C189" w14:textId="77777777" w:rsidR="00D923D7" w:rsidRPr="00D923D7" w:rsidRDefault="00D923D7" w:rsidP="00D923D7">
      <w:pPr>
        <w:numPr>
          <w:ilvl w:val="0"/>
          <w:numId w:val="18"/>
        </w:numPr>
        <w:rPr>
          <w:color w:val="C00000"/>
        </w:rPr>
      </w:pPr>
      <w:r w:rsidRPr="00D923D7">
        <w:rPr>
          <w:color w:val="C00000"/>
        </w:rPr>
        <w:t>Gradient boosting for classification</w:t>
      </w:r>
    </w:p>
    <w:p w14:paraId="2D0B81E8" w14:textId="77777777" w:rsidR="00D923D7" w:rsidRPr="00D923D7" w:rsidRDefault="00D923D7" w:rsidP="00D923D7">
      <w:pPr>
        <w:numPr>
          <w:ilvl w:val="0"/>
          <w:numId w:val="18"/>
        </w:numPr>
        <w:rPr>
          <w:color w:val="C00000"/>
        </w:rPr>
      </w:pPr>
      <w:r w:rsidRPr="00D923D7">
        <w:rPr>
          <w:color w:val="C00000"/>
        </w:rPr>
        <w:t>Deep learning everywhere</w:t>
      </w:r>
    </w:p>
    <w:p w14:paraId="2D8372A8" w14:textId="77777777" w:rsidR="00D923D7" w:rsidRPr="00D923D7" w:rsidRDefault="00D923D7" w:rsidP="00D923D7">
      <w:pPr>
        <w:rPr>
          <w:color w:val="C00000"/>
        </w:rPr>
      </w:pPr>
      <w:r w:rsidRPr="00D923D7">
        <w:rPr>
          <w:color w:val="C00000"/>
        </w:rPr>
        <w:t>Meaning:</w:t>
      </w:r>
    </w:p>
    <w:p w14:paraId="26D2548D" w14:textId="77777777" w:rsidR="00D923D7" w:rsidRPr="00D923D7" w:rsidRDefault="00D923D7" w:rsidP="00D923D7">
      <w:pPr>
        <w:numPr>
          <w:ilvl w:val="0"/>
          <w:numId w:val="19"/>
        </w:numPr>
        <w:rPr>
          <w:color w:val="C00000"/>
        </w:rPr>
      </w:pPr>
      <w:r w:rsidRPr="00D923D7">
        <w:rPr>
          <w:color w:val="C00000"/>
        </w:rPr>
        <w:t>Penalizes confident wrong predictions</w:t>
      </w:r>
    </w:p>
    <w:p w14:paraId="6E025D91" w14:textId="77777777" w:rsidR="00D923D7" w:rsidRPr="00D923D7" w:rsidRDefault="00D923D7" w:rsidP="00D923D7">
      <w:pPr>
        <w:numPr>
          <w:ilvl w:val="0"/>
          <w:numId w:val="19"/>
        </w:numPr>
        <w:rPr>
          <w:color w:val="C00000"/>
        </w:rPr>
      </w:pPr>
      <w:r w:rsidRPr="00D923D7">
        <w:rPr>
          <w:color w:val="C00000"/>
        </w:rPr>
        <w:t>Reward confident correct predictions</w:t>
      </w:r>
    </w:p>
    <w:p w14:paraId="6BCC744A" w14:textId="77777777" w:rsidR="00D923D7" w:rsidRPr="00D923D7" w:rsidRDefault="00D923D7" w:rsidP="00D923D7">
      <w:pPr>
        <w:numPr>
          <w:ilvl w:val="0"/>
          <w:numId w:val="19"/>
        </w:numPr>
        <w:rPr>
          <w:color w:val="C00000"/>
        </w:rPr>
      </w:pPr>
      <w:r w:rsidRPr="00D923D7">
        <w:rPr>
          <w:color w:val="C00000"/>
        </w:rPr>
        <w:t>Produces smooth gradients</w:t>
      </w:r>
    </w:p>
    <w:p w14:paraId="1D963B63" w14:textId="77777777" w:rsidR="00D923D7" w:rsidRPr="00D923D7" w:rsidRDefault="00D923D7" w:rsidP="00D923D7">
      <w:pPr>
        <w:numPr>
          <w:ilvl w:val="0"/>
          <w:numId w:val="19"/>
        </w:numPr>
        <w:rPr>
          <w:color w:val="C00000"/>
        </w:rPr>
      </w:pPr>
      <w:r w:rsidRPr="00D923D7">
        <w:rPr>
          <w:color w:val="C00000"/>
        </w:rPr>
        <w:t>Aligns with maximum likelihood estimation</w:t>
      </w:r>
    </w:p>
    <w:p w14:paraId="27710C39" w14:textId="77777777" w:rsidR="00D923D7" w:rsidRPr="00D923D7" w:rsidRDefault="00D923D7" w:rsidP="00D923D7">
      <w:pPr>
        <w:rPr>
          <w:color w:val="C00000"/>
        </w:rPr>
      </w:pPr>
      <w:r w:rsidRPr="00D923D7">
        <w:rPr>
          <w:color w:val="C00000"/>
        </w:rPr>
        <w:t xml:space="preserve">Cross-entropy measures </w:t>
      </w:r>
      <w:r w:rsidRPr="00D923D7">
        <w:rPr>
          <w:b/>
          <w:bCs/>
          <w:color w:val="C00000"/>
        </w:rPr>
        <w:t>model error</w:t>
      </w:r>
      <w:r w:rsidRPr="00D923D7">
        <w:rPr>
          <w:color w:val="C00000"/>
        </w:rPr>
        <w:t>, not impurity.</w:t>
      </w:r>
    </w:p>
    <w:p w14:paraId="451C0073" w14:textId="36EEB695" w:rsidR="0054677E" w:rsidRPr="00326124" w:rsidRDefault="0054677E" w:rsidP="00C62F7E">
      <w:pPr>
        <w:rPr>
          <w:rStyle w:val="IntenseEmphasis"/>
          <w:i w:val="0"/>
          <w:iCs w:val="0"/>
          <w:color w:val="auto"/>
        </w:rPr>
      </w:pPr>
    </w:p>
    <w:p w14:paraId="5F8DCEED" w14:textId="77777777" w:rsidR="002F4AD2" w:rsidRDefault="002F4AD2" w:rsidP="00C62F7E">
      <w:pPr>
        <w:rPr>
          <w:rStyle w:val="IntenseEmphasis"/>
        </w:rPr>
      </w:pPr>
    </w:p>
    <w:p w14:paraId="168F66BD" w14:textId="77777777" w:rsidR="002F4AD2" w:rsidRDefault="002F4AD2" w:rsidP="00C62F7E">
      <w:pPr>
        <w:rPr>
          <w:rStyle w:val="IntenseEmphasis"/>
        </w:rPr>
      </w:pPr>
    </w:p>
    <w:p w14:paraId="40BA15FB" w14:textId="035C4DA5" w:rsidR="00075D44" w:rsidRDefault="008D0D01" w:rsidP="00C62F7E">
      <w:pPr>
        <w:rPr>
          <w:rStyle w:val="IntenseEmphasis"/>
        </w:rPr>
      </w:pPr>
      <w:r>
        <w:rPr>
          <w:rStyle w:val="IntenseEmphasis"/>
        </w:rPr>
        <w:t>Gini Other metrics for purity</w:t>
      </w:r>
    </w:p>
    <w:p w14:paraId="59C0454F" w14:textId="4BA4907B" w:rsidR="00715AB8" w:rsidRDefault="00715AB8" w:rsidP="00C62F7E">
      <w:r>
        <w:rPr>
          <w:rStyle w:val="IntenseEmphasis"/>
        </w:rPr>
        <w:t>Gini Impurity</w:t>
      </w:r>
      <w:r w:rsidR="00D1688A">
        <w:rPr>
          <w:rStyle w:val="IntenseEmphasis"/>
        </w:rPr>
        <w:br/>
      </w:r>
      <w:r w:rsidR="00D1688A" w:rsidRPr="00D1688A">
        <w:t>Gini Impurity is a measurement used to build Decision Trees to determine how the features of a dataset should split nodes to form the tree. More precisely, the Gini Impurity of a dataset is a number between 0-</w:t>
      </w:r>
      <w:r w:rsidR="00720B2D">
        <w:t>1</w:t>
      </w:r>
      <w:r w:rsidR="00D1688A" w:rsidRPr="00D1688A">
        <w:t>, which indicates the likelihood of new, random data being misclassified if it were given a random class label according to the class distribution in the dataset.</w:t>
      </w:r>
    </w:p>
    <w:p w14:paraId="58D0AE0A" w14:textId="37CE3680" w:rsidR="00075D44" w:rsidRDefault="00854C9E" w:rsidP="00C62F7E">
      <w:r>
        <w:t>The formula for Gini Impurity is as follows</w:t>
      </w:r>
      <w:r w:rsidR="00597571">
        <w:t>:</w:t>
      </w:r>
    </w:p>
    <w:p w14:paraId="0D0CC7CD" w14:textId="2466662F" w:rsidR="00597571" w:rsidRDefault="00E807F5" w:rsidP="00E807F5">
      <w:pPr>
        <w:jc w:val="center"/>
      </w:pPr>
      <w:r w:rsidRPr="00E807F5">
        <w:rPr>
          <w:noProof/>
        </w:rPr>
        <w:drawing>
          <wp:inline distT="0" distB="0" distL="0" distR="0" wp14:anchorId="2DDBEB37" wp14:editId="4F8BA466">
            <wp:extent cx="1794131" cy="647638"/>
            <wp:effectExtent l="0" t="0" r="0" b="635"/>
            <wp:docPr id="19139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62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8458" cy="65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74A3" w14:textId="7C815AFE" w:rsidR="00782C08" w:rsidRDefault="00E807F5" w:rsidP="00E807F5">
      <w:r>
        <w:t xml:space="preserve">Where </w:t>
      </w:r>
      <w:r w:rsidR="006E290C">
        <w:t xml:space="preserve">D is the </w:t>
      </w:r>
      <w:proofErr w:type="gramStart"/>
      <w:r w:rsidR="006E290C">
        <w:t>node</w:t>
      </w:r>
      <w:proofErr w:type="gramEnd"/>
      <w:r w:rsidR="006E290C">
        <w:t xml:space="preserve"> you are at, p is </w:t>
      </w:r>
      <w:r w:rsidR="004678FD">
        <w:t>the probability</w:t>
      </w:r>
      <w:r w:rsidR="006E290C">
        <w:t xml:space="preserve"> of </w:t>
      </w:r>
      <w:proofErr w:type="gramStart"/>
      <w:r w:rsidR="006E290C">
        <w:t>a  class</w:t>
      </w:r>
      <w:proofErr w:type="gramEnd"/>
      <w:r w:rsidR="006E290C">
        <w:t xml:space="preserve"> in k classes.</w:t>
      </w:r>
      <w:r w:rsidR="006E290C">
        <w:br/>
      </w:r>
      <w:r w:rsidR="001A44BD">
        <w:t xml:space="preserve">Gini Purity </w:t>
      </w:r>
      <w:r w:rsidR="004678FD">
        <w:t>is the</w:t>
      </w:r>
      <w:r w:rsidR="006E290C">
        <w:t xml:space="preserve"> summation of (probabilities of </w:t>
      </w:r>
      <w:r w:rsidR="004678FD">
        <w:t>classes) ^</w:t>
      </w:r>
      <w:r w:rsidR="001A44BD">
        <w:t xml:space="preserve">2.  Gini Impurity is </w:t>
      </w:r>
      <w:r w:rsidR="00782C08">
        <w:t>just 1 – Gini Purity.</w:t>
      </w:r>
      <w:r w:rsidR="00782C08">
        <w:br/>
        <w:t xml:space="preserve">It is to mention that 0-1 range might be misleading. For </w:t>
      </w:r>
      <w:r w:rsidR="001417BE">
        <w:t>Bi-</w:t>
      </w:r>
      <w:proofErr w:type="gramStart"/>
      <w:r w:rsidR="001417BE">
        <w:t>Classification(</w:t>
      </w:r>
      <w:proofErr w:type="gramEnd"/>
      <w:r w:rsidR="001417BE">
        <w:t>k =2)</w:t>
      </w:r>
      <w:r w:rsidR="007F23DC">
        <w:t xml:space="preserve">, Gini Impurity </w:t>
      </w:r>
      <w:r w:rsidR="0012250F">
        <w:t>maximum is 0.5 (1-1/</w:t>
      </w:r>
      <w:r w:rsidR="002C66D9">
        <w:t>k=2), and</w:t>
      </w:r>
      <w:r w:rsidR="00E97BE3">
        <w:t xml:space="preserve"> </w:t>
      </w:r>
      <w:proofErr w:type="spellStart"/>
      <w:r w:rsidR="00E97BE3">
        <w:t>as k</w:t>
      </w:r>
      <w:proofErr w:type="spellEnd"/>
      <w:r w:rsidR="00E97BE3">
        <w:t xml:space="preserve"> increases, the </w:t>
      </w:r>
      <w:r w:rsidR="00284416">
        <w:t>Gini</w:t>
      </w:r>
      <w:r w:rsidR="00E97BE3">
        <w:t xml:space="preserve"> impurity</w:t>
      </w:r>
      <w:r w:rsidR="0012250F">
        <w:t xml:space="preserve"> maximum increases </w:t>
      </w:r>
      <w:r w:rsidR="005C1FCA">
        <w:t>following</w:t>
      </w:r>
      <w:r w:rsidR="0012250F">
        <w:t xml:space="preserve"> 1-1/k</w:t>
      </w:r>
      <w:r w:rsidR="00E97BE3">
        <w:t>.</w:t>
      </w:r>
      <w:r w:rsidR="00E9199F">
        <w:t xml:space="preserve"> </w:t>
      </w:r>
      <w:r w:rsidR="004F6B6C">
        <w:t xml:space="preserve">In practice, </w:t>
      </w:r>
      <w:proofErr w:type="spellStart"/>
      <w:r w:rsidR="004F6B6C">
        <w:t>gini</w:t>
      </w:r>
      <w:proofErr w:type="spellEnd"/>
      <w:r w:rsidR="004F6B6C">
        <w:t xml:space="preserve"> impurity never approaches one. </w:t>
      </w:r>
      <w:r w:rsidR="002B6BD4">
        <w:t>`</w:t>
      </w:r>
      <w:r w:rsidR="004F6B6C">
        <w:t>I</w:t>
      </w:r>
      <w:r w:rsidR="007C2A25">
        <w:t xml:space="preserve">f </w:t>
      </w:r>
      <w:r w:rsidR="00050783">
        <w:t>Gini</w:t>
      </w:r>
      <w:r w:rsidR="007C2A25">
        <w:t xml:space="preserve"> impurity is</w:t>
      </w:r>
      <w:r w:rsidR="00331841">
        <w:t xml:space="preserve"> very</w:t>
      </w:r>
      <w:r w:rsidR="007C2A25">
        <w:t xml:space="preserve"> close to one, it just means its very diverse and </w:t>
      </w:r>
      <w:r w:rsidR="00050783">
        <w:t xml:space="preserve">more </w:t>
      </w:r>
      <w:r w:rsidR="007C2A25">
        <w:t>evenly spread</w:t>
      </w:r>
      <w:r w:rsidR="00050783">
        <w:t>.</w:t>
      </w:r>
      <w:r w:rsidR="00514E40">
        <w:t xml:space="preserve"> A low </w:t>
      </w:r>
      <w:proofErr w:type="spellStart"/>
      <w:r w:rsidR="00514E40">
        <w:t>gini</w:t>
      </w:r>
      <w:proofErr w:type="spellEnd"/>
      <w:r w:rsidR="00514E40">
        <w:t xml:space="preserve"> impurity means, one class dominates. </w:t>
      </w:r>
    </w:p>
    <w:p w14:paraId="17C0135F" w14:textId="6B85DC21" w:rsidR="00514E40" w:rsidRDefault="00514E40" w:rsidP="00E807F5">
      <w:r>
        <w:t xml:space="preserve">In a way, </w:t>
      </w:r>
      <w:proofErr w:type="spellStart"/>
      <w:r>
        <w:t>gini</w:t>
      </w:r>
      <w:proofErr w:type="spellEnd"/>
      <w:r>
        <w:t xml:space="preserve"> impurity is measure of </w:t>
      </w:r>
      <w:proofErr w:type="spellStart"/>
      <w:r w:rsidR="00331841">
        <w:t>eveness</w:t>
      </w:r>
      <w:proofErr w:type="spellEnd"/>
      <w:r w:rsidR="00331841">
        <w:t xml:space="preserve"> between classes and number of classes</w:t>
      </w:r>
      <w:r w:rsidR="008511B2">
        <w:t>.</w:t>
      </w:r>
    </w:p>
    <w:p w14:paraId="3DFD9467" w14:textId="4A963E87" w:rsidR="00461DB5" w:rsidRDefault="00461DB5" w:rsidP="00E807F5">
      <w:r>
        <w:t xml:space="preserve">Now </w:t>
      </w:r>
      <w:proofErr w:type="gramStart"/>
      <w:r>
        <w:t>lets</w:t>
      </w:r>
      <w:proofErr w:type="gramEnd"/>
      <w:r>
        <w:t xml:space="preserve"> say this node goes through splitting into 2 more nodes, Node D</w:t>
      </w:r>
      <w:r w:rsidR="00271B08">
        <w:t>1</w:t>
      </w:r>
      <w:r>
        <w:t xml:space="preserve"> and NodeD</w:t>
      </w:r>
      <w:r w:rsidR="00271B08">
        <w:t>2</w:t>
      </w:r>
      <w:r>
        <w:t>.</w:t>
      </w:r>
      <w:r>
        <w:br/>
        <w:t>When there is splitting, there is a chance that there is a change in the Gini impurity from D to D</w:t>
      </w:r>
      <w:r w:rsidR="00271B08">
        <w:t>1</w:t>
      </w:r>
      <w:r>
        <w:t xml:space="preserve"> or to D</w:t>
      </w:r>
      <w:r w:rsidR="00271B08">
        <w:t>2</w:t>
      </w:r>
      <w:r>
        <w:t>. Thi</w:t>
      </w:r>
      <w:r w:rsidR="006960ED">
        <w:t>s</w:t>
      </w:r>
      <w:r w:rsidR="00807594">
        <w:t xml:space="preserve"> is gauged by the weighted average impurity after splitting on attribute A</w:t>
      </w:r>
      <w:r w:rsidR="008E464A">
        <w:t>.</w:t>
      </w:r>
    </w:p>
    <w:p w14:paraId="35ABEC10" w14:textId="51094AC7" w:rsidR="00DB4D5D" w:rsidRDefault="00DB4D5D" w:rsidP="00DB4D5D">
      <w:pPr>
        <w:jc w:val="center"/>
      </w:pPr>
      <w:r w:rsidRPr="00DB4D5D">
        <w:rPr>
          <w:noProof/>
        </w:rPr>
        <w:lastRenderedPageBreak/>
        <w:drawing>
          <wp:inline distT="0" distB="0" distL="0" distR="0" wp14:anchorId="6C868DE8" wp14:editId="376B4A83">
            <wp:extent cx="3322001" cy="463004"/>
            <wp:effectExtent l="0" t="0" r="0" b="0"/>
            <wp:docPr id="155359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92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0720" cy="46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E5D7" w14:textId="435165C0" w:rsidR="00643A29" w:rsidRDefault="00DB4D5D" w:rsidP="00DB4D5D">
      <w:r>
        <w:t>Here the</w:t>
      </w:r>
      <w:r w:rsidR="009875D3">
        <w:t>re</w:t>
      </w:r>
      <w:r w:rsidR="003549CC">
        <w:t>,</w:t>
      </w:r>
      <w:r w:rsidR="009875D3">
        <w:t xml:space="preserve"> </w:t>
      </w:r>
      <w:r w:rsidR="00271B08">
        <w:t xml:space="preserve">Node D is split based on </w:t>
      </w:r>
      <w:r w:rsidR="00DD1AE8">
        <w:t>attribute A into D1 and D2, with sizes n1 and n2.</w:t>
      </w:r>
      <w:r w:rsidR="003F4F2F">
        <w:t xml:space="preserve"> </w:t>
      </w:r>
      <w:r w:rsidR="008E464A">
        <w:t xml:space="preserve"> The Weighted average impurity from D to D1 and D</w:t>
      </w:r>
      <w:proofErr w:type="gramStart"/>
      <w:r w:rsidR="008E464A">
        <w:t>2</w:t>
      </w:r>
      <w:r w:rsidR="008D60B1">
        <w:t xml:space="preserve">  is</w:t>
      </w:r>
      <w:proofErr w:type="gramEnd"/>
      <w:r w:rsidR="008D60B1">
        <w:t xml:space="preserve"> </w:t>
      </w:r>
      <w:proofErr w:type="spellStart"/>
      <w:r w:rsidR="008D60B1">
        <w:t>GiniA</w:t>
      </w:r>
      <w:proofErr w:type="spellEnd"/>
      <w:r w:rsidR="008D60B1">
        <w:t xml:space="preserve">(D). The </w:t>
      </w:r>
      <w:r w:rsidR="00C721C3">
        <w:t xml:space="preserve">decision tree </w:t>
      </w:r>
      <w:r w:rsidR="00C45EC0">
        <w:t xml:space="preserve">at a node </w:t>
      </w:r>
      <w:r w:rsidR="00C721C3">
        <w:t xml:space="preserve">decides to split on whatever attribute based on </w:t>
      </w:r>
      <w:r w:rsidR="00C45EC0">
        <w:t>the smalle</w:t>
      </w:r>
      <w:r w:rsidR="000A414D">
        <w:t xml:space="preserve">st weighted average impurity. </w:t>
      </w:r>
    </w:p>
    <w:p w14:paraId="7E3DAC3D" w14:textId="1F995772" w:rsidR="005A2E6C" w:rsidRDefault="005A2E6C" w:rsidP="005A2E6C">
      <w:pPr>
        <w:jc w:val="center"/>
      </w:pPr>
      <w:r w:rsidRPr="005A2E6C">
        <w:rPr>
          <w:noProof/>
        </w:rPr>
        <w:drawing>
          <wp:inline distT="0" distB="0" distL="0" distR="0" wp14:anchorId="58BC8575" wp14:editId="777C8BC7">
            <wp:extent cx="2507721" cy="321175"/>
            <wp:effectExtent l="0" t="0" r="0" b="3175"/>
            <wp:docPr id="135101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10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9125" cy="3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C63C" w14:textId="67240007" w:rsidR="005A2E6C" w:rsidRDefault="005A2E6C" w:rsidP="005A2E6C">
      <w:r>
        <w:t xml:space="preserve">Here we </w:t>
      </w:r>
      <w:r w:rsidR="003A7A1D">
        <w:t>Gini(A) is the Gini gain, if its big positive, the thi</w:t>
      </w:r>
      <w:r w:rsidR="00F72D87">
        <w:t xml:space="preserve">s means it helps to make the child nodes more </w:t>
      </w:r>
      <w:r w:rsidR="008706AE">
        <w:t>pure (</w:t>
      </w:r>
      <w:r w:rsidR="00517AC7">
        <w:t xml:space="preserve">less impure). If its small or negative, it means the </w:t>
      </w:r>
      <w:r w:rsidR="008706AE">
        <w:t>splitting</w:t>
      </w:r>
      <w:r w:rsidR="00D23031">
        <w:t xml:space="preserve"> on attribute A does not help with the purity</w:t>
      </w:r>
      <w:r w:rsidR="00356098">
        <w:t>.</w:t>
      </w:r>
    </w:p>
    <w:p w14:paraId="629B2254" w14:textId="27B271E3" w:rsidR="007E46CD" w:rsidRDefault="007E46CD" w:rsidP="005A2E6C">
      <w:r>
        <w:t xml:space="preserve">It is to </w:t>
      </w:r>
      <w:r w:rsidR="008706AE">
        <w:t>be noted</w:t>
      </w:r>
      <w:r>
        <w:t xml:space="preserve">, each tree is trying to sort </w:t>
      </w:r>
      <w:r w:rsidR="00865922">
        <w:t xml:space="preserve">on each node locally, they do not compute the globally best tree because the search space </w:t>
      </w:r>
      <w:r w:rsidR="008706AE">
        <w:t>is too large.</w:t>
      </w:r>
    </w:p>
    <w:p w14:paraId="66A8D7DC" w14:textId="77777777" w:rsidR="00082000" w:rsidRDefault="00082000" w:rsidP="00217B2B">
      <w:pPr>
        <w:rPr>
          <w:rStyle w:val="IntenseEmphasis"/>
        </w:rPr>
      </w:pPr>
      <w:r w:rsidRPr="00082000">
        <w:rPr>
          <w:rStyle w:val="IntenseEmphasis"/>
        </w:rPr>
        <w:t>Classification Error Rate</w:t>
      </w:r>
    </w:p>
    <w:p w14:paraId="6863D6EA" w14:textId="3EBFFF10" w:rsidR="00CC61C9" w:rsidRDefault="00217B2B" w:rsidP="00217B2B">
      <w:pPr>
        <w:rPr>
          <w:rStyle w:val="IntenseEmphasis"/>
        </w:rPr>
      </w:pPr>
      <w:r w:rsidRPr="004D1EC6">
        <w:rPr>
          <w:rStyle w:val="IntenseEmphasis"/>
        </w:rPr>
        <w:t>Random Forrest</w:t>
      </w:r>
    </w:p>
    <w:p w14:paraId="5D6C225E" w14:textId="0E9B85ED" w:rsidR="004D1EC6" w:rsidRPr="0003152B" w:rsidRDefault="004D1EC6" w:rsidP="0003152B">
      <w:pPr>
        <w:rPr>
          <w:rStyle w:val="IntenseEmphasis"/>
          <w:i w:val="0"/>
          <w:iCs w:val="0"/>
          <w:color w:val="000000" w:themeColor="text1"/>
        </w:rPr>
      </w:pPr>
      <w:r w:rsidRPr="0003152B">
        <w:rPr>
          <w:rStyle w:val="IntenseEmphasis"/>
          <w:i w:val="0"/>
          <w:iCs w:val="0"/>
          <w:color w:val="000000" w:themeColor="text1"/>
        </w:rPr>
        <w:t xml:space="preserve">Pros: </w:t>
      </w:r>
      <w:r w:rsidR="0003152B">
        <w:rPr>
          <w:rStyle w:val="IntenseEmphasis"/>
          <w:i w:val="0"/>
          <w:iCs w:val="0"/>
          <w:color w:val="000000" w:themeColor="text1"/>
        </w:rPr>
        <w:tab/>
      </w:r>
      <w:r w:rsidRPr="0003152B">
        <w:rPr>
          <w:rStyle w:val="IntenseEmphasis"/>
          <w:i w:val="0"/>
          <w:iCs w:val="0"/>
          <w:color w:val="000000" w:themeColor="text1"/>
        </w:rPr>
        <w:t>Reduces Overfitting</w:t>
      </w:r>
    </w:p>
    <w:p w14:paraId="7C597FE2" w14:textId="5207BFF0" w:rsidR="004D1EC6" w:rsidRPr="0003152B" w:rsidRDefault="004D1EC6" w:rsidP="0003152B">
      <w:pPr>
        <w:ind w:left="720"/>
        <w:rPr>
          <w:rStyle w:val="IntenseEmphasis"/>
          <w:i w:val="0"/>
          <w:iCs w:val="0"/>
          <w:color w:val="000000" w:themeColor="text1"/>
        </w:rPr>
      </w:pPr>
      <w:r w:rsidRPr="0003152B">
        <w:rPr>
          <w:rStyle w:val="IntenseEmphasis"/>
          <w:i w:val="0"/>
          <w:iCs w:val="0"/>
          <w:color w:val="000000" w:themeColor="text1"/>
        </w:rPr>
        <w:t>Reduces Bias</w:t>
      </w:r>
      <w:r w:rsidR="00C73060" w:rsidRPr="0003152B">
        <w:rPr>
          <w:rStyle w:val="IntenseEmphasis"/>
          <w:i w:val="0"/>
          <w:iCs w:val="0"/>
          <w:color w:val="000000" w:themeColor="text1"/>
        </w:rPr>
        <w:tab/>
      </w:r>
    </w:p>
    <w:p w14:paraId="0D77DF08" w14:textId="34E16407" w:rsidR="00071155" w:rsidRPr="0003152B" w:rsidRDefault="00071155" w:rsidP="0003152B">
      <w:pPr>
        <w:ind w:left="720"/>
        <w:rPr>
          <w:rStyle w:val="IntenseEmphasis"/>
          <w:i w:val="0"/>
          <w:iCs w:val="0"/>
          <w:color w:val="000000" w:themeColor="text1"/>
        </w:rPr>
      </w:pPr>
      <w:r w:rsidRPr="0003152B">
        <w:rPr>
          <w:rStyle w:val="IntenseEmphasis"/>
          <w:i w:val="0"/>
          <w:iCs w:val="0"/>
          <w:color w:val="000000" w:themeColor="text1"/>
        </w:rPr>
        <w:t>Robust to noisy data</w:t>
      </w:r>
    </w:p>
    <w:p w14:paraId="0787AE3C" w14:textId="3C92B09B" w:rsidR="00071155" w:rsidRPr="0003152B" w:rsidRDefault="00071155" w:rsidP="0003152B">
      <w:pPr>
        <w:ind w:left="720"/>
        <w:rPr>
          <w:rStyle w:val="IntenseEmphasis"/>
          <w:i w:val="0"/>
          <w:iCs w:val="0"/>
          <w:color w:val="000000" w:themeColor="text1"/>
        </w:rPr>
      </w:pPr>
      <w:r w:rsidRPr="0003152B">
        <w:rPr>
          <w:rStyle w:val="IntenseEmphasis"/>
          <w:i w:val="0"/>
          <w:iCs w:val="0"/>
          <w:color w:val="000000" w:themeColor="text1"/>
        </w:rPr>
        <w:t>More Stable than a single decision Tree.</w:t>
      </w:r>
    </w:p>
    <w:p w14:paraId="43377EB6" w14:textId="77777777" w:rsidR="004D1EC6" w:rsidRPr="0003152B" w:rsidRDefault="004D1EC6" w:rsidP="0003152B">
      <w:pPr>
        <w:rPr>
          <w:rStyle w:val="IntenseEmphasis"/>
          <w:i w:val="0"/>
          <w:iCs w:val="0"/>
          <w:color w:val="000000" w:themeColor="text1"/>
        </w:rPr>
      </w:pPr>
    </w:p>
    <w:p w14:paraId="36F81087" w14:textId="3F232051" w:rsidR="00502142" w:rsidRPr="0003152B" w:rsidRDefault="00502142" w:rsidP="0003152B">
      <w:pPr>
        <w:rPr>
          <w:rStyle w:val="IntenseEmphasis"/>
          <w:i w:val="0"/>
          <w:iCs w:val="0"/>
          <w:color w:val="000000" w:themeColor="text1"/>
        </w:rPr>
      </w:pPr>
      <w:r w:rsidRPr="0003152B">
        <w:rPr>
          <w:rStyle w:val="IntenseEmphasis"/>
          <w:i w:val="0"/>
          <w:iCs w:val="0"/>
          <w:color w:val="000000" w:themeColor="text1"/>
        </w:rPr>
        <w:t xml:space="preserve">To set up a random forest, you must set parameters, node size, no of trees and no of parameters. </w:t>
      </w:r>
      <w:r w:rsidRPr="0003152B">
        <w:rPr>
          <w:rStyle w:val="IntenseEmphasis"/>
          <w:i w:val="0"/>
          <w:iCs w:val="0"/>
          <w:color w:val="000000" w:themeColor="text1"/>
        </w:rPr>
        <w:br/>
        <w:t xml:space="preserve">You want many trees run simultaneously to get a better aggregated average but not too many to be </w:t>
      </w:r>
      <w:r w:rsidR="00830859" w:rsidRPr="0003152B">
        <w:rPr>
          <w:rStyle w:val="IntenseEmphasis"/>
          <w:i w:val="0"/>
          <w:iCs w:val="0"/>
          <w:color w:val="000000" w:themeColor="text1"/>
        </w:rPr>
        <w:t>computationally</w:t>
      </w:r>
      <w:r w:rsidRPr="0003152B">
        <w:rPr>
          <w:rStyle w:val="IntenseEmphasis"/>
          <w:i w:val="0"/>
          <w:iCs w:val="0"/>
          <w:color w:val="000000" w:themeColor="text1"/>
        </w:rPr>
        <w:t xml:space="preserve"> intensive.</w:t>
      </w:r>
      <w:r w:rsidR="00830859" w:rsidRPr="0003152B">
        <w:rPr>
          <w:rStyle w:val="IntenseEmphasis"/>
          <w:i w:val="0"/>
          <w:iCs w:val="0"/>
          <w:color w:val="000000" w:themeColor="text1"/>
        </w:rPr>
        <w:br/>
      </w:r>
    </w:p>
    <w:p w14:paraId="0C2911A5" w14:textId="381FB934" w:rsidR="00830859" w:rsidRPr="0003152B" w:rsidRDefault="00830859" w:rsidP="0003152B">
      <w:pPr>
        <w:rPr>
          <w:rStyle w:val="IntenseEmphasis"/>
          <w:i w:val="0"/>
          <w:iCs w:val="0"/>
          <w:color w:val="000000" w:themeColor="text1"/>
        </w:rPr>
      </w:pPr>
      <w:r w:rsidRPr="0003152B">
        <w:rPr>
          <w:rStyle w:val="IntenseEmphasis"/>
          <w:i w:val="0"/>
          <w:iCs w:val="0"/>
          <w:color w:val="000000" w:themeColor="text1"/>
        </w:rPr>
        <w:t xml:space="preserve">What does it </w:t>
      </w:r>
      <w:proofErr w:type="gramStart"/>
      <w:r w:rsidRPr="0003152B">
        <w:rPr>
          <w:rStyle w:val="IntenseEmphasis"/>
          <w:i w:val="0"/>
          <w:iCs w:val="0"/>
          <w:color w:val="000000" w:themeColor="text1"/>
        </w:rPr>
        <w:t>actually do</w:t>
      </w:r>
      <w:proofErr w:type="gramEnd"/>
      <w:r w:rsidRPr="0003152B">
        <w:rPr>
          <w:rStyle w:val="IntenseEmphasis"/>
          <w:i w:val="0"/>
          <w:iCs w:val="0"/>
          <w:color w:val="000000" w:themeColor="text1"/>
        </w:rPr>
        <w:t>? Imagine you have a dilemma</w:t>
      </w:r>
      <w:r w:rsidR="00F577CE" w:rsidRPr="0003152B">
        <w:rPr>
          <w:rStyle w:val="IntenseEmphasis"/>
          <w:i w:val="0"/>
          <w:iCs w:val="0"/>
          <w:color w:val="000000" w:themeColor="text1"/>
        </w:rPr>
        <w:t>, then you consult a bunch of people</w:t>
      </w:r>
      <w:r w:rsidR="0073199D" w:rsidRPr="0003152B">
        <w:rPr>
          <w:rStyle w:val="IntenseEmphasis"/>
          <w:i w:val="0"/>
          <w:iCs w:val="0"/>
          <w:color w:val="000000" w:themeColor="text1"/>
        </w:rPr>
        <w:t xml:space="preserve"> to decide on </w:t>
      </w:r>
      <w:r w:rsidR="00E3164F" w:rsidRPr="0003152B">
        <w:rPr>
          <w:rStyle w:val="IntenseEmphasis"/>
          <w:i w:val="0"/>
          <w:iCs w:val="0"/>
          <w:color w:val="000000" w:themeColor="text1"/>
        </w:rPr>
        <w:t>the matter</w:t>
      </w:r>
      <w:r w:rsidR="0073199D" w:rsidRPr="0003152B">
        <w:rPr>
          <w:rStyle w:val="IntenseEmphasis"/>
          <w:i w:val="0"/>
          <w:iCs w:val="0"/>
          <w:color w:val="000000" w:themeColor="text1"/>
        </w:rPr>
        <w:t xml:space="preserve">. They each give </w:t>
      </w:r>
      <w:r w:rsidR="00E3164F" w:rsidRPr="0003152B">
        <w:rPr>
          <w:rStyle w:val="IntenseEmphasis"/>
          <w:i w:val="0"/>
          <w:iCs w:val="0"/>
          <w:color w:val="000000" w:themeColor="text1"/>
        </w:rPr>
        <w:t>you,</w:t>
      </w:r>
      <w:r w:rsidR="0073199D" w:rsidRPr="0003152B">
        <w:rPr>
          <w:rStyle w:val="IntenseEmphasis"/>
          <w:i w:val="0"/>
          <w:iCs w:val="0"/>
          <w:color w:val="000000" w:themeColor="text1"/>
        </w:rPr>
        <w:t xml:space="preserve"> their opinion. Each of them had their own way of deciding </w:t>
      </w:r>
      <w:r w:rsidR="00E3164F" w:rsidRPr="0003152B">
        <w:rPr>
          <w:rStyle w:val="IntenseEmphasis"/>
          <w:i w:val="0"/>
          <w:iCs w:val="0"/>
          <w:color w:val="000000" w:themeColor="text1"/>
        </w:rPr>
        <w:t xml:space="preserve">what was the best solution. </w:t>
      </w:r>
      <w:r w:rsidR="00522BF6" w:rsidRPr="0003152B">
        <w:rPr>
          <w:rStyle w:val="IntenseEmphasis"/>
          <w:i w:val="0"/>
          <w:iCs w:val="0"/>
          <w:color w:val="000000" w:themeColor="text1"/>
        </w:rPr>
        <w:t xml:space="preserve">You conduct a survey and you try to conclude </w:t>
      </w:r>
      <w:r w:rsidR="0057164C" w:rsidRPr="0003152B">
        <w:rPr>
          <w:rStyle w:val="IntenseEmphasis"/>
          <w:i w:val="0"/>
          <w:iCs w:val="0"/>
          <w:color w:val="000000" w:themeColor="text1"/>
        </w:rPr>
        <w:t xml:space="preserve">the overall best solution </w:t>
      </w:r>
      <w:r w:rsidR="00522BF6" w:rsidRPr="0003152B">
        <w:rPr>
          <w:rStyle w:val="IntenseEmphasis"/>
          <w:i w:val="0"/>
          <w:iCs w:val="0"/>
          <w:color w:val="000000" w:themeColor="text1"/>
        </w:rPr>
        <w:t xml:space="preserve">based the number of </w:t>
      </w:r>
      <w:r w:rsidR="0057164C" w:rsidRPr="0003152B">
        <w:rPr>
          <w:rStyle w:val="IntenseEmphasis"/>
          <w:i w:val="0"/>
          <w:iCs w:val="0"/>
          <w:color w:val="000000" w:themeColor="text1"/>
        </w:rPr>
        <w:t xml:space="preserve">shared </w:t>
      </w:r>
      <w:r w:rsidR="0003152B" w:rsidRPr="0003152B">
        <w:rPr>
          <w:rStyle w:val="IntenseEmphasis"/>
          <w:i w:val="0"/>
          <w:iCs w:val="0"/>
          <w:color w:val="000000" w:themeColor="text1"/>
        </w:rPr>
        <w:t>opinions</w:t>
      </w:r>
      <w:r w:rsidR="0057164C" w:rsidRPr="0003152B">
        <w:rPr>
          <w:rStyle w:val="IntenseEmphasis"/>
          <w:i w:val="0"/>
          <w:iCs w:val="0"/>
          <w:color w:val="000000" w:themeColor="text1"/>
        </w:rPr>
        <w:t xml:space="preserve">. </w:t>
      </w:r>
    </w:p>
    <w:p w14:paraId="2B23C226" w14:textId="7C66881A" w:rsidR="00F317A8" w:rsidRPr="0003152B" w:rsidRDefault="00F317A8" w:rsidP="0003152B">
      <w:pPr>
        <w:rPr>
          <w:rStyle w:val="IntenseEmphasis"/>
          <w:i w:val="0"/>
          <w:iCs w:val="0"/>
          <w:color w:val="000000" w:themeColor="text1"/>
        </w:rPr>
      </w:pPr>
      <w:r w:rsidRPr="0003152B">
        <w:rPr>
          <w:rStyle w:val="IntenseEmphasis"/>
          <w:i w:val="0"/>
          <w:iCs w:val="0"/>
          <w:color w:val="000000" w:themeColor="text1"/>
        </w:rPr>
        <w:t xml:space="preserve">A </w:t>
      </w:r>
      <w:r w:rsidR="0003152B" w:rsidRPr="0003152B">
        <w:rPr>
          <w:rStyle w:val="IntenseEmphasis"/>
          <w:i w:val="0"/>
          <w:iCs w:val="0"/>
          <w:color w:val="000000" w:themeColor="text1"/>
        </w:rPr>
        <w:t>high-level</w:t>
      </w:r>
      <w:r w:rsidRPr="0003152B">
        <w:rPr>
          <w:rStyle w:val="IntenseEmphasis"/>
          <w:i w:val="0"/>
          <w:iCs w:val="0"/>
          <w:color w:val="000000" w:themeColor="text1"/>
        </w:rPr>
        <w:t xml:space="preserve"> description of this </w:t>
      </w:r>
      <w:r w:rsidR="00396B25" w:rsidRPr="0003152B">
        <w:rPr>
          <w:rStyle w:val="IntenseEmphasis"/>
          <w:i w:val="0"/>
          <w:iCs w:val="0"/>
          <w:color w:val="000000" w:themeColor="text1"/>
        </w:rPr>
        <w:t xml:space="preserve">explanation would be is each person is also introduced to a different </w:t>
      </w:r>
      <w:r w:rsidR="00AA3B51" w:rsidRPr="0003152B">
        <w:rPr>
          <w:rStyle w:val="IntenseEmphasis"/>
          <w:i w:val="0"/>
          <w:iCs w:val="0"/>
          <w:color w:val="000000" w:themeColor="text1"/>
        </w:rPr>
        <w:t xml:space="preserve">random subset of data related to this dilemma and are given a different random subset </w:t>
      </w:r>
      <w:r w:rsidR="006640C1" w:rsidRPr="0003152B">
        <w:rPr>
          <w:rStyle w:val="IntenseEmphasis"/>
          <w:i w:val="0"/>
          <w:iCs w:val="0"/>
          <w:color w:val="000000" w:themeColor="text1"/>
        </w:rPr>
        <w:t>of features. This would lead to people having different thinking processes and thus a stand as a different decision tree.</w:t>
      </w:r>
    </w:p>
    <w:p w14:paraId="5EBAC80D" w14:textId="35F5B7EA" w:rsidR="00277DAB" w:rsidRDefault="00CC2B59" w:rsidP="0003152B">
      <w:pPr>
        <w:rPr>
          <w:color w:val="000000" w:themeColor="text1"/>
        </w:rPr>
      </w:pPr>
      <w:r>
        <w:rPr>
          <w:color w:val="000000" w:themeColor="text1"/>
        </w:rPr>
        <w:t>What is the mechanism behind Random Forrest?</w:t>
      </w:r>
      <w:r w:rsidR="007244BF">
        <w:rPr>
          <w:color w:val="000000" w:themeColor="text1"/>
        </w:rPr>
        <w:br/>
      </w:r>
      <w:r>
        <w:rPr>
          <w:color w:val="000000" w:themeColor="text1"/>
        </w:rPr>
        <w:t>Overall Main Mechanism:</w:t>
      </w:r>
    </w:p>
    <w:p w14:paraId="20C3225B" w14:textId="77777777" w:rsidR="00277DAB" w:rsidRDefault="00CC2B59" w:rsidP="00277DAB">
      <w:pPr>
        <w:ind w:left="720"/>
        <w:rPr>
          <w:color w:val="000000" w:themeColor="text1"/>
        </w:rPr>
      </w:pPr>
      <w:r>
        <w:rPr>
          <w:color w:val="000000" w:themeColor="text1"/>
        </w:rPr>
        <w:t>Bootstrap Sampling</w:t>
      </w:r>
      <w:r w:rsidR="00FE2474">
        <w:rPr>
          <w:color w:val="000000" w:themeColor="text1"/>
        </w:rPr>
        <w:t xml:space="preserve">: </w:t>
      </w:r>
    </w:p>
    <w:p w14:paraId="23E20B53" w14:textId="3E9978FC" w:rsidR="00CC61C9" w:rsidRDefault="00FE2474" w:rsidP="00277DAB">
      <w:pPr>
        <w:ind w:left="1440"/>
        <w:rPr>
          <w:color w:val="000000" w:themeColor="text1"/>
        </w:rPr>
      </w:pPr>
      <w:r>
        <w:rPr>
          <w:color w:val="000000" w:themeColor="text1"/>
        </w:rPr>
        <w:t>Each tre</w:t>
      </w:r>
      <w:r w:rsidR="008B553E">
        <w:rPr>
          <w:color w:val="000000" w:themeColor="text1"/>
        </w:rPr>
        <w:t>e is given its own training set, created by random sampling</w:t>
      </w:r>
      <w:r w:rsidR="009A6071">
        <w:rPr>
          <w:color w:val="000000" w:themeColor="text1"/>
        </w:rPr>
        <w:t xml:space="preserve"> from the original data with replacement. This means some data points may appear multiple times while others aren’t used.</w:t>
      </w:r>
    </w:p>
    <w:p w14:paraId="4CC5B0FE" w14:textId="06C7D3FE" w:rsidR="00CC2B59" w:rsidRDefault="00CC2B59" w:rsidP="0003152B">
      <w:pPr>
        <w:rPr>
          <w:color w:val="000000" w:themeColor="text1"/>
        </w:rPr>
      </w:pPr>
      <w:r>
        <w:rPr>
          <w:color w:val="000000" w:themeColor="text1"/>
        </w:rPr>
        <w:lastRenderedPageBreak/>
        <w:tab/>
        <w:t>Random Feature Selectrion:</w:t>
      </w:r>
    </w:p>
    <w:p w14:paraId="07837E61" w14:textId="014CDBB1" w:rsidR="00277DAB" w:rsidRDefault="006011E5" w:rsidP="007244BF">
      <w:pPr>
        <w:ind w:left="1440"/>
        <w:rPr>
          <w:color w:val="000000" w:themeColor="text1"/>
        </w:rPr>
      </w:pPr>
      <w:r>
        <w:rPr>
          <w:color w:val="000000" w:themeColor="text1"/>
        </w:rPr>
        <w:t>When making a split each tree only considers a random subset of features</w:t>
      </w:r>
      <w:r w:rsidR="00B22989">
        <w:rPr>
          <w:color w:val="000000" w:themeColor="text1"/>
        </w:rPr>
        <w:t xml:space="preserve"> (typically a square root of total features)</w:t>
      </w:r>
    </w:p>
    <w:p w14:paraId="7A2AB64A" w14:textId="77777777" w:rsidR="00E86F71" w:rsidRDefault="00CC2B59" w:rsidP="00D05967">
      <w:pPr>
        <w:ind w:firstLine="720"/>
        <w:rPr>
          <w:color w:val="000000" w:themeColor="text1"/>
        </w:rPr>
      </w:pPr>
      <w:r>
        <w:rPr>
          <w:color w:val="000000" w:themeColor="text1"/>
        </w:rPr>
        <w:t>Growing Trees:</w:t>
      </w:r>
    </w:p>
    <w:p w14:paraId="4AA5AB87" w14:textId="4E60FF30" w:rsidR="00CC2B59" w:rsidRDefault="00B22989" w:rsidP="00D05967">
      <w:pPr>
        <w:ind w:left="1440"/>
        <w:rPr>
          <w:color w:val="000000" w:themeColor="text1"/>
        </w:rPr>
      </w:pPr>
      <w:r>
        <w:rPr>
          <w:color w:val="000000" w:themeColor="text1"/>
        </w:rPr>
        <w:t>Each tree grows using its own bootstrap sample and selected features making splits until it reaches a stopping point (like pure groups or minimum sample size)</w:t>
      </w:r>
    </w:p>
    <w:p w14:paraId="3B27E6E4" w14:textId="699A8EB8" w:rsidR="00CC2B59" w:rsidRDefault="00CC2B59" w:rsidP="0003152B">
      <w:pPr>
        <w:rPr>
          <w:color w:val="000000" w:themeColor="text1"/>
        </w:rPr>
      </w:pPr>
      <w:r>
        <w:rPr>
          <w:color w:val="000000" w:themeColor="text1"/>
        </w:rPr>
        <w:tab/>
      </w:r>
      <w:r w:rsidR="00FE2474">
        <w:rPr>
          <w:color w:val="000000" w:themeColor="text1"/>
        </w:rPr>
        <w:t>Final Prediction</w:t>
      </w:r>
      <w:r w:rsidR="00B22989">
        <w:rPr>
          <w:color w:val="000000" w:themeColor="text1"/>
        </w:rPr>
        <w:t>:</w:t>
      </w:r>
    </w:p>
    <w:p w14:paraId="7385FD48" w14:textId="422AD2BE" w:rsidR="00B22989" w:rsidRPr="0003152B" w:rsidRDefault="00B22989" w:rsidP="007244BF">
      <w:pPr>
        <w:ind w:left="1440"/>
        <w:rPr>
          <w:color w:val="000000" w:themeColor="text1"/>
        </w:rPr>
      </w:pPr>
      <w:r>
        <w:rPr>
          <w:color w:val="000000" w:themeColor="text1"/>
        </w:rPr>
        <w:t>All trees vote together</w:t>
      </w:r>
      <w:r w:rsidR="007244BF">
        <w:rPr>
          <w:color w:val="000000" w:themeColor="text1"/>
        </w:rPr>
        <w:t xml:space="preserve"> for final prediction. For classification, take the majority vote of class predictions; for regression average the predicted values from all trees.</w:t>
      </w:r>
      <w:r w:rsidR="0065139A">
        <w:rPr>
          <w:color w:val="000000" w:themeColor="text1"/>
        </w:rPr>
        <w:tab/>
      </w:r>
    </w:p>
    <w:p w14:paraId="5C38935A" w14:textId="77777777" w:rsidR="00CC61C9" w:rsidRPr="00C77FC6" w:rsidRDefault="00CC61C9" w:rsidP="00CC61C9">
      <w:pPr>
        <w:pStyle w:val="ListParagraph"/>
      </w:pPr>
    </w:p>
    <w:p w14:paraId="33141F09" w14:textId="77777777" w:rsidR="003A6560" w:rsidRDefault="00D70DC8" w:rsidP="0003152B">
      <w:r>
        <w:t>Math behind Random Forrest:</w:t>
      </w:r>
      <w:r>
        <w:br/>
      </w:r>
      <w:r>
        <w:br/>
      </w:r>
      <w:r w:rsidRPr="00D70DC8">
        <w:rPr>
          <w:noProof/>
        </w:rPr>
        <w:drawing>
          <wp:inline distT="0" distB="0" distL="0" distR="0" wp14:anchorId="45EC7B84" wp14:editId="3FD74630">
            <wp:extent cx="5731510" cy="2291080"/>
            <wp:effectExtent l="0" t="0" r="2540" b="0"/>
            <wp:docPr id="9887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54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1869" w14:textId="77777777" w:rsidR="003A6560" w:rsidRDefault="003A6560" w:rsidP="0003152B">
      <w:r>
        <w:t xml:space="preserve">When is Random </w:t>
      </w:r>
      <w:proofErr w:type="spellStart"/>
      <w:r>
        <w:t>forrest</w:t>
      </w:r>
      <w:proofErr w:type="spellEnd"/>
      <w:r>
        <w:t xml:space="preserve"> a regression problem or a classification problem?</w:t>
      </w:r>
    </w:p>
    <w:p w14:paraId="45D5F970" w14:textId="77777777" w:rsidR="004126B5" w:rsidRDefault="003A6560" w:rsidP="0003152B">
      <w:r>
        <w:t>It boils down to what it is being used to solve and the output of a tree. I</w:t>
      </w:r>
      <w:r w:rsidR="00897419">
        <w:t xml:space="preserve">f the output is going to be a </w:t>
      </w:r>
      <w:r w:rsidR="00D06C4B">
        <w:t xml:space="preserve">predetermined </w:t>
      </w:r>
      <w:r w:rsidR="004A7305">
        <w:t>set of answers</w:t>
      </w:r>
      <w:r w:rsidR="005F3902">
        <w:t xml:space="preserve"> or a label</w:t>
      </w:r>
      <w:r w:rsidR="004A7305">
        <w:t>: likely to be a classification problem, if its going to be a number:</w:t>
      </w:r>
      <w:r w:rsidR="005F3902">
        <w:t xml:space="preserve"> it’s a regression problem</w:t>
      </w:r>
    </w:p>
    <w:p w14:paraId="1096A691" w14:textId="77777777" w:rsidR="004126B5" w:rsidRDefault="004126B5" w:rsidP="0003152B">
      <w:r>
        <w:t xml:space="preserve">What is the random </w:t>
      </w:r>
      <w:proofErr w:type="spellStart"/>
      <w:r>
        <w:t>forrest</w:t>
      </w:r>
      <w:proofErr w:type="spellEnd"/>
      <w:r>
        <w:t xml:space="preserve"> trying to eliminate:</w:t>
      </w:r>
      <w:r>
        <w:br/>
      </w:r>
      <w:r w:rsidRPr="004126B5">
        <w:rPr>
          <w:noProof/>
        </w:rPr>
        <w:drawing>
          <wp:inline distT="0" distB="0" distL="0" distR="0" wp14:anchorId="0C6C095D" wp14:editId="025AC9F1">
            <wp:extent cx="5731510" cy="1156335"/>
            <wp:effectExtent l="0" t="0" r="2540" b="5715"/>
            <wp:docPr id="2260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80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3806" w14:textId="19DE88C9" w:rsidR="00A92B7F" w:rsidRPr="00A92B7F" w:rsidRDefault="008D18FF" w:rsidP="0003152B">
      <w:r>
        <w:t xml:space="preserve">Random Forrest is trying to </w:t>
      </w:r>
      <w:r w:rsidR="00C442CD">
        <w:t>average</w:t>
      </w:r>
      <w:r>
        <w:t xml:space="preserve"> this thing called noise. It’s inaccuracy of </w:t>
      </w:r>
      <w:r w:rsidR="001F124B">
        <w:t>depending</w:t>
      </w:r>
      <w:r w:rsidR="00A50749">
        <w:t xml:space="preserve"> on </w:t>
      </w:r>
      <w:r w:rsidR="00B24CB9">
        <w:t xml:space="preserve">a </w:t>
      </w:r>
      <w:r w:rsidR="00A50749">
        <w:t xml:space="preserve">tree. Why is </w:t>
      </w:r>
      <w:r w:rsidR="001E6163">
        <w:t>one major</w:t>
      </w:r>
      <w:r w:rsidR="00A50749">
        <w:t xml:space="preserve"> tree alone </w:t>
      </w:r>
      <w:proofErr w:type="gramStart"/>
      <w:r w:rsidR="00A50749">
        <w:t>is</w:t>
      </w:r>
      <w:proofErr w:type="gramEnd"/>
      <w:r w:rsidR="00A50749">
        <w:t xml:space="preserve"> inaccurate, the one tree runs on </w:t>
      </w:r>
      <w:r w:rsidR="00D406CA">
        <w:t>the entire set</w:t>
      </w:r>
      <w:r w:rsidR="00A50749">
        <w:t xml:space="preserve"> of data</w:t>
      </w:r>
      <w:r w:rsidR="001E6163">
        <w:t xml:space="preserve"> and is prone to overfitting</w:t>
      </w:r>
      <w:r w:rsidR="007C6AA7">
        <w:t>.</w:t>
      </w:r>
      <w:r w:rsidR="001C252C">
        <w:t xml:space="preserve"> The tree will not do </w:t>
      </w:r>
      <w:r w:rsidR="00017D2D">
        <w:t>learning</w:t>
      </w:r>
      <w:r w:rsidR="001C252C">
        <w:t xml:space="preserve"> but resort to memorising</w:t>
      </w:r>
      <w:r w:rsidR="003364FC">
        <w:t xml:space="preserve"> training data, it will grow too deep, a slight change in data will result in arguably different </w:t>
      </w:r>
      <w:r w:rsidR="00017D2D">
        <w:t>outcome and</w:t>
      </w:r>
      <w:r w:rsidR="009D266D">
        <w:t xml:space="preserve"> would thus have high variance.</w:t>
      </w:r>
      <w:r w:rsidR="007C6AA7">
        <w:br/>
        <w:t xml:space="preserve">Whereas random </w:t>
      </w:r>
      <w:r w:rsidR="00017D2D">
        <w:t>Forrest</w:t>
      </w:r>
      <w:r w:rsidR="007C6AA7">
        <w:t xml:space="preserve"> relies on a parallel series of trees where each have a unique subset of </w:t>
      </w:r>
      <w:r w:rsidR="001C252C">
        <w:t>data. Data used for a single tree</w:t>
      </w:r>
      <w:r w:rsidR="00556D5E">
        <w:t xml:space="preserve"> can be obtained is prone to human error, measurement error, outliers, </w:t>
      </w:r>
      <w:r w:rsidR="00556D5E">
        <w:lastRenderedPageBreak/>
        <w:t>missing values, random chance</w:t>
      </w:r>
      <w:r w:rsidR="00884F8C">
        <w:t xml:space="preserve"> and unpredictable variations. This all contribute to why prediction based on a single tree will differ from the actual event. When we use multiple </w:t>
      </w:r>
      <w:r w:rsidR="00017D2D">
        <w:t>trees,</w:t>
      </w:r>
      <w:r w:rsidR="00884F8C">
        <w:t xml:space="preserve"> </w:t>
      </w:r>
      <w:r w:rsidR="00B24CB9">
        <w:t>this noise</w:t>
      </w:r>
      <w:r w:rsidR="00884F8C">
        <w:t xml:space="preserve"> is </w:t>
      </w:r>
      <w:r w:rsidR="003D1B29">
        <w:t>cancelled out</w:t>
      </w:r>
      <w:r w:rsidR="00884F8C">
        <w:t xml:space="preserve">. The </w:t>
      </w:r>
      <w:r w:rsidR="003956DB">
        <w:t xml:space="preserve">averaging of these trees produces a more </w:t>
      </w:r>
      <w:r w:rsidR="001F124B">
        <w:t>reliable prediction</w:t>
      </w:r>
      <w:r w:rsidR="00516994">
        <w:t>.</w:t>
      </w:r>
      <w:r w:rsidR="00281B54">
        <w:br w:type="page"/>
      </w:r>
    </w:p>
    <w:p w14:paraId="1AF21DD3" w14:textId="77777777" w:rsidR="00281B54" w:rsidRDefault="00281B54" w:rsidP="00F7019F"/>
    <w:sectPr w:rsidR="00281B54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E696F" w14:textId="77777777" w:rsidR="003252E3" w:rsidRDefault="003252E3" w:rsidP="00826B17">
      <w:pPr>
        <w:spacing w:after="0" w:line="240" w:lineRule="auto"/>
      </w:pPr>
      <w:r>
        <w:separator/>
      </w:r>
    </w:p>
  </w:endnote>
  <w:endnote w:type="continuationSeparator" w:id="0">
    <w:p w14:paraId="0BEA8944" w14:textId="77777777" w:rsidR="003252E3" w:rsidRDefault="003252E3" w:rsidP="00826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CEDC9" w14:textId="77777777" w:rsidR="003252E3" w:rsidRDefault="003252E3" w:rsidP="00826B17">
      <w:pPr>
        <w:spacing w:after="0" w:line="240" w:lineRule="auto"/>
      </w:pPr>
      <w:r>
        <w:separator/>
      </w:r>
    </w:p>
  </w:footnote>
  <w:footnote w:type="continuationSeparator" w:id="0">
    <w:p w14:paraId="67257B22" w14:textId="77777777" w:rsidR="003252E3" w:rsidRDefault="003252E3" w:rsidP="00826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D341" w14:textId="39113DD6" w:rsidR="00826B17" w:rsidRPr="00866736" w:rsidRDefault="00826B17">
    <w:pPr>
      <w:pStyle w:val="Header"/>
      <w:rPr>
        <w:sz w:val="44"/>
        <w:szCs w:val="44"/>
      </w:rPr>
    </w:pPr>
    <w:r w:rsidRPr="00866736">
      <w:rPr>
        <w:sz w:val="44"/>
        <w:szCs w:val="44"/>
      </w:rPr>
      <w:t>Ensemble Learning DAP Co-learning session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B6F"/>
    <w:multiLevelType w:val="multilevel"/>
    <w:tmpl w:val="87A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0059"/>
    <w:multiLevelType w:val="multilevel"/>
    <w:tmpl w:val="2AC2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F2591"/>
    <w:multiLevelType w:val="multilevel"/>
    <w:tmpl w:val="C74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C2B12"/>
    <w:multiLevelType w:val="multilevel"/>
    <w:tmpl w:val="1908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005B"/>
    <w:multiLevelType w:val="multilevel"/>
    <w:tmpl w:val="AAA0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E4A03"/>
    <w:multiLevelType w:val="multilevel"/>
    <w:tmpl w:val="0ED0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8013D"/>
    <w:multiLevelType w:val="multilevel"/>
    <w:tmpl w:val="7AA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9692B"/>
    <w:multiLevelType w:val="multilevel"/>
    <w:tmpl w:val="B19E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317A8"/>
    <w:multiLevelType w:val="multilevel"/>
    <w:tmpl w:val="5E0A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D4223"/>
    <w:multiLevelType w:val="multilevel"/>
    <w:tmpl w:val="18B8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C469E"/>
    <w:multiLevelType w:val="hybridMultilevel"/>
    <w:tmpl w:val="CD1A0E1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342B3"/>
    <w:multiLevelType w:val="hybridMultilevel"/>
    <w:tmpl w:val="5414E9B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657FA"/>
    <w:multiLevelType w:val="multilevel"/>
    <w:tmpl w:val="CC3E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218EA"/>
    <w:multiLevelType w:val="multilevel"/>
    <w:tmpl w:val="09A4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60DF4"/>
    <w:multiLevelType w:val="multilevel"/>
    <w:tmpl w:val="D4A4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631AF"/>
    <w:multiLevelType w:val="multilevel"/>
    <w:tmpl w:val="7BD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2599B"/>
    <w:multiLevelType w:val="multilevel"/>
    <w:tmpl w:val="D23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87D9A"/>
    <w:multiLevelType w:val="multilevel"/>
    <w:tmpl w:val="A45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904B5"/>
    <w:multiLevelType w:val="hybridMultilevel"/>
    <w:tmpl w:val="4BBCC4C2"/>
    <w:lvl w:ilvl="0" w:tplc="A5485E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231818">
    <w:abstractNumId w:val="10"/>
  </w:num>
  <w:num w:numId="2" w16cid:durableId="1142773616">
    <w:abstractNumId w:val="4"/>
  </w:num>
  <w:num w:numId="3" w16cid:durableId="1166089361">
    <w:abstractNumId w:val="7"/>
  </w:num>
  <w:num w:numId="4" w16cid:durableId="1422066198">
    <w:abstractNumId w:val="2"/>
  </w:num>
  <w:num w:numId="5" w16cid:durableId="441196154">
    <w:abstractNumId w:val="9"/>
  </w:num>
  <w:num w:numId="6" w16cid:durableId="1700012364">
    <w:abstractNumId w:val="17"/>
  </w:num>
  <w:num w:numId="7" w16cid:durableId="334042076">
    <w:abstractNumId w:val="3"/>
  </w:num>
  <w:num w:numId="8" w16cid:durableId="1087963460">
    <w:abstractNumId w:val="5"/>
  </w:num>
  <w:num w:numId="9" w16cid:durableId="566302883">
    <w:abstractNumId w:val="12"/>
  </w:num>
  <w:num w:numId="10" w16cid:durableId="1021124175">
    <w:abstractNumId w:val="13"/>
  </w:num>
  <w:num w:numId="11" w16cid:durableId="1644773473">
    <w:abstractNumId w:val="15"/>
  </w:num>
  <w:num w:numId="12" w16cid:durableId="1880051304">
    <w:abstractNumId w:val="1"/>
  </w:num>
  <w:num w:numId="13" w16cid:durableId="1720402426">
    <w:abstractNumId w:val="8"/>
  </w:num>
  <w:num w:numId="14" w16cid:durableId="354312146">
    <w:abstractNumId w:val="16"/>
  </w:num>
  <w:num w:numId="15" w16cid:durableId="1222987161">
    <w:abstractNumId w:val="11"/>
  </w:num>
  <w:num w:numId="16" w16cid:durableId="1091588383">
    <w:abstractNumId w:val="18"/>
  </w:num>
  <w:num w:numId="17" w16cid:durableId="665862411">
    <w:abstractNumId w:val="14"/>
  </w:num>
  <w:num w:numId="18" w16cid:durableId="2062558704">
    <w:abstractNumId w:val="0"/>
  </w:num>
  <w:num w:numId="19" w16cid:durableId="7936447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E6"/>
    <w:rsid w:val="00017D2D"/>
    <w:rsid w:val="00022A5C"/>
    <w:rsid w:val="0003152B"/>
    <w:rsid w:val="00050783"/>
    <w:rsid w:val="00071155"/>
    <w:rsid w:val="00075D44"/>
    <w:rsid w:val="00076B7B"/>
    <w:rsid w:val="00082000"/>
    <w:rsid w:val="000A414D"/>
    <w:rsid w:val="000F002C"/>
    <w:rsid w:val="000F1BD6"/>
    <w:rsid w:val="00114947"/>
    <w:rsid w:val="00121D04"/>
    <w:rsid w:val="0012250F"/>
    <w:rsid w:val="00130A01"/>
    <w:rsid w:val="001417BE"/>
    <w:rsid w:val="00196AE5"/>
    <w:rsid w:val="001A44BD"/>
    <w:rsid w:val="001C252C"/>
    <w:rsid w:val="001E6163"/>
    <w:rsid w:val="001F124B"/>
    <w:rsid w:val="001F2D69"/>
    <w:rsid w:val="001F7A83"/>
    <w:rsid w:val="00217B2B"/>
    <w:rsid w:val="002336AE"/>
    <w:rsid w:val="00266683"/>
    <w:rsid w:val="00271B08"/>
    <w:rsid w:val="00277DAB"/>
    <w:rsid w:val="00281B54"/>
    <w:rsid w:val="00284416"/>
    <w:rsid w:val="002B6BD4"/>
    <w:rsid w:val="002C66D9"/>
    <w:rsid w:val="002F323A"/>
    <w:rsid w:val="002F4AD2"/>
    <w:rsid w:val="00314B3F"/>
    <w:rsid w:val="003252E3"/>
    <w:rsid w:val="00326124"/>
    <w:rsid w:val="00331841"/>
    <w:rsid w:val="003364FC"/>
    <w:rsid w:val="00347FD4"/>
    <w:rsid w:val="003549CC"/>
    <w:rsid w:val="00356098"/>
    <w:rsid w:val="0037226F"/>
    <w:rsid w:val="003956DB"/>
    <w:rsid w:val="00396B25"/>
    <w:rsid w:val="003A6560"/>
    <w:rsid w:val="003A7A1D"/>
    <w:rsid w:val="003D12FF"/>
    <w:rsid w:val="003D1B29"/>
    <w:rsid w:val="003F4F2F"/>
    <w:rsid w:val="004126B5"/>
    <w:rsid w:val="00440D31"/>
    <w:rsid w:val="00461DB5"/>
    <w:rsid w:val="00466C32"/>
    <w:rsid w:val="004678FD"/>
    <w:rsid w:val="004A7305"/>
    <w:rsid w:val="004D1EC6"/>
    <w:rsid w:val="004F6B6C"/>
    <w:rsid w:val="00502142"/>
    <w:rsid w:val="005025BD"/>
    <w:rsid w:val="00504340"/>
    <w:rsid w:val="00514E40"/>
    <w:rsid w:val="00516994"/>
    <w:rsid w:val="00517AC7"/>
    <w:rsid w:val="00522BF6"/>
    <w:rsid w:val="00523861"/>
    <w:rsid w:val="00540917"/>
    <w:rsid w:val="0054677E"/>
    <w:rsid w:val="00546934"/>
    <w:rsid w:val="005509FB"/>
    <w:rsid w:val="00556D5E"/>
    <w:rsid w:val="00564207"/>
    <w:rsid w:val="0057164C"/>
    <w:rsid w:val="00571776"/>
    <w:rsid w:val="0057335C"/>
    <w:rsid w:val="00574E65"/>
    <w:rsid w:val="00597571"/>
    <w:rsid w:val="005A2E6C"/>
    <w:rsid w:val="005C1FCA"/>
    <w:rsid w:val="005D7771"/>
    <w:rsid w:val="005F3902"/>
    <w:rsid w:val="006011E5"/>
    <w:rsid w:val="00601E19"/>
    <w:rsid w:val="0062571B"/>
    <w:rsid w:val="00631D35"/>
    <w:rsid w:val="00643A29"/>
    <w:rsid w:val="0065139A"/>
    <w:rsid w:val="006640C1"/>
    <w:rsid w:val="006828AE"/>
    <w:rsid w:val="006960ED"/>
    <w:rsid w:val="006A22B0"/>
    <w:rsid w:val="006A39E9"/>
    <w:rsid w:val="006B2C3B"/>
    <w:rsid w:val="006B56E2"/>
    <w:rsid w:val="006E290C"/>
    <w:rsid w:val="00703568"/>
    <w:rsid w:val="00704131"/>
    <w:rsid w:val="0071147D"/>
    <w:rsid w:val="00715AB8"/>
    <w:rsid w:val="00720B2D"/>
    <w:rsid w:val="007244BF"/>
    <w:rsid w:val="0073199D"/>
    <w:rsid w:val="0077277F"/>
    <w:rsid w:val="00782C08"/>
    <w:rsid w:val="007C2A25"/>
    <w:rsid w:val="007C6AA7"/>
    <w:rsid w:val="007D4F47"/>
    <w:rsid w:val="007E46CD"/>
    <w:rsid w:val="007F23DC"/>
    <w:rsid w:val="00806DCA"/>
    <w:rsid w:val="00807594"/>
    <w:rsid w:val="008250BA"/>
    <w:rsid w:val="00826B17"/>
    <w:rsid w:val="0082724D"/>
    <w:rsid w:val="00830859"/>
    <w:rsid w:val="008511B2"/>
    <w:rsid w:val="00854C9E"/>
    <w:rsid w:val="00865922"/>
    <w:rsid w:val="00865C7B"/>
    <w:rsid w:val="00866736"/>
    <w:rsid w:val="008706AE"/>
    <w:rsid w:val="008718B7"/>
    <w:rsid w:val="00884F8C"/>
    <w:rsid w:val="00892CFF"/>
    <w:rsid w:val="00897419"/>
    <w:rsid w:val="008B553E"/>
    <w:rsid w:val="008D0D01"/>
    <w:rsid w:val="008D18FF"/>
    <w:rsid w:val="008D60B1"/>
    <w:rsid w:val="008E464A"/>
    <w:rsid w:val="00907B2A"/>
    <w:rsid w:val="00913DD7"/>
    <w:rsid w:val="00921F22"/>
    <w:rsid w:val="00932A29"/>
    <w:rsid w:val="00940E2B"/>
    <w:rsid w:val="00965135"/>
    <w:rsid w:val="009875D3"/>
    <w:rsid w:val="009A6071"/>
    <w:rsid w:val="009C1BD4"/>
    <w:rsid w:val="009D266D"/>
    <w:rsid w:val="009F4048"/>
    <w:rsid w:val="00A317AE"/>
    <w:rsid w:val="00A34BE6"/>
    <w:rsid w:val="00A50749"/>
    <w:rsid w:val="00A643C3"/>
    <w:rsid w:val="00A72C7D"/>
    <w:rsid w:val="00A92B7F"/>
    <w:rsid w:val="00AA3B51"/>
    <w:rsid w:val="00AE1F06"/>
    <w:rsid w:val="00AF411C"/>
    <w:rsid w:val="00B22989"/>
    <w:rsid w:val="00B24CB9"/>
    <w:rsid w:val="00B26118"/>
    <w:rsid w:val="00B577B2"/>
    <w:rsid w:val="00BB7164"/>
    <w:rsid w:val="00BC04DF"/>
    <w:rsid w:val="00BC5B39"/>
    <w:rsid w:val="00C3445C"/>
    <w:rsid w:val="00C442CD"/>
    <w:rsid w:val="00C45EC0"/>
    <w:rsid w:val="00C52CD6"/>
    <w:rsid w:val="00C62F7E"/>
    <w:rsid w:val="00C6748A"/>
    <w:rsid w:val="00C721C3"/>
    <w:rsid w:val="00C73060"/>
    <w:rsid w:val="00C77FC6"/>
    <w:rsid w:val="00C855E6"/>
    <w:rsid w:val="00C96174"/>
    <w:rsid w:val="00CC2B59"/>
    <w:rsid w:val="00CC61C9"/>
    <w:rsid w:val="00CD7355"/>
    <w:rsid w:val="00D05967"/>
    <w:rsid w:val="00D06C4B"/>
    <w:rsid w:val="00D1688A"/>
    <w:rsid w:val="00D20DDB"/>
    <w:rsid w:val="00D23031"/>
    <w:rsid w:val="00D235AF"/>
    <w:rsid w:val="00D406CA"/>
    <w:rsid w:val="00D63789"/>
    <w:rsid w:val="00D70589"/>
    <w:rsid w:val="00D70DC8"/>
    <w:rsid w:val="00D923D7"/>
    <w:rsid w:val="00DB4D5D"/>
    <w:rsid w:val="00DC2788"/>
    <w:rsid w:val="00DD1AE8"/>
    <w:rsid w:val="00E0738E"/>
    <w:rsid w:val="00E139F9"/>
    <w:rsid w:val="00E3164F"/>
    <w:rsid w:val="00E76F8A"/>
    <w:rsid w:val="00E807F5"/>
    <w:rsid w:val="00E86F71"/>
    <w:rsid w:val="00E9199F"/>
    <w:rsid w:val="00E97BE3"/>
    <w:rsid w:val="00F2747D"/>
    <w:rsid w:val="00F317A8"/>
    <w:rsid w:val="00F5096D"/>
    <w:rsid w:val="00F5193E"/>
    <w:rsid w:val="00F577CE"/>
    <w:rsid w:val="00F7019F"/>
    <w:rsid w:val="00F72D87"/>
    <w:rsid w:val="00FE2474"/>
    <w:rsid w:val="00FE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5E21A"/>
  <w15:chartTrackingRefBased/>
  <w15:docId w15:val="{284B0CBB-B8C7-49A4-815F-525EDBBD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B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B17"/>
  </w:style>
  <w:style w:type="paragraph" w:styleId="Footer">
    <w:name w:val="footer"/>
    <w:basedOn w:val="Normal"/>
    <w:link w:val="FooterChar"/>
    <w:uiPriority w:val="99"/>
    <w:unhideWhenUsed/>
    <w:rsid w:val="00826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B17"/>
  </w:style>
  <w:style w:type="paragraph" w:styleId="TOCHeading">
    <w:name w:val="TOC Heading"/>
    <w:basedOn w:val="Heading1"/>
    <w:next w:val="Normal"/>
    <w:uiPriority w:val="39"/>
    <w:unhideWhenUsed/>
    <w:qFormat/>
    <w:rsid w:val="00F5193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5193E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5193E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5193E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F27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23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A35B3-F06E-4B44-9565-EE16CFFD818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98a79ca-5a9a-4791-a243-f06afd67464d}" enabled="0" method="" siteId="{c98a79ca-5a9a-4791-a243-f06afd6746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1622</TotalTime>
  <Pages>9</Pages>
  <Words>1518</Words>
  <Characters>7650</Characters>
  <Application>Microsoft Office Word</Application>
  <DocSecurity>0</DocSecurity>
  <Lines>211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Aadhavan</dc:creator>
  <cp:keywords/>
  <dc:description/>
  <cp:lastModifiedBy>ANNA Aadhavan</cp:lastModifiedBy>
  <cp:revision>188</cp:revision>
  <dcterms:created xsi:type="dcterms:W3CDTF">2026-01-13T12:10:00Z</dcterms:created>
  <dcterms:modified xsi:type="dcterms:W3CDTF">2026-01-29T04:30:00Z</dcterms:modified>
</cp:coreProperties>
</file>