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FC1" w:rsidRPr="00440FC1" w:rsidRDefault="00440FC1">
      <w:pPr>
        <w:rPr>
          <w:b/>
          <w:noProof/>
        </w:rPr>
      </w:pPr>
      <w:r w:rsidRPr="00440FC1">
        <w:rPr>
          <w:b/>
          <w:noProof/>
        </w:rPr>
        <w:t>Lab 04 DB</w:t>
      </w:r>
    </w:p>
    <w:p w:rsidR="00440FC1" w:rsidRPr="00440FC1" w:rsidRDefault="00440FC1">
      <w:pPr>
        <w:rPr>
          <w:b/>
          <w:noProof/>
        </w:rPr>
      </w:pPr>
    </w:p>
    <w:p w:rsidR="007E1809" w:rsidRDefault="00440FC1">
      <w:pPr>
        <w:rPr>
          <w:b/>
          <w:noProof/>
        </w:rPr>
      </w:pPr>
      <w:r w:rsidRPr="00440FC1">
        <w:rPr>
          <w:b/>
          <w:noProof/>
        </w:rPr>
        <w:t>Soha Ali 51169</w:t>
      </w:r>
    </w:p>
    <w:p w:rsidR="00440FC1" w:rsidRPr="00440FC1" w:rsidRDefault="00440FC1">
      <w:pPr>
        <w:rPr>
          <w:b/>
          <w:noProof/>
        </w:rPr>
      </w:pPr>
      <w:r>
        <w:rPr>
          <w:noProof/>
        </w:rPr>
        <w:drawing>
          <wp:inline distT="0" distB="0" distL="0" distR="0" wp14:anchorId="45A71D2E" wp14:editId="70400E2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0FC1" w:rsidRDefault="00440FC1"/>
    <w:p w:rsidR="00440FC1" w:rsidRDefault="00440FC1"/>
    <w:sectPr w:rsidR="00440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FC1"/>
    <w:rsid w:val="00440FC1"/>
    <w:rsid w:val="007E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C9AFD"/>
  <w15:chartTrackingRefBased/>
  <w15:docId w15:val="{49008C3C-7670-4645-837C-7AD4998F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1</cp:revision>
  <dcterms:created xsi:type="dcterms:W3CDTF">2024-09-10T10:43:00Z</dcterms:created>
  <dcterms:modified xsi:type="dcterms:W3CDTF">2024-09-10T10:48:00Z</dcterms:modified>
</cp:coreProperties>
</file>