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CF" w:rsidRPr="007301CF" w:rsidRDefault="007301CF">
      <w:pPr>
        <w:rPr>
          <w:rFonts w:cstheme="minorHAnsi"/>
        </w:rPr>
      </w:pPr>
      <w:r w:rsidRPr="007301CF">
        <w:rPr>
          <w:rFonts w:cstheme="minorHAnsi"/>
        </w:rPr>
        <w:t>θ</w:t>
      </w:r>
      <w:r w:rsidRPr="007301CF">
        <w:rPr>
          <w:rFonts w:ascii="宋体" w:eastAsia="宋体" w:hAnsi="宋体" w:cs="宋体" w:hint="eastAsia"/>
        </w:rPr>
        <w:t>ⅠⅡⅢⅣⅤⅥⅦⅧⅨⅩⅪⅫ</w:t>
      </w:r>
      <w:r w:rsidRPr="007301CF">
        <w:rPr>
          <w:rFonts w:ascii="Calibri" w:hAnsi="Calibri" w:cs="Calibri"/>
        </w:rPr>
        <w:t>①②③④⑤⑥⑦⑧⑨⑩</w:t>
      </w:r>
    </w:p>
    <w:p w:rsidR="002A7975" w:rsidRPr="007301CF" w:rsidRDefault="003D3888">
      <w:pPr>
        <w:rPr>
          <w:rFonts w:cstheme="minorHAnsi"/>
        </w:rPr>
      </w:pPr>
      <w:r>
        <w:rPr>
          <w:rFonts w:cstheme="minorHAnsi" w:hint="eastAsia"/>
        </w:rPr>
        <w:t>《</w:t>
      </w:r>
      <w:r w:rsidR="007301CF" w:rsidRPr="007301CF">
        <w:rPr>
          <w:rFonts w:cstheme="minorHAnsi"/>
        </w:rPr>
        <w:t>化学与环境</w:t>
      </w:r>
      <w:r>
        <w:rPr>
          <w:rFonts w:cstheme="minorHAnsi" w:hint="eastAsia"/>
        </w:rPr>
        <w:t>》</w:t>
      </w:r>
      <w:r w:rsidR="007301CF" w:rsidRPr="007301CF">
        <w:rPr>
          <w:rFonts w:cstheme="minorHAnsi"/>
        </w:rPr>
        <w:t>试卷</w:t>
      </w:r>
      <w:r>
        <w:rPr>
          <w:rFonts w:cstheme="minorHAnsi" w:hint="eastAsia"/>
        </w:rPr>
        <w:t xml:space="preserve"> A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一、单选题</w:t>
      </w:r>
      <w:r w:rsidR="008F4597">
        <w:rPr>
          <w:rFonts w:cstheme="minorHAnsi" w:hint="eastAsia"/>
        </w:rPr>
        <w:t>（共</w:t>
      </w:r>
      <w:r w:rsidR="008F4597">
        <w:rPr>
          <w:rFonts w:cstheme="minorHAnsi" w:hint="eastAsia"/>
        </w:rPr>
        <w:t>30</w:t>
      </w:r>
      <w:r w:rsidR="008F4597">
        <w:rPr>
          <w:rFonts w:cstheme="minorHAnsi" w:hint="eastAsia"/>
        </w:rPr>
        <w:t>分）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1.</w:t>
      </w:r>
      <w:r w:rsidR="008F4597">
        <w:rPr>
          <w:rFonts w:cstheme="minorHAnsi" w:hint="eastAsia"/>
        </w:rPr>
        <w:t xml:space="preserve"> </w:t>
      </w:r>
      <w:r w:rsidRPr="007301CF">
        <w:rPr>
          <w:rFonts w:cstheme="minorHAnsi"/>
        </w:rPr>
        <w:t>在下列平衡常数表达式中，</w:t>
      </w:r>
      <w:r w:rsidRPr="007301CF">
        <w:rPr>
          <w:rFonts w:cstheme="minorHAnsi"/>
        </w:rPr>
        <w:t>K</w:t>
      </w:r>
      <w:r w:rsidRPr="007301CF">
        <w:rPr>
          <w:rFonts w:cstheme="minorHAnsi"/>
          <w:vertAlign w:val="subscript"/>
        </w:rPr>
        <w:t>1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、</w:t>
      </w:r>
      <w:r w:rsidRPr="007301CF">
        <w:rPr>
          <w:rFonts w:cstheme="minorHAnsi"/>
        </w:rPr>
        <w:t>K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、</w:t>
      </w:r>
      <w:r w:rsidRPr="007301CF">
        <w:rPr>
          <w:rFonts w:cstheme="minorHAnsi"/>
        </w:rPr>
        <w:t>K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的关系是：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N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</w:rPr>
        <w:t>(g)+3H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</w:rPr>
        <w:t>(g)=2NH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</w:rPr>
        <w:t>(g)</w:t>
      </w:r>
      <w:r w:rsidRPr="007301CF">
        <w:rPr>
          <w:rFonts w:cstheme="minorHAnsi"/>
        </w:rPr>
        <w:tab/>
        <w:t>K</w:t>
      </w:r>
      <w:r w:rsidRPr="007301CF">
        <w:rPr>
          <w:rFonts w:cstheme="minorHAnsi"/>
          <w:vertAlign w:val="subscript"/>
        </w:rPr>
        <w:t>1</w:t>
      </w:r>
      <w:r w:rsidRPr="007301CF">
        <w:rPr>
          <w:rFonts w:cstheme="minorHAnsi"/>
          <w:vertAlign w:val="superscript"/>
        </w:rPr>
        <w:t>θ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1/2 N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</w:rPr>
        <w:t>(g)+3/2H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</w:rPr>
        <w:t>(g)=NH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</w:rPr>
        <w:t>(g)</w:t>
      </w:r>
      <w:r w:rsidRPr="007301CF">
        <w:rPr>
          <w:rFonts w:cstheme="minorHAnsi"/>
        </w:rPr>
        <w:tab/>
        <w:t>K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  <w:vertAlign w:val="superscript"/>
        </w:rPr>
        <w:t>θ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1/3N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</w:rPr>
        <w:t>(g)+H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</w:rPr>
        <w:t>(g)=2/3NH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</w:rPr>
        <w:t>(g)</w:t>
      </w:r>
      <w:r w:rsidRPr="007301CF">
        <w:rPr>
          <w:rFonts w:cstheme="minorHAnsi"/>
        </w:rPr>
        <w:tab/>
        <w:t>K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  <w:vertAlign w:val="superscript"/>
        </w:rPr>
        <w:t>θ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①K</w:t>
      </w:r>
      <w:r w:rsidRPr="007301CF">
        <w:rPr>
          <w:rFonts w:cstheme="minorHAnsi"/>
          <w:vertAlign w:val="subscript"/>
        </w:rPr>
        <w:t>1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=K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=K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  <w:vertAlign w:val="superscript"/>
        </w:rPr>
        <w:t>θ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②K</w:t>
      </w:r>
      <w:r w:rsidRPr="007301CF">
        <w:rPr>
          <w:rFonts w:cstheme="minorHAnsi"/>
          <w:vertAlign w:val="subscript"/>
        </w:rPr>
        <w:t>1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=2K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=3K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  <w:vertAlign w:val="superscript"/>
        </w:rPr>
        <w:t>θ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③K</w:t>
      </w:r>
      <w:r w:rsidRPr="007301CF">
        <w:rPr>
          <w:rFonts w:cstheme="minorHAnsi"/>
          <w:vertAlign w:val="subscript"/>
        </w:rPr>
        <w:t>1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=1/2K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=1/3K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  <w:vertAlign w:val="superscript"/>
        </w:rPr>
        <w:t>θ</w:t>
      </w:r>
    </w:p>
    <w:p w:rsidR="007301CF" w:rsidRPr="001F4D6D" w:rsidRDefault="007301CF" w:rsidP="007301CF">
      <w:pPr>
        <w:rPr>
          <w:rFonts w:cstheme="minorHAnsi"/>
          <w:color w:val="FF0000"/>
          <w:vertAlign w:val="superscript"/>
        </w:rPr>
      </w:pPr>
      <w:r w:rsidRPr="001F4D6D">
        <w:rPr>
          <w:rFonts w:cstheme="minorHAnsi"/>
          <w:color w:val="FF0000"/>
        </w:rPr>
        <w:t>④K</w:t>
      </w:r>
      <w:r w:rsidRPr="001F4D6D">
        <w:rPr>
          <w:rFonts w:cstheme="minorHAnsi"/>
          <w:color w:val="FF0000"/>
          <w:vertAlign w:val="subscript"/>
        </w:rPr>
        <w:t>1</w:t>
      </w:r>
      <w:r w:rsidRPr="001F4D6D">
        <w:rPr>
          <w:rFonts w:cstheme="minorHAnsi"/>
          <w:color w:val="FF0000"/>
          <w:vertAlign w:val="superscript"/>
        </w:rPr>
        <w:t>θ</w:t>
      </w:r>
      <w:r w:rsidRPr="001F4D6D">
        <w:rPr>
          <w:rFonts w:cstheme="minorHAnsi"/>
          <w:color w:val="FF0000"/>
        </w:rPr>
        <w:t>=(K</w:t>
      </w:r>
      <w:r w:rsidRPr="001F4D6D">
        <w:rPr>
          <w:rFonts w:cstheme="minorHAnsi"/>
          <w:color w:val="FF0000"/>
          <w:vertAlign w:val="subscript"/>
        </w:rPr>
        <w:t>2</w:t>
      </w:r>
      <w:r w:rsidRPr="001F4D6D">
        <w:rPr>
          <w:rFonts w:cstheme="minorHAnsi"/>
          <w:color w:val="FF0000"/>
          <w:vertAlign w:val="superscript"/>
        </w:rPr>
        <w:t>θ</w:t>
      </w:r>
      <w:r w:rsidRPr="001F4D6D">
        <w:rPr>
          <w:rFonts w:cstheme="minorHAnsi"/>
          <w:color w:val="FF0000"/>
        </w:rPr>
        <w:t>)</w:t>
      </w:r>
      <w:r w:rsidRPr="001F4D6D">
        <w:rPr>
          <w:rFonts w:cstheme="minorHAnsi"/>
          <w:color w:val="FF0000"/>
          <w:vertAlign w:val="superscript"/>
        </w:rPr>
        <w:t>2</w:t>
      </w:r>
      <w:r w:rsidRPr="001F4D6D">
        <w:rPr>
          <w:rFonts w:cstheme="minorHAnsi"/>
          <w:color w:val="FF0000"/>
        </w:rPr>
        <w:t>=(K</w:t>
      </w:r>
      <w:r w:rsidRPr="001F4D6D">
        <w:rPr>
          <w:rFonts w:cstheme="minorHAnsi"/>
          <w:color w:val="FF0000"/>
          <w:vertAlign w:val="subscript"/>
        </w:rPr>
        <w:t>3</w:t>
      </w:r>
      <w:r w:rsidRPr="001F4D6D">
        <w:rPr>
          <w:rFonts w:cstheme="minorHAnsi"/>
          <w:color w:val="FF0000"/>
          <w:vertAlign w:val="superscript"/>
        </w:rPr>
        <w:t>θ</w:t>
      </w:r>
      <w:r w:rsidRPr="001F4D6D">
        <w:rPr>
          <w:rFonts w:cstheme="minorHAnsi"/>
          <w:color w:val="FF0000"/>
        </w:rPr>
        <w:t>)</w:t>
      </w:r>
      <w:r w:rsidRPr="001F4D6D">
        <w:rPr>
          <w:rFonts w:cstheme="minorHAnsi"/>
          <w:color w:val="FF0000"/>
          <w:vertAlign w:val="superscript"/>
        </w:rPr>
        <w:t>3</w:t>
      </w:r>
    </w:p>
    <w:p w:rsidR="007301CF" w:rsidRPr="007301CF" w:rsidRDefault="007301CF" w:rsidP="007301CF">
      <w:pPr>
        <w:rPr>
          <w:rFonts w:cstheme="minorHAnsi"/>
          <w:vertAlign w:val="superscript"/>
        </w:rPr>
      </w:pPr>
      <w:r w:rsidRPr="007301CF">
        <w:rPr>
          <w:rFonts w:cstheme="minorHAnsi"/>
        </w:rPr>
        <w:t>⑤K</w:t>
      </w:r>
      <w:r w:rsidRPr="007301CF">
        <w:rPr>
          <w:rFonts w:cstheme="minorHAnsi"/>
          <w:vertAlign w:val="subscript"/>
        </w:rPr>
        <w:t>1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=(K</w:t>
      </w:r>
      <w:r w:rsidRPr="007301CF">
        <w:rPr>
          <w:rFonts w:cstheme="minorHAnsi"/>
          <w:vertAlign w:val="subscript"/>
        </w:rPr>
        <w:t>2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)</w:t>
      </w:r>
      <w:r w:rsidRPr="007301CF">
        <w:rPr>
          <w:rFonts w:cstheme="minorHAnsi"/>
          <w:vertAlign w:val="superscript"/>
        </w:rPr>
        <w:t>1/2</w:t>
      </w:r>
      <w:r w:rsidRPr="007301CF">
        <w:rPr>
          <w:rFonts w:cstheme="minorHAnsi"/>
        </w:rPr>
        <w:t>=(K</w:t>
      </w:r>
      <w:r w:rsidRPr="007301CF">
        <w:rPr>
          <w:rFonts w:cstheme="minorHAnsi"/>
          <w:vertAlign w:val="subscript"/>
        </w:rPr>
        <w:t>3</w:t>
      </w:r>
      <w:r w:rsidRPr="007301CF">
        <w:rPr>
          <w:rFonts w:cstheme="minorHAnsi"/>
          <w:vertAlign w:val="superscript"/>
        </w:rPr>
        <w:t>θ</w:t>
      </w:r>
      <w:r w:rsidRPr="007301CF">
        <w:rPr>
          <w:rFonts w:cstheme="minorHAnsi"/>
        </w:rPr>
        <w:t>)</w:t>
      </w:r>
      <w:r w:rsidRPr="007301CF">
        <w:rPr>
          <w:rFonts w:cstheme="minorHAnsi"/>
          <w:vertAlign w:val="superscript"/>
        </w:rPr>
        <w:t>1/3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2.</w:t>
      </w:r>
      <w:r w:rsidR="008F4597">
        <w:rPr>
          <w:rFonts w:cstheme="minorHAnsi" w:hint="eastAsia"/>
        </w:rPr>
        <w:t xml:space="preserve"> </w:t>
      </w:r>
      <w:r w:rsidRPr="007301CF">
        <w:rPr>
          <w:rFonts w:cstheme="minorHAnsi"/>
        </w:rPr>
        <w:t>向</w:t>
      </w:r>
      <w:r w:rsidRPr="007301CF">
        <w:rPr>
          <w:rFonts w:cstheme="minorHAnsi"/>
        </w:rPr>
        <w:t>6mol/L</w:t>
      </w:r>
      <w:r w:rsidRPr="007301CF">
        <w:rPr>
          <w:rFonts w:cstheme="minorHAnsi"/>
        </w:rPr>
        <w:t>的醋酸溶液中加入等体积的水，则：</w:t>
      </w:r>
    </w:p>
    <w:p w:rsidR="007301CF" w:rsidRPr="007301CF" w:rsidRDefault="007301CF" w:rsidP="007301CF">
      <w:pPr>
        <w:rPr>
          <w:rFonts w:cstheme="minorHAnsi"/>
          <w:vertAlign w:val="subscript"/>
        </w:rPr>
      </w:pPr>
      <w:r w:rsidRPr="007301CF">
        <w:rPr>
          <w:rFonts w:cstheme="minorHAnsi"/>
        </w:rPr>
        <w:t>①</w:t>
      </w:r>
      <w:r w:rsidRPr="007301CF">
        <w:rPr>
          <w:rFonts w:cstheme="minorHAnsi"/>
        </w:rPr>
        <w:t>醋酸的电离常数增大，溶液</w:t>
      </w:r>
      <w:r w:rsidR="008F4597">
        <w:rPr>
          <w:rFonts w:cstheme="minorHAnsi"/>
        </w:rPr>
        <w:t>PH</w:t>
      </w:r>
      <w:r w:rsidRPr="007301CF">
        <w:rPr>
          <w:rFonts w:cstheme="minorHAnsi"/>
        </w:rPr>
        <w:t>值增大；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②</w:t>
      </w:r>
      <w:r w:rsidRPr="007301CF">
        <w:rPr>
          <w:rFonts w:cstheme="minorHAnsi"/>
        </w:rPr>
        <w:t>醋酸的电离常数不变，溶液</w:t>
      </w:r>
      <w:r w:rsidR="008F4597">
        <w:rPr>
          <w:rFonts w:cstheme="minorHAnsi"/>
        </w:rPr>
        <w:t>PH</w:t>
      </w:r>
      <w:r w:rsidRPr="007301CF">
        <w:rPr>
          <w:rFonts w:cstheme="minorHAnsi"/>
        </w:rPr>
        <w:t>值减小；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③</w:t>
      </w:r>
      <w:r w:rsidRPr="007301CF">
        <w:rPr>
          <w:rFonts w:cstheme="minorHAnsi"/>
        </w:rPr>
        <w:t>醋酸的电离常数减小，溶液</w:t>
      </w:r>
      <w:r w:rsidR="008F4597">
        <w:rPr>
          <w:rFonts w:cstheme="minorHAnsi"/>
        </w:rPr>
        <w:t>PH</w:t>
      </w:r>
      <w:r w:rsidRPr="007301CF">
        <w:rPr>
          <w:rFonts w:cstheme="minorHAnsi"/>
        </w:rPr>
        <w:t>值减小；</w:t>
      </w:r>
    </w:p>
    <w:p w:rsidR="007301CF" w:rsidRPr="007301CF" w:rsidRDefault="007301CF" w:rsidP="007301CF">
      <w:pPr>
        <w:rPr>
          <w:rFonts w:cstheme="minorHAnsi"/>
        </w:rPr>
      </w:pPr>
      <w:r w:rsidRPr="001F4D6D">
        <w:rPr>
          <w:rFonts w:cstheme="minorHAnsi"/>
          <w:color w:val="FF0000"/>
        </w:rPr>
        <w:t>④</w:t>
      </w:r>
      <w:r w:rsidRPr="001F4D6D">
        <w:rPr>
          <w:rFonts w:cstheme="minorHAnsi"/>
          <w:color w:val="FF0000"/>
        </w:rPr>
        <w:t>醋酸的电离常数不变，溶液</w:t>
      </w:r>
      <w:r w:rsidR="008F4597" w:rsidRPr="001F4D6D">
        <w:rPr>
          <w:rFonts w:cstheme="minorHAnsi"/>
          <w:color w:val="FF0000"/>
        </w:rPr>
        <w:t>PH</w:t>
      </w:r>
      <w:r w:rsidRPr="001F4D6D">
        <w:rPr>
          <w:rFonts w:cstheme="minorHAnsi"/>
          <w:color w:val="FF0000"/>
        </w:rPr>
        <w:t>值增大；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3.</w:t>
      </w:r>
      <w:r w:rsidR="008F4597">
        <w:rPr>
          <w:rFonts w:cstheme="minorHAnsi" w:hint="eastAsia"/>
        </w:rPr>
        <w:t xml:space="preserve"> </w:t>
      </w:r>
      <w:r w:rsidRPr="007301CF">
        <w:rPr>
          <w:rFonts w:cstheme="minorHAnsi"/>
        </w:rPr>
        <w:t>配制缓冲溶液（</w:t>
      </w:r>
      <w:r w:rsidR="008F4597">
        <w:rPr>
          <w:rFonts w:cstheme="minorHAnsi"/>
        </w:rPr>
        <w:t>PH</w:t>
      </w:r>
      <w:r w:rsidRPr="007301CF">
        <w:rPr>
          <w:rFonts w:cstheme="minorHAnsi"/>
        </w:rPr>
        <w:t>=10</w:t>
      </w:r>
      <w:r w:rsidRPr="007301CF">
        <w:rPr>
          <w:rFonts w:cstheme="minorHAnsi"/>
        </w:rPr>
        <w:t>）应选用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 xml:space="preserve">①2mol/L </w:t>
      </w:r>
      <w:proofErr w:type="spellStart"/>
      <w:r w:rsidRPr="007301CF">
        <w:rPr>
          <w:rFonts w:cstheme="minorHAnsi"/>
        </w:rPr>
        <w:t>HAc</w:t>
      </w:r>
      <w:proofErr w:type="spellEnd"/>
      <w:r w:rsidRPr="007301CF">
        <w:rPr>
          <w:rFonts w:cstheme="minorHAnsi"/>
        </w:rPr>
        <w:t xml:space="preserve"> (</w:t>
      </w:r>
      <w:proofErr w:type="spellStart"/>
      <w:r w:rsidRPr="007301CF">
        <w:rPr>
          <w:rFonts w:cstheme="minorHAnsi"/>
        </w:rPr>
        <w:t>pK</w:t>
      </w:r>
      <w:r w:rsidRPr="007301CF">
        <w:rPr>
          <w:rFonts w:cstheme="minorHAnsi"/>
          <w:vertAlign w:val="subscript"/>
        </w:rPr>
        <w:t>a</w:t>
      </w:r>
      <w:proofErr w:type="spellEnd"/>
      <w:r w:rsidRPr="007301CF">
        <w:rPr>
          <w:rFonts w:cstheme="minorHAnsi"/>
        </w:rPr>
        <w:t xml:space="preserve">=4.74) + 2mol/L </w:t>
      </w:r>
      <w:proofErr w:type="spellStart"/>
      <w:r w:rsidRPr="007301CF">
        <w:rPr>
          <w:rFonts w:cstheme="minorHAnsi"/>
        </w:rPr>
        <w:t>NaAc</w:t>
      </w:r>
      <w:proofErr w:type="spellEnd"/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②2mol/L HCOOH (</w:t>
      </w:r>
      <w:proofErr w:type="spellStart"/>
      <w:r w:rsidRPr="007301CF">
        <w:rPr>
          <w:rFonts w:cstheme="minorHAnsi"/>
        </w:rPr>
        <w:t>pK</w:t>
      </w:r>
      <w:r w:rsidRPr="007301CF">
        <w:rPr>
          <w:rFonts w:cstheme="minorHAnsi"/>
          <w:vertAlign w:val="subscript"/>
        </w:rPr>
        <w:t>a</w:t>
      </w:r>
      <w:proofErr w:type="spellEnd"/>
      <w:r w:rsidRPr="007301CF">
        <w:rPr>
          <w:rFonts w:cstheme="minorHAnsi"/>
        </w:rPr>
        <w:t xml:space="preserve">=3.75) + 2mol/L </w:t>
      </w:r>
      <w:proofErr w:type="spellStart"/>
      <w:r w:rsidRPr="007301CF">
        <w:rPr>
          <w:rFonts w:cstheme="minorHAnsi"/>
        </w:rPr>
        <w:t>HCOONa</w:t>
      </w:r>
      <w:proofErr w:type="spellEnd"/>
    </w:p>
    <w:p w:rsidR="007301CF" w:rsidRPr="001F4D6D" w:rsidRDefault="007301CF" w:rsidP="007301CF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③2mol/L NaHCO</w:t>
      </w:r>
      <w:r w:rsidRPr="001F4D6D">
        <w:rPr>
          <w:rFonts w:cstheme="minorHAnsi"/>
          <w:color w:val="FF0000"/>
          <w:vertAlign w:val="subscript"/>
        </w:rPr>
        <w:t>3</w:t>
      </w:r>
      <w:r w:rsidRPr="001F4D6D">
        <w:rPr>
          <w:rFonts w:cstheme="minorHAnsi"/>
          <w:color w:val="FF0000"/>
        </w:rPr>
        <w:t xml:space="preserve"> (</w:t>
      </w:r>
      <w:proofErr w:type="spellStart"/>
      <w:r w:rsidRPr="001F4D6D">
        <w:rPr>
          <w:rFonts w:cstheme="minorHAnsi"/>
          <w:color w:val="FF0000"/>
        </w:rPr>
        <w:t>pK</w:t>
      </w:r>
      <w:r w:rsidRPr="001F4D6D">
        <w:rPr>
          <w:rFonts w:cstheme="minorHAnsi"/>
          <w:color w:val="FF0000"/>
          <w:vertAlign w:val="subscript"/>
        </w:rPr>
        <w:t>a</w:t>
      </w:r>
      <w:proofErr w:type="spellEnd"/>
      <w:r w:rsidRPr="001F4D6D">
        <w:rPr>
          <w:rFonts w:cstheme="minorHAnsi"/>
          <w:color w:val="FF0000"/>
        </w:rPr>
        <w:t>=10.25) + 2mol/L Na</w:t>
      </w:r>
      <w:r w:rsidRPr="001F4D6D">
        <w:rPr>
          <w:rFonts w:cstheme="minorHAnsi"/>
          <w:color w:val="FF0000"/>
          <w:vertAlign w:val="subscript"/>
        </w:rPr>
        <w:t>2</w:t>
      </w:r>
      <w:r w:rsidRPr="001F4D6D">
        <w:rPr>
          <w:rFonts w:cstheme="minorHAnsi"/>
          <w:color w:val="FF0000"/>
        </w:rPr>
        <w:t>CO</w:t>
      </w:r>
      <w:r w:rsidRPr="001F4D6D">
        <w:rPr>
          <w:rFonts w:cstheme="minorHAnsi"/>
          <w:color w:val="FF0000"/>
          <w:vertAlign w:val="subscript"/>
        </w:rPr>
        <w:t>3</w:t>
      </w:r>
    </w:p>
    <w:p w:rsidR="007301CF" w:rsidRP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 xml:space="preserve">④0.5mol/L HCOOH + 0.5mol/L </w:t>
      </w:r>
      <w:proofErr w:type="spellStart"/>
      <w:r w:rsidRPr="007301CF">
        <w:rPr>
          <w:rFonts w:cstheme="minorHAnsi"/>
        </w:rPr>
        <w:t>HCOONa</w:t>
      </w:r>
      <w:proofErr w:type="spellEnd"/>
    </w:p>
    <w:p w:rsidR="007301CF" w:rsidRDefault="007301CF" w:rsidP="007301CF">
      <w:pPr>
        <w:rPr>
          <w:rFonts w:cstheme="minorHAnsi"/>
        </w:rPr>
      </w:pPr>
      <w:r w:rsidRPr="007301CF">
        <w:rPr>
          <w:rFonts w:cstheme="minorHAnsi"/>
        </w:rPr>
        <w:t>4.</w:t>
      </w:r>
      <w:r w:rsidR="008F4597">
        <w:rPr>
          <w:rFonts w:cstheme="minorHAnsi" w:hint="eastAsia"/>
        </w:rPr>
        <w:t xml:space="preserve"> </w:t>
      </w:r>
      <w:r w:rsidRPr="007301CF">
        <w:rPr>
          <w:rFonts w:cstheme="minorHAnsi"/>
        </w:rPr>
        <w:t>难溶强电解质</w:t>
      </w:r>
      <w:r w:rsidRPr="007301CF">
        <w:rPr>
          <w:rFonts w:cstheme="minorHAnsi"/>
        </w:rPr>
        <w:t>A</w:t>
      </w:r>
      <w:r w:rsidRPr="007301CF">
        <w:rPr>
          <w:rFonts w:cstheme="minorHAnsi"/>
          <w:vertAlign w:val="subscript"/>
        </w:rPr>
        <w:t>4</w:t>
      </w:r>
      <w:r w:rsidRPr="007301CF">
        <w:rPr>
          <w:rFonts w:cstheme="minorHAnsi"/>
        </w:rPr>
        <w:t>B</w:t>
      </w:r>
      <w:r w:rsidRPr="007301CF">
        <w:rPr>
          <w:rFonts w:cstheme="minorHAnsi"/>
        </w:rPr>
        <w:t>，在水溶液中达到平衡，此时，</w:t>
      </w:r>
      <w:r>
        <w:rPr>
          <w:rFonts w:cstheme="minorHAnsi" w:hint="eastAsia"/>
        </w:rPr>
        <w:t>c(A</w:t>
      </w:r>
      <w:r>
        <w:rPr>
          <w:rFonts w:cstheme="minorHAnsi" w:hint="eastAsia"/>
          <w:vertAlign w:val="superscript"/>
        </w:rPr>
        <w:t>+</w:t>
      </w:r>
      <w:r>
        <w:rPr>
          <w:rFonts w:cstheme="minorHAnsi" w:hint="eastAsia"/>
        </w:rPr>
        <w:t>)=</w:t>
      </w:r>
      <w:proofErr w:type="spellStart"/>
      <w:r>
        <w:rPr>
          <w:rFonts w:cstheme="minorHAnsi" w:hint="eastAsia"/>
        </w:rPr>
        <w:t>xmol</w:t>
      </w:r>
      <w:proofErr w:type="spellEnd"/>
      <w:r>
        <w:rPr>
          <w:rFonts w:cstheme="minorHAnsi" w:hint="eastAsia"/>
        </w:rPr>
        <w:t>/L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c(B</w:t>
      </w:r>
      <w:r>
        <w:rPr>
          <w:rFonts w:cstheme="minorHAnsi" w:hint="eastAsia"/>
          <w:vertAlign w:val="superscript"/>
        </w:rPr>
        <w:t>4-</w:t>
      </w:r>
      <w:r>
        <w:rPr>
          <w:rFonts w:cstheme="minorHAnsi" w:hint="eastAsia"/>
        </w:rPr>
        <w:t>)=</w:t>
      </w:r>
      <w:proofErr w:type="spellStart"/>
      <w:r>
        <w:rPr>
          <w:rFonts w:cstheme="minorHAnsi" w:hint="eastAsia"/>
        </w:rPr>
        <w:t>ymol</w:t>
      </w:r>
      <w:proofErr w:type="spellEnd"/>
      <w:r>
        <w:rPr>
          <w:rFonts w:cstheme="minorHAnsi" w:hint="eastAsia"/>
        </w:rPr>
        <w:t>/L</w:t>
      </w:r>
      <w:r>
        <w:rPr>
          <w:rFonts w:cstheme="minorHAnsi" w:hint="eastAsia"/>
        </w:rPr>
        <w:t>，则其</w:t>
      </w:r>
      <w:proofErr w:type="spellStart"/>
      <w:r w:rsidRPr="007301CF">
        <w:rPr>
          <w:rFonts w:cstheme="minorHAnsi"/>
        </w:rPr>
        <w:t>K</w:t>
      </w:r>
      <w:r w:rsidRPr="007301CF">
        <w:rPr>
          <w:rFonts w:cstheme="minorHAnsi"/>
          <w:vertAlign w:val="superscript"/>
        </w:rPr>
        <w:t>θ</w:t>
      </w:r>
      <w:r>
        <w:rPr>
          <w:rFonts w:cstheme="minorHAnsi" w:hint="eastAsia"/>
          <w:vertAlign w:val="subscript"/>
        </w:rPr>
        <w:t>sp</w:t>
      </w:r>
      <w:proofErr w:type="spellEnd"/>
      <w:r>
        <w:rPr>
          <w:rFonts w:cstheme="minorHAnsi" w:hint="eastAsia"/>
        </w:rPr>
        <w:t>可以表达为：</w:t>
      </w:r>
    </w:p>
    <w:p w:rsidR="007301CF" w:rsidRDefault="007301CF" w:rsidP="007301CF">
      <w:pPr>
        <w:rPr>
          <w:rFonts w:cstheme="minorHAnsi"/>
        </w:rPr>
      </w:pPr>
      <w:r w:rsidRPr="001F4D6D">
        <w:rPr>
          <w:rFonts w:cstheme="minorHAnsi"/>
          <w:color w:val="FF0000"/>
        </w:rPr>
        <w:t>①</w:t>
      </w:r>
      <w:r w:rsidRPr="001F4D6D">
        <w:rPr>
          <w:rFonts w:cstheme="minorHAnsi" w:hint="eastAsia"/>
          <w:color w:val="FF0000"/>
        </w:rPr>
        <w:t>x</w:t>
      </w:r>
      <w:r w:rsidRPr="001F4D6D">
        <w:rPr>
          <w:rFonts w:cstheme="minorHAnsi" w:hint="eastAsia"/>
          <w:color w:val="FF0000"/>
          <w:vertAlign w:val="superscript"/>
        </w:rPr>
        <w:t>4</w:t>
      </w:r>
      <w:r w:rsidRPr="001F4D6D">
        <w:rPr>
          <w:rFonts w:cstheme="minorHAnsi" w:hint="eastAsia"/>
          <w:color w:val="FF0000"/>
        </w:rPr>
        <w:t>y</w:t>
      </w:r>
      <w:r w:rsidR="002A1929">
        <w:rPr>
          <w:rFonts w:cstheme="minorHAnsi" w:hint="eastAsia"/>
        </w:rPr>
        <w:tab/>
      </w:r>
      <w:r w:rsidRPr="007301CF">
        <w:rPr>
          <w:rFonts w:cstheme="minorHAnsi"/>
        </w:rPr>
        <w:t>②</w:t>
      </w:r>
      <w:r w:rsidR="002A1929">
        <w:rPr>
          <w:rFonts w:cstheme="minorHAnsi" w:hint="eastAsia"/>
        </w:rPr>
        <w:t>(4x)</w:t>
      </w:r>
      <w:r w:rsidR="002A1929">
        <w:rPr>
          <w:rFonts w:cstheme="minorHAnsi" w:hint="eastAsia"/>
          <w:vertAlign w:val="superscript"/>
        </w:rPr>
        <w:t>4</w:t>
      </w:r>
      <w:r w:rsidR="002A1929">
        <w:rPr>
          <w:rFonts w:cstheme="minorHAnsi" w:hint="eastAsia"/>
          <w:vertAlign w:val="superscript"/>
        </w:rPr>
        <w:tab/>
      </w:r>
      <w:r w:rsidRPr="007301CF">
        <w:rPr>
          <w:rFonts w:cstheme="minorHAnsi"/>
        </w:rPr>
        <w:t>③</w:t>
      </w:r>
      <w:proofErr w:type="spellStart"/>
      <w:r w:rsidR="002A1929">
        <w:rPr>
          <w:rFonts w:cstheme="minorHAnsi" w:hint="eastAsia"/>
        </w:rPr>
        <w:t>xy</w:t>
      </w:r>
      <w:proofErr w:type="spellEnd"/>
      <w:r w:rsidR="002A1929">
        <w:rPr>
          <w:rFonts w:cstheme="minorHAnsi" w:hint="eastAsia"/>
        </w:rPr>
        <w:tab/>
      </w:r>
      <w:r w:rsidRPr="007301CF">
        <w:rPr>
          <w:rFonts w:cstheme="minorHAnsi"/>
        </w:rPr>
        <w:t>④</w:t>
      </w:r>
      <w:r w:rsidR="002A1929">
        <w:rPr>
          <w:rFonts w:cstheme="minorHAnsi" w:hint="eastAsia"/>
        </w:rPr>
        <w:t>x</w:t>
      </w:r>
      <w:r w:rsidR="002A1929">
        <w:rPr>
          <w:rFonts w:cstheme="minorHAnsi" w:hint="eastAsia"/>
          <w:vertAlign w:val="superscript"/>
        </w:rPr>
        <w:t>4</w:t>
      </w:r>
      <w:r w:rsidR="002A1929">
        <w:rPr>
          <w:rFonts w:cstheme="minorHAnsi" w:hint="eastAsia"/>
        </w:rPr>
        <w:t>·</w:t>
      </w:r>
      <w:r w:rsidR="002A1929">
        <w:rPr>
          <w:rFonts w:cstheme="minorHAnsi" w:hint="eastAsia"/>
        </w:rPr>
        <w:t>1/2y</w:t>
      </w:r>
    </w:p>
    <w:p w:rsidR="002A1929" w:rsidRDefault="002A1929" w:rsidP="007301CF">
      <w:pPr>
        <w:rPr>
          <w:rFonts w:cstheme="minorHAnsi"/>
        </w:rPr>
      </w:pPr>
      <w:r>
        <w:rPr>
          <w:rFonts w:cstheme="minorHAnsi" w:hint="eastAsia"/>
        </w:rPr>
        <w:t>5.</w:t>
      </w:r>
      <w:r w:rsidR="008F4597">
        <w:rPr>
          <w:rFonts w:cstheme="minorHAnsi" w:hint="eastAsia"/>
        </w:rPr>
        <w:t xml:space="preserve"> </w:t>
      </w:r>
      <w:r>
        <w:rPr>
          <w:rFonts w:cstheme="minorHAnsi" w:hint="eastAsia"/>
        </w:rPr>
        <w:t>Ag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CrO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固体加到</w:t>
      </w:r>
      <w:r>
        <w:rPr>
          <w:rFonts w:cstheme="minorHAnsi" w:hint="eastAsia"/>
        </w:rPr>
        <w:t>Na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S</w:t>
      </w:r>
      <w:r>
        <w:rPr>
          <w:rFonts w:cstheme="minorHAnsi" w:hint="eastAsia"/>
        </w:rPr>
        <w:t>溶液中，大部分</w:t>
      </w:r>
      <w:r>
        <w:rPr>
          <w:rFonts w:cstheme="minorHAnsi" w:hint="eastAsia"/>
        </w:rPr>
        <w:t>Ag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CrO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转化为</w:t>
      </w:r>
      <w:r>
        <w:rPr>
          <w:rFonts w:cstheme="minorHAnsi" w:hint="eastAsia"/>
        </w:rPr>
        <w:t>Ag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S</w:t>
      </w:r>
      <w:r>
        <w:rPr>
          <w:rFonts w:cstheme="minorHAnsi" w:hint="eastAsia"/>
        </w:rPr>
        <w:t>，其原因是：</w:t>
      </w:r>
    </w:p>
    <w:p w:rsidR="002A1929" w:rsidRPr="002A1929" w:rsidRDefault="002A1929" w:rsidP="002A1929">
      <w:pPr>
        <w:rPr>
          <w:vertAlign w:val="superscript"/>
        </w:rPr>
      </w:pPr>
      <w:r w:rsidRPr="007301CF">
        <w:rPr>
          <w:rFonts w:cstheme="minorHAnsi"/>
        </w:rPr>
        <w:t>①</w:t>
      </w:r>
      <w:r>
        <w:rPr>
          <w:rFonts w:cstheme="minorHAnsi" w:hint="eastAsia"/>
        </w:rPr>
        <w:t>S</w:t>
      </w:r>
      <w:r>
        <w:rPr>
          <w:rFonts w:cstheme="minorHAnsi" w:hint="eastAsia"/>
          <w:vertAlign w:val="superscript"/>
        </w:rPr>
        <w:t>2-</w:t>
      </w:r>
      <w:r>
        <w:rPr>
          <w:rFonts w:cstheme="minorHAnsi" w:hint="eastAsia"/>
        </w:rPr>
        <w:t>的半径比</w:t>
      </w:r>
      <w:r>
        <w:rPr>
          <w:rFonts w:cstheme="minorHAnsi" w:hint="eastAsia"/>
        </w:rPr>
        <w:t>CrO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  <w:vertAlign w:val="superscript"/>
        </w:rPr>
        <w:t>2-</w:t>
      </w:r>
      <w:r>
        <w:rPr>
          <w:rFonts w:cstheme="minorHAnsi" w:hint="eastAsia"/>
        </w:rPr>
        <w:t>的半径小</w:t>
      </w:r>
    </w:p>
    <w:p w:rsidR="002A1929" w:rsidRDefault="002A1929" w:rsidP="002A1929">
      <w:r w:rsidRPr="007301CF">
        <w:rPr>
          <w:rFonts w:cstheme="minorHAnsi"/>
        </w:rPr>
        <w:t>②</w:t>
      </w:r>
      <w:r>
        <w:rPr>
          <w:rFonts w:cstheme="minorHAnsi" w:hint="eastAsia"/>
        </w:rPr>
        <w:t>CrO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  <w:vertAlign w:val="superscript"/>
        </w:rPr>
        <w:t>2-</w:t>
      </w:r>
      <w:r>
        <w:rPr>
          <w:rFonts w:cstheme="minorHAnsi" w:hint="eastAsia"/>
        </w:rPr>
        <w:t>的氧化性比</w:t>
      </w:r>
      <w:r>
        <w:rPr>
          <w:rFonts w:cstheme="minorHAnsi" w:hint="eastAsia"/>
        </w:rPr>
        <w:t>S</w:t>
      </w:r>
      <w:r>
        <w:rPr>
          <w:rFonts w:cstheme="minorHAnsi" w:hint="eastAsia"/>
          <w:vertAlign w:val="superscript"/>
        </w:rPr>
        <w:t>2-</w:t>
      </w:r>
      <w:r>
        <w:rPr>
          <w:rFonts w:cstheme="minorHAnsi" w:hint="eastAsia"/>
        </w:rPr>
        <w:t>的强</w:t>
      </w:r>
    </w:p>
    <w:p w:rsidR="002A1929" w:rsidRPr="002A1929" w:rsidRDefault="002A1929" w:rsidP="002A1929">
      <w:r w:rsidRPr="007301CF">
        <w:rPr>
          <w:rFonts w:cstheme="minorHAnsi"/>
        </w:rPr>
        <w:t>③</w:t>
      </w:r>
      <w:r>
        <w:rPr>
          <w:rFonts w:cstheme="minorHAnsi" w:hint="eastAsia"/>
        </w:rPr>
        <w:t>Ag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CrO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的溶解度比</w:t>
      </w:r>
      <w:r>
        <w:rPr>
          <w:rFonts w:cstheme="minorHAnsi" w:hint="eastAsia"/>
        </w:rPr>
        <w:t>Ag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S</w:t>
      </w:r>
      <w:r>
        <w:rPr>
          <w:rFonts w:cstheme="minorHAnsi" w:hint="eastAsia"/>
        </w:rPr>
        <w:t>的小</w:t>
      </w:r>
    </w:p>
    <w:p w:rsidR="002A1929" w:rsidRPr="001F4D6D" w:rsidRDefault="002A1929" w:rsidP="002A1929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④</w:t>
      </w:r>
      <w:proofErr w:type="spellStart"/>
      <w:r w:rsidRPr="001F4D6D">
        <w:rPr>
          <w:rFonts w:cstheme="minorHAnsi"/>
          <w:color w:val="FF0000"/>
        </w:rPr>
        <w:t>K</w:t>
      </w:r>
      <w:r w:rsidRPr="001F4D6D">
        <w:rPr>
          <w:rFonts w:cstheme="minorHAnsi"/>
          <w:color w:val="FF0000"/>
          <w:vertAlign w:val="superscript"/>
        </w:rPr>
        <w:t>θ</w:t>
      </w:r>
      <w:r w:rsidRPr="001F4D6D">
        <w:rPr>
          <w:rFonts w:cstheme="minorHAnsi" w:hint="eastAsia"/>
          <w:color w:val="FF0000"/>
          <w:vertAlign w:val="subscript"/>
        </w:rPr>
        <w:t>sp</w:t>
      </w:r>
      <w:proofErr w:type="spellEnd"/>
      <w:r w:rsidRPr="001F4D6D">
        <w:rPr>
          <w:rFonts w:cstheme="minorHAnsi" w:hint="eastAsia"/>
          <w:color w:val="FF0000"/>
        </w:rPr>
        <w:t>(Ag</w:t>
      </w:r>
      <w:r w:rsidRPr="001F4D6D">
        <w:rPr>
          <w:rFonts w:cstheme="minorHAnsi" w:hint="eastAsia"/>
          <w:color w:val="FF0000"/>
          <w:vertAlign w:val="subscript"/>
        </w:rPr>
        <w:t>2</w:t>
      </w:r>
      <w:r w:rsidRPr="001F4D6D">
        <w:rPr>
          <w:rFonts w:cstheme="minorHAnsi" w:hint="eastAsia"/>
          <w:color w:val="FF0000"/>
        </w:rPr>
        <w:t>S)</w:t>
      </w:r>
      <w:r w:rsidRPr="001F4D6D">
        <w:rPr>
          <w:rFonts w:cstheme="minorHAnsi" w:hint="eastAsia"/>
          <w:color w:val="FF0000"/>
        </w:rPr>
        <w:t>远小于</w:t>
      </w:r>
      <w:proofErr w:type="spellStart"/>
      <w:r w:rsidRPr="001F4D6D">
        <w:rPr>
          <w:rFonts w:cstheme="minorHAnsi"/>
          <w:color w:val="FF0000"/>
        </w:rPr>
        <w:t>K</w:t>
      </w:r>
      <w:r w:rsidRPr="001F4D6D">
        <w:rPr>
          <w:rFonts w:cstheme="minorHAnsi"/>
          <w:color w:val="FF0000"/>
          <w:vertAlign w:val="superscript"/>
        </w:rPr>
        <w:t>θ</w:t>
      </w:r>
      <w:r w:rsidRPr="001F4D6D">
        <w:rPr>
          <w:rFonts w:cstheme="minorHAnsi" w:hint="eastAsia"/>
          <w:color w:val="FF0000"/>
          <w:vertAlign w:val="subscript"/>
        </w:rPr>
        <w:t>sp</w:t>
      </w:r>
      <w:proofErr w:type="spellEnd"/>
      <w:r w:rsidRPr="001F4D6D">
        <w:rPr>
          <w:rFonts w:cstheme="minorHAnsi" w:hint="eastAsia"/>
          <w:color w:val="FF0000"/>
        </w:rPr>
        <w:t>(Ag</w:t>
      </w:r>
      <w:r w:rsidRPr="001F4D6D">
        <w:rPr>
          <w:rFonts w:cstheme="minorHAnsi" w:hint="eastAsia"/>
          <w:color w:val="FF0000"/>
          <w:vertAlign w:val="subscript"/>
        </w:rPr>
        <w:t>2</w:t>
      </w:r>
      <w:r w:rsidRPr="001F4D6D">
        <w:rPr>
          <w:rFonts w:cstheme="minorHAnsi" w:hint="eastAsia"/>
          <w:color w:val="FF0000"/>
        </w:rPr>
        <w:t>CrO</w:t>
      </w:r>
      <w:r w:rsidRPr="001F4D6D">
        <w:rPr>
          <w:rFonts w:cstheme="minorHAnsi" w:hint="eastAsia"/>
          <w:color w:val="FF0000"/>
          <w:vertAlign w:val="subscript"/>
        </w:rPr>
        <w:t>4</w:t>
      </w:r>
      <w:r w:rsidRPr="001F4D6D">
        <w:rPr>
          <w:rFonts w:cstheme="minorHAnsi" w:hint="eastAsia"/>
          <w:color w:val="FF0000"/>
        </w:rPr>
        <w:t>)</w:t>
      </w:r>
    </w:p>
    <w:p w:rsidR="002A1929" w:rsidRDefault="002A1929" w:rsidP="002A1929">
      <w:pPr>
        <w:rPr>
          <w:rFonts w:cstheme="minorHAnsi"/>
        </w:rPr>
      </w:pPr>
      <w:r>
        <w:rPr>
          <w:rFonts w:cstheme="minorHAnsi" w:hint="eastAsia"/>
        </w:rPr>
        <w:t>6.</w:t>
      </w:r>
      <w:r w:rsidR="008F4597">
        <w:rPr>
          <w:rFonts w:cstheme="minorHAnsi" w:hint="eastAsia"/>
        </w:rPr>
        <w:t xml:space="preserve"> </w:t>
      </w:r>
      <w:r>
        <w:rPr>
          <w:rFonts w:cstheme="minorHAnsi" w:hint="eastAsia"/>
        </w:rPr>
        <w:t>在水溶液中</w:t>
      </w:r>
      <w:r>
        <w:rPr>
          <w:rFonts w:cstheme="minorHAnsi" w:hint="eastAsia"/>
        </w:rPr>
        <w:t>[Zn(NH</w:t>
      </w:r>
      <w:r>
        <w:rPr>
          <w:rFonts w:cstheme="minorHAnsi" w:hint="eastAsia"/>
          <w:vertAlign w:val="subscript"/>
        </w:rPr>
        <w:t>3</w:t>
      </w:r>
      <w:r>
        <w:rPr>
          <w:rFonts w:cstheme="minorHAnsi" w:hint="eastAsia"/>
        </w:rPr>
        <w:t>)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]</w:t>
      </w:r>
      <w:r>
        <w:rPr>
          <w:rFonts w:cstheme="minorHAnsi" w:hint="eastAsia"/>
          <w:vertAlign w:val="superscript"/>
        </w:rPr>
        <w:t>2+</w:t>
      </w:r>
      <w:r>
        <w:rPr>
          <w:rFonts w:cstheme="minorHAnsi" w:hint="eastAsia"/>
        </w:rPr>
        <w:t>比</w:t>
      </w:r>
      <w:r>
        <w:rPr>
          <w:rFonts w:cstheme="minorHAnsi" w:hint="eastAsia"/>
        </w:rPr>
        <w:t>[Zn(H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O)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]</w:t>
      </w:r>
      <w:r>
        <w:rPr>
          <w:rFonts w:cstheme="minorHAnsi" w:hint="eastAsia"/>
          <w:vertAlign w:val="superscript"/>
        </w:rPr>
        <w:t>2+</w:t>
      </w:r>
      <w:r>
        <w:rPr>
          <w:rFonts w:cstheme="minorHAnsi" w:hint="eastAsia"/>
        </w:rPr>
        <w:t>稳定，这意味着</w:t>
      </w:r>
      <w:r>
        <w:rPr>
          <w:rFonts w:cstheme="minorHAnsi" w:hint="eastAsia"/>
        </w:rPr>
        <w:t>[Zn(NH</w:t>
      </w:r>
      <w:r>
        <w:rPr>
          <w:rFonts w:cstheme="minorHAnsi" w:hint="eastAsia"/>
          <w:vertAlign w:val="subscript"/>
        </w:rPr>
        <w:t>3</w:t>
      </w:r>
      <w:r>
        <w:rPr>
          <w:rFonts w:cstheme="minorHAnsi" w:hint="eastAsia"/>
        </w:rPr>
        <w:t>)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]</w:t>
      </w:r>
      <w:r>
        <w:rPr>
          <w:rFonts w:cstheme="minorHAnsi" w:hint="eastAsia"/>
        </w:rPr>
        <w:t>的：</w:t>
      </w:r>
    </w:p>
    <w:p w:rsidR="002A1929" w:rsidRPr="002A1929" w:rsidRDefault="002A1929" w:rsidP="002A1929">
      <w:r w:rsidRPr="007301CF">
        <w:rPr>
          <w:rFonts w:cstheme="minorHAnsi"/>
        </w:rPr>
        <w:t>①</w:t>
      </w:r>
      <w:r>
        <w:rPr>
          <w:rFonts w:cstheme="minorHAnsi" w:hint="eastAsia"/>
        </w:rPr>
        <w:t>酸性较强</w:t>
      </w:r>
    </w:p>
    <w:p w:rsidR="002A1929" w:rsidRDefault="002A1929" w:rsidP="002A1929">
      <w:r w:rsidRPr="007301CF">
        <w:rPr>
          <w:rFonts w:cstheme="minorHAnsi"/>
        </w:rPr>
        <w:t>②</w:t>
      </w:r>
      <w:r>
        <w:rPr>
          <w:rFonts w:cstheme="minorHAnsi" w:hint="eastAsia"/>
        </w:rPr>
        <w:t>累计不稳定常数较大</w:t>
      </w:r>
    </w:p>
    <w:p w:rsidR="002A1929" w:rsidRPr="001F4D6D" w:rsidRDefault="002A1929" w:rsidP="002A1929">
      <w:pPr>
        <w:rPr>
          <w:color w:val="FF0000"/>
        </w:rPr>
      </w:pPr>
      <w:r w:rsidRPr="001F4D6D">
        <w:rPr>
          <w:rFonts w:cstheme="minorHAnsi"/>
          <w:color w:val="FF0000"/>
        </w:rPr>
        <w:t>③</w:t>
      </w:r>
      <w:r w:rsidRPr="001F4D6D">
        <w:rPr>
          <w:rFonts w:cstheme="minorHAnsi" w:hint="eastAsia"/>
          <w:color w:val="FF0000"/>
        </w:rPr>
        <w:t>累计稳定常数较大</w:t>
      </w:r>
    </w:p>
    <w:p w:rsidR="002A1929" w:rsidRDefault="002A1929" w:rsidP="002A1929">
      <w:pPr>
        <w:rPr>
          <w:rFonts w:cstheme="minorHAnsi"/>
        </w:rPr>
      </w:pPr>
      <w:r w:rsidRPr="007301CF">
        <w:rPr>
          <w:rFonts w:cstheme="minorHAnsi"/>
        </w:rPr>
        <w:t>④</w:t>
      </w:r>
      <w:r>
        <w:rPr>
          <w:rFonts w:cstheme="minorHAnsi" w:hint="eastAsia"/>
        </w:rPr>
        <w:t>电离平衡常数较大</w:t>
      </w:r>
    </w:p>
    <w:p w:rsidR="002A1929" w:rsidRDefault="002A1929" w:rsidP="002A1929">
      <w:pPr>
        <w:rPr>
          <w:rFonts w:cstheme="minorHAnsi"/>
        </w:rPr>
      </w:pPr>
      <w:r>
        <w:rPr>
          <w:rFonts w:cstheme="minorHAnsi" w:hint="eastAsia"/>
        </w:rPr>
        <w:t>7.</w:t>
      </w:r>
      <w:r w:rsidR="008F4597">
        <w:rPr>
          <w:rFonts w:cstheme="minorHAnsi" w:hint="eastAsia"/>
        </w:rPr>
        <w:t xml:space="preserve"> </w:t>
      </w:r>
      <w:r>
        <w:rPr>
          <w:rFonts w:cstheme="minorHAnsi" w:hint="eastAsia"/>
        </w:rPr>
        <w:t>配合物</w:t>
      </w:r>
      <w:r>
        <w:rPr>
          <w:rFonts w:cstheme="minorHAnsi" w:hint="eastAsia"/>
        </w:rPr>
        <w:t>[</w:t>
      </w:r>
      <w:proofErr w:type="spellStart"/>
      <w:r>
        <w:rPr>
          <w:rFonts w:cstheme="minorHAnsi" w:hint="eastAsia"/>
        </w:rPr>
        <w:t>ZnY</w:t>
      </w:r>
      <w:proofErr w:type="spellEnd"/>
      <w:r>
        <w:rPr>
          <w:rFonts w:cstheme="minorHAnsi" w:hint="eastAsia"/>
        </w:rPr>
        <w:t>]</w:t>
      </w:r>
      <w:r>
        <w:rPr>
          <w:rFonts w:cstheme="minorHAnsi" w:hint="eastAsia"/>
          <w:vertAlign w:val="superscript"/>
        </w:rPr>
        <w:t>2-</w:t>
      </w:r>
      <w:r>
        <w:rPr>
          <w:rFonts w:cstheme="minorHAnsi" w:hint="eastAsia"/>
        </w:rPr>
        <w:t>中</w:t>
      </w:r>
      <w:r>
        <w:rPr>
          <w:rFonts w:cstheme="minorHAnsi" w:hint="eastAsia"/>
        </w:rPr>
        <w:t>Zn</w:t>
      </w:r>
      <w:r>
        <w:rPr>
          <w:rFonts w:cstheme="minorHAnsi" w:hint="eastAsia"/>
        </w:rPr>
        <w:t>的配位数为</w:t>
      </w:r>
    </w:p>
    <w:p w:rsidR="002A1929" w:rsidRPr="001F4D6D" w:rsidRDefault="002A1929" w:rsidP="002A1929">
      <w:pPr>
        <w:rPr>
          <w:rFonts w:cstheme="minorHAnsi"/>
          <w:color w:val="FF0000"/>
        </w:rPr>
      </w:pPr>
      <w:r w:rsidRPr="007301CF">
        <w:rPr>
          <w:rFonts w:cstheme="minorHAnsi"/>
        </w:rPr>
        <w:t>①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ab/>
      </w:r>
      <w:r w:rsidRPr="007301CF">
        <w:rPr>
          <w:rFonts w:cstheme="minorHAnsi"/>
        </w:rPr>
        <w:t>②</w:t>
      </w:r>
      <w:r>
        <w:rPr>
          <w:rFonts w:cstheme="minorHAnsi" w:hint="eastAsia"/>
        </w:rPr>
        <w:t>2</w:t>
      </w:r>
      <w:r>
        <w:rPr>
          <w:rFonts w:cstheme="minorHAnsi" w:hint="eastAsia"/>
          <w:vertAlign w:val="superscript"/>
        </w:rPr>
        <w:tab/>
      </w:r>
      <w:r w:rsidRPr="007301CF">
        <w:rPr>
          <w:rFonts w:cstheme="minorHAnsi"/>
        </w:rPr>
        <w:t>③</w:t>
      </w:r>
      <w:r>
        <w:rPr>
          <w:rFonts w:cstheme="minorHAnsi" w:hint="eastAsia"/>
        </w:rPr>
        <w:t>4</w:t>
      </w:r>
      <w:r>
        <w:rPr>
          <w:rFonts w:cstheme="minorHAnsi" w:hint="eastAsia"/>
        </w:rPr>
        <w:tab/>
      </w:r>
      <w:r w:rsidRPr="001F4D6D">
        <w:rPr>
          <w:rFonts w:cstheme="minorHAnsi"/>
          <w:color w:val="FF0000"/>
        </w:rPr>
        <w:t>④</w:t>
      </w:r>
      <w:r w:rsidRPr="001F4D6D">
        <w:rPr>
          <w:rFonts w:cstheme="minorHAnsi" w:hint="eastAsia"/>
          <w:color w:val="FF0000"/>
        </w:rPr>
        <w:t>6</w:t>
      </w:r>
    </w:p>
    <w:p w:rsidR="002A1929" w:rsidRDefault="008F4597" w:rsidP="002A1929">
      <w:pPr>
        <w:rPr>
          <w:rFonts w:cstheme="minorHAnsi"/>
        </w:rPr>
      </w:pPr>
      <w:r>
        <w:rPr>
          <w:rFonts w:cstheme="minorHAnsi" w:hint="eastAsia"/>
        </w:rPr>
        <w:t xml:space="preserve">8. </w:t>
      </w:r>
      <w:r>
        <w:rPr>
          <w:rFonts w:cstheme="minorHAnsi" w:hint="eastAsia"/>
        </w:rPr>
        <w:t>在铜锌原电池中，锌电极是：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①</w:t>
      </w:r>
      <w:r>
        <w:rPr>
          <w:rFonts w:cstheme="minorHAnsi" w:hint="eastAsia"/>
        </w:rPr>
        <w:t>正极</w:t>
      </w:r>
      <w:r>
        <w:rPr>
          <w:rFonts w:cstheme="minorHAnsi" w:hint="eastAsia"/>
        </w:rPr>
        <w:tab/>
      </w:r>
      <w:r w:rsidRPr="001F4D6D">
        <w:rPr>
          <w:rFonts w:cstheme="minorHAnsi"/>
          <w:color w:val="FF0000"/>
        </w:rPr>
        <w:t>②</w:t>
      </w:r>
      <w:r w:rsidRPr="001F4D6D">
        <w:rPr>
          <w:rFonts w:cstheme="minorHAnsi" w:hint="eastAsia"/>
          <w:color w:val="FF0000"/>
        </w:rPr>
        <w:t>负极</w:t>
      </w:r>
      <w:r w:rsidRPr="001F4D6D">
        <w:rPr>
          <w:rFonts w:cstheme="minorHAnsi" w:hint="eastAsia"/>
          <w:color w:val="FF0000"/>
        </w:rPr>
        <w:tab/>
      </w:r>
      <w:r w:rsidRPr="007301CF">
        <w:rPr>
          <w:rFonts w:cstheme="minorHAnsi"/>
        </w:rPr>
        <w:t>③</w:t>
      </w:r>
      <w:r>
        <w:rPr>
          <w:rFonts w:cstheme="minorHAnsi" w:hint="eastAsia"/>
        </w:rPr>
        <w:t>发生还原反应的极</w:t>
      </w:r>
      <w:r>
        <w:rPr>
          <w:rFonts w:cstheme="minorHAnsi" w:hint="eastAsia"/>
        </w:rPr>
        <w:tab/>
      </w:r>
      <w:r w:rsidRPr="007301CF">
        <w:rPr>
          <w:rFonts w:cstheme="minorHAnsi"/>
        </w:rPr>
        <w:t>④</w:t>
      </w:r>
      <w:r>
        <w:rPr>
          <w:rFonts w:cstheme="minorHAnsi" w:hint="eastAsia"/>
        </w:rPr>
        <w:t>阴极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9. </w:t>
      </w:r>
      <w:r>
        <w:rPr>
          <w:rFonts w:cstheme="minorHAnsi" w:hint="eastAsia"/>
        </w:rPr>
        <w:t>氧化还原</w:t>
      </w:r>
      <w:proofErr w:type="gramStart"/>
      <w:r>
        <w:rPr>
          <w:rFonts w:cstheme="minorHAnsi" w:hint="eastAsia"/>
        </w:rPr>
        <w:t>反应电对的</w:t>
      </w:r>
      <w:proofErr w:type="gramEnd"/>
      <w:r>
        <w:rPr>
          <w:rFonts w:cstheme="minorHAnsi" w:hint="eastAsia"/>
        </w:rPr>
        <w:t>标准电极电势高：</w:t>
      </w:r>
    </w:p>
    <w:p w:rsidR="008F4597" w:rsidRPr="008F4597" w:rsidRDefault="008F4597" w:rsidP="008F4597">
      <w:r w:rsidRPr="007301CF">
        <w:rPr>
          <w:rFonts w:cstheme="minorHAnsi"/>
        </w:rPr>
        <w:t>①</w:t>
      </w:r>
      <w:proofErr w:type="gramStart"/>
      <w:r>
        <w:rPr>
          <w:rFonts w:cstheme="minorHAnsi" w:hint="eastAsia"/>
        </w:rPr>
        <w:t>氧化态越</w:t>
      </w:r>
      <w:proofErr w:type="gramEnd"/>
      <w:r>
        <w:rPr>
          <w:rFonts w:cstheme="minorHAnsi" w:hint="eastAsia"/>
        </w:rPr>
        <w:t>弱</w:t>
      </w:r>
    </w:p>
    <w:p w:rsidR="008F4597" w:rsidRDefault="008F4597" w:rsidP="008F4597">
      <w:r w:rsidRPr="007301CF">
        <w:rPr>
          <w:rFonts w:cstheme="minorHAnsi"/>
        </w:rPr>
        <w:t>②</w:t>
      </w:r>
      <w:r>
        <w:rPr>
          <w:rFonts w:cstheme="minorHAnsi" w:hint="eastAsia"/>
        </w:rPr>
        <w:t>还原态越强</w:t>
      </w:r>
    </w:p>
    <w:p w:rsidR="008F4597" w:rsidRDefault="008F4597" w:rsidP="008F4597">
      <w:r w:rsidRPr="007301CF">
        <w:rPr>
          <w:rFonts w:cstheme="minorHAnsi"/>
        </w:rPr>
        <w:t>③</w:t>
      </w:r>
      <w:proofErr w:type="gramStart"/>
      <w:r>
        <w:rPr>
          <w:rFonts w:cstheme="minorHAnsi" w:hint="eastAsia"/>
        </w:rPr>
        <w:t>氧化态浓度</w:t>
      </w:r>
      <w:proofErr w:type="gramEnd"/>
      <w:r>
        <w:rPr>
          <w:rFonts w:cstheme="minorHAnsi" w:hint="eastAsia"/>
        </w:rPr>
        <w:t>越大</w:t>
      </w:r>
    </w:p>
    <w:p w:rsidR="008F4597" w:rsidRPr="001F4D6D" w:rsidRDefault="008F4597" w:rsidP="008F4597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④</w:t>
      </w:r>
      <w:r w:rsidRPr="001F4D6D">
        <w:rPr>
          <w:rFonts w:cstheme="minorHAnsi" w:hint="eastAsia"/>
          <w:color w:val="FF0000"/>
        </w:rPr>
        <w:t>还原态越弱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10. </w:t>
      </w:r>
      <w:r>
        <w:rPr>
          <w:rFonts w:cstheme="minorHAnsi" w:hint="eastAsia"/>
        </w:rPr>
        <w:t>下列各组量子数中，正确表达的是：</w:t>
      </w:r>
    </w:p>
    <w:p w:rsidR="008F4597" w:rsidRP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①</w:t>
      </w:r>
      <w:r>
        <w:rPr>
          <w:rFonts w:cstheme="minorHAnsi" w:hint="eastAsia"/>
        </w:rPr>
        <w:t>n=3, l=3, m=-3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②</w:t>
      </w:r>
      <w:r>
        <w:rPr>
          <w:rFonts w:cstheme="minorHAnsi" w:hint="eastAsia"/>
        </w:rPr>
        <w:t>n=4, l=4, m=0</w:t>
      </w:r>
    </w:p>
    <w:p w:rsidR="008F4597" w:rsidRPr="001F4D6D" w:rsidRDefault="008F4597" w:rsidP="008F4597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③</w:t>
      </w:r>
      <w:r w:rsidRPr="001F4D6D">
        <w:rPr>
          <w:rFonts w:cstheme="minorHAnsi" w:hint="eastAsia"/>
          <w:color w:val="FF0000"/>
        </w:rPr>
        <w:t>n=2, l=1, m=-1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④</w:t>
      </w:r>
      <w:r>
        <w:rPr>
          <w:rFonts w:cstheme="minorHAnsi" w:hint="eastAsia"/>
        </w:rPr>
        <w:t>n=0, l=0, m=0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>11. 26</w:t>
      </w:r>
      <w:r>
        <w:rPr>
          <w:rFonts w:cstheme="minorHAnsi" w:hint="eastAsia"/>
        </w:rPr>
        <w:t>号元素的离子</w:t>
      </w:r>
      <w:r>
        <w:rPr>
          <w:rFonts w:cstheme="minorHAnsi" w:hint="eastAsia"/>
        </w:rPr>
        <w:t>Fe</w:t>
      </w:r>
      <w:r>
        <w:rPr>
          <w:rFonts w:cstheme="minorHAnsi" w:hint="eastAsia"/>
          <w:vertAlign w:val="superscript"/>
        </w:rPr>
        <w:t>2+</w:t>
      </w:r>
      <w:r>
        <w:rPr>
          <w:rFonts w:cstheme="minorHAnsi" w:hint="eastAsia"/>
        </w:rPr>
        <w:t>电子构型是：</w:t>
      </w:r>
    </w:p>
    <w:p w:rsidR="008F4597" w:rsidRPr="008F4597" w:rsidRDefault="008F4597" w:rsidP="008F4597">
      <w:pPr>
        <w:rPr>
          <w:rFonts w:cstheme="minorHAnsi"/>
        </w:rPr>
      </w:pPr>
      <w:proofErr w:type="gramStart"/>
      <w:r w:rsidRPr="007301CF">
        <w:rPr>
          <w:rFonts w:cstheme="minorHAnsi"/>
        </w:rPr>
        <w:t>①</w:t>
      </w:r>
      <w:r>
        <w:rPr>
          <w:rFonts w:cstheme="minorHAnsi" w:hint="eastAsia"/>
        </w:rPr>
        <w:t>[</w:t>
      </w:r>
      <w:proofErr w:type="spellStart"/>
      <w:proofErr w:type="gramEnd"/>
      <w:r>
        <w:rPr>
          <w:rFonts w:cstheme="minorHAnsi" w:hint="eastAsia"/>
        </w:rPr>
        <w:t>Ar</w:t>
      </w:r>
      <w:proofErr w:type="spellEnd"/>
      <w:r>
        <w:rPr>
          <w:rFonts w:cstheme="minorHAnsi" w:hint="eastAsia"/>
        </w:rPr>
        <w:t>]3d</w:t>
      </w:r>
      <w:r>
        <w:rPr>
          <w:rFonts w:cstheme="minorHAnsi" w:hint="eastAsia"/>
          <w:vertAlign w:val="superscript"/>
        </w:rPr>
        <w:t>4</w:t>
      </w:r>
      <w:r>
        <w:rPr>
          <w:rFonts w:cstheme="minorHAnsi" w:hint="eastAsia"/>
        </w:rPr>
        <w:t>4s</w:t>
      </w:r>
      <w:r>
        <w:rPr>
          <w:rFonts w:cstheme="minorHAnsi" w:hint="eastAsia"/>
          <w:vertAlign w:val="superscript"/>
        </w:rPr>
        <w:t>2</w:t>
      </w:r>
    </w:p>
    <w:p w:rsidR="008F4597" w:rsidRDefault="008F4597" w:rsidP="008F4597">
      <w:pPr>
        <w:rPr>
          <w:rFonts w:cstheme="minorHAnsi"/>
        </w:rPr>
      </w:pPr>
      <w:proofErr w:type="gramStart"/>
      <w:r w:rsidRPr="007301CF">
        <w:rPr>
          <w:rFonts w:cstheme="minorHAnsi"/>
        </w:rPr>
        <w:t>②</w:t>
      </w:r>
      <w:r>
        <w:rPr>
          <w:rFonts w:cstheme="minorHAnsi" w:hint="eastAsia"/>
        </w:rPr>
        <w:t>[</w:t>
      </w:r>
      <w:proofErr w:type="spellStart"/>
      <w:proofErr w:type="gramEnd"/>
      <w:r>
        <w:rPr>
          <w:rFonts w:cstheme="minorHAnsi" w:hint="eastAsia"/>
        </w:rPr>
        <w:t>Ar</w:t>
      </w:r>
      <w:proofErr w:type="spellEnd"/>
      <w:r>
        <w:rPr>
          <w:rFonts w:cstheme="minorHAnsi" w:hint="eastAsia"/>
        </w:rPr>
        <w:t>]3d</w:t>
      </w:r>
      <w:r>
        <w:rPr>
          <w:rFonts w:cstheme="minorHAnsi" w:hint="eastAsia"/>
          <w:vertAlign w:val="superscript"/>
        </w:rPr>
        <w:t>5</w:t>
      </w:r>
      <w:r>
        <w:rPr>
          <w:rFonts w:cstheme="minorHAnsi" w:hint="eastAsia"/>
        </w:rPr>
        <w:t>4s</w:t>
      </w:r>
      <w:r>
        <w:rPr>
          <w:rFonts w:cstheme="minorHAnsi" w:hint="eastAsia"/>
          <w:vertAlign w:val="superscript"/>
        </w:rPr>
        <w:t>1</w:t>
      </w:r>
    </w:p>
    <w:p w:rsidR="008F4597" w:rsidRDefault="008F4597" w:rsidP="008F4597">
      <w:pPr>
        <w:rPr>
          <w:rFonts w:cstheme="minorHAnsi"/>
        </w:rPr>
      </w:pPr>
      <w:proofErr w:type="gramStart"/>
      <w:r w:rsidRPr="007301CF">
        <w:rPr>
          <w:rFonts w:cstheme="minorHAnsi"/>
        </w:rPr>
        <w:t>③</w:t>
      </w:r>
      <w:r>
        <w:rPr>
          <w:rFonts w:cstheme="minorHAnsi" w:hint="eastAsia"/>
        </w:rPr>
        <w:t>[</w:t>
      </w:r>
      <w:proofErr w:type="spellStart"/>
      <w:proofErr w:type="gramEnd"/>
      <w:r>
        <w:rPr>
          <w:rFonts w:cstheme="minorHAnsi" w:hint="eastAsia"/>
        </w:rPr>
        <w:t>Ar</w:t>
      </w:r>
      <w:proofErr w:type="spellEnd"/>
      <w:r>
        <w:rPr>
          <w:rFonts w:cstheme="minorHAnsi" w:hint="eastAsia"/>
        </w:rPr>
        <w:t>]3d</w:t>
      </w:r>
      <w:r>
        <w:rPr>
          <w:rFonts w:cstheme="minorHAnsi" w:hint="eastAsia"/>
          <w:vertAlign w:val="superscript"/>
        </w:rPr>
        <w:t>5</w:t>
      </w:r>
      <w:r>
        <w:rPr>
          <w:rFonts w:cstheme="minorHAnsi" w:hint="eastAsia"/>
        </w:rPr>
        <w:t>4s</w:t>
      </w:r>
      <w:r>
        <w:rPr>
          <w:rFonts w:cstheme="minorHAnsi" w:hint="eastAsia"/>
          <w:vertAlign w:val="superscript"/>
        </w:rPr>
        <w:t>2</w:t>
      </w:r>
    </w:p>
    <w:p w:rsidR="008F4597" w:rsidRPr="001F4D6D" w:rsidRDefault="008F4597" w:rsidP="008F4597">
      <w:pPr>
        <w:rPr>
          <w:rFonts w:cstheme="minorHAnsi"/>
          <w:color w:val="FF0000"/>
        </w:rPr>
      </w:pPr>
      <w:proofErr w:type="gramStart"/>
      <w:r w:rsidRPr="001F4D6D">
        <w:rPr>
          <w:rFonts w:cstheme="minorHAnsi"/>
          <w:color w:val="FF0000"/>
        </w:rPr>
        <w:t>④</w:t>
      </w:r>
      <w:r w:rsidRPr="001F4D6D">
        <w:rPr>
          <w:rFonts w:cstheme="minorHAnsi" w:hint="eastAsia"/>
          <w:color w:val="FF0000"/>
        </w:rPr>
        <w:t>[</w:t>
      </w:r>
      <w:proofErr w:type="spellStart"/>
      <w:proofErr w:type="gramEnd"/>
      <w:r w:rsidRPr="001F4D6D">
        <w:rPr>
          <w:rFonts w:cstheme="minorHAnsi" w:hint="eastAsia"/>
          <w:color w:val="FF0000"/>
        </w:rPr>
        <w:t>Ar</w:t>
      </w:r>
      <w:proofErr w:type="spellEnd"/>
      <w:r w:rsidRPr="001F4D6D">
        <w:rPr>
          <w:rFonts w:cstheme="minorHAnsi" w:hint="eastAsia"/>
          <w:color w:val="FF0000"/>
        </w:rPr>
        <w:t>]3d</w:t>
      </w:r>
      <w:r w:rsidRPr="001F4D6D">
        <w:rPr>
          <w:rFonts w:cstheme="minorHAnsi" w:hint="eastAsia"/>
          <w:color w:val="FF0000"/>
          <w:vertAlign w:val="superscript"/>
        </w:rPr>
        <w:t>6</w:t>
      </w:r>
      <w:r w:rsidRPr="001F4D6D">
        <w:rPr>
          <w:rFonts w:cstheme="minorHAnsi" w:hint="eastAsia"/>
          <w:color w:val="FF0000"/>
        </w:rPr>
        <w:t>4s</w:t>
      </w:r>
      <w:r w:rsidRPr="001F4D6D">
        <w:rPr>
          <w:rFonts w:cstheme="minorHAnsi" w:hint="eastAsia"/>
          <w:color w:val="FF0000"/>
          <w:vertAlign w:val="superscript"/>
        </w:rPr>
        <w:t>2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12. </w:t>
      </w:r>
      <w:r>
        <w:rPr>
          <w:rFonts w:cstheme="minorHAnsi" w:hint="eastAsia"/>
        </w:rPr>
        <w:t>碲化氢的分子为：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①</w:t>
      </w:r>
      <w:proofErr w:type="spellStart"/>
      <w:r>
        <w:rPr>
          <w:rFonts w:cstheme="minorHAnsi" w:hint="eastAsia"/>
        </w:rPr>
        <w:t>sp</w:t>
      </w:r>
      <w:proofErr w:type="spellEnd"/>
      <w:r>
        <w:rPr>
          <w:rFonts w:cstheme="minorHAnsi" w:hint="eastAsia"/>
        </w:rPr>
        <w:t>杂化</w:t>
      </w:r>
    </w:p>
    <w:p w:rsidR="008F4597" w:rsidRPr="001F4D6D" w:rsidRDefault="008F4597" w:rsidP="008F4597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②</w:t>
      </w:r>
      <w:r w:rsidRPr="001F4D6D">
        <w:rPr>
          <w:rFonts w:cstheme="minorHAnsi" w:hint="eastAsia"/>
          <w:color w:val="FF0000"/>
        </w:rPr>
        <w:t>sp</w:t>
      </w:r>
      <w:r w:rsidRPr="001F4D6D">
        <w:rPr>
          <w:rFonts w:cstheme="minorHAnsi" w:hint="eastAsia"/>
          <w:color w:val="FF0000"/>
          <w:vertAlign w:val="superscript"/>
        </w:rPr>
        <w:t>3</w:t>
      </w:r>
      <w:r w:rsidRPr="001F4D6D">
        <w:rPr>
          <w:rFonts w:cstheme="minorHAnsi" w:hint="eastAsia"/>
          <w:color w:val="FF0000"/>
        </w:rPr>
        <w:t>不等性杂化</w:t>
      </w:r>
    </w:p>
    <w:p w:rsidR="008F4597" w:rsidRDefault="008F4597" w:rsidP="008F4597">
      <w:r w:rsidRPr="007301CF">
        <w:rPr>
          <w:rFonts w:cstheme="minorHAnsi"/>
        </w:rPr>
        <w:t>③</w:t>
      </w:r>
      <w:r>
        <w:rPr>
          <w:rFonts w:cstheme="minorHAnsi" w:hint="eastAsia"/>
        </w:rPr>
        <w:t>sp</w:t>
      </w:r>
      <w:r>
        <w:rPr>
          <w:rFonts w:cstheme="minorHAnsi" w:hint="eastAsia"/>
          <w:vertAlign w:val="superscript"/>
        </w:rPr>
        <w:t>3</w:t>
      </w:r>
      <w:r>
        <w:rPr>
          <w:rFonts w:cstheme="minorHAnsi" w:hint="eastAsia"/>
        </w:rPr>
        <w:t>杂化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④</w:t>
      </w:r>
      <w:r>
        <w:rPr>
          <w:rFonts w:cstheme="minorHAnsi" w:hint="eastAsia"/>
        </w:rPr>
        <w:t>sp</w:t>
      </w:r>
      <w:r>
        <w:rPr>
          <w:rFonts w:cstheme="minorHAnsi" w:hint="eastAsia"/>
          <w:vertAlign w:val="superscript"/>
        </w:rPr>
        <w:t>2</w:t>
      </w:r>
      <w:r>
        <w:rPr>
          <w:rFonts w:cstheme="minorHAnsi" w:hint="eastAsia"/>
        </w:rPr>
        <w:t>杂化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13. </w:t>
      </w:r>
      <w:proofErr w:type="gramStart"/>
      <w:r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>溴甲烷分子的空间构型为：</w:t>
      </w:r>
    </w:p>
    <w:p w:rsidR="008F4597" w:rsidRPr="008F4597" w:rsidRDefault="008F4597" w:rsidP="008F4597">
      <w:r w:rsidRPr="007301CF">
        <w:rPr>
          <w:rFonts w:cstheme="minorHAnsi"/>
        </w:rPr>
        <w:t>①</w:t>
      </w:r>
      <w:r>
        <w:rPr>
          <w:rFonts w:cstheme="minorHAnsi" w:hint="eastAsia"/>
        </w:rPr>
        <w:t>折线型</w:t>
      </w:r>
    </w:p>
    <w:p w:rsidR="008F4597" w:rsidRPr="001F4D6D" w:rsidRDefault="008F4597" w:rsidP="008F4597">
      <w:pPr>
        <w:rPr>
          <w:color w:val="FF0000"/>
        </w:rPr>
      </w:pPr>
      <w:r w:rsidRPr="001F4D6D">
        <w:rPr>
          <w:rFonts w:cstheme="minorHAnsi"/>
          <w:color w:val="FF0000"/>
        </w:rPr>
        <w:t>②</w:t>
      </w:r>
      <w:r w:rsidRPr="001F4D6D">
        <w:rPr>
          <w:rFonts w:cstheme="minorHAnsi" w:hint="eastAsia"/>
          <w:color w:val="FF0000"/>
        </w:rPr>
        <w:t>四面体型</w:t>
      </w:r>
    </w:p>
    <w:p w:rsidR="008F4597" w:rsidRDefault="008F4597" w:rsidP="008F4597">
      <w:r w:rsidRPr="007301CF">
        <w:rPr>
          <w:rFonts w:cstheme="minorHAnsi"/>
        </w:rPr>
        <w:t>③</w:t>
      </w:r>
      <w:r>
        <w:rPr>
          <w:rFonts w:cstheme="minorHAnsi" w:hint="eastAsia"/>
        </w:rPr>
        <w:t>正四面体型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④</w:t>
      </w:r>
      <w:r>
        <w:rPr>
          <w:rFonts w:cstheme="minorHAnsi" w:hint="eastAsia"/>
        </w:rPr>
        <w:t>平面三角形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14. </w:t>
      </w:r>
      <w:r>
        <w:rPr>
          <w:rFonts w:cstheme="minorHAnsi" w:hint="eastAsia"/>
        </w:rPr>
        <w:t>化合物四碘化碳分子为：</w:t>
      </w:r>
    </w:p>
    <w:p w:rsidR="008F4597" w:rsidRP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①</w:t>
      </w:r>
      <w:r>
        <w:rPr>
          <w:rFonts w:cstheme="minorHAnsi" w:hint="eastAsia"/>
        </w:rPr>
        <w:t>极性键、极性分子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②</w:t>
      </w:r>
      <w:r>
        <w:rPr>
          <w:rFonts w:cstheme="minorHAnsi" w:hint="eastAsia"/>
        </w:rPr>
        <w:t>非极性键、非极性分子</w:t>
      </w:r>
    </w:p>
    <w:p w:rsidR="008F4597" w:rsidRPr="001F4D6D" w:rsidRDefault="008F4597" w:rsidP="008F4597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③</w:t>
      </w:r>
      <w:r w:rsidRPr="001F4D6D">
        <w:rPr>
          <w:rFonts w:cstheme="minorHAnsi" w:hint="eastAsia"/>
          <w:color w:val="FF0000"/>
        </w:rPr>
        <w:t>极性键、非极性分子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④</w:t>
      </w:r>
      <w:r>
        <w:rPr>
          <w:rFonts w:cstheme="minorHAnsi" w:hint="eastAsia"/>
        </w:rPr>
        <w:t>非极性键、极性分子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15. </w:t>
      </w:r>
      <w:r>
        <w:rPr>
          <w:rFonts w:cstheme="minorHAnsi" w:hint="eastAsia"/>
        </w:rPr>
        <w:t>化合物</w:t>
      </w:r>
      <w:r>
        <w:rPr>
          <w:rFonts w:cstheme="minorHAnsi" w:hint="eastAsia"/>
        </w:rPr>
        <w:t>HCN</w:t>
      </w:r>
      <w:r>
        <w:rPr>
          <w:rFonts w:cstheme="minorHAnsi" w:hint="eastAsia"/>
        </w:rPr>
        <w:t>分子之间存在</w:t>
      </w:r>
    </w:p>
    <w:p w:rsidR="008F4597" w:rsidRPr="001F4D6D" w:rsidRDefault="008F4597" w:rsidP="008F4597">
      <w:pPr>
        <w:rPr>
          <w:rFonts w:cstheme="minorHAnsi"/>
          <w:color w:val="FF0000"/>
        </w:rPr>
      </w:pPr>
      <w:r w:rsidRPr="001F4D6D">
        <w:rPr>
          <w:rFonts w:cstheme="minorHAnsi"/>
          <w:color w:val="FF0000"/>
        </w:rPr>
        <w:t>①</w:t>
      </w:r>
      <w:r w:rsidRPr="001F4D6D">
        <w:rPr>
          <w:rFonts w:cstheme="minorHAnsi" w:hint="eastAsia"/>
          <w:color w:val="FF0000"/>
        </w:rPr>
        <w:t>色散、诱导、</w:t>
      </w:r>
      <w:proofErr w:type="gramStart"/>
      <w:r w:rsidRPr="001F4D6D">
        <w:rPr>
          <w:rFonts w:cstheme="minorHAnsi" w:hint="eastAsia"/>
          <w:color w:val="FF0000"/>
        </w:rPr>
        <w:t>取向力</w:t>
      </w:r>
      <w:proofErr w:type="gramEnd"/>
      <w:r w:rsidRPr="001F4D6D">
        <w:rPr>
          <w:rFonts w:cstheme="minorHAnsi" w:hint="eastAsia"/>
          <w:color w:val="FF0000"/>
        </w:rPr>
        <w:t>和氢键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②</w:t>
      </w:r>
      <w:r>
        <w:rPr>
          <w:rFonts w:cstheme="minorHAnsi" w:hint="eastAsia"/>
        </w:rPr>
        <w:t>色散、诱导和氢键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③</w:t>
      </w:r>
      <w:r>
        <w:rPr>
          <w:rFonts w:cstheme="minorHAnsi" w:hint="eastAsia"/>
        </w:rPr>
        <w:t>诱导、</w:t>
      </w:r>
      <w:proofErr w:type="gramStart"/>
      <w:r>
        <w:rPr>
          <w:rFonts w:cstheme="minorHAnsi" w:hint="eastAsia"/>
        </w:rPr>
        <w:t>取向力</w:t>
      </w:r>
      <w:proofErr w:type="gramEnd"/>
      <w:r>
        <w:rPr>
          <w:rFonts w:cstheme="minorHAnsi" w:hint="eastAsia"/>
        </w:rPr>
        <w:t>和氢键</w:t>
      </w:r>
    </w:p>
    <w:p w:rsidR="008F4597" w:rsidRDefault="008F4597" w:rsidP="008F4597">
      <w:pPr>
        <w:rPr>
          <w:rFonts w:cstheme="minorHAnsi"/>
        </w:rPr>
      </w:pPr>
      <w:r w:rsidRPr="007301CF">
        <w:rPr>
          <w:rFonts w:cstheme="minorHAnsi"/>
        </w:rPr>
        <w:t>④</w:t>
      </w:r>
      <w:r>
        <w:rPr>
          <w:rFonts w:cstheme="minorHAnsi" w:hint="eastAsia"/>
        </w:rPr>
        <w:t>色散、诱导和取向力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>二、计算题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1. </w:t>
      </w:r>
      <w:r>
        <w:rPr>
          <w:rFonts w:cstheme="minorHAnsi" w:hint="eastAsia"/>
        </w:rPr>
        <w:t>配制</w:t>
      </w:r>
      <w:r>
        <w:rPr>
          <w:rFonts w:cstheme="minorHAnsi" w:hint="eastAsia"/>
        </w:rPr>
        <w:t>1.0L pH=9.8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c(NH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  <w:vertAlign w:val="superscript"/>
        </w:rPr>
        <w:t>+</w:t>
      </w:r>
      <w:r>
        <w:rPr>
          <w:rFonts w:cstheme="minorHAnsi" w:hint="eastAsia"/>
        </w:rPr>
        <w:t>)=0.10mol/L</w:t>
      </w:r>
      <w:r>
        <w:rPr>
          <w:rFonts w:cstheme="minorHAnsi" w:hint="eastAsia"/>
        </w:rPr>
        <w:t>的缓冲溶液，需用</w:t>
      </w:r>
      <w:r>
        <w:rPr>
          <w:rFonts w:cstheme="minorHAnsi" w:hint="eastAsia"/>
        </w:rPr>
        <w:t>6.0mol/L NH</w:t>
      </w:r>
      <w:r>
        <w:rPr>
          <w:rFonts w:cstheme="minorHAnsi" w:hint="eastAsia"/>
          <w:vertAlign w:val="subscript"/>
        </w:rPr>
        <w:t>3</w:t>
      </w:r>
      <w:r>
        <w:rPr>
          <w:rFonts w:asciiTheme="minorEastAsia" w:hAnsiTheme="minorEastAsia" w:cstheme="minorHAnsi" w:hint="eastAsia"/>
        </w:rPr>
        <w:t>•</w:t>
      </w:r>
      <w:r>
        <w:rPr>
          <w:rFonts w:cstheme="minorHAnsi" w:hint="eastAsia"/>
        </w:rPr>
        <w:t>H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O (</w:t>
      </w:r>
      <w:proofErr w:type="spellStart"/>
      <w:r>
        <w:rPr>
          <w:rFonts w:cstheme="minorHAnsi" w:hint="eastAsia"/>
        </w:rPr>
        <w:t>K</w:t>
      </w:r>
      <w:r>
        <w:rPr>
          <w:rFonts w:cstheme="minorHAnsi" w:hint="eastAsia"/>
          <w:vertAlign w:val="subscript"/>
        </w:rPr>
        <w:t>b</w:t>
      </w:r>
      <w:r w:rsidRPr="008F4597">
        <w:rPr>
          <w:rFonts w:cstheme="minorHAnsi"/>
          <w:vertAlign w:val="superscript"/>
        </w:rPr>
        <w:t>θ</w:t>
      </w:r>
      <w:proofErr w:type="spellEnd"/>
      <w:r>
        <w:rPr>
          <w:rFonts w:cstheme="minorHAnsi" w:hint="eastAsia"/>
        </w:rPr>
        <w:t>=1.74</w:t>
      </w:r>
      <w:r>
        <w:rPr>
          <w:rFonts w:ascii="宋体" w:eastAsia="宋体" w:hAnsi="宋体" w:cstheme="minorHAnsi" w:hint="eastAsia"/>
        </w:rPr>
        <w:t>×</w:t>
      </w:r>
      <w:r>
        <w:rPr>
          <w:rFonts w:cstheme="minorHAnsi" w:hint="eastAsia"/>
        </w:rPr>
        <w:t>10</w:t>
      </w:r>
      <w:r>
        <w:rPr>
          <w:rFonts w:cstheme="minorHAnsi" w:hint="eastAsia"/>
          <w:vertAlign w:val="superscript"/>
        </w:rPr>
        <w:t>-5</w:t>
      </w:r>
      <w:r>
        <w:rPr>
          <w:rFonts w:cstheme="minorHAnsi" w:hint="eastAsia"/>
        </w:rPr>
        <w:t xml:space="preserve">) </w:t>
      </w:r>
      <w:r>
        <w:rPr>
          <w:rFonts w:cstheme="minorHAnsi" w:hint="eastAsia"/>
        </w:rPr>
        <w:t>多少毫升和固体</w:t>
      </w:r>
      <w:r>
        <w:rPr>
          <w:rFonts w:cstheme="minorHAnsi" w:hint="eastAsia"/>
        </w:rPr>
        <w:t>(NH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)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SO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 xml:space="preserve"> (</w:t>
      </w:r>
      <w:r>
        <w:rPr>
          <w:rFonts w:cstheme="minorHAnsi" w:hint="eastAsia"/>
        </w:rPr>
        <w:t>摩尔质量为</w:t>
      </w:r>
      <w:r>
        <w:rPr>
          <w:rFonts w:cstheme="minorHAnsi" w:hint="eastAsia"/>
        </w:rPr>
        <w:t>132g/</w:t>
      </w:r>
      <w:proofErr w:type="spellStart"/>
      <w:r>
        <w:rPr>
          <w:rFonts w:cstheme="minorHAnsi" w:hint="eastAsia"/>
        </w:rPr>
        <w:t>mol</w:t>
      </w:r>
      <w:proofErr w:type="spellEnd"/>
      <w:r>
        <w:rPr>
          <w:rFonts w:cstheme="minorHAnsi" w:hint="eastAsia"/>
        </w:rPr>
        <w:t>)</w:t>
      </w:r>
      <w:r>
        <w:rPr>
          <w:rFonts w:cstheme="minorHAnsi" w:hint="eastAsia"/>
        </w:rPr>
        <w:t>多少克？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2. </w:t>
      </w:r>
      <w:r>
        <w:rPr>
          <w:rFonts w:cstheme="minorHAnsi" w:hint="eastAsia"/>
        </w:rPr>
        <w:t>在</w:t>
      </w:r>
      <w:r>
        <w:rPr>
          <w:rFonts w:cstheme="minorHAnsi" w:hint="eastAsia"/>
        </w:rPr>
        <w:t>298K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101kPa</w:t>
      </w:r>
      <w:r>
        <w:rPr>
          <w:rFonts w:cstheme="minorHAnsi" w:hint="eastAsia"/>
        </w:rPr>
        <w:t>下，</w:t>
      </w:r>
      <w:r>
        <w:rPr>
          <w:rFonts w:cstheme="minorHAnsi" w:hint="eastAsia"/>
        </w:rPr>
        <w:t>N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(g)=2NO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(g)</w:t>
      </w:r>
      <w:r>
        <w:rPr>
          <w:rFonts w:cstheme="minorHAnsi" w:hint="eastAsia"/>
        </w:rPr>
        <w:t>反应达平衡时，</w:t>
      </w:r>
      <w:r>
        <w:rPr>
          <w:rFonts w:cstheme="minorHAnsi" w:hint="eastAsia"/>
        </w:rPr>
        <w:t>N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的分解率为</w:t>
      </w:r>
      <w:r>
        <w:rPr>
          <w:rFonts w:cstheme="minorHAnsi" w:hint="eastAsia"/>
        </w:rPr>
        <w:t>20%</w:t>
      </w:r>
      <w:r>
        <w:rPr>
          <w:rFonts w:cstheme="minorHAnsi" w:hint="eastAsia"/>
        </w:rPr>
        <w:t>，求平衡是</w:t>
      </w:r>
      <w:r>
        <w:rPr>
          <w:rFonts w:cstheme="minorHAnsi" w:hint="eastAsia"/>
        </w:rPr>
        <w:t>N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O</w:t>
      </w:r>
      <w:r>
        <w:rPr>
          <w:rFonts w:cstheme="minorHAnsi" w:hint="eastAsia"/>
          <w:vertAlign w:val="subscript"/>
        </w:rPr>
        <w:t>4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NO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>的分压</w:t>
      </w:r>
      <w:proofErr w:type="gramStart"/>
      <w:r>
        <w:rPr>
          <w:rFonts w:cstheme="minorHAnsi" w:hint="eastAsia"/>
        </w:rPr>
        <w:t>值及值</w:t>
      </w:r>
      <w:proofErr w:type="spellStart"/>
      <w:proofErr w:type="gramEnd"/>
      <w:r>
        <w:rPr>
          <w:rFonts w:cstheme="minorHAnsi" w:hint="eastAsia"/>
        </w:rPr>
        <w:t>K</w:t>
      </w:r>
      <w:r w:rsidRPr="008F4597">
        <w:rPr>
          <w:rFonts w:cstheme="minorHAnsi"/>
          <w:vertAlign w:val="superscript"/>
        </w:rPr>
        <w:t>θ</w:t>
      </w:r>
      <w:proofErr w:type="spellEnd"/>
      <w:r>
        <w:rPr>
          <w:rFonts w:cstheme="minorHAnsi" w:hint="eastAsia"/>
        </w:rPr>
        <w:t>。</w:t>
      </w:r>
    </w:p>
    <w:p w:rsidR="001F4D6D" w:rsidRPr="001F4D6D" w:rsidRDefault="001F4D6D" w:rsidP="008F4597">
      <w:pPr>
        <w:rPr>
          <w:rFonts w:cstheme="minorHAnsi"/>
          <w:color w:val="FF0000"/>
        </w:rPr>
      </w:pPr>
      <w:r w:rsidRPr="001F4D6D">
        <w:rPr>
          <w:rFonts w:cstheme="minorHAnsi" w:hint="eastAsia"/>
          <w:color w:val="FF0000"/>
        </w:rPr>
        <w:t>p</w:t>
      </w:r>
      <w:r w:rsidRPr="001F4D6D">
        <w:rPr>
          <w:rFonts w:cstheme="minorHAnsi" w:hint="eastAsia"/>
          <w:color w:val="FF0000"/>
        </w:rPr>
        <w:t>（</w:t>
      </w:r>
      <w:r w:rsidRPr="001F4D6D">
        <w:rPr>
          <w:rFonts w:cstheme="minorHAnsi" w:hint="eastAsia"/>
          <w:color w:val="FF0000"/>
        </w:rPr>
        <w:t>N</w:t>
      </w:r>
      <w:r w:rsidRPr="001F4D6D">
        <w:rPr>
          <w:rFonts w:cstheme="minorHAnsi" w:hint="eastAsia"/>
          <w:color w:val="FF0000"/>
          <w:vertAlign w:val="subscript"/>
        </w:rPr>
        <w:t>2</w:t>
      </w:r>
      <w:r w:rsidRPr="001F4D6D">
        <w:rPr>
          <w:rFonts w:cstheme="minorHAnsi" w:hint="eastAsia"/>
          <w:color w:val="FF0000"/>
        </w:rPr>
        <w:t>O</w:t>
      </w:r>
      <w:r w:rsidRPr="001F4D6D">
        <w:rPr>
          <w:rFonts w:cstheme="minorHAnsi" w:hint="eastAsia"/>
          <w:color w:val="FF0000"/>
          <w:vertAlign w:val="subscript"/>
        </w:rPr>
        <w:t>4</w:t>
      </w:r>
      <w:r w:rsidRPr="001F4D6D">
        <w:rPr>
          <w:rFonts w:cstheme="minorHAnsi" w:hint="eastAsia"/>
          <w:color w:val="FF0000"/>
        </w:rPr>
        <w:t>）</w:t>
      </w:r>
      <w:r w:rsidRPr="001F4D6D">
        <w:rPr>
          <w:rFonts w:cstheme="minorHAnsi" w:hint="eastAsia"/>
          <w:color w:val="FF0000"/>
        </w:rPr>
        <w:t>=34kPa</w:t>
      </w:r>
      <w:r w:rsidRPr="001F4D6D">
        <w:rPr>
          <w:rFonts w:cstheme="minorHAnsi" w:hint="eastAsia"/>
          <w:color w:val="FF0000"/>
        </w:rPr>
        <w:t>，</w:t>
      </w:r>
      <w:r w:rsidRPr="001F4D6D">
        <w:rPr>
          <w:rFonts w:cstheme="minorHAnsi" w:hint="eastAsia"/>
          <w:color w:val="FF0000"/>
        </w:rPr>
        <w:t>p</w:t>
      </w:r>
      <w:r w:rsidRPr="001F4D6D">
        <w:rPr>
          <w:rFonts w:cstheme="minorHAnsi" w:hint="eastAsia"/>
          <w:color w:val="FF0000"/>
        </w:rPr>
        <w:t>（</w:t>
      </w:r>
      <w:r w:rsidRPr="001F4D6D">
        <w:rPr>
          <w:rFonts w:cstheme="minorHAnsi" w:hint="eastAsia"/>
          <w:color w:val="FF0000"/>
        </w:rPr>
        <w:t>NO</w:t>
      </w:r>
      <w:r w:rsidRPr="001F4D6D">
        <w:rPr>
          <w:rFonts w:cstheme="minorHAnsi" w:hint="eastAsia"/>
          <w:color w:val="FF0000"/>
          <w:vertAlign w:val="subscript"/>
        </w:rPr>
        <w:t>2</w:t>
      </w:r>
      <w:r w:rsidRPr="001F4D6D">
        <w:rPr>
          <w:rFonts w:cstheme="minorHAnsi" w:hint="eastAsia"/>
          <w:color w:val="FF0000"/>
        </w:rPr>
        <w:t>）</w:t>
      </w:r>
      <w:r w:rsidRPr="001F4D6D">
        <w:rPr>
          <w:rFonts w:cstheme="minorHAnsi" w:hint="eastAsia"/>
          <w:color w:val="FF0000"/>
        </w:rPr>
        <w:t>=67kPa</w:t>
      </w:r>
      <w:r w:rsidRPr="001F4D6D">
        <w:rPr>
          <w:rFonts w:cstheme="minorHAnsi" w:hint="eastAsia"/>
          <w:color w:val="FF0000"/>
        </w:rPr>
        <w:t>，</w:t>
      </w:r>
      <w:proofErr w:type="spellStart"/>
      <w:r w:rsidRPr="001F4D6D">
        <w:rPr>
          <w:rFonts w:cstheme="minorHAnsi" w:hint="eastAsia"/>
          <w:color w:val="FF0000"/>
        </w:rPr>
        <w:t>K</w:t>
      </w:r>
      <w:r w:rsidRPr="001F4D6D">
        <w:rPr>
          <w:rFonts w:cstheme="minorHAnsi"/>
          <w:color w:val="FF0000"/>
          <w:vertAlign w:val="superscript"/>
        </w:rPr>
        <w:t>θ</w:t>
      </w:r>
      <w:proofErr w:type="spellEnd"/>
      <w:r w:rsidRPr="001F4D6D">
        <w:rPr>
          <w:rFonts w:cstheme="minorHAnsi" w:hint="eastAsia"/>
          <w:color w:val="FF0000"/>
        </w:rPr>
        <w:t>=1.32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>三、填空题（共</w:t>
      </w:r>
      <w:r>
        <w:rPr>
          <w:rFonts w:cstheme="minorHAnsi" w:hint="eastAsia"/>
        </w:rPr>
        <w:t>17</w:t>
      </w:r>
      <w:r>
        <w:rPr>
          <w:rFonts w:cstheme="minorHAnsi" w:hint="eastAsia"/>
        </w:rPr>
        <w:t>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896"/>
        <w:gridCol w:w="636"/>
        <w:gridCol w:w="531"/>
        <w:gridCol w:w="426"/>
        <w:gridCol w:w="636"/>
      </w:tblGrid>
      <w:tr w:rsidR="001F4D6D" w:rsidTr="00720AA3">
        <w:tc>
          <w:tcPr>
            <w:tcW w:w="0" w:type="auto"/>
            <w:vMerge w:val="restart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元素</w:t>
            </w:r>
          </w:p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名称</w:t>
            </w:r>
          </w:p>
        </w:tc>
        <w:tc>
          <w:tcPr>
            <w:tcW w:w="0" w:type="auto"/>
            <w:vMerge w:val="restart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元素</w:t>
            </w:r>
          </w:p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符号</w:t>
            </w:r>
          </w:p>
        </w:tc>
        <w:tc>
          <w:tcPr>
            <w:tcW w:w="0" w:type="auto"/>
            <w:vMerge w:val="restart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原子</w:t>
            </w:r>
          </w:p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序数</w:t>
            </w:r>
          </w:p>
        </w:tc>
        <w:tc>
          <w:tcPr>
            <w:tcW w:w="0" w:type="auto"/>
            <w:vMerge w:val="restart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元素的电子结构式</w:t>
            </w:r>
          </w:p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原子实法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:rsidR="001F4D6D" w:rsidRPr="008F4597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周期表中</w:t>
            </w:r>
          </w:p>
        </w:tc>
        <w:tc>
          <w:tcPr>
            <w:tcW w:w="0" w:type="auto"/>
            <w:vMerge w:val="restart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最高</w:t>
            </w:r>
          </w:p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正价</w:t>
            </w:r>
          </w:p>
        </w:tc>
      </w:tr>
      <w:tr w:rsidR="001F4D6D" w:rsidTr="00720AA3">
        <w:tc>
          <w:tcPr>
            <w:tcW w:w="0" w:type="auto"/>
            <w:vMerge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周期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族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区</w:t>
            </w:r>
          </w:p>
        </w:tc>
        <w:tc>
          <w:tcPr>
            <w:tcW w:w="0" w:type="auto"/>
            <w:vMerge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</w:p>
        </w:tc>
      </w:tr>
      <w:tr w:rsidR="001F4D6D" w:rsidTr="00720AA3"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碘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53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[Kr]5s</w:t>
            </w:r>
            <w:r w:rsidRPr="008F536E">
              <w:rPr>
                <w:rFonts w:cstheme="minorHAnsi" w:hint="eastAsia"/>
                <w:vertAlign w:val="superscript"/>
              </w:rPr>
              <w:t>2</w:t>
            </w:r>
            <w:r>
              <w:rPr>
                <w:rFonts w:cstheme="minorHAnsi" w:hint="eastAsia"/>
              </w:rPr>
              <w:t>5p</w:t>
            </w:r>
            <w:r w:rsidRPr="008F536E">
              <w:rPr>
                <w:rFonts w:cstheme="minorHAnsi" w:hint="eastAsia"/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 w:rsidRPr="007301CF">
              <w:rPr>
                <w:rFonts w:ascii="宋体" w:eastAsia="宋体" w:hAnsi="宋体" w:cs="宋体" w:hint="eastAsia"/>
              </w:rPr>
              <w:t>Ⅶ</w:t>
            </w:r>
            <w:r>
              <w:rPr>
                <w:rFonts w:ascii="宋体" w:eastAsia="宋体" w:hAnsi="宋体" w:cs="宋体" w:hint="eastAsia"/>
              </w:rPr>
              <w:t>A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+7</w:t>
            </w:r>
          </w:p>
        </w:tc>
      </w:tr>
      <w:tr w:rsidR="001F4D6D" w:rsidTr="00720AA3"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铬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Cr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24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[</w:t>
            </w:r>
            <w:proofErr w:type="spellStart"/>
            <w:r>
              <w:rPr>
                <w:rFonts w:cstheme="minorHAnsi" w:hint="eastAsia"/>
              </w:rPr>
              <w:t>Ar</w:t>
            </w:r>
            <w:proofErr w:type="spellEnd"/>
            <w:r>
              <w:rPr>
                <w:rFonts w:cstheme="minorHAnsi" w:hint="eastAsia"/>
              </w:rPr>
              <w:t>]3d</w:t>
            </w:r>
            <w:r w:rsidRPr="008F536E">
              <w:rPr>
                <w:rFonts w:cstheme="minorHAnsi" w:hint="eastAsia"/>
                <w:vertAlign w:val="superscript"/>
              </w:rPr>
              <w:t>5</w:t>
            </w:r>
            <w:r>
              <w:rPr>
                <w:rFonts w:cstheme="minorHAnsi" w:hint="eastAsia"/>
              </w:rPr>
              <w:t>4s</w:t>
            </w:r>
            <w:r w:rsidRPr="008F536E">
              <w:rPr>
                <w:rFonts w:cstheme="minorHAnsi" w:hint="eastAsia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 w:rsidRPr="007301CF">
              <w:rPr>
                <w:rFonts w:ascii="宋体" w:eastAsia="宋体" w:hAnsi="宋体" w:cs="宋体" w:hint="eastAsia"/>
              </w:rPr>
              <w:t>Ⅵ</w:t>
            </w:r>
            <w:r>
              <w:rPr>
                <w:rFonts w:ascii="宋体" w:eastAsia="宋体" w:hAnsi="宋体" w:cs="宋体" w:hint="eastAsia"/>
              </w:rPr>
              <w:t>B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+6</w:t>
            </w:r>
          </w:p>
        </w:tc>
      </w:tr>
      <w:tr w:rsidR="001F4D6D" w:rsidTr="00720AA3"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锑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Sb</w:t>
            </w:r>
            <w:proofErr w:type="spellEnd"/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51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[Kr]5s</w:t>
            </w:r>
            <w:r w:rsidRPr="008F536E">
              <w:rPr>
                <w:rFonts w:cstheme="minorHAnsi" w:hint="eastAsia"/>
                <w:vertAlign w:val="superscript"/>
              </w:rPr>
              <w:t>2</w:t>
            </w:r>
            <w:r>
              <w:rPr>
                <w:rFonts w:cstheme="minorHAnsi" w:hint="eastAsia"/>
              </w:rPr>
              <w:t>5p</w:t>
            </w:r>
            <w:r w:rsidRPr="008F536E">
              <w:rPr>
                <w:rFonts w:cstheme="minorHAnsi" w:hint="eastAsia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 w:rsidRPr="007301CF">
              <w:rPr>
                <w:rFonts w:ascii="宋体" w:eastAsia="宋体" w:hAnsi="宋体" w:cs="宋体" w:hint="eastAsia"/>
              </w:rPr>
              <w:t>Ⅴ</w:t>
            </w:r>
            <w:r>
              <w:rPr>
                <w:rFonts w:ascii="宋体" w:eastAsia="宋体" w:hAnsi="宋体" w:cs="宋体" w:hint="eastAsia"/>
              </w:rPr>
              <w:t>A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+5</w:t>
            </w:r>
          </w:p>
        </w:tc>
      </w:tr>
      <w:tr w:rsidR="001F4D6D" w:rsidTr="00720AA3"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锌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Zn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50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[</w:t>
            </w:r>
            <w:proofErr w:type="spellStart"/>
            <w:r>
              <w:rPr>
                <w:rFonts w:cstheme="minorHAnsi" w:hint="eastAsia"/>
              </w:rPr>
              <w:t>Ar</w:t>
            </w:r>
            <w:proofErr w:type="spellEnd"/>
            <w:r>
              <w:rPr>
                <w:rFonts w:cstheme="minorHAnsi" w:hint="eastAsia"/>
              </w:rPr>
              <w:t>]3d</w:t>
            </w:r>
            <w:r>
              <w:rPr>
                <w:rFonts w:cstheme="minorHAnsi" w:hint="eastAsia"/>
                <w:vertAlign w:val="superscript"/>
              </w:rPr>
              <w:t>10</w:t>
            </w:r>
            <w:r>
              <w:rPr>
                <w:rFonts w:cstheme="minorHAnsi" w:hint="eastAsia"/>
              </w:rPr>
              <w:t>4s</w:t>
            </w:r>
            <w:r>
              <w:rPr>
                <w:rFonts w:cstheme="minorHAnsi" w:hint="eastAsia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 w:rsidRPr="007301CF">
              <w:rPr>
                <w:rFonts w:ascii="宋体" w:eastAsia="宋体" w:hAnsi="宋体" w:cs="宋体" w:hint="eastAsia"/>
              </w:rPr>
              <w:t>Ⅱ</w:t>
            </w:r>
            <w:r>
              <w:rPr>
                <w:rFonts w:ascii="宋体" w:eastAsia="宋体" w:hAnsi="宋体" w:cs="宋体" w:hint="eastAsia"/>
              </w:rPr>
              <w:t>B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ds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+2</w:t>
            </w:r>
          </w:p>
        </w:tc>
      </w:tr>
      <w:tr w:rsidR="001F4D6D" w:rsidTr="00720AA3"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锶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Sr</w:t>
            </w:r>
            <w:proofErr w:type="spellEnd"/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38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[Kr]5s</w:t>
            </w:r>
            <w:r w:rsidRPr="008F536E">
              <w:rPr>
                <w:rFonts w:cstheme="minorHAnsi" w:hint="eastAsia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 w:rsidRPr="007301CF">
              <w:rPr>
                <w:rFonts w:ascii="宋体" w:eastAsia="宋体" w:hAnsi="宋体" w:cs="宋体" w:hint="eastAsia"/>
              </w:rPr>
              <w:t>Ⅱ</w:t>
            </w:r>
            <w:r>
              <w:rPr>
                <w:rFonts w:ascii="宋体" w:eastAsia="宋体" w:hAnsi="宋体" w:cs="宋体" w:hint="eastAsia"/>
              </w:rPr>
              <w:t>A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1F4D6D" w:rsidRDefault="001F4D6D" w:rsidP="00720AA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+2</w:t>
            </w:r>
          </w:p>
        </w:tc>
      </w:tr>
    </w:tbl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>四、填空（共</w:t>
      </w:r>
      <w:r>
        <w:rPr>
          <w:rFonts w:cstheme="minorHAnsi" w:hint="eastAsia"/>
        </w:rPr>
        <w:t>38</w:t>
      </w:r>
      <w:r>
        <w:rPr>
          <w:rFonts w:cstheme="minorHAnsi" w:hint="eastAsia"/>
        </w:rPr>
        <w:t>分）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1. </w:t>
      </w:r>
      <w:r>
        <w:rPr>
          <w:rFonts w:cstheme="minorHAnsi" w:hint="eastAsia"/>
        </w:rPr>
        <w:t>光化学烟雾在</w:t>
      </w:r>
      <w:r w:rsidR="001F4D6D" w:rsidRPr="001F4D6D">
        <w:rPr>
          <w:rFonts w:cstheme="minorHAnsi" w:hint="eastAsia"/>
          <w:color w:val="FF0000"/>
          <w:kern w:val="0"/>
          <w:u w:val="single"/>
        </w:rPr>
        <w:t>夏秋</w:t>
      </w:r>
      <w:r>
        <w:rPr>
          <w:rFonts w:cstheme="minorHAnsi" w:hint="eastAsia"/>
        </w:rPr>
        <w:t>季节发生，按氧化还原性来分，属于</w:t>
      </w:r>
      <w:r w:rsidR="001F4D6D" w:rsidRPr="001F4D6D">
        <w:rPr>
          <w:rFonts w:cstheme="minorHAnsi" w:hint="eastAsia"/>
          <w:color w:val="FF0000"/>
          <w:kern w:val="0"/>
          <w:u w:val="single"/>
        </w:rPr>
        <w:t>氧化性</w:t>
      </w:r>
      <w:proofErr w:type="gramStart"/>
      <w:r>
        <w:rPr>
          <w:rFonts w:cstheme="minorHAnsi" w:hint="eastAsia"/>
        </w:rPr>
        <w:t>性</w:t>
      </w:r>
      <w:proofErr w:type="gramEnd"/>
      <w:r>
        <w:rPr>
          <w:rFonts w:cstheme="minorHAnsi" w:hint="eastAsia"/>
        </w:rPr>
        <w:t>烟雾。</w:t>
      </w:r>
    </w:p>
    <w:p w:rsidR="008F4597" w:rsidRP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2. </w:t>
      </w:r>
      <w:r>
        <w:rPr>
          <w:rFonts w:cstheme="minorHAnsi" w:hint="eastAsia"/>
        </w:rPr>
        <w:t>伦敦型烟雾的二次污染物是</w:t>
      </w:r>
      <w:r w:rsidR="001F4D6D" w:rsidRPr="001F4D6D">
        <w:rPr>
          <w:rFonts w:cstheme="minorHAnsi" w:hint="eastAsia"/>
          <w:color w:val="FF0000"/>
          <w:kern w:val="0"/>
          <w:u w:val="single"/>
        </w:rPr>
        <w:t>硫酸雾</w:t>
      </w:r>
      <w:r>
        <w:rPr>
          <w:rFonts w:cstheme="minorHAnsi" w:hint="eastAsia"/>
        </w:rPr>
        <w:t>、</w:t>
      </w:r>
      <w:r w:rsidR="001F4D6D" w:rsidRPr="001F4D6D">
        <w:rPr>
          <w:rFonts w:cstheme="minorHAnsi" w:hint="eastAsia"/>
          <w:color w:val="FF0000"/>
          <w:kern w:val="0"/>
          <w:u w:val="single"/>
        </w:rPr>
        <w:t>硫酸盐</w:t>
      </w:r>
      <w:r>
        <w:rPr>
          <w:rFonts w:cstheme="minorHAnsi" w:hint="eastAsia"/>
        </w:rPr>
        <w:t>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3. </w:t>
      </w:r>
      <w:r>
        <w:rPr>
          <w:rFonts w:cstheme="minorHAnsi" w:hint="eastAsia"/>
        </w:rPr>
        <w:t>世界上酸雨区主要分布在</w:t>
      </w:r>
      <w:r w:rsidR="001F4D6D" w:rsidRPr="001F4D6D">
        <w:rPr>
          <w:rFonts w:cstheme="minorHAnsi" w:hint="eastAsia"/>
          <w:color w:val="FF0000"/>
          <w:kern w:val="0"/>
          <w:u w:val="single"/>
        </w:rPr>
        <w:t>欧洲、北美、中国</w:t>
      </w:r>
      <w:r>
        <w:rPr>
          <w:rFonts w:cstheme="minorHAnsi" w:hint="eastAsia"/>
        </w:rPr>
        <w:t>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4. </w:t>
      </w:r>
      <w:r>
        <w:rPr>
          <w:rFonts w:cstheme="minorHAnsi" w:hint="eastAsia"/>
        </w:rPr>
        <w:t>世界上</w:t>
      </w:r>
      <w:r w:rsidR="001F4D6D" w:rsidRPr="001F4D6D">
        <w:rPr>
          <w:rFonts w:cstheme="minorHAnsi"/>
          <w:color w:val="FF0000"/>
          <w:kern w:val="0"/>
          <w:u w:val="single"/>
        </w:rPr>
        <w:t>CO</w:t>
      </w:r>
      <w:r w:rsidR="001F4D6D" w:rsidRPr="001F4D6D">
        <w:rPr>
          <w:rFonts w:cstheme="minorHAnsi"/>
          <w:color w:val="FF0000"/>
          <w:kern w:val="0"/>
          <w:u w:val="single"/>
          <w:vertAlign w:val="subscript"/>
        </w:rPr>
        <w:t>2</w:t>
      </w:r>
      <w:r w:rsidR="001F4D6D" w:rsidRPr="001F4D6D">
        <w:rPr>
          <w:rFonts w:cstheme="minorHAnsi" w:hint="eastAsia"/>
          <w:color w:val="FF0000"/>
          <w:kern w:val="0"/>
          <w:u w:val="single"/>
        </w:rPr>
        <w:t>、</w:t>
      </w:r>
      <w:r w:rsidR="001F4D6D" w:rsidRPr="001F4D6D">
        <w:rPr>
          <w:rFonts w:cstheme="minorHAnsi"/>
          <w:color w:val="FF0000"/>
          <w:kern w:val="0"/>
          <w:u w:val="single"/>
        </w:rPr>
        <w:t>CH</w:t>
      </w:r>
      <w:r w:rsidR="001F4D6D" w:rsidRPr="001F4D6D">
        <w:rPr>
          <w:rFonts w:cstheme="minorHAnsi"/>
          <w:color w:val="FF0000"/>
          <w:kern w:val="0"/>
          <w:u w:val="single"/>
          <w:vertAlign w:val="subscript"/>
        </w:rPr>
        <w:t>4</w:t>
      </w:r>
      <w:r w:rsidR="001F4D6D" w:rsidRPr="001F4D6D">
        <w:rPr>
          <w:rFonts w:cstheme="minorHAnsi" w:hint="eastAsia"/>
          <w:color w:val="FF0000"/>
          <w:kern w:val="0"/>
          <w:u w:val="single"/>
        </w:rPr>
        <w:t>、</w:t>
      </w:r>
      <w:r w:rsidR="001F4D6D" w:rsidRPr="001F4D6D">
        <w:rPr>
          <w:rFonts w:cstheme="minorHAnsi"/>
          <w:color w:val="FF0000"/>
          <w:kern w:val="0"/>
          <w:u w:val="single"/>
        </w:rPr>
        <w:t>CFC11 CFC12</w:t>
      </w:r>
      <w:r w:rsidR="001F4D6D" w:rsidRPr="001F4D6D">
        <w:rPr>
          <w:rFonts w:cstheme="minorHAnsi" w:hint="eastAsia"/>
          <w:color w:val="FF0000"/>
          <w:kern w:val="0"/>
          <w:u w:val="single"/>
        </w:rPr>
        <w:t>、</w:t>
      </w:r>
      <w:r w:rsidR="001F4D6D" w:rsidRPr="001F4D6D">
        <w:rPr>
          <w:rFonts w:cstheme="minorHAnsi"/>
          <w:color w:val="FF0000"/>
          <w:kern w:val="0"/>
          <w:u w:val="single"/>
        </w:rPr>
        <w:t>N</w:t>
      </w:r>
      <w:r w:rsidR="001F4D6D" w:rsidRPr="001F4D6D">
        <w:rPr>
          <w:rFonts w:cstheme="minorHAnsi"/>
          <w:color w:val="FF0000"/>
          <w:kern w:val="0"/>
          <w:u w:val="single"/>
          <w:vertAlign w:val="subscript"/>
        </w:rPr>
        <w:t>2</w:t>
      </w:r>
      <w:r w:rsidR="001F4D6D" w:rsidRPr="001F4D6D">
        <w:rPr>
          <w:rFonts w:cstheme="minorHAnsi"/>
          <w:color w:val="FF0000"/>
          <w:kern w:val="0"/>
          <w:u w:val="single"/>
        </w:rPr>
        <w:t>O</w:t>
      </w:r>
      <w:r>
        <w:rPr>
          <w:rFonts w:cstheme="minorHAnsi" w:hint="eastAsia"/>
        </w:rPr>
        <w:t>的上空出现了臭氧洞。</w:t>
      </w:r>
    </w:p>
    <w:p w:rsidR="001F4D6D" w:rsidRDefault="008F4597" w:rsidP="008F4597">
      <w:pPr>
        <w:rPr>
          <w:rFonts w:cstheme="minorHAnsi"/>
          <w:color w:val="FF0000"/>
          <w:kern w:val="0"/>
          <w:u w:val="single"/>
        </w:rPr>
      </w:pPr>
      <w:r>
        <w:rPr>
          <w:rFonts w:cstheme="minorHAnsi" w:hint="eastAsia"/>
        </w:rPr>
        <w:t xml:space="preserve">5. </w:t>
      </w:r>
      <w:r>
        <w:rPr>
          <w:rFonts w:cstheme="minorHAnsi" w:hint="eastAsia"/>
        </w:rPr>
        <w:t>对全球变暖影响最大的前四号温室气体依次是</w:t>
      </w:r>
      <w:r w:rsidR="001F4D6D" w:rsidRPr="001F4D6D">
        <w:rPr>
          <w:rFonts w:cstheme="minorHAnsi" w:hint="eastAsia"/>
          <w:color w:val="FF0000"/>
          <w:kern w:val="0"/>
          <w:u w:val="single"/>
        </w:rPr>
        <w:t>南极、北极、青藏高原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6. </w:t>
      </w:r>
      <w:r>
        <w:rPr>
          <w:rFonts w:cstheme="minorHAnsi" w:hint="eastAsia"/>
        </w:rPr>
        <w:t>某日北京市的空气污染分指数为：二氧化碳</w:t>
      </w:r>
      <w:r>
        <w:rPr>
          <w:rFonts w:cstheme="minorHAnsi" w:hint="eastAsia"/>
        </w:rPr>
        <w:t>114</w:t>
      </w:r>
      <w:r>
        <w:rPr>
          <w:rFonts w:cstheme="minorHAnsi" w:hint="eastAsia"/>
        </w:rPr>
        <w:t>；一氧化碳</w:t>
      </w:r>
      <w:r>
        <w:rPr>
          <w:rFonts w:cstheme="minorHAnsi" w:hint="eastAsia"/>
        </w:rPr>
        <w:t>78</w:t>
      </w:r>
      <w:r>
        <w:rPr>
          <w:rFonts w:cstheme="minorHAnsi" w:hint="eastAsia"/>
        </w:rPr>
        <w:t>；臭氧</w:t>
      </w:r>
      <w:r>
        <w:rPr>
          <w:rFonts w:cstheme="minorHAnsi" w:hint="eastAsia"/>
        </w:rPr>
        <w:t>37</w:t>
      </w:r>
      <w:r>
        <w:rPr>
          <w:rFonts w:cstheme="minorHAnsi" w:hint="eastAsia"/>
        </w:rPr>
        <w:t>；二氧化氮</w:t>
      </w:r>
      <w:r>
        <w:rPr>
          <w:rFonts w:cstheme="minorHAnsi" w:hint="eastAsia"/>
        </w:rPr>
        <w:t>89</w:t>
      </w:r>
      <w:r>
        <w:rPr>
          <w:rFonts w:cstheme="minorHAnsi" w:hint="eastAsia"/>
        </w:rPr>
        <w:t>；可吸入颗粒物</w:t>
      </w:r>
      <w:r>
        <w:rPr>
          <w:rFonts w:cstheme="minorHAnsi" w:hint="eastAsia"/>
        </w:rPr>
        <w:t>201</w:t>
      </w:r>
      <w:r>
        <w:rPr>
          <w:rFonts w:cstheme="minorHAnsi" w:hint="eastAsia"/>
        </w:rPr>
        <w:t>。这一天的首要污染物是</w:t>
      </w:r>
      <w:r w:rsidR="001F4D6D" w:rsidRPr="001F4D6D">
        <w:rPr>
          <w:rFonts w:cstheme="minorHAnsi" w:hint="eastAsia"/>
          <w:color w:val="FF0000"/>
          <w:u w:val="single"/>
        </w:rPr>
        <w:t>可吸入颗粒物</w:t>
      </w:r>
      <w:r>
        <w:rPr>
          <w:rFonts w:cstheme="minorHAnsi" w:hint="eastAsia"/>
        </w:rPr>
        <w:t>；空气质量为</w:t>
      </w:r>
      <w:r w:rsidRPr="001F4D6D">
        <w:rPr>
          <w:rFonts w:cstheme="minorHAnsi" w:hint="eastAsia"/>
          <w:color w:val="FF0000"/>
          <w:u w:val="single"/>
        </w:rPr>
        <w:t>_____</w:t>
      </w:r>
      <w:r w:rsidR="001F4D6D" w:rsidRPr="001F4D6D">
        <w:rPr>
          <w:rFonts w:hint="eastAsia"/>
          <w:color w:val="FF0000"/>
          <w:u w:val="single"/>
        </w:rPr>
        <w:t>Ⅳ</w:t>
      </w:r>
      <w:r w:rsidR="001F4D6D" w:rsidRPr="001F4D6D">
        <w:rPr>
          <w:rFonts w:hint="eastAsia"/>
          <w:color w:val="FF0000"/>
          <w:u w:val="single"/>
        </w:rPr>
        <w:t>-1</w:t>
      </w:r>
      <w:r w:rsidRPr="001F4D6D">
        <w:rPr>
          <w:rFonts w:cstheme="minorHAnsi" w:hint="eastAsia"/>
          <w:color w:val="FF0000"/>
          <w:u w:val="single"/>
        </w:rPr>
        <w:t>___</w:t>
      </w:r>
      <w:r>
        <w:rPr>
          <w:rFonts w:cstheme="minorHAnsi" w:hint="eastAsia"/>
        </w:rPr>
        <w:t>；其描述为</w:t>
      </w:r>
      <w:r w:rsidR="001F4D6D" w:rsidRPr="001F4D6D">
        <w:rPr>
          <w:rFonts w:cstheme="minorHAnsi" w:hint="eastAsia"/>
          <w:color w:val="FF0000"/>
          <w:u w:val="single"/>
        </w:rPr>
        <w:t>中度污染</w:t>
      </w:r>
      <w:r>
        <w:rPr>
          <w:rFonts w:cstheme="minorHAnsi" w:hint="eastAsia"/>
        </w:rPr>
        <w:t>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7. </w:t>
      </w:r>
      <w:r>
        <w:rPr>
          <w:rFonts w:cstheme="minorHAnsi" w:hint="eastAsia"/>
        </w:rPr>
        <w:t>湖泊富营养化叫做</w:t>
      </w:r>
      <w:r w:rsidR="001F4D6D" w:rsidRPr="001F4D6D">
        <w:rPr>
          <w:rFonts w:cstheme="minorHAnsi" w:hint="eastAsia"/>
          <w:color w:val="FF0000"/>
          <w:u w:val="single"/>
        </w:rPr>
        <w:t>水华</w:t>
      </w:r>
      <w:r>
        <w:rPr>
          <w:rFonts w:cstheme="minorHAnsi" w:hint="eastAsia"/>
        </w:rPr>
        <w:t>；原因在于其中含</w:t>
      </w:r>
      <w:r w:rsidR="001F4D6D" w:rsidRPr="001F4D6D">
        <w:rPr>
          <w:rFonts w:cstheme="minorHAnsi" w:hint="eastAsia"/>
          <w:color w:val="FF0000"/>
          <w:u w:val="single"/>
        </w:rPr>
        <w:t>N</w:t>
      </w:r>
      <w:r>
        <w:rPr>
          <w:rFonts w:cstheme="minorHAnsi" w:hint="eastAsia"/>
        </w:rPr>
        <w:t>和含</w:t>
      </w:r>
      <w:r w:rsidR="001F4D6D" w:rsidRPr="001F4D6D">
        <w:rPr>
          <w:rFonts w:cstheme="minorHAnsi" w:hint="eastAsia"/>
          <w:color w:val="FF0000"/>
          <w:u w:val="single"/>
        </w:rPr>
        <w:t>P</w:t>
      </w:r>
      <w:r>
        <w:rPr>
          <w:rFonts w:cstheme="minorHAnsi" w:hint="eastAsia"/>
        </w:rPr>
        <w:t>的植物营养物质过多。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>8. BOD</w:t>
      </w:r>
      <w:r>
        <w:rPr>
          <w:rFonts w:cstheme="minorHAnsi" w:hint="eastAsia"/>
          <w:vertAlign w:val="subscript"/>
        </w:rPr>
        <w:t>5</w:t>
      </w:r>
      <w:r>
        <w:rPr>
          <w:rFonts w:cstheme="minorHAnsi" w:hint="eastAsia"/>
        </w:rPr>
        <w:t>是指</w:t>
      </w:r>
      <w:r w:rsidR="001F4D6D" w:rsidRPr="001F4D6D">
        <w:rPr>
          <w:rFonts w:cstheme="minorHAnsi" w:hint="eastAsia"/>
          <w:color w:val="FF0000"/>
          <w:u w:val="single"/>
        </w:rPr>
        <w:t>五日生化需氧量</w:t>
      </w:r>
      <w:r>
        <w:rPr>
          <w:rFonts w:cstheme="minorHAnsi" w:hint="eastAsia"/>
        </w:rPr>
        <w:t>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9. </w:t>
      </w:r>
      <w:r>
        <w:rPr>
          <w:rFonts w:cstheme="minorHAnsi" w:hint="eastAsia"/>
        </w:rPr>
        <w:t>水俣病是由</w:t>
      </w:r>
      <w:r w:rsidR="001F4D6D" w:rsidRPr="001F4D6D">
        <w:rPr>
          <w:rFonts w:cstheme="minorHAnsi" w:hint="eastAsia"/>
          <w:color w:val="FF0000"/>
          <w:u w:val="single"/>
        </w:rPr>
        <w:t>甲基汞</w:t>
      </w:r>
      <w:r>
        <w:rPr>
          <w:rFonts w:cstheme="minorHAnsi" w:hint="eastAsia"/>
        </w:rPr>
        <w:t>的污染造成的。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10. </w:t>
      </w:r>
      <w:r>
        <w:rPr>
          <w:rFonts w:cstheme="minorHAnsi" w:hint="eastAsia"/>
        </w:rPr>
        <w:t>地方性氟中毒的主要病症是</w:t>
      </w:r>
      <w:r w:rsidR="001F4D6D" w:rsidRPr="001F4D6D">
        <w:rPr>
          <w:rFonts w:cstheme="minorHAnsi" w:hint="eastAsia"/>
          <w:color w:val="FF0000"/>
          <w:u w:val="single"/>
        </w:rPr>
        <w:t>氟斑牙、氟骨病</w:t>
      </w:r>
      <w:r>
        <w:rPr>
          <w:rFonts w:cstheme="minorHAnsi" w:hint="eastAsia"/>
        </w:rPr>
        <w:t>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*11. </w:t>
      </w:r>
      <w:r>
        <w:rPr>
          <w:rFonts w:cstheme="minorHAnsi" w:hint="eastAsia"/>
        </w:rPr>
        <w:t>沙尘天气可分为</w:t>
      </w:r>
      <w:r w:rsidR="001F4D6D" w:rsidRPr="001F4D6D">
        <w:rPr>
          <w:rFonts w:cstheme="minorHAnsi" w:hint="eastAsia"/>
          <w:color w:val="FF0000"/>
          <w:u w:val="single"/>
        </w:rPr>
        <w:t>浮尘、扬沙、沙尘暴</w:t>
      </w:r>
      <w:r>
        <w:rPr>
          <w:rFonts w:cstheme="minorHAnsi" w:hint="eastAsia"/>
        </w:rPr>
        <w:t>三类。</w:t>
      </w:r>
    </w:p>
    <w:p w:rsid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12. </w:t>
      </w:r>
      <w:r>
        <w:rPr>
          <w:rFonts w:cstheme="minorHAnsi" w:hint="eastAsia"/>
        </w:rPr>
        <w:t>米糠油事件是</w:t>
      </w:r>
      <w:r w:rsidR="001F4D6D" w:rsidRPr="001F4D6D">
        <w:rPr>
          <w:rFonts w:cstheme="minorHAnsi" w:hint="eastAsia"/>
          <w:color w:val="FF0000"/>
          <w:u w:val="single"/>
        </w:rPr>
        <w:t>多氯联苯</w:t>
      </w:r>
      <w:r>
        <w:rPr>
          <w:rFonts w:cstheme="minorHAnsi" w:hint="eastAsia"/>
        </w:rPr>
        <w:t>污染造成的。</w:t>
      </w:r>
    </w:p>
    <w:p w:rsidR="008F4597" w:rsidRPr="008F4597" w:rsidRDefault="008F4597" w:rsidP="008F4597">
      <w:pPr>
        <w:rPr>
          <w:rFonts w:cstheme="minorHAnsi"/>
        </w:rPr>
      </w:pPr>
      <w:r>
        <w:rPr>
          <w:rFonts w:cstheme="minorHAnsi" w:hint="eastAsia"/>
        </w:rPr>
        <w:t xml:space="preserve">13. </w:t>
      </w:r>
      <w:r>
        <w:rPr>
          <w:rFonts w:cstheme="minorHAnsi" w:hint="eastAsia"/>
        </w:rPr>
        <w:t>比利时污染鸡事件是由</w:t>
      </w:r>
      <w:r w:rsidR="001F4D6D" w:rsidRPr="001F4D6D">
        <w:rPr>
          <w:rFonts w:cstheme="minorHAnsi" w:hint="eastAsia"/>
          <w:color w:val="FF0000"/>
          <w:u w:val="single"/>
        </w:rPr>
        <w:t>二噁英</w:t>
      </w:r>
      <w:r>
        <w:rPr>
          <w:rFonts w:cstheme="minorHAnsi" w:hint="eastAsia"/>
        </w:rPr>
        <w:t>污染造成的。</w:t>
      </w:r>
    </w:p>
    <w:p w:rsidR="008F4597" w:rsidRPr="001F4D6D" w:rsidRDefault="008F4597" w:rsidP="008F4597">
      <w:pPr>
        <w:rPr>
          <w:rFonts w:cstheme="minorHAnsi"/>
          <w:color w:val="FF0000"/>
          <w:u w:val="single"/>
        </w:rPr>
      </w:pPr>
      <w:r>
        <w:rPr>
          <w:rFonts w:cstheme="minorHAnsi" w:hint="eastAsia"/>
        </w:rPr>
        <w:t xml:space="preserve">14. </w:t>
      </w:r>
      <w:r>
        <w:rPr>
          <w:rFonts w:cstheme="minorHAnsi" w:hint="eastAsia"/>
        </w:rPr>
        <w:t>可持续发展的基本原则是</w:t>
      </w:r>
      <w:r w:rsidR="001F4D6D" w:rsidRPr="001F4D6D">
        <w:rPr>
          <w:rFonts w:cstheme="minorHAnsi" w:hint="eastAsia"/>
          <w:color w:val="FF0000"/>
          <w:u w:val="single"/>
        </w:rPr>
        <w:t>公平性原则、持续性原则、共同性原则</w:t>
      </w:r>
    </w:p>
    <w:p w:rsidR="003D3888" w:rsidRDefault="003D3888" w:rsidP="003D3888">
      <w:r>
        <w:rPr>
          <w:rFonts w:hint="eastAsia"/>
        </w:rPr>
        <w:t>15.  ISO14000</w:t>
      </w:r>
      <w:r>
        <w:rPr>
          <w:rFonts w:hint="eastAsia"/>
        </w:rPr>
        <w:t>是</w:t>
      </w:r>
      <w:r w:rsidR="001F4D6D" w:rsidRPr="001F4D6D">
        <w:rPr>
          <w:rFonts w:hint="eastAsia"/>
          <w:color w:val="FF0000"/>
          <w:u w:val="single"/>
        </w:rPr>
        <w:t>环境管理</w:t>
      </w:r>
      <w:r w:rsidRPr="00A2703E">
        <w:rPr>
          <w:rFonts w:hint="eastAsia"/>
        </w:rPr>
        <w:t>系列</w:t>
      </w:r>
      <w:r>
        <w:rPr>
          <w:rFonts w:hint="eastAsia"/>
        </w:rPr>
        <w:t>标准。</w:t>
      </w:r>
    </w:p>
    <w:p w:rsidR="003D3888" w:rsidRDefault="003D3888" w:rsidP="003D3888">
      <w:pPr>
        <w:rPr>
          <w:u w:val="single"/>
        </w:rPr>
      </w:pPr>
      <w:r>
        <w:rPr>
          <w:rFonts w:hint="eastAsia"/>
        </w:rPr>
        <w:t xml:space="preserve">16. </w:t>
      </w:r>
      <w:r>
        <w:rPr>
          <w:rFonts w:hint="eastAsia"/>
        </w:rPr>
        <w:t>中国跨世纪绿色工程规划的重点（</w:t>
      </w:r>
      <w:r>
        <w:rPr>
          <w:rFonts w:hint="eastAsia"/>
        </w:rPr>
        <w:t>33211</w:t>
      </w:r>
      <w:r>
        <w:rPr>
          <w:rFonts w:hint="eastAsia"/>
        </w:rPr>
        <w:t>工程）包括：</w:t>
      </w:r>
      <w:r>
        <w:br/>
      </w:r>
      <w:r>
        <w:rPr>
          <w:rFonts w:hint="eastAsia"/>
        </w:rPr>
        <w:t>三河：</w:t>
      </w:r>
      <w:r w:rsidR="001F4D6D" w:rsidRPr="001F4D6D">
        <w:rPr>
          <w:rFonts w:hint="eastAsia"/>
          <w:color w:val="FF0000"/>
          <w:u w:val="single"/>
        </w:rPr>
        <w:t>淮河、辽河、海河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一市：</w:t>
      </w:r>
      <w:r w:rsidR="001F4D6D" w:rsidRPr="001F4D6D">
        <w:rPr>
          <w:rFonts w:hint="eastAsia"/>
          <w:color w:val="FF0000"/>
          <w:u w:val="single"/>
        </w:rPr>
        <w:t>北京市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海：</w:t>
      </w:r>
      <w:r w:rsidR="001F4D6D" w:rsidRPr="001F4D6D">
        <w:rPr>
          <w:rFonts w:hint="eastAsia"/>
          <w:color w:val="FF0000"/>
          <w:u w:val="single"/>
        </w:rPr>
        <w:t>渤海</w:t>
      </w:r>
      <w:r>
        <w:rPr>
          <w:rFonts w:cstheme="minorHAnsi"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三湖：</w:t>
      </w:r>
      <w:r w:rsidR="001F4D6D" w:rsidRPr="001F4D6D">
        <w:rPr>
          <w:rFonts w:hint="eastAsia"/>
          <w:color w:val="FF0000"/>
          <w:u w:val="single"/>
        </w:rPr>
        <w:t>滇池、巢湖、太湖</w:t>
      </w:r>
      <w:r w:rsidRPr="001F4D6D">
        <w:rPr>
          <w:rFonts w:cstheme="minorHAnsi" w:hint="eastAsia"/>
          <w:color w:val="FF0000"/>
          <w:u w:val="single"/>
        </w:rPr>
        <w:t>；</w:t>
      </w:r>
    </w:p>
    <w:p w:rsidR="003D3888" w:rsidRPr="006D57B5" w:rsidRDefault="006D57B5" w:rsidP="003D3888">
      <w:pPr>
        <w:rPr>
          <w:color w:val="FF0000"/>
          <w:u w:val="single"/>
        </w:rPr>
      </w:pPr>
      <w:r w:rsidRPr="006D57B5">
        <w:rPr>
          <w:rFonts w:hint="eastAsia"/>
        </w:rPr>
        <w:t>两区：</w:t>
      </w:r>
      <w:r w:rsidRPr="006D57B5">
        <w:rPr>
          <w:rFonts w:hint="eastAsia"/>
          <w:color w:val="FF0000"/>
          <w:u w:val="single"/>
        </w:rPr>
        <w:t>二氧化硫污染控制区、酸雨控制区</w:t>
      </w:r>
    </w:p>
    <w:p w:rsidR="003D3888" w:rsidRDefault="003D3888" w:rsidP="003D3888">
      <w:r w:rsidRPr="00A2703E">
        <w:rPr>
          <w:rFonts w:hint="eastAsia"/>
        </w:rPr>
        <w:t>《</w:t>
      </w:r>
      <w:r>
        <w:rPr>
          <w:rFonts w:hint="eastAsia"/>
        </w:rPr>
        <w:t>化学与环境</w:t>
      </w:r>
      <w:r w:rsidRPr="00A2703E">
        <w:rPr>
          <w:rFonts w:hint="eastAsia"/>
        </w:rPr>
        <w:t>》</w:t>
      </w:r>
      <w:r>
        <w:rPr>
          <w:rFonts w:hint="eastAsia"/>
        </w:rPr>
        <w:t>试卷</w:t>
      </w:r>
      <w:r>
        <w:rPr>
          <w:rFonts w:hint="eastAsia"/>
        </w:rPr>
        <w:t xml:space="preserve"> B (</w:t>
      </w:r>
      <w:r>
        <w:rPr>
          <w:rFonts w:hint="eastAsia"/>
        </w:rPr>
        <w:t>筛选后</w:t>
      </w:r>
      <w:r>
        <w:rPr>
          <w:rFonts w:hint="eastAsia"/>
        </w:rPr>
        <w:t>)</w:t>
      </w:r>
    </w:p>
    <w:p w:rsidR="003D3888" w:rsidRDefault="003D3888" w:rsidP="003D3888">
      <w:r>
        <w:rPr>
          <w:rFonts w:hint="eastAsia"/>
        </w:rPr>
        <w:t>填空题</w:t>
      </w:r>
    </w:p>
    <w:p w:rsidR="003D3888" w:rsidRDefault="003D3888" w:rsidP="003D3888">
      <w:r>
        <w:rPr>
          <w:rFonts w:hint="eastAsia"/>
        </w:rPr>
        <w:t xml:space="preserve"> 1. </w:t>
      </w:r>
      <w:r>
        <w:rPr>
          <w:rFonts w:hint="eastAsia"/>
        </w:rPr>
        <w:t>伦敦型烟雾主要在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冬季</w:t>
      </w:r>
      <w:r w:rsidRPr="001F4D6D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发生，按氧化还原性来分，属于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还原性</w:t>
      </w:r>
      <w:r w:rsidRPr="001F4D6D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烟雾</w:t>
      </w:r>
    </w:p>
    <w:p w:rsidR="003D3888" w:rsidRPr="003B1961" w:rsidRDefault="003D3888" w:rsidP="003D3888">
      <w:pPr>
        <w:rPr>
          <w:u w:val="single"/>
        </w:rPr>
      </w:pPr>
      <w:r>
        <w:rPr>
          <w:rFonts w:hint="eastAsia"/>
        </w:rPr>
        <w:t xml:space="preserve">2. </w:t>
      </w:r>
      <w:r>
        <w:rPr>
          <w:rFonts w:hint="eastAsia"/>
        </w:rPr>
        <w:t>光化学烟雾的一次污染物是：</w:t>
      </w:r>
      <w:r w:rsidRPr="001F4D6D">
        <w:rPr>
          <w:rFonts w:hint="eastAsia"/>
          <w:color w:val="FF0000"/>
          <w:u w:val="single"/>
        </w:rPr>
        <w:t>碳氢化合物和氮氧化物</w:t>
      </w:r>
      <w:r w:rsidRPr="001F4D6D">
        <w:rPr>
          <w:rFonts w:hint="eastAsia"/>
          <w:color w:val="FF0000"/>
          <w:u w:val="single"/>
        </w:rPr>
        <w:t xml:space="preserve"> </w:t>
      </w:r>
    </w:p>
    <w:p w:rsidR="003D3888" w:rsidRDefault="003D3888" w:rsidP="003D3888">
      <w:r>
        <w:rPr>
          <w:rFonts w:hint="eastAsia"/>
        </w:rPr>
        <w:t xml:space="preserve">3. </w:t>
      </w:r>
      <w:r>
        <w:rPr>
          <w:rFonts w:hint="eastAsia"/>
        </w:rPr>
        <w:t>中国的大气污染以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煤烟型</w:t>
      </w:r>
      <w:r w:rsidRPr="001F4D6D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为主</w:t>
      </w:r>
    </w:p>
    <w:p w:rsidR="003D3888" w:rsidRPr="001F4D6D" w:rsidRDefault="003D3888" w:rsidP="003D3888">
      <w:pPr>
        <w:rPr>
          <w:color w:val="FF0000"/>
        </w:rPr>
      </w:pPr>
      <w:r>
        <w:rPr>
          <w:rFonts w:hint="eastAsia"/>
        </w:rPr>
        <w:t xml:space="preserve">4. </w:t>
      </w:r>
      <w:r>
        <w:rPr>
          <w:rFonts w:hint="eastAsia"/>
        </w:rPr>
        <w:t>世界上的酸雨区主要分布在：</w:t>
      </w:r>
      <w:r w:rsidRPr="001F4D6D">
        <w:rPr>
          <w:rFonts w:hint="eastAsia"/>
          <w:color w:val="FF0000"/>
          <w:u w:val="single"/>
        </w:rPr>
        <w:t>欧洲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北美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中国</w:t>
      </w:r>
    </w:p>
    <w:p w:rsidR="003D3888" w:rsidRDefault="003D3888" w:rsidP="003D3888">
      <w:r>
        <w:rPr>
          <w:rFonts w:hint="eastAsia"/>
        </w:rPr>
        <w:t>5. PH</w:t>
      </w:r>
      <w:r>
        <w:rPr>
          <w:rFonts w:hint="eastAsia"/>
        </w:rPr>
        <w:t>值</w:t>
      </w:r>
      <w:r w:rsidRPr="001F4D6D">
        <w:rPr>
          <w:rFonts w:hint="eastAsia"/>
          <w:color w:val="FF0000"/>
          <w:u w:val="single"/>
        </w:rPr>
        <w:t xml:space="preserve"> &lt;5.6 </w:t>
      </w:r>
      <w:r>
        <w:rPr>
          <w:rFonts w:hint="eastAsia"/>
        </w:rPr>
        <w:t>的降雨属于酸雨</w:t>
      </w:r>
    </w:p>
    <w:p w:rsidR="003D3888" w:rsidRPr="003B1961" w:rsidRDefault="003D3888" w:rsidP="003D3888">
      <w:pPr>
        <w:rPr>
          <w:u w:val="single"/>
        </w:rPr>
      </w:pPr>
      <w:r>
        <w:rPr>
          <w:rFonts w:hint="eastAsia"/>
        </w:rPr>
        <w:t xml:space="preserve">6. </w:t>
      </w:r>
      <w:r>
        <w:rPr>
          <w:rFonts w:hint="eastAsia"/>
        </w:rPr>
        <w:t>酸雨中的主要酸是：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硫酸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和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硝酸</w:t>
      </w:r>
      <w:r w:rsidRPr="001F4D6D">
        <w:rPr>
          <w:rFonts w:hint="eastAsia"/>
          <w:color w:val="FF0000"/>
          <w:u w:val="single"/>
        </w:rPr>
        <w:t xml:space="preserve"> </w:t>
      </w:r>
    </w:p>
    <w:p w:rsidR="003D3888" w:rsidRPr="001F4D6D" w:rsidRDefault="003D3888" w:rsidP="003D3888">
      <w:pPr>
        <w:rPr>
          <w:color w:val="FF0000"/>
          <w:u w:val="single"/>
        </w:rPr>
      </w:pPr>
      <w:r>
        <w:rPr>
          <w:rFonts w:hint="eastAsia"/>
        </w:rPr>
        <w:t xml:space="preserve">7. </w:t>
      </w:r>
      <w:r>
        <w:rPr>
          <w:rFonts w:hint="eastAsia"/>
        </w:rPr>
        <w:t>臭氧</w:t>
      </w:r>
      <w:proofErr w:type="gramStart"/>
      <w:r>
        <w:rPr>
          <w:rFonts w:hint="eastAsia"/>
        </w:rPr>
        <w:t>洞主要</w:t>
      </w:r>
      <w:proofErr w:type="gramEnd"/>
      <w:r>
        <w:rPr>
          <w:rFonts w:hint="eastAsia"/>
        </w:rPr>
        <w:t>发生在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春季</w:t>
      </w:r>
    </w:p>
    <w:p w:rsidR="003D3888" w:rsidRPr="001F4D6D" w:rsidRDefault="003D3888" w:rsidP="003D3888">
      <w:pPr>
        <w:rPr>
          <w:color w:val="FF0000"/>
          <w:u w:val="single"/>
        </w:rPr>
      </w:pPr>
      <w:r>
        <w:rPr>
          <w:rFonts w:hint="eastAsia"/>
        </w:rPr>
        <w:t xml:space="preserve">8. </w:t>
      </w:r>
      <w:r>
        <w:rPr>
          <w:rFonts w:hint="eastAsia"/>
        </w:rPr>
        <w:t>写出三种消耗臭氧层物质：</w:t>
      </w:r>
      <w:r w:rsidRPr="001F4D6D">
        <w:rPr>
          <w:rFonts w:hint="eastAsia"/>
          <w:color w:val="FF0000"/>
          <w:u w:val="single"/>
        </w:rPr>
        <w:t>氯氟烃、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哈龙、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四氯化碳、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一氧化二氮</w:t>
      </w:r>
    </w:p>
    <w:p w:rsidR="003D3888" w:rsidRDefault="003D3888" w:rsidP="003D3888">
      <w:r>
        <w:rPr>
          <w:rFonts w:hint="eastAsia"/>
        </w:rPr>
        <w:t xml:space="preserve">9. </w:t>
      </w:r>
      <w:r>
        <w:rPr>
          <w:rFonts w:hint="eastAsia"/>
        </w:rPr>
        <w:t>由于温室气体吸收地球辐射中的</w:t>
      </w:r>
      <w:r w:rsidRPr="001F4D6D">
        <w:rPr>
          <w:rFonts w:hint="eastAsia"/>
          <w:color w:val="FF0000"/>
          <w:u w:val="single"/>
        </w:rPr>
        <w:t xml:space="preserve"> </w:t>
      </w:r>
      <w:r w:rsidRPr="001F4D6D">
        <w:rPr>
          <w:rFonts w:hint="eastAsia"/>
          <w:color w:val="FF0000"/>
          <w:u w:val="single"/>
        </w:rPr>
        <w:t>红外线</w:t>
      </w:r>
      <w:r w:rsidRPr="001F4D6D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产生温室效应</w:t>
      </w:r>
    </w:p>
    <w:p w:rsidR="003D3888" w:rsidRPr="00535115" w:rsidRDefault="003D3888" w:rsidP="003D3888">
      <w:pPr>
        <w:rPr>
          <w:color w:val="FF0000"/>
          <w:szCs w:val="21"/>
          <w:u w:val="single"/>
        </w:rPr>
      </w:pPr>
      <w:r>
        <w:rPr>
          <w:rFonts w:hint="eastAsia"/>
          <w:szCs w:val="21"/>
        </w:rPr>
        <w:t xml:space="preserve">12. </w:t>
      </w:r>
      <w:r>
        <w:rPr>
          <w:rFonts w:hint="eastAsia"/>
          <w:szCs w:val="21"/>
        </w:rPr>
        <w:t>痛痛病发生在</w:t>
      </w:r>
      <w:r w:rsidRPr="001F4D6D">
        <w:rPr>
          <w:rFonts w:hint="eastAsia"/>
          <w:color w:val="FF0000"/>
          <w:szCs w:val="21"/>
          <w:u w:val="single"/>
        </w:rPr>
        <w:t xml:space="preserve"> </w:t>
      </w:r>
      <w:r w:rsidRPr="001F4D6D">
        <w:rPr>
          <w:rFonts w:hint="eastAsia"/>
          <w:color w:val="FF0000"/>
          <w:szCs w:val="21"/>
          <w:u w:val="single"/>
        </w:rPr>
        <w:t>日本</w:t>
      </w:r>
      <w:r w:rsidRPr="001F4D6D">
        <w:rPr>
          <w:rFonts w:hint="eastAsia"/>
          <w:color w:val="FF0000"/>
          <w:szCs w:val="21"/>
          <w:u w:val="single"/>
        </w:rPr>
        <w:t xml:space="preserve"> </w:t>
      </w:r>
      <w:r>
        <w:rPr>
          <w:rFonts w:hint="eastAsia"/>
          <w:szCs w:val="21"/>
        </w:rPr>
        <w:t>国</w:t>
      </w:r>
      <w:r w:rsidR="006D57B5">
        <w:rPr>
          <w:rFonts w:hint="eastAsia"/>
          <w:szCs w:val="21"/>
        </w:rPr>
        <w:t>，</w:t>
      </w:r>
      <w:r w:rsidR="00535115">
        <w:rPr>
          <w:rFonts w:hint="eastAsia"/>
          <w:szCs w:val="21"/>
        </w:rPr>
        <w:t>病因是</w:t>
      </w:r>
      <w:r w:rsidR="00535115" w:rsidRPr="00535115">
        <w:rPr>
          <w:rFonts w:hint="eastAsia"/>
          <w:szCs w:val="21"/>
          <w:u w:val="single"/>
        </w:rPr>
        <w:t xml:space="preserve"> </w:t>
      </w:r>
      <w:r w:rsidR="00535115" w:rsidRPr="00535115">
        <w:rPr>
          <w:rFonts w:hint="eastAsia"/>
          <w:color w:val="FF0000"/>
          <w:szCs w:val="21"/>
          <w:u w:val="single"/>
        </w:rPr>
        <w:t>镉</w:t>
      </w:r>
      <w:r w:rsidR="00535115" w:rsidRPr="00535115">
        <w:rPr>
          <w:rFonts w:hint="eastAsia"/>
          <w:color w:val="FF0000"/>
          <w:szCs w:val="21"/>
          <w:u w:val="single"/>
        </w:rPr>
        <w:t xml:space="preserve"> </w:t>
      </w:r>
      <w:r w:rsidR="00535115">
        <w:rPr>
          <w:rFonts w:hint="eastAsia"/>
          <w:szCs w:val="21"/>
        </w:rPr>
        <w:t>在体内积蓄造成</w:t>
      </w:r>
      <w:r w:rsidR="00535115" w:rsidRPr="00535115">
        <w:rPr>
          <w:rFonts w:hint="eastAsia"/>
          <w:color w:val="FF0000"/>
          <w:szCs w:val="21"/>
          <w:u w:val="single"/>
        </w:rPr>
        <w:t>肾损伤</w:t>
      </w:r>
      <w:r w:rsidR="00535115" w:rsidRPr="00535115">
        <w:rPr>
          <w:rFonts w:hint="eastAsia"/>
          <w:color w:val="FF0000"/>
          <w:szCs w:val="21"/>
          <w:u w:val="single"/>
        </w:rPr>
        <w:t xml:space="preserve"> </w:t>
      </w:r>
      <w:r w:rsidR="00535115" w:rsidRPr="00535115">
        <w:rPr>
          <w:rFonts w:hint="eastAsia"/>
          <w:color w:val="FF0000"/>
          <w:szCs w:val="21"/>
          <w:u w:val="single"/>
        </w:rPr>
        <w:t>导致骨软化症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1266"/>
      </w:tblGrid>
      <w:tr w:rsidR="003D3888" w:rsidRPr="003D3888" w:rsidTr="003D3888">
        <w:trPr>
          <w:trHeight w:val="270"/>
        </w:trPr>
        <w:tc>
          <w:tcPr>
            <w:tcW w:w="0" w:type="auto"/>
            <w:gridSpan w:val="3"/>
            <w:noWrap/>
            <w:vAlign w:val="center"/>
          </w:tcPr>
          <w:p w:rsidR="003D3888" w:rsidRPr="003D3888" w:rsidRDefault="003D3888" w:rsidP="003D3888">
            <w:pPr>
              <w:jc w:val="center"/>
            </w:pPr>
            <w:r>
              <w:rPr>
                <w:rFonts w:hint="eastAsia"/>
              </w:rPr>
              <w:t>空气污染指数与级别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污染指数</w:t>
            </w:r>
          </w:p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API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空气质量</w:t>
            </w:r>
          </w:p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级别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空气质量</w:t>
            </w:r>
          </w:p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描述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0~50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Ⅰ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优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51~100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Ⅱ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良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101~150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Ⅲ</w:t>
            </w:r>
            <w:r w:rsidRPr="003D3888">
              <w:rPr>
                <w:rFonts w:hint="eastAsia"/>
              </w:rPr>
              <w:t>-1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轻微污染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151~200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Ⅲ</w:t>
            </w:r>
            <w:r w:rsidRPr="003D3888">
              <w:rPr>
                <w:rFonts w:hint="eastAsia"/>
              </w:rPr>
              <w:t>-2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轻度污染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201~250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Ⅳ</w:t>
            </w:r>
            <w:r w:rsidRPr="003D3888">
              <w:rPr>
                <w:rFonts w:hint="eastAsia"/>
              </w:rPr>
              <w:t>-1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中度污染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251~299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Ⅳ</w:t>
            </w:r>
            <w:r w:rsidRPr="003D3888">
              <w:rPr>
                <w:rFonts w:hint="eastAsia"/>
              </w:rPr>
              <w:t>-2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中度重污染</w:t>
            </w:r>
          </w:p>
        </w:tc>
      </w:tr>
      <w:tr w:rsidR="003D3888" w:rsidRPr="003D3888" w:rsidTr="003D3888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>
              <w:rPr>
                <w:rFonts w:hint="eastAsia"/>
              </w:rPr>
              <w:t>≥</w:t>
            </w:r>
            <w:r w:rsidRPr="003D3888">
              <w:rPr>
                <w:rFonts w:hint="eastAsia"/>
              </w:rPr>
              <w:t>300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V</w:t>
            </w:r>
          </w:p>
        </w:tc>
        <w:tc>
          <w:tcPr>
            <w:tcW w:w="0" w:type="auto"/>
            <w:noWrap/>
            <w:vAlign w:val="center"/>
            <w:hideMark/>
          </w:tcPr>
          <w:p w:rsidR="003D3888" w:rsidRPr="003D3888" w:rsidRDefault="003D3888" w:rsidP="003D3888">
            <w:pPr>
              <w:jc w:val="center"/>
            </w:pPr>
            <w:r w:rsidRPr="003D3888">
              <w:rPr>
                <w:rFonts w:hint="eastAsia"/>
              </w:rPr>
              <w:t>重度污染</w:t>
            </w:r>
          </w:p>
        </w:tc>
        <w:bookmarkStart w:id="0" w:name="_GoBack"/>
        <w:bookmarkEnd w:id="0"/>
      </w:tr>
    </w:tbl>
    <w:p w:rsidR="008F4597" w:rsidRDefault="00FC0FF7" w:rsidP="008F4597">
      <w:pPr>
        <w:rPr>
          <w:rFonts w:cstheme="minorHAnsi" w:hint="eastAsia"/>
        </w:rPr>
      </w:pPr>
      <w:r>
        <w:rPr>
          <w:rFonts w:cstheme="minorHAnsi" w:hint="eastAsia"/>
        </w:rPr>
        <w:t>光化学烟雾：夏季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氧化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一次污染物：碳氢化合物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氮氧化合物</w:t>
      </w:r>
    </w:p>
    <w:p w:rsidR="00FC0FF7" w:rsidRDefault="00FC0FF7" w:rsidP="008F4597">
      <w:pPr>
        <w:rPr>
          <w:rFonts w:cstheme="minorHAnsi" w:hint="eastAsia"/>
        </w:rPr>
      </w:pPr>
      <w:r>
        <w:rPr>
          <w:rFonts w:cstheme="minorHAnsi" w:hint="eastAsia"/>
        </w:rPr>
        <w:t xml:space="preserve">                       </w:t>
      </w:r>
      <w:r>
        <w:rPr>
          <w:rFonts w:cstheme="minorHAnsi" w:hint="eastAsia"/>
        </w:rPr>
        <w:t>二次污染物：</w:t>
      </w:r>
      <w:r>
        <w:rPr>
          <w:rFonts w:cstheme="minorHAnsi" w:hint="eastAsia"/>
        </w:rPr>
        <w:t>O</w:t>
      </w:r>
      <w:r w:rsidRPr="00FC0FF7">
        <w:rPr>
          <w:rFonts w:cstheme="minorHAnsi" w:hint="eastAsia"/>
          <w:vertAlign w:val="subscript"/>
        </w:rPr>
        <w:t>3</w:t>
      </w:r>
      <w:r>
        <w:rPr>
          <w:rFonts w:cstheme="minorHAnsi" w:hint="eastAsia"/>
          <w:vertAlign w:val="subscript"/>
        </w:rPr>
        <w:t xml:space="preserve">  </w:t>
      </w:r>
      <w:r>
        <w:rPr>
          <w:rFonts w:cstheme="minorHAnsi" w:hint="eastAsia"/>
        </w:rPr>
        <w:t xml:space="preserve">PAN </w:t>
      </w:r>
      <w:r>
        <w:rPr>
          <w:rFonts w:cstheme="minorHAnsi" w:hint="eastAsia"/>
        </w:rPr>
        <w:t>醛</w:t>
      </w:r>
      <w:r w:rsidR="00FB03EE">
        <w:rPr>
          <w:rFonts w:cstheme="minorHAnsi" w:hint="eastAsia"/>
        </w:rPr>
        <w:t xml:space="preserve"> </w:t>
      </w:r>
      <w:r w:rsidR="00FB03EE">
        <w:rPr>
          <w:rFonts w:cstheme="minorHAnsi" w:hint="eastAsia"/>
        </w:rPr>
        <w:t>酮</w:t>
      </w:r>
    </w:p>
    <w:p w:rsidR="00FC0FF7" w:rsidRDefault="00FC0FF7" w:rsidP="008F4597">
      <w:pPr>
        <w:rPr>
          <w:rFonts w:cstheme="minorHAnsi" w:hint="eastAsia"/>
        </w:rPr>
      </w:pPr>
      <w:r>
        <w:rPr>
          <w:rFonts w:cstheme="minorHAnsi" w:hint="eastAsia"/>
        </w:rPr>
        <w:t>伦敦型烟雾：冬季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还原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一次污染物</w:t>
      </w:r>
      <w:r>
        <w:rPr>
          <w:rFonts w:cstheme="minorHAnsi" w:hint="eastAsia"/>
        </w:rPr>
        <w:t xml:space="preserve">:  </w:t>
      </w:r>
      <w:r>
        <w:rPr>
          <w:rFonts w:cstheme="minorHAnsi" w:hint="eastAsia"/>
        </w:rPr>
        <w:t>煤烟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二氧化硫</w:t>
      </w:r>
    </w:p>
    <w:p w:rsidR="00FC0FF7" w:rsidRDefault="00FC0FF7" w:rsidP="008F4597">
      <w:pPr>
        <w:rPr>
          <w:rFonts w:cstheme="minorHAnsi" w:hint="eastAsia"/>
        </w:rPr>
      </w:pPr>
      <w:r>
        <w:rPr>
          <w:rFonts w:cstheme="minorHAnsi" w:hint="eastAsia"/>
        </w:rPr>
        <w:t xml:space="preserve">                       </w:t>
      </w:r>
      <w:r>
        <w:rPr>
          <w:rFonts w:cstheme="minorHAnsi" w:hint="eastAsia"/>
        </w:rPr>
        <w:t>二次污染物：硫酸雾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硫酸盐</w:t>
      </w:r>
    </w:p>
    <w:p w:rsidR="007C48C0" w:rsidRPr="00FC0FF7" w:rsidRDefault="007C48C0" w:rsidP="008F4597">
      <w:pPr>
        <w:rPr>
          <w:rFonts w:cstheme="minorHAnsi"/>
        </w:rPr>
      </w:pPr>
      <w:r>
        <w:rPr>
          <w:rFonts w:cstheme="minorHAnsi" w:hint="eastAsia"/>
        </w:rPr>
        <w:t>《蒙特利尔协定书》控制</w:t>
      </w:r>
      <w:r>
        <w:rPr>
          <w:rFonts w:cstheme="minorHAnsi" w:hint="eastAsia"/>
        </w:rPr>
        <w:t>ODS</w:t>
      </w: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Default="008F4597" w:rsidP="008F4597">
      <w:pPr>
        <w:rPr>
          <w:rFonts w:cstheme="minorHAnsi"/>
        </w:rPr>
      </w:pPr>
    </w:p>
    <w:p w:rsidR="008F4597" w:rsidRPr="008F4597" w:rsidRDefault="008F4597" w:rsidP="008F4597">
      <w:pPr>
        <w:rPr>
          <w:rFonts w:cstheme="minorHAnsi"/>
        </w:rPr>
      </w:pPr>
    </w:p>
    <w:p w:rsidR="008F4597" w:rsidRDefault="008F4597" w:rsidP="008F4597"/>
    <w:sectPr w:rsidR="008F4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423" w:rsidRDefault="00BF7423" w:rsidP="001F4D6D">
      <w:r>
        <w:separator/>
      </w:r>
    </w:p>
  </w:endnote>
  <w:endnote w:type="continuationSeparator" w:id="0">
    <w:p w:rsidR="00BF7423" w:rsidRDefault="00BF7423" w:rsidP="001F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423" w:rsidRDefault="00BF7423" w:rsidP="001F4D6D">
      <w:r>
        <w:separator/>
      </w:r>
    </w:p>
  </w:footnote>
  <w:footnote w:type="continuationSeparator" w:id="0">
    <w:p w:rsidR="00BF7423" w:rsidRDefault="00BF7423" w:rsidP="001F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C83"/>
    <w:multiLevelType w:val="hybridMultilevel"/>
    <w:tmpl w:val="4FE0B442"/>
    <w:lvl w:ilvl="0" w:tplc="4C2A4C4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33206"/>
    <w:multiLevelType w:val="hybridMultilevel"/>
    <w:tmpl w:val="F0A0BF2A"/>
    <w:lvl w:ilvl="0" w:tplc="5822691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843C1"/>
    <w:multiLevelType w:val="hybridMultilevel"/>
    <w:tmpl w:val="E4C88656"/>
    <w:lvl w:ilvl="0" w:tplc="D026DD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50"/>
    <w:rsid w:val="001F4D6D"/>
    <w:rsid w:val="002A1929"/>
    <w:rsid w:val="002A7975"/>
    <w:rsid w:val="003D3888"/>
    <w:rsid w:val="00535115"/>
    <w:rsid w:val="006416C0"/>
    <w:rsid w:val="006D57B5"/>
    <w:rsid w:val="007301CF"/>
    <w:rsid w:val="007530D8"/>
    <w:rsid w:val="007B5DDE"/>
    <w:rsid w:val="007C48C0"/>
    <w:rsid w:val="008F4597"/>
    <w:rsid w:val="00BE6C50"/>
    <w:rsid w:val="00BF7423"/>
    <w:rsid w:val="00F564F9"/>
    <w:rsid w:val="00F962AB"/>
    <w:rsid w:val="00FB03EE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1CF"/>
    <w:pPr>
      <w:ind w:firstLineChars="200" w:firstLine="420"/>
    </w:pPr>
  </w:style>
  <w:style w:type="character" w:customStyle="1" w:styleId="apple-style-span">
    <w:name w:val="apple-style-span"/>
    <w:basedOn w:val="a0"/>
    <w:rsid w:val="008F4597"/>
  </w:style>
  <w:style w:type="table" w:styleId="a4">
    <w:name w:val="Table Grid"/>
    <w:basedOn w:val="a1"/>
    <w:uiPriority w:val="59"/>
    <w:rsid w:val="008F4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F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4D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4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1CF"/>
    <w:pPr>
      <w:ind w:firstLineChars="200" w:firstLine="420"/>
    </w:pPr>
  </w:style>
  <w:style w:type="character" w:customStyle="1" w:styleId="apple-style-span">
    <w:name w:val="apple-style-span"/>
    <w:basedOn w:val="a0"/>
    <w:rsid w:val="008F4597"/>
  </w:style>
  <w:style w:type="table" w:styleId="a4">
    <w:name w:val="Table Grid"/>
    <w:basedOn w:val="a1"/>
    <w:uiPriority w:val="59"/>
    <w:rsid w:val="008F4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F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4D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C1926-84E6-489C-8A79-C45F0942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442</Words>
  <Characters>2522</Characters>
  <Application>Microsoft Office Word</Application>
  <DocSecurity>0</DocSecurity>
  <Lines>21</Lines>
  <Paragraphs>5</Paragraphs>
  <ScaleCrop>false</ScaleCrop>
  <Company>LuHe High School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index_swf</dc:creator>
  <cp:keywords/>
  <dc:description/>
  <cp:lastModifiedBy>User</cp:lastModifiedBy>
  <cp:revision>10</cp:revision>
  <dcterms:created xsi:type="dcterms:W3CDTF">2011-12-19T09:34:00Z</dcterms:created>
  <dcterms:modified xsi:type="dcterms:W3CDTF">2011-12-29T00:44:00Z</dcterms:modified>
</cp:coreProperties>
</file>