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6.2: Linear Regression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2.5 hours </w:t>
      </w:r>
    </w:p>
    <w:p w:rsidR="00000000" w:rsidDel="00000000" w:rsidP="00000000" w:rsidRDefault="00000000" w:rsidRPr="00000000" w14:paraId="00000004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Concepts: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linear regression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linear regression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 problems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Performing linear regression in R</w:t>
      </w:r>
    </w:p>
    <w:p w:rsidR="00000000" w:rsidDel="00000000" w:rsidP="00000000" w:rsidRDefault="00000000" w:rsidRPr="00000000" w14:paraId="00000009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Introduction to linear regression with emphasis on interpretation of fitted models and implementation in R.</w:t>
      </w:r>
    </w:p>
    <w:p w:rsidR="00000000" w:rsidDel="00000000" w:rsidP="00000000" w:rsidRDefault="00000000" w:rsidRPr="00000000" w14:paraId="0000000A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Materials: </w:t>
      </w:r>
      <w:r w:rsidDel="00000000" w:rsidR="00000000" w:rsidRPr="00000000">
        <w:rPr>
          <w:rtl w:val="0"/>
        </w:rPr>
        <w:t xml:space="preserve">Section 6.2 slide deck; linear regression in-class exercises.</w:t>
      </w:r>
    </w:p>
    <w:p w:rsidR="00000000" w:rsidDel="00000000" w:rsidP="00000000" w:rsidRDefault="00000000" w:rsidRPr="00000000" w14:paraId="0000000B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Textbook section: </w:t>
      </w:r>
      <w:r w:rsidDel="00000000" w:rsidR="00000000" w:rsidRPr="00000000">
        <w:rPr>
          <w:rtl w:val="0"/>
        </w:rPr>
        <w:t xml:space="preserve">An Introduction to Statistical Learning, Chapter 3.</w:t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720"/>
        <w:gridCol w:w="4155"/>
        <w:tblGridChange w:id="0">
          <w:tblGrid>
            <w:gridCol w:w="1140"/>
            <w:gridCol w:w="3720"/>
            <w:gridCol w:w="4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Lesson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Objectives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through the Simple Linear Regression section of the slide deck.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Parameter estimation with least squares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Assessing accuracy of parameter estimates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Hypothesis testing for coefficients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quality of model fit with R^2 and 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through the “Simple Linear Regression” section in the R Markdown file as a class.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`lm()` to fit a linear model to the `Boston` data set.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Interpret `summary()` results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Plot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through the multiple linear regression section of the slide deck.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Estimating and assessing fit of parameters and model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Types of errors associated with predictions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Prediction intervals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through the “Multiple Linear Regression” section in the R Markdown file as a class.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Use `lm()` to fit a multiple linear regression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Interpret model results.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`predict()` to find a prediction interval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through the “Qualitative Predictors” section of the slide deck.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Qualitative predictors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Dummy variables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Two or more levels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through the “Qualitative Predictors” section in the R Markdown file as a class.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Use `lm()` on qualitative predictor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Interpret the coefficient estimates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linear model extensions section of the slide deck.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Removing the additive assumption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Interaction effect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Hierarchical 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“Interaction Term” section in the R Markdown file as a class.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`lm()` with an interaction term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remaining sections of the slide deck.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Non-linear response-predictor relationship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Correlation of error terms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Non-constant variance of error terms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Outliers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High-leverage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“Helpful Plots” section in the R Markdown file as a class. Students should be given time to finish the question at the 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How to use plots to examine data and fit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Plot studentized residuals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Cumulative exercise</w:t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