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进港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申通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中通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圆通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百世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天天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韵达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邮政</w:t>
      </w:r>
    </w:p>
    <w:bookmarkEnd w:id="0"/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出港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申通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中通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圆通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百世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天天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韵达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到件</w:t>
      </w:r>
    </w:p>
    <w:bookmarkEnd w:id="1"/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派件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实时查询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数据库查询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bookmarkStart w:id="2" w:name="_GoBack"/>
      <w:bookmarkEnd w:id="2"/>
      <w:r>
        <w:rPr>
          <w:rFonts w:hint="eastAsia"/>
          <w:lang w:val="en-US" w:eastAsia="zh-CN"/>
        </w:rPr>
        <w:t>小时统计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3F7CB8"/>
    <w:multiLevelType w:val="singleLevel"/>
    <w:tmpl w:val="953F7CB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5CE4A00"/>
    <w:multiLevelType w:val="singleLevel"/>
    <w:tmpl w:val="B5CE4A0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430A48D"/>
    <w:multiLevelType w:val="singleLevel"/>
    <w:tmpl w:val="C430A48D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59264520"/>
    <w:multiLevelType w:val="singleLevel"/>
    <w:tmpl w:val="5926452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92123"/>
    <w:rsid w:val="27C94F1A"/>
    <w:rsid w:val="395E735F"/>
    <w:rsid w:val="4ED95913"/>
    <w:rsid w:val="55467ACC"/>
    <w:rsid w:val="5E526650"/>
    <w:rsid w:val="63BA5DE0"/>
    <w:rsid w:val="6ACE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2020-06-11T02:08:22Z</dcterms:created>
  <dc:creator>zq</dc:creator>
  <cp:lastModifiedBy>饶强</cp:lastModifiedBy>
  <dcterms:modified xsi:type="dcterms:W3CDTF">2020-06-11T02:54:46Z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