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EBA3" w14:textId="606F81BA" w:rsidR="00C62F4C" w:rsidRDefault="002651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70D">
        <w:rPr>
          <w:rFonts w:ascii="Times New Roman" w:hAnsi="Times New Roman" w:cs="Times New Roman"/>
          <w:b/>
          <w:bCs/>
          <w:sz w:val="24"/>
          <w:szCs w:val="24"/>
        </w:rPr>
        <w:t xml:space="preserve">81-E </w:t>
      </w:r>
    </w:p>
    <w:p w14:paraId="2D1C98EE" w14:textId="3D00BC7B" w:rsidR="007D470D" w:rsidRPr="0095701F" w:rsidRDefault="007D470D" w:rsidP="007D4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>Personnel visiting assigned USFK members (active</w:t>
      </w:r>
      <w:r w:rsidRPr="0095701F">
        <w:rPr>
          <w:rFonts w:ascii="Times New Roman" w:hAnsi="Times New Roman" w:cs="Times New Roman"/>
        </w:rPr>
        <w:t xml:space="preserve"> </w:t>
      </w:r>
      <w:r w:rsidRPr="0095701F">
        <w:rPr>
          <w:rFonts w:ascii="Times New Roman" w:hAnsi="Times New Roman" w:cs="Times New Roman"/>
        </w:rPr>
        <w:t xml:space="preserve">duty, civilian or contractor) may receive an </w:t>
      </w:r>
      <w:r w:rsidRPr="0095701F">
        <w:rPr>
          <w:rFonts w:ascii="Times New Roman" w:hAnsi="Times New Roman" w:cs="Times New Roman"/>
          <w:i/>
          <w:iCs/>
        </w:rPr>
        <w:t xml:space="preserve">UNESCORTED </w:t>
      </w:r>
      <w:r w:rsidRPr="0095701F">
        <w:rPr>
          <w:rFonts w:ascii="Times New Roman" w:hAnsi="Times New Roman" w:cs="Times New Roman"/>
        </w:rPr>
        <w:t>DBIDS ID card</w:t>
      </w:r>
      <w:r w:rsidR="003B224B" w:rsidRPr="0095701F">
        <w:rPr>
          <w:rFonts w:ascii="Times New Roman" w:hAnsi="Times New Roman" w:cs="Times New Roman"/>
        </w:rPr>
        <w:t xml:space="preserve"> valid for up to 90 days.</w:t>
      </w:r>
      <w:r w:rsidR="00D440FF" w:rsidRPr="0095701F">
        <w:rPr>
          <w:rFonts w:ascii="Times New Roman" w:hAnsi="Times New Roman" w:cs="Times New Roman"/>
        </w:rPr>
        <w:t xml:space="preserve"> Sponsors should submit a completed USFK Form 81-E to the </w:t>
      </w:r>
      <w:commentRangeStart w:id="0"/>
      <w:r w:rsidR="00D440FF" w:rsidRPr="0095701F">
        <w:rPr>
          <w:rFonts w:ascii="Times New Roman" w:hAnsi="Times New Roman" w:cs="Times New Roman"/>
        </w:rPr>
        <w:t xml:space="preserve">Pass &amp; Registration office </w:t>
      </w:r>
      <w:commentRangeEnd w:id="0"/>
      <w:r w:rsidR="00D440FF" w:rsidRPr="0095701F">
        <w:rPr>
          <w:rStyle w:val="CommentReference"/>
          <w:rFonts w:ascii="Times New Roman" w:hAnsi="Times New Roman" w:cs="Times New Roman"/>
          <w:sz w:val="22"/>
          <w:szCs w:val="22"/>
        </w:rPr>
        <w:commentReference w:id="0"/>
      </w:r>
      <w:r w:rsidR="00D440FF" w:rsidRPr="0095701F">
        <w:rPr>
          <w:rFonts w:ascii="Times New Roman" w:hAnsi="Times New Roman" w:cs="Times New Roman"/>
        </w:rPr>
        <w:t xml:space="preserve">at least 30 days prior to the visit. </w:t>
      </w:r>
      <w:r w:rsidRPr="0095701F">
        <w:rPr>
          <w:rFonts w:ascii="Times New Roman" w:hAnsi="Times New Roman" w:cs="Times New Roman"/>
        </w:rPr>
        <w:t>Short term visitor pass requests will not be accepted for the purpose of</w:t>
      </w:r>
      <w:r w:rsidR="003B224B" w:rsidRPr="0095701F">
        <w:rPr>
          <w:rFonts w:ascii="Times New Roman" w:hAnsi="Times New Roman" w:cs="Times New Roman"/>
        </w:rPr>
        <w:t xml:space="preserve"> </w:t>
      </w:r>
      <w:r w:rsidRPr="0095701F">
        <w:rPr>
          <w:rFonts w:ascii="Times New Roman" w:hAnsi="Times New Roman" w:cs="Times New Roman"/>
        </w:rPr>
        <w:t>circumventing the requirements of a visitor pass or for the convenience of a sponsor who</w:t>
      </w:r>
      <w:r w:rsidR="003B224B" w:rsidRPr="0095701F">
        <w:rPr>
          <w:rFonts w:ascii="Times New Roman" w:hAnsi="Times New Roman" w:cs="Times New Roman"/>
        </w:rPr>
        <w:t xml:space="preserve"> </w:t>
      </w:r>
      <w:r w:rsidRPr="0095701F">
        <w:rPr>
          <w:rFonts w:ascii="Times New Roman" w:hAnsi="Times New Roman" w:cs="Times New Roman"/>
        </w:rPr>
        <w:t>may have family living in the ROK. Short term visitor pass requests will also not be</w:t>
      </w:r>
      <w:r w:rsidR="003B224B" w:rsidRPr="0095701F">
        <w:rPr>
          <w:rFonts w:ascii="Times New Roman" w:hAnsi="Times New Roman" w:cs="Times New Roman"/>
        </w:rPr>
        <w:t xml:space="preserve"> </w:t>
      </w:r>
      <w:r w:rsidRPr="0095701F">
        <w:rPr>
          <w:rFonts w:ascii="Times New Roman" w:hAnsi="Times New Roman" w:cs="Times New Roman"/>
        </w:rPr>
        <w:t>accepted from sponsors who reside in unaccompanied housing for the purpose of</w:t>
      </w:r>
      <w:r w:rsidR="003B224B" w:rsidRPr="0095701F">
        <w:rPr>
          <w:rFonts w:ascii="Times New Roman" w:hAnsi="Times New Roman" w:cs="Times New Roman"/>
        </w:rPr>
        <w:t xml:space="preserve"> </w:t>
      </w:r>
      <w:r w:rsidRPr="0095701F">
        <w:rPr>
          <w:rFonts w:ascii="Times New Roman" w:hAnsi="Times New Roman" w:cs="Times New Roman"/>
        </w:rPr>
        <w:t>sponsoring guests who are residents of the ROK (</w:t>
      </w:r>
      <w:r w:rsidR="003B224B" w:rsidRPr="0095701F">
        <w:rPr>
          <w:rFonts w:ascii="Times New Roman" w:hAnsi="Times New Roman" w:cs="Times New Roman"/>
        </w:rPr>
        <w:t>e.g.,</w:t>
      </w:r>
      <w:r w:rsidRPr="0095701F">
        <w:rPr>
          <w:rFonts w:ascii="Times New Roman" w:hAnsi="Times New Roman" w:cs="Times New Roman"/>
        </w:rPr>
        <w:t xml:space="preserve"> local nationals who are a</w:t>
      </w:r>
      <w:r w:rsidR="00D440FF" w:rsidRPr="0095701F">
        <w:rPr>
          <w:rFonts w:ascii="Times New Roman" w:hAnsi="Times New Roman" w:cs="Times New Roman"/>
        </w:rPr>
        <w:t xml:space="preserve"> </w:t>
      </w:r>
      <w:r w:rsidRPr="0095701F">
        <w:rPr>
          <w:rFonts w:ascii="Times New Roman" w:hAnsi="Times New Roman" w:cs="Times New Roman"/>
        </w:rPr>
        <w:t xml:space="preserve">girlfriend/boyfriend, </w:t>
      </w:r>
      <w:r w:rsidR="003B224B" w:rsidRPr="0095701F">
        <w:rPr>
          <w:rFonts w:ascii="Times New Roman" w:hAnsi="Times New Roman" w:cs="Times New Roman"/>
        </w:rPr>
        <w:t>etc.</w:t>
      </w:r>
      <w:r w:rsidRPr="0095701F">
        <w:rPr>
          <w:rFonts w:ascii="Times New Roman" w:hAnsi="Times New Roman" w:cs="Times New Roman"/>
        </w:rPr>
        <w:t>). Exceptions are limited to visiting family members (parents,</w:t>
      </w:r>
    </w:p>
    <w:p w14:paraId="7190A688" w14:textId="3EF49CFC" w:rsidR="003B224B" w:rsidRPr="0095701F" w:rsidRDefault="007D470D" w:rsidP="007D4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 xml:space="preserve">siblings, etc.) who do not hold a DOD ID card. Short term visitor pass holders are </w:t>
      </w:r>
      <w:r w:rsidR="003B224B" w:rsidRPr="0095701F">
        <w:rPr>
          <w:rFonts w:ascii="Times New Roman" w:hAnsi="Times New Roman" w:cs="Times New Roman"/>
        </w:rPr>
        <w:t>not authorized</w:t>
      </w:r>
      <w:r w:rsidRPr="0095701F">
        <w:rPr>
          <w:rFonts w:ascii="Times New Roman" w:hAnsi="Times New Roman" w:cs="Times New Roman"/>
        </w:rPr>
        <w:t xml:space="preserve"> escort privileges.</w:t>
      </w:r>
      <w:r w:rsidR="003B224B" w:rsidRPr="0095701F">
        <w:rPr>
          <w:rFonts w:ascii="Times New Roman" w:hAnsi="Times New Roman" w:cs="Times New Roman"/>
        </w:rPr>
        <w:t xml:space="preserve"> </w:t>
      </w:r>
    </w:p>
    <w:p w14:paraId="365E0CF0" w14:textId="77777777" w:rsidR="003B224B" w:rsidRPr="0095701F" w:rsidRDefault="003B224B" w:rsidP="007D4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E2CCF96" w14:textId="77777777" w:rsidR="003B224B" w:rsidRPr="0095701F" w:rsidRDefault="003B224B" w:rsidP="007D4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BB2835" w14:textId="51233172" w:rsidR="00F2540C" w:rsidRPr="0095701F" w:rsidRDefault="00F2540C" w:rsidP="007D4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5701F">
        <w:rPr>
          <w:rFonts w:ascii="Times New Roman" w:hAnsi="Times New Roman" w:cs="Times New Roman"/>
          <w:b/>
          <w:bCs/>
        </w:rPr>
        <w:t xml:space="preserve">SECTION I - Sponsor </w:t>
      </w:r>
      <w:r w:rsidRPr="0095701F">
        <w:rPr>
          <w:rFonts w:ascii="Times New Roman" w:hAnsi="Times New Roman" w:cs="Times New Roman"/>
          <w:b/>
          <w:bCs/>
        </w:rPr>
        <w:t>will complete Section1 (1-16)</w:t>
      </w:r>
    </w:p>
    <w:p w14:paraId="2F26D01F" w14:textId="77777777" w:rsidR="00F2540C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>1. NAME (Name information must match national registry, ex. SSN/KID Administrations)</w:t>
      </w:r>
    </w:p>
    <w:p w14:paraId="4F04C65E" w14:textId="77777777" w:rsidR="000B5860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>2. SEX (Check appropriate block)</w:t>
      </w:r>
      <w:r w:rsidRPr="0095701F">
        <w:rPr>
          <w:rFonts w:ascii="Times New Roman" w:hAnsi="Times New Roman" w:cs="Times New Roman"/>
        </w:rPr>
        <w:t xml:space="preserve">  </w:t>
      </w:r>
    </w:p>
    <w:p w14:paraId="6358967A" w14:textId="57C753A5" w:rsidR="000B5860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>3</w:t>
      </w:r>
      <w:r w:rsidR="000B5860" w:rsidRPr="0095701F">
        <w:rPr>
          <w:rFonts w:ascii="Times New Roman" w:hAnsi="Times New Roman" w:cs="Times New Roman"/>
        </w:rPr>
        <w:t>a</w:t>
      </w:r>
      <w:r w:rsidRPr="0095701F">
        <w:rPr>
          <w:rFonts w:ascii="Times New Roman" w:hAnsi="Times New Roman" w:cs="Times New Roman"/>
        </w:rPr>
        <w:t>. KID/SSN or Passport # (Input correct numbers/information</w:t>
      </w:r>
      <w:proofErr w:type="gramStart"/>
      <w:r w:rsidRPr="0095701F">
        <w:rPr>
          <w:rFonts w:ascii="Times New Roman" w:hAnsi="Times New Roman" w:cs="Times New Roman"/>
        </w:rPr>
        <w:t>);</w:t>
      </w:r>
      <w:proofErr w:type="gramEnd"/>
      <w:r w:rsidRPr="0095701F">
        <w:rPr>
          <w:rFonts w:ascii="Times New Roman" w:hAnsi="Times New Roman" w:cs="Times New Roman"/>
        </w:rPr>
        <w:t xml:space="preserve"> </w:t>
      </w:r>
    </w:p>
    <w:p w14:paraId="404E8E78" w14:textId="14E0D3F6" w:rsidR="000B5860" w:rsidRPr="0095701F" w:rsidRDefault="000B5860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 xml:space="preserve">3b. </w:t>
      </w:r>
      <w:r w:rsidR="00F2540C" w:rsidRPr="0095701F">
        <w:rPr>
          <w:rFonts w:ascii="Times New Roman" w:hAnsi="Times New Roman" w:cs="Times New Roman"/>
        </w:rPr>
        <w:t>Input applicant's current nationality</w:t>
      </w:r>
      <w:r w:rsidR="00F2540C" w:rsidRPr="0095701F">
        <w:rPr>
          <w:rFonts w:ascii="Times New Roman" w:hAnsi="Times New Roman" w:cs="Times New Roman"/>
        </w:rPr>
        <w:t xml:space="preserve"> </w:t>
      </w:r>
    </w:p>
    <w:p w14:paraId="165EC0D7" w14:textId="20BC5CD3" w:rsidR="00F2540C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>4. DOB (4 DIGIT year, month, date format, ex. 19751005)</w:t>
      </w:r>
    </w:p>
    <w:p w14:paraId="78443158" w14:textId="77777777" w:rsidR="000B5860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>5. Height (Use inches)</w:t>
      </w:r>
      <w:r w:rsidRPr="0095701F">
        <w:rPr>
          <w:rFonts w:ascii="Times New Roman" w:hAnsi="Times New Roman" w:cs="Times New Roman"/>
        </w:rPr>
        <w:t xml:space="preserve">  </w:t>
      </w:r>
    </w:p>
    <w:p w14:paraId="695BA639" w14:textId="7541CC36" w:rsidR="00F2540C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>6. Weight (Use pounds)</w:t>
      </w:r>
    </w:p>
    <w:p w14:paraId="7C04B910" w14:textId="77777777" w:rsidR="00F2540C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>7. Hair Color</w:t>
      </w:r>
    </w:p>
    <w:p w14:paraId="5C3C8B47" w14:textId="77777777" w:rsidR="00F2540C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>8. Eye Color</w:t>
      </w:r>
    </w:p>
    <w:p w14:paraId="19B8155C" w14:textId="77777777" w:rsidR="00F2540C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>9. Glasses, YES or NO (Indicate contacts if worn)</w:t>
      </w:r>
    </w:p>
    <w:p w14:paraId="461839D9" w14:textId="77777777" w:rsidR="00F2540C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>10. POB (ex. Seoul, Korea or Atlanta, GA USA)</w:t>
      </w:r>
    </w:p>
    <w:p w14:paraId="2A7001FD" w14:textId="77777777" w:rsidR="00F2540C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>11. Current address in Korea (Full civilian off-post address; if DOD, full APO address)</w:t>
      </w:r>
    </w:p>
    <w:p w14:paraId="26091DAE" w14:textId="77777777" w:rsidR="00F2540C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>12. Applicant's relationship to the sponsor (Not applicable for Personal Hire Applicant)</w:t>
      </w:r>
    </w:p>
    <w:p w14:paraId="0E87E4B1" w14:textId="77777777" w:rsidR="000B5860" w:rsidRPr="0095701F" w:rsidRDefault="000B5860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356A223" w14:textId="14013CD8" w:rsidR="00F2540C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5701F">
        <w:rPr>
          <w:rFonts w:ascii="Times New Roman" w:hAnsi="Times New Roman" w:cs="Times New Roman"/>
          <w:b/>
          <w:bCs/>
        </w:rPr>
        <w:t>13. Access requirements:</w:t>
      </w:r>
    </w:p>
    <w:p w14:paraId="76260E1B" w14:textId="77777777" w:rsidR="00F2540C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 xml:space="preserve">13a. Input requested access area (EX. Humphreys, Osan, 8A-Wide, </w:t>
      </w:r>
      <w:proofErr w:type="spellStart"/>
      <w:r w:rsidRPr="0095701F">
        <w:rPr>
          <w:rFonts w:ascii="Times New Roman" w:hAnsi="Times New Roman" w:cs="Times New Roman"/>
        </w:rPr>
        <w:t>etc</w:t>
      </w:r>
      <w:proofErr w:type="spellEnd"/>
      <w:r w:rsidRPr="0095701F">
        <w:rPr>
          <w:rFonts w:ascii="Times New Roman" w:hAnsi="Times New Roman" w:cs="Times New Roman"/>
        </w:rPr>
        <w:t>).</w:t>
      </w:r>
    </w:p>
    <w:p w14:paraId="0906DE8F" w14:textId="13F408C5" w:rsidR="00F2540C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>13.b</w:t>
      </w:r>
      <w:r w:rsidR="000B5860" w:rsidRPr="0095701F">
        <w:rPr>
          <w:rFonts w:ascii="Times New Roman" w:hAnsi="Times New Roman" w:cs="Times New Roman"/>
        </w:rPr>
        <w:t xml:space="preserve"> &amp; </w:t>
      </w:r>
      <w:r w:rsidRPr="0095701F">
        <w:rPr>
          <w:rFonts w:ascii="Times New Roman" w:hAnsi="Times New Roman" w:cs="Times New Roman"/>
        </w:rPr>
        <w:t>c. Input FPCON and HPCON levels.</w:t>
      </w:r>
    </w:p>
    <w:p w14:paraId="6794BB82" w14:textId="77777777" w:rsidR="00F2540C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>13.d. ESCORT PRIVILEGE. Limited to Non-DoD Family Member and Civilian Retiree Family Member only.</w:t>
      </w:r>
    </w:p>
    <w:p w14:paraId="4FEA66D5" w14:textId="51C0A838" w:rsidR="00F2540C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>13.e</w:t>
      </w:r>
      <w:r w:rsidR="007D470D" w:rsidRPr="0095701F">
        <w:rPr>
          <w:rFonts w:ascii="Times New Roman" w:hAnsi="Times New Roman" w:cs="Times New Roman"/>
        </w:rPr>
        <w:t xml:space="preserve"> &amp; </w:t>
      </w:r>
      <w:r w:rsidRPr="0095701F">
        <w:rPr>
          <w:rFonts w:ascii="Times New Roman" w:hAnsi="Times New Roman" w:cs="Times New Roman"/>
        </w:rPr>
        <w:t>f. Input requested access hours and days.</w:t>
      </w:r>
    </w:p>
    <w:p w14:paraId="23ACB40B" w14:textId="77777777" w:rsidR="000B5860" w:rsidRPr="0095701F" w:rsidRDefault="000B5860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E77D5D7" w14:textId="0E5D12F3" w:rsidR="00F2540C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>14. Sponsor Information (Provide all required information)</w:t>
      </w:r>
    </w:p>
    <w:p w14:paraId="0653787E" w14:textId="392D333E" w:rsidR="00F2540C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 xml:space="preserve">15. JUSTIFICATION. State all relevant information to justify installation pass request based on the type of pass being </w:t>
      </w:r>
      <w:r w:rsidR="000B5860" w:rsidRPr="0095701F">
        <w:rPr>
          <w:rFonts w:ascii="Times New Roman" w:hAnsi="Times New Roman" w:cs="Times New Roman"/>
        </w:rPr>
        <w:t>requested.</w:t>
      </w:r>
    </w:p>
    <w:p w14:paraId="4B423617" w14:textId="6E94A77C" w:rsidR="00F2540C" w:rsidRPr="0095701F" w:rsidRDefault="00F2540C" w:rsidP="00F2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5701F">
        <w:rPr>
          <w:rFonts w:ascii="Times New Roman" w:hAnsi="Times New Roman" w:cs="Times New Roman"/>
          <w:b/>
          <w:bCs/>
        </w:rPr>
        <w:t>(Include photocopy of passport photo page</w:t>
      </w:r>
      <w:r w:rsidR="000B5860" w:rsidRPr="0095701F">
        <w:rPr>
          <w:rFonts w:ascii="Times New Roman" w:hAnsi="Times New Roman" w:cs="Times New Roman"/>
          <w:b/>
          <w:bCs/>
        </w:rPr>
        <w:t xml:space="preserve"> and Sponsors CAC</w:t>
      </w:r>
      <w:r w:rsidRPr="0095701F">
        <w:rPr>
          <w:rFonts w:ascii="Times New Roman" w:hAnsi="Times New Roman" w:cs="Times New Roman"/>
          <w:b/>
          <w:bCs/>
        </w:rPr>
        <w:t>)</w:t>
      </w:r>
    </w:p>
    <w:p w14:paraId="5F3F743E" w14:textId="77777777" w:rsidR="007D470D" w:rsidRPr="0095701F" w:rsidRDefault="007D470D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79D3FE7" w14:textId="205B53C1" w:rsidR="00265122" w:rsidRPr="0095701F" w:rsidRDefault="00F2540C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5701F">
        <w:rPr>
          <w:rFonts w:ascii="Times New Roman" w:hAnsi="Times New Roman" w:cs="Times New Roman"/>
        </w:rPr>
        <w:t xml:space="preserve">16. </w:t>
      </w:r>
      <w:r w:rsidRPr="0095701F">
        <w:rPr>
          <w:rFonts w:ascii="Times New Roman" w:hAnsi="Times New Roman" w:cs="Times New Roman"/>
          <w:b/>
          <w:bCs/>
        </w:rPr>
        <w:t>SPONSOR MUST READ and SIGN STATEMENT OF UNDERSTANDING</w:t>
      </w:r>
    </w:p>
    <w:p w14:paraId="6AA8D5CC" w14:textId="6A1EE646" w:rsidR="007D470D" w:rsidRPr="0095701F" w:rsidRDefault="007D470D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990DA00" w14:textId="77777777" w:rsidR="007C74FF" w:rsidRDefault="007C74FF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3FD95" w14:textId="77777777" w:rsidR="007C74FF" w:rsidRDefault="007C74FF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F2EB3" w14:textId="77777777" w:rsidR="007C74FF" w:rsidRDefault="007C74FF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FC1F6" w14:textId="3B4EB431" w:rsidR="007C74FF" w:rsidRDefault="007C74FF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3871A" w14:textId="6642DF56" w:rsidR="0095701F" w:rsidRDefault="0095701F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EDFDA" w14:textId="545E8077" w:rsidR="0095701F" w:rsidRDefault="0095701F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34001" w14:textId="77777777" w:rsidR="0095701F" w:rsidRDefault="0095701F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4EC3D" w14:textId="5BFF6B2F" w:rsidR="007D470D" w:rsidRDefault="007D470D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82-E</w:t>
      </w:r>
    </w:p>
    <w:p w14:paraId="382FD12E" w14:textId="1D78AF13" w:rsidR="007D470D" w:rsidRDefault="007D470D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846EE" w14:textId="77777777" w:rsidR="007C74FF" w:rsidRDefault="007C74FF" w:rsidP="007C74FF">
      <w:pPr>
        <w:autoSpaceDE w:val="0"/>
        <w:autoSpaceDN w:val="0"/>
        <w:adjustRightInd w:val="0"/>
        <w:spacing w:after="0" w:line="240" w:lineRule="auto"/>
      </w:pPr>
    </w:p>
    <w:p w14:paraId="621A1674" w14:textId="357C670B" w:rsidR="002672D8" w:rsidRPr="0095701F" w:rsidRDefault="007C74FF" w:rsidP="0095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 xml:space="preserve">Please download the USFK Form 82-E and </w:t>
      </w:r>
      <w:r w:rsidR="002672D8" w:rsidRPr="0095701F">
        <w:rPr>
          <w:rFonts w:ascii="Times New Roman" w:hAnsi="Times New Roman" w:cs="Times New Roman"/>
        </w:rPr>
        <w:t>have it</w:t>
      </w:r>
      <w:r w:rsidRPr="0095701F">
        <w:rPr>
          <w:rFonts w:ascii="Times New Roman" w:hAnsi="Times New Roman" w:cs="Times New Roman"/>
        </w:rPr>
        <w:t xml:space="preserve"> f</w:t>
      </w:r>
      <w:r w:rsidR="007D470D" w:rsidRPr="0095701F">
        <w:rPr>
          <w:rFonts w:ascii="Times New Roman" w:hAnsi="Times New Roman" w:cs="Times New Roman"/>
        </w:rPr>
        <w:t>illed out by your POC before emailing it to the org box below</w:t>
      </w:r>
      <w:r w:rsidRPr="0095701F">
        <w:rPr>
          <w:rFonts w:ascii="Times New Roman" w:hAnsi="Times New Roman" w:cs="Times New Roman"/>
        </w:rPr>
        <w:t>.</w:t>
      </w:r>
      <w:r w:rsidR="009C4754" w:rsidRPr="0095701F">
        <w:rPr>
          <w:rFonts w:ascii="Times New Roman" w:hAnsi="Times New Roman" w:cs="Times New Roman"/>
        </w:rPr>
        <w:t xml:space="preserve"> </w:t>
      </w:r>
    </w:p>
    <w:p w14:paraId="6B567148" w14:textId="114CFEFB" w:rsidR="002672D8" w:rsidRPr="0095701F" w:rsidRDefault="00193F7A" w:rsidP="0095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 xml:space="preserve">Sponsor will fill out USFK Form 82-E to its entirety.  </w:t>
      </w:r>
      <w:r w:rsidR="007C74FF" w:rsidRPr="0095701F">
        <w:rPr>
          <w:rFonts w:ascii="Times New Roman" w:hAnsi="Times New Roman" w:cs="Times New Roman"/>
        </w:rPr>
        <w:t xml:space="preserve">Sponsors for the </w:t>
      </w:r>
      <w:r w:rsidR="002672D8" w:rsidRPr="0095701F">
        <w:rPr>
          <w:rFonts w:ascii="Times New Roman" w:hAnsi="Times New Roman" w:cs="Times New Roman"/>
        </w:rPr>
        <w:t xml:space="preserve">82-E </w:t>
      </w:r>
      <w:r w:rsidR="007C74FF" w:rsidRPr="0095701F">
        <w:rPr>
          <w:rFonts w:ascii="Times New Roman" w:hAnsi="Times New Roman" w:cs="Times New Roman"/>
        </w:rPr>
        <w:t xml:space="preserve">pass </w:t>
      </w:r>
      <w:r w:rsidR="002672D8" w:rsidRPr="0095701F">
        <w:rPr>
          <w:rFonts w:ascii="Times New Roman" w:hAnsi="Times New Roman" w:cs="Times New Roman"/>
        </w:rPr>
        <w:t xml:space="preserve">request </w:t>
      </w:r>
      <w:r w:rsidR="007C74FF" w:rsidRPr="0095701F">
        <w:rPr>
          <w:rFonts w:ascii="Times New Roman" w:hAnsi="Times New Roman" w:cs="Times New Roman"/>
        </w:rPr>
        <w:t>must be an O-3/GS-9, or above</w:t>
      </w:r>
      <w:r w:rsidR="009C0627" w:rsidRPr="0095701F">
        <w:rPr>
          <w:rFonts w:ascii="Times New Roman" w:hAnsi="Times New Roman" w:cs="Times New Roman"/>
        </w:rPr>
        <w:t xml:space="preserve"> with proper completion of Installation Access training slides and sponsor certificate. </w:t>
      </w:r>
      <w:r w:rsidR="009E0EBE" w:rsidRPr="0095701F">
        <w:rPr>
          <w:rFonts w:ascii="Times New Roman" w:hAnsi="Times New Roman" w:cs="Times New Roman"/>
        </w:rPr>
        <w:t xml:space="preserve">The responsibility of the Sponsor is for the control of the person identified on the application. </w:t>
      </w:r>
    </w:p>
    <w:p w14:paraId="75080026" w14:textId="1492FC1E" w:rsidR="00193F7A" w:rsidRPr="0095701F" w:rsidRDefault="007C74FF" w:rsidP="0095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</w:rPr>
        <w:t xml:space="preserve">The Requesting Authority for mission support installation and volunteer passes must be a commander or deputy commander O-4 or above, principal staff officer O-5 or above, or civilian directors GS-13 or above. Contract Administrators (by job title and official position classification), GS-14/15, may serve as Requesting Authority for contractor passes specifically related to the contracts they administer.  </w:t>
      </w:r>
      <w:r w:rsidR="009C0627" w:rsidRPr="0095701F">
        <w:rPr>
          <w:rFonts w:ascii="Times New Roman" w:hAnsi="Times New Roman" w:cs="Times New Roman"/>
        </w:rPr>
        <w:t>A properly completed USFK Form 82-E, with all appropriate information must be signed by an authorized requesting official.</w:t>
      </w:r>
      <w:r w:rsidR="002672D8" w:rsidRPr="0095701F">
        <w:rPr>
          <w:rFonts w:ascii="Times New Roman" w:hAnsi="Times New Roman" w:cs="Times New Roman"/>
        </w:rPr>
        <w:t xml:space="preserve"> Requesting officials must have a DD Form 577 on file with 51 SFS/S5P. </w:t>
      </w:r>
      <w:r w:rsidR="00193F7A" w:rsidRPr="0095701F">
        <w:rPr>
          <w:rFonts w:ascii="Times New Roman" w:hAnsi="Times New Roman" w:cs="Times New Roman"/>
        </w:rPr>
        <w:t xml:space="preserve"> </w:t>
      </w:r>
    </w:p>
    <w:p w14:paraId="2A43602F" w14:textId="2C85C1E5" w:rsidR="000B5860" w:rsidRPr="0095701F" w:rsidRDefault="007C74FF" w:rsidP="0095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701F">
        <w:rPr>
          <w:rFonts w:ascii="Times New Roman" w:hAnsi="Times New Roman" w:cs="Times New Roman"/>
          <w:b/>
          <w:bCs/>
        </w:rPr>
        <w:t xml:space="preserve">NOTE: </w:t>
      </w:r>
      <w:r w:rsidRPr="0095701F">
        <w:rPr>
          <w:rFonts w:ascii="Times New Roman" w:hAnsi="Times New Roman" w:cs="Times New Roman"/>
        </w:rPr>
        <w:t>The sponsor and requesting authority may be the same person,</w:t>
      </w:r>
      <w:r w:rsidR="009C0627" w:rsidRPr="0095701F">
        <w:rPr>
          <w:rFonts w:ascii="Times New Roman" w:hAnsi="Times New Roman" w:cs="Times New Roman"/>
        </w:rPr>
        <w:t xml:space="preserve"> </w:t>
      </w:r>
      <w:r w:rsidRPr="0095701F">
        <w:rPr>
          <w:rFonts w:ascii="Times New Roman" w:hAnsi="Times New Roman" w:cs="Times New Roman"/>
        </w:rPr>
        <w:t xml:space="preserve">provided </w:t>
      </w:r>
      <w:r w:rsidRPr="0095701F">
        <w:rPr>
          <w:rFonts w:ascii="Times New Roman" w:hAnsi="Times New Roman" w:cs="Times New Roman"/>
        </w:rPr>
        <w:t xml:space="preserve">they </w:t>
      </w:r>
      <w:r w:rsidRPr="0095701F">
        <w:rPr>
          <w:rFonts w:ascii="Times New Roman" w:hAnsi="Times New Roman" w:cs="Times New Roman"/>
        </w:rPr>
        <w:t>meet the grade requirements.</w:t>
      </w:r>
    </w:p>
    <w:p w14:paraId="6E424221" w14:textId="7267E631" w:rsidR="000B5860" w:rsidRDefault="000B5860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B8F00" w14:textId="77777777" w:rsidR="00193F7A" w:rsidRPr="0095701F" w:rsidRDefault="00193F7A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701F">
        <w:rPr>
          <w:rFonts w:ascii="Times New Roman" w:hAnsi="Times New Roman" w:cs="Times New Roman"/>
          <w:b/>
          <w:bCs/>
          <w:sz w:val="24"/>
          <w:szCs w:val="24"/>
        </w:rPr>
        <w:t xml:space="preserve">Please provide the following attachments to each application: </w:t>
      </w:r>
    </w:p>
    <w:p w14:paraId="16F6E016" w14:textId="51DD20DA" w:rsidR="00193F7A" w:rsidRPr="0095701F" w:rsidRDefault="00193F7A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701F">
        <w:rPr>
          <w:rFonts w:ascii="Times New Roman" w:hAnsi="Times New Roman" w:cs="Times New Roman"/>
          <w:b/>
          <w:bCs/>
          <w:sz w:val="24"/>
          <w:szCs w:val="24"/>
        </w:rPr>
        <w:t>Korean Identification Card</w:t>
      </w:r>
    </w:p>
    <w:p w14:paraId="2B423106" w14:textId="4EF53147" w:rsidR="00193F7A" w:rsidRPr="0095701F" w:rsidRDefault="00193F7A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701F">
        <w:rPr>
          <w:rFonts w:ascii="Times New Roman" w:hAnsi="Times New Roman" w:cs="Times New Roman"/>
          <w:b/>
          <w:bCs/>
          <w:sz w:val="24"/>
          <w:szCs w:val="24"/>
        </w:rPr>
        <w:t>DBIDS ID (Renewal)</w:t>
      </w:r>
    </w:p>
    <w:p w14:paraId="5FB3F48F" w14:textId="4D555F9A" w:rsidR="00193F7A" w:rsidRPr="0095701F" w:rsidRDefault="00193F7A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701F">
        <w:rPr>
          <w:rFonts w:ascii="Times New Roman" w:hAnsi="Times New Roman" w:cs="Times New Roman"/>
          <w:b/>
          <w:bCs/>
          <w:sz w:val="24"/>
          <w:szCs w:val="24"/>
        </w:rPr>
        <w:t>Certificate/Letter of Employment</w:t>
      </w:r>
    </w:p>
    <w:p w14:paraId="0F349C71" w14:textId="16F6FABC" w:rsidR="00193F7A" w:rsidRPr="0095701F" w:rsidRDefault="0095701F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701F">
        <w:rPr>
          <w:rFonts w:ascii="Times New Roman" w:hAnsi="Times New Roman" w:cs="Times New Roman"/>
          <w:b/>
          <w:bCs/>
          <w:sz w:val="24"/>
          <w:szCs w:val="24"/>
        </w:rPr>
        <w:t xml:space="preserve">Only for </w:t>
      </w:r>
      <w:r w:rsidR="00193F7A" w:rsidRPr="0095701F">
        <w:rPr>
          <w:rFonts w:ascii="Times New Roman" w:hAnsi="Times New Roman" w:cs="Times New Roman"/>
          <w:b/>
          <w:bCs/>
          <w:sz w:val="24"/>
          <w:szCs w:val="24"/>
        </w:rPr>
        <w:t>FPCON D: (AT Plan/</w:t>
      </w:r>
      <w:r w:rsidRPr="0095701F">
        <w:rPr>
          <w:rFonts w:ascii="Times New Roman" w:hAnsi="Times New Roman" w:cs="Times New Roman"/>
          <w:sz w:val="24"/>
          <w:szCs w:val="24"/>
        </w:rPr>
        <w:t xml:space="preserve"> </w:t>
      </w:r>
      <w:r w:rsidRPr="0095701F">
        <w:rPr>
          <w:rFonts w:ascii="Times New Roman" w:hAnsi="Times New Roman" w:cs="Times New Roman"/>
          <w:b/>
          <w:bCs/>
          <w:sz w:val="24"/>
          <w:szCs w:val="24"/>
        </w:rPr>
        <w:t>Korean Employee Mission-Essential Position Agreement</w:t>
      </w:r>
      <w:r w:rsidR="00193F7A" w:rsidRPr="0095701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AB09649" w14:textId="49770B38" w:rsidR="00193F7A" w:rsidRPr="0095701F" w:rsidRDefault="00193F7A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701F">
        <w:rPr>
          <w:rFonts w:ascii="Times New Roman" w:hAnsi="Times New Roman" w:cs="Times New Roman"/>
          <w:b/>
          <w:bCs/>
          <w:sz w:val="24"/>
          <w:szCs w:val="24"/>
        </w:rPr>
        <w:t>Sponsorship Training Certificate</w:t>
      </w:r>
    </w:p>
    <w:p w14:paraId="76F6395C" w14:textId="086B39FD" w:rsidR="00193F7A" w:rsidRDefault="00193F7A" w:rsidP="000B5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F9C22" w14:textId="4C314638" w:rsidR="0095701F" w:rsidRDefault="0095701F" w:rsidP="0095701F">
      <w:pPr>
        <w:pStyle w:val="Heading2"/>
        <w:spacing w:before="169"/>
        <w:ind w:left="219"/>
      </w:pPr>
      <w:r>
        <w:t>SECTION</w:t>
      </w:r>
      <w:r>
        <w:rPr>
          <w:spacing w:val="11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Sponsor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-2"/>
        </w:rPr>
        <w:t xml:space="preserve"> Complete</w:t>
      </w:r>
      <w:r>
        <w:rPr>
          <w:spacing w:val="-2"/>
        </w:rPr>
        <w:t>:</w:t>
      </w:r>
    </w:p>
    <w:p w14:paraId="18758E9C" w14:textId="77777777" w:rsidR="0095701F" w:rsidRDefault="0095701F" w:rsidP="0095701F">
      <w:pPr>
        <w:pStyle w:val="ListParagraph"/>
        <w:numPr>
          <w:ilvl w:val="0"/>
          <w:numId w:val="1"/>
        </w:numPr>
        <w:tabs>
          <w:tab w:val="left" w:pos="464"/>
        </w:tabs>
        <w:spacing w:before="64"/>
        <w:ind w:hanging="250"/>
        <w:rPr>
          <w:sz w:val="18"/>
        </w:rPr>
      </w:pPr>
      <w:r>
        <w:rPr>
          <w:sz w:val="18"/>
        </w:rPr>
        <w:t>NAME</w:t>
      </w:r>
      <w:r>
        <w:rPr>
          <w:spacing w:val="42"/>
          <w:sz w:val="18"/>
        </w:rPr>
        <w:t xml:space="preserve"> </w:t>
      </w:r>
      <w:r>
        <w:rPr>
          <w:sz w:val="18"/>
        </w:rPr>
        <w:t>(Name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3"/>
          <w:sz w:val="18"/>
        </w:rPr>
        <w:t xml:space="preserve"> </w:t>
      </w:r>
      <w:r>
        <w:rPr>
          <w:sz w:val="18"/>
        </w:rPr>
        <w:t>must</w:t>
      </w:r>
      <w:r>
        <w:rPr>
          <w:spacing w:val="-4"/>
          <w:sz w:val="18"/>
        </w:rPr>
        <w:t xml:space="preserve"> </w:t>
      </w:r>
      <w:r>
        <w:rPr>
          <w:sz w:val="18"/>
        </w:rPr>
        <w:t>match</w:t>
      </w:r>
      <w:r>
        <w:rPr>
          <w:spacing w:val="-3"/>
          <w:sz w:val="18"/>
        </w:rPr>
        <w:t xml:space="preserve"> </w:t>
      </w:r>
      <w:r>
        <w:rPr>
          <w:sz w:val="18"/>
        </w:rPr>
        <w:t>national</w:t>
      </w:r>
      <w:r>
        <w:rPr>
          <w:spacing w:val="-3"/>
          <w:sz w:val="18"/>
        </w:rPr>
        <w:t xml:space="preserve"> </w:t>
      </w:r>
      <w:r>
        <w:rPr>
          <w:sz w:val="18"/>
        </w:rPr>
        <w:t>registry,</w:t>
      </w:r>
      <w:r>
        <w:rPr>
          <w:spacing w:val="-3"/>
          <w:sz w:val="18"/>
        </w:rPr>
        <w:t xml:space="preserve"> </w:t>
      </w:r>
      <w:r>
        <w:rPr>
          <w:sz w:val="18"/>
        </w:rPr>
        <w:t>ex.</w:t>
      </w:r>
      <w:r>
        <w:rPr>
          <w:spacing w:val="-3"/>
          <w:sz w:val="18"/>
        </w:rPr>
        <w:t xml:space="preserve"> </w:t>
      </w:r>
      <w:r>
        <w:rPr>
          <w:sz w:val="18"/>
        </w:rPr>
        <w:t>SSN/KID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Administrations)</w:t>
      </w:r>
    </w:p>
    <w:p w14:paraId="70ECC15F" w14:textId="77777777" w:rsidR="0095701F" w:rsidRDefault="0095701F" w:rsidP="0095701F">
      <w:pPr>
        <w:pStyle w:val="ListParagraph"/>
        <w:numPr>
          <w:ilvl w:val="0"/>
          <w:numId w:val="1"/>
        </w:numPr>
        <w:tabs>
          <w:tab w:val="left" w:pos="464"/>
        </w:tabs>
        <w:ind w:hanging="250"/>
        <w:rPr>
          <w:sz w:val="18"/>
        </w:rPr>
      </w:pPr>
      <w:r>
        <w:rPr>
          <w:sz w:val="18"/>
        </w:rPr>
        <w:t>SEX</w:t>
      </w:r>
      <w:r>
        <w:rPr>
          <w:spacing w:val="43"/>
          <w:sz w:val="18"/>
        </w:rPr>
        <w:t xml:space="preserve"> </w:t>
      </w:r>
      <w:r>
        <w:rPr>
          <w:sz w:val="18"/>
        </w:rPr>
        <w:t>(Check</w:t>
      </w:r>
      <w:r>
        <w:rPr>
          <w:spacing w:val="-4"/>
          <w:sz w:val="18"/>
        </w:rPr>
        <w:t xml:space="preserve"> </w:t>
      </w:r>
      <w:r>
        <w:rPr>
          <w:sz w:val="18"/>
        </w:rPr>
        <w:t>appropriate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block)</w:t>
      </w:r>
    </w:p>
    <w:p w14:paraId="45C35D63" w14:textId="77777777" w:rsidR="0095701F" w:rsidRDefault="0095701F" w:rsidP="0095701F">
      <w:pPr>
        <w:pStyle w:val="ListParagraph"/>
        <w:numPr>
          <w:ilvl w:val="0"/>
          <w:numId w:val="1"/>
        </w:numPr>
        <w:tabs>
          <w:tab w:val="left" w:pos="464"/>
        </w:tabs>
        <w:ind w:hanging="250"/>
        <w:rPr>
          <w:sz w:val="18"/>
        </w:rPr>
      </w:pPr>
      <w:r>
        <w:rPr>
          <w:sz w:val="18"/>
        </w:rPr>
        <w:t>KID/SSN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Passport</w:t>
      </w:r>
      <w:r>
        <w:rPr>
          <w:spacing w:val="-4"/>
          <w:sz w:val="18"/>
        </w:rPr>
        <w:t xml:space="preserve"> </w:t>
      </w:r>
      <w:r>
        <w:rPr>
          <w:sz w:val="18"/>
        </w:rPr>
        <w:t>#</w:t>
      </w:r>
      <w:r>
        <w:rPr>
          <w:spacing w:val="-4"/>
          <w:sz w:val="18"/>
        </w:rPr>
        <w:t xml:space="preserve"> </w:t>
      </w:r>
      <w:r>
        <w:rPr>
          <w:sz w:val="18"/>
        </w:rPr>
        <w:t>(Input</w:t>
      </w:r>
      <w:r>
        <w:rPr>
          <w:spacing w:val="-4"/>
          <w:sz w:val="18"/>
        </w:rPr>
        <w:t xml:space="preserve"> </w:t>
      </w:r>
      <w:r>
        <w:rPr>
          <w:sz w:val="18"/>
        </w:rPr>
        <w:t>correct</w:t>
      </w:r>
      <w:r>
        <w:rPr>
          <w:spacing w:val="-4"/>
          <w:sz w:val="18"/>
        </w:rPr>
        <w:t xml:space="preserve"> </w:t>
      </w:r>
      <w:r>
        <w:rPr>
          <w:sz w:val="18"/>
        </w:rPr>
        <w:t>numbers/information);</w:t>
      </w:r>
      <w:r>
        <w:rPr>
          <w:spacing w:val="-3"/>
          <w:sz w:val="18"/>
        </w:rPr>
        <w:t xml:space="preserve"> </w:t>
      </w:r>
      <w:r>
        <w:rPr>
          <w:sz w:val="18"/>
        </w:rPr>
        <w:t>Input</w:t>
      </w:r>
      <w:r>
        <w:rPr>
          <w:spacing w:val="-3"/>
          <w:sz w:val="18"/>
        </w:rPr>
        <w:t xml:space="preserve"> </w:t>
      </w:r>
      <w:r>
        <w:rPr>
          <w:sz w:val="18"/>
        </w:rPr>
        <w:t>applicant's</w:t>
      </w:r>
      <w:r>
        <w:rPr>
          <w:spacing w:val="-3"/>
          <w:sz w:val="18"/>
        </w:rPr>
        <w:t xml:space="preserve"> </w:t>
      </w:r>
      <w:r>
        <w:rPr>
          <w:sz w:val="18"/>
        </w:rPr>
        <w:t>current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nationality</w:t>
      </w:r>
    </w:p>
    <w:p w14:paraId="72E26CD0" w14:textId="77777777" w:rsidR="0095701F" w:rsidRDefault="0095701F" w:rsidP="0095701F">
      <w:pPr>
        <w:pStyle w:val="ListParagraph"/>
        <w:numPr>
          <w:ilvl w:val="0"/>
          <w:numId w:val="1"/>
        </w:numPr>
        <w:tabs>
          <w:tab w:val="left" w:pos="464"/>
        </w:tabs>
        <w:spacing w:before="80"/>
        <w:ind w:hanging="250"/>
        <w:rPr>
          <w:sz w:val="18"/>
        </w:rPr>
      </w:pPr>
      <w:r>
        <w:rPr>
          <w:sz w:val="18"/>
        </w:rPr>
        <w:t>DOB</w:t>
      </w:r>
      <w:r>
        <w:rPr>
          <w:spacing w:val="-4"/>
          <w:sz w:val="18"/>
        </w:rPr>
        <w:t xml:space="preserve"> </w:t>
      </w:r>
      <w:r>
        <w:rPr>
          <w:sz w:val="18"/>
        </w:rPr>
        <w:t>(4</w:t>
      </w:r>
      <w:r>
        <w:rPr>
          <w:spacing w:val="-3"/>
          <w:sz w:val="18"/>
        </w:rPr>
        <w:t xml:space="preserve"> </w:t>
      </w:r>
      <w:r>
        <w:rPr>
          <w:sz w:val="18"/>
        </w:rPr>
        <w:t>DIGIT</w:t>
      </w:r>
      <w:r>
        <w:rPr>
          <w:spacing w:val="-3"/>
          <w:sz w:val="18"/>
        </w:rPr>
        <w:t xml:space="preserve"> </w:t>
      </w:r>
      <w:r>
        <w:rPr>
          <w:sz w:val="18"/>
        </w:rPr>
        <w:t>year,</w:t>
      </w:r>
      <w:r>
        <w:rPr>
          <w:spacing w:val="-3"/>
          <w:sz w:val="18"/>
        </w:rPr>
        <w:t xml:space="preserve"> </w:t>
      </w:r>
      <w:r>
        <w:rPr>
          <w:sz w:val="18"/>
        </w:rPr>
        <w:t>month,</w:t>
      </w:r>
      <w:r>
        <w:rPr>
          <w:spacing w:val="-4"/>
          <w:sz w:val="18"/>
        </w:rPr>
        <w:t xml:space="preserve"> </w:t>
      </w:r>
      <w:r>
        <w:rPr>
          <w:sz w:val="18"/>
        </w:rPr>
        <w:t>date</w:t>
      </w:r>
      <w:r>
        <w:rPr>
          <w:spacing w:val="-3"/>
          <w:sz w:val="18"/>
        </w:rPr>
        <w:t xml:space="preserve"> </w:t>
      </w:r>
      <w:r>
        <w:rPr>
          <w:sz w:val="18"/>
        </w:rPr>
        <w:t>format,</w:t>
      </w:r>
      <w:r>
        <w:rPr>
          <w:spacing w:val="-3"/>
          <w:sz w:val="18"/>
        </w:rPr>
        <w:t xml:space="preserve"> </w:t>
      </w:r>
      <w:r>
        <w:rPr>
          <w:sz w:val="18"/>
        </w:rPr>
        <w:t>ex.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19751005)</w:t>
      </w:r>
    </w:p>
    <w:p w14:paraId="73755D32" w14:textId="77777777" w:rsidR="0095701F" w:rsidRDefault="0095701F" w:rsidP="0095701F">
      <w:pPr>
        <w:pStyle w:val="ListParagraph"/>
        <w:numPr>
          <w:ilvl w:val="0"/>
          <w:numId w:val="1"/>
        </w:numPr>
        <w:tabs>
          <w:tab w:val="left" w:pos="464"/>
        </w:tabs>
        <w:ind w:hanging="250"/>
        <w:rPr>
          <w:sz w:val="18"/>
        </w:rPr>
      </w:pPr>
      <w:r>
        <w:rPr>
          <w:sz w:val="18"/>
        </w:rPr>
        <w:t>Height</w:t>
      </w:r>
      <w:r>
        <w:rPr>
          <w:spacing w:val="-3"/>
          <w:sz w:val="18"/>
        </w:rPr>
        <w:t xml:space="preserve"> </w:t>
      </w:r>
      <w:r>
        <w:rPr>
          <w:sz w:val="18"/>
        </w:rPr>
        <w:t>(Use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inches)</w:t>
      </w:r>
    </w:p>
    <w:p w14:paraId="78854E42" w14:textId="77777777" w:rsidR="0095701F" w:rsidRDefault="0095701F" w:rsidP="0095701F">
      <w:pPr>
        <w:pStyle w:val="ListParagraph"/>
        <w:numPr>
          <w:ilvl w:val="0"/>
          <w:numId w:val="1"/>
        </w:numPr>
        <w:tabs>
          <w:tab w:val="left" w:pos="464"/>
        </w:tabs>
        <w:ind w:hanging="250"/>
        <w:rPr>
          <w:sz w:val="18"/>
        </w:rPr>
      </w:pPr>
      <w:r>
        <w:rPr>
          <w:sz w:val="18"/>
        </w:rPr>
        <w:t>Weight</w:t>
      </w:r>
      <w:r>
        <w:rPr>
          <w:spacing w:val="-1"/>
          <w:sz w:val="18"/>
        </w:rPr>
        <w:t xml:space="preserve"> </w:t>
      </w:r>
      <w:r>
        <w:rPr>
          <w:sz w:val="18"/>
        </w:rPr>
        <w:t>(Use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pounds)</w:t>
      </w:r>
    </w:p>
    <w:p w14:paraId="2D182700" w14:textId="77777777" w:rsidR="0095701F" w:rsidRDefault="0095701F" w:rsidP="0095701F">
      <w:pPr>
        <w:pStyle w:val="ListParagraph"/>
        <w:numPr>
          <w:ilvl w:val="0"/>
          <w:numId w:val="1"/>
        </w:numPr>
        <w:tabs>
          <w:tab w:val="left" w:pos="464"/>
        </w:tabs>
        <w:ind w:hanging="250"/>
        <w:rPr>
          <w:sz w:val="18"/>
        </w:rPr>
      </w:pPr>
      <w:r>
        <w:rPr>
          <w:sz w:val="18"/>
        </w:rPr>
        <w:t>Hair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Color</w:t>
      </w:r>
    </w:p>
    <w:p w14:paraId="129CE991" w14:textId="77777777" w:rsidR="0095701F" w:rsidRDefault="0095701F" w:rsidP="0095701F">
      <w:pPr>
        <w:pStyle w:val="ListParagraph"/>
        <w:numPr>
          <w:ilvl w:val="0"/>
          <w:numId w:val="1"/>
        </w:numPr>
        <w:tabs>
          <w:tab w:val="left" w:pos="464"/>
        </w:tabs>
        <w:spacing w:before="80"/>
        <w:ind w:hanging="250"/>
        <w:rPr>
          <w:sz w:val="18"/>
        </w:rPr>
      </w:pPr>
      <w:r>
        <w:rPr>
          <w:sz w:val="18"/>
        </w:rPr>
        <w:t>Eye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Color</w:t>
      </w:r>
    </w:p>
    <w:p w14:paraId="28B92CDB" w14:textId="77777777" w:rsidR="0095701F" w:rsidRDefault="0095701F" w:rsidP="0095701F">
      <w:pPr>
        <w:pStyle w:val="ListParagraph"/>
        <w:numPr>
          <w:ilvl w:val="0"/>
          <w:numId w:val="1"/>
        </w:numPr>
        <w:tabs>
          <w:tab w:val="left" w:pos="464"/>
        </w:tabs>
        <w:ind w:hanging="250"/>
        <w:rPr>
          <w:sz w:val="18"/>
        </w:rPr>
      </w:pPr>
      <w:r>
        <w:rPr>
          <w:sz w:val="18"/>
        </w:rPr>
        <w:t>Glasses,</w:t>
      </w:r>
      <w:r>
        <w:rPr>
          <w:spacing w:val="-3"/>
          <w:sz w:val="18"/>
        </w:rPr>
        <w:t xml:space="preserve"> </w:t>
      </w:r>
      <w:r>
        <w:rPr>
          <w:sz w:val="18"/>
        </w:rPr>
        <w:t>YES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NO</w:t>
      </w:r>
      <w:r>
        <w:rPr>
          <w:spacing w:val="-3"/>
          <w:sz w:val="18"/>
        </w:rPr>
        <w:t xml:space="preserve"> </w:t>
      </w:r>
      <w:r>
        <w:rPr>
          <w:sz w:val="18"/>
        </w:rPr>
        <w:t>(Indicate</w:t>
      </w:r>
      <w:r>
        <w:rPr>
          <w:spacing w:val="-2"/>
          <w:sz w:val="18"/>
        </w:rPr>
        <w:t xml:space="preserve"> </w:t>
      </w:r>
      <w:r>
        <w:rPr>
          <w:sz w:val="18"/>
        </w:rPr>
        <w:t>contacts</w:t>
      </w:r>
      <w:r>
        <w:rPr>
          <w:spacing w:val="-2"/>
          <w:sz w:val="18"/>
        </w:rPr>
        <w:t xml:space="preserve"> </w:t>
      </w:r>
      <w:r>
        <w:rPr>
          <w:sz w:val="18"/>
        </w:rPr>
        <w:t>if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worn)</w:t>
      </w:r>
    </w:p>
    <w:p w14:paraId="62FA847B" w14:textId="77777777" w:rsidR="0095701F" w:rsidRDefault="0095701F" w:rsidP="0095701F">
      <w:pPr>
        <w:pStyle w:val="ListParagraph"/>
        <w:numPr>
          <w:ilvl w:val="0"/>
          <w:numId w:val="1"/>
        </w:numPr>
        <w:tabs>
          <w:tab w:val="left" w:pos="565"/>
        </w:tabs>
        <w:ind w:left="564" w:hanging="351"/>
        <w:rPr>
          <w:sz w:val="18"/>
        </w:rPr>
      </w:pPr>
      <w:r>
        <w:rPr>
          <w:sz w:val="18"/>
        </w:rPr>
        <w:t>POB</w:t>
      </w:r>
      <w:r>
        <w:rPr>
          <w:spacing w:val="-1"/>
          <w:sz w:val="18"/>
        </w:rPr>
        <w:t xml:space="preserve"> </w:t>
      </w:r>
      <w:r>
        <w:rPr>
          <w:sz w:val="18"/>
        </w:rPr>
        <w:t>(ex. Seoul, Korea or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Atlanta, GA </w:t>
      </w:r>
      <w:r>
        <w:rPr>
          <w:spacing w:val="-4"/>
          <w:sz w:val="18"/>
        </w:rPr>
        <w:t>USA)</w:t>
      </w:r>
    </w:p>
    <w:p w14:paraId="3FB941FE" w14:textId="77777777" w:rsidR="0095701F" w:rsidRDefault="0095701F" w:rsidP="0095701F">
      <w:pPr>
        <w:pStyle w:val="ListParagraph"/>
        <w:numPr>
          <w:ilvl w:val="0"/>
          <w:numId w:val="1"/>
        </w:numPr>
        <w:tabs>
          <w:tab w:val="left" w:pos="565"/>
        </w:tabs>
        <w:ind w:left="564" w:hanging="351"/>
        <w:rPr>
          <w:sz w:val="18"/>
        </w:rPr>
      </w:pPr>
      <w:r>
        <w:rPr>
          <w:sz w:val="18"/>
        </w:rPr>
        <w:t>Current</w:t>
      </w:r>
      <w:r>
        <w:rPr>
          <w:spacing w:val="-7"/>
          <w:sz w:val="18"/>
        </w:rPr>
        <w:t xml:space="preserve"> </w:t>
      </w:r>
      <w:r>
        <w:rPr>
          <w:sz w:val="18"/>
        </w:rPr>
        <w:t>address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Korea</w:t>
      </w:r>
      <w:r>
        <w:rPr>
          <w:spacing w:val="-4"/>
          <w:sz w:val="18"/>
        </w:rPr>
        <w:t xml:space="preserve"> </w:t>
      </w:r>
      <w:r>
        <w:rPr>
          <w:sz w:val="18"/>
        </w:rPr>
        <w:t>(Full</w:t>
      </w:r>
      <w:r>
        <w:rPr>
          <w:spacing w:val="-4"/>
          <w:sz w:val="18"/>
        </w:rPr>
        <w:t xml:space="preserve"> </w:t>
      </w:r>
      <w:r>
        <w:rPr>
          <w:sz w:val="18"/>
        </w:rPr>
        <w:t>civilian</w:t>
      </w:r>
      <w:r>
        <w:rPr>
          <w:spacing w:val="-3"/>
          <w:sz w:val="18"/>
        </w:rPr>
        <w:t xml:space="preserve"> </w:t>
      </w:r>
      <w:r>
        <w:rPr>
          <w:sz w:val="18"/>
        </w:rPr>
        <w:t>off-post</w:t>
      </w:r>
      <w:r>
        <w:rPr>
          <w:spacing w:val="-4"/>
          <w:sz w:val="18"/>
        </w:rPr>
        <w:t xml:space="preserve"> </w:t>
      </w:r>
      <w:r>
        <w:rPr>
          <w:sz w:val="18"/>
        </w:rPr>
        <w:t>address;</w:t>
      </w:r>
      <w:r>
        <w:rPr>
          <w:spacing w:val="-4"/>
          <w:sz w:val="18"/>
        </w:rPr>
        <w:t xml:space="preserve"> </w:t>
      </w:r>
      <w:r>
        <w:rPr>
          <w:sz w:val="18"/>
        </w:rPr>
        <w:t>if</w:t>
      </w:r>
      <w:r>
        <w:rPr>
          <w:spacing w:val="-4"/>
          <w:sz w:val="18"/>
        </w:rPr>
        <w:t xml:space="preserve"> </w:t>
      </w:r>
      <w:r>
        <w:rPr>
          <w:sz w:val="18"/>
        </w:rPr>
        <w:t>DOD,</w:t>
      </w:r>
      <w:r>
        <w:rPr>
          <w:spacing w:val="-3"/>
          <w:sz w:val="18"/>
        </w:rPr>
        <w:t xml:space="preserve"> </w:t>
      </w:r>
      <w:r>
        <w:rPr>
          <w:sz w:val="18"/>
        </w:rPr>
        <w:t>full</w:t>
      </w:r>
      <w:r>
        <w:rPr>
          <w:spacing w:val="-4"/>
          <w:sz w:val="18"/>
        </w:rPr>
        <w:t xml:space="preserve"> </w:t>
      </w:r>
      <w:r>
        <w:rPr>
          <w:sz w:val="18"/>
        </w:rPr>
        <w:t>APO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address)</w:t>
      </w:r>
    </w:p>
    <w:p w14:paraId="412588E9" w14:textId="77777777" w:rsidR="0095701F" w:rsidRDefault="0095701F" w:rsidP="0095701F">
      <w:pPr>
        <w:pStyle w:val="ListParagraph"/>
        <w:numPr>
          <w:ilvl w:val="0"/>
          <w:numId w:val="1"/>
        </w:numPr>
        <w:tabs>
          <w:tab w:val="left" w:pos="565"/>
        </w:tabs>
        <w:ind w:left="564" w:hanging="351"/>
        <w:rPr>
          <w:sz w:val="18"/>
        </w:rPr>
      </w:pPr>
      <w:r>
        <w:rPr>
          <w:sz w:val="18"/>
        </w:rPr>
        <w:t xml:space="preserve">Access </w:t>
      </w:r>
      <w:r>
        <w:rPr>
          <w:spacing w:val="-2"/>
          <w:sz w:val="18"/>
        </w:rPr>
        <w:t>requirements:</w:t>
      </w:r>
    </w:p>
    <w:p w14:paraId="1734EDB0" w14:textId="6667F07E" w:rsidR="0095701F" w:rsidRDefault="0095701F" w:rsidP="0095701F">
      <w:pPr>
        <w:pStyle w:val="BodyText"/>
        <w:ind w:left="215"/>
        <w:rPr>
          <w:spacing w:val="-4"/>
        </w:rPr>
      </w:pPr>
      <w:r>
        <w:t>12.a.</w:t>
      </w:r>
      <w:r>
        <w:rPr>
          <w:spacing w:val="4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(EX.</w:t>
      </w:r>
      <w:r>
        <w:rPr>
          <w:spacing w:val="-5"/>
        </w:rPr>
        <w:t xml:space="preserve"> </w:t>
      </w:r>
      <w:r>
        <w:t>Humphreys,</w:t>
      </w:r>
      <w:r>
        <w:rPr>
          <w:spacing w:val="-6"/>
        </w:rPr>
        <w:t xml:space="preserve"> </w:t>
      </w:r>
      <w:r>
        <w:t>Osan,</w:t>
      </w:r>
      <w:r>
        <w:rPr>
          <w:spacing w:val="-1"/>
        </w:rPr>
        <w:t xml:space="preserve"> </w:t>
      </w:r>
      <w:r>
        <w:t>8A-Wide,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t>).</w:t>
      </w:r>
      <w:r>
        <w:rPr>
          <w:spacing w:val="45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duty</w:t>
      </w:r>
      <w:r>
        <w:rPr>
          <w:spacing w:val="-5"/>
        </w:rPr>
        <w:t xml:space="preserve"> </w:t>
      </w:r>
      <w:proofErr w:type="gramStart"/>
      <w:r>
        <w:rPr>
          <w:spacing w:val="-4"/>
        </w:rPr>
        <w:t>only</w:t>
      </w:r>
      <w:proofErr w:type="gramEnd"/>
    </w:p>
    <w:p w14:paraId="3763BC27" w14:textId="77777777" w:rsidR="0095701F" w:rsidRDefault="0095701F" w:rsidP="0095701F">
      <w:pPr>
        <w:pStyle w:val="BodyText"/>
        <w:spacing w:before="0"/>
        <w:ind w:left="215"/>
      </w:pPr>
    </w:p>
    <w:p w14:paraId="7A425C7B" w14:textId="17B2432E" w:rsidR="0095701F" w:rsidRDefault="0095701F" w:rsidP="0095701F">
      <w:pPr>
        <w:pStyle w:val="BodyText"/>
        <w:spacing w:before="0"/>
        <w:ind w:left="215"/>
      </w:pPr>
      <w:r>
        <w:t>12.b.c.d.e.f.</w:t>
      </w:r>
      <w:r>
        <w:rPr>
          <w:spacing w:val="3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FPCON,</w:t>
      </w:r>
      <w:r>
        <w:rPr>
          <w:spacing w:val="-7"/>
        </w:rPr>
        <w:t xml:space="preserve"> </w:t>
      </w:r>
      <w:r>
        <w:t>HPCON,</w:t>
      </w:r>
      <w:r>
        <w:rPr>
          <w:spacing w:val="-7"/>
        </w:rPr>
        <w:t xml:space="preserve"> </w:t>
      </w:r>
      <w:r>
        <w:t>escort</w:t>
      </w:r>
      <w:r>
        <w:rPr>
          <w:spacing w:val="-6"/>
        </w:rPr>
        <w:t xml:space="preserve"> </w:t>
      </w:r>
      <w:r>
        <w:t>privilege,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required.</w:t>
      </w:r>
    </w:p>
    <w:p w14:paraId="5EE2CD19" w14:textId="77777777" w:rsidR="0095701F" w:rsidRDefault="0095701F" w:rsidP="0095701F">
      <w:pPr>
        <w:pStyle w:val="BodyText"/>
        <w:spacing w:before="94"/>
        <w:ind w:left="215"/>
      </w:pPr>
      <w:r>
        <w:t>12.g.h.</w:t>
      </w:r>
      <w:r>
        <w:rPr>
          <w:spacing w:val="39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applicant;</w:t>
      </w:r>
      <w:r>
        <w:rPr>
          <w:spacing w:val="43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initial,</w:t>
      </w:r>
      <w:r>
        <w:rPr>
          <w:spacing w:val="-4"/>
        </w:rPr>
        <w:t xml:space="preserve"> </w:t>
      </w:r>
      <w:r>
        <w:t>renewal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rPr>
          <w:spacing w:val="-2"/>
        </w:rPr>
        <w:t>pass.</w:t>
      </w:r>
    </w:p>
    <w:p w14:paraId="4D4FC418" w14:textId="23FD09F8" w:rsidR="0095701F" w:rsidRDefault="0095701F" w:rsidP="00964EF2">
      <w:pPr>
        <w:pStyle w:val="Heading2"/>
        <w:spacing w:before="94"/>
        <w:ind w:left="221"/>
      </w:pPr>
      <w:r>
        <w:t>i.</w:t>
      </w:r>
      <w:r>
        <w:rPr>
          <w:spacing w:val="40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applicant</w:t>
      </w:r>
      <w:r>
        <w:rPr>
          <w:spacing w:val="-3"/>
        </w:rPr>
        <w:t xml:space="preserve"> </w:t>
      </w:r>
      <w:r>
        <w:t>occupies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mission</w:t>
      </w:r>
      <w:r>
        <w:rPr>
          <w:spacing w:val="-2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position,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YES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his/her</w:t>
      </w:r>
      <w:r>
        <w:rPr>
          <w:spacing w:val="-3"/>
        </w:rPr>
        <w:t xml:space="preserve"> </w:t>
      </w:r>
      <w:r>
        <w:t>duty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his/her</w:t>
      </w:r>
      <w:r>
        <w:rPr>
          <w:spacing w:val="-3"/>
        </w:rPr>
        <w:t xml:space="preserve"> </w:t>
      </w:r>
      <w:r>
        <w:t>position description. Failure to provide this data may result in rejection of the mission essential person's access to installation(s) during transition to emergency condition and thereafter.</w:t>
      </w:r>
    </w:p>
    <w:p w14:paraId="08229E9E" w14:textId="4CFE1A26" w:rsidR="0095701F" w:rsidRPr="00964EF2" w:rsidRDefault="0095701F" w:rsidP="00964EF2">
      <w:pPr>
        <w:pStyle w:val="ListParagraph"/>
        <w:numPr>
          <w:ilvl w:val="0"/>
          <w:numId w:val="1"/>
        </w:numPr>
        <w:tabs>
          <w:tab w:val="left" w:pos="553"/>
        </w:tabs>
        <w:spacing w:before="146"/>
        <w:rPr>
          <w:sz w:val="18"/>
        </w:rPr>
      </w:pPr>
      <w:r w:rsidRPr="00964EF2">
        <w:rPr>
          <w:sz w:val="18"/>
        </w:rPr>
        <w:t>Sponsor</w:t>
      </w:r>
      <w:r w:rsidRPr="00964EF2">
        <w:rPr>
          <w:spacing w:val="-3"/>
          <w:sz w:val="18"/>
        </w:rPr>
        <w:t xml:space="preserve"> </w:t>
      </w:r>
      <w:r w:rsidRPr="00964EF2">
        <w:rPr>
          <w:sz w:val="18"/>
        </w:rPr>
        <w:t>Information.</w:t>
      </w:r>
      <w:r w:rsidRPr="00964EF2">
        <w:rPr>
          <w:spacing w:val="-3"/>
          <w:sz w:val="18"/>
        </w:rPr>
        <w:t xml:space="preserve"> </w:t>
      </w:r>
      <w:r w:rsidRPr="00964EF2">
        <w:rPr>
          <w:sz w:val="18"/>
        </w:rPr>
        <w:t>(Provide</w:t>
      </w:r>
      <w:r w:rsidRPr="00964EF2">
        <w:rPr>
          <w:spacing w:val="-3"/>
          <w:sz w:val="18"/>
        </w:rPr>
        <w:t xml:space="preserve"> </w:t>
      </w:r>
      <w:r w:rsidRPr="00964EF2">
        <w:rPr>
          <w:sz w:val="18"/>
        </w:rPr>
        <w:t>all</w:t>
      </w:r>
      <w:r w:rsidRPr="00964EF2">
        <w:rPr>
          <w:spacing w:val="-2"/>
          <w:sz w:val="18"/>
        </w:rPr>
        <w:t xml:space="preserve"> </w:t>
      </w:r>
      <w:r w:rsidRPr="00964EF2">
        <w:rPr>
          <w:sz w:val="18"/>
        </w:rPr>
        <w:t>required</w:t>
      </w:r>
      <w:r w:rsidRPr="00964EF2">
        <w:rPr>
          <w:spacing w:val="-2"/>
          <w:sz w:val="18"/>
        </w:rPr>
        <w:t xml:space="preserve"> information)</w:t>
      </w:r>
    </w:p>
    <w:p w14:paraId="306CD5A2" w14:textId="1D3B399E" w:rsidR="00964EF2" w:rsidRDefault="00964EF2" w:rsidP="00964EF2">
      <w:pPr>
        <w:tabs>
          <w:tab w:val="left" w:pos="553"/>
        </w:tabs>
        <w:spacing w:before="146"/>
        <w:rPr>
          <w:sz w:val="18"/>
        </w:rPr>
      </w:pPr>
    </w:p>
    <w:p w14:paraId="041E26E3" w14:textId="77777777" w:rsidR="00964EF2" w:rsidRPr="00964EF2" w:rsidRDefault="00964EF2" w:rsidP="00964EF2">
      <w:pPr>
        <w:tabs>
          <w:tab w:val="left" w:pos="553"/>
        </w:tabs>
        <w:spacing w:before="146"/>
        <w:rPr>
          <w:sz w:val="18"/>
        </w:rPr>
      </w:pPr>
    </w:p>
    <w:p w14:paraId="4229FEEE" w14:textId="77777777" w:rsidR="00964EF2" w:rsidRPr="00964EF2" w:rsidRDefault="0095701F" w:rsidP="00964EF2">
      <w:pPr>
        <w:pStyle w:val="ListParagraph"/>
        <w:numPr>
          <w:ilvl w:val="0"/>
          <w:numId w:val="1"/>
        </w:numPr>
        <w:tabs>
          <w:tab w:val="left" w:pos="555"/>
        </w:tabs>
        <w:spacing w:before="145" w:line="292" w:lineRule="auto"/>
        <w:ind w:right="470" w:hanging="37"/>
        <w:rPr>
          <w:b/>
          <w:sz w:val="18"/>
        </w:rPr>
      </w:pPr>
      <w:r>
        <w:rPr>
          <w:sz w:val="18"/>
        </w:rPr>
        <w:lastRenderedPageBreak/>
        <w:t>JUSTIFICATION: Provide detailed information that supports that type of access requested.</w:t>
      </w:r>
      <w:r>
        <w:rPr>
          <w:spacing w:val="40"/>
          <w:sz w:val="18"/>
        </w:rPr>
        <w:t xml:space="preserve"> </w:t>
      </w:r>
      <w:r>
        <w:rPr>
          <w:sz w:val="18"/>
        </w:rPr>
        <w:t>List specific locations and frequency of access</w:t>
      </w:r>
      <w:r>
        <w:rPr>
          <w:spacing w:val="-2"/>
          <w:sz w:val="18"/>
        </w:rPr>
        <w:t xml:space="preserve"> </w:t>
      </w:r>
      <w:r>
        <w:rPr>
          <w:sz w:val="18"/>
        </w:rPr>
        <w:t>(ex.</w:t>
      </w:r>
      <w:r>
        <w:rPr>
          <w:spacing w:val="-5"/>
          <w:sz w:val="18"/>
        </w:rPr>
        <w:t xml:space="preserve"> </w:t>
      </w:r>
      <w:r>
        <w:rPr>
          <w:sz w:val="18"/>
        </w:rPr>
        <w:t>Travel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Cp</w:t>
      </w:r>
      <w:r>
        <w:rPr>
          <w:spacing w:val="-4"/>
          <w:sz w:val="18"/>
        </w:rPr>
        <w:t xml:space="preserve"> </w:t>
      </w:r>
      <w:r>
        <w:rPr>
          <w:sz w:val="18"/>
        </w:rPr>
        <w:t>Walker,</w:t>
      </w:r>
      <w:r>
        <w:rPr>
          <w:spacing w:val="-5"/>
          <w:sz w:val="18"/>
        </w:rPr>
        <w:t xml:space="preserve"> </w:t>
      </w:r>
      <w:r>
        <w:rPr>
          <w:sz w:val="18"/>
        </w:rPr>
        <w:t>Cp</w:t>
      </w:r>
      <w:r>
        <w:rPr>
          <w:spacing w:val="-4"/>
          <w:sz w:val="18"/>
        </w:rPr>
        <w:t xml:space="preserve"> </w:t>
      </w:r>
      <w:r>
        <w:rPr>
          <w:sz w:val="18"/>
        </w:rPr>
        <w:t>Casey,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Osan</w:t>
      </w:r>
      <w:r>
        <w:rPr>
          <w:spacing w:val="-5"/>
          <w:sz w:val="18"/>
        </w:rPr>
        <w:t xml:space="preserve"> </w:t>
      </w:r>
      <w:r>
        <w:rPr>
          <w:sz w:val="18"/>
        </w:rPr>
        <w:t>AB</w:t>
      </w:r>
      <w:r>
        <w:rPr>
          <w:spacing w:val="-5"/>
          <w:sz w:val="18"/>
        </w:rPr>
        <w:t xml:space="preserve"> </w:t>
      </w:r>
      <w:r>
        <w:rPr>
          <w:sz w:val="18"/>
        </w:rPr>
        <w:t>2</w:t>
      </w:r>
      <w:r>
        <w:rPr>
          <w:spacing w:val="-5"/>
          <w:sz w:val="18"/>
        </w:rPr>
        <w:t xml:space="preserve"> </w:t>
      </w:r>
      <w:r>
        <w:rPr>
          <w:sz w:val="18"/>
        </w:rPr>
        <w:t>X</w:t>
      </w:r>
      <w:r>
        <w:rPr>
          <w:spacing w:val="-5"/>
          <w:sz w:val="18"/>
        </w:rPr>
        <w:t xml:space="preserve"> </w:t>
      </w:r>
      <w:r>
        <w:rPr>
          <w:sz w:val="18"/>
        </w:rPr>
        <w:t>weekly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deliver</w:t>
      </w:r>
      <w:r>
        <w:rPr>
          <w:spacing w:val="-4"/>
          <w:sz w:val="18"/>
        </w:rPr>
        <w:t xml:space="preserve"> </w:t>
      </w:r>
      <w:r>
        <w:rPr>
          <w:sz w:val="18"/>
        </w:rPr>
        <w:t>supplies)</w:t>
      </w:r>
      <w:r>
        <w:rPr>
          <w:spacing w:val="-4"/>
          <w:sz w:val="18"/>
        </w:rPr>
        <w:t xml:space="preserve"> </w:t>
      </w:r>
    </w:p>
    <w:p w14:paraId="24504356" w14:textId="77777777" w:rsidR="00964EF2" w:rsidRPr="00964EF2" w:rsidRDefault="00964EF2" w:rsidP="00964EF2">
      <w:pPr>
        <w:pStyle w:val="ListParagraph"/>
        <w:tabs>
          <w:tab w:val="left" w:pos="555"/>
        </w:tabs>
        <w:spacing w:before="145" w:line="292" w:lineRule="auto"/>
        <w:ind w:left="240" w:right="470" w:firstLine="0"/>
        <w:rPr>
          <w:b/>
          <w:sz w:val="18"/>
        </w:rPr>
      </w:pPr>
    </w:p>
    <w:p w14:paraId="332BDB55" w14:textId="7BC9D950" w:rsidR="0095701F" w:rsidRDefault="00964EF2" w:rsidP="00964EF2">
      <w:pPr>
        <w:pStyle w:val="ListParagraph"/>
        <w:numPr>
          <w:ilvl w:val="0"/>
          <w:numId w:val="1"/>
        </w:numPr>
        <w:tabs>
          <w:tab w:val="left" w:pos="555"/>
        </w:tabs>
        <w:spacing w:before="145" w:line="292" w:lineRule="auto"/>
        <w:ind w:left="144" w:right="470"/>
        <w:rPr>
          <w:b/>
          <w:sz w:val="18"/>
        </w:rPr>
      </w:pPr>
      <w:r>
        <w:rPr>
          <w:b/>
          <w:sz w:val="18"/>
        </w:rPr>
        <w:t xml:space="preserve"> </w:t>
      </w:r>
      <w:r w:rsidR="0095701F">
        <w:rPr>
          <w:b/>
          <w:sz w:val="18"/>
        </w:rPr>
        <w:t>SPONSOR</w:t>
      </w:r>
      <w:r w:rsidR="0095701F">
        <w:rPr>
          <w:b/>
          <w:spacing w:val="-5"/>
          <w:sz w:val="18"/>
        </w:rPr>
        <w:t xml:space="preserve"> </w:t>
      </w:r>
      <w:r w:rsidR="0095701F">
        <w:rPr>
          <w:b/>
          <w:sz w:val="18"/>
        </w:rPr>
        <w:t>WILL</w:t>
      </w:r>
      <w:r w:rsidR="0095701F">
        <w:rPr>
          <w:b/>
          <w:spacing w:val="-5"/>
          <w:sz w:val="18"/>
        </w:rPr>
        <w:t xml:space="preserve"> </w:t>
      </w:r>
      <w:r w:rsidR="0095701F">
        <w:rPr>
          <w:b/>
          <w:sz w:val="18"/>
        </w:rPr>
        <w:t>READ</w:t>
      </w:r>
      <w:r w:rsidR="0095701F">
        <w:rPr>
          <w:b/>
          <w:spacing w:val="-4"/>
          <w:sz w:val="18"/>
        </w:rPr>
        <w:t xml:space="preserve"> </w:t>
      </w:r>
      <w:r w:rsidR="0095701F">
        <w:rPr>
          <w:b/>
          <w:sz w:val="18"/>
        </w:rPr>
        <w:t>and</w:t>
      </w:r>
      <w:r w:rsidR="0095701F">
        <w:rPr>
          <w:b/>
          <w:spacing w:val="-5"/>
          <w:sz w:val="18"/>
        </w:rPr>
        <w:t xml:space="preserve"> </w:t>
      </w:r>
      <w:r w:rsidR="0095701F">
        <w:rPr>
          <w:b/>
          <w:sz w:val="18"/>
        </w:rPr>
        <w:t>SIGN</w:t>
      </w:r>
      <w:r w:rsidR="0095701F">
        <w:rPr>
          <w:b/>
          <w:spacing w:val="-5"/>
          <w:sz w:val="18"/>
        </w:rPr>
        <w:t xml:space="preserve"> </w:t>
      </w:r>
      <w:r w:rsidR="0095701F">
        <w:rPr>
          <w:b/>
          <w:sz w:val="18"/>
        </w:rPr>
        <w:t>STATEMENT OF UNDERSTANDING.</w:t>
      </w:r>
    </w:p>
    <w:p w14:paraId="348A0DBE" w14:textId="77777777" w:rsidR="0095701F" w:rsidRDefault="0095701F" w:rsidP="00964EF2">
      <w:pPr>
        <w:pStyle w:val="BodyText"/>
        <w:spacing w:before="0"/>
        <w:ind w:left="144"/>
        <w:rPr>
          <w:b/>
          <w:sz w:val="20"/>
        </w:rPr>
      </w:pPr>
    </w:p>
    <w:p w14:paraId="2F3DFEE7" w14:textId="77777777" w:rsidR="0095701F" w:rsidRDefault="0095701F" w:rsidP="00964EF2">
      <w:pPr>
        <w:pStyle w:val="Heading2"/>
        <w:spacing w:before="129"/>
        <w:ind w:left="144"/>
      </w:pPr>
      <w:r>
        <w:t>SECTION</w:t>
      </w:r>
      <w:r>
        <w:rPr>
          <w:spacing w:val="-4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DOD</w:t>
      </w:r>
      <w:r>
        <w:rPr>
          <w:spacing w:val="-2"/>
        </w:rPr>
        <w:t xml:space="preserve"> </w:t>
      </w:r>
      <w:r>
        <w:t>SPONSOR</w:t>
      </w:r>
      <w:r>
        <w:rPr>
          <w:spacing w:val="-3"/>
        </w:rPr>
        <w:t xml:space="preserve"> </w:t>
      </w:r>
      <w:r>
        <w:rPr>
          <w:spacing w:val="-2"/>
        </w:rPr>
        <w:t>will:</w:t>
      </w:r>
    </w:p>
    <w:p w14:paraId="7868A554" w14:textId="77777777" w:rsidR="0095701F" w:rsidRDefault="0095701F" w:rsidP="00964EF2">
      <w:pPr>
        <w:pStyle w:val="BodyText"/>
        <w:spacing w:before="45"/>
        <w:ind w:left="144"/>
      </w:pPr>
      <w:r>
        <w:t>16.</w:t>
      </w:r>
      <w:r>
        <w:rPr>
          <w:spacing w:val="46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grade/rank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applicant</w:t>
      </w:r>
    </w:p>
    <w:p w14:paraId="619B774F" w14:textId="77777777" w:rsidR="0095701F" w:rsidRDefault="0095701F" w:rsidP="00964EF2">
      <w:pPr>
        <w:pStyle w:val="BodyText"/>
        <w:spacing w:before="45"/>
        <w:ind w:left="144"/>
      </w:pPr>
      <w:r>
        <w:t>17,</w:t>
      </w:r>
      <w:r>
        <w:rPr>
          <w:spacing w:val="-6"/>
        </w:rPr>
        <w:t xml:space="preserve"> </w:t>
      </w:r>
      <w:r>
        <w:t>18.</w:t>
      </w:r>
      <w:r>
        <w:rPr>
          <w:spacing w:val="42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official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employment/duty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USFK</w:t>
      </w:r>
    </w:p>
    <w:p w14:paraId="243CEBD7" w14:textId="77777777" w:rsidR="0095701F" w:rsidRDefault="0095701F" w:rsidP="00964EF2">
      <w:pPr>
        <w:pStyle w:val="BodyText"/>
        <w:spacing w:before="45" w:line="292" w:lineRule="auto"/>
        <w:ind w:left="144" w:right="2344"/>
      </w:pPr>
      <w:r>
        <w:t>19.</w:t>
      </w:r>
      <w:r>
        <w:rPr>
          <w:spacing w:val="40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official</w:t>
      </w:r>
      <w:r>
        <w:rPr>
          <w:spacing w:val="-5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civilian</w:t>
      </w:r>
      <w:r>
        <w:rPr>
          <w:spacing w:val="-3"/>
        </w:rPr>
        <w:t xml:space="preserve"> </w:t>
      </w:r>
      <w:r>
        <w:t>agency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telephone</w:t>
      </w:r>
      <w:r>
        <w:rPr>
          <w:spacing w:val="-3"/>
        </w:rPr>
        <w:t xml:space="preserve"> </w:t>
      </w:r>
      <w:r>
        <w:t>number.</w:t>
      </w:r>
      <w:r>
        <w:rPr>
          <w:spacing w:val="40"/>
        </w:rPr>
        <w:t xml:space="preserve"> </w:t>
      </w:r>
      <w:r>
        <w:t>(Use</w:t>
      </w:r>
      <w:r>
        <w:rPr>
          <w:spacing w:val="-4"/>
        </w:rPr>
        <w:t xml:space="preserve"> </w:t>
      </w:r>
      <w:r>
        <w:t>USFK</w:t>
      </w:r>
      <w:r>
        <w:rPr>
          <w:spacing w:val="-5"/>
        </w:rPr>
        <w:t xml:space="preserve"> </w:t>
      </w:r>
      <w:r>
        <w:t>APO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Korean</w:t>
      </w:r>
      <w:r>
        <w:rPr>
          <w:spacing w:val="-4"/>
        </w:rPr>
        <w:t xml:space="preserve"> </w:t>
      </w:r>
      <w:r>
        <w:t>address) 20 - 22.</w:t>
      </w:r>
      <w:r>
        <w:rPr>
          <w:spacing w:val="40"/>
        </w:rPr>
        <w:t xml:space="preserve"> </w:t>
      </w:r>
      <w:r>
        <w:t>(This information is required data for all contractor applicants.)</w:t>
      </w:r>
    </w:p>
    <w:p w14:paraId="50305E49" w14:textId="77777777" w:rsidR="0095701F" w:rsidRDefault="0095701F" w:rsidP="00964EF2">
      <w:pPr>
        <w:pStyle w:val="Heading2"/>
        <w:spacing w:line="206" w:lineRule="exact"/>
        <w:ind w:left="144"/>
      </w:pPr>
      <w:r>
        <w:t>(If</w:t>
      </w:r>
      <w:r>
        <w:rPr>
          <w:spacing w:val="-5"/>
        </w:rPr>
        <w:t xml:space="preserve"> </w:t>
      </w:r>
      <w:r>
        <w:t>applicant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contractor,</w:t>
      </w:r>
      <w:r>
        <w:rPr>
          <w:spacing w:val="-4"/>
        </w:rPr>
        <w:t xml:space="preserve"> </w:t>
      </w:r>
      <w:r>
        <w:t>SF</w:t>
      </w:r>
      <w:r>
        <w:rPr>
          <w:spacing w:val="-5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26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USFK</w:t>
      </w:r>
      <w:r>
        <w:rPr>
          <w:spacing w:val="-4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175-R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submitted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application)</w:t>
      </w:r>
    </w:p>
    <w:p w14:paraId="6A9E05C9" w14:textId="77777777" w:rsidR="0095701F" w:rsidRDefault="0095701F" w:rsidP="00964EF2">
      <w:pPr>
        <w:pStyle w:val="BodyText"/>
        <w:spacing w:before="0"/>
        <w:ind w:left="144"/>
        <w:rPr>
          <w:b/>
          <w:sz w:val="20"/>
        </w:rPr>
      </w:pPr>
    </w:p>
    <w:p w14:paraId="4B50E61B" w14:textId="77777777" w:rsidR="0095701F" w:rsidRDefault="0095701F" w:rsidP="00964EF2">
      <w:pPr>
        <w:pStyle w:val="BodyText"/>
        <w:spacing w:before="5"/>
        <w:ind w:left="144"/>
        <w:rPr>
          <w:b/>
          <w:sz w:val="19"/>
        </w:rPr>
      </w:pPr>
    </w:p>
    <w:p w14:paraId="79987DD6" w14:textId="77777777" w:rsidR="0095701F" w:rsidRDefault="0095701F" w:rsidP="00964EF2">
      <w:pPr>
        <w:ind w:left="144"/>
        <w:rPr>
          <w:b/>
          <w:sz w:val="18"/>
        </w:rPr>
      </w:pPr>
      <w:r>
        <w:rPr>
          <w:b/>
          <w:sz w:val="18"/>
        </w:rPr>
        <w:t>SECTION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III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REQUESTING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AUTHORITY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will:</w:t>
      </w:r>
    </w:p>
    <w:p w14:paraId="6A206763" w14:textId="77777777" w:rsidR="0095701F" w:rsidRDefault="0095701F" w:rsidP="00964EF2">
      <w:pPr>
        <w:pStyle w:val="BodyText"/>
        <w:spacing w:before="45"/>
        <w:ind w:left="144"/>
      </w:pPr>
      <w:r>
        <w:t>Indicate</w:t>
      </w:r>
      <w:r>
        <w:rPr>
          <w:spacing w:val="-8"/>
        </w:rPr>
        <w:t xml:space="preserve"> </w:t>
      </w:r>
      <w:r>
        <w:t>APPROVE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DISAPPROVE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USFK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82-E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III.</w:t>
      </w:r>
    </w:p>
    <w:p w14:paraId="782B297D" w14:textId="77777777" w:rsidR="0095701F" w:rsidRDefault="0095701F" w:rsidP="00964EF2">
      <w:pPr>
        <w:pStyle w:val="BodyText"/>
        <w:spacing w:before="0"/>
        <w:ind w:left="144"/>
        <w:rPr>
          <w:sz w:val="20"/>
        </w:rPr>
      </w:pPr>
    </w:p>
    <w:p w14:paraId="719E2042" w14:textId="77777777" w:rsidR="0095701F" w:rsidRPr="000B5860" w:rsidRDefault="0095701F" w:rsidP="00957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5701F" w:rsidRPr="000B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NO, ANDRES O SrA USAF PACAF 51 SFS/S5" w:date="2023-05-09T09:33:00Z" w:initials="CAOSUP5S">
    <w:p w14:paraId="4BDEA943" w14:textId="77777777" w:rsidR="00D440FF" w:rsidRDefault="00D440FF" w:rsidP="0001051F">
      <w:pPr>
        <w:pStyle w:val="CommentText"/>
      </w:pPr>
      <w:r>
        <w:rPr>
          <w:rStyle w:val="CommentReference"/>
        </w:rPr>
        <w:annotationRef/>
      </w:r>
      <w:r>
        <w:t>Not sure if we should change this to the orgbox.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DEA9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491D5" w16cex:dateUtc="2023-05-09T0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DEA943" w16cid:durableId="280491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032FA"/>
    <w:multiLevelType w:val="hybridMultilevel"/>
    <w:tmpl w:val="C2327A54"/>
    <w:lvl w:ilvl="0" w:tplc="64EAF0B8">
      <w:start w:val="12"/>
      <w:numFmt w:val="decimal"/>
      <w:lvlText w:val="%1."/>
      <w:lvlJc w:val="left"/>
      <w:pPr>
        <w:ind w:left="240" w:hanging="30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79E85942">
      <w:numFmt w:val="bullet"/>
      <w:lvlText w:val="•"/>
      <w:lvlJc w:val="left"/>
      <w:pPr>
        <w:ind w:left="1392" w:hanging="301"/>
      </w:pPr>
      <w:rPr>
        <w:rFonts w:hint="default"/>
        <w:lang w:val="en-US" w:eastAsia="en-US" w:bidi="ar-SA"/>
      </w:rPr>
    </w:lvl>
    <w:lvl w:ilvl="2" w:tplc="93A6BEBC">
      <w:numFmt w:val="bullet"/>
      <w:lvlText w:val="•"/>
      <w:lvlJc w:val="left"/>
      <w:pPr>
        <w:ind w:left="2544" w:hanging="301"/>
      </w:pPr>
      <w:rPr>
        <w:rFonts w:hint="default"/>
        <w:lang w:val="en-US" w:eastAsia="en-US" w:bidi="ar-SA"/>
      </w:rPr>
    </w:lvl>
    <w:lvl w:ilvl="3" w:tplc="BF664C3E">
      <w:numFmt w:val="bullet"/>
      <w:lvlText w:val="•"/>
      <w:lvlJc w:val="left"/>
      <w:pPr>
        <w:ind w:left="3696" w:hanging="301"/>
      </w:pPr>
      <w:rPr>
        <w:rFonts w:hint="default"/>
        <w:lang w:val="en-US" w:eastAsia="en-US" w:bidi="ar-SA"/>
      </w:rPr>
    </w:lvl>
    <w:lvl w:ilvl="4" w:tplc="4FD61B18">
      <w:numFmt w:val="bullet"/>
      <w:lvlText w:val="•"/>
      <w:lvlJc w:val="left"/>
      <w:pPr>
        <w:ind w:left="4848" w:hanging="301"/>
      </w:pPr>
      <w:rPr>
        <w:rFonts w:hint="default"/>
        <w:lang w:val="en-US" w:eastAsia="en-US" w:bidi="ar-SA"/>
      </w:rPr>
    </w:lvl>
    <w:lvl w:ilvl="5" w:tplc="E006D97A">
      <w:numFmt w:val="bullet"/>
      <w:lvlText w:val="•"/>
      <w:lvlJc w:val="left"/>
      <w:pPr>
        <w:ind w:left="6001" w:hanging="301"/>
      </w:pPr>
      <w:rPr>
        <w:rFonts w:hint="default"/>
        <w:lang w:val="en-US" w:eastAsia="en-US" w:bidi="ar-SA"/>
      </w:rPr>
    </w:lvl>
    <w:lvl w:ilvl="6" w:tplc="A4829CDA">
      <w:numFmt w:val="bullet"/>
      <w:lvlText w:val="•"/>
      <w:lvlJc w:val="left"/>
      <w:pPr>
        <w:ind w:left="7153" w:hanging="301"/>
      </w:pPr>
      <w:rPr>
        <w:rFonts w:hint="default"/>
        <w:lang w:val="en-US" w:eastAsia="en-US" w:bidi="ar-SA"/>
      </w:rPr>
    </w:lvl>
    <w:lvl w:ilvl="7" w:tplc="C9CE9A84">
      <w:numFmt w:val="bullet"/>
      <w:lvlText w:val="•"/>
      <w:lvlJc w:val="left"/>
      <w:pPr>
        <w:ind w:left="8305" w:hanging="301"/>
      </w:pPr>
      <w:rPr>
        <w:rFonts w:hint="default"/>
        <w:lang w:val="en-US" w:eastAsia="en-US" w:bidi="ar-SA"/>
      </w:rPr>
    </w:lvl>
    <w:lvl w:ilvl="8" w:tplc="50D8CB46">
      <w:numFmt w:val="bullet"/>
      <w:lvlText w:val="•"/>
      <w:lvlJc w:val="left"/>
      <w:pPr>
        <w:ind w:left="9457" w:hanging="301"/>
      </w:pPr>
      <w:rPr>
        <w:rFonts w:hint="default"/>
        <w:lang w:val="en-US" w:eastAsia="en-US" w:bidi="ar-SA"/>
      </w:rPr>
    </w:lvl>
  </w:abstractNum>
  <w:abstractNum w:abstractNumId="1" w15:restartNumberingAfterBreak="0">
    <w:nsid w:val="7CC13B19"/>
    <w:multiLevelType w:val="hybridMultilevel"/>
    <w:tmpl w:val="F488BC36"/>
    <w:lvl w:ilvl="0" w:tplc="F1D29830">
      <w:start w:val="1"/>
      <w:numFmt w:val="decimal"/>
      <w:lvlText w:val="%1."/>
      <w:lvlJc w:val="left"/>
      <w:pPr>
        <w:ind w:left="463" w:hanging="24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A6A9B9E">
      <w:numFmt w:val="bullet"/>
      <w:lvlText w:val="•"/>
      <w:lvlJc w:val="left"/>
      <w:pPr>
        <w:ind w:left="1590" w:hanging="249"/>
      </w:pPr>
      <w:rPr>
        <w:rFonts w:hint="default"/>
        <w:lang w:val="en-US" w:eastAsia="en-US" w:bidi="ar-SA"/>
      </w:rPr>
    </w:lvl>
    <w:lvl w:ilvl="2" w:tplc="6DB2A5A8">
      <w:numFmt w:val="bullet"/>
      <w:lvlText w:val="•"/>
      <w:lvlJc w:val="left"/>
      <w:pPr>
        <w:ind w:left="2720" w:hanging="249"/>
      </w:pPr>
      <w:rPr>
        <w:rFonts w:hint="default"/>
        <w:lang w:val="en-US" w:eastAsia="en-US" w:bidi="ar-SA"/>
      </w:rPr>
    </w:lvl>
    <w:lvl w:ilvl="3" w:tplc="B8288F1C">
      <w:numFmt w:val="bullet"/>
      <w:lvlText w:val="•"/>
      <w:lvlJc w:val="left"/>
      <w:pPr>
        <w:ind w:left="3850" w:hanging="249"/>
      </w:pPr>
      <w:rPr>
        <w:rFonts w:hint="default"/>
        <w:lang w:val="en-US" w:eastAsia="en-US" w:bidi="ar-SA"/>
      </w:rPr>
    </w:lvl>
    <w:lvl w:ilvl="4" w:tplc="A8BA628A">
      <w:numFmt w:val="bullet"/>
      <w:lvlText w:val="•"/>
      <w:lvlJc w:val="left"/>
      <w:pPr>
        <w:ind w:left="4980" w:hanging="249"/>
      </w:pPr>
      <w:rPr>
        <w:rFonts w:hint="default"/>
        <w:lang w:val="en-US" w:eastAsia="en-US" w:bidi="ar-SA"/>
      </w:rPr>
    </w:lvl>
    <w:lvl w:ilvl="5" w:tplc="A81E3B58">
      <w:numFmt w:val="bullet"/>
      <w:lvlText w:val="•"/>
      <w:lvlJc w:val="left"/>
      <w:pPr>
        <w:ind w:left="6111" w:hanging="249"/>
      </w:pPr>
      <w:rPr>
        <w:rFonts w:hint="default"/>
        <w:lang w:val="en-US" w:eastAsia="en-US" w:bidi="ar-SA"/>
      </w:rPr>
    </w:lvl>
    <w:lvl w:ilvl="6" w:tplc="F8569C9A">
      <w:numFmt w:val="bullet"/>
      <w:lvlText w:val="•"/>
      <w:lvlJc w:val="left"/>
      <w:pPr>
        <w:ind w:left="7241" w:hanging="249"/>
      </w:pPr>
      <w:rPr>
        <w:rFonts w:hint="default"/>
        <w:lang w:val="en-US" w:eastAsia="en-US" w:bidi="ar-SA"/>
      </w:rPr>
    </w:lvl>
    <w:lvl w:ilvl="7" w:tplc="6D803FB2">
      <w:numFmt w:val="bullet"/>
      <w:lvlText w:val="•"/>
      <w:lvlJc w:val="left"/>
      <w:pPr>
        <w:ind w:left="8371" w:hanging="249"/>
      </w:pPr>
      <w:rPr>
        <w:rFonts w:hint="default"/>
        <w:lang w:val="en-US" w:eastAsia="en-US" w:bidi="ar-SA"/>
      </w:rPr>
    </w:lvl>
    <w:lvl w:ilvl="8" w:tplc="F836C070">
      <w:numFmt w:val="bullet"/>
      <w:lvlText w:val="•"/>
      <w:lvlJc w:val="left"/>
      <w:pPr>
        <w:ind w:left="9501" w:hanging="249"/>
      </w:pPr>
      <w:rPr>
        <w:rFonts w:hint="default"/>
        <w:lang w:val="en-US" w:eastAsia="en-US" w:bidi="ar-SA"/>
      </w:rPr>
    </w:lvl>
  </w:abstractNum>
  <w:num w:numId="1" w16cid:durableId="1971663496">
    <w:abstractNumId w:val="1"/>
  </w:num>
  <w:num w:numId="2" w16cid:durableId="6842842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NO, ANDRES O SrA USAF PACAF 51 SFS/S5">
    <w15:presenceInfo w15:providerId="AD" w15:userId="S::andres.cano@us.af.mil::d5810fd7-27c6-404d-9ba5-19487466cd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22"/>
    <w:rsid w:val="000B5860"/>
    <w:rsid w:val="00193F7A"/>
    <w:rsid w:val="00265122"/>
    <w:rsid w:val="002672D8"/>
    <w:rsid w:val="003B224B"/>
    <w:rsid w:val="005216FB"/>
    <w:rsid w:val="007C74FF"/>
    <w:rsid w:val="007D470D"/>
    <w:rsid w:val="008E7C98"/>
    <w:rsid w:val="0095701F"/>
    <w:rsid w:val="00964EF2"/>
    <w:rsid w:val="009C0627"/>
    <w:rsid w:val="009C4754"/>
    <w:rsid w:val="009E0EBE"/>
    <w:rsid w:val="00C62F4C"/>
    <w:rsid w:val="00D440FF"/>
    <w:rsid w:val="00F2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9A1F"/>
  <w15:chartTrackingRefBased/>
  <w15:docId w15:val="{64E121A0-7B64-4A23-A82E-526BA043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95701F"/>
    <w:pPr>
      <w:widowControl w:val="0"/>
      <w:autoSpaceDE w:val="0"/>
      <w:autoSpaceDN w:val="0"/>
      <w:spacing w:after="0" w:line="240" w:lineRule="auto"/>
      <w:ind w:left="198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4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4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0F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701F"/>
    <w:rPr>
      <w:rFonts w:ascii="Arial" w:eastAsia="Arial" w:hAnsi="Arial" w:cs="Arial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5701F"/>
    <w:pPr>
      <w:widowControl w:val="0"/>
      <w:autoSpaceDE w:val="0"/>
      <w:autoSpaceDN w:val="0"/>
      <w:spacing w:before="79" w:after="0" w:line="240" w:lineRule="auto"/>
    </w:pPr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5701F"/>
    <w:rPr>
      <w:rFonts w:ascii="Arial" w:eastAsia="Arial" w:hAnsi="Arial" w:cs="Arial"/>
      <w:sz w:val="18"/>
      <w:szCs w:val="18"/>
    </w:rPr>
  </w:style>
  <w:style w:type="paragraph" w:styleId="ListParagraph">
    <w:name w:val="List Paragraph"/>
    <w:basedOn w:val="Normal"/>
    <w:uiPriority w:val="1"/>
    <w:qFormat/>
    <w:rsid w:val="0095701F"/>
    <w:pPr>
      <w:widowControl w:val="0"/>
      <w:autoSpaceDE w:val="0"/>
      <w:autoSpaceDN w:val="0"/>
      <w:spacing w:before="79" w:after="0" w:line="240" w:lineRule="auto"/>
      <w:ind w:left="463" w:hanging="25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CANO, ANDRES O SrA USAF PACAF 51 SFS/S5</dc:creator>
  <cp:keywords/>
  <dc:description/>
  <cp:lastModifiedBy>CANO, ANDRES O SrA USAF PACAF 51 SFS/S5</cp:lastModifiedBy>
  <cp:revision>1</cp:revision>
  <dcterms:created xsi:type="dcterms:W3CDTF">2023-05-09T00:04:00Z</dcterms:created>
  <dcterms:modified xsi:type="dcterms:W3CDTF">2023-05-09T02:02:00Z</dcterms:modified>
</cp:coreProperties>
</file>