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7D" w:rsidRDefault="006408A8" w:rsidP="004062A0">
      <w:pPr>
        <w:pStyle w:val="1"/>
        <w:jc w:val="center"/>
      </w:pPr>
      <w:r>
        <w:rPr>
          <w:rFonts w:hint="eastAsia"/>
        </w:rPr>
        <w:t>视图页面基本编码规范</w:t>
      </w:r>
    </w:p>
    <w:p w:rsidR="003238CF" w:rsidRPr="00575A5C" w:rsidRDefault="00EE0BB6" w:rsidP="00575A5C">
      <w:pPr>
        <w:pStyle w:val="2"/>
        <w:numPr>
          <w:ilvl w:val="0"/>
          <w:numId w:val="2"/>
        </w:numPr>
        <w:rPr>
          <w:rFonts w:eastAsia="黑体"/>
          <w:kern w:val="0"/>
        </w:rPr>
      </w:pPr>
      <w:r>
        <w:rPr>
          <w:rFonts w:eastAsia="黑体" w:hint="eastAsia"/>
          <w:kern w:val="0"/>
        </w:rPr>
        <w:t>简介</w:t>
      </w:r>
    </w:p>
    <w:p w:rsidR="00166864" w:rsidRDefault="00166864" w:rsidP="00443DA2">
      <w:pPr>
        <w:pStyle w:val="3"/>
        <w:numPr>
          <w:ilvl w:val="1"/>
          <w:numId w:val="2"/>
        </w:numPr>
        <w:rPr>
          <w:kern w:val="0"/>
        </w:rPr>
      </w:pPr>
      <w:r w:rsidRPr="00443DA2">
        <w:rPr>
          <w:rFonts w:hint="eastAsia"/>
          <w:kern w:val="0"/>
        </w:rPr>
        <w:t>声明</w:t>
      </w:r>
    </w:p>
    <w:p w:rsidR="00CC2611" w:rsidRPr="00CC2611" w:rsidRDefault="008B2952" w:rsidP="00571162">
      <w:pPr>
        <w:ind w:firstLine="420"/>
      </w:pPr>
      <w:r w:rsidRPr="002E60E7">
        <w:rPr>
          <w:rFonts w:ascii="Times New Roman" w:eastAsia="宋体" w:hAnsi="Times New Roman" w:cs="宋体" w:hint="eastAsia"/>
          <w:kern w:val="0"/>
          <w:sz w:val="24"/>
          <w:szCs w:val="24"/>
        </w:rPr>
        <w:t>本文档内容描述</w:t>
      </w:r>
      <w:r w:rsidR="00183A91">
        <w:rPr>
          <w:rFonts w:ascii="Times New Roman" w:eastAsia="宋体" w:hAnsi="Times New Roman" w:cs="Times New Roman" w:hint="eastAsia"/>
          <w:kern w:val="0"/>
          <w:sz w:val="24"/>
          <w:szCs w:val="24"/>
        </w:rPr>
        <w:t>视图页面</w:t>
      </w:r>
      <w:r w:rsidRPr="002E60E7">
        <w:rPr>
          <w:rFonts w:ascii="Times New Roman" w:eastAsia="宋体" w:hAnsi="Times New Roman" w:cs="Times New Roman" w:hint="eastAsia"/>
          <w:kern w:val="0"/>
          <w:sz w:val="24"/>
          <w:szCs w:val="24"/>
        </w:rPr>
        <w:t>基本</w:t>
      </w:r>
      <w:r w:rsidRPr="002E60E7">
        <w:rPr>
          <w:rFonts w:ascii="Times New Roman" w:eastAsia="宋体" w:hAnsi="Times New Roman" w:cs="宋体" w:hint="eastAsia"/>
          <w:kern w:val="0"/>
          <w:sz w:val="24"/>
          <w:szCs w:val="24"/>
        </w:rPr>
        <w:t>编码规范，凡是在金鑫开发的</w:t>
      </w:r>
      <w:r w:rsidR="00061477">
        <w:rPr>
          <w:rFonts w:ascii="Times New Roman" w:eastAsia="宋体" w:hAnsi="Times New Roman" w:cs="Times New Roman" w:hint="eastAsia"/>
          <w:kern w:val="0"/>
          <w:sz w:val="24"/>
          <w:szCs w:val="24"/>
        </w:rPr>
        <w:t>视图页面</w:t>
      </w:r>
      <w:r w:rsidRPr="002E60E7">
        <w:rPr>
          <w:rFonts w:ascii="Times New Roman" w:eastAsia="宋体" w:hAnsi="Times New Roman" w:cs="宋体" w:hint="eastAsia"/>
          <w:kern w:val="0"/>
          <w:sz w:val="24"/>
          <w:szCs w:val="24"/>
        </w:rPr>
        <w:t>必须按照此文档规定。</w:t>
      </w:r>
    </w:p>
    <w:p w:rsidR="00C60DE0" w:rsidRDefault="00C60DE0" w:rsidP="00C60DE0">
      <w:pPr>
        <w:pStyle w:val="3"/>
        <w:numPr>
          <w:ilvl w:val="1"/>
          <w:numId w:val="2"/>
        </w:numPr>
        <w:rPr>
          <w:kern w:val="0"/>
        </w:rPr>
      </w:pPr>
      <w:r w:rsidRPr="002E60E7">
        <w:rPr>
          <w:rFonts w:hint="eastAsia"/>
          <w:kern w:val="0"/>
        </w:rPr>
        <w:t>为什么要有</w:t>
      </w:r>
      <w:r w:rsidR="0088404E">
        <w:rPr>
          <w:rFonts w:hint="eastAsia"/>
          <w:kern w:val="0"/>
        </w:rPr>
        <w:t>视图页面</w:t>
      </w:r>
      <w:r w:rsidRPr="002E60E7">
        <w:rPr>
          <w:rFonts w:hint="eastAsia"/>
          <w:kern w:val="0"/>
        </w:rPr>
        <w:t>编码规范</w:t>
      </w:r>
    </w:p>
    <w:p w:rsidR="00C60DE0" w:rsidRPr="00857E3B" w:rsidRDefault="00C60DE0" w:rsidP="00C60DE0">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kern w:val="0"/>
          <w:sz w:val="24"/>
          <w:szCs w:val="24"/>
        </w:rPr>
        <w:t>在现代软件开发中</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维护工作会占用</w:t>
      </w:r>
      <w:r w:rsidRPr="00857E3B">
        <w:rPr>
          <w:rFonts w:ascii="Times New Roman" w:eastAsia="宋体" w:hAnsi="Times New Roman" w:cs="宋体"/>
          <w:kern w:val="0"/>
          <w:sz w:val="24"/>
          <w:szCs w:val="24"/>
        </w:rPr>
        <w:t>80%</w:t>
      </w:r>
      <w:r w:rsidRPr="00857E3B">
        <w:rPr>
          <w:rFonts w:ascii="Times New Roman" w:eastAsia="宋体" w:hAnsi="Times New Roman" w:cs="宋体"/>
          <w:kern w:val="0"/>
          <w:sz w:val="24"/>
          <w:szCs w:val="24"/>
        </w:rPr>
        <w:t>的时间</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而且开发者和维护者通常不是同一个程序员</w:t>
      </w:r>
      <w:r w:rsidRPr="00857E3B">
        <w:rPr>
          <w:rFonts w:ascii="Times New Roman" w:eastAsia="宋体" w:hAnsi="Times New Roman" w:cs="宋体" w:hint="eastAsia"/>
          <w:kern w:val="0"/>
          <w:sz w:val="24"/>
          <w:szCs w:val="24"/>
        </w:rPr>
        <w:t>，因此，制定统一的代码编码规范显得相当重要。</w:t>
      </w:r>
    </w:p>
    <w:p w:rsidR="00C60DE0" w:rsidRPr="00857E3B" w:rsidRDefault="00C60DE0" w:rsidP="00C60DE0">
      <w:pPr>
        <w:spacing w:line="353" w:lineRule="atLeast"/>
        <w:ind w:firstLine="420"/>
        <w:rPr>
          <w:rFonts w:ascii="Times New Roman" w:eastAsia="宋体" w:hAnsi="Times New Roman" w:cs="宋体"/>
          <w:kern w:val="0"/>
          <w:sz w:val="24"/>
          <w:szCs w:val="24"/>
        </w:rPr>
      </w:pPr>
      <w:r w:rsidRPr="00857E3B">
        <w:rPr>
          <w:rFonts w:ascii="Times New Roman" w:eastAsia="宋体" w:hAnsi="Times New Roman" w:cs="宋体" w:hint="eastAsia"/>
          <w:kern w:val="0"/>
          <w:sz w:val="24"/>
          <w:szCs w:val="24"/>
        </w:rPr>
        <w:t>编码规范提高了软件源代码的可读性，使得软件开发人员能够更加快速和彻底地理解程序源代码。</w:t>
      </w:r>
      <w:r w:rsidRPr="00857E3B">
        <w:rPr>
          <w:rFonts w:ascii="Times New Roman" w:eastAsia="宋体" w:hAnsi="Times New Roman" w:cs="宋体"/>
          <w:kern w:val="0"/>
          <w:sz w:val="24"/>
          <w:szCs w:val="24"/>
        </w:rPr>
        <w:t>好的代码风格不仅会提高可读性</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而且会使代码更健壮</w:t>
      </w:r>
      <w:r w:rsidRPr="00857E3B">
        <w:rPr>
          <w:rFonts w:ascii="Times New Roman" w:eastAsia="宋体" w:hAnsi="Times New Roman" w:cs="宋体" w:hint="eastAsia"/>
          <w:kern w:val="0"/>
          <w:sz w:val="24"/>
          <w:szCs w:val="24"/>
        </w:rPr>
        <w:t>，</w:t>
      </w:r>
      <w:r w:rsidRPr="00857E3B">
        <w:rPr>
          <w:rFonts w:ascii="Times New Roman" w:eastAsia="宋体" w:hAnsi="Times New Roman" w:cs="宋体"/>
          <w:kern w:val="0"/>
          <w:sz w:val="24"/>
          <w:szCs w:val="24"/>
        </w:rPr>
        <w:t>更为重要的是在修改时不容易出错</w:t>
      </w:r>
      <w:r w:rsidRPr="00857E3B">
        <w:rPr>
          <w:rFonts w:ascii="Times New Roman" w:eastAsia="宋体" w:hAnsi="Times New Roman" w:cs="宋体" w:hint="eastAsia"/>
          <w:kern w:val="0"/>
          <w:sz w:val="24"/>
          <w:szCs w:val="24"/>
        </w:rPr>
        <w:t>。作为一个软件产品，制定严格的编码规范并在编码过程中严格遵循这些规范就显得更加重要。</w:t>
      </w:r>
    </w:p>
    <w:p w:rsidR="00C60DE0" w:rsidRPr="009949F4" w:rsidRDefault="00C60DE0" w:rsidP="00C60DE0">
      <w:pPr>
        <w:spacing w:line="353" w:lineRule="atLeast"/>
        <w:ind w:firstLine="420"/>
      </w:pPr>
      <w:r w:rsidRPr="00857E3B">
        <w:rPr>
          <w:rFonts w:ascii="Times New Roman" w:eastAsia="宋体" w:hAnsi="Times New Roman" w:cs="宋体" w:hint="eastAsia"/>
          <w:kern w:val="0"/>
          <w:sz w:val="24"/>
          <w:szCs w:val="24"/>
        </w:rPr>
        <w:t>鉴于以上原因，特制定本编码规范</w:t>
      </w:r>
      <w:r w:rsidR="000D561F">
        <w:rPr>
          <w:rFonts w:ascii="Times New Roman" w:eastAsia="宋体" w:hAnsi="Times New Roman" w:cs="宋体" w:hint="eastAsia"/>
          <w:kern w:val="0"/>
          <w:sz w:val="24"/>
          <w:szCs w:val="24"/>
        </w:rPr>
        <w:t>。</w:t>
      </w:r>
    </w:p>
    <w:p w:rsidR="00C60DE0" w:rsidRPr="00553D79" w:rsidRDefault="00C60DE0" w:rsidP="00C60DE0">
      <w:pPr>
        <w:pStyle w:val="3"/>
        <w:numPr>
          <w:ilvl w:val="1"/>
          <w:numId w:val="2"/>
        </w:numPr>
        <w:rPr>
          <w:kern w:val="0"/>
        </w:rPr>
      </w:pPr>
      <w:r w:rsidRPr="00553D79">
        <w:rPr>
          <w:rFonts w:hint="eastAsia"/>
          <w:kern w:val="0"/>
        </w:rPr>
        <w:t>目标</w:t>
      </w:r>
    </w:p>
    <w:p w:rsidR="00C60DE0" w:rsidRPr="002E60E7" w:rsidRDefault="00C60DE0" w:rsidP="00C60DE0">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为来自不同的项目组或个人提供标准的代码格式。</w:t>
      </w:r>
      <w:r w:rsidRPr="002E60E7">
        <w:rPr>
          <w:rFonts w:ascii="Arial" w:eastAsia="宋体" w:hAnsi="Arial" w:cs="Arial"/>
          <w:kern w:val="0"/>
          <w:sz w:val="24"/>
          <w:szCs w:val="24"/>
          <w:lang w:val="en-GB"/>
        </w:rPr>
        <w:t xml:space="preserve"> </w:t>
      </w:r>
    </w:p>
    <w:p w:rsidR="00C60DE0" w:rsidRDefault="00C60DE0" w:rsidP="00C60DE0">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sidRPr="002E60E7">
        <w:rPr>
          <w:rFonts w:ascii="Times New Roman" w:eastAsia="宋体" w:hAnsi="Times New Roman" w:cs="Arial" w:hint="eastAsia"/>
          <w:kern w:val="0"/>
          <w:sz w:val="24"/>
          <w:szCs w:val="24"/>
        </w:rPr>
        <w:t>增加易读性。</w:t>
      </w:r>
      <w:r w:rsidRPr="002E60E7">
        <w:rPr>
          <w:rFonts w:ascii="Arial" w:eastAsia="宋体" w:hAnsi="Arial" w:cs="Arial"/>
          <w:kern w:val="0"/>
          <w:sz w:val="24"/>
          <w:szCs w:val="24"/>
          <w:lang w:val="en-GB"/>
        </w:rPr>
        <w:t xml:space="preserve"> </w:t>
      </w:r>
    </w:p>
    <w:p w:rsidR="00C60DE0" w:rsidRDefault="00C60DE0" w:rsidP="00C60DE0">
      <w:pPr>
        <w:pStyle w:val="a7"/>
        <w:widowControl/>
        <w:numPr>
          <w:ilvl w:val="0"/>
          <w:numId w:val="3"/>
        </w:numPr>
        <w:shd w:val="clear" w:color="auto" w:fill="FFFFFF"/>
        <w:spacing w:line="353" w:lineRule="atLeast"/>
        <w:ind w:right="283" w:firstLineChars="0"/>
        <w:jc w:val="left"/>
        <w:rPr>
          <w:rFonts w:ascii="Arial" w:eastAsia="宋体" w:hAnsi="Arial" w:cs="Arial"/>
          <w:kern w:val="0"/>
          <w:sz w:val="24"/>
          <w:szCs w:val="24"/>
          <w:lang w:val="en-GB"/>
        </w:rPr>
      </w:pPr>
      <w:r>
        <w:rPr>
          <w:rFonts w:ascii="Arial" w:eastAsia="宋体" w:hAnsi="Arial" w:cs="Arial" w:hint="eastAsia"/>
          <w:kern w:val="0"/>
          <w:sz w:val="24"/>
          <w:szCs w:val="24"/>
          <w:lang w:val="en-GB"/>
        </w:rPr>
        <w:t>降低维护成本。</w:t>
      </w:r>
    </w:p>
    <w:p w:rsidR="00280E24" w:rsidRPr="008060AF" w:rsidRDefault="006D698B" w:rsidP="008060AF">
      <w:pPr>
        <w:pStyle w:val="2"/>
        <w:numPr>
          <w:ilvl w:val="0"/>
          <w:numId w:val="2"/>
        </w:numPr>
        <w:rPr>
          <w:rFonts w:eastAsia="黑体"/>
          <w:kern w:val="0"/>
        </w:rPr>
      </w:pPr>
      <w:r w:rsidRPr="008060AF">
        <w:rPr>
          <w:rFonts w:eastAsia="黑体" w:hint="eastAsia"/>
          <w:kern w:val="0"/>
        </w:rPr>
        <w:t>JSP</w:t>
      </w:r>
      <w:r w:rsidRPr="008060AF">
        <w:rPr>
          <w:rFonts w:eastAsia="黑体" w:hint="eastAsia"/>
          <w:kern w:val="0"/>
        </w:rPr>
        <w:t>视图文件</w:t>
      </w:r>
    </w:p>
    <w:p w:rsidR="00280E24" w:rsidRPr="003E5BEA" w:rsidRDefault="00401BA6" w:rsidP="003E5BEA">
      <w:pPr>
        <w:spacing w:line="353" w:lineRule="atLeast"/>
        <w:ind w:firstLine="420"/>
        <w:rPr>
          <w:rFonts w:ascii="Times New Roman" w:eastAsia="宋体" w:hAnsi="Times New Roman" w:cs="宋体" w:hint="eastAsia"/>
          <w:kern w:val="0"/>
          <w:sz w:val="24"/>
          <w:szCs w:val="24"/>
        </w:rPr>
      </w:pPr>
      <w:r w:rsidRPr="003E5BEA">
        <w:rPr>
          <w:rFonts w:ascii="Times New Roman" w:eastAsia="宋体" w:hAnsi="Times New Roman" w:cs="宋体" w:hint="eastAsia"/>
          <w:kern w:val="0"/>
          <w:sz w:val="24"/>
          <w:szCs w:val="24"/>
        </w:rPr>
        <w:t>目前，公司的</w:t>
      </w:r>
      <w:r w:rsidRPr="003E5BEA">
        <w:rPr>
          <w:rFonts w:ascii="Times New Roman" w:eastAsia="宋体" w:hAnsi="Times New Roman" w:cs="宋体" w:hint="eastAsia"/>
          <w:kern w:val="0"/>
          <w:sz w:val="24"/>
          <w:szCs w:val="24"/>
        </w:rPr>
        <w:t>WEB</w:t>
      </w:r>
      <w:r w:rsidRPr="003E5BEA">
        <w:rPr>
          <w:rFonts w:ascii="Times New Roman" w:eastAsia="宋体" w:hAnsi="Times New Roman" w:cs="宋体" w:hint="eastAsia"/>
          <w:kern w:val="0"/>
          <w:sz w:val="24"/>
          <w:szCs w:val="24"/>
        </w:rPr>
        <w:t>应用项目的视图文件采用的是</w:t>
      </w:r>
      <w:r w:rsidRPr="003E5BEA">
        <w:rPr>
          <w:rFonts w:ascii="Times New Roman" w:eastAsia="宋体" w:hAnsi="Times New Roman" w:cs="宋体" w:hint="eastAsia"/>
          <w:kern w:val="0"/>
          <w:sz w:val="24"/>
          <w:szCs w:val="24"/>
        </w:rPr>
        <w:t>JSP</w:t>
      </w:r>
      <w:r w:rsidRPr="003E5BEA">
        <w:rPr>
          <w:rFonts w:ascii="Times New Roman" w:eastAsia="宋体" w:hAnsi="Times New Roman" w:cs="宋体" w:hint="eastAsia"/>
          <w:kern w:val="0"/>
          <w:sz w:val="24"/>
          <w:szCs w:val="24"/>
        </w:rPr>
        <w:t>。在</w:t>
      </w:r>
      <w:r w:rsidRPr="003E5BEA">
        <w:rPr>
          <w:rFonts w:ascii="Times New Roman" w:eastAsia="宋体" w:hAnsi="Times New Roman" w:cs="宋体" w:hint="eastAsia"/>
          <w:kern w:val="0"/>
          <w:sz w:val="24"/>
          <w:szCs w:val="24"/>
        </w:rPr>
        <w:t>WEB</w:t>
      </w:r>
      <w:r w:rsidRPr="003E5BEA">
        <w:rPr>
          <w:rFonts w:ascii="Times New Roman" w:eastAsia="宋体" w:hAnsi="Times New Roman" w:cs="宋体" w:hint="eastAsia"/>
          <w:kern w:val="0"/>
          <w:sz w:val="24"/>
          <w:szCs w:val="24"/>
        </w:rPr>
        <w:t>应用项目的开发过程中，会产生大量的视图文件。</w:t>
      </w:r>
      <w:r w:rsidR="00CB2133" w:rsidRPr="003E5BEA">
        <w:rPr>
          <w:rFonts w:ascii="Times New Roman" w:eastAsia="宋体" w:hAnsi="Times New Roman" w:cs="宋体" w:hint="eastAsia"/>
          <w:kern w:val="0"/>
          <w:sz w:val="24"/>
          <w:szCs w:val="24"/>
        </w:rPr>
        <w:t>根据项目实际经验，编制以下</w:t>
      </w:r>
      <w:r w:rsidR="00CB2133" w:rsidRPr="003E5BEA">
        <w:rPr>
          <w:rFonts w:ascii="Times New Roman" w:eastAsia="宋体" w:hAnsi="Times New Roman" w:cs="宋体" w:hint="eastAsia"/>
          <w:kern w:val="0"/>
          <w:sz w:val="24"/>
          <w:szCs w:val="24"/>
        </w:rPr>
        <w:t>JSP</w:t>
      </w:r>
      <w:r w:rsidR="00CB2133" w:rsidRPr="003E5BEA">
        <w:rPr>
          <w:rFonts w:ascii="Times New Roman" w:eastAsia="宋体" w:hAnsi="Times New Roman" w:cs="宋体" w:hint="eastAsia"/>
          <w:kern w:val="0"/>
          <w:sz w:val="24"/>
          <w:szCs w:val="24"/>
        </w:rPr>
        <w:t>文件基本编码规范，对大家的编码工作进行指导和约束。</w:t>
      </w:r>
    </w:p>
    <w:p w:rsidR="00636F0E" w:rsidRDefault="000C72AC" w:rsidP="000C72AC">
      <w:pPr>
        <w:pStyle w:val="3"/>
        <w:numPr>
          <w:ilvl w:val="1"/>
          <w:numId w:val="2"/>
        </w:numPr>
        <w:rPr>
          <w:rFonts w:hint="eastAsia"/>
          <w:kern w:val="0"/>
        </w:rPr>
      </w:pPr>
      <w:r w:rsidRPr="000C72AC">
        <w:rPr>
          <w:rFonts w:hint="eastAsia"/>
          <w:kern w:val="0"/>
        </w:rPr>
        <w:t>格式与缩进</w:t>
      </w:r>
    </w:p>
    <w:p w:rsidR="00CD21F1" w:rsidRPr="00C17D66" w:rsidRDefault="00CD21F1" w:rsidP="00D80B68">
      <w:pPr>
        <w:pStyle w:val="a7"/>
        <w:numPr>
          <w:ilvl w:val="0"/>
          <w:numId w:val="6"/>
        </w:numPr>
        <w:ind w:firstLineChars="0"/>
        <w:rPr>
          <w:sz w:val="24"/>
          <w:szCs w:val="24"/>
        </w:rPr>
      </w:pPr>
      <w:r w:rsidRPr="00C17D66">
        <w:rPr>
          <w:rFonts w:hint="eastAsia"/>
          <w:sz w:val="24"/>
          <w:szCs w:val="24"/>
        </w:rPr>
        <w:t>最高一级的父标记要求采用左对齐定格格式书写。函数与此一致。</w:t>
      </w:r>
    </w:p>
    <w:p w:rsidR="00CD21F1" w:rsidRPr="00C17D66" w:rsidRDefault="00CD21F1" w:rsidP="00D80B68">
      <w:pPr>
        <w:pStyle w:val="a7"/>
        <w:numPr>
          <w:ilvl w:val="0"/>
          <w:numId w:val="6"/>
        </w:numPr>
        <w:ind w:firstLineChars="0"/>
        <w:rPr>
          <w:sz w:val="24"/>
          <w:szCs w:val="24"/>
        </w:rPr>
      </w:pPr>
      <w:r w:rsidRPr="00C17D66">
        <w:rPr>
          <w:rFonts w:hint="eastAsia"/>
          <w:sz w:val="24"/>
          <w:szCs w:val="24"/>
        </w:rPr>
        <w:t>下一级标记采用左对齐向右缩进一个</w:t>
      </w:r>
      <w:r w:rsidRPr="00C17D66">
        <w:rPr>
          <w:rFonts w:hint="eastAsia"/>
          <w:sz w:val="24"/>
          <w:szCs w:val="24"/>
        </w:rPr>
        <w:t xml:space="preserve">TAB </w:t>
      </w:r>
      <w:r w:rsidRPr="00C17D66">
        <w:rPr>
          <w:rFonts w:hint="eastAsia"/>
          <w:sz w:val="24"/>
          <w:szCs w:val="24"/>
        </w:rPr>
        <w:t>的格式书写，再下一级一次类推，分别左对齐相对于父标记向右缩进一个</w:t>
      </w:r>
      <w:r w:rsidRPr="00C17D66">
        <w:rPr>
          <w:rFonts w:hint="eastAsia"/>
          <w:sz w:val="24"/>
          <w:szCs w:val="24"/>
        </w:rPr>
        <w:t>TAB</w:t>
      </w:r>
      <w:r w:rsidRPr="00C17D66">
        <w:rPr>
          <w:rFonts w:hint="eastAsia"/>
          <w:sz w:val="24"/>
          <w:szCs w:val="24"/>
        </w:rPr>
        <w:t>的格式书写。</w:t>
      </w:r>
    </w:p>
    <w:p w:rsidR="00CD21F1" w:rsidRPr="00C17D66" w:rsidRDefault="00CD21F1" w:rsidP="00D80B68">
      <w:pPr>
        <w:pStyle w:val="a7"/>
        <w:numPr>
          <w:ilvl w:val="0"/>
          <w:numId w:val="6"/>
        </w:numPr>
        <w:ind w:firstLineChars="0"/>
        <w:rPr>
          <w:sz w:val="24"/>
          <w:szCs w:val="24"/>
        </w:rPr>
      </w:pPr>
      <w:r w:rsidRPr="00C17D66">
        <w:rPr>
          <w:rFonts w:hint="eastAsia"/>
          <w:sz w:val="24"/>
          <w:szCs w:val="24"/>
        </w:rPr>
        <w:lastRenderedPageBreak/>
        <w:t>赋值语句</w:t>
      </w:r>
      <w:r w:rsidRPr="00C17D66">
        <w:rPr>
          <w:sz w:val="24"/>
          <w:szCs w:val="24"/>
        </w:rPr>
        <w:t>(=)</w:t>
      </w:r>
      <w:r w:rsidRPr="00C17D66">
        <w:rPr>
          <w:rFonts w:hint="eastAsia"/>
          <w:sz w:val="24"/>
          <w:szCs w:val="24"/>
        </w:rPr>
        <w:t>及逻辑判断符</w:t>
      </w:r>
      <w:r w:rsidRPr="00C17D66">
        <w:rPr>
          <w:sz w:val="24"/>
          <w:szCs w:val="24"/>
        </w:rPr>
        <w:t>(&gt; &lt; != &amp;&amp; ||...etc)</w:t>
      </w:r>
      <w:r w:rsidRPr="00C17D66">
        <w:rPr>
          <w:rFonts w:hint="eastAsia"/>
          <w:sz w:val="24"/>
          <w:szCs w:val="24"/>
        </w:rPr>
        <w:t>左右各空一格</w:t>
      </w:r>
    </w:p>
    <w:p w:rsidR="00CD21F1" w:rsidRPr="00C17D66" w:rsidRDefault="00CD21F1" w:rsidP="00D80B68">
      <w:pPr>
        <w:pStyle w:val="a7"/>
        <w:numPr>
          <w:ilvl w:val="0"/>
          <w:numId w:val="6"/>
        </w:numPr>
        <w:ind w:firstLineChars="0"/>
        <w:rPr>
          <w:sz w:val="24"/>
          <w:szCs w:val="24"/>
        </w:rPr>
      </w:pPr>
      <w:r w:rsidRPr="00C17D66">
        <w:rPr>
          <w:rFonts w:hint="eastAsia"/>
          <w:sz w:val="24"/>
          <w:szCs w:val="24"/>
        </w:rPr>
        <w:t>算术运算</w:t>
      </w:r>
      <w:proofErr w:type="gramStart"/>
      <w:r w:rsidRPr="00C17D66">
        <w:rPr>
          <w:rFonts w:hint="eastAsia"/>
          <w:sz w:val="24"/>
          <w:szCs w:val="24"/>
        </w:rPr>
        <w:t>符左右</w:t>
      </w:r>
      <w:proofErr w:type="gramEnd"/>
      <w:r w:rsidRPr="00C17D66">
        <w:rPr>
          <w:rFonts w:hint="eastAsia"/>
          <w:sz w:val="24"/>
          <w:szCs w:val="24"/>
        </w:rPr>
        <w:t>各空一格</w:t>
      </w:r>
    </w:p>
    <w:p w:rsidR="000C72AC" w:rsidRDefault="000C72AC" w:rsidP="000C72AC">
      <w:pPr>
        <w:pStyle w:val="3"/>
        <w:numPr>
          <w:ilvl w:val="1"/>
          <w:numId w:val="2"/>
        </w:numPr>
        <w:rPr>
          <w:rFonts w:hint="eastAsia"/>
          <w:kern w:val="0"/>
        </w:rPr>
      </w:pPr>
      <w:r w:rsidRPr="000C72AC">
        <w:rPr>
          <w:rFonts w:hint="eastAsia"/>
          <w:kern w:val="0"/>
        </w:rPr>
        <w:t>标签引用规则</w:t>
      </w:r>
    </w:p>
    <w:p w:rsidR="0080056B" w:rsidRPr="00C17D66" w:rsidRDefault="0080056B" w:rsidP="0080056B">
      <w:pPr>
        <w:pStyle w:val="a7"/>
        <w:numPr>
          <w:ilvl w:val="0"/>
          <w:numId w:val="8"/>
        </w:numPr>
        <w:ind w:firstLineChars="0"/>
        <w:rPr>
          <w:sz w:val="24"/>
          <w:szCs w:val="24"/>
        </w:rPr>
      </w:pPr>
      <w:r w:rsidRPr="00C17D66">
        <w:rPr>
          <w:rFonts w:hint="eastAsia"/>
          <w:sz w:val="24"/>
          <w:szCs w:val="24"/>
        </w:rPr>
        <w:t>页面引用正确的是标签库，不使用的标签，不要引用相应的标签库。</w:t>
      </w:r>
    </w:p>
    <w:p w:rsidR="0080056B" w:rsidRPr="00C17D66" w:rsidRDefault="0080056B" w:rsidP="0080056B">
      <w:pPr>
        <w:pStyle w:val="a7"/>
        <w:numPr>
          <w:ilvl w:val="0"/>
          <w:numId w:val="8"/>
        </w:numPr>
        <w:ind w:firstLineChars="0"/>
        <w:rPr>
          <w:sz w:val="24"/>
          <w:szCs w:val="24"/>
        </w:rPr>
      </w:pPr>
      <w:r w:rsidRPr="00C17D66">
        <w:rPr>
          <w:rFonts w:hint="eastAsia"/>
          <w:sz w:val="24"/>
          <w:szCs w:val="24"/>
        </w:rPr>
        <w:t>页面引用正确的样式，页面中不需要用的样式，不要引入相应的样式文件。</w:t>
      </w:r>
    </w:p>
    <w:p w:rsidR="0080056B" w:rsidRPr="00C17D66" w:rsidRDefault="0080056B" w:rsidP="0080056B">
      <w:pPr>
        <w:pStyle w:val="a7"/>
        <w:numPr>
          <w:ilvl w:val="0"/>
          <w:numId w:val="8"/>
        </w:numPr>
        <w:ind w:firstLineChars="0"/>
        <w:rPr>
          <w:sz w:val="24"/>
          <w:szCs w:val="24"/>
        </w:rPr>
      </w:pPr>
      <w:r w:rsidRPr="00C17D66">
        <w:rPr>
          <w:rFonts w:hint="eastAsia"/>
          <w:sz w:val="24"/>
          <w:szCs w:val="24"/>
        </w:rPr>
        <w:t>页面中引用正确的</w:t>
      </w:r>
      <w:r w:rsidRPr="00C17D66">
        <w:rPr>
          <w:rFonts w:hint="eastAsia"/>
          <w:sz w:val="24"/>
          <w:szCs w:val="24"/>
        </w:rPr>
        <w:t>JavaScript</w:t>
      </w:r>
      <w:r w:rsidRPr="00C17D66">
        <w:rPr>
          <w:rFonts w:hint="eastAsia"/>
          <w:sz w:val="24"/>
          <w:szCs w:val="24"/>
        </w:rPr>
        <w:t>文件，不要引用没有使用到的</w:t>
      </w:r>
      <w:r w:rsidRPr="00C17D66">
        <w:rPr>
          <w:rFonts w:hint="eastAsia"/>
          <w:sz w:val="24"/>
          <w:szCs w:val="24"/>
        </w:rPr>
        <w:t>JavaScript</w:t>
      </w:r>
      <w:r w:rsidRPr="00C17D66">
        <w:rPr>
          <w:rFonts w:hint="eastAsia"/>
          <w:sz w:val="24"/>
          <w:szCs w:val="24"/>
        </w:rPr>
        <w:t>文件。</w:t>
      </w:r>
    </w:p>
    <w:p w:rsidR="007C21D9" w:rsidRPr="00C17D66" w:rsidRDefault="0080056B" w:rsidP="007C21D9">
      <w:pPr>
        <w:pStyle w:val="a7"/>
        <w:numPr>
          <w:ilvl w:val="0"/>
          <w:numId w:val="8"/>
        </w:numPr>
        <w:ind w:firstLineChars="0"/>
        <w:rPr>
          <w:rFonts w:hint="eastAsia"/>
          <w:sz w:val="24"/>
          <w:szCs w:val="24"/>
        </w:rPr>
      </w:pPr>
      <w:r w:rsidRPr="00C17D66">
        <w:rPr>
          <w:rFonts w:hint="eastAsia"/>
          <w:sz w:val="24"/>
          <w:szCs w:val="24"/>
        </w:rPr>
        <w:t>页面优先采用</w:t>
      </w:r>
      <w:r w:rsidRPr="00C17D66">
        <w:rPr>
          <w:rFonts w:hint="eastAsia"/>
          <w:sz w:val="24"/>
          <w:szCs w:val="24"/>
        </w:rPr>
        <w:t>Struts2</w:t>
      </w:r>
      <w:r w:rsidRPr="00C17D66">
        <w:rPr>
          <w:rFonts w:hint="eastAsia"/>
          <w:sz w:val="24"/>
          <w:szCs w:val="24"/>
        </w:rPr>
        <w:t>标签，不建议使用</w:t>
      </w:r>
      <w:r w:rsidRPr="00C17D66">
        <w:rPr>
          <w:rFonts w:hint="eastAsia"/>
          <w:sz w:val="24"/>
          <w:szCs w:val="24"/>
        </w:rPr>
        <w:t>struts2</w:t>
      </w:r>
      <w:r w:rsidRPr="00C17D66">
        <w:rPr>
          <w:rFonts w:hint="eastAsia"/>
          <w:sz w:val="24"/>
          <w:szCs w:val="24"/>
        </w:rPr>
        <w:t>中的</w:t>
      </w:r>
      <w:r w:rsidR="00421CC2" w:rsidRPr="00C17D66">
        <w:rPr>
          <w:rFonts w:hint="eastAsia"/>
          <w:sz w:val="24"/>
          <w:szCs w:val="24"/>
        </w:rPr>
        <w:t>表单</w:t>
      </w:r>
      <w:r w:rsidRPr="00C17D66">
        <w:rPr>
          <w:rFonts w:hint="eastAsia"/>
          <w:sz w:val="24"/>
          <w:szCs w:val="24"/>
        </w:rPr>
        <w:t>标签。</w:t>
      </w:r>
    </w:p>
    <w:p w:rsidR="000C72AC" w:rsidRDefault="000C72AC" w:rsidP="000C72AC">
      <w:pPr>
        <w:pStyle w:val="3"/>
        <w:numPr>
          <w:ilvl w:val="1"/>
          <w:numId w:val="2"/>
        </w:numPr>
        <w:rPr>
          <w:rFonts w:hint="eastAsia"/>
          <w:kern w:val="0"/>
        </w:rPr>
      </w:pPr>
      <w:r w:rsidRPr="000C72AC">
        <w:rPr>
          <w:rFonts w:hint="eastAsia"/>
          <w:kern w:val="0"/>
        </w:rPr>
        <w:t>页面元素书写规则</w:t>
      </w:r>
    </w:p>
    <w:p w:rsidR="00646AC1" w:rsidRPr="00FE7A83" w:rsidRDefault="00646AC1" w:rsidP="00646AC1">
      <w:pPr>
        <w:pStyle w:val="a7"/>
        <w:numPr>
          <w:ilvl w:val="0"/>
          <w:numId w:val="8"/>
        </w:numPr>
        <w:ind w:firstLineChars="0"/>
        <w:rPr>
          <w:sz w:val="24"/>
          <w:szCs w:val="24"/>
        </w:rPr>
      </w:pPr>
      <w:r w:rsidRPr="00FE7A83">
        <w:rPr>
          <w:sz w:val="24"/>
          <w:szCs w:val="24"/>
        </w:rPr>
        <w:t>所有标签的元素和属性的名字都必须使用小写</w:t>
      </w:r>
      <w:r w:rsidRPr="00FE7A83">
        <w:rPr>
          <w:rFonts w:hint="eastAsia"/>
          <w:sz w:val="24"/>
          <w:szCs w:val="24"/>
        </w:rPr>
        <w:t>。</w:t>
      </w:r>
    </w:p>
    <w:p w:rsidR="00646AC1" w:rsidRPr="00FE7A83" w:rsidRDefault="00646AC1" w:rsidP="00646AC1">
      <w:pPr>
        <w:pStyle w:val="a7"/>
        <w:numPr>
          <w:ilvl w:val="0"/>
          <w:numId w:val="8"/>
        </w:numPr>
        <w:ind w:firstLineChars="0"/>
        <w:rPr>
          <w:sz w:val="24"/>
          <w:szCs w:val="24"/>
        </w:rPr>
      </w:pPr>
      <w:r w:rsidRPr="00FE7A83">
        <w:rPr>
          <w:sz w:val="24"/>
          <w:szCs w:val="24"/>
        </w:rPr>
        <w:t>所有的标记都必须要有一个相应的结束标记</w:t>
      </w:r>
      <w:r w:rsidRPr="00FE7A83">
        <w:rPr>
          <w:rFonts w:hint="eastAsia"/>
          <w:sz w:val="24"/>
          <w:szCs w:val="24"/>
        </w:rPr>
        <w:t>。</w:t>
      </w:r>
    </w:p>
    <w:p w:rsidR="00646AC1" w:rsidRPr="00FE7A83" w:rsidRDefault="00646AC1" w:rsidP="004A674D">
      <w:pPr>
        <w:ind w:left="840"/>
        <w:rPr>
          <w:sz w:val="24"/>
          <w:szCs w:val="24"/>
        </w:rPr>
      </w:pPr>
      <w:r w:rsidRPr="00FE7A83">
        <w:rPr>
          <w:sz w:val="24"/>
          <w:szCs w:val="24"/>
        </w:rPr>
        <w:t>XHTML</w:t>
      </w:r>
      <w:r w:rsidRPr="00FE7A83">
        <w:rPr>
          <w:sz w:val="24"/>
          <w:szCs w:val="24"/>
        </w:rPr>
        <w:t>要求有严谨的结构，所有标签必须关闭。如果是单独不成对的标签，在标签最后加一个</w:t>
      </w:r>
      <w:r w:rsidRPr="00FE7A83">
        <w:rPr>
          <w:sz w:val="24"/>
          <w:szCs w:val="24"/>
        </w:rPr>
        <w:t>"/"</w:t>
      </w:r>
      <w:r w:rsidRPr="00FE7A83">
        <w:rPr>
          <w:sz w:val="24"/>
          <w:szCs w:val="24"/>
        </w:rPr>
        <w:t>来关闭它</w:t>
      </w:r>
      <w:r w:rsidRPr="00FE7A83">
        <w:rPr>
          <w:rFonts w:hint="eastAsia"/>
          <w:sz w:val="24"/>
          <w:szCs w:val="24"/>
        </w:rPr>
        <w:t>（最好是都采用这种方式），</w:t>
      </w:r>
      <w:r w:rsidRPr="00FE7A83">
        <w:rPr>
          <w:sz w:val="24"/>
          <w:szCs w:val="24"/>
        </w:rPr>
        <w:t>例如</w:t>
      </w:r>
      <w:r w:rsidRPr="00FE7A83">
        <w:rPr>
          <w:sz w:val="24"/>
          <w:szCs w:val="24"/>
        </w:rPr>
        <w:t xml:space="preserve">: </w:t>
      </w:r>
    </w:p>
    <w:p w:rsidR="00646AC1" w:rsidRPr="00165EB8" w:rsidRDefault="00646AC1" w:rsidP="004A674D">
      <w:pPr>
        <w:ind w:left="420"/>
      </w:pPr>
      <w:r w:rsidRPr="00433C4A">
        <w:rPr>
          <w:highlight w:val="lightGray"/>
        </w:rPr>
        <w:t>&lt;</w:t>
      </w:r>
      <w:proofErr w:type="spellStart"/>
      <w:r w:rsidRPr="00433C4A">
        <w:rPr>
          <w:highlight w:val="lightGray"/>
        </w:rPr>
        <w:t>img</w:t>
      </w:r>
      <w:proofErr w:type="spellEnd"/>
      <w:r w:rsidRPr="00433C4A">
        <w:rPr>
          <w:highlight w:val="lightGray"/>
        </w:rPr>
        <w:t xml:space="preserve"> height="80" alt="</w:t>
      </w:r>
      <w:r w:rsidRPr="00433C4A">
        <w:rPr>
          <w:highlight w:val="lightGray"/>
        </w:rPr>
        <w:t>网页设计师</w:t>
      </w:r>
      <w:r w:rsidRPr="00433C4A">
        <w:rPr>
          <w:highlight w:val="lightGray"/>
        </w:rPr>
        <w:t xml:space="preserve">" </w:t>
      </w:r>
      <w:proofErr w:type="spellStart"/>
      <w:r w:rsidRPr="00433C4A">
        <w:rPr>
          <w:highlight w:val="lightGray"/>
        </w:rPr>
        <w:t>src</w:t>
      </w:r>
      <w:proofErr w:type="spellEnd"/>
      <w:r w:rsidRPr="00433C4A">
        <w:rPr>
          <w:highlight w:val="lightGray"/>
        </w:rPr>
        <w:t>="../images/logo_w3cn_200x80.gif" width="200" /&gt;</w:t>
      </w:r>
    </w:p>
    <w:p w:rsidR="00646AC1" w:rsidRPr="00FE7A83" w:rsidRDefault="00646AC1" w:rsidP="004A674D">
      <w:pPr>
        <w:pStyle w:val="a7"/>
        <w:numPr>
          <w:ilvl w:val="0"/>
          <w:numId w:val="8"/>
        </w:numPr>
        <w:ind w:firstLineChars="0"/>
        <w:rPr>
          <w:sz w:val="24"/>
          <w:szCs w:val="24"/>
        </w:rPr>
      </w:pPr>
      <w:r w:rsidRPr="00FE7A83">
        <w:rPr>
          <w:rFonts w:hint="eastAsia"/>
          <w:sz w:val="24"/>
          <w:szCs w:val="24"/>
        </w:rPr>
        <w:t>所有元素属性和属性值均必须带双引号。</w:t>
      </w:r>
    </w:p>
    <w:p w:rsidR="00646AC1" w:rsidRPr="00E6407B" w:rsidRDefault="00646AC1" w:rsidP="00646AC1">
      <w:pPr>
        <w:autoSpaceDE w:val="0"/>
        <w:autoSpaceDN w:val="0"/>
        <w:adjustRightInd w:val="0"/>
        <w:ind w:left="495" w:firstLine="345"/>
        <w:jc w:val="left"/>
        <w:rPr>
          <w:rFonts w:ascii="ËÎÌå" w:hAnsi="ËÎÌå" w:cs="ËÎÌå"/>
          <w:kern w:val="0"/>
          <w:sz w:val="20"/>
          <w:szCs w:val="20"/>
        </w:rPr>
      </w:pPr>
      <w:r w:rsidRPr="00433C4A">
        <w:rPr>
          <w:highlight w:val="lightGray"/>
        </w:rPr>
        <w:t>&lt;input type=</w:t>
      </w:r>
      <w:r w:rsidR="00E6407B">
        <w:rPr>
          <w:highlight w:val="lightGray"/>
        </w:rPr>
        <w:t>””</w:t>
      </w:r>
      <w:r w:rsidRPr="00433C4A">
        <w:rPr>
          <w:highlight w:val="lightGray"/>
        </w:rPr>
        <w:t xml:space="preserve"> name=</w:t>
      </w:r>
      <w:r w:rsidR="00E6407B">
        <w:rPr>
          <w:highlight w:val="lightGray"/>
        </w:rPr>
        <w:t>””</w:t>
      </w:r>
      <w:r w:rsidRPr="00433C4A">
        <w:rPr>
          <w:highlight w:val="lightGray"/>
        </w:rPr>
        <w:t xml:space="preserve"> value=</w:t>
      </w:r>
      <w:r w:rsidR="00E6407B">
        <w:rPr>
          <w:highlight w:val="lightGray"/>
        </w:rPr>
        <w:t>””</w:t>
      </w:r>
      <w:r w:rsidR="00E6407B">
        <w:rPr>
          <w:rFonts w:hint="eastAsia"/>
          <w:highlight w:val="lightGray"/>
        </w:rPr>
        <w:t>/</w:t>
      </w:r>
      <w:r w:rsidRPr="00433C4A">
        <w:rPr>
          <w:highlight w:val="lightGray"/>
        </w:rPr>
        <w:t>&gt;</w:t>
      </w:r>
    </w:p>
    <w:p w:rsidR="00646AC1" w:rsidRPr="00FE7A83" w:rsidRDefault="00646AC1" w:rsidP="00B5598C">
      <w:pPr>
        <w:ind w:left="840"/>
        <w:rPr>
          <w:rFonts w:ascii="宋体" w:hAnsi="宋体"/>
          <w:sz w:val="24"/>
          <w:szCs w:val="24"/>
        </w:rPr>
      </w:pPr>
      <w:r w:rsidRPr="00FE7A83">
        <w:rPr>
          <w:sz w:val="24"/>
          <w:szCs w:val="24"/>
        </w:rPr>
        <w:t>特殊情况，你需要在</w:t>
      </w:r>
      <w:proofErr w:type="gramStart"/>
      <w:r w:rsidRPr="00FE7A83">
        <w:rPr>
          <w:sz w:val="24"/>
          <w:szCs w:val="24"/>
        </w:rPr>
        <w:t>属性值里使用</w:t>
      </w:r>
      <w:proofErr w:type="gramEnd"/>
      <w:r w:rsidRPr="00FE7A83">
        <w:rPr>
          <w:sz w:val="24"/>
          <w:szCs w:val="24"/>
        </w:rPr>
        <w:t>双引号，你可以用</w:t>
      </w:r>
      <w:r w:rsidRPr="00FE7A83">
        <w:rPr>
          <w:sz w:val="24"/>
          <w:szCs w:val="24"/>
        </w:rPr>
        <w:t>"</w:t>
      </w:r>
      <w:r w:rsidRPr="00FE7A83">
        <w:rPr>
          <w:sz w:val="24"/>
          <w:szCs w:val="24"/>
        </w:rPr>
        <w:t>，单引号可以使用</w:t>
      </w:r>
      <w:r w:rsidRPr="00FE7A83">
        <w:rPr>
          <w:sz w:val="24"/>
          <w:szCs w:val="24"/>
        </w:rPr>
        <w:t>&amp;</w:t>
      </w:r>
      <w:proofErr w:type="spellStart"/>
      <w:r w:rsidRPr="00FE7A83">
        <w:rPr>
          <w:sz w:val="24"/>
          <w:szCs w:val="24"/>
        </w:rPr>
        <w:t>apos</w:t>
      </w:r>
      <w:proofErr w:type="spellEnd"/>
      <w:r w:rsidRPr="00FE7A83">
        <w:rPr>
          <w:sz w:val="24"/>
          <w:szCs w:val="24"/>
        </w:rPr>
        <w:t>;</w:t>
      </w:r>
      <w:r w:rsidRPr="00FE7A83">
        <w:rPr>
          <w:sz w:val="24"/>
          <w:szCs w:val="24"/>
        </w:rPr>
        <w:t>，例如：</w:t>
      </w:r>
      <w:r w:rsidRPr="00FE7A83">
        <w:rPr>
          <w:rFonts w:ascii="宋体" w:hAnsi="宋体"/>
          <w:sz w:val="24"/>
          <w:szCs w:val="24"/>
        </w:rPr>
        <w:t xml:space="preserve"> </w:t>
      </w:r>
    </w:p>
    <w:p w:rsidR="00646AC1" w:rsidRPr="0092482F" w:rsidRDefault="00646AC1" w:rsidP="00433C4A">
      <w:pPr>
        <w:ind w:firstLine="420"/>
        <w:rPr>
          <w:rFonts w:ascii="宋体" w:hAnsi="宋体"/>
          <w:sz w:val="20"/>
        </w:rPr>
      </w:pPr>
      <w:r w:rsidRPr="001D5520">
        <w:rPr>
          <w:rFonts w:ascii="宋体" w:hAnsi="宋体"/>
          <w:sz w:val="20"/>
        </w:rPr>
        <w:t xml:space="preserve">　　</w:t>
      </w:r>
      <w:r w:rsidRPr="00433C4A">
        <w:rPr>
          <w:highlight w:val="lightGray"/>
        </w:rPr>
        <w:t>&lt;alt="</w:t>
      </w:r>
      <w:proofErr w:type="spellStart"/>
      <w:r w:rsidRPr="00433C4A">
        <w:rPr>
          <w:highlight w:val="lightGray"/>
        </w:rPr>
        <w:t>say&amp;apos</w:t>
      </w:r>
      <w:proofErr w:type="gramStart"/>
      <w:r w:rsidRPr="00433C4A">
        <w:rPr>
          <w:highlight w:val="lightGray"/>
        </w:rPr>
        <w:t>;hello</w:t>
      </w:r>
      <w:proofErr w:type="gramEnd"/>
      <w:r w:rsidRPr="00433C4A">
        <w:rPr>
          <w:highlight w:val="lightGray"/>
        </w:rPr>
        <w:t>&amp;apos</w:t>
      </w:r>
      <w:proofErr w:type="spellEnd"/>
      <w:r w:rsidRPr="00433C4A">
        <w:rPr>
          <w:highlight w:val="lightGray"/>
        </w:rPr>
        <w:t>;"</w:t>
      </w:r>
      <w:r w:rsidR="00E6407B">
        <w:rPr>
          <w:rFonts w:hint="eastAsia"/>
          <w:highlight w:val="lightGray"/>
        </w:rPr>
        <w:t>/</w:t>
      </w:r>
      <w:r w:rsidRPr="00433C4A">
        <w:rPr>
          <w:highlight w:val="lightGray"/>
        </w:rPr>
        <w:t xml:space="preserve">&gt; </w:t>
      </w:r>
      <w:r w:rsidRPr="001D5520">
        <w:rPr>
          <w:rFonts w:ascii="宋体" w:hAnsi="宋体"/>
          <w:sz w:val="20"/>
        </w:rPr>
        <w:t xml:space="preserve"> </w:t>
      </w:r>
    </w:p>
    <w:p w:rsidR="00646AC1" w:rsidRPr="00372CD6" w:rsidRDefault="00646AC1" w:rsidP="00372CD6">
      <w:pPr>
        <w:pStyle w:val="a7"/>
        <w:numPr>
          <w:ilvl w:val="0"/>
          <w:numId w:val="8"/>
        </w:numPr>
        <w:ind w:firstLineChars="0"/>
      </w:pPr>
      <w:r w:rsidRPr="00372CD6">
        <w:t>所有的</w:t>
      </w:r>
      <w:r w:rsidRPr="00372CD6">
        <w:t>XML</w:t>
      </w:r>
      <w:r w:rsidRPr="00372CD6">
        <w:t>标记都必须合理嵌套</w:t>
      </w:r>
      <w:r w:rsidRPr="00372CD6">
        <w:rPr>
          <w:rFonts w:hint="eastAsia"/>
        </w:rPr>
        <w:t>。</w:t>
      </w:r>
    </w:p>
    <w:p w:rsidR="00646AC1" w:rsidRPr="009D7E92" w:rsidRDefault="00646AC1" w:rsidP="009D7E92">
      <w:pPr>
        <w:ind w:left="840"/>
      </w:pPr>
      <w:r w:rsidRPr="00FE7A83">
        <w:rPr>
          <w:sz w:val="24"/>
          <w:szCs w:val="24"/>
        </w:rPr>
        <w:t>因为</w:t>
      </w:r>
      <w:r w:rsidRPr="00FE7A83">
        <w:rPr>
          <w:sz w:val="24"/>
          <w:szCs w:val="24"/>
        </w:rPr>
        <w:t>XHTML</w:t>
      </w:r>
      <w:r w:rsidRPr="00FE7A83">
        <w:rPr>
          <w:sz w:val="24"/>
          <w:szCs w:val="24"/>
        </w:rPr>
        <w:t>要求有严谨的结构，因此所有的嵌套都必须按顺序，以前我们这样写的代码：</w:t>
      </w:r>
      <w:r w:rsidRPr="009D7E92">
        <w:t xml:space="preserve"> </w:t>
      </w:r>
      <w:r w:rsidRPr="009C0869">
        <w:rPr>
          <w:highlight w:val="lightGray"/>
        </w:rPr>
        <w:t>&lt;p&gt;&lt;b&gt;&lt;/p&gt;&lt;/b&gt;</w:t>
      </w:r>
      <w:r w:rsidRPr="009D7E92">
        <w:rPr>
          <w:rFonts w:hint="eastAsia"/>
        </w:rPr>
        <w:t>，</w:t>
      </w:r>
      <w:r w:rsidRPr="00FE7A83">
        <w:rPr>
          <w:sz w:val="24"/>
          <w:szCs w:val="24"/>
        </w:rPr>
        <w:t>必须修改为：</w:t>
      </w:r>
      <w:r w:rsidRPr="009C0869">
        <w:rPr>
          <w:highlight w:val="lightGray"/>
        </w:rPr>
        <w:t>&lt;p&gt;&lt;b&gt;&lt;/b&gt;&lt;/p&gt;</w:t>
      </w:r>
      <w:r w:rsidRPr="009D7E92">
        <w:t xml:space="preserve"> </w:t>
      </w:r>
      <w:r w:rsidRPr="009D7E92">
        <w:rPr>
          <w:rFonts w:hint="eastAsia"/>
        </w:rPr>
        <w:t>，</w:t>
      </w:r>
      <w:r w:rsidRPr="00FE7A83">
        <w:rPr>
          <w:rFonts w:hint="eastAsia"/>
          <w:sz w:val="24"/>
          <w:szCs w:val="24"/>
        </w:rPr>
        <w:t>也</w:t>
      </w:r>
      <w:r w:rsidRPr="00FE7A83">
        <w:rPr>
          <w:sz w:val="24"/>
          <w:szCs w:val="24"/>
        </w:rPr>
        <w:t>就是说，一层一层的嵌套必须是严格对称。</w:t>
      </w:r>
    </w:p>
    <w:p w:rsidR="00646AC1" w:rsidRPr="00FE7A83" w:rsidRDefault="00646AC1" w:rsidP="00372CD6">
      <w:pPr>
        <w:pStyle w:val="a7"/>
        <w:numPr>
          <w:ilvl w:val="0"/>
          <w:numId w:val="8"/>
        </w:numPr>
        <w:ind w:firstLineChars="0"/>
        <w:rPr>
          <w:sz w:val="24"/>
          <w:szCs w:val="24"/>
        </w:rPr>
      </w:pPr>
      <w:r w:rsidRPr="00FE7A83">
        <w:rPr>
          <w:sz w:val="24"/>
          <w:szCs w:val="24"/>
        </w:rPr>
        <w:t>给所有属性赋一个值</w:t>
      </w:r>
      <w:r w:rsidRPr="00FE7A83">
        <w:rPr>
          <w:sz w:val="24"/>
          <w:szCs w:val="24"/>
        </w:rPr>
        <w:t xml:space="preserve"> </w:t>
      </w:r>
    </w:p>
    <w:p w:rsidR="00646AC1" w:rsidRPr="009C0869" w:rsidRDefault="00646AC1" w:rsidP="009D7E92">
      <w:pPr>
        <w:ind w:left="840"/>
      </w:pPr>
      <w:r w:rsidRPr="00FE7A83">
        <w:rPr>
          <w:sz w:val="24"/>
          <w:szCs w:val="24"/>
        </w:rPr>
        <w:t>XHTML</w:t>
      </w:r>
      <w:r w:rsidRPr="00FE7A83">
        <w:rPr>
          <w:sz w:val="24"/>
          <w:szCs w:val="24"/>
        </w:rPr>
        <w:t>规定所有属性都必须有一个值，没有值的就重复本身。例如：</w:t>
      </w:r>
      <w:r w:rsidRPr="009C0869">
        <w:t xml:space="preserve"> </w:t>
      </w:r>
    </w:p>
    <w:p w:rsidR="00646AC1" w:rsidRPr="001D5520" w:rsidRDefault="00646AC1" w:rsidP="00646AC1">
      <w:pPr>
        <w:ind w:firstLineChars="200" w:firstLine="400"/>
        <w:rPr>
          <w:rFonts w:ascii="宋体" w:hAnsi="宋体"/>
          <w:sz w:val="20"/>
        </w:rPr>
      </w:pPr>
      <w:r w:rsidRPr="001D5520">
        <w:rPr>
          <w:rFonts w:ascii="宋体" w:hAnsi="宋体"/>
          <w:sz w:val="20"/>
        </w:rPr>
        <w:t xml:space="preserve">　　</w:t>
      </w:r>
      <w:r w:rsidRPr="009C0869">
        <w:rPr>
          <w:rFonts w:ascii="宋体" w:hAnsi="宋体"/>
          <w:sz w:val="20"/>
          <w:highlight w:val="lightGray"/>
        </w:rPr>
        <w:t>&lt;input type="checkbox" name="shirt" value="medium" checked</w:t>
      </w:r>
      <w:r w:rsidR="000B0CEB">
        <w:rPr>
          <w:rFonts w:ascii="宋体" w:hAnsi="宋体" w:hint="eastAsia"/>
          <w:sz w:val="20"/>
          <w:highlight w:val="lightGray"/>
        </w:rPr>
        <w:t>/</w:t>
      </w:r>
      <w:r w:rsidRPr="009C0869">
        <w:rPr>
          <w:rFonts w:ascii="宋体" w:hAnsi="宋体"/>
          <w:sz w:val="20"/>
          <w:highlight w:val="lightGray"/>
        </w:rPr>
        <w:t>&gt;</w:t>
      </w:r>
      <w:r w:rsidRPr="001D5520">
        <w:rPr>
          <w:rFonts w:ascii="宋体" w:hAnsi="宋体"/>
          <w:sz w:val="20"/>
        </w:rPr>
        <w:t xml:space="preserve"> </w:t>
      </w:r>
      <w:r w:rsidRPr="009C0869">
        <w:t>必须修改为：</w:t>
      </w:r>
      <w:r w:rsidRPr="001D5520">
        <w:rPr>
          <w:rFonts w:ascii="宋体" w:hAnsi="宋体"/>
          <w:sz w:val="20"/>
        </w:rPr>
        <w:t xml:space="preserve"> </w:t>
      </w:r>
    </w:p>
    <w:p w:rsidR="00646AC1" w:rsidRPr="001D5520" w:rsidRDefault="00646AC1" w:rsidP="002B3F1B">
      <w:pPr>
        <w:ind w:firstLineChars="200" w:firstLine="400"/>
        <w:rPr>
          <w:rFonts w:ascii="宋体" w:hAnsi="宋体"/>
          <w:sz w:val="20"/>
        </w:rPr>
      </w:pPr>
      <w:r w:rsidRPr="001D5520">
        <w:rPr>
          <w:rFonts w:ascii="宋体" w:hAnsi="宋体"/>
          <w:sz w:val="20"/>
        </w:rPr>
        <w:t xml:space="preserve">　　</w:t>
      </w:r>
      <w:r w:rsidRPr="009C0869">
        <w:rPr>
          <w:rFonts w:ascii="宋体" w:hAnsi="宋体"/>
          <w:sz w:val="20"/>
          <w:highlight w:val="lightGray"/>
        </w:rPr>
        <w:t>&lt;input type="checkbox" name="shirt" value="medium" checked="checked"</w:t>
      </w:r>
      <w:r w:rsidRPr="009C0869">
        <w:rPr>
          <w:rFonts w:ascii="宋体" w:hAnsi="宋体" w:hint="eastAsia"/>
          <w:sz w:val="20"/>
          <w:highlight w:val="lightGray"/>
        </w:rPr>
        <w:t>/</w:t>
      </w:r>
      <w:r w:rsidRPr="009C0869">
        <w:rPr>
          <w:rFonts w:ascii="宋体" w:hAnsi="宋体"/>
          <w:sz w:val="20"/>
          <w:highlight w:val="lightGray"/>
        </w:rPr>
        <w:t>&gt;</w:t>
      </w:r>
      <w:r w:rsidRPr="001D5520">
        <w:rPr>
          <w:rFonts w:ascii="宋体" w:hAnsi="宋体"/>
          <w:sz w:val="20"/>
        </w:rPr>
        <w:t xml:space="preserve"> </w:t>
      </w:r>
      <w:r>
        <w:rPr>
          <w:rFonts w:ascii="宋体" w:hAnsi="宋体" w:hint="eastAsia"/>
          <w:sz w:val="20"/>
        </w:rPr>
        <w:t>。</w:t>
      </w:r>
    </w:p>
    <w:p w:rsidR="002B3F1B" w:rsidRPr="00FE7A83" w:rsidRDefault="002B3F1B" w:rsidP="00372CD6">
      <w:pPr>
        <w:pStyle w:val="a7"/>
        <w:numPr>
          <w:ilvl w:val="0"/>
          <w:numId w:val="8"/>
        </w:numPr>
        <w:ind w:firstLineChars="0"/>
        <w:rPr>
          <w:rFonts w:hint="eastAsia"/>
          <w:sz w:val="24"/>
          <w:szCs w:val="24"/>
        </w:rPr>
      </w:pPr>
      <w:r w:rsidRPr="00FE7A83">
        <w:rPr>
          <w:sz w:val="24"/>
          <w:szCs w:val="24"/>
        </w:rPr>
        <w:t>图片必须有说明文字</w:t>
      </w:r>
    </w:p>
    <w:p w:rsidR="00646AC1" w:rsidRPr="00372CD6" w:rsidRDefault="00646AC1" w:rsidP="00985706">
      <w:pPr>
        <w:ind w:left="840"/>
      </w:pPr>
      <w:r w:rsidRPr="00FE7A83">
        <w:rPr>
          <w:sz w:val="24"/>
          <w:szCs w:val="24"/>
        </w:rPr>
        <w:t>每个图片标签都必须有</w:t>
      </w:r>
      <w:r w:rsidRPr="00FE7A83">
        <w:rPr>
          <w:sz w:val="24"/>
          <w:szCs w:val="24"/>
        </w:rPr>
        <w:t>ALT</w:t>
      </w:r>
      <w:r w:rsidRPr="00FE7A83">
        <w:rPr>
          <w:sz w:val="24"/>
          <w:szCs w:val="24"/>
        </w:rPr>
        <w:t>说明文字。</w:t>
      </w:r>
      <w:r w:rsidRPr="00372CD6">
        <w:t xml:space="preserve"> </w:t>
      </w:r>
    </w:p>
    <w:p w:rsidR="004A7306" w:rsidRDefault="00646AC1" w:rsidP="004A7306">
      <w:pPr>
        <w:ind w:firstLineChars="200" w:firstLine="400"/>
        <w:rPr>
          <w:rFonts w:ascii="宋体" w:hAnsi="宋体" w:hint="eastAsia"/>
          <w:sz w:val="20"/>
        </w:rPr>
      </w:pPr>
      <w:r w:rsidRPr="001D5520">
        <w:rPr>
          <w:rFonts w:ascii="宋体" w:hAnsi="宋体"/>
          <w:sz w:val="20"/>
        </w:rPr>
        <w:t xml:space="preserve">　　</w:t>
      </w:r>
      <w:r w:rsidRPr="00FE7A83">
        <w:rPr>
          <w:rFonts w:ascii="宋体" w:hAnsi="宋体"/>
          <w:sz w:val="20"/>
          <w:highlight w:val="lightGray"/>
        </w:rPr>
        <w:t>&lt;</w:t>
      </w:r>
      <w:proofErr w:type="spellStart"/>
      <w:r w:rsidRPr="00FE7A83">
        <w:rPr>
          <w:rFonts w:ascii="宋体" w:hAnsi="宋体"/>
          <w:sz w:val="20"/>
          <w:highlight w:val="lightGray"/>
        </w:rPr>
        <w:t>img</w:t>
      </w:r>
      <w:proofErr w:type="spellEnd"/>
      <w:r w:rsidRPr="00FE7A83">
        <w:rPr>
          <w:rFonts w:ascii="宋体" w:hAnsi="宋体"/>
          <w:sz w:val="20"/>
          <w:highlight w:val="lightGray"/>
        </w:rPr>
        <w:t xml:space="preserve"> </w:t>
      </w:r>
      <w:proofErr w:type="spellStart"/>
      <w:r w:rsidRPr="00FE7A83">
        <w:rPr>
          <w:rFonts w:ascii="宋体" w:hAnsi="宋体"/>
          <w:sz w:val="20"/>
          <w:highlight w:val="lightGray"/>
        </w:rPr>
        <w:t>src</w:t>
      </w:r>
      <w:proofErr w:type="spellEnd"/>
      <w:r w:rsidRPr="00FE7A83">
        <w:rPr>
          <w:rFonts w:ascii="宋体" w:hAnsi="宋体"/>
          <w:sz w:val="20"/>
          <w:highlight w:val="lightGray"/>
        </w:rPr>
        <w:t>="ball.jpg" alt="large red ball" title="large red ball"/&gt;</w:t>
      </w:r>
      <w:r w:rsidRPr="001D5520">
        <w:rPr>
          <w:rFonts w:ascii="宋体" w:hAnsi="宋体"/>
          <w:sz w:val="20"/>
        </w:rPr>
        <w:t xml:space="preserve"> </w:t>
      </w:r>
    </w:p>
    <w:p w:rsidR="00646AC1" w:rsidRPr="004A7306" w:rsidRDefault="009663AE" w:rsidP="004A7306">
      <w:pPr>
        <w:ind w:firstLineChars="208" w:firstLine="418"/>
        <w:rPr>
          <w:rFonts w:ascii="宋体" w:hAnsi="宋体"/>
          <w:sz w:val="20"/>
        </w:rPr>
      </w:pPr>
      <w:r>
        <w:rPr>
          <w:rFonts w:ascii="宋体" w:hAnsi="宋体" w:hint="eastAsia"/>
          <w:b/>
          <w:i/>
          <w:sz w:val="20"/>
        </w:rPr>
        <w:t>//</w:t>
      </w:r>
      <w:r w:rsidR="00646AC1" w:rsidRPr="00145050">
        <w:rPr>
          <w:rFonts w:ascii="宋体" w:hAnsi="宋体"/>
          <w:b/>
          <w:i/>
          <w:sz w:val="20"/>
        </w:rPr>
        <w:t>为了兼容火狐和IE浏览器，对于图片标签，尽量采用 alt和title双标签，单纯的alt标签在火狐下没有图片说明</w:t>
      </w:r>
    </w:p>
    <w:p w:rsidR="00646AC1" w:rsidRPr="00807C53" w:rsidRDefault="00646AC1" w:rsidP="00372CD6">
      <w:pPr>
        <w:pStyle w:val="a7"/>
        <w:numPr>
          <w:ilvl w:val="0"/>
          <w:numId w:val="8"/>
        </w:numPr>
        <w:ind w:firstLineChars="0"/>
        <w:rPr>
          <w:sz w:val="24"/>
          <w:szCs w:val="24"/>
        </w:rPr>
      </w:pPr>
      <w:r w:rsidRPr="00807C53">
        <w:rPr>
          <w:sz w:val="24"/>
          <w:szCs w:val="24"/>
        </w:rPr>
        <w:t>把所有</w:t>
      </w:r>
      <w:r w:rsidRPr="00807C53">
        <w:rPr>
          <w:sz w:val="24"/>
          <w:szCs w:val="24"/>
        </w:rPr>
        <w:t>&lt;</w:t>
      </w:r>
      <w:r w:rsidRPr="00807C53">
        <w:rPr>
          <w:sz w:val="24"/>
          <w:szCs w:val="24"/>
        </w:rPr>
        <w:t>和</w:t>
      </w:r>
      <w:r w:rsidRPr="00807C53">
        <w:rPr>
          <w:sz w:val="24"/>
          <w:szCs w:val="24"/>
        </w:rPr>
        <w:t>&amp;</w:t>
      </w:r>
      <w:r w:rsidRPr="00807C53">
        <w:rPr>
          <w:sz w:val="24"/>
          <w:szCs w:val="24"/>
        </w:rPr>
        <w:t>特殊符号用编码表示</w:t>
      </w:r>
      <w:r w:rsidRPr="00807C53">
        <w:rPr>
          <w:sz w:val="24"/>
          <w:szCs w:val="24"/>
        </w:rPr>
        <w:t xml:space="preserve"> </w:t>
      </w:r>
    </w:p>
    <w:p w:rsidR="00646AC1" w:rsidRPr="00807C53" w:rsidRDefault="00646AC1" w:rsidP="00B16CD8">
      <w:pPr>
        <w:ind w:left="840"/>
        <w:rPr>
          <w:sz w:val="24"/>
          <w:szCs w:val="24"/>
        </w:rPr>
      </w:pPr>
      <w:r w:rsidRPr="00807C53">
        <w:rPr>
          <w:sz w:val="24"/>
          <w:szCs w:val="24"/>
        </w:rPr>
        <w:t>任何小于号（</w:t>
      </w:r>
      <w:r w:rsidRPr="00807C53">
        <w:rPr>
          <w:sz w:val="24"/>
          <w:szCs w:val="24"/>
        </w:rPr>
        <w:t>&lt;</w:t>
      </w:r>
      <w:r w:rsidRPr="00807C53">
        <w:rPr>
          <w:sz w:val="24"/>
          <w:szCs w:val="24"/>
        </w:rPr>
        <w:t>），不是标签的一部分，都必须被编码为</w:t>
      </w:r>
      <w:r w:rsidRPr="00807C53">
        <w:rPr>
          <w:sz w:val="24"/>
          <w:szCs w:val="24"/>
        </w:rPr>
        <w:t xml:space="preserve">&amp; l t </w:t>
      </w:r>
      <w:r w:rsidRPr="00807C53">
        <w:rPr>
          <w:rFonts w:hint="eastAsia"/>
          <w:sz w:val="24"/>
          <w:szCs w:val="24"/>
        </w:rPr>
        <w:t>;</w:t>
      </w:r>
      <w:r w:rsidRPr="00807C53">
        <w:rPr>
          <w:sz w:val="24"/>
          <w:szCs w:val="24"/>
        </w:rPr>
        <w:t xml:space="preserve"> </w:t>
      </w:r>
      <w:r w:rsidRPr="00807C53">
        <w:rPr>
          <w:rFonts w:hint="eastAsia"/>
          <w:sz w:val="24"/>
          <w:szCs w:val="24"/>
        </w:rPr>
        <w:t xml:space="preserve">                                                     </w:t>
      </w:r>
    </w:p>
    <w:p w:rsidR="00646AC1" w:rsidRPr="00807C53" w:rsidRDefault="00646AC1" w:rsidP="00B16CD8">
      <w:pPr>
        <w:ind w:left="840"/>
        <w:rPr>
          <w:sz w:val="24"/>
          <w:szCs w:val="24"/>
        </w:rPr>
      </w:pPr>
      <w:r w:rsidRPr="00807C53">
        <w:rPr>
          <w:sz w:val="24"/>
          <w:szCs w:val="24"/>
        </w:rPr>
        <w:t>任何小于号（</w:t>
      </w:r>
      <w:r w:rsidRPr="00807C53">
        <w:rPr>
          <w:sz w:val="24"/>
          <w:szCs w:val="24"/>
        </w:rPr>
        <w:t>&lt;</w:t>
      </w:r>
      <w:r w:rsidRPr="00807C53">
        <w:rPr>
          <w:rFonts w:hint="eastAsia"/>
          <w:sz w:val="24"/>
          <w:szCs w:val="24"/>
        </w:rPr>
        <w:t>=</w:t>
      </w:r>
      <w:r w:rsidRPr="00807C53">
        <w:rPr>
          <w:sz w:val="24"/>
          <w:szCs w:val="24"/>
        </w:rPr>
        <w:t>），不是标签的一部分，都必须被编码为</w:t>
      </w:r>
      <w:r w:rsidRPr="00807C53">
        <w:rPr>
          <w:sz w:val="24"/>
          <w:szCs w:val="24"/>
        </w:rPr>
        <w:t xml:space="preserve">&amp; l </w:t>
      </w:r>
      <w:r w:rsidRPr="00807C53">
        <w:rPr>
          <w:rFonts w:hint="eastAsia"/>
          <w:sz w:val="24"/>
          <w:szCs w:val="24"/>
        </w:rPr>
        <w:t>e</w:t>
      </w:r>
      <w:r w:rsidRPr="00807C53">
        <w:rPr>
          <w:sz w:val="24"/>
          <w:szCs w:val="24"/>
        </w:rPr>
        <w:t xml:space="preserve"> </w:t>
      </w:r>
      <w:r w:rsidRPr="00807C53">
        <w:rPr>
          <w:rFonts w:hint="eastAsia"/>
          <w:sz w:val="24"/>
          <w:szCs w:val="24"/>
        </w:rPr>
        <w:t>;</w:t>
      </w:r>
    </w:p>
    <w:p w:rsidR="00646AC1" w:rsidRPr="00807C53" w:rsidRDefault="00646AC1" w:rsidP="00B16CD8">
      <w:pPr>
        <w:ind w:left="840"/>
        <w:rPr>
          <w:sz w:val="24"/>
          <w:szCs w:val="24"/>
        </w:rPr>
      </w:pPr>
      <w:r w:rsidRPr="00807C53">
        <w:rPr>
          <w:sz w:val="24"/>
          <w:szCs w:val="24"/>
        </w:rPr>
        <w:t>任何大于号（</w:t>
      </w:r>
      <w:r w:rsidRPr="00807C53">
        <w:rPr>
          <w:sz w:val="24"/>
          <w:szCs w:val="24"/>
        </w:rPr>
        <w:t>&gt;</w:t>
      </w:r>
      <w:r w:rsidRPr="00807C53">
        <w:rPr>
          <w:sz w:val="24"/>
          <w:szCs w:val="24"/>
        </w:rPr>
        <w:t>），不是标签的一部分，都必须被编码为</w:t>
      </w:r>
      <w:r w:rsidRPr="00807C53">
        <w:rPr>
          <w:sz w:val="24"/>
          <w:szCs w:val="24"/>
        </w:rPr>
        <w:t xml:space="preserve">&amp; g t ; </w:t>
      </w:r>
    </w:p>
    <w:p w:rsidR="00646AC1" w:rsidRPr="00807C53" w:rsidRDefault="00646AC1" w:rsidP="00B16CD8">
      <w:pPr>
        <w:ind w:left="840"/>
        <w:rPr>
          <w:sz w:val="24"/>
          <w:szCs w:val="24"/>
        </w:rPr>
      </w:pPr>
      <w:r w:rsidRPr="00807C53">
        <w:rPr>
          <w:sz w:val="24"/>
          <w:szCs w:val="24"/>
        </w:rPr>
        <w:t>任何大于号（</w:t>
      </w:r>
      <w:r w:rsidRPr="00807C53">
        <w:rPr>
          <w:sz w:val="24"/>
          <w:szCs w:val="24"/>
        </w:rPr>
        <w:t>&gt;</w:t>
      </w:r>
      <w:r w:rsidRPr="00807C53">
        <w:rPr>
          <w:rFonts w:hint="eastAsia"/>
          <w:sz w:val="24"/>
          <w:szCs w:val="24"/>
        </w:rPr>
        <w:t>=</w:t>
      </w:r>
      <w:r w:rsidRPr="00807C53">
        <w:rPr>
          <w:sz w:val="24"/>
          <w:szCs w:val="24"/>
        </w:rPr>
        <w:t>），不是标签的一部分，都必须被编码为</w:t>
      </w:r>
      <w:r w:rsidRPr="00807C53">
        <w:rPr>
          <w:sz w:val="24"/>
          <w:szCs w:val="24"/>
        </w:rPr>
        <w:t xml:space="preserve">&amp; g </w:t>
      </w:r>
      <w:r w:rsidRPr="00807C53">
        <w:rPr>
          <w:rFonts w:hint="eastAsia"/>
          <w:sz w:val="24"/>
          <w:szCs w:val="24"/>
        </w:rPr>
        <w:t>e</w:t>
      </w:r>
      <w:r w:rsidRPr="00807C53">
        <w:rPr>
          <w:sz w:val="24"/>
          <w:szCs w:val="24"/>
        </w:rPr>
        <w:t xml:space="preserve"> ;</w:t>
      </w:r>
    </w:p>
    <w:p w:rsidR="00646AC1" w:rsidRPr="00807C53" w:rsidRDefault="00646AC1" w:rsidP="00B16CD8">
      <w:pPr>
        <w:ind w:left="840"/>
        <w:rPr>
          <w:sz w:val="24"/>
          <w:szCs w:val="24"/>
        </w:rPr>
      </w:pPr>
      <w:r w:rsidRPr="00807C53">
        <w:rPr>
          <w:sz w:val="24"/>
          <w:szCs w:val="24"/>
        </w:rPr>
        <w:t>任何与号（</w:t>
      </w:r>
      <w:r w:rsidRPr="00807C53">
        <w:rPr>
          <w:sz w:val="24"/>
          <w:szCs w:val="24"/>
        </w:rPr>
        <w:t>&amp;</w:t>
      </w:r>
      <w:r w:rsidRPr="00807C53">
        <w:rPr>
          <w:sz w:val="24"/>
          <w:szCs w:val="24"/>
        </w:rPr>
        <w:t>），不是实体的一部分的，都必须被编码为</w:t>
      </w:r>
      <w:r w:rsidRPr="00807C53">
        <w:rPr>
          <w:sz w:val="24"/>
          <w:szCs w:val="24"/>
        </w:rPr>
        <w:t xml:space="preserve">&amp; a m p; </w:t>
      </w:r>
    </w:p>
    <w:p w:rsidR="00646AC1" w:rsidRPr="00807C53" w:rsidRDefault="00646AC1" w:rsidP="00B16CD8">
      <w:pPr>
        <w:ind w:left="840"/>
        <w:rPr>
          <w:rFonts w:ascii="宋体" w:hAnsi="宋体"/>
          <w:sz w:val="24"/>
          <w:szCs w:val="24"/>
        </w:rPr>
      </w:pPr>
      <w:r w:rsidRPr="00807C53">
        <w:rPr>
          <w:sz w:val="24"/>
          <w:szCs w:val="24"/>
        </w:rPr>
        <w:lastRenderedPageBreak/>
        <w:t>注：以上字符之间无空格</w:t>
      </w:r>
      <w:r w:rsidRPr="00807C53">
        <w:rPr>
          <w:rFonts w:ascii="宋体" w:hAnsi="宋体"/>
          <w:sz w:val="24"/>
          <w:szCs w:val="24"/>
        </w:rPr>
        <w:t xml:space="preserve">。 </w:t>
      </w:r>
    </w:p>
    <w:p w:rsidR="00646AC1" w:rsidRPr="00807C53" w:rsidRDefault="00646AC1" w:rsidP="00372CD6">
      <w:pPr>
        <w:pStyle w:val="a7"/>
        <w:numPr>
          <w:ilvl w:val="0"/>
          <w:numId w:val="8"/>
        </w:numPr>
        <w:ind w:firstLineChars="0"/>
        <w:rPr>
          <w:sz w:val="24"/>
          <w:szCs w:val="24"/>
        </w:rPr>
      </w:pPr>
      <w:r w:rsidRPr="00807C53">
        <w:rPr>
          <w:rFonts w:hint="eastAsia"/>
          <w:sz w:val="24"/>
          <w:szCs w:val="24"/>
        </w:rPr>
        <w:t>J</w:t>
      </w:r>
      <w:r w:rsidRPr="00807C53">
        <w:rPr>
          <w:sz w:val="24"/>
          <w:szCs w:val="24"/>
        </w:rPr>
        <w:t xml:space="preserve">avaScript </w:t>
      </w:r>
      <w:r w:rsidRPr="00807C53">
        <w:rPr>
          <w:rFonts w:hint="eastAsia"/>
          <w:sz w:val="24"/>
          <w:szCs w:val="24"/>
        </w:rPr>
        <w:t>脚本代码行后必须带上分号结束。</w:t>
      </w:r>
    </w:p>
    <w:p w:rsidR="00646AC1" w:rsidRPr="00807C53" w:rsidRDefault="00646AC1" w:rsidP="00372CD6">
      <w:pPr>
        <w:pStyle w:val="a7"/>
        <w:numPr>
          <w:ilvl w:val="0"/>
          <w:numId w:val="8"/>
        </w:numPr>
        <w:ind w:firstLineChars="0"/>
        <w:rPr>
          <w:sz w:val="24"/>
          <w:szCs w:val="24"/>
        </w:rPr>
      </w:pPr>
      <w:r w:rsidRPr="00807C53">
        <w:rPr>
          <w:rFonts w:hint="eastAsia"/>
          <w:sz w:val="24"/>
          <w:szCs w:val="24"/>
        </w:rPr>
        <w:t>J</w:t>
      </w:r>
      <w:r w:rsidRPr="00807C53">
        <w:rPr>
          <w:sz w:val="24"/>
          <w:szCs w:val="24"/>
        </w:rPr>
        <w:t xml:space="preserve">avaScript </w:t>
      </w:r>
      <w:r w:rsidRPr="00807C53">
        <w:rPr>
          <w:rFonts w:hint="eastAsia"/>
          <w:sz w:val="24"/>
          <w:szCs w:val="24"/>
        </w:rPr>
        <w:t>函数应该都有注释。</w:t>
      </w:r>
    </w:p>
    <w:p w:rsidR="00646AC1" w:rsidRPr="00807C53" w:rsidRDefault="00646AC1" w:rsidP="006F1CF9">
      <w:pPr>
        <w:ind w:left="840"/>
        <w:rPr>
          <w:rFonts w:ascii="宋体" w:hAnsi="ËÎÌå" w:cs="宋体"/>
          <w:kern w:val="0"/>
          <w:sz w:val="24"/>
          <w:szCs w:val="24"/>
        </w:rPr>
      </w:pPr>
      <w:r w:rsidRPr="00807C53">
        <w:rPr>
          <w:sz w:val="24"/>
          <w:szCs w:val="24"/>
        </w:rPr>
        <w:t>//</w:t>
      </w:r>
      <w:r w:rsidRPr="00807C53">
        <w:rPr>
          <w:rFonts w:hint="eastAsia"/>
          <w:sz w:val="24"/>
          <w:szCs w:val="24"/>
        </w:rPr>
        <w:t>鼠标移出时候添加内容</w:t>
      </w:r>
    </w:p>
    <w:p w:rsidR="00646AC1" w:rsidRPr="00D92890" w:rsidRDefault="00646AC1" w:rsidP="00646AC1">
      <w:pPr>
        <w:autoSpaceDE w:val="0"/>
        <w:autoSpaceDN w:val="0"/>
        <w:adjustRightInd w:val="0"/>
        <w:ind w:leftChars="391" w:left="821"/>
        <w:jc w:val="left"/>
        <w:rPr>
          <w:rFonts w:ascii="宋体" w:hAnsi="ËÎÌå" w:cs="宋体"/>
          <w:kern w:val="0"/>
          <w:sz w:val="20"/>
          <w:szCs w:val="20"/>
          <w:highlight w:val="lightGray"/>
        </w:rPr>
      </w:pPr>
      <w:r w:rsidRPr="00D92890">
        <w:rPr>
          <w:rFonts w:ascii="ËÎÌå" w:hAnsi="ËÎÌå" w:cs="ËÎÌå"/>
          <w:kern w:val="0"/>
          <w:sz w:val="20"/>
          <w:szCs w:val="20"/>
          <w:highlight w:val="lightGray"/>
        </w:rPr>
        <w:t xml:space="preserve">function </w:t>
      </w:r>
      <w:proofErr w:type="spellStart"/>
      <w:r w:rsidRPr="00D92890">
        <w:rPr>
          <w:rFonts w:ascii="ËÎÌå" w:hAnsi="ËÎÌå" w:cs="ËÎÌå"/>
          <w:kern w:val="0"/>
          <w:sz w:val="20"/>
          <w:szCs w:val="20"/>
          <w:highlight w:val="lightGray"/>
        </w:rPr>
        <w:t>addContent</w:t>
      </w:r>
      <w:proofErr w:type="spellEnd"/>
      <w:r w:rsidRPr="00D92890">
        <w:rPr>
          <w:rFonts w:ascii="宋体" w:hAnsi="ËÎÌå" w:cs="宋体" w:hint="eastAsia"/>
          <w:kern w:val="0"/>
          <w:sz w:val="20"/>
          <w:szCs w:val="20"/>
          <w:highlight w:val="lightGray"/>
        </w:rPr>
        <w:t>（）</w:t>
      </w:r>
    </w:p>
    <w:p w:rsidR="00646AC1" w:rsidRPr="00D92890" w:rsidRDefault="00646AC1" w:rsidP="00646AC1">
      <w:pPr>
        <w:autoSpaceDE w:val="0"/>
        <w:autoSpaceDN w:val="0"/>
        <w:adjustRightInd w:val="0"/>
        <w:ind w:leftChars="391" w:left="821"/>
        <w:jc w:val="left"/>
        <w:rPr>
          <w:rFonts w:ascii="ËÎÌå" w:hAnsi="ËÎÌå" w:cs="ËÎÌå"/>
          <w:kern w:val="0"/>
          <w:sz w:val="20"/>
          <w:szCs w:val="20"/>
          <w:highlight w:val="lightGray"/>
        </w:rPr>
      </w:pPr>
      <w:r w:rsidRPr="00D92890">
        <w:rPr>
          <w:rFonts w:ascii="ËÎÌå" w:hAnsi="ËÎÌå" w:cs="ËÎÌå"/>
          <w:kern w:val="0"/>
          <w:sz w:val="20"/>
          <w:szCs w:val="20"/>
          <w:highlight w:val="lightGray"/>
        </w:rPr>
        <w:t>{</w:t>
      </w:r>
    </w:p>
    <w:p w:rsidR="00646AC1" w:rsidRPr="00D92890" w:rsidRDefault="00646AC1" w:rsidP="00646AC1">
      <w:pPr>
        <w:autoSpaceDE w:val="0"/>
        <w:autoSpaceDN w:val="0"/>
        <w:adjustRightInd w:val="0"/>
        <w:ind w:leftChars="591" w:left="1241" w:firstLine="19"/>
        <w:jc w:val="left"/>
        <w:rPr>
          <w:rFonts w:ascii="宋体" w:hAnsi="ËÎÌå" w:cs="宋体"/>
          <w:kern w:val="0"/>
          <w:sz w:val="20"/>
          <w:szCs w:val="20"/>
          <w:highlight w:val="lightGray"/>
        </w:rPr>
      </w:pPr>
      <w:r w:rsidRPr="00D92890">
        <w:rPr>
          <w:rFonts w:ascii="宋体" w:hAnsi="ËÎÌå" w:cs="宋体" w:hint="eastAsia"/>
          <w:kern w:val="0"/>
          <w:sz w:val="20"/>
          <w:szCs w:val="20"/>
          <w:highlight w:val="lightGray"/>
        </w:rPr>
        <w:t>…</w:t>
      </w:r>
    </w:p>
    <w:p w:rsidR="00646AC1" w:rsidRPr="00795384" w:rsidRDefault="00646AC1" w:rsidP="00646AC1">
      <w:pPr>
        <w:autoSpaceDE w:val="0"/>
        <w:autoSpaceDN w:val="0"/>
        <w:adjustRightInd w:val="0"/>
        <w:ind w:leftChars="391" w:left="821"/>
        <w:jc w:val="left"/>
        <w:rPr>
          <w:rFonts w:ascii="ËÎÌå" w:hAnsi="ËÎÌå" w:cs="ËÎÌå"/>
          <w:kern w:val="0"/>
          <w:sz w:val="20"/>
          <w:szCs w:val="20"/>
        </w:rPr>
      </w:pPr>
      <w:r w:rsidRPr="00D92890">
        <w:rPr>
          <w:rFonts w:ascii="ËÎÌå" w:hAnsi="ËÎÌå" w:cs="ËÎÌå"/>
          <w:kern w:val="0"/>
          <w:sz w:val="20"/>
          <w:szCs w:val="20"/>
          <w:highlight w:val="lightGray"/>
        </w:rPr>
        <w:t>}</w:t>
      </w:r>
    </w:p>
    <w:p w:rsidR="00646AC1" w:rsidRPr="00807C53" w:rsidRDefault="00646AC1" w:rsidP="00372CD6">
      <w:pPr>
        <w:pStyle w:val="a7"/>
        <w:numPr>
          <w:ilvl w:val="0"/>
          <w:numId w:val="8"/>
        </w:numPr>
        <w:ind w:firstLineChars="0"/>
        <w:rPr>
          <w:sz w:val="24"/>
          <w:szCs w:val="24"/>
        </w:rPr>
      </w:pPr>
      <w:r w:rsidRPr="00807C53">
        <w:rPr>
          <w:sz w:val="24"/>
          <w:szCs w:val="24"/>
        </w:rPr>
        <w:t>&lt;form&gt;</w:t>
      </w:r>
      <w:r w:rsidRPr="00807C53">
        <w:rPr>
          <w:rFonts w:hint="eastAsia"/>
          <w:sz w:val="24"/>
          <w:szCs w:val="24"/>
        </w:rPr>
        <w:t>标记必须的最少属性。</w:t>
      </w:r>
    </w:p>
    <w:p w:rsidR="00646AC1" w:rsidRPr="00D92890" w:rsidRDefault="00646AC1" w:rsidP="00646AC1">
      <w:pPr>
        <w:autoSpaceDE w:val="0"/>
        <w:autoSpaceDN w:val="0"/>
        <w:adjustRightInd w:val="0"/>
        <w:ind w:leftChars="391" w:left="821"/>
        <w:jc w:val="left"/>
        <w:rPr>
          <w:rFonts w:ascii="ËÎÌå" w:hAnsi="ËÎÌå" w:cs="ËÎÌå"/>
          <w:kern w:val="0"/>
          <w:sz w:val="20"/>
          <w:szCs w:val="20"/>
          <w:highlight w:val="lightGray"/>
        </w:rPr>
      </w:pPr>
      <w:r w:rsidRPr="00D92890">
        <w:rPr>
          <w:rFonts w:ascii="ËÎÌå" w:hAnsi="ËÎÌå" w:cs="ËÎÌå"/>
          <w:kern w:val="0"/>
          <w:sz w:val="20"/>
          <w:szCs w:val="20"/>
          <w:highlight w:val="lightGray"/>
        </w:rPr>
        <w:t>&lt;form name=</w:t>
      </w:r>
      <w:proofErr w:type="gramStart"/>
      <w:r w:rsidRPr="00D92890">
        <w:rPr>
          <w:rFonts w:ascii="宋体" w:hAnsi="ËÎÌå" w:cs="宋体" w:hint="eastAsia"/>
          <w:kern w:val="0"/>
          <w:sz w:val="20"/>
          <w:szCs w:val="20"/>
          <w:highlight w:val="lightGray"/>
        </w:rPr>
        <w:t>””</w:t>
      </w:r>
      <w:proofErr w:type="gramEnd"/>
      <w:r w:rsidRPr="00D92890">
        <w:rPr>
          <w:rFonts w:ascii="宋体" w:hAnsi="ËÎÌå" w:cs="宋体"/>
          <w:kern w:val="0"/>
          <w:sz w:val="20"/>
          <w:szCs w:val="20"/>
          <w:highlight w:val="lightGray"/>
        </w:rPr>
        <w:t xml:space="preserve"> </w:t>
      </w:r>
      <w:r w:rsidRPr="00D92890">
        <w:rPr>
          <w:rFonts w:ascii="ËÎÌå" w:hAnsi="ËÎÌå" w:cs="ËÎÌå"/>
          <w:kern w:val="0"/>
          <w:sz w:val="20"/>
          <w:szCs w:val="20"/>
          <w:highlight w:val="lightGray"/>
        </w:rPr>
        <w:t>method=</w:t>
      </w:r>
      <w:proofErr w:type="gramStart"/>
      <w:r w:rsidRPr="00D92890">
        <w:rPr>
          <w:rFonts w:ascii="宋体" w:hAnsi="ËÎÌå" w:cs="宋体" w:hint="eastAsia"/>
          <w:kern w:val="0"/>
          <w:sz w:val="20"/>
          <w:szCs w:val="20"/>
          <w:highlight w:val="lightGray"/>
        </w:rPr>
        <w:t>””</w:t>
      </w:r>
      <w:proofErr w:type="gramEnd"/>
      <w:r w:rsidRPr="00D92890">
        <w:rPr>
          <w:rFonts w:ascii="宋体" w:hAnsi="ËÎÌå" w:cs="宋体"/>
          <w:kern w:val="0"/>
          <w:sz w:val="20"/>
          <w:szCs w:val="20"/>
          <w:highlight w:val="lightGray"/>
        </w:rPr>
        <w:t xml:space="preserve"> </w:t>
      </w:r>
      <w:r w:rsidRPr="00D92890">
        <w:rPr>
          <w:rFonts w:ascii="ËÎÌå" w:hAnsi="ËÎÌå" w:cs="ËÎÌå"/>
          <w:kern w:val="0"/>
          <w:sz w:val="20"/>
          <w:szCs w:val="20"/>
          <w:highlight w:val="lightGray"/>
        </w:rPr>
        <w:t>action=</w:t>
      </w:r>
      <w:proofErr w:type="gramStart"/>
      <w:r w:rsidRPr="00D92890">
        <w:rPr>
          <w:rFonts w:ascii="宋体" w:hAnsi="ËÎÌå" w:cs="宋体" w:hint="eastAsia"/>
          <w:kern w:val="0"/>
          <w:sz w:val="20"/>
          <w:szCs w:val="20"/>
          <w:highlight w:val="lightGray"/>
        </w:rPr>
        <w:t>””</w:t>
      </w:r>
      <w:proofErr w:type="gramEnd"/>
      <w:r w:rsidRPr="00D92890">
        <w:rPr>
          <w:rFonts w:ascii="ËÎÌå" w:hAnsi="ËÎÌå" w:cs="ËÎÌå"/>
          <w:kern w:val="0"/>
          <w:sz w:val="20"/>
          <w:szCs w:val="20"/>
          <w:highlight w:val="lightGray"/>
        </w:rPr>
        <w:t>&gt;</w:t>
      </w:r>
    </w:p>
    <w:p w:rsidR="00646AC1" w:rsidRPr="00D92890" w:rsidRDefault="00646AC1" w:rsidP="00646AC1">
      <w:pPr>
        <w:autoSpaceDE w:val="0"/>
        <w:autoSpaceDN w:val="0"/>
        <w:adjustRightInd w:val="0"/>
        <w:ind w:leftChars="391" w:left="821"/>
        <w:jc w:val="left"/>
        <w:rPr>
          <w:rFonts w:ascii="宋体" w:hAnsi="ËÎÌå" w:cs="宋体"/>
          <w:kern w:val="0"/>
          <w:sz w:val="20"/>
          <w:szCs w:val="20"/>
          <w:highlight w:val="lightGray"/>
        </w:rPr>
      </w:pPr>
      <w:r w:rsidRPr="00D92890">
        <w:rPr>
          <w:rFonts w:ascii="宋体" w:hAnsi="ËÎÌå" w:cs="宋体" w:hint="eastAsia"/>
          <w:kern w:val="0"/>
          <w:sz w:val="20"/>
          <w:szCs w:val="20"/>
          <w:highlight w:val="lightGray"/>
        </w:rPr>
        <w:t>…</w:t>
      </w:r>
    </w:p>
    <w:p w:rsidR="00646AC1" w:rsidRPr="00795384" w:rsidRDefault="00646AC1" w:rsidP="00646AC1">
      <w:pPr>
        <w:autoSpaceDE w:val="0"/>
        <w:autoSpaceDN w:val="0"/>
        <w:adjustRightInd w:val="0"/>
        <w:ind w:leftChars="391" w:left="821"/>
        <w:jc w:val="left"/>
        <w:rPr>
          <w:rFonts w:ascii="ËÎÌå" w:hAnsi="ËÎÌå" w:cs="ËÎÌå"/>
          <w:kern w:val="0"/>
          <w:sz w:val="20"/>
          <w:szCs w:val="20"/>
        </w:rPr>
      </w:pPr>
      <w:r w:rsidRPr="00D92890">
        <w:rPr>
          <w:rFonts w:ascii="ËÎÌå" w:hAnsi="ËÎÌå" w:cs="ËÎÌå"/>
          <w:kern w:val="0"/>
          <w:sz w:val="20"/>
          <w:szCs w:val="20"/>
          <w:highlight w:val="lightGray"/>
        </w:rPr>
        <w:t>&lt;/form&gt;</w:t>
      </w:r>
    </w:p>
    <w:p w:rsidR="00646AC1" w:rsidRPr="00807C53" w:rsidRDefault="00646AC1" w:rsidP="00372CD6">
      <w:pPr>
        <w:pStyle w:val="a7"/>
        <w:numPr>
          <w:ilvl w:val="0"/>
          <w:numId w:val="8"/>
        </w:numPr>
        <w:ind w:firstLineChars="0"/>
        <w:rPr>
          <w:sz w:val="24"/>
          <w:szCs w:val="24"/>
        </w:rPr>
      </w:pPr>
      <w:r w:rsidRPr="00807C53">
        <w:rPr>
          <w:rFonts w:hint="eastAsia"/>
          <w:sz w:val="24"/>
          <w:szCs w:val="24"/>
        </w:rPr>
        <w:t>页面中除定位层和特殊需要强调标记的</w:t>
      </w:r>
      <w:r w:rsidRPr="00807C53">
        <w:rPr>
          <w:sz w:val="24"/>
          <w:szCs w:val="24"/>
        </w:rPr>
        <w:t xml:space="preserve">style </w:t>
      </w:r>
      <w:r w:rsidRPr="00807C53">
        <w:rPr>
          <w:rFonts w:hint="eastAsia"/>
          <w:sz w:val="24"/>
          <w:szCs w:val="24"/>
        </w:rPr>
        <w:t>属性可以放在页面中，其他的均应该以</w:t>
      </w:r>
      <w:r w:rsidRPr="00807C53">
        <w:rPr>
          <w:sz w:val="24"/>
          <w:szCs w:val="24"/>
        </w:rPr>
        <w:t xml:space="preserve">class </w:t>
      </w:r>
      <w:r w:rsidRPr="00807C53">
        <w:rPr>
          <w:rFonts w:hint="eastAsia"/>
          <w:sz w:val="24"/>
          <w:szCs w:val="24"/>
        </w:rPr>
        <w:t>属性表示，而这些</w:t>
      </w:r>
      <w:r w:rsidRPr="00807C53">
        <w:rPr>
          <w:sz w:val="24"/>
          <w:szCs w:val="24"/>
        </w:rPr>
        <w:t xml:space="preserve">class </w:t>
      </w:r>
      <w:r w:rsidRPr="00807C53">
        <w:rPr>
          <w:rFonts w:hint="eastAsia"/>
          <w:sz w:val="24"/>
          <w:szCs w:val="24"/>
        </w:rPr>
        <w:t>内容均应放在外部</w:t>
      </w:r>
      <w:r w:rsidRPr="00807C53">
        <w:rPr>
          <w:rFonts w:hint="eastAsia"/>
          <w:sz w:val="24"/>
          <w:szCs w:val="24"/>
        </w:rPr>
        <w:t>CSS</w:t>
      </w:r>
      <w:r w:rsidRPr="00807C53">
        <w:rPr>
          <w:rFonts w:hint="eastAsia"/>
          <w:sz w:val="24"/>
          <w:szCs w:val="24"/>
        </w:rPr>
        <w:t>文件中。</w:t>
      </w:r>
    </w:p>
    <w:p w:rsidR="00646AC1" w:rsidRPr="00807C53" w:rsidRDefault="00646AC1" w:rsidP="00344431">
      <w:pPr>
        <w:pStyle w:val="a7"/>
        <w:numPr>
          <w:ilvl w:val="0"/>
          <w:numId w:val="8"/>
        </w:numPr>
        <w:ind w:firstLineChars="0"/>
        <w:rPr>
          <w:sz w:val="24"/>
          <w:szCs w:val="24"/>
        </w:rPr>
      </w:pPr>
      <w:r w:rsidRPr="00807C53">
        <w:rPr>
          <w:sz w:val="24"/>
          <w:szCs w:val="24"/>
        </w:rPr>
        <w:t xml:space="preserve">JSP </w:t>
      </w:r>
      <w:r w:rsidRPr="00807C53">
        <w:rPr>
          <w:rFonts w:hint="eastAsia"/>
          <w:sz w:val="24"/>
          <w:szCs w:val="24"/>
        </w:rPr>
        <w:t>中除</w:t>
      </w:r>
      <w:r w:rsidRPr="00807C53">
        <w:rPr>
          <w:sz w:val="24"/>
          <w:szCs w:val="24"/>
        </w:rPr>
        <w:t xml:space="preserve">include </w:t>
      </w:r>
      <w:r w:rsidRPr="00807C53">
        <w:rPr>
          <w:rFonts w:hint="eastAsia"/>
          <w:sz w:val="24"/>
          <w:szCs w:val="24"/>
        </w:rPr>
        <w:t>指令外的编译指令及动作指令尽量置于</w:t>
      </w:r>
      <w:r w:rsidRPr="00807C53">
        <w:rPr>
          <w:sz w:val="24"/>
          <w:szCs w:val="24"/>
        </w:rPr>
        <w:t xml:space="preserve">JSP </w:t>
      </w:r>
      <w:r w:rsidRPr="00807C53">
        <w:rPr>
          <w:rFonts w:hint="eastAsia"/>
          <w:sz w:val="24"/>
          <w:szCs w:val="24"/>
        </w:rPr>
        <w:t>文件头</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 page import="</w:t>
      </w:r>
      <w:proofErr w:type="spellStart"/>
      <w:r w:rsidRPr="000D7635">
        <w:rPr>
          <w:rFonts w:ascii="CourierNew" w:hAnsi="CourierNew" w:cs="CourierNew"/>
          <w:kern w:val="0"/>
          <w:sz w:val="17"/>
          <w:szCs w:val="17"/>
          <w:highlight w:val="lightGray"/>
        </w:rPr>
        <w:t>bookmanager.people.PeopleJB</w:t>
      </w:r>
      <w:proofErr w:type="spellEnd"/>
      <w:r w:rsidRPr="000D7635">
        <w:rPr>
          <w:rFonts w:ascii="CourierNew" w:hAnsi="CourierNew" w:cs="CourierNew"/>
          <w:kern w:val="0"/>
          <w:sz w:val="17"/>
          <w:szCs w:val="17"/>
          <w:highlight w:val="lightGray"/>
        </w:rPr>
        <w:t>"%&gt;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 include file="</w:t>
      </w:r>
      <w:proofErr w:type="gramStart"/>
      <w:r w:rsidRPr="000D7635">
        <w:rPr>
          <w:rFonts w:ascii="CourierNew" w:hAnsi="CourierNew" w:cs="CourierNew"/>
          <w:kern w:val="0"/>
          <w:sz w:val="17"/>
          <w:szCs w:val="17"/>
          <w:highlight w:val="lightGray"/>
        </w:rPr>
        <w:t>..</w:t>
      </w:r>
      <w:proofErr w:type="gramEnd"/>
      <w:r w:rsidRPr="000D7635">
        <w:rPr>
          <w:rFonts w:ascii="CourierNew" w:hAnsi="CourierNew" w:cs="CourierNew"/>
          <w:kern w:val="0"/>
          <w:sz w:val="17"/>
          <w:szCs w:val="17"/>
          <w:highlight w:val="lightGray"/>
        </w:rPr>
        <w:t>/include/authentication_admin.jsf" %&gt;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w:t>
      </w:r>
      <w:proofErr w:type="gramStart"/>
      <w:r w:rsidRPr="000D7635">
        <w:rPr>
          <w:rFonts w:ascii="CourierNew" w:hAnsi="CourierNew" w:cs="CourierNew"/>
          <w:kern w:val="0"/>
          <w:sz w:val="17"/>
          <w:szCs w:val="17"/>
          <w:highlight w:val="lightGray"/>
        </w:rPr>
        <w:t>html</w:t>
      </w:r>
      <w:proofErr w:type="gramEnd"/>
      <w:r w:rsidRPr="000D7635">
        <w:rPr>
          <w:rFonts w:ascii="CourierNew" w:hAnsi="CourierNew" w:cs="CourierNew"/>
          <w:kern w:val="0"/>
          <w:sz w:val="17"/>
          <w:szCs w:val="17"/>
          <w:highlight w:val="lightGray"/>
        </w:rPr>
        <w:t>&gt;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w:t>
      </w:r>
      <w:proofErr w:type="gramStart"/>
      <w:r w:rsidRPr="000D7635">
        <w:rPr>
          <w:rFonts w:ascii="CourierNew" w:hAnsi="CourierNew" w:cs="CourierNew"/>
          <w:kern w:val="0"/>
          <w:sz w:val="17"/>
          <w:szCs w:val="17"/>
          <w:highlight w:val="lightGray"/>
        </w:rPr>
        <w:t>head</w:t>
      </w:r>
      <w:proofErr w:type="gramEnd"/>
      <w:r w:rsidRPr="000D7635">
        <w:rPr>
          <w:rFonts w:ascii="CourierNew" w:hAnsi="CourierNew" w:cs="CourierNew"/>
          <w:kern w:val="0"/>
          <w:sz w:val="17"/>
          <w:szCs w:val="17"/>
          <w:highlight w:val="lightGray"/>
        </w:rPr>
        <w:t>&gt;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 include file="</w:t>
      </w:r>
      <w:proofErr w:type="gramStart"/>
      <w:r w:rsidRPr="000D7635">
        <w:rPr>
          <w:rFonts w:ascii="CourierNew" w:hAnsi="CourierNew" w:cs="CourierNew"/>
          <w:kern w:val="0"/>
          <w:sz w:val="17"/>
          <w:szCs w:val="17"/>
          <w:highlight w:val="lightGray"/>
        </w:rPr>
        <w:t>..</w:t>
      </w:r>
      <w:proofErr w:type="gramEnd"/>
      <w:r w:rsidRPr="000D7635">
        <w:rPr>
          <w:rFonts w:ascii="CourierNew" w:hAnsi="CourierNew" w:cs="CourierNew"/>
          <w:kern w:val="0"/>
          <w:sz w:val="17"/>
          <w:szCs w:val="17"/>
          <w:highlight w:val="lightGray"/>
        </w:rPr>
        <w:t>/include/nocache.jsf" %&gt;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w:t>
      </w:r>
      <w:proofErr w:type="gramStart"/>
      <w:r w:rsidRPr="000D7635">
        <w:rPr>
          <w:rFonts w:ascii="CourierNew" w:hAnsi="CourierNew" w:cs="CourierNew"/>
          <w:kern w:val="0"/>
          <w:sz w:val="17"/>
          <w:szCs w:val="17"/>
          <w:highlight w:val="lightGray"/>
        </w:rPr>
        <w:t>title</w:t>
      </w:r>
      <w:proofErr w:type="gramEnd"/>
      <w:r w:rsidRPr="000D7635">
        <w:rPr>
          <w:rFonts w:ascii="CourierNew" w:hAnsi="CourierNew" w:cs="CourierNew"/>
          <w:kern w:val="0"/>
          <w:sz w:val="17"/>
          <w:szCs w:val="17"/>
          <w:highlight w:val="lightGray"/>
        </w:rPr>
        <w:t>&gt;</w:t>
      </w:r>
    </w:p>
    <w:p w:rsidR="00646AC1" w:rsidRPr="000D7635" w:rsidRDefault="00646AC1" w:rsidP="00646AC1">
      <w:pPr>
        <w:autoSpaceDE w:val="0"/>
        <w:autoSpaceDN w:val="0"/>
        <w:adjustRightInd w:val="0"/>
        <w:ind w:leftChars="403" w:left="846"/>
        <w:jc w:val="left"/>
        <w:rPr>
          <w:rFonts w:ascii="宋体" w:hAnsi="CourierNew" w:cs="宋体"/>
          <w:kern w:val="0"/>
          <w:sz w:val="17"/>
          <w:szCs w:val="17"/>
          <w:highlight w:val="lightGray"/>
        </w:rPr>
      </w:pPr>
      <w:r w:rsidRPr="000D7635">
        <w:rPr>
          <w:rFonts w:ascii="宋体" w:hAnsi="CourierNew" w:cs="宋体" w:hint="eastAsia"/>
          <w:kern w:val="0"/>
          <w:sz w:val="17"/>
          <w:szCs w:val="17"/>
          <w:highlight w:val="lightGray"/>
        </w:rPr>
        <w:t>数据库初始化</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&lt;/title&gt;</w:t>
      </w:r>
    </w:p>
    <w:p w:rsidR="00646AC1" w:rsidRPr="000D7635" w:rsidRDefault="00646AC1" w:rsidP="00646AC1">
      <w:pPr>
        <w:autoSpaceDE w:val="0"/>
        <w:autoSpaceDN w:val="0"/>
        <w:adjustRightInd w:val="0"/>
        <w:ind w:leftChars="403" w:left="846"/>
        <w:jc w:val="left"/>
        <w:rPr>
          <w:rFonts w:ascii="CourierNew" w:hAnsi="CourierNew" w:cs="CourierNew"/>
          <w:kern w:val="0"/>
          <w:sz w:val="17"/>
          <w:szCs w:val="17"/>
          <w:highlight w:val="lightGray"/>
        </w:rPr>
      </w:pPr>
      <w:r w:rsidRPr="000D7635">
        <w:rPr>
          <w:rFonts w:ascii="CourierNew" w:hAnsi="CourierNew" w:cs="CourierNew"/>
          <w:kern w:val="0"/>
          <w:sz w:val="17"/>
          <w:szCs w:val="17"/>
          <w:highlight w:val="lightGray"/>
        </w:rPr>
        <w:t xml:space="preserve">&lt;link </w:t>
      </w:r>
      <w:proofErr w:type="spellStart"/>
      <w:r w:rsidRPr="000D7635">
        <w:rPr>
          <w:rFonts w:ascii="CourierNew" w:hAnsi="CourierNew" w:cs="CourierNew"/>
          <w:kern w:val="0"/>
          <w:sz w:val="17"/>
          <w:szCs w:val="17"/>
          <w:highlight w:val="lightGray"/>
        </w:rPr>
        <w:t>href</w:t>
      </w:r>
      <w:proofErr w:type="spellEnd"/>
      <w:r w:rsidRPr="000D7635">
        <w:rPr>
          <w:rFonts w:ascii="CourierNew" w:hAnsi="CourierNew" w:cs="CourierNew"/>
          <w:kern w:val="0"/>
          <w:sz w:val="17"/>
          <w:szCs w:val="17"/>
          <w:highlight w:val="lightGray"/>
        </w:rPr>
        <w:t>="</w:t>
      </w:r>
      <w:proofErr w:type="gramStart"/>
      <w:r w:rsidRPr="000D7635">
        <w:rPr>
          <w:rFonts w:ascii="CourierNew" w:hAnsi="CourierNew" w:cs="CourierNew"/>
          <w:kern w:val="0"/>
          <w:sz w:val="17"/>
          <w:szCs w:val="17"/>
          <w:highlight w:val="lightGray"/>
        </w:rPr>
        <w:t>..</w:t>
      </w:r>
      <w:proofErr w:type="gramEnd"/>
      <w:r w:rsidRPr="000D7635">
        <w:rPr>
          <w:rFonts w:ascii="CourierNew" w:hAnsi="CourierNew" w:cs="CourierNew"/>
          <w:kern w:val="0"/>
          <w:sz w:val="17"/>
          <w:szCs w:val="17"/>
          <w:highlight w:val="lightGray"/>
        </w:rPr>
        <w:t>/style/style.css</w:t>
      </w:r>
      <w:proofErr w:type="gramStart"/>
      <w:r w:rsidRPr="000D7635">
        <w:rPr>
          <w:rFonts w:ascii="CourierNew" w:hAnsi="CourierNew" w:cs="CourierNew"/>
          <w:kern w:val="0"/>
          <w:sz w:val="17"/>
          <w:szCs w:val="17"/>
          <w:highlight w:val="lightGray"/>
        </w:rPr>
        <w:t xml:space="preserve">" </w:t>
      </w:r>
      <w:r w:rsidRPr="000D7635">
        <w:rPr>
          <w:rFonts w:ascii="CourierNew" w:hAnsi="CourierNew" w:cs="CourierNew" w:hint="eastAsia"/>
          <w:kern w:val="0"/>
          <w:sz w:val="17"/>
          <w:szCs w:val="17"/>
          <w:highlight w:val="lightGray"/>
        </w:rPr>
        <w:t xml:space="preserve"> </w:t>
      </w:r>
      <w:proofErr w:type="spellStart"/>
      <w:r w:rsidRPr="000D7635">
        <w:rPr>
          <w:rFonts w:ascii="CourierNew" w:hAnsi="CourierNew" w:cs="CourierNew"/>
          <w:kern w:val="0"/>
          <w:sz w:val="17"/>
          <w:szCs w:val="17"/>
          <w:highlight w:val="lightGray"/>
        </w:rPr>
        <w:t>rel</w:t>
      </w:r>
      <w:proofErr w:type="spellEnd"/>
      <w:proofErr w:type="gramEnd"/>
      <w:r w:rsidRPr="000D7635">
        <w:rPr>
          <w:rFonts w:ascii="CourierNew" w:hAnsi="CourierNew" w:cs="CourierNew"/>
          <w:kern w:val="0"/>
          <w:sz w:val="17"/>
          <w:szCs w:val="17"/>
          <w:highlight w:val="lightGray"/>
        </w:rPr>
        <w:t>="</w:t>
      </w:r>
      <w:proofErr w:type="spellStart"/>
      <w:r w:rsidRPr="000D7635">
        <w:rPr>
          <w:rFonts w:ascii="CourierNew" w:hAnsi="CourierNew" w:cs="CourierNew"/>
          <w:kern w:val="0"/>
          <w:sz w:val="17"/>
          <w:szCs w:val="17"/>
          <w:highlight w:val="lightGray"/>
        </w:rPr>
        <w:t>stylesheet</w:t>
      </w:r>
      <w:proofErr w:type="spellEnd"/>
      <w:r w:rsidRPr="000D7635">
        <w:rPr>
          <w:rFonts w:ascii="CourierNew" w:hAnsi="CourierNew" w:cs="CourierNew"/>
          <w:kern w:val="0"/>
          <w:sz w:val="17"/>
          <w:szCs w:val="17"/>
          <w:highlight w:val="lightGray"/>
        </w:rPr>
        <w:t>"</w:t>
      </w:r>
      <w:r w:rsidRPr="000D7635">
        <w:rPr>
          <w:rFonts w:ascii="CourierNew" w:hAnsi="CourierNew" w:cs="CourierNew" w:hint="eastAsia"/>
          <w:kern w:val="0"/>
          <w:sz w:val="17"/>
          <w:szCs w:val="17"/>
          <w:highlight w:val="lightGray"/>
        </w:rPr>
        <w:t xml:space="preserve"> </w:t>
      </w:r>
      <w:r w:rsidRPr="000D7635">
        <w:rPr>
          <w:rFonts w:ascii="CourierNew" w:hAnsi="CourierNew" w:cs="CourierNew"/>
          <w:kern w:val="0"/>
          <w:sz w:val="17"/>
          <w:szCs w:val="17"/>
          <w:highlight w:val="lightGray"/>
        </w:rPr>
        <w:t xml:space="preserve"> type="text/</w:t>
      </w:r>
      <w:proofErr w:type="spellStart"/>
      <w:r w:rsidRPr="000D7635">
        <w:rPr>
          <w:rFonts w:ascii="CourierNew" w:hAnsi="CourierNew" w:cs="CourierNew"/>
          <w:kern w:val="0"/>
          <w:sz w:val="17"/>
          <w:szCs w:val="17"/>
          <w:highlight w:val="lightGray"/>
        </w:rPr>
        <w:t>css</w:t>
      </w:r>
      <w:proofErr w:type="spellEnd"/>
      <w:r w:rsidRPr="000D7635">
        <w:rPr>
          <w:rFonts w:ascii="CourierNew" w:hAnsi="CourierNew" w:cs="CourierNew"/>
          <w:kern w:val="0"/>
          <w:sz w:val="17"/>
          <w:szCs w:val="17"/>
          <w:highlight w:val="lightGray"/>
        </w:rPr>
        <w:t>"&gt;</w:t>
      </w:r>
    </w:p>
    <w:p w:rsidR="000F5C2B" w:rsidRPr="004A76CB" w:rsidRDefault="00646AC1" w:rsidP="004A76CB">
      <w:pPr>
        <w:autoSpaceDE w:val="0"/>
        <w:autoSpaceDN w:val="0"/>
        <w:adjustRightInd w:val="0"/>
        <w:ind w:leftChars="403" w:left="846"/>
        <w:jc w:val="left"/>
        <w:rPr>
          <w:rFonts w:ascii="CourierNew" w:hAnsi="CourierNew" w:cs="CourierNew" w:hint="eastAsia"/>
          <w:kern w:val="0"/>
          <w:sz w:val="17"/>
          <w:szCs w:val="17"/>
        </w:rPr>
      </w:pPr>
      <w:r w:rsidRPr="000D7635">
        <w:rPr>
          <w:rFonts w:ascii="CourierNew" w:hAnsi="CourierNew" w:cs="CourierNew"/>
          <w:kern w:val="0"/>
          <w:sz w:val="17"/>
          <w:szCs w:val="17"/>
          <w:highlight w:val="lightGray"/>
        </w:rPr>
        <w:t>&lt;/head&gt;</w:t>
      </w:r>
    </w:p>
    <w:p w:rsidR="000C72AC" w:rsidRPr="000C72AC" w:rsidRDefault="000C72AC" w:rsidP="000C72AC">
      <w:pPr>
        <w:pStyle w:val="3"/>
        <w:numPr>
          <w:ilvl w:val="1"/>
          <w:numId w:val="2"/>
        </w:numPr>
        <w:rPr>
          <w:rFonts w:hint="eastAsia"/>
          <w:kern w:val="0"/>
        </w:rPr>
      </w:pPr>
      <w:r w:rsidRPr="000C72AC">
        <w:rPr>
          <w:rFonts w:hint="eastAsia"/>
          <w:kern w:val="0"/>
        </w:rPr>
        <w:t>命名规范</w:t>
      </w:r>
    </w:p>
    <w:p w:rsidR="00402781" w:rsidRPr="00807C53" w:rsidRDefault="00402781" w:rsidP="00A72D00">
      <w:pPr>
        <w:pStyle w:val="a7"/>
        <w:numPr>
          <w:ilvl w:val="0"/>
          <w:numId w:val="8"/>
        </w:numPr>
        <w:ind w:firstLineChars="0"/>
        <w:rPr>
          <w:rFonts w:hint="eastAsia"/>
          <w:sz w:val="24"/>
          <w:szCs w:val="24"/>
        </w:rPr>
      </w:pPr>
      <w:r w:rsidRPr="00807C53">
        <w:rPr>
          <w:rFonts w:hint="eastAsia"/>
          <w:sz w:val="24"/>
          <w:szCs w:val="24"/>
        </w:rPr>
        <w:t>元素命名必须要有意义</w:t>
      </w:r>
    </w:p>
    <w:p w:rsidR="00ED3BCE" w:rsidRPr="00807C53" w:rsidRDefault="00402781" w:rsidP="00402781">
      <w:pPr>
        <w:pStyle w:val="a7"/>
        <w:autoSpaceDE w:val="0"/>
        <w:autoSpaceDN w:val="0"/>
        <w:adjustRightInd w:val="0"/>
        <w:ind w:left="425" w:firstLineChars="0" w:firstLine="0"/>
        <w:jc w:val="left"/>
        <w:rPr>
          <w:sz w:val="24"/>
          <w:szCs w:val="24"/>
        </w:rPr>
      </w:pPr>
      <w:r w:rsidRPr="00807C53">
        <w:rPr>
          <w:rFonts w:hint="eastAsia"/>
          <w:sz w:val="24"/>
          <w:szCs w:val="24"/>
        </w:rPr>
        <w:t>元素命名必须要有意义</w:t>
      </w:r>
      <w:r w:rsidR="00735C6E" w:rsidRPr="00807C53">
        <w:rPr>
          <w:rFonts w:hint="eastAsia"/>
          <w:sz w:val="24"/>
          <w:szCs w:val="24"/>
        </w:rPr>
        <w:t>，</w:t>
      </w:r>
      <w:r w:rsidR="00ED3BCE" w:rsidRPr="00807C53">
        <w:rPr>
          <w:rFonts w:hint="eastAsia"/>
          <w:sz w:val="24"/>
          <w:szCs w:val="24"/>
        </w:rPr>
        <w:t>但不能过长</w:t>
      </w:r>
      <w:r w:rsidR="00ED3BCE" w:rsidRPr="00807C53">
        <w:rPr>
          <w:sz w:val="24"/>
          <w:szCs w:val="24"/>
        </w:rPr>
        <w:t>,</w:t>
      </w:r>
      <w:r w:rsidR="00ED3BCE" w:rsidRPr="00807C53">
        <w:rPr>
          <w:rFonts w:hint="eastAsia"/>
          <w:sz w:val="24"/>
          <w:szCs w:val="24"/>
        </w:rPr>
        <w:t>命名方式应采用该形式：</w:t>
      </w:r>
      <w:proofErr w:type="spellStart"/>
      <w:proofErr w:type="gramStart"/>
      <w:r w:rsidR="00ED3BCE" w:rsidRPr="00807C53">
        <w:rPr>
          <w:sz w:val="24"/>
          <w:szCs w:val="24"/>
        </w:rPr>
        <w:t>cmpName,</w:t>
      </w:r>
      <w:proofErr w:type="gramEnd"/>
      <w:r w:rsidR="00ED3BCE" w:rsidRPr="00807C53">
        <w:rPr>
          <w:sz w:val="24"/>
          <w:szCs w:val="24"/>
        </w:rPr>
        <w:t>tecDept</w:t>
      </w:r>
      <w:proofErr w:type="spellEnd"/>
    </w:p>
    <w:p w:rsidR="00ED3BCE" w:rsidRPr="00807C53" w:rsidRDefault="00ED3BCE" w:rsidP="00A72D00">
      <w:pPr>
        <w:pStyle w:val="a7"/>
        <w:numPr>
          <w:ilvl w:val="0"/>
          <w:numId w:val="8"/>
        </w:numPr>
        <w:ind w:firstLineChars="0"/>
        <w:rPr>
          <w:sz w:val="24"/>
          <w:szCs w:val="24"/>
        </w:rPr>
      </w:pPr>
      <w:r w:rsidRPr="00807C53">
        <w:rPr>
          <w:sz w:val="24"/>
          <w:szCs w:val="24"/>
        </w:rPr>
        <w:t>&lt;form&gt;</w:t>
      </w:r>
      <w:r w:rsidRPr="00807C53">
        <w:rPr>
          <w:rFonts w:hint="eastAsia"/>
          <w:sz w:val="24"/>
          <w:szCs w:val="24"/>
        </w:rPr>
        <w:t>标记的命名应能说明此表单的用途采用如下形式</w:t>
      </w:r>
    </w:p>
    <w:p w:rsidR="00ED3BCE" w:rsidRPr="00807C53" w:rsidRDefault="00ED3BCE" w:rsidP="00ED3BCE">
      <w:pPr>
        <w:autoSpaceDE w:val="0"/>
        <w:autoSpaceDN w:val="0"/>
        <w:adjustRightInd w:val="0"/>
        <w:ind w:leftChars="400" w:left="840"/>
        <w:jc w:val="left"/>
        <w:rPr>
          <w:highlight w:val="lightGray"/>
        </w:rPr>
      </w:pPr>
      <w:r w:rsidRPr="00807C53">
        <w:rPr>
          <w:highlight w:val="lightGray"/>
        </w:rPr>
        <w:t>&lt;form name=</w:t>
      </w:r>
      <w:r w:rsidRPr="00807C53">
        <w:rPr>
          <w:rFonts w:hint="eastAsia"/>
          <w:highlight w:val="lightGray"/>
        </w:rPr>
        <w:t>“</w:t>
      </w:r>
      <w:proofErr w:type="spellStart"/>
      <w:r w:rsidRPr="00807C53">
        <w:rPr>
          <w:highlight w:val="lightGray"/>
        </w:rPr>
        <w:t>regForm</w:t>
      </w:r>
      <w:proofErr w:type="spellEnd"/>
      <w:r w:rsidRPr="00807C53">
        <w:rPr>
          <w:rFonts w:hint="eastAsia"/>
          <w:highlight w:val="lightGray"/>
        </w:rPr>
        <w:t>”</w:t>
      </w:r>
      <w:r w:rsidRPr="00807C53">
        <w:rPr>
          <w:highlight w:val="lightGray"/>
        </w:rPr>
        <w:t xml:space="preserve"> method</w:t>
      </w:r>
      <w:r w:rsidRPr="00807C53">
        <w:rPr>
          <w:rFonts w:hint="eastAsia"/>
          <w:highlight w:val="lightGray"/>
        </w:rPr>
        <w:t xml:space="preserve"> </w:t>
      </w:r>
      <w:r w:rsidRPr="00807C53">
        <w:rPr>
          <w:highlight w:val="lightGray"/>
        </w:rPr>
        <w:t>=</w:t>
      </w:r>
      <w:r w:rsidRPr="00807C53">
        <w:rPr>
          <w:rFonts w:hint="eastAsia"/>
          <w:highlight w:val="lightGray"/>
        </w:rPr>
        <w:t xml:space="preserve"> </w:t>
      </w:r>
      <w:r w:rsidRPr="00807C53">
        <w:rPr>
          <w:rFonts w:hint="eastAsia"/>
          <w:highlight w:val="lightGray"/>
        </w:rPr>
        <w:t>“</w:t>
      </w:r>
      <w:r w:rsidRPr="00807C53">
        <w:rPr>
          <w:rFonts w:hint="eastAsia"/>
          <w:highlight w:val="lightGray"/>
        </w:rPr>
        <w:t xml:space="preserve"> </w:t>
      </w:r>
      <w:r w:rsidRPr="00807C53">
        <w:rPr>
          <w:rFonts w:hint="eastAsia"/>
          <w:highlight w:val="lightGray"/>
        </w:rPr>
        <w:t>”</w:t>
      </w:r>
      <w:r w:rsidRPr="00807C53">
        <w:rPr>
          <w:highlight w:val="lightGray"/>
        </w:rPr>
        <w:t xml:space="preserve"> action</w:t>
      </w:r>
      <w:r w:rsidRPr="00807C53">
        <w:rPr>
          <w:rFonts w:hint="eastAsia"/>
          <w:highlight w:val="lightGray"/>
        </w:rPr>
        <w:t xml:space="preserve"> </w:t>
      </w:r>
      <w:r w:rsidRPr="00807C53">
        <w:rPr>
          <w:highlight w:val="lightGray"/>
        </w:rPr>
        <w:t>=</w:t>
      </w:r>
      <w:r w:rsidRPr="00807C53">
        <w:rPr>
          <w:rFonts w:hint="eastAsia"/>
          <w:highlight w:val="lightGray"/>
        </w:rPr>
        <w:t xml:space="preserve"> </w:t>
      </w:r>
      <w:r w:rsidRPr="00807C53">
        <w:rPr>
          <w:rFonts w:hint="eastAsia"/>
          <w:highlight w:val="lightGray"/>
        </w:rPr>
        <w:t>“</w:t>
      </w:r>
      <w:r w:rsidRPr="00807C53">
        <w:rPr>
          <w:rFonts w:hint="eastAsia"/>
          <w:highlight w:val="lightGray"/>
        </w:rPr>
        <w:t xml:space="preserve"> </w:t>
      </w:r>
      <w:r w:rsidRPr="00807C53">
        <w:rPr>
          <w:rFonts w:hint="eastAsia"/>
          <w:highlight w:val="lightGray"/>
        </w:rPr>
        <w:t>”</w:t>
      </w:r>
      <w:r w:rsidRPr="00807C53">
        <w:rPr>
          <w:highlight w:val="lightGray"/>
        </w:rPr>
        <w:t>&gt;</w:t>
      </w:r>
    </w:p>
    <w:p w:rsidR="00ED3BCE" w:rsidRPr="00807C53" w:rsidRDefault="00ED3BCE" w:rsidP="00ED3BCE">
      <w:pPr>
        <w:autoSpaceDE w:val="0"/>
        <w:autoSpaceDN w:val="0"/>
        <w:adjustRightInd w:val="0"/>
        <w:ind w:leftChars="400" w:left="840"/>
        <w:jc w:val="left"/>
        <w:rPr>
          <w:highlight w:val="lightGray"/>
        </w:rPr>
      </w:pPr>
      <w:r w:rsidRPr="00807C53">
        <w:rPr>
          <w:rFonts w:hint="eastAsia"/>
          <w:highlight w:val="lightGray"/>
        </w:rPr>
        <w:t>…</w:t>
      </w:r>
    </w:p>
    <w:p w:rsidR="00ED3BCE" w:rsidRPr="00807C53" w:rsidRDefault="00ED3BCE" w:rsidP="00ED3BCE">
      <w:pPr>
        <w:autoSpaceDE w:val="0"/>
        <w:autoSpaceDN w:val="0"/>
        <w:adjustRightInd w:val="0"/>
        <w:ind w:leftChars="400" w:left="840"/>
        <w:jc w:val="left"/>
        <w:rPr>
          <w:highlight w:val="lightGray"/>
        </w:rPr>
      </w:pPr>
      <w:r w:rsidRPr="00807C53">
        <w:rPr>
          <w:highlight w:val="lightGray"/>
        </w:rPr>
        <w:t>&lt;/form&gt;</w:t>
      </w:r>
    </w:p>
    <w:p w:rsidR="00ED3BCE" w:rsidRPr="00807C53" w:rsidRDefault="00ED3BCE" w:rsidP="00ED3BCE">
      <w:pPr>
        <w:autoSpaceDE w:val="0"/>
        <w:autoSpaceDN w:val="0"/>
        <w:adjustRightInd w:val="0"/>
        <w:ind w:leftChars="400" w:left="840"/>
        <w:jc w:val="left"/>
        <w:rPr>
          <w:highlight w:val="lightGray"/>
        </w:rPr>
      </w:pPr>
      <w:r w:rsidRPr="00807C53">
        <w:rPr>
          <w:highlight w:val="lightGray"/>
        </w:rPr>
        <w:t>&lt;form name=</w:t>
      </w:r>
      <w:r w:rsidRPr="00807C53">
        <w:rPr>
          <w:rFonts w:hint="eastAsia"/>
          <w:highlight w:val="lightGray"/>
        </w:rPr>
        <w:t>“</w:t>
      </w:r>
      <w:proofErr w:type="spellStart"/>
      <w:r w:rsidRPr="00807C53">
        <w:rPr>
          <w:highlight w:val="lightGray"/>
        </w:rPr>
        <w:t>schForm</w:t>
      </w:r>
      <w:proofErr w:type="spellEnd"/>
      <w:r w:rsidRPr="00807C53">
        <w:rPr>
          <w:rFonts w:hint="eastAsia"/>
          <w:highlight w:val="lightGray"/>
        </w:rPr>
        <w:t>”</w:t>
      </w:r>
      <w:r w:rsidRPr="00807C53">
        <w:rPr>
          <w:highlight w:val="lightGray"/>
        </w:rPr>
        <w:t xml:space="preserve"> method=</w:t>
      </w:r>
      <w:r w:rsidRPr="00807C53">
        <w:rPr>
          <w:rFonts w:hint="eastAsia"/>
          <w:highlight w:val="lightGray"/>
        </w:rPr>
        <w:t>“”</w:t>
      </w:r>
      <w:r w:rsidRPr="00807C53">
        <w:rPr>
          <w:highlight w:val="lightGray"/>
        </w:rPr>
        <w:t xml:space="preserve"> </w:t>
      </w:r>
      <w:r w:rsidRPr="00807C53">
        <w:rPr>
          <w:rFonts w:hint="eastAsia"/>
          <w:highlight w:val="lightGray"/>
        </w:rPr>
        <w:t xml:space="preserve"> </w:t>
      </w:r>
      <w:r w:rsidRPr="00807C53">
        <w:rPr>
          <w:highlight w:val="lightGray"/>
        </w:rPr>
        <w:t>action</w:t>
      </w:r>
      <w:r w:rsidRPr="00807C53">
        <w:rPr>
          <w:rFonts w:hint="eastAsia"/>
          <w:highlight w:val="lightGray"/>
        </w:rPr>
        <w:t xml:space="preserve"> </w:t>
      </w:r>
      <w:r w:rsidRPr="00807C53">
        <w:rPr>
          <w:highlight w:val="lightGray"/>
        </w:rPr>
        <w:t>=</w:t>
      </w:r>
      <w:r w:rsidRPr="00807C53">
        <w:rPr>
          <w:rFonts w:hint="eastAsia"/>
          <w:highlight w:val="lightGray"/>
        </w:rPr>
        <w:t xml:space="preserve"> </w:t>
      </w:r>
      <w:r w:rsidRPr="00807C53">
        <w:rPr>
          <w:rFonts w:hint="eastAsia"/>
          <w:highlight w:val="lightGray"/>
        </w:rPr>
        <w:t>“</w:t>
      </w:r>
      <w:r w:rsidRPr="00807C53">
        <w:rPr>
          <w:rFonts w:hint="eastAsia"/>
          <w:highlight w:val="lightGray"/>
        </w:rPr>
        <w:t xml:space="preserve"> </w:t>
      </w:r>
      <w:r w:rsidRPr="00807C53">
        <w:rPr>
          <w:rFonts w:hint="eastAsia"/>
          <w:highlight w:val="lightGray"/>
        </w:rPr>
        <w:t>”</w:t>
      </w:r>
      <w:r w:rsidRPr="00807C53">
        <w:rPr>
          <w:highlight w:val="lightGray"/>
        </w:rPr>
        <w:t>&gt;</w:t>
      </w:r>
    </w:p>
    <w:p w:rsidR="00ED3BCE" w:rsidRPr="00807C53" w:rsidRDefault="00ED3BCE" w:rsidP="00ED3BCE">
      <w:pPr>
        <w:autoSpaceDE w:val="0"/>
        <w:autoSpaceDN w:val="0"/>
        <w:adjustRightInd w:val="0"/>
        <w:ind w:leftChars="400" w:left="840"/>
        <w:jc w:val="left"/>
        <w:rPr>
          <w:highlight w:val="lightGray"/>
        </w:rPr>
      </w:pPr>
      <w:r w:rsidRPr="00807C53">
        <w:rPr>
          <w:rFonts w:hint="eastAsia"/>
          <w:highlight w:val="lightGray"/>
        </w:rPr>
        <w:t>…</w:t>
      </w:r>
    </w:p>
    <w:p w:rsidR="00ED3BCE" w:rsidRPr="00D877F9" w:rsidRDefault="00ED3BCE" w:rsidP="00ED3BCE">
      <w:pPr>
        <w:autoSpaceDE w:val="0"/>
        <w:autoSpaceDN w:val="0"/>
        <w:adjustRightInd w:val="0"/>
        <w:ind w:leftChars="400" w:left="840"/>
        <w:jc w:val="left"/>
      </w:pPr>
      <w:r w:rsidRPr="00807C53">
        <w:rPr>
          <w:highlight w:val="lightGray"/>
        </w:rPr>
        <w:t>&lt;/form&gt;</w:t>
      </w:r>
    </w:p>
    <w:p w:rsidR="00ED3BCE" w:rsidRPr="00807C53" w:rsidRDefault="00ED3BCE" w:rsidP="00A72D00">
      <w:pPr>
        <w:pStyle w:val="a7"/>
        <w:numPr>
          <w:ilvl w:val="0"/>
          <w:numId w:val="8"/>
        </w:numPr>
        <w:ind w:firstLineChars="0"/>
        <w:rPr>
          <w:sz w:val="24"/>
          <w:szCs w:val="24"/>
        </w:rPr>
      </w:pPr>
      <w:r w:rsidRPr="00807C53">
        <w:rPr>
          <w:rFonts w:hint="eastAsia"/>
          <w:sz w:val="24"/>
          <w:szCs w:val="24"/>
        </w:rPr>
        <w:t>每个</w:t>
      </w:r>
      <w:r w:rsidR="00830766">
        <w:rPr>
          <w:rFonts w:hint="eastAsia"/>
          <w:sz w:val="24"/>
          <w:szCs w:val="24"/>
        </w:rPr>
        <w:t>参数</w:t>
      </w:r>
      <w:r w:rsidRPr="00807C53">
        <w:rPr>
          <w:rFonts w:hint="eastAsia"/>
          <w:sz w:val="24"/>
          <w:szCs w:val="24"/>
        </w:rPr>
        <w:t>标签元素都要有</w:t>
      </w:r>
      <w:r w:rsidRPr="00807C53">
        <w:rPr>
          <w:rFonts w:hint="eastAsia"/>
          <w:sz w:val="24"/>
          <w:szCs w:val="24"/>
        </w:rPr>
        <w:t>id</w:t>
      </w:r>
      <w:r w:rsidRPr="00807C53">
        <w:rPr>
          <w:rFonts w:hint="eastAsia"/>
          <w:sz w:val="24"/>
          <w:szCs w:val="24"/>
        </w:rPr>
        <w:t>及一组同名的元素必须要有不同的</w:t>
      </w:r>
      <w:r w:rsidRPr="00807C53">
        <w:rPr>
          <w:sz w:val="24"/>
          <w:szCs w:val="24"/>
        </w:rPr>
        <w:t>id</w:t>
      </w:r>
      <w:r w:rsidRPr="00807C53">
        <w:rPr>
          <w:rFonts w:hint="eastAsia"/>
          <w:sz w:val="24"/>
          <w:szCs w:val="24"/>
        </w:rPr>
        <w:t>号</w:t>
      </w:r>
    </w:p>
    <w:p w:rsidR="00ED3BCE" w:rsidRPr="00807C53" w:rsidRDefault="00ED3BCE" w:rsidP="00ED3BCE">
      <w:pPr>
        <w:autoSpaceDE w:val="0"/>
        <w:autoSpaceDN w:val="0"/>
        <w:adjustRightInd w:val="0"/>
        <w:ind w:leftChars="300" w:left="630"/>
        <w:jc w:val="left"/>
        <w:rPr>
          <w:highlight w:val="lightGray"/>
        </w:rPr>
      </w:pPr>
      <w:r w:rsidRPr="00807C53">
        <w:rPr>
          <w:highlight w:val="lightGray"/>
        </w:rPr>
        <w:t>&lt;input type=</w:t>
      </w:r>
      <w:r w:rsidRPr="00807C53">
        <w:rPr>
          <w:rFonts w:hint="eastAsia"/>
          <w:highlight w:val="lightGray"/>
        </w:rPr>
        <w:t>“</w:t>
      </w:r>
      <w:r w:rsidRPr="00807C53">
        <w:rPr>
          <w:highlight w:val="lightGray"/>
        </w:rPr>
        <w:t>radio</w:t>
      </w:r>
      <w:r w:rsidRPr="00807C53">
        <w:rPr>
          <w:rFonts w:hint="eastAsia"/>
          <w:highlight w:val="lightGray"/>
        </w:rPr>
        <w:t>”</w:t>
      </w:r>
      <w:r w:rsidRPr="00807C53">
        <w:rPr>
          <w:highlight w:val="lightGray"/>
        </w:rPr>
        <w:t xml:space="preserve"> id=</w:t>
      </w:r>
      <w:r w:rsidRPr="00807C53">
        <w:rPr>
          <w:rFonts w:hint="eastAsia"/>
          <w:highlight w:val="lightGray"/>
        </w:rPr>
        <w:t>“</w:t>
      </w:r>
      <w:r w:rsidRPr="00807C53">
        <w:rPr>
          <w:highlight w:val="lightGray"/>
        </w:rPr>
        <w:t>rad1</w:t>
      </w:r>
      <w:r w:rsidRPr="00807C53">
        <w:rPr>
          <w:rFonts w:hint="eastAsia"/>
          <w:highlight w:val="lightGray"/>
        </w:rPr>
        <w:t>”</w:t>
      </w:r>
      <w:r w:rsidRPr="00807C53">
        <w:rPr>
          <w:highlight w:val="lightGray"/>
        </w:rPr>
        <w:t xml:space="preserve"> name=</w:t>
      </w:r>
      <w:r w:rsidRPr="00807C53">
        <w:rPr>
          <w:rFonts w:hint="eastAsia"/>
          <w:highlight w:val="lightGray"/>
        </w:rPr>
        <w:t>“</w:t>
      </w:r>
      <w:proofErr w:type="spellStart"/>
      <w:r w:rsidRPr="00807C53">
        <w:rPr>
          <w:highlight w:val="lightGray"/>
        </w:rPr>
        <w:t>payType</w:t>
      </w:r>
      <w:proofErr w:type="spellEnd"/>
      <w:r w:rsidRPr="00807C53">
        <w:rPr>
          <w:rFonts w:hint="eastAsia"/>
          <w:highlight w:val="lightGray"/>
        </w:rPr>
        <w:t>”</w:t>
      </w:r>
      <w:r w:rsidRPr="00807C53">
        <w:rPr>
          <w:highlight w:val="lightGray"/>
        </w:rPr>
        <w:t xml:space="preserve"> value=</w:t>
      </w:r>
      <w:r w:rsidRPr="00807C53">
        <w:rPr>
          <w:rFonts w:hint="eastAsia"/>
          <w:highlight w:val="lightGray"/>
        </w:rPr>
        <w:t>“</w:t>
      </w:r>
      <w:r w:rsidRPr="00807C53">
        <w:rPr>
          <w:highlight w:val="lightGray"/>
        </w:rPr>
        <w:t>1</w:t>
      </w:r>
      <w:r w:rsidRPr="00807C53">
        <w:rPr>
          <w:rFonts w:hint="eastAsia"/>
          <w:highlight w:val="lightGray"/>
        </w:rPr>
        <w:t>”</w:t>
      </w:r>
      <w:r w:rsidRPr="00807C53">
        <w:rPr>
          <w:highlight w:val="lightGray"/>
        </w:rPr>
        <w:t>&gt;</w:t>
      </w:r>
    </w:p>
    <w:p w:rsidR="00ED3BCE" w:rsidRPr="00807C53" w:rsidRDefault="00ED3BCE" w:rsidP="00ED3BCE">
      <w:pPr>
        <w:autoSpaceDE w:val="0"/>
        <w:autoSpaceDN w:val="0"/>
        <w:adjustRightInd w:val="0"/>
        <w:ind w:leftChars="300" w:left="630"/>
        <w:jc w:val="left"/>
        <w:rPr>
          <w:highlight w:val="lightGray"/>
        </w:rPr>
      </w:pPr>
      <w:r w:rsidRPr="00807C53">
        <w:rPr>
          <w:highlight w:val="lightGray"/>
        </w:rPr>
        <w:t>&lt;input type=</w:t>
      </w:r>
      <w:r w:rsidRPr="00807C53">
        <w:rPr>
          <w:rFonts w:hint="eastAsia"/>
          <w:highlight w:val="lightGray"/>
        </w:rPr>
        <w:t>“</w:t>
      </w:r>
      <w:r w:rsidRPr="00807C53">
        <w:rPr>
          <w:highlight w:val="lightGray"/>
        </w:rPr>
        <w:t>radio</w:t>
      </w:r>
      <w:r w:rsidRPr="00807C53">
        <w:rPr>
          <w:rFonts w:hint="eastAsia"/>
          <w:highlight w:val="lightGray"/>
        </w:rPr>
        <w:t>”</w:t>
      </w:r>
      <w:r w:rsidRPr="00807C53">
        <w:rPr>
          <w:highlight w:val="lightGray"/>
        </w:rPr>
        <w:t xml:space="preserve"> id=</w:t>
      </w:r>
      <w:r w:rsidRPr="00807C53">
        <w:rPr>
          <w:rFonts w:hint="eastAsia"/>
          <w:highlight w:val="lightGray"/>
        </w:rPr>
        <w:t>“</w:t>
      </w:r>
      <w:r w:rsidRPr="00807C53">
        <w:rPr>
          <w:highlight w:val="lightGray"/>
        </w:rPr>
        <w:t>rad2</w:t>
      </w:r>
      <w:r w:rsidRPr="00807C53">
        <w:rPr>
          <w:rFonts w:hint="eastAsia"/>
          <w:highlight w:val="lightGray"/>
        </w:rPr>
        <w:t>”</w:t>
      </w:r>
      <w:r w:rsidRPr="00807C53">
        <w:rPr>
          <w:highlight w:val="lightGray"/>
        </w:rPr>
        <w:t xml:space="preserve"> name=</w:t>
      </w:r>
      <w:r w:rsidRPr="00807C53">
        <w:rPr>
          <w:rFonts w:hint="eastAsia"/>
          <w:highlight w:val="lightGray"/>
        </w:rPr>
        <w:t>“</w:t>
      </w:r>
      <w:proofErr w:type="spellStart"/>
      <w:r w:rsidRPr="00807C53">
        <w:rPr>
          <w:highlight w:val="lightGray"/>
        </w:rPr>
        <w:t>payType</w:t>
      </w:r>
      <w:proofErr w:type="spellEnd"/>
      <w:r w:rsidRPr="00807C53">
        <w:rPr>
          <w:rFonts w:hint="eastAsia"/>
          <w:highlight w:val="lightGray"/>
        </w:rPr>
        <w:t>”</w:t>
      </w:r>
      <w:r w:rsidRPr="00807C53">
        <w:rPr>
          <w:highlight w:val="lightGray"/>
        </w:rPr>
        <w:t xml:space="preserve"> value=</w:t>
      </w:r>
      <w:r w:rsidRPr="00807C53">
        <w:rPr>
          <w:rFonts w:hint="eastAsia"/>
          <w:highlight w:val="lightGray"/>
        </w:rPr>
        <w:t>“</w:t>
      </w:r>
      <w:r w:rsidRPr="00807C53">
        <w:rPr>
          <w:highlight w:val="lightGray"/>
        </w:rPr>
        <w:t>2</w:t>
      </w:r>
      <w:r w:rsidRPr="00807C53">
        <w:rPr>
          <w:rFonts w:hint="eastAsia"/>
          <w:highlight w:val="lightGray"/>
        </w:rPr>
        <w:t>”</w:t>
      </w:r>
      <w:r w:rsidRPr="00807C53">
        <w:rPr>
          <w:highlight w:val="lightGray"/>
        </w:rPr>
        <w:t>&gt;</w:t>
      </w:r>
    </w:p>
    <w:p w:rsidR="00ED3BCE" w:rsidRPr="00807C53" w:rsidRDefault="00ED3BCE" w:rsidP="00ED3BCE">
      <w:pPr>
        <w:autoSpaceDE w:val="0"/>
        <w:autoSpaceDN w:val="0"/>
        <w:adjustRightInd w:val="0"/>
        <w:ind w:leftChars="300" w:left="630"/>
        <w:jc w:val="left"/>
        <w:rPr>
          <w:highlight w:val="lightGray"/>
        </w:rPr>
      </w:pPr>
      <w:r w:rsidRPr="00807C53">
        <w:rPr>
          <w:highlight w:val="lightGray"/>
        </w:rPr>
        <w:t>&lt;input type=</w:t>
      </w:r>
      <w:r w:rsidRPr="00807C53">
        <w:rPr>
          <w:rFonts w:hint="eastAsia"/>
          <w:highlight w:val="lightGray"/>
        </w:rPr>
        <w:t>“</w:t>
      </w:r>
      <w:r w:rsidRPr="00807C53">
        <w:rPr>
          <w:highlight w:val="lightGray"/>
        </w:rPr>
        <w:t>radio</w:t>
      </w:r>
      <w:r w:rsidRPr="00807C53">
        <w:rPr>
          <w:rFonts w:hint="eastAsia"/>
          <w:highlight w:val="lightGray"/>
        </w:rPr>
        <w:t>”</w:t>
      </w:r>
      <w:r w:rsidRPr="00807C53">
        <w:rPr>
          <w:highlight w:val="lightGray"/>
        </w:rPr>
        <w:t xml:space="preserve"> id=</w:t>
      </w:r>
      <w:r w:rsidRPr="00807C53">
        <w:rPr>
          <w:rFonts w:hint="eastAsia"/>
          <w:highlight w:val="lightGray"/>
        </w:rPr>
        <w:t>“</w:t>
      </w:r>
      <w:r w:rsidRPr="00807C53">
        <w:rPr>
          <w:highlight w:val="lightGray"/>
        </w:rPr>
        <w:t>rad3</w:t>
      </w:r>
      <w:r w:rsidRPr="00807C53">
        <w:rPr>
          <w:rFonts w:hint="eastAsia"/>
          <w:highlight w:val="lightGray"/>
        </w:rPr>
        <w:t>”</w:t>
      </w:r>
      <w:r w:rsidRPr="00807C53">
        <w:rPr>
          <w:highlight w:val="lightGray"/>
        </w:rPr>
        <w:t xml:space="preserve"> name=</w:t>
      </w:r>
      <w:r w:rsidRPr="00807C53">
        <w:rPr>
          <w:rFonts w:hint="eastAsia"/>
          <w:highlight w:val="lightGray"/>
        </w:rPr>
        <w:t>“</w:t>
      </w:r>
      <w:proofErr w:type="spellStart"/>
      <w:r w:rsidRPr="00807C53">
        <w:rPr>
          <w:highlight w:val="lightGray"/>
        </w:rPr>
        <w:t>payType</w:t>
      </w:r>
      <w:proofErr w:type="spellEnd"/>
      <w:r w:rsidRPr="00807C53">
        <w:rPr>
          <w:rFonts w:hint="eastAsia"/>
          <w:highlight w:val="lightGray"/>
        </w:rPr>
        <w:t>”</w:t>
      </w:r>
      <w:r w:rsidRPr="00807C53">
        <w:rPr>
          <w:highlight w:val="lightGray"/>
        </w:rPr>
        <w:t xml:space="preserve"> value=</w:t>
      </w:r>
      <w:r w:rsidRPr="00807C53">
        <w:rPr>
          <w:rFonts w:hint="eastAsia"/>
          <w:highlight w:val="lightGray"/>
        </w:rPr>
        <w:t>“</w:t>
      </w:r>
      <w:r w:rsidRPr="00807C53">
        <w:rPr>
          <w:highlight w:val="lightGray"/>
        </w:rPr>
        <w:t>3</w:t>
      </w:r>
      <w:r w:rsidRPr="00807C53">
        <w:rPr>
          <w:rFonts w:hint="eastAsia"/>
          <w:highlight w:val="lightGray"/>
        </w:rPr>
        <w:t>”</w:t>
      </w:r>
      <w:r w:rsidRPr="00807C53">
        <w:rPr>
          <w:highlight w:val="lightGray"/>
        </w:rPr>
        <w:t>&gt;</w:t>
      </w:r>
    </w:p>
    <w:p w:rsidR="00ED3BCE" w:rsidRPr="00D877F9" w:rsidRDefault="00ED3BCE" w:rsidP="00ED3BCE">
      <w:pPr>
        <w:autoSpaceDE w:val="0"/>
        <w:autoSpaceDN w:val="0"/>
        <w:adjustRightInd w:val="0"/>
        <w:ind w:leftChars="300" w:left="630"/>
        <w:jc w:val="left"/>
      </w:pPr>
      <w:r w:rsidRPr="00807C53">
        <w:rPr>
          <w:highlight w:val="lightGray"/>
        </w:rPr>
        <w:t>...</w:t>
      </w:r>
    </w:p>
    <w:p w:rsidR="000C72AC" w:rsidRDefault="00ED3BCE" w:rsidP="00F866D7">
      <w:pPr>
        <w:pStyle w:val="a7"/>
        <w:numPr>
          <w:ilvl w:val="0"/>
          <w:numId w:val="8"/>
        </w:numPr>
        <w:ind w:firstLineChars="0"/>
        <w:rPr>
          <w:rFonts w:hint="eastAsia"/>
          <w:sz w:val="24"/>
          <w:szCs w:val="24"/>
        </w:rPr>
      </w:pPr>
      <w:r w:rsidRPr="00807C53">
        <w:rPr>
          <w:rFonts w:hint="eastAsia"/>
          <w:sz w:val="24"/>
          <w:szCs w:val="24"/>
        </w:rPr>
        <w:lastRenderedPageBreak/>
        <w:t>输入框的命名应该与其相对应的</w:t>
      </w:r>
      <w:proofErr w:type="spellStart"/>
      <w:r w:rsidR="00C572AE">
        <w:rPr>
          <w:rFonts w:hint="eastAsia"/>
          <w:sz w:val="24"/>
          <w:szCs w:val="24"/>
        </w:rPr>
        <w:t>javabean</w:t>
      </w:r>
      <w:proofErr w:type="spellEnd"/>
      <w:r w:rsidR="00BE2101">
        <w:rPr>
          <w:rFonts w:hint="eastAsia"/>
          <w:sz w:val="24"/>
          <w:szCs w:val="24"/>
        </w:rPr>
        <w:t>的</w:t>
      </w:r>
      <w:r w:rsidRPr="00807C53">
        <w:rPr>
          <w:rFonts w:hint="eastAsia"/>
          <w:sz w:val="24"/>
          <w:szCs w:val="24"/>
        </w:rPr>
        <w:t>字段一致。</w:t>
      </w:r>
    </w:p>
    <w:p w:rsidR="005D4B23" w:rsidRDefault="005D4B23" w:rsidP="00675A8D">
      <w:pPr>
        <w:pStyle w:val="3"/>
        <w:numPr>
          <w:ilvl w:val="1"/>
          <w:numId w:val="2"/>
        </w:numPr>
        <w:rPr>
          <w:rFonts w:hint="eastAsia"/>
          <w:kern w:val="0"/>
        </w:rPr>
      </w:pPr>
      <w:r w:rsidRPr="00675A8D">
        <w:rPr>
          <w:rFonts w:hint="eastAsia"/>
          <w:kern w:val="0"/>
        </w:rPr>
        <w:t>页面各部分应用规则详解</w:t>
      </w:r>
    </w:p>
    <w:p w:rsidR="00593EA7" w:rsidRDefault="00593EA7" w:rsidP="00D53E8B">
      <w:pPr>
        <w:pStyle w:val="4"/>
        <w:numPr>
          <w:ilvl w:val="2"/>
          <w:numId w:val="2"/>
        </w:numPr>
      </w:pPr>
      <w:r w:rsidRPr="00583768">
        <w:rPr>
          <w:rFonts w:hint="eastAsia"/>
        </w:rPr>
        <w:t>页面</w:t>
      </w:r>
      <w:r w:rsidRPr="00583768">
        <w:rPr>
          <w:rFonts w:hint="eastAsia"/>
        </w:rPr>
        <w:t>&lt;html&gt;</w:t>
      </w:r>
      <w:r w:rsidRPr="00583768">
        <w:rPr>
          <w:rFonts w:hint="eastAsia"/>
        </w:rPr>
        <w:t>前部分</w:t>
      </w:r>
    </w:p>
    <w:p w:rsidR="00593EA7" w:rsidRPr="002B0A11" w:rsidRDefault="00593EA7" w:rsidP="001D0BB0">
      <w:pPr>
        <w:pStyle w:val="a7"/>
        <w:numPr>
          <w:ilvl w:val="0"/>
          <w:numId w:val="8"/>
        </w:numPr>
        <w:autoSpaceDE w:val="0"/>
        <w:autoSpaceDN w:val="0"/>
        <w:adjustRightInd w:val="0"/>
        <w:ind w:firstLineChars="0"/>
        <w:jc w:val="left"/>
        <w:rPr>
          <w:rFonts w:ascii="ËÎÌå" w:hAnsi="ËÎÌå" w:cs="ËÎÌå"/>
          <w:kern w:val="0"/>
          <w:sz w:val="24"/>
          <w:szCs w:val="24"/>
        </w:rPr>
      </w:pPr>
      <w:r w:rsidRPr="002B0A11">
        <w:rPr>
          <w:rFonts w:ascii="ËÎÌå" w:hAnsi="ËÎÌå" w:cs="ËÎÌå" w:hint="eastAsia"/>
          <w:kern w:val="0"/>
          <w:sz w:val="24"/>
          <w:szCs w:val="24"/>
        </w:rPr>
        <w:t>指定页面是基于</w:t>
      </w:r>
      <w:r w:rsidRPr="002B0A11">
        <w:rPr>
          <w:rFonts w:ascii="ËÎÌå" w:hAnsi="ËÎÌå" w:cs="ËÎÌå" w:hint="eastAsia"/>
          <w:kern w:val="0"/>
          <w:sz w:val="24"/>
          <w:szCs w:val="24"/>
        </w:rPr>
        <w:t>xml</w:t>
      </w:r>
      <w:r w:rsidR="00F12B38" w:rsidRPr="002B0A11">
        <w:rPr>
          <w:rFonts w:ascii="ËÎÌå" w:hAnsi="ËÎÌå" w:cs="ËÎÌå" w:hint="eastAsia"/>
          <w:kern w:val="0"/>
          <w:sz w:val="24"/>
          <w:szCs w:val="24"/>
        </w:rPr>
        <w:t>标准</w:t>
      </w:r>
    </w:p>
    <w:p w:rsidR="00593EA7" w:rsidRPr="002B0A11"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2B0A11">
        <w:rPr>
          <w:rFonts w:ascii="ËÎÌå" w:hAnsi="ËÎÌå" w:cs="ËÎÌå" w:hint="eastAsia"/>
          <w:kern w:val="0"/>
          <w:sz w:val="24"/>
          <w:szCs w:val="24"/>
        </w:rPr>
        <w:t>声明页面是基于</w:t>
      </w:r>
      <w:r w:rsidRPr="002B0A11">
        <w:rPr>
          <w:rFonts w:ascii="ËÎÌå" w:hAnsi="ËÎÌå" w:cs="ËÎÌå" w:hint="eastAsia"/>
          <w:kern w:val="0"/>
          <w:sz w:val="24"/>
          <w:szCs w:val="24"/>
        </w:rPr>
        <w:t>xml</w:t>
      </w:r>
      <w:r w:rsidRPr="002B0A11">
        <w:rPr>
          <w:rFonts w:ascii="ËÎÌå" w:hAnsi="ËÎÌå" w:cs="ËÎÌå" w:hint="eastAsia"/>
          <w:kern w:val="0"/>
          <w:sz w:val="24"/>
          <w:szCs w:val="24"/>
        </w:rPr>
        <w:t>标准生成，并指定</w:t>
      </w:r>
      <w:r w:rsidRPr="002B0A11">
        <w:rPr>
          <w:rFonts w:ascii="ËÎÌå" w:hAnsi="ËÎÌå" w:cs="ËÎÌå" w:hint="eastAsia"/>
          <w:kern w:val="0"/>
          <w:sz w:val="24"/>
          <w:szCs w:val="24"/>
        </w:rPr>
        <w:t>xml</w:t>
      </w:r>
      <w:r w:rsidRPr="002B0A11">
        <w:rPr>
          <w:rFonts w:ascii="ËÎÌå" w:hAnsi="ËÎÌå" w:cs="ËÎÌå" w:hint="eastAsia"/>
          <w:kern w:val="0"/>
          <w:sz w:val="24"/>
          <w:szCs w:val="24"/>
        </w:rPr>
        <w:t>的版本和字符编码。如下：</w:t>
      </w:r>
    </w:p>
    <w:p w:rsidR="00593EA7" w:rsidRDefault="00593EA7" w:rsidP="00593EA7">
      <w:pPr>
        <w:pStyle w:val="a7"/>
        <w:autoSpaceDE w:val="0"/>
        <w:autoSpaceDN w:val="0"/>
        <w:adjustRightInd w:val="0"/>
        <w:ind w:left="846" w:firstLineChars="0" w:firstLine="0"/>
        <w:jc w:val="left"/>
        <w:rPr>
          <w:rFonts w:ascii="ËÎÌå" w:hAnsi="ËÎÌå" w:cs="ËÎÌå"/>
          <w:kern w:val="0"/>
          <w:sz w:val="20"/>
          <w:szCs w:val="20"/>
        </w:rPr>
      </w:pPr>
      <w:proofErr w:type="gramStart"/>
      <w:r w:rsidRPr="002B0A11">
        <w:rPr>
          <w:rFonts w:ascii="ËÎÌå" w:hAnsi="ËÎÌå" w:cs="ËÎÌå"/>
          <w:kern w:val="0"/>
          <w:sz w:val="20"/>
          <w:szCs w:val="20"/>
          <w:highlight w:val="lightGray"/>
        </w:rPr>
        <w:t>&lt;?xml</w:t>
      </w:r>
      <w:proofErr w:type="gramEnd"/>
      <w:r w:rsidRPr="002B0A11">
        <w:rPr>
          <w:rFonts w:ascii="ËÎÌå" w:hAnsi="ËÎÌå" w:cs="ËÎÌå"/>
          <w:kern w:val="0"/>
          <w:sz w:val="20"/>
          <w:szCs w:val="20"/>
          <w:highlight w:val="lightGray"/>
        </w:rPr>
        <w:t xml:space="preserve"> version="1.0" encoding="UTF-8" ?&gt;</w:t>
      </w:r>
    </w:p>
    <w:p w:rsidR="00593EA7" w:rsidRPr="002B0A11" w:rsidRDefault="00593EA7" w:rsidP="001D0BB0">
      <w:pPr>
        <w:pStyle w:val="a7"/>
        <w:numPr>
          <w:ilvl w:val="0"/>
          <w:numId w:val="8"/>
        </w:numPr>
        <w:autoSpaceDE w:val="0"/>
        <w:autoSpaceDN w:val="0"/>
        <w:adjustRightInd w:val="0"/>
        <w:ind w:firstLineChars="0"/>
        <w:jc w:val="left"/>
        <w:rPr>
          <w:rFonts w:ascii="ËÎÌå" w:hAnsi="ËÎÌå" w:cs="ËÎÌå"/>
          <w:kern w:val="0"/>
          <w:sz w:val="24"/>
          <w:szCs w:val="24"/>
        </w:rPr>
      </w:pPr>
      <w:r w:rsidRPr="002B0A11">
        <w:rPr>
          <w:rFonts w:ascii="ËÎÌå" w:hAnsi="ËÎÌå" w:cs="ËÎÌå" w:hint="eastAsia"/>
          <w:kern w:val="0"/>
          <w:sz w:val="24"/>
          <w:szCs w:val="24"/>
        </w:rPr>
        <w:t>page</w:t>
      </w:r>
      <w:r w:rsidRPr="002B0A11">
        <w:rPr>
          <w:rFonts w:ascii="ËÎÌå" w:hAnsi="ËÎÌå" w:cs="ËÎÌå" w:hint="eastAsia"/>
          <w:kern w:val="0"/>
          <w:sz w:val="24"/>
          <w:szCs w:val="24"/>
        </w:rPr>
        <w:t>指令设定页面所使用的字符编码和</w:t>
      </w:r>
      <w:r w:rsidRPr="002B0A11">
        <w:rPr>
          <w:rFonts w:ascii="ËÎÌå" w:hAnsi="ËÎÌå" w:cs="ËÎÌå" w:hint="eastAsia"/>
          <w:kern w:val="0"/>
          <w:sz w:val="24"/>
          <w:szCs w:val="24"/>
        </w:rPr>
        <w:t>MINE</w:t>
      </w:r>
      <w:r w:rsidR="00F12B38" w:rsidRPr="002B0A11">
        <w:rPr>
          <w:rFonts w:ascii="ËÎÌå" w:hAnsi="ËÎÌå" w:cs="ËÎÌå" w:hint="eastAsia"/>
          <w:kern w:val="0"/>
          <w:sz w:val="24"/>
          <w:szCs w:val="24"/>
        </w:rPr>
        <w:t>类型</w:t>
      </w:r>
    </w:p>
    <w:p w:rsidR="001E55A9" w:rsidRDefault="00593EA7" w:rsidP="001E55A9">
      <w:pPr>
        <w:pStyle w:val="a7"/>
        <w:autoSpaceDE w:val="0"/>
        <w:autoSpaceDN w:val="0"/>
        <w:adjustRightInd w:val="0"/>
        <w:ind w:leftChars="200" w:left="420" w:firstLineChars="201" w:firstLine="482"/>
        <w:jc w:val="left"/>
        <w:rPr>
          <w:rFonts w:ascii="ËÎÌå" w:hAnsi="ËÎÌå" w:cs="ËÎÌå" w:hint="eastAsia"/>
          <w:kern w:val="0"/>
          <w:sz w:val="24"/>
          <w:szCs w:val="24"/>
        </w:rPr>
      </w:pPr>
      <w:r w:rsidRPr="002B0A11">
        <w:rPr>
          <w:rFonts w:ascii="ËÎÌå" w:hAnsi="ËÎÌå" w:cs="ËÎÌå" w:hint="eastAsia"/>
          <w:kern w:val="0"/>
          <w:sz w:val="24"/>
          <w:szCs w:val="24"/>
        </w:rPr>
        <w:t>用</w:t>
      </w:r>
      <w:r w:rsidRPr="002B0A11">
        <w:rPr>
          <w:rFonts w:ascii="ËÎÌå" w:hAnsi="ËÎÌå" w:cs="ËÎÌå" w:hint="eastAsia"/>
          <w:kern w:val="0"/>
          <w:sz w:val="24"/>
          <w:szCs w:val="24"/>
        </w:rPr>
        <w:t>page</w:t>
      </w:r>
      <w:proofErr w:type="gramStart"/>
      <w:r w:rsidRPr="002B0A11">
        <w:rPr>
          <w:rFonts w:ascii="ËÎÌå" w:hAnsi="ËÎÌå" w:cs="ËÎÌå" w:hint="eastAsia"/>
          <w:kern w:val="0"/>
          <w:sz w:val="24"/>
          <w:szCs w:val="24"/>
        </w:rPr>
        <w:t>指信设定</w:t>
      </w:r>
      <w:proofErr w:type="gramEnd"/>
      <w:r w:rsidRPr="002B0A11">
        <w:rPr>
          <w:rFonts w:ascii="ËÎÌå" w:hAnsi="ËÎÌå" w:cs="ËÎÌå" w:hint="eastAsia"/>
          <w:kern w:val="0"/>
          <w:sz w:val="24"/>
          <w:szCs w:val="24"/>
        </w:rPr>
        <w:t>网页所使用的字符编码为：</w:t>
      </w:r>
      <w:r w:rsidRPr="002B0A11">
        <w:rPr>
          <w:rFonts w:ascii="ËÎÌå" w:hAnsi="ËÎÌå" w:cs="ËÎÌå" w:hint="eastAsia"/>
          <w:kern w:val="0"/>
          <w:sz w:val="24"/>
          <w:szCs w:val="24"/>
        </w:rPr>
        <w:t>UTF</w:t>
      </w:r>
      <w:r w:rsidRPr="002B0A11">
        <w:rPr>
          <w:rFonts w:ascii="ËÎÌå" w:hAnsi="ËÎÌå" w:cs="ËÎÌå" w:hint="eastAsia"/>
          <w:kern w:val="0"/>
          <w:sz w:val="24"/>
          <w:szCs w:val="24"/>
        </w:rPr>
        <w:t>－</w:t>
      </w:r>
      <w:r w:rsidRPr="002B0A11">
        <w:rPr>
          <w:rFonts w:ascii="ËÎÌå" w:hAnsi="ËÎÌå" w:cs="ËÎÌå" w:hint="eastAsia"/>
          <w:kern w:val="0"/>
          <w:sz w:val="24"/>
          <w:szCs w:val="24"/>
        </w:rPr>
        <w:t>8</w:t>
      </w:r>
      <w:r w:rsidRPr="002B0A11">
        <w:rPr>
          <w:rFonts w:ascii="ËÎÌå" w:hAnsi="ËÎÌå" w:cs="ËÎÌå" w:hint="eastAsia"/>
          <w:kern w:val="0"/>
          <w:sz w:val="24"/>
          <w:szCs w:val="24"/>
        </w:rPr>
        <w:t>，</w:t>
      </w:r>
      <w:r w:rsidRPr="002B0A11">
        <w:rPr>
          <w:rFonts w:ascii="ËÎÌå" w:hAnsi="ËÎÌå" w:cs="ËÎÌå" w:hint="eastAsia"/>
          <w:kern w:val="0"/>
          <w:sz w:val="24"/>
          <w:szCs w:val="24"/>
        </w:rPr>
        <w:t>MINE</w:t>
      </w:r>
      <w:r w:rsidRPr="002B0A11">
        <w:rPr>
          <w:rFonts w:ascii="ËÎÌå" w:hAnsi="ËÎÌå" w:cs="ËÎÌå" w:hint="eastAsia"/>
          <w:kern w:val="0"/>
          <w:sz w:val="24"/>
          <w:szCs w:val="24"/>
        </w:rPr>
        <w:t>类型为：</w:t>
      </w:r>
      <w:r w:rsidRPr="002B0A11">
        <w:rPr>
          <w:rFonts w:ascii="ËÎÌå" w:hAnsi="ËÎÌå" w:cs="ËÎÌå"/>
          <w:kern w:val="0"/>
          <w:sz w:val="24"/>
          <w:szCs w:val="24"/>
        </w:rPr>
        <w:t>text/html</w:t>
      </w:r>
      <w:r w:rsidRPr="002B0A11">
        <w:rPr>
          <w:rFonts w:ascii="ËÎÌå" w:hAnsi="ËÎÌå" w:cs="ËÎÌå" w:hint="eastAsia"/>
          <w:kern w:val="0"/>
          <w:sz w:val="24"/>
          <w:szCs w:val="24"/>
        </w:rPr>
        <w:t>，用</w:t>
      </w:r>
      <w:r w:rsidRPr="002B0A11">
        <w:rPr>
          <w:rFonts w:ascii="ËÎÌå" w:hAnsi="ËÎÌå" w:cs="ËÎÌå" w:hint="eastAsia"/>
          <w:kern w:val="0"/>
          <w:sz w:val="24"/>
          <w:szCs w:val="24"/>
        </w:rPr>
        <w:t>Java</w:t>
      </w:r>
      <w:r w:rsidRPr="002B0A11">
        <w:rPr>
          <w:rFonts w:ascii="ËÎÌå" w:hAnsi="ËÎÌå" w:cs="ËÎÌå" w:hint="eastAsia"/>
          <w:kern w:val="0"/>
          <w:sz w:val="24"/>
          <w:szCs w:val="24"/>
        </w:rPr>
        <w:t>语言编译</w:t>
      </w:r>
      <w:r w:rsidRPr="002B0A11">
        <w:rPr>
          <w:rFonts w:ascii="ËÎÌå" w:hAnsi="ËÎÌå" w:cs="ËÎÌå" w:hint="eastAsia"/>
          <w:kern w:val="0"/>
          <w:sz w:val="24"/>
          <w:szCs w:val="24"/>
        </w:rPr>
        <w:t>JSP</w:t>
      </w:r>
      <w:r w:rsidRPr="002B0A11">
        <w:rPr>
          <w:rFonts w:ascii="ËÎÌå" w:hAnsi="ËÎÌå" w:cs="ËÎÌå" w:hint="eastAsia"/>
          <w:kern w:val="0"/>
          <w:sz w:val="24"/>
          <w:szCs w:val="24"/>
        </w:rPr>
        <w:t>网页。如下：</w:t>
      </w:r>
    </w:p>
    <w:p w:rsidR="00593EA7" w:rsidRPr="001E55A9" w:rsidRDefault="00593EA7" w:rsidP="001E55A9">
      <w:pPr>
        <w:autoSpaceDE w:val="0"/>
        <w:autoSpaceDN w:val="0"/>
        <w:adjustRightInd w:val="0"/>
        <w:ind w:firstLineChars="210" w:firstLine="420"/>
        <w:jc w:val="left"/>
        <w:rPr>
          <w:rFonts w:ascii="ËÎÌå" w:hAnsi="ËÎÌå" w:cs="ËÎÌå"/>
          <w:kern w:val="0"/>
          <w:sz w:val="24"/>
          <w:szCs w:val="24"/>
        </w:rPr>
      </w:pPr>
      <w:r w:rsidRPr="001E55A9">
        <w:rPr>
          <w:rFonts w:ascii="Courier New" w:hAnsi="Courier New" w:cs="Courier New"/>
          <w:color w:val="BF5F3F"/>
          <w:kern w:val="0"/>
          <w:sz w:val="20"/>
          <w:szCs w:val="20"/>
        </w:rPr>
        <w:t>&lt;%@</w:t>
      </w:r>
      <w:r w:rsidRPr="001E55A9">
        <w:rPr>
          <w:rFonts w:ascii="Courier New" w:hAnsi="Courier New" w:cs="Courier New"/>
          <w:kern w:val="0"/>
          <w:sz w:val="20"/>
          <w:szCs w:val="20"/>
        </w:rPr>
        <w:t xml:space="preserve"> </w:t>
      </w:r>
      <w:r w:rsidRPr="001E55A9">
        <w:rPr>
          <w:rFonts w:ascii="Courier New" w:hAnsi="Courier New" w:cs="Courier New"/>
          <w:color w:val="3F7F7F"/>
          <w:kern w:val="0"/>
          <w:sz w:val="20"/>
          <w:szCs w:val="20"/>
        </w:rPr>
        <w:t>page</w:t>
      </w:r>
      <w:r w:rsidRPr="001E55A9">
        <w:rPr>
          <w:rFonts w:ascii="Courier New" w:hAnsi="Courier New" w:cs="Courier New"/>
          <w:kern w:val="0"/>
          <w:sz w:val="20"/>
          <w:szCs w:val="20"/>
        </w:rPr>
        <w:t xml:space="preserve"> </w:t>
      </w:r>
      <w:r w:rsidRPr="001E55A9">
        <w:rPr>
          <w:rFonts w:ascii="Courier New" w:hAnsi="Courier New" w:cs="Courier New"/>
          <w:color w:val="7F007F"/>
          <w:kern w:val="0"/>
          <w:sz w:val="20"/>
          <w:szCs w:val="20"/>
        </w:rPr>
        <w:t>language</w:t>
      </w:r>
      <w:r w:rsidRPr="001E55A9">
        <w:rPr>
          <w:rFonts w:ascii="Courier New" w:hAnsi="Courier New" w:cs="Courier New"/>
          <w:color w:val="000000"/>
          <w:kern w:val="0"/>
          <w:sz w:val="20"/>
          <w:szCs w:val="20"/>
        </w:rPr>
        <w:t>=</w:t>
      </w:r>
      <w:r w:rsidRPr="001E55A9">
        <w:rPr>
          <w:rFonts w:ascii="Courier New" w:hAnsi="Courier New" w:cs="Courier New"/>
          <w:i/>
          <w:iCs/>
          <w:color w:val="2A00FF"/>
          <w:kern w:val="0"/>
          <w:sz w:val="20"/>
          <w:szCs w:val="20"/>
        </w:rPr>
        <w:t>"java"</w:t>
      </w:r>
      <w:r w:rsidRPr="001E55A9">
        <w:rPr>
          <w:rFonts w:ascii="Courier New" w:hAnsi="Courier New" w:cs="Courier New"/>
          <w:kern w:val="0"/>
          <w:sz w:val="20"/>
          <w:szCs w:val="20"/>
        </w:rPr>
        <w:t xml:space="preserve"> </w:t>
      </w:r>
      <w:proofErr w:type="spellStart"/>
      <w:r w:rsidRPr="001E55A9">
        <w:rPr>
          <w:rFonts w:ascii="Courier New" w:hAnsi="Courier New" w:cs="Courier New"/>
          <w:color w:val="7F007F"/>
          <w:kern w:val="0"/>
          <w:sz w:val="20"/>
          <w:szCs w:val="20"/>
        </w:rPr>
        <w:t>contentType</w:t>
      </w:r>
      <w:proofErr w:type="spellEnd"/>
      <w:r w:rsidRPr="001E55A9">
        <w:rPr>
          <w:rFonts w:ascii="Courier New" w:hAnsi="Courier New" w:cs="Courier New"/>
          <w:color w:val="000000"/>
          <w:kern w:val="0"/>
          <w:sz w:val="20"/>
          <w:szCs w:val="20"/>
        </w:rPr>
        <w:t>=</w:t>
      </w:r>
      <w:r w:rsidRPr="001E55A9">
        <w:rPr>
          <w:rFonts w:ascii="Courier New" w:hAnsi="Courier New" w:cs="Courier New"/>
          <w:i/>
          <w:iCs/>
          <w:color w:val="2A00FF"/>
          <w:kern w:val="0"/>
          <w:sz w:val="20"/>
          <w:szCs w:val="20"/>
        </w:rPr>
        <w:t xml:space="preserve">"text/html; </w:t>
      </w:r>
      <w:proofErr w:type="spellStart"/>
      <w:r w:rsidRPr="001E55A9">
        <w:rPr>
          <w:rFonts w:ascii="Courier New" w:hAnsi="Courier New" w:cs="Courier New"/>
          <w:i/>
          <w:iCs/>
          <w:color w:val="2A00FF"/>
          <w:kern w:val="0"/>
          <w:sz w:val="20"/>
          <w:szCs w:val="20"/>
        </w:rPr>
        <w:t>charset</w:t>
      </w:r>
      <w:proofErr w:type="spellEnd"/>
      <w:r w:rsidRPr="001E55A9">
        <w:rPr>
          <w:rFonts w:ascii="Courier New" w:hAnsi="Courier New" w:cs="Courier New"/>
          <w:i/>
          <w:iCs/>
          <w:color w:val="2A00FF"/>
          <w:kern w:val="0"/>
          <w:sz w:val="20"/>
          <w:szCs w:val="20"/>
        </w:rPr>
        <w:t>=UTF-8"</w:t>
      </w:r>
    </w:p>
    <w:p w:rsidR="00593EA7" w:rsidRDefault="00593EA7" w:rsidP="00593EA7">
      <w:pPr>
        <w:pStyle w:val="a7"/>
        <w:autoSpaceDE w:val="0"/>
        <w:autoSpaceDN w:val="0"/>
        <w:adjustRightInd w:val="0"/>
        <w:ind w:leftChars="200" w:left="420" w:firstLineChars="201" w:firstLine="402"/>
        <w:jc w:val="left"/>
        <w:rPr>
          <w:rFonts w:ascii="Courier New" w:hAnsi="Courier New" w:cs="Courier New"/>
          <w:color w:val="BF5F3F"/>
          <w:kern w:val="0"/>
          <w:sz w:val="20"/>
          <w:szCs w:val="20"/>
        </w:rPr>
      </w:pPr>
      <w:r>
        <w:rPr>
          <w:rFonts w:ascii="Courier New" w:hAnsi="Courier New" w:cs="Courier New"/>
          <w:kern w:val="0"/>
          <w:sz w:val="20"/>
          <w:szCs w:val="20"/>
        </w:rPr>
        <w:t xml:space="preserve">    </w:t>
      </w:r>
      <w:proofErr w:type="spellStart"/>
      <w:proofErr w:type="gramStart"/>
      <w:r>
        <w:rPr>
          <w:rFonts w:ascii="Courier New" w:hAnsi="Courier New" w:cs="Courier New"/>
          <w:color w:val="7F007F"/>
          <w:kern w:val="0"/>
          <w:sz w:val="20"/>
          <w:szCs w:val="20"/>
        </w:rPr>
        <w:t>pageEncoding</w:t>
      </w:r>
      <w:proofErr w:type="spellEnd"/>
      <w:proofErr w:type="gramEnd"/>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BF5F3F"/>
          <w:kern w:val="0"/>
          <w:sz w:val="20"/>
          <w:szCs w:val="20"/>
        </w:rPr>
        <w:t>%&gt;</w:t>
      </w:r>
    </w:p>
    <w:p w:rsidR="00593EA7" w:rsidRPr="002B0A11" w:rsidRDefault="00593EA7" w:rsidP="001D0BB0">
      <w:pPr>
        <w:pStyle w:val="a7"/>
        <w:numPr>
          <w:ilvl w:val="0"/>
          <w:numId w:val="8"/>
        </w:numPr>
        <w:autoSpaceDE w:val="0"/>
        <w:autoSpaceDN w:val="0"/>
        <w:adjustRightInd w:val="0"/>
        <w:ind w:firstLineChars="0"/>
        <w:jc w:val="left"/>
        <w:rPr>
          <w:rFonts w:ascii="ËÎÌå" w:hAnsi="ËÎÌå" w:cs="ËÎÌå"/>
          <w:kern w:val="0"/>
          <w:sz w:val="24"/>
          <w:szCs w:val="24"/>
        </w:rPr>
      </w:pPr>
      <w:r w:rsidRPr="002B0A11">
        <w:rPr>
          <w:rFonts w:ascii="ËÎÌå" w:hAnsi="ËÎÌå" w:cs="ËÎÌå" w:hint="eastAsia"/>
          <w:kern w:val="0"/>
          <w:sz w:val="24"/>
          <w:szCs w:val="24"/>
        </w:rPr>
        <w:t>导入标签库</w:t>
      </w:r>
    </w:p>
    <w:p w:rsidR="00593EA7" w:rsidRPr="002B0A11" w:rsidRDefault="00593EA7" w:rsidP="002B0A11">
      <w:pPr>
        <w:autoSpaceDE w:val="0"/>
        <w:autoSpaceDN w:val="0"/>
        <w:adjustRightInd w:val="0"/>
        <w:ind w:left="402" w:firstLineChars="219" w:firstLine="526"/>
        <w:jc w:val="left"/>
        <w:rPr>
          <w:rFonts w:ascii="ËÎÌå" w:hAnsi="ËÎÌå" w:cs="ËÎÌå"/>
          <w:kern w:val="0"/>
          <w:sz w:val="24"/>
          <w:szCs w:val="24"/>
        </w:rPr>
      </w:pPr>
      <w:r w:rsidRPr="002B0A11">
        <w:rPr>
          <w:rFonts w:ascii="ËÎÌå" w:hAnsi="ËÎÌå" w:cs="ËÎÌå" w:hint="eastAsia"/>
          <w:kern w:val="0"/>
          <w:sz w:val="24"/>
          <w:szCs w:val="24"/>
        </w:rPr>
        <w:t>使用</w:t>
      </w:r>
      <w:proofErr w:type="spellStart"/>
      <w:r w:rsidRPr="002B0A11">
        <w:rPr>
          <w:rFonts w:ascii="ËÎÌå" w:hAnsi="ËÎÌå" w:cs="ËÎÌå" w:hint="eastAsia"/>
          <w:kern w:val="0"/>
          <w:sz w:val="24"/>
          <w:szCs w:val="24"/>
        </w:rPr>
        <w:t>taglib</w:t>
      </w:r>
      <w:proofErr w:type="spellEnd"/>
      <w:r w:rsidRPr="002B0A11">
        <w:rPr>
          <w:rFonts w:ascii="ËÎÌå" w:hAnsi="ËÎÌå" w:cs="ËÎÌå" w:hint="eastAsia"/>
          <w:kern w:val="0"/>
          <w:sz w:val="24"/>
          <w:szCs w:val="24"/>
        </w:rPr>
        <w:t>指令导入</w:t>
      </w:r>
      <w:r w:rsidRPr="002B0A11">
        <w:rPr>
          <w:rFonts w:ascii="ËÎÌå" w:hAnsi="ËÎÌå" w:cs="ËÎÌå" w:hint="eastAsia"/>
          <w:kern w:val="0"/>
          <w:sz w:val="24"/>
          <w:szCs w:val="24"/>
        </w:rPr>
        <w:t>JSP</w:t>
      </w:r>
      <w:r w:rsidRPr="002B0A11">
        <w:rPr>
          <w:rFonts w:ascii="ËÎÌå" w:hAnsi="ËÎÌå" w:cs="ËÎÌå" w:hint="eastAsia"/>
          <w:kern w:val="0"/>
          <w:sz w:val="24"/>
          <w:szCs w:val="24"/>
        </w:rPr>
        <w:t>页面开发过程中所需使用的标签库。一般导入</w:t>
      </w:r>
      <w:r w:rsidRPr="002B0A11">
        <w:rPr>
          <w:rFonts w:ascii="ËÎÌå" w:hAnsi="ËÎÌå" w:cs="ËÎÌå" w:hint="eastAsia"/>
          <w:kern w:val="0"/>
          <w:sz w:val="24"/>
          <w:szCs w:val="24"/>
        </w:rPr>
        <w:t>struts2</w:t>
      </w:r>
      <w:r w:rsidRPr="002B0A11">
        <w:rPr>
          <w:rFonts w:ascii="ËÎÌå" w:hAnsi="ËÎÌå" w:cs="ËÎÌå" w:hint="eastAsia"/>
          <w:kern w:val="0"/>
          <w:sz w:val="24"/>
          <w:szCs w:val="24"/>
        </w:rPr>
        <w:t>和</w:t>
      </w:r>
      <w:proofErr w:type="spellStart"/>
      <w:r w:rsidRPr="002B0A11">
        <w:rPr>
          <w:rFonts w:ascii="ËÎÌå" w:hAnsi="ËÎÌå" w:cs="ËÎÌå" w:hint="eastAsia"/>
          <w:kern w:val="0"/>
          <w:sz w:val="24"/>
          <w:szCs w:val="24"/>
        </w:rPr>
        <w:t>jstl</w:t>
      </w:r>
      <w:proofErr w:type="spellEnd"/>
      <w:r w:rsidRPr="002B0A11">
        <w:rPr>
          <w:rFonts w:ascii="ËÎÌå" w:hAnsi="ËÎÌå" w:cs="ËÎÌå" w:hint="eastAsia"/>
          <w:kern w:val="0"/>
          <w:sz w:val="24"/>
          <w:szCs w:val="24"/>
        </w:rPr>
        <w:t>的核心标库，也可根据实际开发情况导入其它标签库（如</w:t>
      </w:r>
      <w:proofErr w:type="spellStart"/>
      <w:r w:rsidRPr="002B0A11">
        <w:rPr>
          <w:rFonts w:ascii="ËÎÌå" w:hAnsi="ËÎÌå" w:cs="ËÎÌå" w:hint="eastAsia"/>
          <w:kern w:val="0"/>
          <w:sz w:val="24"/>
          <w:szCs w:val="24"/>
        </w:rPr>
        <w:t>lifery</w:t>
      </w:r>
      <w:proofErr w:type="spellEnd"/>
      <w:r w:rsidRPr="002B0A11">
        <w:rPr>
          <w:rFonts w:ascii="ËÎÌå" w:hAnsi="ËÎÌå" w:cs="ËÎÌå" w:hint="eastAsia"/>
          <w:kern w:val="0"/>
          <w:sz w:val="24"/>
          <w:szCs w:val="24"/>
        </w:rPr>
        <w:t>、</w:t>
      </w:r>
      <w:r w:rsidRPr="002B0A11">
        <w:rPr>
          <w:rFonts w:ascii="ËÎÌå" w:hAnsi="ËÎÌå" w:cs="ËÎÌå" w:hint="eastAsia"/>
          <w:kern w:val="0"/>
          <w:sz w:val="24"/>
          <w:szCs w:val="24"/>
        </w:rPr>
        <w:t>JSF</w:t>
      </w:r>
      <w:r w:rsidRPr="002B0A11">
        <w:rPr>
          <w:rFonts w:ascii="ËÎÌå" w:hAnsi="ËÎÌå" w:cs="ËÎÌå" w:hint="eastAsia"/>
          <w:kern w:val="0"/>
          <w:sz w:val="24"/>
          <w:szCs w:val="24"/>
        </w:rPr>
        <w:t>和</w:t>
      </w:r>
      <w:proofErr w:type="spellStart"/>
      <w:r w:rsidRPr="002B0A11">
        <w:rPr>
          <w:rFonts w:ascii="ËÎÌå" w:hAnsi="ËÎÌå" w:cs="ËÎÌå" w:hint="eastAsia"/>
          <w:kern w:val="0"/>
          <w:sz w:val="24"/>
          <w:szCs w:val="24"/>
        </w:rPr>
        <w:t>richfaces</w:t>
      </w:r>
      <w:proofErr w:type="spellEnd"/>
      <w:r w:rsidRPr="002B0A11">
        <w:rPr>
          <w:rFonts w:ascii="ËÎÌå" w:hAnsi="ËÎÌå" w:cs="ËÎÌå" w:hint="eastAsia"/>
          <w:kern w:val="0"/>
          <w:sz w:val="24"/>
          <w:szCs w:val="24"/>
        </w:rPr>
        <w:t>的标签库）。如下：</w:t>
      </w:r>
    </w:p>
    <w:p w:rsidR="00593EA7" w:rsidRDefault="00593EA7" w:rsidP="00593EA7">
      <w:pPr>
        <w:autoSpaceDE w:val="0"/>
        <w:autoSpaceDN w:val="0"/>
        <w:adjustRightInd w:val="0"/>
        <w:jc w:val="left"/>
        <w:rPr>
          <w:rFonts w:ascii="Courier New" w:hAnsi="Courier New" w:cs="Courier New"/>
          <w:kern w:val="0"/>
          <w:sz w:val="20"/>
          <w:szCs w:val="20"/>
        </w:rPr>
      </w:pPr>
      <w:r>
        <w:rPr>
          <w:rFonts w:ascii="ËÎÌå" w:hAnsi="ËÎÌå" w:cs="ËÎÌå" w:hint="eastAsia"/>
          <w:kern w:val="0"/>
          <w:sz w:val="20"/>
          <w:szCs w:val="20"/>
        </w:rPr>
        <w:t xml:space="preserve">    </w:t>
      </w:r>
      <w:r>
        <w:rPr>
          <w:rFonts w:ascii="Courier New" w:hAnsi="Courier New" w:cs="Courier New"/>
          <w:color w:val="BF5F3F"/>
          <w:kern w:val="0"/>
          <w:sz w:val="20"/>
          <w:szCs w:val="20"/>
        </w:rPr>
        <w:t>&lt;%@</w:t>
      </w:r>
      <w:proofErr w:type="spellStart"/>
      <w:r>
        <w:rPr>
          <w:rFonts w:ascii="Courier New" w:hAnsi="Courier New" w:cs="Courier New"/>
          <w:color w:val="3F7F7F"/>
          <w:kern w:val="0"/>
          <w:sz w:val="20"/>
          <w:szCs w:val="20"/>
        </w:rPr>
        <w:t>taglib</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uri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"/struts-tags"</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"s"</w:t>
      </w:r>
      <w:r>
        <w:rPr>
          <w:rFonts w:ascii="Courier New" w:hAnsi="Courier New" w:cs="Courier New"/>
          <w:color w:val="BF5F3F"/>
          <w:kern w:val="0"/>
          <w:sz w:val="20"/>
          <w:szCs w:val="20"/>
        </w:rPr>
        <w:t>%&gt;</w:t>
      </w:r>
    </w:p>
    <w:p w:rsidR="00593EA7" w:rsidRDefault="00593EA7" w:rsidP="00593EA7">
      <w:pPr>
        <w:autoSpaceDE w:val="0"/>
        <w:autoSpaceDN w:val="0"/>
        <w:adjustRightInd w:val="0"/>
        <w:ind w:leftChars="200" w:left="420"/>
        <w:jc w:val="left"/>
        <w:rPr>
          <w:rFonts w:ascii="Courier New" w:hAnsi="Courier New" w:cs="Courier New"/>
          <w:kern w:val="0"/>
          <w:sz w:val="20"/>
          <w:szCs w:val="20"/>
        </w:rPr>
      </w:pPr>
      <w:r>
        <w:rPr>
          <w:rFonts w:ascii="Courier New" w:hAnsi="Courier New" w:cs="Courier New"/>
          <w:color w:val="BF5F3F"/>
          <w:kern w:val="0"/>
          <w:sz w:val="20"/>
          <w:szCs w:val="20"/>
        </w:rPr>
        <w:t>&lt;%@</w:t>
      </w:r>
      <w:proofErr w:type="spellStart"/>
      <w:r>
        <w:rPr>
          <w:rFonts w:ascii="Courier New" w:hAnsi="Courier New" w:cs="Courier New"/>
          <w:color w:val="3F7F7F"/>
          <w:kern w:val="0"/>
          <w:sz w:val="20"/>
          <w:szCs w:val="20"/>
        </w:rPr>
        <w:t>taglib</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"c"</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uri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"http://java.sun.com/jsp/jstl/core"</w:t>
      </w:r>
      <w:r>
        <w:rPr>
          <w:rFonts w:ascii="Courier New" w:hAnsi="Courier New" w:cs="Courier New"/>
          <w:color w:val="BF5F3F"/>
          <w:kern w:val="0"/>
          <w:sz w:val="20"/>
          <w:szCs w:val="20"/>
        </w:rPr>
        <w:t>%&gt;</w:t>
      </w:r>
    </w:p>
    <w:p w:rsidR="00F12B38" w:rsidRDefault="00593EA7" w:rsidP="00F12B38">
      <w:pPr>
        <w:autoSpaceDE w:val="0"/>
        <w:autoSpaceDN w:val="0"/>
        <w:adjustRightInd w:val="0"/>
        <w:ind w:leftChars="200" w:left="420"/>
        <w:jc w:val="left"/>
        <w:rPr>
          <w:rFonts w:ascii="ËÎÌå" w:hAnsi="ËÎÌå" w:cs="ËÎÌå" w:hint="eastAsia"/>
          <w:kern w:val="0"/>
          <w:sz w:val="20"/>
          <w:szCs w:val="20"/>
        </w:rPr>
      </w:pPr>
      <w:r>
        <w:rPr>
          <w:rFonts w:ascii="Courier New" w:hAnsi="Courier New" w:cs="Courier New"/>
          <w:color w:val="BF5F3F"/>
          <w:kern w:val="0"/>
          <w:sz w:val="20"/>
          <w:szCs w:val="20"/>
        </w:rPr>
        <w:t>&lt;%@</w:t>
      </w:r>
      <w:proofErr w:type="spellStart"/>
      <w:r>
        <w:rPr>
          <w:rFonts w:ascii="Courier New" w:hAnsi="Courier New" w:cs="Courier New"/>
          <w:color w:val="3F7F7F"/>
          <w:kern w:val="0"/>
          <w:sz w:val="20"/>
          <w:szCs w:val="20"/>
        </w:rPr>
        <w:t>taglib</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uri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"http://java.sun.com/jsp/jstl/fmt"</w:t>
      </w:r>
      <w:r>
        <w:rPr>
          <w:rFonts w:ascii="Courier New" w:hAnsi="Courier New" w:cs="Courier New"/>
          <w:kern w:val="0"/>
          <w:sz w:val="20"/>
          <w:szCs w:val="20"/>
        </w:rPr>
        <w:t xml:space="preserve"> </w:t>
      </w:r>
      <w:r>
        <w:rPr>
          <w:rFonts w:ascii="Courier New" w:hAnsi="Courier New" w:cs="Courier New"/>
          <w:color w:val="7F007F"/>
          <w:kern w:val="0"/>
          <w:sz w:val="20"/>
          <w:szCs w:val="20"/>
        </w:rPr>
        <w:t>prefix</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fmt</w:t>
      </w:r>
      <w:proofErr w:type="spellEnd"/>
      <w:r>
        <w:rPr>
          <w:rFonts w:ascii="Courier New" w:hAnsi="Courier New" w:cs="Courier New"/>
          <w:i/>
          <w:iCs/>
          <w:color w:val="2A00FF"/>
          <w:kern w:val="0"/>
          <w:sz w:val="20"/>
          <w:szCs w:val="20"/>
        </w:rPr>
        <w:t>"</w:t>
      </w:r>
      <w:r>
        <w:rPr>
          <w:rFonts w:ascii="Courier New" w:hAnsi="Courier New" w:cs="Courier New"/>
          <w:color w:val="BF5F3F"/>
          <w:kern w:val="0"/>
          <w:sz w:val="20"/>
          <w:szCs w:val="20"/>
        </w:rPr>
        <w:t>%&gt;</w:t>
      </w:r>
    </w:p>
    <w:p w:rsidR="00593EA7" w:rsidRPr="004C2935" w:rsidRDefault="00593EA7" w:rsidP="004C2935">
      <w:pPr>
        <w:pStyle w:val="a7"/>
        <w:numPr>
          <w:ilvl w:val="0"/>
          <w:numId w:val="8"/>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指定基准地址</w:t>
      </w:r>
    </w:p>
    <w:p w:rsidR="00593EA7" w:rsidRPr="004C2935" w:rsidRDefault="00593EA7" w:rsidP="00593EA7">
      <w:pPr>
        <w:autoSpaceDE w:val="0"/>
        <w:autoSpaceDN w:val="0"/>
        <w:adjustRightInd w:val="0"/>
        <w:ind w:left="846"/>
        <w:jc w:val="left"/>
        <w:rPr>
          <w:rFonts w:ascii="ËÎÌå" w:hAnsi="ËÎÌå" w:cs="ËÎÌå"/>
          <w:kern w:val="0"/>
          <w:sz w:val="24"/>
          <w:szCs w:val="24"/>
        </w:rPr>
      </w:pPr>
      <w:r w:rsidRPr="004C2935">
        <w:rPr>
          <w:rFonts w:ascii="ËÎÌå" w:hAnsi="ËÎÌå" w:cs="ËÎÌå" w:hint="eastAsia"/>
          <w:kern w:val="0"/>
          <w:sz w:val="24"/>
          <w:szCs w:val="24"/>
        </w:rPr>
        <w:t>指定网页的基准路径，所有的页面路径都依据此路径设定相对路径。如下：</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BF5F3F"/>
          <w:kern w:val="0"/>
          <w:sz w:val="20"/>
          <w:szCs w:val="20"/>
        </w:rPr>
        <w:t>&lt;%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path = </w:t>
      </w:r>
      <w:proofErr w:type="spellStart"/>
      <w:proofErr w:type="gramStart"/>
      <w:r>
        <w:rPr>
          <w:rFonts w:ascii="Courier New" w:hAnsi="Courier New" w:cs="Courier New"/>
          <w:color w:val="000000"/>
          <w:kern w:val="0"/>
          <w:sz w:val="20"/>
          <w:szCs w:val="20"/>
        </w:rPr>
        <w:t>request.getContextPath</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basePath</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request.getScheme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request.getServerName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request.getServerPort</w:t>
      </w:r>
      <w:proofErr w:type="spellEnd"/>
      <w:r>
        <w:rPr>
          <w:rFonts w:ascii="Courier New" w:hAnsi="Courier New" w:cs="Courier New"/>
          <w:color w:val="000000"/>
          <w:kern w:val="0"/>
          <w:sz w:val="20"/>
          <w:szCs w:val="20"/>
        </w:rPr>
        <w:t xml:space="preserve">() + path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93EA7" w:rsidRDefault="00593EA7" w:rsidP="00593EA7">
      <w:pPr>
        <w:autoSpaceDE w:val="0"/>
        <w:autoSpaceDN w:val="0"/>
        <w:adjustRightInd w:val="0"/>
        <w:ind w:left="846"/>
        <w:jc w:val="left"/>
        <w:rPr>
          <w:rFonts w:ascii="Courier New" w:hAnsi="Courier New" w:cs="Courier New"/>
          <w:color w:val="BF5F3F"/>
          <w:kern w:val="0"/>
          <w:sz w:val="20"/>
          <w:szCs w:val="20"/>
        </w:rPr>
      </w:pPr>
      <w:r>
        <w:rPr>
          <w:rFonts w:ascii="Courier New" w:hAnsi="Courier New" w:cs="Courier New"/>
          <w:color w:val="BF5F3F"/>
          <w:kern w:val="0"/>
          <w:sz w:val="20"/>
          <w:szCs w:val="20"/>
        </w:rPr>
        <w:t>%&gt;</w:t>
      </w:r>
    </w:p>
    <w:p w:rsidR="00593EA7" w:rsidRPr="004C2935" w:rsidRDefault="00593EA7" w:rsidP="001D0BB0">
      <w:pPr>
        <w:pStyle w:val="a7"/>
        <w:numPr>
          <w:ilvl w:val="0"/>
          <w:numId w:val="8"/>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设定页面禁止缓存</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将页面设定禁止缓存，并将页面使用期限设定无限止。如下：</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BF5F3F"/>
          <w:kern w:val="0"/>
          <w:sz w:val="20"/>
          <w:szCs w:val="20"/>
        </w:rPr>
        <w:t>&lt;%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禁止缓存</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response.setHeader</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"Catch-</w:t>
      </w:r>
      <w:proofErr w:type="spellStart"/>
      <w:r>
        <w:rPr>
          <w:rFonts w:ascii="Courier New" w:hAnsi="Courier New" w:cs="Courier New"/>
          <w:color w:val="2A00FF"/>
          <w:kern w:val="0"/>
          <w:sz w:val="20"/>
          <w:szCs w:val="20"/>
        </w:rPr>
        <w:t>Control"</w:t>
      </w:r>
      <w:r>
        <w:rPr>
          <w:rFonts w:ascii="Courier New" w:hAnsi="Courier New" w:cs="Courier New"/>
          <w:color w:val="000000"/>
          <w:kern w:val="0"/>
          <w:sz w:val="20"/>
          <w:szCs w:val="20"/>
        </w:rPr>
        <w:t>,</w:t>
      </w:r>
      <w:r>
        <w:rPr>
          <w:rFonts w:ascii="Courier New" w:hAnsi="Courier New" w:cs="Courier New"/>
          <w:color w:val="2A00FF"/>
          <w:kern w:val="0"/>
          <w:sz w:val="20"/>
          <w:szCs w:val="20"/>
        </w:rPr>
        <w:t>"no</w:t>
      </w:r>
      <w:proofErr w:type="spellEnd"/>
      <w:r>
        <w:rPr>
          <w:rFonts w:ascii="Courier New" w:hAnsi="Courier New" w:cs="Courier New"/>
          <w:color w:val="2A00FF"/>
          <w:kern w:val="0"/>
          <w:sz w:val="20"/>
          <w:szCs w:val="20"/>
        </w:rPr>
        <w:t>-store"</w:t>
      </w:r>
      <w:r>
        <w:rPr>
          <w:rFonts w:ascii="Courier New" w:hAnsi="Courier New" w:cs="Courier New"/>
          <w:color w:val="000000"/>
          <w:kern w:val="0"/>
          <w:sz w:val="20"/>
          <w:szCs w:val="20"/>
        </w:rPr>
        <w: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response.setHeader</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Pramga"</w:t>
      </w:r>
      <w:r>
        <w:rPr>
          <w:rFonts w:ascii="Courier New" w:hAnsi="Courier New" w:cs="Courier New"/>
          <w:color w:val="000000"/>
          <w:kern w:val="0"/>
          <w:sz w:val="20"/>
          <w:szCs w:val="20"/>
        </w:rPr>
        <w:t>,</w:t>
      </w:r>
      <w:r>
        <w:rPr>
          <w:rFonts w:ascii="Courier New" w:hAnsi="Courier New" w:cs="Courier New"/>
          <w:color w:val="2A00FF"/>
          <w:kern w:val="0"/>
          <w:sz w:val="20"/>
          <w:szCs w:val="20"/>
        </w:rPr>
        <w:t>"no</w:t>
      </w:r>
      <w:proofErr w:type="spellEnd"/>
      <w:r>
        <w:rPr>
          <w:rFonts w:ascii="Courier New" w:hAnsi="Courier New" w:cs="Courier New"/>
          <w:color w:val="2A00FF"/>
          <w:kern w:val="0"/>
          <w:sz w:val="20"/>
          <w:szCs w:val="20"/>
        </w:rPr>
        <w:t>-catch"</w:t>
      </w:r>
      <w:r>
        <w:rPr>
          <w:rFonts w:ascii="Courier New" w:hAnsi="Courier New" w:cs="Courier New"/>
          <w:color w:val="000000"/>
          <w:kern w:val="0"/>
          <w:sz w:val="20"/>
          <w:szCs w:val="20"/>
        </w:rPr>
        <w: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response.setDateHeader</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"Expires"</w:t>
      </w:r>
      <w:r>
        <w:rPr>
          <w:rFonts w:ascii="Courier New" w:hAnsi="Courier New" w:cs="Courier New"/>
          <w:color w:val="000000"/>
          <w:kern w:val="0"/>
          <w:sz w:val="20"/>
          <w:szCs w:val="20"/>
        </w:rPr>
        <w:t>,0);</w:t>
      </w:r>
    </w:p>
    <w:p w:rsidR="00593EA7" w:rsidRDefault="00593EA7" w:rsidP="00593EA7">
      <w:pPr>
        <w:pStyle w:val="a7"/>
        <w:autoSpaceDE w:val="0"/>
        <w:autoSpaceDN w:val="0"/>
        <w:adjustRightInd w:val="0"/>
        <w:ind w:left="846" w:firstLineChars="0" w:firstLine="0"/>
        <w:jc w:val="left"/>
        <w:rPr>
          <w:rFonts w:ascii="Courier New" w:hAnsi="Courier New" w:cs="Courier New"/>
          <w:color w:val="BF5F3F"/>
          <w:kern w:val="0"/>
          <w:sz w:val="20"/>
          <w:szCs w:val="20"/>
        </w:rPr>
      </w:pPr>
      <w:r>
        <w:rPr>
          <w:rFonts w:ascii="Courier New" w:hAnsi="Courier New" w:cs="Courier New"/>
          <w:color w:val="BF5F3F"/>
          <w:kern w:val="0"/>
          <w:sz w:val="20"/>
          <w:szCs w:val="20"/>
        </w:rPr>
        <w:t>%&gt;</w:t>
      </w:r>
    </w:p>
    <w:p w:rsidR="00593EA7" w:rsidRPr="004C2935" w:rsidRDefault="00593EA7" w:rsidP="004C2935">
      <w:pPr>
        <w:pStyle w:val="a7"/>
        <w:numPr>
          <w:ilvl w:val="0"/>
          <w:numId w:val="17"/>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设定页面基本</w:t>
      </w:r>
      <w:proofErr w:type="spellStart"/>
      <w:r w:rsidRPr="004C2935">
        <w:rPr>
          <w:rFonts w:ascii="ËÎÌå" w:hAnsi="ËÎÌå" w:cs="ËÎÌå" w:hint="eastAsia"/>
          <w:kern w:val="0"/>
          <w:sz w:val="24"/>
          <w:szCs w:val="24"/>
        </w:rPr>
        <w:t>xhtml</w:t>
      </w:r>
      <w:proofErr w:type="spellEnd"/>
      <w:r w:rsidRPr="004C2935">
        <w:rPr>
          <w:rFonts w:ascii="ËÎÌå" w:hAnsi="ËÎÌå" w:cs="ËÎÌå" w:hint="eastAsia"/>
          <w:kern w:val="0"/>
          <w:sz w:val="24"/>
          <w:szCs w:val="24"/>
        </w:rPr>
        <w:t>标准</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设置页面使用</w:t>
      </w:r>
      <w:r w:rsidRPr="004C2935">
        <w:rPr>
          <w:rFonts w:ascii="ËÎÌå" w:hAnsi="ËÎÌå" w:cs="ËÎÌå" w:hint="eastAsia"/>
          <w:kern w:val="0"/>
          <w:sz w:val="24"/>
          <w:szCs w:val="24"/>
        </w:rPr>
        <w:t>xml</w:t>
      </w:r>
      <w:r w:rsidRPr="004C2935">
        <w:rPr>
          <w:rFonts w:ascii="ËÎÌå" w:hAnsi="ËÎÌå" w:cs="ËÎÌå" w:hint="eastAsia"/>
          <w:kern w:val="0"/>
          <w:sz w:val="24"/>
          <w:szCs w:val="24"/>
        </w:rPr>
        <w:t>的</w:t>
      </w:r>
      <w:proofErr w:type="spellStart"/>
      <w:r w:rsidRPr="004C2935">
        <w:rPr>
          <w:rFonts w:ascii="ËÎÌå" w:hAnsi="ËÎÌå" w:cs="ËÎÌå" w:hint="eastAsia"/>
          <w:kern w:val="0"/>
          <w:sz w:val="24"/>
          <w:szCs w:val="24"/>
        </w:rPr>
        <w:t>dtd</w:t>
      </w:r>
      <w:proofErr w:type="spellEnd"/>
      <w:r w:rsidRPr="004C2935">
        <w:rPr>
          <w:rFonts w:ascii="ËÎÌå" w:hAnsi="ËÎÌå" w:cs="ËÎÌå" w:hint="eastAsia"/>
          <w:kern w:val="0"/>
          <w:sz w:val="24"/>
          <w:szCs w:val="24"/>
        </w:rPr>
        <w:t>文档结构和使用</w:t>
      </w:r>
      <w:proofErr w:type="spellStart"/>
      <w:r w:rsidRPr="004C2935">
        <w:rPr>
          <w:rFonts w:ascii="ËÎÌå" w:hAnsi="ËÎÌå" w:cs="ËÎÌå" w:hint="eastAsia"/>
          <w:kern w:val="0"/>
          <w:sz w:val="24"/>
          <w:szCs w:val="24"/>
        </w:rPr>
        <w:t>xhtml</w:t>
      </w:r>
      <w:proofErr w:type="spellEnd"/>
      <w:r w:rsidRPr="004C2935">
        <w:rPr>
          <w:rFonts w:ascii="ËÎÌå" w:hAnsi="ËÎÌå" w:cs="ËÎÌå" w:hint="eastAsia"/>
          <w:kern w:val="0"/>
          <w:sz w:val="24"/>
          <w:szCs w:val="24"/>
        </w:rPr>
        <w:t>标准。如下</w:t>
      </w:r>
      <w:r w:rsidRPr="004C2935">
        <w:rPr>
          <w:rFonts w:ascii="ËÎÌå" w:hAnsi="ËÎÌå" w:cs="ËÎÌå" w:hint="eastAsia"/>
          <w:kern w:val="0"/>
          <w:sz w:val="24"/>
          <w:szCs w:val="24"/>
        </w:rPr>
        <w: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DOCTYPE</w:t>
      </w:r>
      <w:proofErr w:type="gramEnd"/>
      <w:r>
        <w:rPr>
          <w:rFonts w:ascii="Courier New" w:hAnsi="Courier New" w:cs="Courier New"/>
          <w:kern w:val="0"/>
          <w:sz w:val="20"/>
          <w:szCs w:val="20"/>
        </w:rPr>
        <w:t xml:space="preserve"> </w:t>
      </w:r>
      <w:r>
        <w:rPr>
          <w:rFonts w:ascii="Courier New" w:hAnsi="Courier New" w:cs="Courier New"/>
          <w:color w:val="008080"/>
          <w:kern w:val="0"/>
          <w:sz w:val="20"/>
          <w:szCs w:val="20"/>
        </w:rPr>
        <w:t>html</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"-//W3C//DTD XHTML 1.0 Transitional//EN"</w:t>
      </w:r>
      <w:r>
        <w:rPr>
          <w:rFonts w:ascii="Courier New" w:hAnsi="Courier New" w:cs="Courier New"/>
          <w:kern w:val="0"/>
          <w:sz w:val="20"/>
          <w:szCs w:val="20"/>
        </w:rPr>
        <w:t xml:space="preserve"> </w:t>
      </w:r>
      <w:r>
        <w:rPr>
          <w:rFonts w:ascii="Courier New" w:hAnsi="Courier New" w:cs="Courier New"/>
          <w:color w:val="3F7F5F"/>
          <w:kern w:val="0"/>
          <w:sz w:val="20"/>
          <w:szCs w:val="20"/>
        </w:rPr>
        <w:t>"http://www.w3.org/TR/xhtml1/DTD/xhtml1-transitional.dtd"</w:t>
      </w:r>
      <w:r>
        <w:rPr>
          <w:rFonts w:ascii="Courier New" w:hAnsi="Courier New" w:cs="Courier New"/>
          <w:color w:val="008080"/>
          <w:kern w:val="0"/>
          <w:sz w:val="20"/>
          <w:szCs w:val="20"/>
        </w:rPr>
        <w:t>&gt;</w:t>
      </w:r>
    </w:p>
    <w:p w:rsidR="00593EA7" w:rsidRPr="001E55A9" w:rsidRDefault="00593EA7" w:rsidP="001E55A9">
      <w:pPr>
        <w:autoSpaceDE w:val="0"/>
        <w:autoSpaceDN w:val="0"/>
        <w:adjustRightInd w:val="0"/>
        <w:ind w:left="420" w:firstLine="420"/>
        <w:jc w:val="left"/>
        <w:rPr>
          <w:rFonts w:ascii="ËÎÌå" w:hAnsi="ËÎÌå" w:cs="ËÎÌå"/>
          <w:kern w:val="0"/>
          <w:sz w:val="20"/>
          <w:szCs w:val="20"/>
        </w:rPr>
      </w:pPr>
      <w:r w:rsidRPr="001E55A9">
        <w:rPr>
          <w:rFonts w:ascii="Courier New" w:hAnsi="Courier New" w:cs="Courier New"/>
          <w:color w:val="008080"/>
          <w:kern w:val="0"/>
          <w:sz w:val="20"/>
          <w:szCs w:val="20"/>
        </w:rPr>
        <w:t>&lt;</w:t>
      </w:r>
      <w:r w:rsidRPr="001E55A9">
        <w:rPr>
          <w:rFonts w:ascii="Courier New" w:hAnsi="Courier New" w:cs="Courier New"/>
          <w:color w:val="3F7F7F"/>
          <w:kern w:val="0"/>
          <w:sz w:val="20"/>
          <w:szCs w:val="20"/>
        </w:rPr>
        <w:t>html</w:t>
      </w:r>
      <w:r w:rsidRPr="001E55A9">
        <w:rPr>
          <w:rFonts w:ascii="Courier New" w:hAnsi="Courier New" w:cs="Courier New"/>
          <w:kern w:val="0"/>
          <w:sz w:val="20"/>
          <w:szCs w:val="20"/>
        </w:rPr>
        <w:t xml:space="preserve"> </w:t>
      </w:r>
      <w:proofErr w:type="spellStart"/>
      <w:r w:rsidRPr="001E55A9">
        <w:rPr>
          <w:rFonts w:ascii="Courier New" w:hAnsi="Courier New" w:cs="Courier New"/>
          <w:color w:val="7F007F"/>
          <w:kern w:val="0"/>
          <w:sz w:val="20"/>
          <w:szCs w:val="20"/>
        </w:rPr>
        <w:t>xmlns</w:t>
      </w:r>
      <w:proofErr w:type="spellEnd"/>
      <w:r w:rsidRPr="001E55A9">
        <w:rPr>
          <w:rFonts w:ascii="Courier New" w:hAnsi="Courier New" w:cs="Courier New"/>
          <w:color w:val="000000"/>
          <w:kern w:val="0"/>
          <w:sz w:val="20"/>
          <w:szCs w:val="20"/>
        </w:rPr>
        <w:t>=</w:t>
      </w:r>
      <w:r w:rsidRPr="001E55A9">
        <w:rPr>
          <w:rFonts w:ascii="Courier New" w:hAnsi="Courier New" w:cs="Courier New"/>
          <w:i/>
          <w:iCs/>
          <w:color w:val="2A00FF"/>
          <w:kern w:val="0"/>
          <w:sz w:val="20"/>
          <w:szCs w:val="20"/>
        </w:rPr>
        <w:t>"http://www.w3.org/1999/xhtml"</w:t>
      </w:r>
      <w:r w:rsidRPr="001E55A9">
        <w:rPr>
          <w:rFonts w:ascii="Courier New" w:hAnsi="Courier New" w:cs="Courier New"/>
          <w:color w:val="008080"/>
          <w:kern w:val="0"/>
          <w:sz w:val="20"/>
          <w:szCs w:val="20"/>
        </w:rPr>
        <w:t>&gt;</w:t>
      </w:r>
    </w:p>
    <w:p w:rsidR="00593EA7" w:rsidRPr="00F14293" w:rsidRDefault="00593EA7" w:rsidP="00593EA7">
      <w:pPr>
        <w:autoSpaceDE w:val="0"/>
        <w:autoSpaceDN w:val="0"/>
        <w:adjustRightInd w:val="0"/>
        <w:jc w:val="left"/>
        <w:rPr>
          <w:rFonts w:ascii="ËÎÌå" w:hAnsi="ËÎÌå" w:cs="ËÎÌå"/>
          <w:kern w:val="0"/>
          <w:sz w:val="20"/>
          <w:szCs w:val="20"/>
        </w:rPr>
      </w:pPr>
      <w:r>
        <w:rPr>
          <w:rFonts w:ascii="ËÎÌå" w:hAnsi="ËÎÌå" w:cs="ËÎÌå" w:hint="eastAsia"/>
          <w:kern w:val="0"/>
          <w:sz w:val="20"/>
          <w:szCs w:val="20"/>
        </w:rPr>
        <w:lastRenderedPageBreak/>
        <w:tab/>
      </w:r>
      <w:r>
        <w:rPr>
          <w:rFonts w:ascii="ËÎÌå" w:hAnsi="ËÎÌå" w:cs="ËÎÌå" w:hint="eastAsia"/>
          <w:kern w:val="0"/>
          <w:sz w:val="20"/>
          <w:szCs w:val="20"/>
        </w:rPr>
        <w:tab/>
      </w:r>
    </w:p>
    <w:p w:rsidR="00593EA7" w:rsidRDefault="00593EA7" w:rsidP="00D53E8B">
      <w:pPr>
        <w:pStyle w:val="4"/>
        <w:numPr>
          <w:ilvl w:val="2"/>
          <w:numId w:val="2"/>
        </w:numPr>
      </w:pPr>
      <w:r w:rsidRPr="00583768">
        <w:rPr>
          <w:rFonts w:hint="eastAsia"/>
        </w:rPr>
        <w:t>页面</w:t>
      </w:r>
      <w:r w:rsidRPr="00583768">
        <w:rPr>
          <w:rFonts w:hint="eastAsia"/>
        </w:rPr>
        <w:t>&lt;head&gt;</w:t>
      </w:r>
      <w:r w:rsidRPr="00583768">
        <w:rPr>
          <w:rFonts w:hint="eastAsia"/>
        </w:rPr>
        <w:t>部分</w:t>
      </w:r>
    </w:p>
    <w:p w:rsidR="00593EA7" w:rsidRPr="004C2935" w:rsidRDefault="00593EA7" w:rsidP="004C2935">
      <w:pPr>
        <w:pStyle w:val="a7"/>
        <w:numPr>
          <w:ilvl w:val="0"/>
          <w:numId w:val="18"/>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设定页面</w:t>
      </w:r>
      <w:r w:rsidRPr="004C2935">
        <w:rPr>
          <w:rFonts w:ascii="ËÎÌå" w:hAnsi="ËÎÌå" w:cs="ËÎÌå" w:hint="eastAsia"/>
          <w:kern w:val="0"/>
          <w:sz w:val="24"/>
          <w:szCs w:val="24"/>
        </w:rPr>
        <w:t>&lt;meta&gt;</w:t>
      </w:r>
      <w:r w:rsidR="004C2935" w:rsidRPr="004C2935">
        <w:rPr>
          <w:rFonts w:ascii="ËÎÌå" w:hAnsi="ËÎÌå" w:cs="ËÎÌå" w:hint="eastAsia"/>
          <w:kern w:val="0"/>
          <w:sz w:val="24"/>
          <w:szCs w:val="24"/>
        </w:rPr>
        <w:t>信息</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设定页面的作者，开发日期，版权，页面的用途基本信息。如下：</w:t>
      </w:r>
    </w:p>
    <w:p w:rsidR="00593EA7" w:rsidRDefault="00593EA7" w:rsidP="00593EA7">
      <w:pPr>
        <w:autoSpaceDE w:val="0"/>
        <w:autoSpaceDN w:val="0"/>
        <w:adjustRightInd w:val="0"/>
        <w:ind w:left="846"/>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meta</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http-equiv</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"Content-Type"</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"text/html; </w:t>
      </w:r>
      <w:proofErr w:type="spellStart"/>
      <w:r>
        <w:rPr>
          <w:rFonts w:ascii="Courier New" w:hAnsi="Courier New" w:cs="Courier New"/>
          <w:i/>
          <w:iCs/>
          <w:color w:val="2A00FF"/>
          <w:kern w:val="0"/>
          <w:sz w:val="20"/>
          <w:szCs w:val="20"/>
        </w:rPr>
        <w:t>charset</w:t>
      </w:r>
      <w:proofErr w:type="spellEnd"/>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Default="00593EA7" w:rsidP="00593EA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"author</w:t>
      </w:r>
      <w:proofErr w:type="gramStart"/>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proofErr w:type="gram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zhangdq</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Default="00593EA7" w:rsidP="00593EA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"build</w:t>
      </w:r>
      <w:proofErr w:type="gramStart"/>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proofErr w:type="gramEnd"/>
      <w:r>
        <w:rPr>
          <w:rFonts w:ascii="Courier New" w:hAnsi="Courier New" w:cs="Courier New"/>
          <w:color w:val="000000"/>
          <w:kern w:val="0"/>
          <w:sz w:val="20"/>
          <w:szCs w:val="20"/>
        </w:rPr>
        <w:t>=</w:t>
      </w:r>
      <w:r>
        <w:rPr>
          <w:rFonts w:ascii="Courier New" w:hAnsi="Courier New" w:cs="Courier New"/>
          <w:i/>
          <w:iCs/>
          <w:color w:val="2A00FF"/>
          <w:kern w:val="0"/>
          <w:sz w:val="20"/>
          <w:szCs w:val="20"/>
        </w:rPr>
        <w:t>"2011-07-01"</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Default="00593EA7" w:rsidP="00593EA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meta</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copyRight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ryouka</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Pr="00D32E44" w:rsidRDefault="00593EA7" w:rsidP="00593EA7">
      <w:pPr>
        <w:pStyle w:val="a7"/>
        <w:autoSpaceDE w:val="0"/>
        <w:autoSpaceDN w:val="0"/>
        <w:adjustRightInd w:val="0"/>
        <w:ind w:left="846" w:firstLineChars="0" w:firstLine="0"/>
        <w:jc w:val="left"/>
        <w:rPr>
          <w:rFonts w:ascii="ËÎÌå" w:hAnsi="ËÎÌå" w:cs="ËÎÌå"/>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"description"</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"FORM</w:t>
      </w:r>
      <w:r>
        <w:rPr>
          <w:rFonts w:ascii="Courier New" w:hAnsi="Courier New" w:cs="Courier New"/>
          <w:i/>
          <w:iCs/>
          <w:color w:val="2A00FF"/>
          <w:kern w:val="0"/>
          <w:sz w:val="20"/>
          <w:szCs w:val="20"/>
        </w:rPr>
        <w:t>页面模板，主要用于录入、编辑和查看页面，其它页面模块请勿使用　，谢谢</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Pr="004C2935" w:rsidRDefault="00593EA7" w:rsidP="004C2935">
      <w:pPr>
        <w:pStyle w:val="a7"/>
        <w:numPr>
          <w:ilvl w:val="0"/>
          <w:numId w:val="19"/>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引入页面所使用的主要</w:t>
      </w:r>
      <w:proofErr w:type="spellStart"/>
      <w:r w:rsidRPr="004C2935">
        <w:rPr>
          <w:rFonts w:ascii="ËÎÌå" w:hAnsi="ËÎÌå" w:cs="ËÎÌå" w:hint="eastAsia"/>
          <w:kern w:val="0"/>
          <w:sz w:val="24"/>
          <w:szCs w:val="24"/>
        </w:rPr>
        <w:t>js</w:t>
      </w:r>
      <w:proofErr w:type="spellEnd"/>
      <w:r w:rsidR="004C2935" w:rsidRPr="004C2935">
        <w:rPr>
          <w:rFonts w:ascii="ËÎÌå" w:hAnsi="ËÎÌå" w:cs="ËÎÌå" w:hint="eastAsia"/>
          <w:kern w:val="0"/>
          <w:sz w:val="24"/>
          <w:szCs w:val="24"/>
        </w:rPr>
        <w:t>文件</w:t>
      </w:r>
    </w:p>
    <w:p w:rsidR="00593EA7" w:rsidRPr="004C2935" w:rsidRDefault="00593EA7" w:rsidP="00593EA7">
      <w:pPr>
        <w:pStyle w:val="a7"/>
        <w:ind w:left="822" w:firstLineChars="0" w:firstLine="0"/>
        <w:rPr>
          <w:rFonts w:ascii="ËÎÌå" w:hAnsi="ËÎÌå" w:cs="ËÎÌå"/>
          <w:kern w:val="0"/>
          <w:sz w:val="24"/>
          <w:szCs w:val="24"/>
        </w:rPr>
      </w:pPr>
      <w:r w:rsidRPr="004C2935">
        <w:rPr>
          <w:rFonts w:ascii="ËÎÌå" w:hAnsi="ËÎÌå" w:cs="ËÎÌå" w:hint="eastAsia"/>
          <w:kern w:val="0"/>
          <w:sz w:val="24"/>
          <w:szCs w:val="24"/>
        </w:rPr>
        <w:tab/>
      </w:r>
      <w:r w:rsidRPr="004C2935">
        <w:rPr>
          <w:rFonts w:ascii="ËÎÌå" w:hAnsi="ËÎÌå" w:cs="ËÎÌå" w:hint="eastAsia"/>
          <w:kern w:val="0"/>
          <w:sz w:val="24"/>
          <w:szCs w:val="24"/>
        </w:rPr>
        <w:t>引入页面所使用的主要</w:t>
      </w:r>
      <w:proofErr w:type="spellStart"/>
      <w:r w:rsidRPr="004C2935">
        <w:rPr>
          <w:rFonts w:ascii="ËÎÌå" w:hAnsi="ËÎÌå" w:cs="ËÎÌå" w:hint="eastAsia"/>
          <w:kern w:val="0"/>
          <w:sz w:val="24"/>
          <w:szCs w:val="24"/>
        </w:rPr>
        <w:t>js</w:t>
      </w:r>
      <w:proofErr w:type="spellEnd"/>
      <w:r w:rsidRPr="004C2935">
        <w:rPr>
          <w:rFonts w:ascii="ËÎÌå" w:hAnsi="ËÎÌå" w:cs="ËÎÌå" w:hint="eastAsia"/>
          <w:kern w:val="0"/>
          <w:sz w:val="24"/>
          <w:szCs w:val="24"/>
        </w:rPr>
        <w:t>文件</w:t>
      </w:r>
      <w:r w:rsidRPr="004C2935">
        <w:rPr>
          <w:rFonts w:ascii="ËÎÌå" w:hAnsi="ËÎÌå" w:cs="ËÎÌå" w:hint="eastAsia"/>
          <w:kern w:val="0"/>
          <w:sz w:val="24"/>
          <w:szCs w:val="24"/>
        </w:rPr>
        <w:t>,</w:t>
      </w:r>
      <w:r w:rsidRPr="004C2935">
        <w:rPr>
          <w:rFonts w:ascii="ËÎÌå" w:hAnsi="ËÎÌå" w:cs="ËÎÌå" w:hint="eastAsia"/>
          <w:kern w:val="0"/>
          <w:sz w:val="24"/>
          <w:szCs w:val="24"/>
        </w:rPr>
        <w:t>如验证性，控制性，日历类的</w:t>
      </w:r>
      <w:proofErr w:type="spellStart"/>
      <w:r w:rsidRPr="004C2935">
        <w:rPr>
          <w:rFonts w:ascii="ËÎÌå" w:hAnsi="ËÎÌå" w:cs="ËÎÌå" w:hint="eastAsia"/>
          <w:kern w:val="0"/>
          <w:sz w:val="24"/>
          <w:szCs w:val="24"/>
        </w:rPr>
        <w:t>js</w:t>
      </w:r>
      <w:proofErr w:type="spellEnd"/>
      <w:r w:rsidRPr="004C2935">
        <w:rPr>
          <w:rFonts w:ascii="ËÎÌå" w:hAnsi="ËÎÌå" w:cs="ËÎÌå" w:hint="eastAsia"/>
          <w:kern w:val="0"/>
          <w:sz w:val="24"/>
          <w:szCs w:val="24"/>
        </w:rPr>
        <w:t>文件。如下：</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src</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r>
        <w:rPr>
          <w:rFonts w:ascii="Courier New" w:hAnsi="Courier New" w:cs="Courier New"/>
          <w:kern w:val="0"/>
          <w:sz w:val="20"/>
          <w:szCs w:val="20"/>
        </w:rPr>
        <w:t>basePath</w:t>
      </w:r>
      <w:proofErr w:type="spellEnd"/>
      <w:r>
        <w:rPr>
          <w:rFonts w:ascii="Courier New" w:hAnsi="Courier New" w:cs="Courier New"/>
          <w:kern w:val="0"/>
          <w:sz w:val="20"/>
          <w:szCs w:val="20"/>
        </w:rPr>
        <w:t xml:space="preserve"> </w:t>
      </w:r>
      <w:r>
        <w:rPr>
          <w:rFonts w:ascii="Courier New" w:hAnsi="Courier New" w:cs="Courier New"/>
          <w:color w:val="BF5F3F"/>
          <w:kern w:val="0"/>
          <w:sz w:val="20"/>
          <w:szCs w:val="20"/>
        </w:rPr>
        <w:t>%</w:t>
      </w:r>
      <w:proofErr w:type="gramStart"/>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bnjs</w:t>
      </w:r>
      <w:proofErr w:type="spellEnd"/>
      <w:proofErr w:type="gramEnd"/>
      <w:r>
        <w:rPr>
          <w:rFonts w:ascii="Courier New" w:hAnsi="Courier New" w:cs="Courier New"/>
          <w:i/>
          <w:iCs/>
          <w:color w:val="2A00FF"/>
          <w:kern w:val="0"/>
          <w:sz w:val="20"/>
          <w:szCs w:val="20"/>
        </w:rPr>
        <w:t>/scripts/validate.js"</w:t>
      </w:r>
      <w:r>
        <w:rPr>
          <w:rFonts w:ascii="Courier New" w:hAnsi="Courier New" w:cs="Courier New"/>
          <w:color w:val="008080"/>
          <w:kern w:val="0"/>
          <w:sz w:val="20"/>
          <w:szCs w:val="20"/>
        </w:rPr>
        <w:t>&gt;&lt;/</w:t>
      </w:r>
      <w:r>
        <w:rPr>
          <w:rFonts w:ascii="Courier New" w:hAnsi="Courier New" w:cs="Courier New"/>
          <w:color w:val="3F7F7F"/>
          <w:kern w:val="0"/>
          <w:sz w:val="20"/>
          <w:szCs w:val="20"/>
          <w:highlight w:val="lightGray"/>
        </w:rPr>
        <w:t>script</w:t>
      </w:r>
      <w:r>
        <w:rPr>
          <w:rFonts w:ascii="Courier New" w:hAnsi="Courier New" w:cs="Courier New"/>
          <w:color w:val="008080"/>
          <w:kern w:val="0"/>
          <w:sz w:val="20"/>
          <w:szCs w:val="20"/>
        </w:rPr>
        <w:t>&gt;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defer</w:t>
      </w:r>
      <w:r>
        <w:rPr>
          <w:rFonts w:ascii="Courier New" w:hAnsi="Courier New" w:cs="Courier New"/>
          <w:color w:val="000000"/>
          <w:kern w:val="0"/>
          <w:sz w:val="20"/>
          <w:szCs w:val="20"/>
        </w:rPr>
        <w:t>=</w:t>
      </w:r>
      <w:r>
        <w:rPr>
          <w:rFonts w:ascii="Courier New" w:hAnsi="Courier New" w:cs="Courier New"/>
          <w:i/>
          <w:iCs/>
          <w:color w:val="2A00FF"/>
          <w:kern w:val="0"/>
          <w:sz w:val="20"/>
          <w:szCs w:val="20"/>
          <w:u w:val="single"/>
        </w:rPr>
        <w:t>"true"</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src</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proofErr w:type="gramStart"/>
      <w:r>
        <w:rPr>
          <w:rFonts w:ascii="Courier New" w:hAnsi="Courier New" w:cs="Courier New"/>
          <w:kern w:val="0"/>
          <w:sz w:val="20"/>
          <w:szCs w:val="20"/>
        </w:rPr>
        <w:t>basePath</w:t>
      </w:r>
      <w:proofErr w:type="spellEnd"/>
      <w:r>
        <w:rPr>
          <w:rFonts w:ascii="Courier New" w:hAnsi="Courier New" w:cs="Courier New"/>
          <w:color w:val="BF5F3F"/>
          <w:kern w:val="0"/>
          <w:sz w:val="20"/>
          <w:szCs w:val="20"/>
        </w:rPr>
        <w:t>%</w:t>
      </w:r>
      <w:proofErr w:type="gramEnd"/>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pfjs</w:t>
      </w:r>
      <w:proofErr w:type="spellEnd"/>
      <w:r>
        <w:rPr>
          <w:rFonts w:ascii="Courier New" w:hAnsi="Courier New" w:cs="Courier New"/>
          <w:i/>
          <w:iCs/>
          <w:color w:val="2A00FF"/>
          <w:kern w:val="0"/>
          <w:sz w:val="20"/>
          <w:szCs w:val="20"/>
        </w:rPr>
        <w:t>/dateFormat.js"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src</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r>
        <w:rPr>
          <w:rFonts w:ascii="Courier New" w:hAnsi="Courier New" w:cs="Courier New"/>
          <w:kern w:val="0"/>
          <w:sz w:val="20"/>
          <w:szCs w:val="20"/>
        </w:rPr>
        <w:t>basePath</w:t>
      </w:r>
      <w:proofErr w:type="spellEnd"/>
      <w:r>
        <w:rPr>
          <w:rFonts w:ascii="Courier New" w:hAnsi="Courier New" w:cs="Courier New"/>
          <w:kern w:val="0"/>
          <w:sz w:val="20"/>
          <w:szCs w:val="20"/>
        </w:rPr>
        <w:t xml:space="preserve"> </w:t>
      </w:r>
      <w:r>
        <w:rPr>
          <w:rFonts w:ascii="Courier New" w:hAnsi="Courier New" w:cs="Courier New"/>
          <w:color w:val="BF5F3F"/>
          <w:kern w:val="0"/>
          <w:sz w:val="20"/>
          <w:szCs w:val="20"/>
        </w:rPr>
        <w:t>%</w:t>
      </w:r>
      <w:proofErr w:type="gramStart"/>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bnjs</w:t>
      </w:r>
      <w:proofErr w:type="spellEnd"/>
      <w:proofErr w:type="gramEnd"/>
      <w:r>
        <w:rPr>
          <w:rFonts w:ascii="Courier New" w:hAnsi="Courier New" w:cs="Courier New"/>
          <w:i/>
          <w:iCs/>
          <w:color w:val="2A00FF"/>
          <w:kern w:val="0"/>
          <w:sz w:val="20"/>
          <w:szCs w:val="20"/>
        </w:rPr>
        <w:t>/scripts/upordownload.js"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defer</w:t>
      </w:r>
      <w:r>
        <w:rPr>
          <w:rFonts w:ascii="Courier New" w:hAnsi="Courier New" w:cs="Courier New"/>
          <w:color w:val="000000"/>
          <w:kern w:val="0"/>
          <w:sz w:val="20"/>
          <w:szCs w:val="20"/>
        </w:rPr>
        <w:t>=</w:t>
      </w:r>
      <w:r>
        <w:rPr>
          <w:rFonts w:ascii="Courier New" w:hAnsi="Courier New" w:cs="Courier New"/>
          <w:i/>
          <w:iCs/>
          <w:color w:val="2A00FF"/>
          <w:kern w:val="0"/>
          <w:sz w:val="20"/>
          <w:szCs w:val="20"/>
        </w:rPr>
        <w:t>"defer"</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src</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proofErr w:type="gramStart"/>
      <w:r>
        <w:rPr>
          <w:rFonts w:ascii="Courier New" w:hAnsi="Courier New" w:cs="Courier New"/>
          <w:kern w:val="0"/>
          <w:sz w:val="20"/>
          <w:szCs w:val="20"/>
        </w:rPr>
        <w:t>basePath</w:t>
      </w:r>
      <w:proofErr w:type="spellEnd"/>
      <w:r>
        <w:rPr>
          <w:rFonts w:ascii="Courier New" w:hAnsi="Courier New" w:cs="Courier New"/>
          <w:color w:val="BF5F3F"/>
          <w:kern w:val="0"/>
          <w:sz w:val="20"/>
          <w:szCs w:val="20"/>
        </w:rPr>
        <w:t>%</w:t>
      </w:r>
      <w:proofErr w:type="gramEnd"/>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pfjs</w:t>
      </w:r>
      <w:proofErr w:type="spellEnd"/>
      <w:r>
        <w:rPr>
          <w:rFonts w:ascii="Courier New" w:hAnsi="Courier New" w:cs="Courier New"/>
          <w:i/>
          <w:iCs/>
          <w:color w:val="2A00FF"/>
          <w:kern w:val="0"/>
          <w:sz w:val="20"/>
          <w:szCs w:val="20"/>
        </w:rPr>
        <w:t>/date/WdatePicker.js"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93EA7" w:rsidRPr="00AE506D" w:rsidRDefault="00593EA7" w:rsidP="00593EA7">
      <w:pPr>
        <w:pStyle w:val="a7"/>
        <w:ind w:left="822" w:firstLineChars="0" w:firstLine="0"/>
        <w:rPr>
          <w:rFonts w:ascii="ËÎÌå" w:hAnsi="ËÎÌå" w:cs="ËÎÌå"/>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javascript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src</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r>
        <w:rPr>
          <w:rFonts w:ascii="Courier New" w:hAnsi="Courier New" w:cs="Courier New"/>
          <w:kern w:val="0"/>
          <w:sz w:val="20"/>
          <w:szCs w:val="20"/>
        </w:rPr>
        <w:t>basePath</w:t>
      </w:r>
      <w:proofErr w:type="spellEnd"/>
      <w:r>
        <w:rPr>
          <w:rFonts w:ascii="Courier New" w:hAnsi="Courier New" w:cs="Courier New"/>
          <w:kern w:val="0"/>
          <w:sz w:val="20"/>
          <w:szCs w:val="20"/>
        </w:rPr>
        <w:t xml:space="preserve"> </w:t>
      </w:r>
      <w:r>
        <w:rPr>
          <w:rFonts w:ascii="Courier New" w:hAnsi="Courier New" w:cs="Courier New"/>
          <w:color w:val="BF5F3F"/>
          <w:kern w:val="0"/>
          <w:sz w:val="20"/>
          <w:szCs w:val="20"/>
        </w:rPr>
        <w:t>%</w:t>
      </w:r>
      <w:proofErr w:type="gramStart"/>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bnjs</w:t>
      </w:r>
      <w:proofErr w:type="spellEnd"/>
      <w:proofErr w:type="gramEnd"/>
      <w:r>
        <w:rPr>
          <w:rFonts w:ascii="Courier New" w:hAnsi="Courier New" w:cs="Courier New"/>
          <w:i/>
          <w:iCs/>
          <w:color w:val="2A00FF"/>
          <w:kern w:val="0"/>
          <w:sz w:val="20"/>
          <w:szCs w:val="20"/>
        </w:rPr>
        <w:t>/scripts/SystemControl.js"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93EA7" w:rsidRPr="004C2935" w:rsidRDefault="004C2935" w:rsidP="004C2935">
      <w:pPr>
        <w:pStyle w:val="a7"/>
        <w:numPr>
          <w:ilvl w:val="0"/>
          <w:numId w:val="20"/>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引入页面样式</w:t>
      </w:r>
    </w:p>
    <w:p w:rsidR="00593EA7" w:rsidRPr="004C2935" w:rsidRDefault="00593EA7" w:rsidP="00593EA7">
      <w:pPr>
        <w:pStyle w:val="a7"/>
        <w:ind w:left="822" w:firstLineChars="0" w:firstLine="0"/>
        <w:rPr>
          <w:rFonts w:ascii="ËÎÌå" w:hAnsi="ËÎÌå" w:cs="ËÎÌå"/>
          <w:kern w:val="0"/>
          <w:sz w:val="24"/>
          <w:szCs w:val="24"/>
        </w:rPr>
      </w:pPr>
      <w:r w:rsidRPr="004C2935">
        <w:rPr>
          <w:rFonts w:ascii="ËÎÌå" w:hAnsi="ËÎÌå" w:cs="ËÎÌå" w:hint="eastAsia"/>
          <w:kern w:val="0"/>
          <w:sz w:val="24"/>
          <w:szCs w:val="24"/>
        </w:rPr>
        <w:tab/>
      </w:r>
      <w:r w:rsidRPr="004C2935">
        <w:rPr>
          <w:rFonts w:ascii="ËÎÌå" w:hAnsi="ËÎÌå" w:cs="ËÎÌå" w:hint="eastAsia"/>
          <w:kern w:val="0"/>
          <w:sz w:val="24"/>
          <w:szCs w:val="24"/>
        </w:rPr>
        <w:t>在页面中引入所使用的样式文件，没有使用到一定不要引入。如下：</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link</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rel</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stylesheet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css</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href</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proofErr w:type="gramStart"/>
      <w:r>
        <w:rPr>
          <w:rFonts w:ascii="Courier New" w:hAnsi="Courier New" w:cs="Courier New"/>
          <w:color w:val="000000"/>
          <w:kern w:val="0"/>
          <w:sz w:val="20"/>
          <w:szCs w:val="20"/>
        </w:rPr>
        <w:t>basePath</w:t>
      </w:r>
      <w:proofErr w:type="spellEnd"/>
      <w:r>
        <w:rPr>
          <w:rFonts w:ascii="Courier New" w:hAnsi="Courier New" w:cs="Courier New"/>
          <w:color w:val="BF5F3F"/>
          <w:kern w:val="0"/>
          <w:sz w:val="20"/>
          <w:szCs w:val="20"/>
        </w:rPr>
        <w:t>%</w:t>
      </w:r>
      <w:proofErr w:type="gramEnd"/>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pfcss</w:t>
      </w:r>
      <w:proofErr w:type="spellEnd"/>
      <w:r>
        <w:rPr>
          <w:rFonts w:ascii="Courier New" w:hAnsi="Courier New" w:cs="Courier New"/>
          <w:i/>
          <w:iCs/>
          <w:color w:val="2A00FF"/>
          <w:kern w:val="0"/>
          <w:sz w:val="20"/>
          <w:szCs w:val="20"/>
        </w:rPr>
        <w:t>/common.css"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Default="00593EA7" w:rsidP="00593EA7">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link</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rel</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stylesheet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css</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href</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proofErr w:type="gramStart"/>
      <w:r>
        <w:rPr>
          <w:rFonts w:ascii="Courier New" w:hAnsi="Courier New" w:cs="Courier New"/>
          <w:color w:val="000000"/>
          <w:kern w:val="0"/>
          <w:sz w:val="20"/>
          <w:szCs w:val="20"/>
        </w:rPr>
        <w:t>basePath</w:t>
      </w:r>
      <w:proofErr w:type="spellEnd"/>
      <w:r>
        <w:rPr>
          <w:rFonts w:ascii="Courier New" w:hAnsi="Courier New" w:cs="Courier New"/>
          <w:color w:val="BF5F3F"/>
          <w:kern w:val="0"/>
          <w:sz w:val="20"/>
          <w:szCs w:val="20"/>
        </w:rPr>
        <w:t>%</w:t>
      </w:r>
      <w:proofErr w:type="gramEnd"/>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pfcss</w:t>
      </w:r>
      <w:proofErr w:type="spellEnd"/>
      <w:r>
        <w:rPr>
          <w:rFonts w:ascii="Courier New" w:hAnsi="Courier New" w:cs="Courier New"/>
          <w:i/>
          <w:iCs/>
          <w:color w:val="2A00FF"/>
          <w:kern w:val="0"/>
          <w:sz w:val="20"/>
          <w:szCs w:val="20"/>
        </w:rPr>
        <w:t>/tablecss.css"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Default="00593EA7" w:rsidP="00593EA7">
      <w:pPr>
        <w:pStyle w:val="a7"/>
        <w:ind w:left="822" w:firstLineChars="0" w:firstLine="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link</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rel</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stylesheet</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proofErr w:type="spellStart"/>
      <w:r>
        <w:rPr>
          <w:rFonts w:ascii="Courier New" w:hAnsi="Courier New" w:cs="Courier New"/>
          <w:i/>
          <w:iCs/>
          <w:color w:val="2A00FF"/>
          <w:kern w:val="0"/>
          <w:sz w:val="20"/>
          <w:szCs w:val="20"/>
        </w:rPr>
        <w:t>css</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href</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proofErr w:type="spellStart"/>
      <w:proofErr w:type="gramStart"/>
      <w:r>
        <w:rPr>
          <w:rFonts w:ascii="Courier New" w:hAnsi="Courier New" w:cs="Courier New"/>
          <w:color w:val="000000"/>
          <w:kern w:val="0"/>
          <w:sz w:val="20"/>
          <w:szCs w:val="20"/>
        </w:rPr>
        <w:t>basePath</w:t>
      </w:r>
      <w:proofErr w:type="spellEnd"/>
      <w:r>
        <w:rPr>
          <w:rFonts w:ascii="Courier New" w:hAnsi="Courier New" w:cs="Courier New"/>
          <w:color w:val="BF5F3F"/>
          <w:kern w:val="0"/>
          <w:sz w:val="20"/>
          <w:szCs w:val="20"/>
        </w:rPr>
        <w:t>%</w:t>
      </w:r>
      <w:proofErr w:type="gramEnd"/>
      <w:r>
        <w:rPr>
          <w:rFonts w:ascii="Courier New" w:hAnsi="Courier New" w:cs="Courier New"/>
          <w:color w:val="BF5F3F"/>
          <w:kern w:val="0"/>
          <w:sz w:val="20"/>
          <w:szCs w:val="20"/>
        </w:rPr>
        <w:t>&gt;</w:t>
      </w:r>
      <w:proofErr w:type="spellStart"/>
      <w:r>
        <w:rPr>
          <w:rFonts w:ascii="Courier New" w:hAnsi="Courier New" w:cs="Courier New"/>
          <w:i/>
          <w:iCs/>
          <w:color w:val="2A00FF"/>
          <w:kern w:val="0"/>
          <w:sz w:val="20"/>
          <w:szCs w:val="20"/>
        </w:rPr>
        <w:t>pfcss</w:t>
      </w:r>
      <w:proofErr w:type="spellEnd"/>
      <w:r>
        <w:rPr>
          <w:rFonts w:ascii="Courier New" w:hAnsi="Courier New" w:cs="Courier New"/>
          <w:i/>
          <w:iCs/>
          <w:color w:val="2A00FF"/>
          <w:kern w:val="0"/>
          <w:sz w:val="20"/>
          <w:szCs w:val="20"/>
        </w:rPr>
        <w:t>/petstore.css"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93EA7" w:rsidRPr="004C2935" w:rsidRDefault="004C2935" w:rsidP="004C2935">
      <w:pPr>
        <w:pStyle w:val="a7"/>
        <w:numPr>
          <w:ilvl w:val="0"/>
          <w:numId w:val="21"/>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设置页面标题</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用系统定义的系统变量来设置页面标题，或系统变量再加说明性文字组成标题，千万不要直接用文字作为标题。如下：</w:t>
      </w:r>
    </w:p>
    <w:p w:rsidR="00593EA7" w:rsidRDefault="00593EA7" w:rsidP="00593EA7">
      <w:pPr>
        <w:pStyle w:val="a7"/>
        <w:autoSpaceDE w:val="0"/>
        <w:autoSpaceDN w:val="0"/>
        <w:adjustRightInd w:val="0"/>
        <w:ind w:left="846" w:firstLineChars="0" w:firstLine="0"/>
        <w:jc w:val="left"/>
        <w:rPr>
          <w:rFonts w:ascii="ËÎÌå" w:hAnsi="ËÎÌå" w:cs="ËÎÌå"/>
          <w:kern w:val="0"/>
          <w:sz w:val="20"/>
          <w:szCs w:val="20"/>
        </w:rPr>
      </w:pPr>
      <w:r w:rsidRPr="004C2935">
        <w:rPr>
          <w:rFonts w:ascii="ËÎÌå" w:hAnsi="ËÎÌå" w:cs="ËÎÌå"/>
          <w:kern w:val="0"/>
          <w:sz w:val="20"/>
          <w:szCs w:val="20"/>
          <w:highlight w:val="lightGray"/>
        </w:rPr>
        <w:t>&lt;title&gt;</w:t>
      </w:r>
      <w:r w:rsidRPr="004C2935">
        <w:rPr>
          <w:rFonts w:ascii="ËÎÌå" w:hAnsi="ËÎÌå" w:cs="ËÎÌå"/>
          <w:kern w:val="0"/>
          <w:sz w:val="20"/>
          <w:szCs w:val="20"/>
          <w:highlight w:val="lightGray"/>
        </w:rPr>
        <w:t>欢迎使用</w:t>
      </w:r>
      <w:r w:rsidRPr="004C2935">
        <w:rPr>
          <w:rFonts w:ascii="ËÎÌå" w:hAnsi="ËÎÌå" w:cs="ËÎÌå"/>
          <w:kern w:val="0"/>
          <w:sz w:val="20"/>
          <w:szCs w:val="20"/>
          <w:highlight w:val="lightGray"/>
        </w:rPr>
        <w:t>${</w:t>
      </w:r>
      <w:proofErr w:type="spellStart"/>
      <w:r w:rsidRPr="004C2935">
        <w:rPr>
          <w:rFonts w:ascii="ËÎÌå" w:hAnsi="ËÎÌå" w:cs="ËÎÌå"/>
          <w:kern w:val="0"/>
          <w:sz w:val="20"/>
          <w:szCs w:val="20"/>
          <w:highlight w:val="lightGray"/>
        </w:rPr>
        <w:t>systemCNName</w:t>
      </w:r>
      <w:proofErr w:type="spellEnd"/>
      <w:r w:rsidRPr="004C2935">
        <w:rPr>
          <w:rFonts w:ascii="ËÎÌå" w:hAnsi="ËÎÌå" w:cs="ËÎÌå"/>
          <w:kern w:val="0"/>
          <w:sz w:val="20"/>
          <w:szCs w:val="20"/>
          <w:highlight w:val="lightGray"/>
        </w:rPr>
        <w:t>}&lt;/title&gt;</w:t>
      </w:r>
    </w:p>
    <w:p w:rsidR="00593EA7" w:rsidRPr="004C2935" w:rsidRDefault="00593EA7" w:rsidP="00593EA7">
      <w:pPr>
        <w:pStyle w:val="a7"/>
        <w:ind w:left="822" w:firstLineChars="0" w:firstLine="0"/>
        <w:rPr>
          <w:rFonts w:ascii="ËÎÌå" w:hAnsi="ËÎÌå" w:cs="ËÎÌå"/>
          <w:kern w:val="0"/>
          <w:sz w:val="24"/>
          <w:szCs w:val="24"/>
        </w:rPr>
      </w:pPr>
      <w:r w:rsidRPr="004C2935">
        <w:rPr>
          <w:rFonts w:ascii="ËÎÌå" w:hAnsi="ËÎÌå" w:cs="ËÎÌå" w:hint="eastAsia"/>
          <w:kern w:val="0"/>
          <w:sz w:val="24"/>
          <w:szCs w:val="24"/>
        </w:rPr>
        <w:t>引入页面所使用的主要</w:t>
      </w:r>
      <w:proofErr w:type="spellStart"/>
      <w:r w:rsidRPr="004C2935">
        <w:rPr>
          <w:rFonts w:ascii="ËÎÌå" w:hAnsi="ËÎÌå" w:cs="ËÎÌå" w:hint="eastAsia"/>
          <w:kern w:val="0"/>
          <w:sz w:val="24"/>
          <w:szCs w:val="24"/>
        </w:rPr>
        <w:t>js</w:t>
      </w:r>
      <w:proofErr w:type="spellEnd"/>
      <w:r w:rsidRPr="004C2935">
        <w:rPr>
          <w:rFonts w:ascii="ËÎÌå" w:hAnsi="ËÎÌå" w:cs="ËÎÌå" w:hint="eastAsia"/>
          <w:kern w:val="0"/>
          <w:sz w:val="24"/>
          <w:szCs w:val="24"/>
        </w:rPr>
        <w:t>文件</w:t>
      </w:r>
      <w:r w:rsidRPr="004C2935">
        <w:rPr>
          <w:rFonts w:ascii="ËÎÌå" w:hAnsi="ËÎÌå" w:cs="ËÎÌå" w:hint="eastAsia"/>
          <w:kern w:val="0"/>
          <w:sz w:val="24"/>
          <w:szCs w:val="24"/>
        </w:rPr>
        <w:t>,</w:t>
      </w:r>
      <w:r w:rsidRPr="004C2935">
        <w:rPr>
          <w:rFonts w:ascii="ËÎÌå" w:hAnsi="ËÎÌå" w:cs="ËÎÌå" w:hint="eastAsia"/>
          <w:kern w:val="0"/>
          <w:sz w:val="24"/>
          <w:szCs w:val="24"/>
        </w:rPr>
        <w:t>如验证性，控制性，日历类的</w:t>
      </w:r>
      <w:proofErr w:type="spellStart"/>
      <w:r w:rsidRPr="004C2935">
        <w:rPr>
          <w:rFonts w:ascii="ËÎÌå" w:hAnsi="ËÎÌå" w:cs="ËÎÌå" w:hint="eastAsia"/>
          <w:kern w:val="0"/>
          <w:sz w:val="24"/>
          <w:szCs w:val="24"/>
        </w:rPr>
        <w:t>js</w:t>
      </w:r>
      <w:proofErr w:type="spellEnd"/>
      <w:r w:rsidRPr="004C2935">
        <w:rPr>
          <w:rFonts w:ascii="ËÎÌå" w:hAnsi="ËÎÌå" w:cs="ËÎÌå" w:hint="eastAsia"/>
          <w:kern w:val="0"/>
          <w:sz w:val="24"/>
          <w:szCs w:val="24"/>
        </w:rPr>
        <w:t>文件。如下：</w:t>
      </w:r>
    </w:p>
    <w:p w:rsidR="00593EA7" w:rsidRDefault="00593EA7" w:rsidP="00D53E8B">
      <w:pPr>
        <w:pStyle w:val="4"/>
        <w:numPr>
          <w:ilvl w:val="2"/>
          <w:numId w:val="2"/>
        </w:numPr>
      </w:pPr>
      <w:r w:rsidRPr="00583768">
        <w:rPr>
          <w:rFonts w:hint="eastAsia"/>
        </w:rPr>
        <w:lastRenderedPageBreak/>
        <w:t>页面</w:t>
      </w:r>
      <w:r w:rsidRPr="00583768">
        <w:rPr>
          <w:rFonts w:hint="eastAsia"/>
        </w:rPr>
        <w:t>&lt;body&gt;</w:t>
      </w:r>
      <w:r w:rsidRPr="00583768">
        <w:rPr>
          <w:rFonts w:hint="eastAsia"/>
        </w:rPr>
        <w:t>部分</w:t>
      </w:r>
    </w:p>
    <w:p w:rsidR="00593EA7" w:rsidRPr="004C2935" w:rsidRDefault="004C2935" w:rsidP="004C2935">
      <w:pPr>
        <w:pStyle w:val="a7"/>
        <w:numPr>
          <w:ilvl w:val="0"/>
          <w:numId w:val="22"/>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使用标题样式设置标题</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页面中设置标题时，应用样式文件中的样式来设置，以达到界面美观的效果，不要直接引用</w:t>
      </w:r>
      <w:r w:rsidRPr="004C2935">
        <w:rPr>
          <w:rFonts w:ascii="ËÎÌå" w:hAnsi="ËÎÌå" w:cs="ËÎÌå" w:hint="eastAsia"/>
          <w:kern w:val="0"/>
          <w:sz w:val="24"/>
          <w:szCs w:val="24"/>
        </w:rPr>
        <w:t>&lt;h&gt;&lt;/h&gt;</w:t>
      </w:r>
      <w:r w:rsidRPr="004C2935">
        <w:rPr>
          <w:rFonts w:ascii="ËÎÌå" w:hAnsi="ËÎÌå" w:cs="ËÎÌå" w:hint="eastAsia"/>
          <w:kern w:val="0"/>
          <w:sz w:val="24"/>
          <w:szCs w:val="24"/>
        </w:rPr>
        <w:t>。</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此样式待开发中。</w:t>
      </w:r>
    </w:p>
    <w:p w:rsidR="00593EA7" w:rsidRPr="004C2935" w:rsidRDefault="00593EA7" w:rsidP="004C2935">
      <w:pPr>
        <w:pStyle w:val="a7"/>
        <w:numPr>
          <w:ilvl w:val="0"/>
          <w:numId w:val="23"/>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设置页面的</w:t>
      </w:r>
      <w:r w:rsidRPr="004C2935">
        <w:rPr>
          <w:rFonts w:ascii="ËÎÌå" w:hAnsi="ËÎÌå" w:cs="ËÎÌå" w:hint="eastAsia"/>
          <w:kern w:val="0"/>
          <w:sz w:val="24"/>
          <w:szCs w:val="24"/>
        </w:rPr>
        <w:t>&lt;form&gt;</w:t>
      </w:r>
      <w:r w:rsidR="004C2935" w:rsidRPr="004C2935">
        <w:rPr>
          <w:rFonts w:ascii="ËÎÌå" w:hAnsi="ËÎÌå" w:cs="ËÎÌå" w:hint="eastAsia"/>
          <w:kern w:val="0"/>
          <w:sz w:val="24"/>
          <w:szCs w:val="24"/>
        </w:rPr>
        <w:t>格式</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对</w:t>
      </w:r>
      <w:r w:rsidRPr="004C2935">
        <w:rPr>
          <w:rFonts w:ascii="ËÎÌå" w:hAnsi="ËÎÌå" w:cs="ËÎÌå" w:hint="eastAsia"/>
          <w:kern w:val="0"/>
          <w:sz w:val="24"/>
          <w:szCs w:val="24"/>
        </w:rPr>
        <w:t>&lt;form&gt;</w:t>
      </w:r>
      <w:r w:rsidRPr="004C2935">
        <w:rPr>
          <w:rFonts w:ascii="ËÎÌå" w:hAnsi="ËÎÌå" w:cs="ËÎÌå" w:hint="eastAsia"/>
          <w:kern w:val="0"/>
          <w:sz w:val="24"/>
          <w:szCs w:val="24"/>
        </w:rPr>
        <w:t>，需指定基的</w:t>
      </w:r>
      <w:proofErr w:type="spellStart"/>
      <w:r w:rsidRPr="004C2935">
        <w:rPr>
          <w:rFonts w:ascii="ËÎÌå" w:hAnsi="ËÎÌå" w:cs="ËÎÌå" w:hint="eastAsia"/>
          <w:kern w:val="0"/>
          <w:sz w:val="24"/>
          <w:szCs w:val="24"/>
        </w:rPr>
        <w:t>post,action,name</w:t>
      </w:r>
      <w:proofErr w:type="spellEnd"/>
      <w:r w:rsidRPr="004C2935">
        <w:rPr>
          <w:rFonts w:ascii="ËÎÌå" w:hAnsi="ËÎÌå" w:cs="ËÎÌå" w:hint="eastAsia"/>
          <w:kern w:val="0"/>
          <w:sz w:val="24"/>
          <w:szCs w:val="24"/>
        </w:rPr>
        <w:t>属性，尽量不要空着其属性值。如下：</w:t>
      </w:r>
    </w:p>
    <w:p w:rsidR="00593EA7" w:rsidRDefault="00593EA7" w:rsidP="00593EA7">
      <w:pPr>
        <w:autoSpaceDE w:val="0"/>
        <w:autoSpaceDN w:val="0"/>
        <w:adjustRightInd w:val="0"/>
        <w:ind w:leftChars="500" w:left="105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r>
        <w:rPr>
          <w:rFonts w:ascii="Courier New" w:hAnsi="Courier New" w:cs="Courier New"/>
          <w:i/>
          <w:iCs/>
          <w:color w:val="2A00FF"/>
          <w:kern w:val="0"/>
          <w:sz w:val="20"/>
          <w:szCs w:val="20"/>
        </w:rPr>
        <w:t>businessForm</w:t>
      </w:r>
      <w:proofErr w:type="spell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93EA7" w:rsidRDefault="00593EA7" w:rsidP="00593EA7">
      <w:pPr>
        <w:autoSpaceDE w:val="0"/>
        <w:autoSpaceDN w:val="0"/>
        <w:adjustRightInd w:val="0"/>
        <w:ind w:leftChars="500" w:left="1050"/>
        <w:jc w:val="left"/>
        <w:rPr>
          <w:rFonts w:ascii="Courier New" w:hAnsi="Courier New" w:cs="Courier New"/>
          <w:color w:val="008080"/>
          <w:kern w:val="0"/>
          <w:sz w:val="20"/>
          <w:szCs w:val="20"/>
        </w:rPr>
      </w:pPr>
      <w:r w:rsidRPr="00B0236C">
        <w:rPr>
          <w:rFonts w:ascii="Courier New" w:hAnsi="Courier New" w:cs="Courier New"/>
          <w:color w:val="008080"/>
          <w:kern w:val="0"/>
          <w:sz w:val="20"/>
          <w:szCs w:val="20"/>
        </w:rPr>
        <w:t>&lt;/</w:t>
      </w:r>
      <w:r w:rsidRPr="00B0236C">
        <w:rPr>
          <w:rFonts w:ascii="Courier New" w:hAnsi="Courier New" w:cs="Courier New"/>
          <w:color w:val="3F7F7F"/>
          <w:kern w:val="0"/>
          <w:sz w:val="20"/>
          <w:szCs w:val="20"/>
          <w:highlight w:val="lightGray"/>
        </w:rPr>
        <w:t>form</w:t>
      </w:r>
      <w:r w:rsidRPr="00B0236C">
        <w:rPr>
          <w:rFonts w:ascii="Courier New" w:hAnsi="Courier New" w:cs="Courier New"/>
          <w:color w:val="008080"/>
          <w:kern w:val="0"/>
          <w:sz w:val="20"/>
          <w:szCs w:val="20"/>
        </w:rPr>
        <w:t>&gt;</w:t>
      </w:r>
    </w:p>
    <w:p w:rsidR="00593EA7" w:rsidRPr="004C2935" w:rsidRDefault="00593EA7" w:rsidP="00593EA7">
      <w:pPr>
        <w:autoSpaceDE w:val="0"/>
        <w:autoSpaceDN w:val="0"/>
        <w:adjustRightInd w:val="0"/>
        <w:ind w:left="420" w:firstLine="420"/>
        <w:jc w:val="left"/>
        <w:rPr>
          <w:rFonts w:ascii="ËÎÌå" w:hAnsi="ËÎÌå" w:cs="ËÎÌå"/>
          <w:kern w:val="0"/>
          <w:sz w:val="24"/>
          <w:szCs w:val="24"/>
        </w:rPr>
      </w:pPr>
      <w:r w:rsidRPr="004C2935">
        <w:rPr>
          <w:rFonts w:ascii="ËÎÌå" w:hAnsi="ËÎÌå" w:cs="ËÎÌå" w:hint="eastAsia"/>
          <w:kern w:val="0"/>
          <w:sz w:val="24"/>
          <w:szCs w:val="24"/>
        </w:rPr>
        <w:t>注：</w:t>
      </w:r>
      <w:proofErr w:type="spellStart"/>
      <w:r w:rsidRPr="004C2935">
        <w:rPr>
          <w:rFonts w:ascii="ËÎÌå" w:hAnsi="ËÎÌå" w:cs="ËÎÌå"/>
          <w:kern w:val="0"/>
          <w:sz w:val="24"/>
          <w:szCs w:val="24"/>
        </w:rPr>
        <w:t>businessForm</w:t>
      </w:r>
      <w:proofErr w:type="spellEnd"/>
      <w:r w:rsidRPr="004C2935">
        <w:rPr>
          <w:rFonts w:ascii="ËÎÌå" w:hAnsi="ËÎÌå" w:cs="ËÎÌå" w:hint="eastAsia"/>
          <w:kern w:val="0"/>
          <w:sz w:val="24"/>
          <w:szCs w:val="24"/>
        </w:rPr>
        <w:t>中的“</w:t>
      </w:r>
      <w:r w:rsidRPr="004C2935">
        <w:rPr>
          <w:rFonts w:ascii="ËÎÌå" w:hAnsi="ËÎÌå" w:cs="ËÎÌå"/>
          <w:kern w:val="0"/>
          <w:sz w:val="24"/>
          <w:szCs w:val="24"/>
        </w:rPr>
        <w:t>business</w:t>
      </w:r>
      <w:r w:rsidRPr="004C2935">
        <w:rPr>
          <w:rFonts w:ascii="ËÎÌå" w:hAnsi="ËÎÌå" w:cs="ËÎÌå" w:hint="eastAsia"/>
          <w:kern w:val="0"/>
          <w:sz w:val="24"/>
          <w:szCs w:val="24"/>
        </w:rPr>
        <w:t>”指得是具体业务（用英文单词表示）。</w:t>
      </w:r>
    </w:p>
    <w:p w:rsidR="00593EA7" w:rsidRPr="004C2935" w:rsidRDefault="00593EA7" w:rsidP="004C2935">
      <w:pPr>
        <w:pStyle w:val="a7"/>
        <w:numPr>
          <w:ilvl w:val="0"/>
          <w:numId w:val="24"/>
        </w:numPr>
        <w:autoSpaceDE w:val="0"/>
        <w:autoSpaceDN w:val="0"/>
        <w:adjustRightInd w:val="0"/>
        <w:ind w:firstLineChars="0"/>
        <w:jc w:val="left"/>
        <w:rPr>
          <w:rFonts w:ascii="ËÎÌå" w:hAnsi="ËÎÌå" w:cs="ËÎÌå"/>
          <w:kern w:val="0"/>
          <w:sz w:val="24"/>
          <w:szCs w:val="24"/>
        </w:rPr>
      </w:pPr>
      <w:r w:rsidRPr="004C2935">
        <w:rPr>
          <w:rFonts w:ascii="ËÎÌå" w:hAnsi="ËÎÌå" w:cs="ËÎÌå" w:hint="eastAsia"/>
          <w:kern w:val="0"/>
          <w:sz w:val="24"/>
          <w:szCs w:val="24"/>
        </w:rPr>
        <w:t>设定系统消息提示页面</w:t>
      </w:r>
    </w:p>
    <w:p w:rsidR="00593EA7" w:rsidRPr="004C2935" w:rsidRDefault="00593EA7" w:rsidP="00593EA7">
      <w:pPr>
        <w:pStyle w:val="a7"/>
        <w:autoSpaceDE w:val="0"/>
        <w:autoSpaceDN w:val="0"/>
        <w:adjustRightInd w:val="0"/>
        <w:ind w:left="846" w:firstLineChars="0" w:firstLine="0"/>
        <w:jc w:val="left"/>
        <w:rPr>
          <w:rFonts w:ascii="ËÎÌå" w:hAnsi="ËÎÌå" w:cs="ËÎÌå"/>
          <w:kern w:val="0"/>
          <w:sz w:val="24"/>
          <w:szCs w:val="24"/>
        </w:rPr>
      </w:pPr>
      <w:r w:rsidRPr="004C2935">
        <w:rPr>
          <w:rFonts w:ascii="ËÎÌå" w:hAnsi="ËÎÌå" w:cs="ËÎÌå" w:hint="eastAsia"/>
          <w:kern w:val="0"/>
          <w:sz w:val="24"/>
          <w:szCs w:val="24"/>
        </w:rPr>
        <w:t>在页面中引入消息提示面，能够使后台报出的提示信息显示在前台页面上。如下：</w:t>
      </w:r>
    </w:p>
    <w:p w:rsidR="00593EA7" w:rsidRPr="004C2935" w:rsidRDefault="00593EA7" w:rsidP="00593EA7">
      <w:pPr>
        <w:pStyle w:val="a7"/>
        <w:ind w:left="822" w:firstLineChars="0" w:firstLine="0"/>
        <w:rPr>
          <w:rFonts w:ascii="ËÎÌå" w:hAnsi="ËÎÌå" w:cs="ËÎÌå"/>
          <w:kern w:val="0"/>
          <w:sz w:val="24"/>
          <w:szCs w:val="24"/>
        </w:rPr>
      </w:pPr>
      <w:r w:rsidRPr="004C2935">
        <w:rPr>
          <w:rFonts w:ascii="ËÎÌå" w:hAnsi="ËÎÌå" w:cs="ËÎÌå"/>
          <w:kern w:val="0"/>
          <w:sz w:val="24"/>
          <w:szCs w:val="24"/>
        </w:rPr>
        <w:t>&lt;</w:t>
      </w:r>
      <w:proofErr w:type="gramStart"/>
      <w:r w:rsidRPr="004C2935">
        <w:rPr>
          <w:rFonts w:ascii="ËÎÌå" w:hAnsi="ËÎÌå" w:cs="ËÎÌå"/>
          <w:kern w:val="0"/>
          <w:sz w:val="24"/>
          <w:szCs w:val="24"/>
        </w:rPr>
        <w:t>s:</w:t>
      </w:r>
      <w:proofErr w:type="gramEnd"/>
      <w:r w:rsidRPr="004C2935">
        <w:rPr>
          <w:rFonts w:ascii="ËÎÌå" w:hAnsi="ËÎÌå" w:cs="ËÎÌå"/>
          <w:kern w:val="0"/>
          <w:sz w:val="24"/>
          <w:szCs w:val="24"/>
        </w:rPr>
        <w:t>include value="/page/</w:t>
      </w:r>
      <w:proofErr w:type="spellStart"/>
      <w:r w:rsidRPr="004C2935">
        <w:rPr>
          <w:rFonts w:ascii="ËÎÌå" w:hAnsi="ËÎÌå" w:cs="ËÎÌå"/>
          <w:kern w:val="0"/>
          <w:sz w:val="24"/>
          <w:szCs w:val="24"/>
        </w:rPr>
        <w:t>pfpage</w:t>
      </w:r>
      <w:proofErr w:type="spellEnd"/>
      <w:r w:rsidRPr="004C2935">
        <w:rPr>
          <w:rFonts w:ascii="ËÎÌå" w:hAnsi="ËÎÌå" w:cs="ËÎÌå"/>
          <w:kern w:val="0"/>
          <w:sz w:val="24"/>
          <w:szCs w:val="24"/>
        </w:rPr>
        <w:t>/system/common.jsp"&gt;&lt;/s:include&gt;</w:t>
      </w:r>
    </w:p>
    <w:p w:rsidR="00593EA7" w:rsidRPr="004C2935" w:rsidRDefault="004C2935" w:rsidP="004C2935">
      <w:pPr>
        <w:pStyle w:val="a7"/>
        <w:numPr>
          <w:ilvl w:val="0"/>
          <w:numId w:val="25"/>
        </w:numPr>
        <w:ind w:firstLineChars="0"/>
        <w:rPr>
          <w:rFonts w:ascii="ËÎÌå" w:hAnsi="ËÎÌå" w:cs="ËÎÌå"/>
          <w:kern w:val="0"/>
          <w:sz w:val="24"/>
          <w:szCs w:val="24"/>
        </w:rPr>
      </w:pPr>
      <w:r w:rsidRPr="004C2935">
        <w:rPr>
          <w:rFonts w:ascii="ËÎÌå" w:hAnsi="ËÎÌå" w:cs="ËÎÌå" w:hint="eastAsia"/>
          <w:kern w:val="0"/>
          <w:sz w:val="24"/>
          <w:szCs w:val="24"/>
        </w:rPr>
        <w:t>设定请求</w:t>
      </w:r>
      <w:proofErr w:type="gramStart"/>
      <w:r w:rsidRPr="004C2935">
        <w:rPr>
          <w:rFonts w:ascii="ËÎÌå" w:hAnsi="ËÎÌå" w:cs="ËÎÌå" w:hint="eastAsia"/>
          <w:kern w:val="0"/>
          <w:sz w:val="24"/>
          <w:szCs w:val="24"/>
        </w:rPr>
        <w:t>后相应</w:t>
      </w:r>
      <w:proofErr w:type="gramEnd"/>
      <w:r w:rsidRPr="004C2935">
        <w:rPr>
          <w:rFonts w:ascii="ËÎÌå" w:hAnsi="ËÎÌå" w:cs="ËÎÌå" w:hint="eastAsia"/>
          <w:kern w:val="0"/>
          <w:sz w:val="24"/>
          <w:szCs w:val="24"/>
        </w:rPr>
        <w:t>按钮处于禁用状态</w:t>
      </w:r>
    </w:p>
    <w:p w:rsidR="00FC5523" w:rsidRPr="004C2935" w:rsidRDefault="00593EA7" w:rsidP="00593EA7">
      <w:pPr>
        <w:rPr>
          <w:sz w:val="24"/>
          <w:szCs w:val="24"/>
        </w:rPr>
      </w:pPr>
      <w:r w:rsidRPr="004C2935">
        <w:rPr>
          <w:rFonts w:ascii="ËÎÌå" w:hAnsi="ËÎÌå" w:cs="ËÎÌå" w:hint="eastAsia"/>
          <w:kern w:val="0"/>
          <w:sz w:val="24"/>
          <w:szCs w:val="24"/>
        </w:rPr>
        <w:t>当单击请求按钮后</w:t>
      </w:r>
      <w:proofErr w:type="gramStart"/>
      <w:r w:rsidRPr="004C2935">
        <w:rPr>
          <w:rFonts w:ascii="ËÎÌå" w:hAnsi="ËÎÌå" w:cs="ËÎÌå" w:hint="eastAsia"/>
          <w:kern w:val="0"/>
          <w:sz w:val="24"/>
          <w:szCs w:val="24"/>
        </w:rPr>
        <w:t>或图处片</w:t>
      </w:r>
      <w:proofErr w:type="gramEnd"/>
      <w:r w:rsidRPr="004C2935">
        <w:rPr>
          <w:rFonts w:ascii="ËÎÌå" w:hAnsi="ËÎÌå" w:cs="ËÎÌå" w:hint="eastAsia"/>
          <w:kern w:val="0"/>
          <w:sz w:val="24"/>
          <w:szCs w:val="24"/>
        </w:rPr>
        <w:t>后，一定要让其鼠标显示状态处于禁用状态。可调用我们的系统</w:t>
      </w:r>
      <w:r w:rsidRPr="004C2935">
        <w:rPr>
          <w:rFonts w:ascii="ËÎÌå" w:hAnsi="ËÎÌå" w:cs="ËÎÌå" w:hint="eastAsia"/>
          <w:kern w:val="0"/>
          <w:sz w:val="24"/>
          <w:szCs w:val="24"/>
        </w:rPr>
        <w:t>JavaScript</w:t>
      </w:r>
      <w:r w:rsidRPr="004C2935">
        <w:rPr>
          <w:rFonts w:ascii="ËÎÌå" w:hAnsi="ËÎÌå" w:cs="ËÎÌå" w:hint="eastAsia"/>
          <w:kern w:val="0"/>
          <w:sz w:val="24"/>
          <w:szCs w:val="24"/>
        </w:rPr>
        <w:t>方法：</w:t>
      </w:r>
      <w:proofErr w:type="spellStart"/>
      <w:r w:rsidRPr="004C2935">
        <w:rPr>
          <w:rFonts w:ascii="ËÎÌå" w:hAnsi="ËÎÌå" w:cs="ËÎÌå"/>
          <w:kern w:val="0"/>
          <w:sz w:val="24"/>
          <w:szCs w:val="24"/>
        </w:rPr>
        <w:t>changeCursor</w:t>
      </w:r>
      <w:proofErr w:type="spellEnd"/>
      <w:r w:rsidRPr="004C2935">
        <w:rPr>
          <w:rFonts w:ascii="ËÎÌå" w:hAnsi="ËÎÌå" w:cs="ËÎÌå"/>
          <w:kern w:val="0"/>
          <w:sz w:val="24"/>
          <w:szCs w:val="24"/>
        </w:rPr>
        <w:t>(</w:t>
      </w:r>
      <w:proofErr w:type="spellStart"/>
      <w:r w:rsidRPr="004C2935">
        <w:rPr>
          <w:rFonts w:ascii="ËÎÌå" w:hAnsi="ËÎÌå" w:cs="ËÎÌå"/>
          <w:kern w:val="0"/>
          <w:sz w:val="24"/>
          <w:szCs w:val="24"/>
        </w:rPr>
        <w:t>obj</w:t>
      </w:r>
      <w:proofErr w:type="spellEnd"/>
      <w:r w:rsidRPr="004C2935">
        <w:rPr>
          <w:rFonts w:ascii="ËÎÌå" w:hAnsi="ËÎÌå" w:cs="ËÎÌå"/>
          <w:kern w:val="0"/>
          <w:sz w:val="24"/>
          <w:szCs w:val="24"/>
        </w:rPr>
        <w:t>)</w:t>
      </w:r>
      <w:r w:rsidRPr="004C2935">
        <w:rPr>
          <w:rFonts w:ascii="ËÎÌå" w:hAnsi="ËÎÌå" w:cs="ËÎÌå" w:hint="eastAsia"/>
          <w:kern w:val="0"/>
          <w:sz w:val="24"/>
          <w:szCs w:val="24"/>
        </w:rPr>
        <w:t>。</w:t>
      </w:r>
    </w:p>
    <w:sectPr w:rsidR="00FC5523" w:rsidRPr="004C2935" w:rsidSect="004545A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786" w:rsidRDefault="00F72786" w:rsidP="00DA2DE1">
      <w:r>
        <w:separator/>
      </w:r>
    </w:p>
  </w:endnote>
  <w:endnote w:type="continuationSeparator" w:id="0">
    <w:p w:rsidR="00F72786" w:rsidRDefault="00F72786" w:rsidP="00DA2D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 w:name="CourierNew">
    <w:altName w:val="Arial"/>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786" w:rsidRDefault="00F72786" w:rsidP="00DA2DE1">
      <w:r>
        <w:separator/>
      </w:r>
    </w:p>
  </w:footnote>
  <w:footnote w:type="continuationSeparator" w:id="0">
    <w:p w:rsidR="00F72786" w:rsidRDefault="00F72786" w:rsidP="00DA2D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05" w:rsidRDefault="00E70305" w:rsidP="00E70305">
    <w:pPr>
      <w:pStyle w:val="a3"/>
      <w:jc w:val="left"/>
    </w:pPr>
    <w:r>
      <w:rPr>
        <w:noProof/>
      </w:rPr>
      <w:drawing>
        <wp:inline distT="0" distB="0" distL="0" distR="0">
          <wp:extent cx="285750" cy="285750"/>
          <wp:effectExtent l="19050" t="0" r="0" b="0"/>
          <wp:docPr id="1" name="图片 0" descr="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jpg"/>
                  <pic:cNvPicPr/>
                </pic:nvPicPr>
                <pic:blipFill>
                  <a:blip r:embed="rId1"/>
                  <a:stretch>
                    <a:fillRect/>
                  </a:stretch>
                </pic:blipFill>
                <pic:spPr>
                  <a:xfrm>
                    <a:off x="0" y="0"/>
                    <a:ext cx="285750" cy="285750"/>
                  </a:xfrm>
                  <a:prstGeom prst="rect">
                    <a:avLst/>
                  </a:prstGeom>
                </pic:spPr>
              </pic:pic>
            </a:graphicData>
          </a:graphic>
        </wp:inline>
      </w:drawing>
    </w:r>
    <w:r>
      <w:rPr>
        <w:rFonts w:hint="eastAsia"/>
      </w:rPr>
      <w:t>金鑫</w:t>
    </w:r>
    <w:r>
      <w:rPr>
        <w:rFonts w:hint="eastAsia"/>
      </w:rPr>
      <w:t>-Software Dev</w:t>
    </w:r>
    <w:r w:rsidR="004561A3">
      <w:rPr>
        <w:rFonts w:hint="eastAsia"/>
      </w:rPr>
      <w:t>.</w:t>
    </w:r>
    <w:r>
      <w:rPr>
        <w:rFonts w:hint="eastAsia"/>
      </w:rPr>
      <w:t xml:space="preserve"> </w:t>
    </w:r>
    <w:r w:rsidR="00D01D4E">
      <w:t>Dep</w:t>
    </w:r>
    <w:r w:rsidR="00B62EF0">
      <w:rPr>
        <w:rFonts w:hint="eastAsia"/>
      </w:rPr>
      <w:t>t.</w:t>
    </w:r>
    <w:r>
      <w:rPr>
        <w:rFonts w:hint="eastAsia"/>
      </w:rPr>
      <w:t xml:space="preserve">  </w:t>
    </w:r>
    <w:r w:rsidR="004A4198">
      <w:rPr>
        <w:rFonts w:hint="eastAsia"/>
      </w:rPr>
      <w:t xml:space="preserve">        </w:t>
    </w:r>
    <w:r w:rsidR="00EA395A">
      <w:rPr>
        <w:rFonts w:hint="eastAsia"/>
      </w:rPr>
      <w:tab/>
    </w:r>
    <w:r w:rsidR="004C732A">
      <w:rPr>
        <w:rFonts w:hint="eastAsia"/>
      </w:rPr>
      <w:t>JX-PM-002</w:t>
    </w:r>
    <w:r w:rsidR="004C732A">
      <w:rPr>
        <w:rFonts w:hint="eastAsia"/>
      </w:rPr>
      <w:tab/>
    </w:r>
    <w:r w:rsidR="007A4945">
      <w:rPr>
        <w:rFonts w:hint="eastAsia"/>
      </w:rPr>
      <w:t>视图页面</w:t>
    </w:r>
    <w:r w:rsidR="009A406B" w:rsidRPr="009A406B">
      <w:rPr>
        <w:rFonts w:hint="eastAsia"/>
      </w:rPr>
      <w:t>基本编码规范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A25"/>
    <w:multiLevelType w:val="hybridMultilevel"/>
    <w:tmpl w:val="A92A5B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CD4C6B"/>
    <w:multiLevelType w:val="hybridMultilevel"/>
    <w:tmpl w:val="C6CAC4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5C7480"/>
    <w:multiLevelType w:val="hybridMultilevel"/>
    <w:tmpl w:val="976A5D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680E49"/>
    <w:multiLevelType w:val="hybridMultilevel"/>
    <w:tmpl w:val="E3BE6D8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24AF7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4E229B8"/>
    <w:multiLevelType w:val="hybridMultilevel"/>
    <w:tmpl w:val="65E2FC38"/>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51E3292"/>
    <w:multiLevelType w:val="hybridMultilevel"/>
    <w:tmpl w:val="ABDE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BD7CD7"/>
    <w:multiLevelType w:val="hybridMultilevel"/>
    <w:tmpl w:val="119866F2"/>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2D2A5696"/>
    <w:multiLevelType w:val="hybridMultilevel"/>
    <w:tmpl w:val="001C6A82"/>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D8E673E"/>
    <w:multiLevelType w:val="hybridMultilevel"/>
    <w:tmpl w:val="11D685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852C2F"/>
    <w:multiLevelType w:val="hybridMultilevel"/>
    <w:tmpl w:val="9732C10A"/>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32F05827"/>
    <w:multiLevelType w:val="hybridMultilevel"/>
    <w:tmpl w:val="AD24E18E"/>
    <w:lvl w:ilvl="0" w:tplc="04090013">
      <w:start w:val="1"/>
      <w:numFmt w:val="chineseCountingThousand"/>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12">
    <w:nsid w:val="3B5F781F"/>
    <w:multiLevelType w:val="hybridMultilevel"/>
    <w:tmpl w:val="5462B754"/>
    <w:lvl w:ilvl="0" w:tplc="0409000F">
      <w:start w:val="1"/>
      <w:numFmt w:val="decimal"/>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3E310E63"/>
    <w:multiLevelType w:val="hybridMultilevel"/>
    <w:tmpl w:val="41BE8886"/>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4386284E"/>
    <w:multiLevelType w:val="hybridMultilevel"/>
    <w:tmpl w:val="D58E52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4217A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5F06C6C"/>
    <w:multiLevelType w:val="hybridMultilevel"/>
    <w:tmpl w:val="864237D6"/>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67056F32"/>
    <w:multiLevelType w:val="hybridMultilevel"/>
    <w:tmpl w:val="5462B75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6AE6404F"/>
    <w:multiLevelType w:val="hybridMultilevel"/>
    <w:tmpl w:val="C4523A1A"/>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6FDF1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2F73EDA"/>
    <w:multiLevelType w:val="hybridMultilevel"/>
    <w:tmpl w:val="C4940C7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75296EF7"/>
    <w:multiLevelType w:val="hybridMultilevel"/>
    <w:tmpl w:val="A34041B0"/>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764D3A6D"/>
    <w:multiLevelType w:val="hybridMultilevel"/>
    <w:tmpl w:val="70B8E4BA"/>
    <w:lvl w:ilvl="0" w:tplc="04090001">
      <w:start w:val="1"/>
      <w:numFmt w:val="bullet"/>
      <w:lvlText w:val=""/>
      <w:lvlJc w:val="left"/>
      <w:pPr>
        <w:ind w:left="846" w:hanging="420"/>
      </w:pPr>
      <w:rPr>
        <w:rFonts w:ascii="Wingdings" w:hAnsi="Wingding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7BF66474"/>
    <w:multiLevelType w:val="hybridMultilevel"/>
    <w:tmpl w:val="5462B754"/>
    <w:lvl w:ilvl="0" w:tplc="0409000F">
      <w:start w:val="1"/>
      <w:numFmt w:val="decimal"/>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7E4E3F0D"/>
    <w:multiLevelType w:val="hybridMultilevel"/>
    <w:tmpl w:val="5462B754"/>
    <w:lvl w:ilvl="0" w:tplc="0409000F">
      <w:start w:val="1"/>
      <w:numFmt w:val="decimal"/>
      <w:lvlText w:val="%1."/>
      <w:lvlJc w:val="left"/>
      <w:pPr>
        <w:ind w:left="846" w:hanging="420"/>
      </w:p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9"/>
  </w:num>
  <w:num w:numId="3">
    <w:abstractNumId w:val="1"/>
  </w:num>
  <w:num w:numId="4">
    <w:abstractNumId w:val="20"/>
  </w:num>
  <w:num w:numId="5">
    <w:abstractNumId w:val="9"/>
  </w:num>
  <w:num w:numId="6">
    <w:abstractNumId w:val="14"/>
  </w:num>
  <w:num w:numId="7">
    <w:abstractNumId w:val="0"/>
  </w:num>
  <w:num w:numId="8">
    <w:abstractNumId w:val="2"/>
  </w:num>
  <w:num w:numId="9">
    <w:abstractNumId w:val="3"/>
  </w:num>
  <w:num w:numId="10">
    <w:abstractNumId w:val="17"/>
  </w:num>
  <w:num w:numId="11">
    <w:abstractNumId w:val="11"/>
  </w:num>
  <w:num w:numId="12">
    <w:abstractNumId w:val="24"/>
  </w:num>
  <w:num w:numId="13">
    <w:abstractNumId w:val="23"/>
  </w:num>
  <w:num w:numId="14">
    <w:abstractNumId w:val="12"/>
  </w:num>
  <w:num w:numId="15">
    <w:abstractNumId w:val="4"/>
  </w:num>
  <w:num w:numId="16">
    <w:abstractNumId w:val="15"/>
  </w:num>
  <w:num w:numId="17">
    <w:abstractNumId w:val="21"/>
  </w:num>
  <w:num w:numId="18">
    <w:abstractNumId w:val="13"/>
  </w:num>
  <w:num w:numId="19">
    <w:abstractNumId w:val="16"/>
  </w:num>
  <w:num w:numId="20">
    <w:abstractNumId w:val="22"/>
  </w:num>
  <w:num w:numId="21">
    <w:abstractNumId w:val="5"/>
  </w:num>
  <w:num w:numId="22">
    <w:abstractNumId w:val="7"/>
  </w:num>
  <w:num w:numId="23">
    <w:abstractNumId w:val="18"/>
  </w:num>
  <w:num w:numId="24">
    <w:abstractNumId w:val="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DE1"/>
    <w:rsid w:val="000264CD"/>
    <w:rsid w:val="00041AF0"/>
    <w:rsid w:val="00043AB3"/>
    <w:rsid w:val="00045B4B"/>
    <w:rsid w:val="00050A04"/>
    <w:rsid w:val="00061477"/>
    <w:rsid w:val="00082480"/>
    <w:rsid w:val="000B0CEB"/>
    <w:rsid w:val="000C116E"/>
    <w:rsid w:val="000C72AC"/>
    <w:rsid w:val="000D2E09"/>
    <w:rsid w:val="000D561F"/>
    <w:rsid w:val="000D7635"/>
    <w:rsid w:val="000E7936"/>
    <w:rsid w:val="000F5C2B"/>
    <w:rsid w:val="001002EF"/>
    <w:rsid w:val="001158F0"/>
    <w:rsid w:val="00145050"/>
    <w:rsid w:val="001607E7"/>
    <w:rsid w:val="00164DE0"/>
    <w:rsid w:val="00165EB8"/>
    <w:rsid w:val="00166864"/>
    <w:rsid w:val="00166BA4"/>
    <w:rsid w:val="00173DB5"/>
    <w:rsid w:val="00176226"/>
    <w:rsid w:val="00176FCD"/>
    <w:rsid w:val="00183A91"/>
    <w:rsid w:val="0018455C"/>
    <w:rsid w:val="0019005C"/>
    <w:rsid w:val="001930D5"/>
    <w:rsid w:val="001952A6"/>
    <w:rsid w:val="001B4F02"/>
    <w:rsid w:val="001B7A6A"/>
    <w:rsid w:val="001D0BB0"/>
    <w:rsid w:val="001D654D"/>
    <w:rsid w:val="001E55A9"/>
    <w:rsid w:val="00214796"/>
    <w:rsid w:val="002518BB"/>
    <w:rsid w:val="0025437B"/>
    <w:rsid w:val="00280E24"/>
    <w:rsid w:val="0028427A"/>
    <w:rsid w:val="002844CE"/>
    <w:rsid w:val="00284CD9"/>
    <w:rsid w:val="00285A11"/>
    <w:rsid w:val="00290EFB"/>
    <w:rsid w:val="002961EC"/>
    <w:rsid w:val="002A230E"/>
    <w:rsid w:val="002A6B28"/>
    <w:rsid w:val="002A6B65"/>
    <w:rsid w:val="002B0A11"/>
    <w:rsid w:val="002B3F1B"/>
    <w:rsid w:val="002C7111"/>
    <w:rsid w:val="002E4109"/>
    <w:rsid w:val="0032356A"/>
    <w:rsid w:val="003238CF"/>
    <w:rsid w:val="00344431"/>
    <w:rsid w:val="00363634"/>
    <w:rsid w:val="003715ED"/>
    <w:rsid w:val="00372CD6"/>
    <w:rsid w:val="00385ED3"/>
    <w:rsid w:val="00392D64"/>
    <w:rsid w:val="003A27FA"/>
    <w:rsid w:val="003E3133"/>
    <w:rsid w:val="003E5BEA"/>
    <w:rsid w:val="003F5A5F"/>
    <w:rsid w:val="003F76C2"/>
    <w:rsid w:val="00401BA6"/>
    <w:rsid w:val="00402781"/>
    <w:rsid w:val="00403DEC"/>
    <w:rsid w:val="004062A0"/>
    <w:rsid w:val="004075C1"/>
    <w:rsid w:val="0041564D"/>
    <w:rsid w:val="00421CC2"/>
    <w:rsid w:val="00433C4A"/>
    <w:rsid w:val="00437196"/>
    <w:rsid w:val="00443DA2"/>
    <w:rsid w:val="004545AE"/>
    <w:rsid w:val="004561A3"/>
    <w:rsid w:val="00456C33"/>
    <w:rsid w:val="004A4198"/>
    <w:rsid w:val="004A674D"/>
    <w:rsid w:val="004A7306"/>
    <w:rsid w:val="004A76CB"/>
    <w:rsid w:val="004C2935"/>
    <w:rsid w:val="004C732A"/>
    <w:rsid w:val="004D45B0"/>
    <w:rsid w:val="004F17F6"/>
    <w:rsid w:val="00506C7C"/>
    <w:rsid w:val="005307F7"/>
    <w:rsid w:val="0053506F"/>
    <w:rsid w:val="00571162"/>
    <w:rsid w:val="0057192A"/>
    <w:rsid w:val="00575A5C"/>
    <w:rsid w:val="005924E2"/>
    <w:rsid w:val="00593EA7"/>
    <w:rsid w:val="005A46D9"/>
    <w:rsid w:val="005B2326"/>
    <w:rsid w:val="005B58DD"/>
    <w:rsid w:val="005D11B6"/>
    <w:rsid w:val="005D4B23"/>
    <w:rsid w:val="005E1C27"/>
    <w:rsid w:val="005E37C7"/>
    <w:rsid w:val="005F6F38"/>
    <w:rsid w:val="005F6F7D"/>
    <w:rsid w:val="00600D63"/>
    <w:rsid w:val="00613A1B"/>
    <w:rsid w:val="00622D05"/>
    <w:rsid w:val="0062445A"/>
    <w:rsid w:val="00636F0E"/>
    <w:rsid w:val="006408A8"/>
    <w:rsid w:val="00643A5B"/>
    <w:rsid w:val="00646AC1"/>
    <w:rsid w:val="00675A8D"/>
    <w:rsid w:val="00675DF2"/>
    <w:rsid w:val="006775D0"/>
    <w:rsid w:val="0068180A"/>
    <w:rsid w:val="00691089"/>
    <w:rsid w:val="006A7B7B"/>
    <w:rsid w:val="006B3DF3"/>
    <w:rsid w:val="006B4E59"/>
    <w:rsid w:val="006D45BC"/>
    <w:rsid w:val="006D698B"/>
    <w:rsid w:val="006E6CD1"/>
    <w:rsid w:val="006F1CF9"/>
    <w:rsid w:val="006F51C2"/>
    <w:rsid w:val="00704205"/>
    <w:rsid w:val="0071003A"/>
    <w:rsid w:val="00713E40"/>
    <w:rsid w:val="00735C6E"/>
    <w:rsid w:val="00736217"/>
    <w:rsid w:val="0075057C"/>
    <w:rsid w:val="007552A3"/>
    <w:rsid w:val="0077309E"/>
    <w:rsid w:val="007A4945"/>
    <w:rsid w:val="007C21D9"/>
    <w:rsid w:val="007E3376"/>
    <w:rsid w:val="007F19EC"/>
    <w:rsid w:val="0080056B"/>
    <w:rsid w:val="008060AF"/>
    <w:rsid w:val="00807C53"/>
    <w:rsid w:val="008228A2"/>
    <w:rsid w:val="00830766"/>
    <w:rsid w:val="008446A3"/>
    <w:rsid w:val="008470E7"/>
    <w:rsid w:val="0085145F"/>
    <w:rsid w:val="0088404E"/>
    <w:rsid w:val="008870DC"/>
    <w:rsid w:val="008A5C25"/>
    <w:rsid w:val="008B22AF"/>
    <w:rsid w:val="008B2952"/>
    <w:rsid w:val="008E6AFE"/>
    <w:rsid w:val="00912DBC"/>
    <w:rsid w:val="009202C6"/>
    <w:rsid w:val="00944294"/>
    <w:rsid w:val="00954692"/>
    <w:rsid w:val="00956844"/>
    <w:rsid w:val="009663AE"/>
    <w:rsid w:val="009724A4"/>
    <w:rsid w:val="00985706"/>
    <w:rsid w:val="009958EB"/>
    <w:rsid w:val="009964FE"/>
    <w:rsid w:val="009A406B"/>
    <w:rsid w:val="009C0173"/>
    <w:rsid w:val="009C0869"/>
    <w:rsid w:val="009C359C"/>
    <w:rsid w:val="009C3D59"/>
    <w:rsid w:val="009D39B4"/>
    <w:rsid w:val="009D7E92"/>
    <w:rsid w:val="009E54FA"/>
    <w:rsid w:val="009F2D09"/>
    <w:rsid w:val="009F5A71"/>
    <w:rsid w:val="00A1494D"/>
    <w:rsid w:val="00A15C19"/>
    <w:rsid w:val="00A36663"/>
    <w:rsid w:val="00A46D2E"/>
    <w:rsid w:val="00A53B2B"/>
    <w:rsid w:val="00A72D00"/>
    <w:rsid w:val="00A87961"/>
    <w:rsid w:val="00A91B1C"/>
    <w:rsid w:val="00A964F6"/>
    <w:rsid w:val="00AC064E"/>
    <w:rsid w:val="00AC5F58"/>
    <w:rsid w:val="00AC7520"/>
    <w:rsid w:val="00AF64E7"/>
    <w:rsid w:val="00B15326"/>
    <w:rsid w:val="00B1533F"/>
    <w:rsid w:val="00B16CD8"/>
    <w:rsid w:val="00B2063C"/>
    <w:rsid w:val="00B32538"/>
    <w:rsid w:val="00B33224"/>
    <w:rsid w:val="00B548AB"/>
    <w:rsid w:val="00B5598C"/>
    <w:rsid w:val="00B62EF0"/>
    <w:rsid w:val="00B67AA3"/>
    <w:rsid w:val="00B83D92"/>
    <w:rsid w:val="00BA4F76"/>
    <w:rsid w:val="00BA6FCA"/>
    <w:rsid w:val="00BB0D32"/>
    <w:rsid w:val="00BC1297"/>
    <w:rsid w:val="00BE2101"/>
    <w:rsid w:val="00BE536D"/>
    <w:rsid w:val="00BF0623"/>
    <w:rsid w:val="00C07507"/>
    <w:rsid w:val="00C17D66"/>
    <w:rsid w:val="00C266D4"/>
    <w:rsid w:val="00C35E84"/>
    <w:rsid w:val="00C422C0"/>
    <w:rsid w:val="00C572AE"/>
    <w:rsid w:val="00C60DE0"/>
    <w:rsid w:val="00C6697D"/>
    <w:rsid w:val="00C77932"/>
    <w:rsid w:val="00C81CB5"/>
    <w:rsid w:val="00C839AA"/>
    <w:rsid w:val="00C84CE0"/>
    <w:rsid w:val="00CA0096"/>
    <w:rsid w:val="00CB2133"/>
    <w:rsid w:val="00CC2548"/>
    <w:rsid w:val="00CC2611"/>
    <w:rsid w:val="00CD0BC2"/>
    <w:rsid w:val="00CD21F1"/>
    <w:rsid w:val="00CE5F39"/>
    <w:rsid w:val="00CF5FB2"/>
    <w:rsid w:val="00D01D4E"/>
    <w:rsid w:val="00D265FF"/>
    <w:rsid w:val="00D53E8B"/>
    <w:rsid w:val="00D60E31"/>
    <w:rsid w:val="00D77666"/>
    <w:rsid w:val="00D80B68"/>
    <w:rsid w:val="00D84751"/>
    <w:rsid w:val="00D86A3E"/>
    <w:rsid w:val="00D877F9"/>
    <w:rsid w:val="00D92890"/>
    <w:rsid w:val="00D97A4E"/>
    <w:rsid w:val="00DA03DB"/>
    <w:rsid w:val="00DA2DE1"/>
    <w:rsid w:val="00DA6619"/>
    <w:rsid w:val="00DD0E3A"/>
    <w:rsid w:val="00DE7C3D"/>
    <w:rsid w:val="00E0173C"/>
    <w:rsid w:val="00E17DC1"/>
    <w:rsid w:val="00E2041A"/>
    <w:rsid w:val="00E21CF8"/>
    <w:rsid w:val="00E22185"/>
    <w:rsid w:val="00E34E42"/>
    <w:rsid w:val="00E43F0C"/>
    <w:rsid w:val="00E447B8"/>
    <w:rsid w:val="00E53275"/>
    <w:rsid w:val="00E63273"/>
    <w:rsid w:val="00E6354A"/>
    <w:rsid w:val="00E6407B"/>
    <w:rsid w:val="00E659D2"/>
    <w:rsid w:val="00E70305"/>
    <w:rsid w:val="00E76468"/>
    <w:rsid w:val="00E805AF"/>
    <w:rsid w:val="00EA395A"/>
    <w:rsid w:val="00EC3721"/>
    <w:rsid w:val="00EC41A8"/>
    <w:rsid w:val="00ED3BCE"/>
    <w:rsid w:val="00ED46D7"/>
    <w:rsid w:val="00ED6162"/>
    <w:rsid w:val="00EE0BB6"/>
    <w:rsid w:val="00F12B38"/>
    <w:rsid w:val="00F1789C"/>
    <w:rsid w:val="00F54905"/>
    <w:rsid w:val="00F561E4"/>
    <w:rsid w:val="00F72786"/>
    <w:rsid w:val="00F866D7"/>
    <w:rsid w:val="00F86755"/>
    <w:rsid w:val="00FA3BD2"/>
    <w:rsid w:val="00FC4FCF"/>
    <w:rsid w:val="00FC5523"/>
    <w:rsid w:val="00FC7307"/>
    <w:rsid w:val="00FE7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8A2"/>
    <w:pPr>
      <w:widowControl w:val="0"/>
      <w:jc w:val="both"/>
    </w:pPr>
  </w:style>
  <w:style w:type="paragraph" w:styleId="1">
    <w:name w:val="heading 1"/>
    <w:basedOn w:val="a"/>
    <w:next w:val="a"/>
    <w:link w:val="1Char"/>
    <w:uiPriority w:val="9"/>
    <w:qFormat/>
    <w:rsid w:val="004062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5A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3D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53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2DE1"/>
    <w:rPr>
      <w:sz w:val="18"/>
      <w:szCs w:val="18"/>
    </w:rPr>
  </w:style>
  <w:style w:type="paragraph" w:styleId="a4">
    <w:name w:val="footer"/>
    <w:basedOn w:val="a"/>
    <w:link w:val="Char0"/>
    <w:uiPriority w:val="99"/>
    <w:semiHidden/>
    <w:unhideWhenUsed/>
    <w:rsid w:val="00DA2D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2DE1"/>
    <w:rPr>
      <w:sz w:val="18"/>
      <w:szCs w:val="18"/>
    </w:rPr>
  </w:style>
  <w:style w:type="table" w:styleId="a5">
    <w:name w:val="Table Grid"/>
    <w:basedOn w:val="a1"/>
    <w:uiPriority w:val="59"/>
    <w:rsid w:val="00DA2D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70305"/>
    <w:rPr>
      <w:sz w:val="18"/>
      <w:szCs w:val="18"/>
    </w:rPr>
  </w:style>
  <w:style w:type="character" w:customStyle="1" w:styleId="Char1">
    <w:name w:val="批注框文本 Char"/>
    <w:basedOn w:val="a0"/>
    <w:link w:val="a6"/>
    <w:uiPriority w:val="99"/>
    <w:semiHidden/>
    <w:rsid w:val="00E70305"/>
    <w:rPr>
      <w:sz w:val="18"/>
      <w:szCs w:val="18"/>
    </w:rPr>
  </w:style>
  <w:style w:type="paragraph" w:styleId="a7">
    <w:name w:val="List Paragraph"/>
    <w:basedOn w:val="a"/>
    <w:uiPriority w:val="34"/>
    <w:qFormat/>
    <w:rsid w:val="000C116E"/>
    <w:pPr>
      <w:ind w:firstLineChars="200" w:firstLine="420"/>
    </w:pPr>
  </w:style>
  <w:style w:type="paragraph" w:styleId="a8">
    <w:name w:val="Document Map"/>
    <w:basedOn w:val="a"/>
    <w:link w:val="Char2"/>
    <w:uiPriority w:val="99"/>
    <w:semiHidden/>
    <w:unhideWhenUsed/>
    <w:rsid w:val="008228A2"/>
    <w:rPr>
      <w:rFonts w:ascii="宋体" w:eastAsia="宋体"/>
      <w:sz w:val="18"/>
      <w:szCs w:val="18"/>
    </w:rPr>
  </w:style>
  <w:style w:type="character" w:customStyle="1" w:styleId="Char2">
    <w:name w:val="文档结构图 Char"/>
    <w:basedOn w:val="a0"/>
    <w:link w:val="a8"/>
    <w:uiPriority w:val="99"/>
    <w:semiHidden/>
    <w:rsid w:val="008228A2"/>
    <w:rPr>
      <w:rFonts w:ascii="宋体" w:eastAsia="宋体"/>
      <w:sz w:val="18"/>
      <w:szCs w:val="18"/>
    </w:rPr>
  </w:style>
  <w:style w:type="character" w:customStyle="1" w:styleId="1Char">
    <w:name w:val="标题 1 Char"/>
    <w:basedOn w:val="a0"/>
    <w:link w:val="1"/>
    <w:uiPriority w:val="9"/>
    <w:rsid w:val="004062A0"/>
    <w:rPr>
      <w:b/>
      <w:bCs/>
      <w:kern w:val="44"/>
      <w:sz w:val="44"/>
      <w:szCs w:val="44"/>
    </w:rPr>
  </w:style>
  <w:style w:type="character" w:customStyle="1" w:styleId="2Char">
    <w:name w:val="标题 2 Char"/>
    <w:basedOn w:val="a0"/>
    <w:link w:val="2"/>
    <w:uiPriority w:val="9"/>
    <w:rsid w:val="00575A5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3DA2"/>
    <w:rPr>
      <w:b/>
      <w:bCs/>
      <w:sz w:val="32"/>
      <w:szCs w:val="32"/>
    </w:rPr>
  </w:style>
  <w:style w:type="character" w:customStyle="1" w:styleId="4Char">
    <w:name w:val="标题 4 Char"/>
    <w:basedOn w:val="a0"/>
    <w:link w:val="4"/>
    <w:uiPriority w:val="9"/>
    <w:rsid w:val="00D53E8B"/>
    <w:rPr>
      <w:rFonts w:asciiTheme="majorHAnsi" w:eastAsiaTheme="majorEastAsia" w:hAnsiTheme="majorHAnsi" w:cstheme="majorBidi"/>
      <w:b/>
      <w:bCs/>
      <w:sz w:val="28"/>
      <w:szCs w:val="28"/>
    </w:rPr>
  </w:style>
  <w:style w:type="character" w:styleId="a9">
    <w:name w:val="Hyperlink"/>
    <w:basedOn w:val="a0"/>
    <w:uiPriority w:val="99"/>
    <w:unhideWhenUsed/>
    <w:rsid w:val="00F12B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857</Words>
  <Characters>4886</Characters>
  <Application>Microsoft Office Word</Application>
  <DocSecurity>0</DocSecurity>
  <Lines>40</Lines>
  <Paragraphs>11</Paragraphs>
  <ScaleCrop>false</ScaleCrop>
  <Company>jx</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微软用户</cp:lastModifiedBy>
  <cp:revision>354</cp:revision>
  <dcterms:created xsi:type="dcterms:W3CDTF">2012-06-08T08:20:00Z</dcterms:created>
  <dcterms:modified xsi:type="dcterms:W3CDTF">2012-07-11T10:43:00Z</dcterms:modified>
</cp:coreProperties>
</file>