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259D" w:rsidRDefault="00F12768">
      <w:r>
        <w:t>Midwest and Southwest seem to be worst performing sectors:</w:t>
      </w:r>
    </w:p>
    <w:p w:rsidR="00F12768" w:rsidRDefault="00F12768">
      <w:r>
        <w:rPr>
          <w:rFonts w:ascii="Arial" w:hAnsi="Arial" w:cs="Arial"/>
          <w:noProof/>
          <w:color w:val="000000"/>
          <w:sz w:val="20"/>
          <w:szCs w:val="2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156200" cy="3867150"/>
            <wp:effectExtent l="0" t="0" r="6350" b="0"/>
            <wp:wrapThrough wrapText="bothSides">
              <wp:wrapPolygon edited="0">
                <wp:start x="0" y="0"/>
                <wp:lineTo x="0" y="21494"/>
                <wp:lineTo x="21547" y="21494"/>
                <wp:lineTo x="21547" y="0"/>
                <wp:lineTo x="0" y="0"/>
              </wp:wrapPolygon>
            </wp:wrapThrough>
            <wp:docPr id="1" name="Picture 1" descr="Bar Chart of Percents for Win_Bid by reg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ar Chart of Percents for Win_Bid by regi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6200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836B2" w:rsidRDefault="000836B2"/>
    <w:p w:rsidR="000836B2" w:rsidRDefault="000836B2"/>
    <w:p w:rsidR="000836B2" w:rsidRDefault="000836B2">
      <w:r>
        <w:tab/>
      </w:r>
      <w:r>
        <w:tab/>
      </w:r>
      <w:r>
        <w:tab/>
      </w:r>
      <w:r>
        <w:tab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:rsidR="000836B2" w:rsidRDefault="000836B2"/>
    <w:p w:rsidR="000836B2" w:rsidRDefault="000836B2"/>
    <w:p w:rsidR="000836B2" w:rsidRDefault="000836B2">
      <w:bookmarkStart w:id="0" w:name="_GoBack"/>
    </w:p>
    <w:bookmarkEnd w:id="0"/>
    <w:p w:rsidR="000836B2" w:rsidRDefault="00F12768">
      <w:r>
        <w:rPr>
          <w:rFonts w:ascii="Arial" w:hAnsi="Arial" w:cs="Arial"/>
          <w:noProof/>
          <w:color w:val="000000"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2076450</wp:posOffset>
                </wp:positionH>
                <wp:positionV relativeFrom="paragraph">
                  <wp:posOffset>3791584</wp:posOffset>
                </wp:positionV>
                <wp:extent cx="1514475" cy="3133725"/>
                <wp:effectExtent l="0" t="0" r="2857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31337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5F2A59" id="Rectangle 4" o:spid="_x0000_s1026" style="position:absolute;margin-left:163.5pt;margin-top:298.55pt;width:119.25pt;height:246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" filled="f" strokecolor="#ed7d31 [3205]" strokeweight="1pt"/>
            </w:pict>
          </mc:Fallback>
        </mc:AlternateContent>
      </w:r>
      <w:r>
        <w:rPr>
          <w:rFonts w:ascii="Arial" w:hAnsi="Arial" w:cs="Arial"/>
          <w:noProof/>
          <w:color w:val="000000"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67C7EF32" wp14:editId="7C303B09">
            <wp:simplePos x="0" y="0"/>
            <wp:positionH relativeFrom="column">
              <wp:posOffset>-209550</wp:posOffset>
            </wp:positionH>
            <wp:positionV relativeFrom="paragraph">
              <wp:posOffset>2912110</wp:posOffset>
            </wp:positionV>
            <wp:extent cx="5943600" cy="4457700"/>
            <wp:effectExtent l="0" t="0" r="0" b="0"/>
            <wp:wrapThrough wrapText="bothSides">
              <wp:wrapPolygon edited="0">
                <wp:start x="0" y="0"/>
                <wp:lineTo x="0" y="21508"/>
                <wp:lineTo x="21531" y="21508"/>
                <wp:lineTo x="21531" y="0"/>
                <wp:lineTo x="0" y="0"/>
              </wp:wrapPolygon>
            </wp:wrapThrough>
            <wp:docPr id="3" name="Picture 3" descr="Bar Chart of Percents for Win_Bid by Sec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Bar Chart of Percents for Win_Bid by Secto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836B2" w:rsidRPr="000836B2" w:rsidRDefault="000836B2" w:rsidP="000836B2"/>
    <w:p w:rsidR="000836B2" w:rsidRPr="000836B2" w:rsidRDefault="000836B2" w:rsidP="000836B2"/>
    <w:p w:rsidR="000836B2" w:rsidRPr="000836B2" w:rsidRDefault="000836B2" w:rsidP="000836B2"/>
    <w:p w:rsidR="000836B2" w:rsidRPr="000836B2" w:rsidRDefault="000836B2" w:rsidP="000836B2"/>
    <w:p w:rsidR="000836B2" w:rsidRPr="000836B2" w:rsidRDefault="000836B2" w:rsidP="000836B2"/>
    <w:p w:rsidR="000836B2" w:rsidRPr="000836B2" w:rsidRDefault="000836B2" w:rsidP="000836B2"/>
    <w:p w:rsidR="000836B2" w:rsidRPr="000836B2" w:rsidRDefault="000836B2" w:rsidP="000836B2"/>
    <w:p w:rsidR="000836B2" w:rsidRPr="000836B2" w:rsidRDefault="000836B2" w:rsidP="000836B2"/>
    <w:p w:rsidR="000836B2" w:rsidRPr="000836B2" w:rsidRDefault="000836B2" w:rsidP="000836B2"/>
    <w:p w:rsidR="000836B2" w:rsidRPr="000836B2" w:rsidRDefault="000836B2" w:rsidP="000836B2"/>
    <w:p w:rsidR="000836B2" w:rsidRDefault="000836B2" w:rsidP="000836B2"/>
    <w:p w:rsidR="000836B2" w:rsidRDefault="000836B2" w:rsidP="000836B2"/>
    <w:p w:rsidR="000836B2" w:rsidRDefault="000836B2" w:rsidP="000836B2"/>
    <w:p w:rsidR="000836B2" w:rsidRDefault="000836B2" w:rsidP="000836B2">
      <w:r>
        <w:t xml:space="preserve">Quasi Complete separation </w:t>
      </w:r>
      <w:proofErr w:type="spellStart"/>
      <w:r>
        <w:t>winnin</w:t>
      </w:r>
      <w:proofErr w:type="spellEnd"/>
      <w:r>
        <w:t xml:space="preserve"> g bid and bid price -&gt; eliminated winning bid, because it is not known. Possibly, it can be another target variable. </w:t>
      </w:r>
    </w:p>
    <w:p w:rsidR="00C148E7" w:rsidRDefault="00C148E7" w:rsidP="000836B2"/>
    <w:p w:rsidR="00C148E7" w:rsidRDefault="00C148E7" w:rsidP="000836B2">
      <w:r>
        <w:t xml:space="preserve">TO DO: </w:t>
      </w:r>
    </w:p>
    <w:p w:rsidR="00C148E7" w:rsidRDefault="00C148E7" w:rsidP="00C148E7">
      <w:pPr>
        <w:pStyle w:val="ListParagraph"/>
        <w:numPr>
          <w:ilvl w:val="0"/>
          <w:numId w:val="1"/>
        </w:numPr>
      </w:pPr>
      <w:r>
        <w:t xml:space="preserve">Get </w:t>
      </w:r>
      <w:proofErr w:type="spellStart"/>
      <w:r>
        <w:t>Zelen</w:t>
      </w:r>
      <w:proofErr w:type="spellEnd"/>
      <w:r>
        <w:t xml:space="preserve"> working/check for interactions</w:t>
      </w:r>
    </w:p>
    <w:p w:rsidR="00C148E7" w:rsidRDefault="00C148E7" w:rsidP="00C148E7">
      <w:pPr>
        <w:pStyle w:val="ListParagraph"/>
        <w:numPr>
          <w:ilvl w:val="0"/>
          <w:numId w:val="1"/>
        </w:numPr>
      </w:pPr>
      <w:r>
        <w:t>Check assumptions (logs)</w:t>
      </w:r>
    </w:p>
    <w:p w:rsidR="00C148E7" w:rsidRDefault="008E408C" w:rsidP="00C148E7">
      <w:pPr>
        <w:pStyle w:val="ListParagraph"/>
        <w:numPr>
          <w:ilvl w:val="0"/>
          <w:numId w:val="1"/>
        </w:numPr>
      </w:pPr>
      <w:r>
        <w:t>Talk to team about variable selection process</w:t>
      </w:r>
    </w:p>
    <w:p w:rsidR="008E408C" w:rsidRPr="000836B2" w:rsidRDefault="008E408C" w:rsidP="00C148E7">
      <w:pPr>
        <w:pStyle w:val="ListParagraph"/>
        <w:numPr>
          <w:ilvl w:val="0"/>
          <w:numId w:val="1"/>
        </w:numPr>
      </w:pPr>
      <w:r>
        <w:t>Verify COST, BID_PRICE, SECTOR, REGION</w:t>
      </w:r>
    </w:p>
    <w:p w:rsidR="000836B2" w:rsidRPr="000836B2" w:rsidRDefault="000836B2" w:rsidP="000836B2"/>
    <w:p w:rsidR="000836B2" w:rsidRPr="000836B2" w:rsidRDefault="000836B2" w:rsidP="000836B2"/>
    <w:p w:rsidR="000836B2" w:rsidRPr="000836B2" w:rsidRDefault="000836B2" w:rsidP="000836B2"/>
    <w:p w:rsidR="000836B2" w:rsidRPr="000836B2" w:rsidRDefault="000836B2" w:rsidP="000836B2"/>
    <w:p w:rsidR="000836B2" w:rsidRPr="000836B2" w:rsidRDefault="000836B2" w:rsidP="000836B2"/>
    <w:p w:rsidR="000836B2" w:rsidRPr="000836B2" w:rsidRDefault="000836B2" w:rsidP="000836B2"/>
    <w:p w:rsidR="000836B2" w:rsidRPr="000836B2" w:rsidRDefault="000836B2" w:rsidP="000836B2"/>
    <w:p w:rsidR="000836B2" w:rsidRPr="000836B2" w:rsidRDefault="000836B2" w:rsidP="000836B2"/>
    <w:p w:rsidR="000836B2" w:rsidRPr="000836B2" w:rsidRDefault="000836B2" w:rsidP="000836B2"/>
    <w:p w:rsidR="000836B2" w:rsidRPr="000836B2" w:rsidRDefault="000836B2" w:rsidP="000836B2"/>
    <w:p w:rsidR="000836B2" w:rsidRPr="000836B2" w:rsidRDefault="000836B2" w:rsidP="000836B2"/>
    <w:p w:rsidR="000836B2" w:rsidRPr="000836B2" w:rsidRDefault="000836B2" w:rsidP="000836B2"/>
    <w:p w:rsidR="000836B2" w:rsidRPr="000836B2" w:rsidRDefault="000836B2" w:rsidP="000836B2"/>
    <w:p w:rsidR="000836B2" w:rsidRPr="000836B2" w:rsidRDefault="000836B2" w:rsidP="000836B2"/>
    <w:p w:rsidR="00F12768" w:rsidRPr="000836B2" w:rsidRDefault="00F12768" w:rsidP="000836B2"/>
    <w:sectPr w:rsidR="00F12768" w:rsidRPr="000836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5FD5" w:rsidRDefault="00015FD5" w:rsidP="000836B2">
      <w:pPr>
        <w:spacing w:after="0" w:line="240" w:lineRule="auto"/>
      </w:pPr>
      <w:r>
        <w:separator/>
      </w:r>
    </w:p>
  </w:endnote>
  <w:endnote w:type="continuationSeparator" w:id="0">
    <w:p w:rsidR="00015FD5" w:rsidRDefault="00015FD5" w:rsidP="000836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5FD5" w:rsidRDefault="00015FD5" w:rsidP="000836B2">
      <w:pPr>
        <w:spacing w:after="0" w:line="240" w:lineRule="auto"/>
      </w:pPr>
      <w:r>
        <w:separator/>
      </w:r>
    </w:p>
  </w:footnote>
  <w:footnote w:type="continuationSeparator" w:id="0">
    <w:p w:rsidR="00015FD5" w:rsidRDefault="00015FD5" w:rsidP="000836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750C23"/>
    <w:multiLevelType w:val="hybridMultilevel"/>
    <w:tmpl w:val="6EAC3A50"/>
    <w:lvl w:ilvl="0" w:tplc="0EF674C6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768"/>
    <w:rsid w:val="00015FD5"/>
    <w:rsid w:val="0002500D"/>
    <w:rsid w:val="00046284"/>
    <w:rsid w:val="000700CC"/>
    <w:rsid w:val="00077B1F"/>
    <w:rsid w:val="00082A79"/>
    <w:rsid w:val="000836B2"/>
    <w:rsid w:val="0010319C"/>
    <w:rsid w:val="0013686D"/>
    <w:rsid w:val="00182644"/>
    <w:rsid w:val="00196014"/>
    <w:rsid w:val="001972AD"/>
    <w:rsid w:val="001E5C94"/>
    <w:rsid w:val="002A2671"/>
    <w:rsid w:val="002A7E39"/>
    <w:rsid w:val="002F70E2"/>
    <w:rsid w:val="0032788C"/>
    <w:rsid w:val="00381E0A"/>
    <w:rsid w:val="00383B46"/>
    <w:rsid w:val="00383D1D"/>
    <w:rsid w:val="003D17F6"/>
    <w:rsid w:val="003E7E25"/>
    <w:rsid w:val="0041031E"/>
    <w:rsid w:val="00472F71"/>
    <w:rsid w:val="004733BD"/>
    <w:rsid w:val="00486D03"/>
    <w:rsid w:val="00493214"/>
    <w:rsid w:val="004A373B"/>
    <w:rsid w:val="004C4BB5"/>
    <w:rsid w:val="00501519"/>
    <w:rsid w:val="00545374"/>
    <w:rsid w:val="0054592C"/>
    <w:rsid w:val="005514B6"/>
    <w:rsid w:val="005539AD"/>
    <w:rsid w:val="005A215C"/>
    <w:rsid w:val="005B542E"/>
    <w:rsid w:val="005E3347"/>
    <w:rsid w:val="00622C7B"/>
    <w:rsid w:val="00646DA6"/>
    <w:rsid w:val="00654EBB"/>
    <w:rsid w:val="00657BF2"/>
    <w:rsid w:val="006A0E11"/>
    <w:rsid w:val="006A6452"/>
    <w:rsid w:val="006E6774"/>
    <w:rsid w:val="00726D2D"/>
    <w:rsid w:val="007270F0"/>
    <w:rsid w:val="007464BD"/>
    <w:rsid w:val="00751B33"/>
    <w:rsid w:val="00754921"/>
    <w:rsid w:val="007619DE"/>
    <w:rsid w:val="007B5165"/>
    <w:rsid w:val="007E5768"/>
    <w:rsid w:val="0082088C"/>
    <w:rsid w:val="008A2713"/>
    <w:rsid w:val="008D55E4"/>
    <w:rsid w:val="008E408C"/>
    <w:rsid w:val="008E44DC"/>
    <w:rsid w:val="009147B9"/>
    <w:rsid w:val="00922621"/>
    <w:rsid w:val="00966FF1"/>
    <w:rsid w:val="009724F2"/>
    <w:rsid w:val="0097403B"/>
    <w:rsid w:val="0099170C"/>
    <w:rsid w:val="009B0D0A"/>
    <w:rsid w:val="009C7B8E"/>
    <w:rsid w:val="009E259D"/>
    <w:rsid w:val="009E6F81"/>
    <w:rsid w:val="00A0082C"/>
    <w:rsid w:val="00A144BB"/>
    <w:rsid w:val="00A17B35"/>
    <w:rsid w:val="00A23AE1"/>
    <w:rsid w:val="00A26BDA"/>
    <w:rsid w:val="00A905C0"/>
    <w:rsid w:val="00AB5073"/>
    <w:rsid w:val="00AC78D4"/>
    <w:rsid w:val="00AF2624"/>
    <w:rsid w:val="00AF704D"/>
    <w:rsid w:val="00B42C95"/>
    <w:rsid w:val="00B5622C"/>
    <w:rsid w:val="00B83183"/>
    <w:rsid w:val="00BE6030"/>
    <w:rsid w:val="00BF3695"/>
    <w:rsid w:val="00C148E7"/>
    <w:rsid w:val="00C46029"/>
    <w:rsid w:val="00C50CE6"/>
    <w:rsid w:val="00C62D7B"/>
    <w:rsid w:val="00C716A7"/>
    <w:rsid w:val="00C75B67"/>
    <w:rsid w:val="00CC0653"/>
    <w:rsid w:val="00CC4ABB"/>
    <w:rsid w:val="00D33464"/>
    <w:rsid w:val="00D44A46"/>
    <w:rsid w:val="00D93FCE"/>
    <w:rsid w:val="00DC16BA"/>
    <w:rsid w:val="00DD5ACB"/>
    <w:rsid w:val="00DE2BF1"/>
    <w:rsid w:val="00E35D3F"/>
    <w:rsid w:val="00E86457"/>
    <w:rsid w:val="00EA0761"/>
    <w:rsid w:val="00EA593D"/>
    <w:rsid w:val="00EB1A23"/>
    <w:rsid w:val="00EB38D8"/>
    <w:rsid w:val="00EB4F76"/>
    <w:rsid w:val="00ED6059"/>
    <w:rsid w:val="00EE4436"/>
    <w:rsid w:val="00EE73CC"/>
    <w:rsid w:val="00F12768"/>
    <w:rsid w:val="00F53711"/>
    <w:rsid w:val="00F5494B"/>
    <w:rsid w:val="00F65499"/>
    <w:rsid w:val="00F82EB1"/>
    <w:rsid w:val="00FB2A93"/>
    <w:rsid w:val="00FC3ECB"/>
    <w:rsid w:val="00FE6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F50188-2E6E-496A-9633-435ADFE04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36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36B2"/>
  </w:style>
  <w:style w:type="paragraph" w:styleId="Footer">
    <w:name w:val="footer"/>
    <w:basedOn w:val="Normal"/>
    <w:link w:val="FooterChar"/>
    <w:uiPriority w:val="99"/>
    <w:unhideWhenUsed/>
    <w:rsid w:val="000836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36B2"/>
  </w:style>
  <w:style w:type="paragraph" w:styleId="ListParagraph">
    <w:name w:val="List Paragraph"/>
    <w:basedOn w:val="Normal"/>
    <w:uiPriority w:val="34"/>
    <w:qFormat/>
    <w:rsid w:val="00C148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3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pd3020@live.esu.edu</dc:creator>
  <cp:keywords/>
  <dc:description/>
  <cp:lastModifiedBy>pd3020@live.esu.edu</cp:lastModifiedBy>
  <cp:revision>2</cp:revision>
  <dcterms:created xsi:type="dcterms:W3CDTF">2013-09-04T23:48:00Z</dcterms:created>
  <dcterms:modified xsi:type="dcterms:W3CDTF">2013-09-05T03:02:00Z</dcterms:modified>
</cp:coreProperties>
</file>