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59D" w:rsidRDefault="00F12768">
      <w:r>
        <w:t>Midwest and Southwest seem to be worst performing sectors:</w:t>
      </w:r>
    </w:p>
    <w:p w:rsidR="00F12768" w:rsidRDefault="00F12768"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56200" cy="3867150"/>
            <wp:effectExtent l="0" t="0" r="6350" b="0"/>
            <wp:wrapThrough wrapText="bothSides">
              <wp:wrapPolygon edited="0">
                <wp:start x="0" y="0"/>
                <wp:lineTo x="0" y="21494"/>
                <wp:lineTo x="21547" y="21494"/>
                <wp:lineTo x="21547" y="0"/>
                <wp:lineTo x="0" y="0"/>
              </wp:wrapPolygon>
            </wp:wrapThrough>
            <wp:docPr id="1" name="Picture 1" descr="Bar Chart of Percents for Win_Bid by reg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 Chart of Percents for Win_Bid by reg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6B2" w:rsidRDefault="000836B2"/>
    <w:p w:rsidR="000836B2" w:rsidRDefault="000836B2"/>
    <w:p w:rsidR="000836B2" w:rsidRDefault="000836B2">
      <w:r>
        <w:tab/>
      </w:r>
      <w:r>
        <w:tab/>
      </w:r>
      <w:r>
        <w:tab/>
      </w:r>
      <w: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836B2" w:rsidRDefault="000836B2"/>
    <w:p w:rsidR="000836B2" w:rsidRDefault="000836B2"/>
    <w:p w:rsidR="000836B2" w:rsidRDefault="000836B2"/>
    <w:p w:rsidR="000836B2" w:rsidRDefault="00F12768">
      <w:r>
        <w:rPr>
          <w:rFonts w:ascii="Arial" w:hAnsi="Arial" w:cs="Arial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3791584</wp:posOffset>
                </wp:positionV>
                <wp:extent cx="1514475" cy="3133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133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F2A59" id="Rectangle 4" o:spid="_x0000_s1026" style="position:absolute;margin-left:163.5pt;margin-top:298.55pt;width:119.25pt;height:24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" filled="f" strokecolor="#ed7d31 [320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7C7EF32" wp14:editId="7C303B09">
            <wp:simplePos x="0" y="0"/>
            <wp:positionH relativeFrom="column">
              <wp:posOffset>-209550</wp:posOffset>
            </wp:positionH>
            <wp:positionV relativeFrom="paragraph">
              <wp:posOffset>2912110</wp:posOffset>
            </wp:positionV>
            <wp:extent cx="5943600" cy="4457700"/>
            <wp:effectExtent l="0" t="0" r="0" b="0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3" name="Picture 3" descr="Bar Chart of Percents for Win_Bid by S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r Chart of Percents for Win_Bid by S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Default="000836B2" w:rsidP="000836B2"/>
    <w:p w:rsidR="000836B2" w:rsidRDefault="000836B2" w:rsidP="000836B2"/>
    <w:p w:rsidR="000836B2" w:rsidRDefault="000836B2" w:rsidP="000836B2"/>
    <w:p w:rsidR="00065BFC" w:rsidRDefault="000836B2" w:rsidP="000836B2">
      <w:r>
        <w:t>Q</w:t>
      </w:r>
      <w:r w:rsidR="00F12BE9">
        <w:t>uasi Complete separation winnin</w:t>
      </w:r>
      <w:r>
        <w:t>g bid and bid price -&gt; eliminated winning bid, because it is not known. Possibly, it c</w:t>
      </w:r>
      <w:r w:rsidR="00065BFC">
        <w:t xml:space="preserve">an be another target variable. </w:t>
      </w:r>
    </w:p>
    <w:p w:rsidR="00065BFC" w:rsidRDefault="00065BFC" w:rsidP="000836B2">
      <w:r>
        <w:t xml:space="preserve">Extreme odds ratio in Comp_G. Comp_G, C and D together resemble a typical key competitor as to the regional distribution. Combined those to reduce variables without losing any information. </w:t>
      </w:r>
      <w:bookmarkStart w:id="0" w:name="_GoBack"/>
      <w:bookmarkEnd w:id="0"/>
    </w:p>
    <w:p w:rsidR="00065BFC" w:rsidRPr="000836B2" w:rsidRDefault="00065BFC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F12768" w:rsidRPr="000836B2" w:rsidRDefault="00F12768" w:rsidP="000836B2"/>
    <w:sectPr w:rsidR="00F12768" w:rsidRPr="0008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AC2" w:rsidRDefault="006A3AC2" w:rsidP="000836B2">
      <w:pPr>
        <w:spacing w:after="0" w:line="240" w:lineRule="auto"/>
      </w:pPr>
      <w:r>
        <w:separator/>
      </w:r>
    </w:p>
  </w:endnote>
  <w:endnote w:type="continuationSeparator" w:id="0">
    <w:p w:rsidR="006A3AC2" w:rsidRDefault="006A3AC2" w:rsidP="00083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AC2" w:rsidRDefault="006A3AC2" w:rsidP="000836B2">
      <w:pPr>
        <w:spacing w:after="0" w:line="240" w:lineRule="auto"/>
      </w:pPr>
      <w:r>
        <w:separator/>
      </w:r>
    </w:p>
  </w:footnote>
  <w:footnote w:type="continuationSeparator" w:id="0">
    <w:p w:rsidR="006A3AC2" w:rsidRDefault="006A3AC2" w:rsidP="00083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50C23"/>
    <w:multiLevelType w:val="hybridMultilevel"/>
    <w:tmpl w:val="6EAC3A50"/>
    <w:lvl w:ilvl="0" w:tplc="0EF674C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68"/>
    <w:rsid w:val="00015FD5"/>
    <w:rsid w:val="0002500D"/>
    <w:rsid w:val="00046284"/>
    <w:rsid w:val="00065BFC"/>
    <w:rsid w:val="000700CC"/>
    <w:rsid w:val="00077B1F"/>
    <w:rsid w:val="00082A79"/>
    <w:rsid w:val="000836B2"/>
    <w:rsid w:val="0010319C"/>
    <w:rsid w:val="0013686D"/>
    <w:rsid w:val="00182644"/>
    <w:rsid w:val="00196014"/>
    <w:rsid w:val="001972AD"/>
    <w:rsid w:val="001E5C94"/>
    <w:rsid w:val="002A2671"/>
    <w:rsid w:val="002A7E39"/>
    <w:rsid w:val="002F70E2"/>
    <w:rsid w:val="0032788C"/>
    <w:rsid w:val="00381E0A"/>
    <w:rsid w:val="00383B46"/>
    <w:rsid w:val="00383D1D"/>
    <w:rsid w:val="003D17F6"/>
    <w:rsid w:val="003E7E25"/>
    <w:rsid w:val="0041031E"/>
    <w:rsid w:val="00472F71"/>
    <w:rsid w:val="004733BD"/>
    <w:rsid w:val="00486D03"/>
    <w:rsid w:val="00493214"/>
    <w:rsid w:val="004A373B"/>
    <w:rsid w:val="004C4BB5"/>
    <w:rsid w:val="00501519"/>
    <w:rsid w:val="00545374"/>
    <w:rsid w:val="0054592C"/>
    <w:rsid w:val="005514B6"/>
    <w:rsid w:val="005539AD"/>
    <w:rsid w:val="005A215C"/>
    <w:rsid w:val="005B542E"/>
    <w:rsid w:val="005E3347"/>
    <w:rsid w:val="00622C7B"/>
    <w:rsid w:val="00646DA6"/>
    <w:rsid w:val="00654EBB"/>
    <w:rsid w:val="00657BF2"/>
    <w:rsid w:val="006A0E11"/>
    <w:rsid w:val="006A3AC2"/>
    <w:rsid w:val="006A6452"/>
    <w:rsid w:val="006E6774"/>
    <w:rsid w:val="00726D2D"/>
    <w:rsid w:val="007270F0"/>
    <w:rsid w:val="007464BD"/>
    <w:rsid w:val="00751B33"/>
    <w:rsid w:val="00754921"/>
    <w:rsid w:val="007619DE"/>
    <w:rsid w:val="007B5165"/>
    <w:rsid w:val="007E5768"/>
    <w:rsid w:val="0082088C"/>
    <w:rsid w:val="008A2713"/>
    <w:rsid w:val="008D55E4"/>
    <w:rsid w:val="008E408C"/>
    <w:rsid w:val="008E44DC"/>
    <w:rsid w:val="009147B9"/>
    <w:rsid w:val="00922621"/>
    <w:rsid w:val="00966FF1"/>
    <w:rsid w:val="009724F2"/>
    <w:rsid w:val="0097403B"/>
    <w:rsid w:val="0099170C"/>
    <w:rsid w:val="009B0D0A"/>
    <w:rsid w:val="009C7B8E"/>
    <w:rsid w:val="009E259D"/>
    <w:rsid w:val="009E6F81"/>
    <w:rsid w:val="00A0082C"/>
    <w:rsid w:val="00A144BB"/>
    <w:rsid w:val="00A17B35"/>
    <w:rsid w:val="00A23AE1"/>
    <w:rsid w:val="00A26BDA"/>
    <w:rsid w:val="00A905C0"/>
    <w:rsid w:val="00AB5073"/>
    <w:rsid w:val="00AC78D4"/>
    <w:rsid w:val="00AF2624"/>
    <w:rsid w:val="00AF704D"/>
    <w:rsid w:val="00B42C95"/>
    <w:rsid w:val="00B5622C"/>
    <w:rsid w:val="00B83183"/>
    <w:rsid w:val="00BE6030"/>
    <w:rsid w:val="00BF3695"/>
    <w:rsid w:val="00C148E7"/>
    <w:rsid w:val="00C46029"/>
    <w:rsid w:val="00C50CE6"/>
    <w:rsid w:val="00C62D7B"/>
    <w:rsid w:val="00C716A7"/>
    <w:rsid w:val="00C75B67"/>
    <w:rsid w:val="00CC0653"/>
    <w:rsid w:val="00CC4ABB"/>
    <w:rsid w:val="00D33464"/>
    <w:rsid w:val="00D44A46"/>
    <w:rsid w:val="00D93FCE"/>
    <w:rsid w:val="00DC16BA"/>
    <w:rsid w:val="00DD5ACB"/>
    <w:rsid w:val="00DE2BF1"/>
    <w:rsid w:val="00E35D3F"/>
    <w:rsid w:val="00E86457"/>
    <w:rsid w:val="00EA0761"/>
    <w:rsid w:val="00EA593D"/>
    <w:rsid w:val="00EB1A23"/>
    <w:rsid w:val="00EB38D8"/>
    <w:rsid w:val="00EB4F76"/>
    <w:rsid w:val="00ED6059"/>
    <w:rsid w:val="00EE4436"/>
    <w:rsid w:val="00EE73CC"/>
    <w:rsid w:val="00F12768"/>
    <w:rsid w:val="00F12BE9"/>
    <w:rsid w:val="00F53711"/>
    <w:rsid w:val="00F5494B"/>
    <w:rsid w:val="00F65499"/>
    <w:rsid w:val="00F82EB1"/>
    <w:rsid w:val="00FB2A93"/>
    <w:rsid w:val="00FC3ECB"/>
    <w:rsid w:val="00FE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0188-2E6E-496A-9633-435ADFE0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6B2"/>
  </w:style>
  <w:style w:type="paragraph" w:styleId="Footer">
    <w:name w:val="footer"/>
    <w:basedOn w:val="Normal"/>
    <w:link w:val="FooterChar"/>
    <w:uiPriority w:val="99"/>
    <w:unhideWhenUsed/>
    <w:rsid w:val="00083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6B2"/>
  </w:style>
  <w:style w:type="paragraph" w:styleId="ListParagraph">
    <w:name w:val="List Paragraph"/>
    <w:basedOn w:val="Normal"/>
    <w:uiPriority w:val="34"/>
    <w:qFormat/>
    <w:rsid w:val="00C1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pd3020@live.esu.edu</dc:creator>
  <cp:keywords/>
  <dc:description/>
  <cp:lastModifiedBy>pd3020@live.esu.edu</cp:lastModifiedBy>
  <cp:revision>3</cp:revision>
  <dcterms:created xsi:type="dcterms:W3CDTF">2013-09-04T23:48:00Z</dcterms:created>
  <dcterms:modified xsi:type="dcterms:W3CDTF">2013-09-06T18:13:00Z</dcterms:modified>
</cp:coreProperties>
</file>