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32B" w:rsidRDefault="009A4C72" w:rsidP="009A4C72">
      <w:pPr>
        <w:jc w:val="center"/>
      </w:pPr>
      <w:r>
        <w:t>Автономная неко</w:t>
      </w:r>
      <w:r w:rsidR="000658F1">
        <w:t>м</w:t>
      </w:r>
      <w:r>
        <w:t>мерческая организация</w:t>
      </w:r>
    </w:p>
    <w:p w:rsidR="00C44730" w:rsidRDefault="00553F87" w:rsidP="00C44730">
      <w:pPr>
        <w:jc w:val="center"/>
      </w:pPr>
      <w:r>
        <w:t>«</w:t>
      </w:r>
      <w:r w:rsidR="009A4C72">
        <w:t>МЕЖРЕГИОНАЛЬНЫЙ ЦЕНТР СУДЕБНОЙ ЭКСПЕРТИЗЫ</w:t>
      </w:r>
      <w:r>
        <w:t>»</w:t>
      </w:r>
    </w:p>
    <w:p w:rsidR="009A4C72" w:rsidRDefault="009A4C72" w:rsidP="009A4C72">
      <w:pPr>
        <w:jc w:val="center"/>
      </w:pPr>
    </w:p>
    <w:p w:rsidR="009A4C72" w:rsidRDefault="001E68EF" w:rsidP="009A4C72">
      <w:pPr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6pt;margin-top:5.7pt;width:255.1pt;height:2in;z-index:251657728;mso-position-horizontal:right" filled="f" stroked="f">
            <v:textbox style="mso-next-textbox:#_x0000_s1026">
              <w:txbxContent>
                <w:p w:rsidR="00107797" w:rsidRPr="00793D8F" w:rsidRDefault="00107797" w:rsidP="00107797">
                  <w:pPr>
                    <w:jc w:val="center"/>
                    <w:rPr>
                      <w:b/>
                    </w:rPr>
                  </w:pPr>
                  <w:r w:rsidRPr="00793D8F">
                    <w:rPr>
                      <w:b/>
                    </w:rPr>
                    <w:t>УТВЕРЖДЕНО</w:t>
                  </w:r>
                </w:p>
                <w:p w:rsidR="00B57A23" w:rsidRDefault="00B57A23" w:rsidP="00107797">
                  <w:pPr>
                    <w:jc w:val="center"/>
                  </w:pPr>
                </w:p>
                <w:p w:rsidR="00107797" w:rsidRDefault="00B57A23" w:rsidP="00107797">
                  <w:pPr>
                    <w:jc w:val="center"/>
                  </w:pPr>
                  <w:r>
                    <w:t>Приказ №</w:t>
                  </w:r>
                  <w:r w:rsidR="003473F9">
                    <w:t>2</w:t>
                  </w:r>
                  <w:r>
                    <w:t xml:space="preserve"> от </w:t>
                  </w:r>
                  <w:r w:rsidR="003473F9">
                    <w:t>07</w:t>
                  </w:r>
                  <w:r>
                    <w:t xml:space="preserve"> ноября 2011 г.</w:t>
                  </w:r>
                </w:p>
                <w:p w:rsidR="007738B2" w:rsidRDefault="007738B2" w:rsidP="00107797">
                  <w:pPr>
                    <w:jc w:val="center"/>
                  </w:pPr>
                </w:p>
                <w:p w:rsidR="00B57A23" w:rsidRDefault="00B57A23" w:rsidP="00107797">
                  <w:pPr>
                    <w:jc w:val="center"/>
                  </w:pPr>
                </w:p>
                <w:p w:rsidR="00B57A23" w:rsidRDefault="007738B2" w:rsidP="00107797">
                  <w:pPr>
                    <w:jc w:val="center"/>
                  </w:pPr>
                  <w:r>
                    <w:t>Директор __________А.А. Водолагина</w:t>
                  </w:r>
                </w:p>
              </w:txbxContent>
            </v:textbox>
          </v:shape>
        </w:pict>
      </w:r>
      <w:r w:rsidR="00C44730">
        <w:t xml:space="preserve">                           </w:t>
      </w:r>
    </w:p>
    <w:p w:rsidR="00C44730" w:rsidRDefault="00C44730" w:rsidP="009A4C72">
      <w:pPr>
        <w:jc w:val="right"/>
      </w:pPr>
    </w:p>
    <w:p w:rsidR="00C44730" w:rsidRDefault="00C44730" w:rsidP="009A4C72">
      <w:pPr>
        <w:jc w:val="right"/>
      </w:pPr>
    </w:p>
    <w:p w:rsidR="00C44730" w:rsidRDefault="00C44730" w:rsidP="009A4C72">
      <w:pPr>
        <w:jc w:val="right"/>
      </w:pPr>
    </w:p>
    <w:p w:rsidR="00C44730" w:rsidRDefault="00C44730" w:rsidP="009A4C72">
      <w:pPr>
        <w:jc w:val="right"/>
      </w:pPr>
    </w:p>
    <w:p w:rsidR="00C44730" w:rsidRDefault="00C44730" w:rsidP="009A4C72">
      <w:pPr>
        <w:jc w:val="right"/>
      </w:pPr>
    </w:p>
    <w:p w:rsidR="00C44730" w:rsidRDefault="00C44730" w:rsidP="009A4C72">
      <w:pPr>
        <w:jc w:val="right"/>
      </w:pPr>
    </w:p>
    <w:p w:rsidR="00C44730" w:rsidRDefault="00C44730" w:rsidP="009A4C72">
      <w:pPr>
        <w:jc w:val="right"/>
      </w:pPr>
    </w:p>
    <w:p w:rsidR="00C44730" w:rsidRDefault="00C44730" w:rsidP="009A4C72">
      <w:pPr>
        <w:jc w:val="right"/>
      </w:pPr>
    </w:p>
    <w:p w:rsidR="00C44730" w:rsidRDefault="00C44730" w:rsidP="009A4C72">
      <w:pPr>
        <w:jc w:val="right"/>
      </w:pPr>
    </w:p>
    <w:p w:rsidR="00C44730" w:rsidRDefault="00C44730" w:rsidP="009A4C72">
      <w:pPr>
        <w:jc w:val="right"/>
      </w:pPr>
    </w:p>
    <w:p w:rsidR="00C44730" w:rsidRDefault="00C44730" w:rsidP="009A4C72">
      <w:pPr>
        <w:jc w:val="right"/>
      </w:pPr>
    </w:p>
    <w:p w:rsidR="00C44730" w:rsidRDefault="00C44730" w:rsidP="009A4C72">
      <w:pPr>
        <w:jc w:val="right"/>
      </w:pPr>
    </w:p>
    <w:p w:rsidR="00C44730" w:rsidRDefault="00C44730" w:rsidP="009A4C72">
      <w:pPr>
        <w:jc w:val="right"/>
      </w:pPr>
    </w:p>
    <w:p w:rsidR="00074F56" w:rsidRDefault="00074F56" w:rsidP="009A4C72">
      <w:pPr>
        <w:jc w:val="right"/>
      </w:pPr>
    </w:p>
    <w:p w:rsidR="00C44730" w:rsidRDefault="00C44730" w:rsidP="00C44730">
      <w:pPr>
        <w:jc w:val="center"/>
      </w:pPr>
    </w:p>
    <w:p w:rsidR="00C44730" w:rsidRDefault="00C44730" w:rsidP="00C44730">
      <w:pPr>
        <w:jc w:val="center"/>
      </w:pPr>
    </w:p>
    <w:p w:rsidR="00C44730" w:rsidRDefault="00C44730" w:rsidP="00C44730">
      <w:pPr>
        <w:jc w:val="center"/>
      </w:pPr>
    </w:p>
    <w:p w:rsidR="00C44730" w:rsidRPr="00793D8F" w:rsidRDefault="00777FB4" w:rsidP="00C44730">
      <w:pPr>
        <w:jc w:val="center"/>
        <w:rPr>
          <w:b/>
        </w:rPr>
      </w:pPr>
      <w:r w:rsidRPr="00793D8F">
        <w:rPr>
          <w:b/>
        </w:rPr>
        <w:t>ПРАВИЛА ФУНКЦИОНИРОВАНИЯ</w:t>
      </w:r>
    </w:p>
    <w:p w:rsidR="000845F4" w:rsidRDefault="00777FB4" w:rsidP="00C44730">
      <w:pPr>
        <w:jc w:val="center"/>
        <w:rPr>
          <w:b/>
        </w:rPr>
      </w:pPr>
      <w:r w:rsidRPr="00793D8F">
        <w:rPr>
          <w:b/>
        </w:rPr>
        <w:t xml:space="preserve">СИСТЕМЫ ДОБРОВОЛЬНОЙ СЕРТИФИКАЦИИ </w:t>
      </w:r>
    </w:p>
    <w:p w:rsidR="00074F56" w:rsidRDefault="00074F56" w:rsidP="00C44730">
      <w:pPr>
        <w:jc w:val="center"/>
      </w:pPr>
      <w:r>
        <w:rPr>
          <w:b/>
        </w:rPr>
        <w:t>«МЕЖРЕГИОНАЛЬНЫЙ РЕЕСТР</w:t>
      </w:r>
      <w:r w:rsidR="00C17288">
        <w:rPr>
          <w:b/>
        </w:rPr>
        <w:t xml:space="preserve"> СУДЕБНОЙ ЭКСПЕРТИЗЫ</w:t>
      </w:r>
      <w:r>
        <w:rPr>
          <w:b/>
        </w:rPr>
        <w:t>»</w:t>
      </w:r>
    </w:p>
    <w:p w:rsidR="00D03701" w:rsidRDefault="00D03701" w:rsidP="00C44730">
      <w:pPr>
        <w:jc w:val="center"/>
      </w:pPr>
    </w:p>
    <w:p w:rsidR="00D03701" w:rsidRDefault="00D03701" w:rsidP="00C44730">
      <w:pPr>
        <w:jc w:val="center"/>
      </w:pPr>
    </w:p>
    <w:p w:rsidR="00D03701" w:rsidRDefault="00D03701" w:rsidP="00C44730">
      <w:pPr>
        <w:jc w:val="center"/>
      </w:pPr>
    </w:p>
    <w:p w:rsidR="00D03701" w:rsidRDefault="00D03701" w:rsidP="00C44730">
      <w:pPr>
        <w:jc w:val="center"/>
      </w:pPr>
    </w:p>
    <w:p w:rsidR="00793D8F" w:rsidRDefault="00793D8F" w:rsidP="00C44730">
      <w:pPr>
        <w:jc w:val="center"/>
      </w:pPr>
    </w:p>
    <w:p w:rsidR="00D03701" w:rsidRDefault="00D03701" w:rsidP="00C44730">
      <w:pPr>
        <w:jc w:val="center"/>
      </w:pPr>
    </w:p>
    <w:p w:rsidR="00D03701" w:rsidRDefault="00D03701" w:rsidP="00C44730">
      <w:pPr>
        <w:jc w:val="center"/>
      </w:pPr>
    </w:p>
    <w:p w:rsidR="00D03701" w:rsidRDefault="00D03701" w:rsidP="00C44730">
      <w:pPr>
        <w:jc w:val="center"/>
      </w:pPr>
    </w:p>
    <w:p w:rsidR="00D03701" w:rsidRDefault="00D03701" w:rsidP="00C44730">
      <w:pPr>
        <w:jc w:val="center"/>
      </w:pPr>
    </w:p>
    <w:p w:rsidR="00D03701" w:rsidRDefault="00D03701" w:rsidP="00C44730">
      <w:pPr>
        <w:jc w:val="center"/>
      </w:pPr>
    </w:p>
    <w:p w:rsidR="00D03701" w:rsidRDefault="00D03701" w:rsidP="00C44730">
      <w:pPr>
        <w:jc w:val="center"/>
      </w:pPr>
    </w:p>
    <w:p w:rsidR="00D03701" w:rsidRDefault="00D03701" w:rsidP="00C44730">
      <w:pPr>
        <w:jc w:val="center"/>
      </w:pPr>
    </w:p>
    <w:p w:rsidR="00D03701" w:rsidRDefault="00D03701" w:rsidP="00C44730">
      <w:pPr>
        <w:jc w:val="center"/>
      </w:pPr>
    </w:p>
    <w:p w:rsidR="00D03701" w:rsidRDefault="00D03701" w:rsidP="00C44730">
      <w:pPr>
        <w:jc w:val="center"/>
      </w:pPr>
    </w:p>
    <w:p w:rsidR="00D03701" w:rsidRDefault="00D03701" w:rsidP="00C44730">
      <w:pPr>
        <w:jc w:val="center"/>
      </w:pPr>
    </w:p>
    <w:p w:rsidR="00D03701" w:rsidRDefault="00D03701" w:rsidP="00C44730">
      <w:pPr>
        <w:jc w:val="center"/>
      </w:pPr>
    </w:p>
    <w:p w:rsidR="00D03701" w:rsidRDefault="00D03701" w:rsidP="00C44730">
      <w:pPr>
        <w:jc w:val="center"/>
      </w:pPr>
    </w:p>
    <w:p w:rsidR="00D03701" w:rsidRDefault="00D03701" w:rsidP="00C44730">
      <w:pPr>
        <w:jc w:val="center"/>
      </w:pPr>
    </w:p>
    <w:p w:rsidR="00D03701" w:rsidRDefault="00D03701" w:rsidP="00C44730">
      <w:pPr>
        <w:jc w:val="center"/>
      </w:pPr>
    </w:p>
    <w:p w:rsidR="00C44730" w:rsidRDefault="00D03701" w:rsidP="00D03701">
      <w:pPr>
        <w:jc w:val="center"/>
        <w:rPr>
          <w:lang w:val="en-US"/>
        </w:rPr>
      </w:pPr>
      <w:r>
        <w:t>Москва, 2011 г.</w:t>
      </w:r>
    </w:p>
    <w:p w:rsidR="0006484B" w:rsidRDefault="0006484B" w:rsidP="00D03701">
      <w:pPr>
        <w:jc w:val="center"/>
        <w:rPr>
          <w:lang w:val="en-US"/>
        </w:rPr>
      </w:pPr>
    </w:p>
    <w:p w:rsidR="0006484B" w:rsidRPr="00760FCA" w:rsidRDefault="0006484B" w:rsidP="0006484B">
      <w:pPr>
        <w:jc w:val="center"/>
        <w:rPr>
          <w:b/>
        </w:rPr>
      </w:pPr>
      <w:r w:rsidRPr="00760FCA">
        <w:rPr>
          <w:b/>
        </w:rPr>
        <w:t>СОДЕРЖАНИЕ</w:t>
      </w:r>
    </w:p>
    <w:p w:rsidR="0006484B" w:rsidRDefault="0006484B" w:rsidP="0006484B">
      <w:pPr>
        <w:jc w:val="center"/>
      </w:pPr>
    </w:p>
    <w:p w:rsidR="0006484B" w:rsidRDefault="0006484B" w:rsidP="0006484B">
      <w:pPr>
        <w:jc w:val="center"/>
      </w:pPr>
    </w:p>
    <w:p w:rsidR="0006484B" w:rsidRDefault="0006484B" w:rsidP="0006484B">
      <w:pPr>
        <w:tabs>
          <w:tab w:val="left" w:pos="8460"/>
          <w:tab w:val="left" w:pos="9000"/>
        </w:tabs>
        <w:jc w:val="center"/>
      </w:pPr>
    </w:p>
    <w:p w:rsidR="0006484B" w:rsidRDefault="0006484B" w:rsidP="0006484B">
      <w:pPr>
        <w:spacing w:line="360" w:lineRule="auto"/>
      </w:pPr>
      <w:r w:rsidRPr="00327FC5">
        <w:t>1. Наименование системы добровольной сертификации</w:t>
      </w:r>
      <w:r>
        <w:t xml:space="preserve">                                </w:t>
      </w:r>
      <w:r w:rsidRPr="00AB685A">
        <w:t>3</w:t>
      </w:r>
    </w:p>
    <w:p w:rsidR="0006484B" w:rsidRDefault="0006484B" w:rsidP="0006484B">
      <w:pPr>
        <w:spacing w:line="360" w:lineRule="auto"/>
      </w:pPr>
      <w:r>
        <w:t xml:space="preserve">2. </w:t>
      </w:r>
      <w:r w:rsidRPr="00DC6339">
        <w:t>Организация, создавшая систему добровольной сертификации</w:t>
      </w:r>
      <w:r>
        <w:t xml:space="preserve">                3</w:t>
      </w:r>
    </w:p>
    <w:p w:rsidR="0006484B" w:rsidRDefault="0006484B" w:rsidP="0006484B">
      <w:pPr>
        <w:spacing w:line="360" w:lineRule="auto"/>
      </w:pPr>
      <w:r>
        <w:t xml:space="preserve">3. </w:t>
      </w:r>
      <w:r w:rsidRPr="00DC6339">
        <w:t>Область деятельности</w:t>
      </w:r>
      <w:r>
        <w:t xml:space="preserve">                                                                                     3</w:t>
      </w:r>
    </w:p>
    <w:p w:rsidR="0006484B" w:rsidRDefault="0006484B" w:rsidP="0006484B">
      <w:pPr>
        <w:spacing w:line="360" w:lineRule="auto"/>
      </w:pPr>
      <w:r w:rsidRPr="00DC6339">
        <w:t xml:space="preserve">4. Термины и определения </w:t>
      </w:r>
      <w:r>
        <w:t xml:space="preserve"> </w:t>
      </w:r>
      <w:r w:rsidRPr="00DC6339">
        <w:t xml:space="preserve">                                                                                </w:t>
      </w:r>
      <w:r w:rsidRPr="00AB685A">
        <w:t>4</w:t>
      </w:r>
    </w:p>
    <w:p w:rsidR="0006484B" w:rsidRDefault="0006484B" w:rsidP="0006484B">
      <w:pPr>
        <w:spacing w:line="360" w:lineRule="auto"/>
      </w:pPr>
      <w:r>
        <w:t>5. Общая характеристика и назначение Системы                                            7</w:t>
      </w:r>
    </w:p>
    <w:p w:rsidR="0006484B" w:rsidRPr="006E7E64" w:rsidRDefault="0006484B" w:rsidP="0006484B">
      <w:pPr>
        <w:spacing w:line="360" w:lineRule="auto"/>
      </w:pPr>
      <w:r w:rsidRPr="006E7E64">
        <w:t>6. Перечень объектов, подлежащих сертификации</w:t>
      </w:r>
      <w:r>
        <w:t xml:space="preserve">                                         8</w:t>
      </w:r>
    </w:p>
    <w:p w:rsidR="0006484B" w:rsidRDefault="0006484B" w:rsidP="0006484B">
      <w:pPr>
        <w:spacing w:line="360" w:lineRule="auto"/>
      </w:pPr>
      <w:r>
        <w:t xml:space="preserve">7. </w:t>
      </w:r>
      <w:r w:rsidRPr="00F514A3">
        <w:t xml:space="preserve">Организационная структура Системы и основные функции </w:t>
      </w:r>
      <w:r>
        <w:t xml:space="preserve">                     9</w:t>
      </w:r>
    </w:p>
    <w:p w:rsidR="0006484B" w:rsidRDefault="0006484B" w:rsidP="0006484B">
      <w:pPr>
        <w:spacing w:line="360" w:lineRule="auto"/>
      </w:pPr>
      <w:r>
        <w:t xml:space="preserve">     </w:t>
      </w:r>
      <w:r w:rsidRPr="00F514A3">
        <w:t>ее участников</w:t>
      </w:r>
      <w:r>
        <w:t xml:space="preserve">                                          </w:t>
      </w:r>
    </w:p>
    <w:p w:rsidR="0006484B" w:rsidRDefault="0006484B" w:rsidP="0006484B">
      <w:pPr>
        <w:spacing w:line="360" w:lineRule="auto"/>
      </w:pPr>
      <w:r>
        <w:t xml:space="preserve">8. Основные правила работы Системы                                                           </w:t>
      </w:r>
      <w:r w:rsidRPr="00AB685A">
        <w:t>1</w:t>
      </w:r>
      <w:r>
        <w:t>4</w:t>
      </w:r>
    </w:p>
    <w:p w:rsidR="0006484B" w:rsidRDefault="0006484B" w:rsidP="0006484B">
      <w:pPr>
        <w:spacing w:line="360" w:lineRule="auto"/>
      </w:pPr>
      <w:r>
        <w:t xml:space="preserve">9. </w:t>
      </w:r>
      <w:r w:rsidRPr="003955D3">
        <w:t>Экономические принципы функционирования Системы</w:t>
      </w:r>
      <w:r>
        <w:t xml:space="preserve">                         </w:t>
      </w:r>
      <w:r w:rsidRPr="00AB685A">
        <w:t>1</w:t>
      </w:r>
      <w:r>
        <w:t>9</w:t>
      </w:r>
    </w:p>
    <w:p w:rsidR="0006484B" w:rsidRDefault="0006484B" w:rsidP="0006484B">
      <w:pPr>
        <w:spacing w:line="360" w:lineRule="auto"/>
      </w:pPr>
      <w:r>
        <w:t xml:space="preserve">10. </w:t>
      </w:r>
      <w:r w:rsidRPr="00F13034">
        <w:t>Правила применения знака соответствия</w:t>
      </w:r>
      <w:r>
        <w:t xml:space="preserve">                                                 19</w:t>
      </w:r>
    </w:p>
    <w:p w:rsidR="0006484B" w:rsidRDefault="0006484B" w:rsidP="0006484B">
      <w:pPr>
        <w:spacing w:line="360" w:lineRule="auto"/>
      </w:pPr>
      <w:r>
        <w:t>11. Реестр Системы                                                                                           20</w:t>
      </w:r>
    </w:p>
    <w:p w:rsidR="0006484B" w:rsidRDefault="0006484B" w:rsidP="0006484B">
      <w:pPr>
        <w:spacing w:line="360" w:lineRule="auto"/>
      </w:pPr>
    </w:p>
    <w:p w:rsidR="0006484B" w:rsidRDefault="0006484B" w:rsidP="0006484B">
      <w:pPr>
        <w:spacing w:line="360" w:lineRule="auto"/>
      </w:pPr>
      <w:r>
        <w:t>Приложения                                                                                                       22</w:t>
      </w:r>
    </w:p>
    <w:p w:rsidR="0006484B" w:rsidRDefault="0006484B" w:rsidP="0006484B">
      <w:pPr>
        <w:spacing w:line="360" w:lineRule="auto"/>
        <w:jc w:val="both"/>
      </w:pPr>
    </w:p>
    <w:p w:rsidR="0006484B" w:rsidRDefault="0006484B" w:rsidP="0006484B">
      <w:pPr>
        <w:spacing w:line="360" w:lineRule="auto"/>
        <w:jc w:val="both"/>
      </w:pPr>
    </w:p>
    <w:p w:rsidR="0006484B" w:rsidRDefault="0006484B" w:rsidP="0006484B">
      <w:pPr>
        <w:spacing w:line="360" w:lineRule="auto"/>
        <w:jc w:val="both"/>
      </w:pPr>
    </w:p>
    <w:p w:rsidR="0006484B" w:rsidRDefault="0006484B" w:rsidP="0006484B">
      <w:pPr>
        <w:spacing w:line="360" w:lineRule="auto"/>
        <w:jc w:val="both"/>
      </w:pPr>
    </w:p>
    <w:p w:rsidR="0006484B" w:rsidRDefault="0006484B" w:rsidP="0006484B">
      <w:pPr>
        <w:spacing w:line="360" w:lineRule="auto"/>
        <w:jc w:val="both"/>
      </w:pPr>
    </w:p>
    <w:p w:rsidR="0006484B" w:rsidRDefault="0006484B" w:rsidP="0006484B">
      <w:pPr>
        <w:spacing w:line="360" w:lineRule="auto"/>
        <w:jc w:val="both"/>
      </w:pPr>
    </w:p>
    <w:p w:rsidR="0006484B" w:rsidRDefault="0006484B" w:rsidP="0006484B">
      <w:pPr>
        <w:spacing w:line="360" w:lineRule="auto"/>
        <w:jc w:val="both"/>
      </w:pPr>
    </w:p>
    <w:p w:rsidR="0006484B" w:rsidRDefault="0006484B" w:rsidP="0006484B">
      <w:pPr>
        <w:spacing w:line="360" w:lineRule="auto"/>
        <w:jc w:val="both"/>
      </w:pPr>
    </w:p>
    <w:p w:rsidR="0006484B" w:rsidRDefault="0006484B" w:rsidP="0006484B">
      <w:pPr>
        <w:spacing w:line="360" w:lineRule="auto"/>
        <w:jc w:val="both"/>
      </w:pPr>
    </w:p>
    <w:p w:rsidR="0006484B" w:rsidRDefault="0006484B" w:rsidP="0006484B">
      <w:pPr>
        <w:spacing w:line="360" w:lineRule="auto"/>
        <w:jc w:val="both"/>
      </w:pPr>
    </w:p>
    <w:p w:rsidR="0006484B" w:rsidRDefault="0006484B" w:rsidP="0006484B">
      <w:pPr>
        <w:spacing w:line="360" w:lineRule="auto"/>
        <w:jc w:val="both"/>
      </w:pPr>
    </w:p>
    <w:p w:rsidR="0006484B" w:rsidRDefault="0006484B" w:rsidP="0006484B">
      <w:pPr>
        <w:spacing w:line="360" w:lineRule="auto"/>
        <w:jc w:val="both"/>
      </w:pPr>
    </w:p>
    <w:p w:rsidR="0006484B" w:rsidRDefault="0006484B" w:rsidP="0006484B">
      <w:pPr>
        <w:spacing w:line="360" w:lineRule="auto"/>
        <w:jc w:val="both"/>
      </w:pPr>
    </w:p>
    <w:p w:rsidR="0006484B" w:rsidRDefault="0006484B" w:rsidP="0006484B">
      <w:pPr>
        <w:spacing w:line="360" w:lineRule="auto"/>
        <w:ind w:left="-567" w:firstLine="720"/>
        <w:jc w:val="both"/>
      </w:pPr>
      <w:r>
        <w:t>Настоящие Правила и другие документы Системы добровольной сертификации «Межрегиональный реестр судебной экспертизы» не могут быть полностью или частично воспроизведены, тиражированы и распространены в качестве официального издания без разрешения Автономной некоммерческой организации «Межрегиональный центр судебной экспертизы».</w:t>
      </w:r>
    </w:p>
    <w:p w:rsidR="0006484B" w:rsidRDefault="0006484B" w:rsidP="0006484B">
      <w:pPr>
        <w:spacing w:line="360" w:lineRule="auto"/>
        <w:ind w:left="-567" w:firstLine="720"/>
        <w:jc w:val="both"/>
      </w:pPr>
    </w:p>
    <w:p w:rsidR="0006484B" w:rsidRDefault="0006484B" w:rsidP="0006484B">
      <w:pPr>
        <w:spacing w:line="360" w:lineRule="auto"/>
        <w:ind w:left="-567" w:firstLine="720"/>
        <w:jc w:val="both"/>
        <w:rPr>
          <w:b/>
        </w:rPr>
      </w:pPr>
      <w:r w:rsidRPr="00760FCA">
        <w:rPr>
          <w:b/>
        </w:rPr>
        <w:t xml:space="preserve">1. </w:t>
      </w:r>
      <w:r>
        <w:rPr>
          <w:b/>
        </w:rPr>
        <w:t>Наименование системы добровольной сертификации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Система добровольной сертификации «Межрегиональный реестр судебной экспертизы».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Сокращенное название Системы добровольной сертификации: СДС «МРСЭ».</w:t>
      </w:r>
    </w:p>
    <w:p w:rsidR="0006484B" w:rsidRDefault="0006484B" w:rsidP="0006484B">
      <w:pPr>
        <w:spacing w:line="360" w:lineRule="auto"/>
        <w:ind w:left="-567" w:firstLine="720"/>
        <w:jc w:val="both"/>
      </w:pPr>
    </w:p>
    <w:p w:rsidR="0006484B" w:rsidRDefault="0006484B" w:rsidP="0006484B">
      <w:pPr>
        <w:spacing w:line="360" w:lineRule="auto"/>
        <w:ind w:left="-567" w:firstLine="720"/>
        <w:jc w:val="both"/>
        <w:rPr>
          <w:b/>
        </w:rPr>
      </w:pPr>
      <w:r w:rsidRPr="00C52198">
        <w:rPr>
          <w:b/>
        </w:rPr>
        <w:t>2. Организация, создавшая Систему добровольной сертификации</w:t>
      </w:r>
    </w:p>
    <w:p w:rsidR="0006484B" w:rsidRPr="00406333" w:rsidRDefault="0006484B" w:rsidP="0006484B">
      <w:pPr>
        <w:spacing w:line="360" w:lineRule="auto"/>
        <w:ind w:left="-567" w:firstLine="720"/>
        <w:jc w:val="both"/>
      </w:pPr>
      <w:r>
        <w:t xml:space="preserve">Автономная некоммерческая организация «Межрегиональный центр судебной экспертизы». Местонахождение: 101990, г. Москва, Армянский переулок, д. 9/1/1, стр. 1, тел. (495) 628-42-74, </w:t>
      </w:r>
      <w:r>
        <w:rPr>
          <w:lang w:val="en-US"/>
        </w:rPr>
        <w:t>E</w:t>
      </w:r>
      <w:r w:rsidRPr="00406333">
        <w:t>-</w:t>
      </w:r>
      <w:r>
        <w:rPr>
          <w:lang w:val="en-US"/>
        </w:rPr>
        <w:t>mail</w:t>
      </w:r>
      <w:r w:rsidRPr="00406333">
        <w:t xml:space="preserve">: </w:t>
      </w:r>
      <w:r>
        <w:rPr>
          <w:lang w:val="en-US"/>
        </w:rPr>
        <w:t>exp</w:t>
      </w:r>
      <w:r w:rsidRPr="00406333">
        <w:t>-</w:t>
      </w:r>
      <w:r>
        <w:rPr>
          <w:lang w:val="en-US"/>
        </w:rPr>
        <w:t>ak</w:t>
      </w:r>
      <w:r w:rsidRPr="00406333">
        <w:t>@</w:t>
      </w:r>
      <w:r>
        <w:rPr>
          <w:lang w:val="en-US"/>
        </w:rPr>
        <w:t>mail</w:t>
      </w:r>
      <w:r w:rsidRPr="00406333">
        <w:t>.</w:t>
      </w:r>
      <w:r>
        <w:rPr>
          <w:lang w:val="en-US"/>
        </w:rPr>
        <w:t>ru</w:t>
      </w:r>
      <w:r w:rsidRPr="00406333">
        <w:t>.</w:t>
      </w:r>
    </w:p>
    <w:p w:rsidR="0006484B" w:rsidRDefault="0006484B" w:rsidP="0006484B">
      <w:pPr>
        <w:spacing w:line="360" w:lineRule="auto"/>
        <w:ind w:left="-567" w:firstLine="720"/>
        <w:jc w:val="both"/>
        <w:rPr>
          <w:b/>
        </w:rPr>
      </w:pPr>
    </w:p>
    <w:p w:rsidR="0006484B" w:rsidRPr="00760FCA" w:rsidRDefault="0006484B" w:rsidP="0006484B">
      <w:pPr>
        <w:spacing w:line="360" w:lineRule="auto"/>
        <w:ind w:left="-567" w:firstLine="720"/>
        <w:jc w:val="both"/>
        <w:rPr>
          <w:b/>
        </w:rPr>
      </w:pPr>
      <w:r>
        <w:rPr>
          <w:b/>
        </w:rPr>
        <w:t xml:space="preserve">3. </w:t>
      </w:r>
      <w:r w:rsidRPr="00760FCA">
        <w:rPr>
          <w:b/>
        </w:rPr>
        <w:t xml:space="preserve">Область </w:t>
      </w:r>
      <w:r>
        <w:rPr>
          <w:b/>
        </w:rPr>
        <w:t>деятельности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Настоящие Правила устанавливают назначение, цели, структуру и основные правила организации Системы добровольной сертификации «Межрегиональный реестр судебной экспертизы» (далее – Система), а также правила проведения сертификации в Системе.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Настоящие Правила разработаны на основе: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1) Федерального закона от 27 декабря 2002 г. № 184-ФЗ «О техническом регулировании»;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2) Положения о регистрации системы добровольной сертификации, утвержденного постановлением Правительства Российской Федерации от 23 января 2004 г. № 32 (с изменениями от 02 августа 2005 г, 08 декабря 2008 г.);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lastRenderedPageBreak/>
        <w:t>3) Федерального закона от 31 мая 2001 г. № 73-ФЗ «О государственной судебно-экспертной деятельности в Российской Федерации»;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4) нормативно-правовых актов по судебной экспертизе Министерства Юстиции Российской Федерации: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Методических рекомендаций по производству судебных экспертиз в государственных судебно-экспертных учреждениях системы Министерства Юстиции Российской Федерации (Приказ Минюста России от 20.12.2002 г. № 346);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Инструкции по организации производства судебных экспертиз в государственных судебно-экспертных учреждениях системы Министерства юстиции Российской Федерации (Приказ Минюста России от 20.12.2002 г. № 347);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5) ГОСТ Р ИСО/МЭК 17025-2006. Общие требования к компетентности испытательных и калибровочных лабораторий;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6) ГОСТ Р 52960-2008. Аккредитация судебно-экспертных лабораторий. Руководство по применению ГОСТ Р ИСО/МЭК 17025.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Настоящие Правила являются основополагающим документом Системы, на основе которого могут разрабатываться другие документы Системы, определяющие отдельные аспекты ее практического функционирования.</w:t>
      </w:r>
    </w:p>
    <w:p w:rsidR="0006484B" w:rsidRDefault="0006484B" w:rsidP="0006484B">
      <w:pPr>
        <w:spacing w:line="360" w:lineRule="auto"/>
        <w:ind w:left="-567" w:firstLine="720"/>
        <w:jc w:val="both"/>
      </w:pPr>
    </w:p>
    <w:p w:rsidR="0006484B" w:rsidRPr="00D9560F" w:rsidRDefault="0006484B" w:rsidP="0006484B">
      <w:pPr>
        <w:spacing w:line="360" w:lineRule="auto"/>
        <w:ind w:left="-567" w:firstLine="720"/>
        <w:jc w:val="both"/>
        <w:rPr>
          <w:b/>
        </w:rPr>
      </w:pPr>
      <w:r w:rsidRPr="00D9560F">
        <w:rPr>
          <w:b/>
        </w:rPr>
        <w:t>4. Термины и определения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В настоящих Правилах используются следующие основные термины и определения: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rPr>
          <w:b/>
        </w:rPr>
        <w:t>С</w:t>
      </w:r>
      <w:r w:rsidRPr="006332F8">
        <w:rPr>
          <w:b/>
        </w:rPr>
        <w:t>удебная экспертиза</w:t>
      </w:r>
      <w:r>
        <w:t xml:space="preserve"> - процессуальное действие, состоящее из проведения исследований и дачи заключения экспертом по вопросам, разрешение которых требует специальных знаний в области науки, техники, искусства или ремесла и которые поставлены перед экспертом судом, судьей, органом дознания, лицом, производящим дознание, следователем или прокурором, в целях установления обстоятельств, подлежащих доказыванию по конкретному делу.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B45A9B">
        <w:rPr>
          <w:b/>
        </w:rPr>
        <w:lastRenderedPageBreak/>
        <w:t>Государственное судебно-экспертное учреждение</w:t>
      </w:r>
      <w:r>
        <w:t xml:space="preserve"> – специализированные учреждения федеральных органов исполнительной власти или органов исполнительной власти субъектов Российской Федерации, </w:t>
      </w:r>
      <w:r w:rsidRPr="00770CFC">
        <w:t>созданн</w:t>
      </w:r>
      <w:r>
        <w:t>ые</w:t>
      </w:r>
      <w:r w:rsidRPr="00770CFC">
        <w:t xml:space="preserve"> для обеспечения исполнения полномочий судов, судей, органов дознания, лиц, производящих дознание, следователей и прокуроров посредством производства судебной экспертизы</w:t>
      </w:r>
      <w:r>
        <w:t>.</w:t>
      </w:r>
    </w:p>
    <w:p w:rsidR="0006484B" w:rsidRPr="00770CFC" w:rsidRDefault="0006484B" w:rsidP="0006484B">
      <w:pPr>
        <w:spacing w:line="360" w:lineRule="auto"/>
        <w:ind w:left="-567" w:firstLine="720"/>
        <w:jc w:val="both"/>
      </w:pPr>
      <w:r>
        <w:rPr>
          <w:b/>
        </w:rPr>
        <w:t xml:space="preserve">Негосударственная </w:t>
      </w:r>
      <w:r w:rsidRPr="00442107">
        <w:rPr>
          <w:b/>
        </w:rPr>
        <w:t xml:space="preserve">судебно-экспертная организация </w:t>
      </w:r>
      <w:r>
        <w:rPr>
          <w:b/>
        </w:rPr>
        <w:t xml:space="preserve">– </w:t>
      </w:r>
      <w:r w:rsidRPr="00770CFC">
        <w:t>некоммерческая организация, созданная для обеспечения исполнения полномочий судов, судей, органов дознания, лиц, производящих дознание, следователей и прокуроров посредством производства судебной экспертизы</w:t>
      </w:r>
      <w:r>
        <w:t>, не являющаяся учреждением федеральных органов исполнительной власти или органов исполнительной власти субъектов Российской Федерации.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rPr>
          <w:b/>
        </w:rPr>
        <w:t>Негосударственный с</w:t>
      </w:r>
      <w:r w:rsidRPr="00770CFC">
        <w:rPr>
          <w:b/>
        </w:rPr>
        <w:t xml:space="preserve">удебный эксперт – </w:t>
      </w:r>
      <w:r w:rsidRPr="00B45A9B">
        <w:t xml:space="preserve">лицо, обладающее специальными знаниями в </w:t>
      </w:r>
      <w:r>
        <w:t xml:space="preserve">той или иной </w:t>
      </w:r>
      <w:r w:rsidRPr="00B45A9B">
        <w:t>области науки, техники, искусства, ремесла, которому</w:t>
      </w:r>
      <w:r>
        <w:rPr>
          <w:b/>
        </w:rPr>
        <w:t xml:space="preserve"> </w:t>
      </w:r>
      <w:r>
        <w:t>судом, судьей, органом дознания, лицом, производящим дознание, следователем или прокурором для производства судебной экспертизы и дачи заключения, не являющийся штатным сотрудником государственного судебно-экспертного учреждения.</w:t>
      </w:r>
    </w:p>
    <w:p w:rsidR="0006484B" w:rsidRPr="00770CFC" w:rsidRDefault="0006484B" w:rsidP="0006484B">
      <w:pPr>
        <w:spacing w:line="360" w:lineRule="auto"/>
        <w:ind w:left="-567" w:firstLine="720"/>
        <w:jc w:val="both"/>
        <w:rPr>
          <w:b/>
        </w:rPr>
      </w:pPr>
      <w:r>
        <w:rPr>
          <w:rStyle w:val="a3"/>
        </w:rPr>
        <w:t>Штатный эксперт</w:t>
      </w:r>
      <w:r>
        <w:rPr>
          <w:rStyle w:val="HTML"/>
          <w:sz w:val="24"/>
          <w:szCs w:val="24"/>
        </w:rPr>
        <w:t xml:space="preserve"> </w:t>
      </w:r>
      <w:r w:rsidRPr="00901F9B">
        <w:t>- эксперт, состоящий в штате судебно-экспертно</w:t>
      </w:r>
      <w:r>
        <w:t>й</w:t>
      </w:r>
      <w:r w:rsidRPr="00901F9B">
        <w:t xml:space="preserve"> </w:t>
      </w:r>
      <w:r>
        <w:t>организации</w:t>
      </w:r>
      <w:r w:rsidRPr="00901F9B">
        <w:t xml:space="preserve"> и производящий экспертизы в порядке выполнения должностных обязанностей.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163013">
        <w:rPr>
          <w:b/>
        </w:rPr>
        <w:t>Методология судебной экспертизы</w:t>
      </w:r>
      <w:r>
        <w:t xml:space="preserve"> </w:t>
      </w:r>
      <w:r w:rsidRPr="00EA4CBD">
        <w:t>- система принципов и способов организации и построения теоретической и практической деятельности: методов, методик и средств их реализации в производстве судебной экспертизы.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rPr>
          <w:rStyle w:val="a3"/>
        </w:rPr>
        <w:t>Метод экспертизы</w:t>
      </w:r>
      <w:r>
        <w:rPr>
          <w:rStyle w:val="HTML"/>
          <w:sz w:val="24"/>
          <w:szCs w:val="24"/>
        </w:rPr>
        <w:t xml:space="preserve"> </w:t>
      </w:r>
      <w:r w:rsidRPr="00A21B5B">
        <w:t>- система логических и (или) инструментальных операций (способов, приемов) получения данных для решения вопроса, поставленного перед экспертом. Операции, образующие метод, представляют собой практическое применение знаний закономерностей объективной действительности для получения новых знаний о ней.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rPr>
          <w:rStyle w:val="a3"/>
        </w:rPr>
        <w:lastRenderedPageBreak/>
        <w:t xml:space="preserve">Прием </w:t>
      </w:r>
      <w:r w:rsidRPr="00576780">
        <w:t>— отдельное действие (операция), посредством которого в ходе решения вопроса достигается к.-л. промежуточный результат. П. является элементом метода (</w:t>
      </w:r>
      <w:r>
        <w:t>методики</w:t>
      </w:r>
      <w:r w:rsidRPr="00576780">
        <w:t>) решения задачи конкретн</w:t>
      </w:r>
      <w:r>
        <w:t>ой</w:t>
      </w:r>
      <w:r w:rsidRPr="00576780">
        <w:t xml:space="preserve"> </w:t>
      </w:r>
      <w:r>
        <w:t>судебной экспертизы.</w:t>
      </w:r>
    </w:p>
    <w:p w:rsidR="0006484B" w:rsidRPr="00A21B5B" w:rsidRDefault="0006484B" w:rsidP="0006484B">
      <w:pPr>
        <w:spacing w:line="360" w:lineRule="auto"/>
        <w:ind w:left="-567" w:firstLine="720"/>
        <w:jc w:val="both"/>
      </w:pPr>
      <w:r>
        <w:rPr>
          <w:rStyle w:val="a3"/>
        </w:rPr>
        <w:t xml:space="preserve">Способ </w:t>
      </w:r>
      <w:r w:rsidRPr="0051406D">
        <w:t>- система приемов, входящая в структуру метода</w:t>
      </w:r>
      <w:r>
        <w:t>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rPr>
          <w:rStyle w:val="a3"/>
        </w:rPr>
        <w:t xml:space="preserve">Методика экспертизы (экспертного исследования) </w:t>
      </w:r>
      <w:r w:rsidRPr="007D53E7">
        <w:t>- система методов, приемов и технических средств, применяемых экспертом при решении</w:t>
      </w:r>
      <w:r>
        <w:t xml:space="preserve"> определенных задач судебной экспертизы</w:t>
      </w:r>
      <w:r w:rsidRPr="007D53E7">
        <w:t>.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326C91">
        <w:rPr>
          <w:b/>
        </w:rPr>
        <w:t>Средство судебной экспертизы</w:t>
      </w:r>
      <w:r>
        <w:t xml:space="preserve"> – оборудование, приборы, инструменты, материалы и др. для собирания, хранения, исследования и использования судебных доказательств.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rPr>
          <w:rStyle w:val="a3"/>
        </w:rPr>
        <w:t>Организационное обеспечение экспертной деятельности</w:t>
      </w:r>
      <w:r>
        <w:rPr>
          <w:rStyle w:val="HTML"/>
          <w:sz w:val="24"/>
          <w:szCs w:val="24"/>
        </w:rPr>
        <w:t xml:space="preserve"> </w:t>
      </w:r>
      <w:r w:rsidRPr="00AD3E36">
        <w:t>- комплекс мероприятий по созданию оптимальных условий для производства судебных экспертиз</w:t>
      </w:r>
      <w:r>
        <w:t>.</w:t>
      </w:r>
      <w:r w:rsidRPr="00AD3E36">
        <w:t xml:space="preserve"> </w:t>
      </w:r>
      <w:r>
        <w:t>В</w:t>
      </w:r>
      <w:r w:rsidRPr="00AD3E36">
        <w:t xml:space="preserve">ключает в себя правовые, </w:t>
      </w:r>
      <w:r>
        <w:t xml:space="preserve">организационные, </w:t>
      </w:r>
      <w:r w:rsidRPr="00AD3E36">
        <w:t>кадровые, технические, хозяйственные и др</w:t>
      </w:r>
      <w:r>
        <w:t xml:space="preserve">угие </w:t>
      </w:r>
      <w:r w:rsidRPr="00AD3E36">
        <w:t>вопросы</w:t>
      </w:r>
      <w:r>
        <w:t xml:space="preserve"> деятельности судебно-экспертных организаций</w:t>
      </w:r>
      <w:r w:rsidRPr="00AD3E36">
        <w:t>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rPr>
          <w:rStyle w:val="a3"/>
        </w:rPr>
        <w:t>Специальные знания</w:t>
      </w:r>
      <w:r>
        <w:rPr>
          <w:rStyle w:val="HTML"/>
          <w:sz w:val="24"/>
          <w:szCs w:val="24"/>
        </w:rPr>
        <w:t xml:space="preserve"> </w:t>
      </w:r>
      <w:r w:rsidRPr="00DA053D">
        <w:t>— профессиональные знания в области науки, техники, искусства или ремесла</w:t>
      </w:r>
      <w:r>
        <w:t xml:space="preserve">, </w:t>
      </w:r>
      <w:r w:rsidRPr="00DA053D">
        <w:t>с интегр</w:t>
      </w:r>
      <w:r>
        <w:t>ированными</w:t>
      </w:r>
      <w:r w:rsidRPr="00DA053D">
        <w:t xml:space="preserve"> в них положений криминалистики и криминалистической экспертизы, знаний правовых наук (уголовного права, уголовного процесса), психологии судебной и др.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rPr>
          <w:rStyle w:val="a3"/>
        </w:rPr>
        <w:t xml:space="preserve">Экспертная специальность </w:t>
      </w:r>
      <w:r w:rsidRPr="000A797F">
        <w:t xml:space="preserve">— определяется знаниями </w:t>
      </w:r>
      <w:r>
        <w:t xml:space="preserve">общей </w:t>
      </w:r>
      <w:r w:rsidRPr="000A797F">
        <w:t xml:space="preserve">теории </w:t>
      </w:r>
      <w:r>
        <w:t>судебной экспертизы, а также</w:t>
      </w:r>
      <w:r w:rsidRPr="000A797F">
        <w:t xml:space="preserve"> </w:t>
      </w:r>
      <w:r>
        <w:t xml:space="preserve">методов, </w:t>
      </w:r>
      <w:r w:rsidRPr="000A797F">
        <w:t xml:space="preserve">методик </w:t>
      </w:r>
      <w:r>
        <w:t xml:space="preserve">и средств исследования объектов судебной экспертизы </w:t>
      </w:r>
      <w:r w:rsidRPr="000A797F">
        <w:t>данного рода, вида и подвида, приобретаемыми</w:t>
      </w:r>
      <w:r>
        <w:t xml:space="preserve"> лицом, имеющим высшее профильное образование,</w:t>
      </w:r>
      <w:r w:rsidRPr="000A797F">
        <w:t xml:space="preserve"> в ходе специальной подготовки и (или) </w:t>
      </w:r>
      <w:r>
        <w:t xml:space="preserve">дополнительного профессионального образования, </w:t>
      </w:r>
      <w:r w:rsidRPr="000A797F">
        <w:t>повышения квалификации.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E13842">
        <w:rPr>
          <w:b/>
        </w:rPr>
        <w:t xml:space="preserve">Компетенция </w:t>
      </w:r>
      <w:r>
        <w:rPr>
          <w:b/>
        </w:rPr>
        <w:t xml:space="preserve">судебного </w:t>
      </w:r>
      <w:r w:rsidRPr="00E13842">
        <w:rPr>
          <w:b/>
        </w:rPr>
        <w:t>эксперта</w:t>
      </w:r>
      <w:r>
        <w:t xml:space="preserve"> – необходимый минимум объема знаний общей теории судебной экспертизы, а также</w:t>
      </w:r>
      <w:r w:rsidRPr="000A797F">
        <w:t xml:space="preserve"> </w:t>
      </w:r>
      <w:r>
        <w:t xml:space="preserve">методов, </w:t>
      </w:r>
      <w:r w:rsidRPr="000A797F">
        <w:t xml:space="preserve">методик </w:t>
      </w:r>
      <w:r>
        <w:t xml:space="preserve">и средств исследования объектов судебной экспертизы </w:t>
      </w:r>
      <w:r w:rsidRPr="000A797F">
        <w:t>данного рода, вида и подвид</w:t>
      </w:r>
      <w:r>
        <w:t xml:space="preserve">а, </w:t>
      </w:r>
      <w:r>
        <w:lastRenderedPageBreak/>
        <w:t>которым должен обладать судебный эксперт конкретной экспертной специальности.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E13842">
        <w:rPr>
          <w:b/>
        </w:rPr>
        <w:t xml:space="preserve">Компетентность </w:t>
      </w:r>
      <w:r>
        <w:rPr>
          <w:b/>
        </w:rPr>
        <w:t xml:space="preserve">судебного </w:t>
      </w:r>
      <w:r w:rsidRPr="00E13842">
        <w:rPr>
          <w:b/>
        </w:rPr>
        <w:t>эксперта</w:t>
      </w:r>
      <w:r>
        <w:t xml:space="preserve"> – фактический объем знаний и практических навыков применения методов, методик и средств исследования в рамках компетенции, соответствующей определенной экспертной специальности.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9D23C6">
        <w:rPr>
          <w:b/>
        </w:rPr>
        <w:t>Испытание (апробация) методов, методик и средств производства судебной экспертизы</w:t>
      </w:r>
      <w:r>
        <w:t xml:space="preserve"> – проверка на экспериментальном и на экспертном материале положений и выводов научно-методических разработок, в результате которой подтверждается или опровергается соответствие требованиям Системы, в том числе возможность и необходимость их использования в экспертной практике. 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5C5E47">
        <w:rPr>
          <w:b/>
        </w:rPr>
        <w:t>Сертификат соответствия</w:t>
      </w:r>
      <w:r>
        <w:t xml:space="preserve"> — документ, выданный органом по сертификации и удостоверяющий соответствие объекта сертификации требованиям Системы.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F50981">
        <w:rPr>
          <w:b/>
        </w:rPr>
        <w:t>Система сертификации</w:t>
      </w:r>
      <w:r>
        <w:t xml:space="preserve"> – совокупность правил выполнения работ по сертификации, ее участников и правил функционирования Системы в целом.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DB22A0">
        <w:rPr>
          <w:b/>
        </w:rPr>
        <w:t>Схема сертификации</w:t>
      </w:r>
      <w:r>
        <w:t xml:space="preserve"> – совокупность действий, результаты которых рассматриваются в качестве доказательств соответствия объектов сертификации установленным требованиям Системы.</w:t>
      </w:r>
    </w:p>
    <w:p w:rsidR="0006484B" w:rsidRDefault="0006484B" w:rsidP="0006484B">
      <w:pPr>
        <w:spacing w:line="360" w:lineRule="auto"/>
        <w:ind w:left="-567" w:firstLine="720"/>
        <w:jc w:val="both"/>
      </w:pPr>
    </w:p>
    <w:p w:rsidR="0006484B" w:rsidRDefault="0006484B" w:rsidP="0006484B">
      <w:pPr>
        <w:spacing w:line="360" w:lineRule="auto"/>
        <w:ind w:left="-567" w:firstLine="720"/>
        <w:jc w:val="both"/>
        <w:rPr>
          <w:b/>
        </w:rPr>
      </w:pPr>
      <w:r w:rsidRPr="00CB1243">
        <w:rPr>
          <w:b/>
        </w:rPr>
        <w:t xml:space="preserve">5. Общая характеристика и назначение </w:t>
      </w:r>
      <w:r>
        <w:rPr>
          <w:b/>
        </w:rPr>
        <w:t>С</w:t>
      </w:r>
      <w:r w:rsidRPr="00CB1243">
        <w:rPr>
          <w:b/>
        </w:rPr>
        <w:t>истемы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5.1. Система предназначена для организации и осуществления независимой и квалифицированной оценки и подтверждения соответствия методологии производства судебной экспертизы, компетентности негосударственных судебных экспертов и экспертных организаций в рамках конкретной экспертной специальности требованиям Системы.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 xml:space="preserve">5.2. Сертификация в Системе направлена на повышение качества судебно-экспертной, научно-методической и иных видов деятельности физических и юридических лиц, повышения эффективности использования </w:t>
      </w:r>
      <w:r>
        <w:lastRenderedPageBreak/>
        <w:t>научно-технических достижений в области криминалистики и судебной экспертизы.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5.3. Сертификация методологии производства судебной экспертизы, компетентности негосударственных судебных экспертов и экспертных организаций проводится для реализации единого научно-методического подхода при производстве судебных экспертиз.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5.4. Требования, на соответствие которым проводится сертификация, формируются Системой на основе законодательных и иных нормативных правовых и технических актов Российской Федерации, федеральных органов исполнительной власти или органов исполнительной власти субъектов Российской Федерации.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 xml:space="preserve">5.5. Система является полностью самостоятельной и не входит в другие системы сертификации. Система не подменяет действующие системы контроля соответствующих органов исполнительной власти в области судебной экспертизы. 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5.6. Взаимодействие Системы с другими системами сертификации осуществляется на основе соглашений, заключаемых с юридическими лицами, образовавшие эти системы, если иное не предусмотрено законодательными или другими нормативными правовыми актами Российской Федерации.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5.7. Система вправе взаимодействовать в установленном поряде с системами сертификации других стран различного уровня по вопросам подтверждения соответствия методологии судебной экспертизы, судебных экспертов и судебно-экспертных организаций.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5.8. Система обеспечивает свободный доступ заинтересованных юридических лиц и отдельных граждан к информации о правилах Системы, ее участниках, результатах сертификации.</w:t>
      </w:r>
    </w:p>
    <w:p w:rsidR="0006484B" w:rsidRDefault="0006484B" w:rsidP="0006484B">
      <w:pPr>
        <w:spacing w:line="360" w:lineRule="auto"/>
        <w:ind w:left="-567" w:firstLine="720"/>
        <w:jc w:val="both"/>
      </w:pPr>
    </w:p>
    <w:p w:rsidR="0006484B" w:rsidRDefault="0006484B" w:rsidP="0006484B">
      <w:pPr>
        <w:spacing w:line="360" w:lineRule="auto"/>
        <w:ind w:left="-567" w:firstLine="720"/>
        <w:jc w:val="both"/>
        <w:rPr>
          <w:b/>
        </w:rPr>
      </w:pPr>
      <w:r w:rsidRPr="006C6431">
        <w:rPr>
          <w:b/>
        </w:rPr>
        <w:t>6. Перечень объектов, подлежащих сертификации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6.1.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lastRenderedPageBreak/>
        <w:t>- методология производства судебной экспертизы, включая методы, методики и средства судебной экспертизы;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судебные эксперты;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судебно-экспертные организации.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6.2. Конкретные объекты сертификации и подтверждаемые требования представлены в приложении №1 к Правилам.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6.3. Перечень законодательных и нормативных правовых актов, на основе которых формируются требования Системы в отношении объектов сертификации приведен в приложении №2 к Правилам.</w:t>
      </w:r>
    </w:p>
    <w:p w:rsidR="0006484B" w:rsidRDefault="0006484B" w:rsidP="0006484B">
      <w:pPr>
        <w:spacing w:line="360" w:lineRule="auto"/>
        <w:ind w:left="-567" w:firstLine="720"/>
        <w:jc w:val="both"/>
      </w:pPr>
    </w:p>
    <w:p w:rsidR="0006484B" w:rsidRPr="00E275EA" w:rsidRDefault="0006484B" w:rsidP="0006484B">
      <w:pPr>
        <w:spacing w:line="360" w:lineRule="auto"/>
        <w:ind w:left="-567" w:firstLine="720"/>
        <w:jc w:val="both"/>
        <w:rPr>
          <w:b/>
        </w:rPr>
      </w:pPr>
      <w:r w:rsidRPr="00E275EA">
        <w:rPr>
          <w:b/>
        </w:rPr>
        <w:t xml:space="preserve">7. </w:t>
      </w:r>
      <w:r>
        <w:rPr>
          <w:b/>
        </w:rPr>
        <w:t>Организационная с</w:t>
      </w:r>
      <w:r w:rsidRPr="00E275EA">
        <w:rPr>
          <w:b/>
        </w:rPr>
        <w:t xml:space="preserve">труктура </w:t>
      </w:r>
      <w:r>
        <w:rPr>
          <w:b/>
        </w:rPr>
        <w:t>С</w:t>
      </w:r>
      <w:r w:rsidRPr="00E275EA">
        <w:rPr>
          <w:b/>
        </w:rPr>
        <w:t xml:space="preserve">истемы и </w:t>
      </w:r>
      <w:r>
        <w:rPr>
          <w:b/>
        </w:rPr>
        <w:t xml:space="preserve">основные </w:t>
      </w:r>
      <w:r w:rsidRPr="00E275EA">
        <w:rPr>
          <w:b/>
        </w:rPr>
        <w:t>функции ее участников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7.1. Участники Системы:</w:t>
      </w:r>
    </w:p>
    <w:p w:rsidR="0006484B" w:rsidRPr="00E2300E" w:rsidRDefault="0006484B" w:rsidP="0006484B">
      <w:pPr>
        <w:spacing w:line="360" w:lineRule="auto"/>
        <w:ind w:left="-567" w:firstLine="720"/>
        <w:jc w:val="both"/>
      </w:pPr>
      <w:r w:rsidRPr="00E2300E">
        <w:t xml:space="preserve">- Руководящий орган; </w:t>
      </w:r>
    </w:p>
    <w:p w:rsidR="0006484B" w:rsidRPr="00E2300E" w:rsidRDefault="0006484B" w:rsidP="0006484B">
      <w:pPr>
        <w:spacing w:line="360" w:lineRule="auto"/>
        <w:ind w:left="-567" w:firstLine="720"/>
        <w:jc w:val="both"/>
      </w:pPr>
      <w:r w:rsidRPr="00E2300E">
        <w:t xml:space="preserve">- Комиссия по апелляциям; </w:t>
      </w:r>
    </w:p>
    <w:p w:rsidR="0006484B" w:rsidRPr="00E2300E" w:rsidRDefault="0006484B" w:rsidP="0006484B">
      <w:pPr>
        <w:spacing w:line="360" w:lineRule="auto"/>
        <w:ind w:left="-567" w:firstLine="720"/>
        <w:jc w:val="both"/>
      </w:pPr>
      <w:r w:rsidRPr="00E2300E">
        <w:t>- Учебно-методически</w:t>
      </w:r>
      <w:r>
        <w:t>й</w:t>
      </w:r>
      <w:r w:rsidRPr="00E2300E">
        <w:t xml:space="preserve"> центр; </w:t>
      </w:r>
    </w:p>
    <w:p w:rsidR="0006484B" w:rsidRPr="00E2300E" w:rsidRDefault="0006484B" w:rsidP="0006484B">
      <w:pPr>
        <w:spacing w:line="360" w:lineRule="auto"/>
        <w:ind w:left="-567" w:firstLine="720"/>
        <w:jc w:val="both"/>
      </w:pPr>
      <w:r w:rsidRPr="00E2300E">
        <w:t xml:space="preserve">- Органы по сертификации </w:t>
      </w:r>
      <w:r>
        <w:t>Системы</w:t>
      </w:r>
      <w:r w:rsidRPr="00E2300E">
        <w:t xml:space="preserve">; 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E2300E">
        <w:t>- Испытательные  лаборатории</w:t>
      </w:r>
      <w:r>
        <w:t xml:space="preserve"> (центры)</w:t>
      </w:r>
      <w:r w:rsidRPr="00E2300E">
        <w:t xml:space="preserve">. </w:t>
      </w:r>
    </w:p>
    <w:p w:rsidR="0006484B" w:rsidRPr="00044730" w:rsidRDefault="0006484B" w:rsidP="0006484B">
      <w:pPr>
        <w:spacing w:line="360" w:lineRule="auto"/>
        <w:ind w:left="-567" w:firstLine="720"/>
        <w:jc w:val="both"/>
      </w:pPr>
      <w:r>
        <w:t>7.2. Руководящим органом</w:t>
      </w:r>
      <w:r w:rsidRPr="00044730">
        <w:t xml:space="preserve"> Системы является </w:t>
      </w:r>
      <w:r>
        <w:t>Автономная некоммерческая организация «Межрегиональный центр судебной экспертизы»</w:t>
      </w:r>
      <w:r w:rsidRPr="00044730">
        <w:t xml:space="preserve">. </w:t>
      </w:r>
      <w:r>
        <w:t>Руководящий орган</w:t>
      </w:r>
      <w:r w:rsidRPr="00044730">
        <w:t xml:space="preserve"> Системы выполняет следующие функции: 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044730">
        <w:t xml:space="preserve">- определяет стратегию и общую политику управления и развития Системы; </w:t>
      </w:r>
    </w:p>
    <w:p w:rsidR="0006484B" w:rsidRPr="00044730" w:rsidRDefault="0006484B" w:rsidP="0006484B">
      <w:pPr>
        <w:spacing w:line="360" w:lineRule="auto"/>
        <w:ind w:left="-567" w:firstLine="720"/>
        <w:jc w:val="both"/>
      </w:pPr>
      <w:r>
        <w:t>- определяет участников Системы;</w:t>
      </w:r>
    </w:p>
    <w:p w:rsidR="0006484B" w:rsidRPr="00044730" w:rsidRDefault="0006484B" w:rsidP="0006484B">
      <w:pPr>
        <w:spacing w:line="360" w:lineRule="auto"/>
        <w:ind w:left="-567" w:firstLine="720"/>
        <w:jc w:val="both"/>
      </w:pPr>
      <w:r w:rsidRPr="00044730">
        <w:t xml:space="preserve">- </w:t>
      </w:r>
      <w:r>
        <w:t>разрабатывает и актуализирует</w:t>
      </w:r>
      <w:r w:rsidRPr="00044730">
        <w:t xml:space="preserve"> правила функционирования Системы; </w:t>
      </w:r>
    </w:p>
    <w:p w:rsidR="0006484B" w:rsidRPr="00044730" w:rsidRDefault="0006484B" w:rsidP="0006484B">
      <w:pPr>
        <w:spacing w:line="360" w:lineRule="auto"/>
        <w:ind w:left="-567" w:firstLine="720"/>
        <w:jc w:val="both"/>
      </w:pPr>
      <w:r w:rsidRPr="00044730">
        <w:t xml:space="preserve">- </w:t>
      </w:r>
      <w:r>
        <w:t>формирует</w:t>
      </w:r>
      <w:r w:rsidRPr="00044730">
        <w:t xml:space="preserve"> состав</w:t>
      </w:r>
      <w:r>
        <w:t xml:space="preserve"> Комиссии по апелляциям</w:t>
      </w:r>
      <w:r w:rsidRPr="00044730">
        <w:t xml:space="preserve"> Системы; </w:t>
      </w:r>
    </w:p>
    <w:p w:rsidR="0006484B" w:rsidRPr="00044730" w:rsidRDefault="0006484B" w:rsidP="0006484B">
      <w:pPr>
        <w:spacing w:line="360" w:lineRule="auto"/>
        <w:ind w:left="-567" w:firstLine="720"/>
        <w:jc w:val="both"/>
      </w:pPr>
      <w:r w:rsidRPr="00044730">
        <w:t xml:space="preserve">- формирует предложения по совершенствованию деятельности и структуры Системы; </w:t>
      </w:r>
    </w:p>
    <w:p w:rsidR="0006484B" w:rsidRPr="00044730" w:rsidRDefault="0006484B" w:rsidP="0006484B">
      <w:pPr>
        <w:spacing w:line="360" w:lineRule="auto"/>
        <w:ind w:left="-567" w:firstLine="720"/>
        <w:jc w:val="both"/>
      </w:pPr>
      <w:r w:rsidRPr="00044730">
        <w:t xml:space="preserve">- осуществляет координацию научно-методической и организационной деятельности участников Системы; 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044730">
        <w:lastRenderedPageBreak/>
        <w:t xml:space="preserve">- </w:t>
      </w:r>
      <w:r>
        <w:t>разрабатывает и утверждает</w:t>
      </w:r>
      <w:r w:rsidRPr="00044730">
        <w:t xml:space="preserve"> программы подготовки и повышения квалификации экспертов Системы; 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203C17">
        <w:t xml:space="preserve">- </w:t>
      </w:r>
      <w:r>
        <w:t>рассматривает</w:t>
      </w:r>
      <w:r w:rsidRPr="00203C17">
        <w:t xml:space="preserve"> и утверждает программы обучения соискателей на подтверждение компетентности судебного эксперта по конкретной экспертной</w:t>
      </w:r>
      <w:r>
        <w:t xml:space="preserve"> специальности;</w:t>
      </w:r>
    </w:p>
    <w:p w:rsidR="0006484B" w:rsidRPr="00125205" w:rsidRDefault="0006484B" w:rsidP="0006484B">
      <w:pPr>
        <w:spacing w:line="360" w:lineRule="auto"/>
        <w:ind w:left="-567" w:firstLine="720"/>
        <w:jc w:val="both"/>
      </w:pPr>
      <w:r w:rsidRPr="00125205">
        <w:t xml:space="preserve">- формирует и актуализирует фонд нормативных документов, необходимых для сертификации; </w:t>
      </w:r>
    </w:p>
    <w:p w:rsidR="0006484B" w:rsidRPr="00125205" w:rsidRDefault="0006484B" w:rsidP="0006484B">
      <w:pPr>
        <w:spacing w:line="360" w:lineRule="auto"/>
        <w:ind w:left="-567" w:firstLine="720"/>
        <w:jc w:val="both"/>
      </w:pPr>
      <w:r w:rsidRPr="00125205">
        <w:t xml:space="preserve">- разрабатывает перспективные направления работ по сертификации; </w:t>
      </w:r>
    </w:p>
    <w:p w:rsidR="0006484B" w:rsidRPr="00125205" w:rsidRDefault="0006484B" w:rsidP="0006484B">
      <w:pPr>
        <w:spacing w:line="360" w:lineRule="auto"/>
        <w:ind w:left="-567" w:firstLine="720"/>
        <w:jc w:val="both"/>
      </w:pPr>
      <w:r w:rsidRPr="00125205">
        <w:t xml:space="preserve">- участвует в разработке и согласовании международных правил, норм и стандартов; </w:t>
      </w:r>
    </w:p>
    <w:p w:rsidR="0006484B" w:rsidRPr="00125205" w:rsidRDefault="0006484B" w:rsidP="0006484B">
      <w:pPr>
        <w:spacing w:line="360" w:lineRule="auto"/>
        <w:ind w:left="-567" w:firstLine="720"/>
        <w:jc w:val="both"/>
      </w:pPr>
      <w:r w:rsidRPr="00125205">
        <w:t xml:space="preserve">- ведет Реестр Системы, публикует и актуализирует информацию о результатах сертификации и участниках Системы; 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044730">
        <w:t xml:space="preserve">- организует взаимодействие с </w:t>
      </w:r>
      <w:r>
        <w:t>Федеральными</w:t>
      </w:r>
      <w:r w:rsidRPr="00044730">
        <w:t xml:space="preserve"> органами исполнительной власти по вопросам деятельности </w:t>
      </w:r>
      <w:r>
        <w:t>С</w:t>
      </w:r>
      <w:r w:rsidRPr="00044730">
        <w:t>истемы, а также с международными организациями в обла</w:t>
      </w:r>
      <w:r>
        <w:t>сти сертификации;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устанавливает порядок оплаты работ по сертификации.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При руководящем органе создается Совет Системы, который является совещательным органом. В его задачи входит рассмотрение направлений развития Системы, предложений по ее совершенствованию, принципиальных вопросов, возникающих в процессе функционирования Системы.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В состав Совета Системы включаются представители АНО «Межрегиональный центр судебной экспертизы», других заинтересованных организаций, а также ведущие ученые и практики с опытом работы в области судебной экспертизы.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Конкретный состав Совета и порядок его работы устанавливается в «Положении о Совете Системы», разрабатываемом и утверждаемым руководящим органом.</w:t>
      </w:r>
    </w:p>
    <w:p w:rsidR="0006484B" w:rsidRDefault="0006484B" w:rsidP="0006484B">
      <w:pPr>
        <w:spacing w:line="360" w:lineRule="auto"/>
        <w:ind w:left="-567"/>
        <w:jc w:val="both"/>
      </w:pPr>
      <w:r>
        <w:t>7.3. Комиссия по апелляциям</w:t>
      </w:r>
    </w:p>
    <w:p w:rsidR="0006484B" w:rsidRPr="00FB30D1" w:rsidRDefault="0006484B" w:rsidP="0006484B">
      <w:pPr>
        <w:spacing w:line="360" w:lineRule="auto"/>
        <w:ind w:left="-567" w:firstLine="720"/>
        <w:jc w:val="both"/>
      </w:pPr>
      <w:r w:rsidRPr="00FB30D1">
        <w:t xml:space="preserve">- осуществляет рассмотрение жалоб от участников Системы; </w:t>
      </w:r>
    </w:p>
    <w:p w:rsidR="0006484B" w:rsidRPr="00FB30D1" w:rsidRDefault="0006484B" w:rsidP="0006484B">
      <w:pPr>
        <w:spacing w:line="360" w:lineRule="auto"/>
        <w:ind w:left="-567" w:firstLine="720"/>
        <w:jc w:val="both"/>
      </w:pPr>
      <w:r w:rsidRPr="00FB30D1">
        <w:lastRenderedPageBreak/>
        <w:t xml:space="preserve">- представляет результаты рассмотрения в </w:t>
      </w:r>
      <w:r>
        <w:t>руководящий орган</w:t>
      </w:r>
      <w:r w:rsidRPr="00FB30D1">
        <w:t xml:space="preserve"> Системы для принятия решения; </w:t>
      </w:r>
    </w:p>
    <w:p w:rsidR="0006484B" w:rsidRPr="00FB30D1" w:rsidRDefault="0006484B" w:rsidP="0006484B">
      <w:pPr>
        <w:spacing w:line="360" w:lineRule="auto"/>
        <w:ind w:left="-567" w:firstLine="720"/>
        <w:jc w:val="both"/>
      </w:pPr>
      <w:r w:rsidRPr="00FB30D1">
        <w:t xml:space="preserve">- рассматривает апелляции по поводу действий </w:t>
      </w:r>
      <w:r>
        <w:t>участников</w:t>
      </w:r>
      <w:r w:rsidRPr="00FB30D1">
        <w:t xml:space="preserve"> </w:t>
      </w:r>
      <w:r>
        <w:t>Системы.</w:t>
      </w:r>
    </w:p>
    <w:p w:rsidR="0006484B" w:rsidRDefault="0006484B" w:rsidP="0006484B">
      <w:pPr>
        <w:spacing w:line="360" w:lineRule="auto"/>
        <w:ind w:left="-567" w:firstLine="720"/>
        <w:jc w:val="both"/>
        <w:rPr>
          <w:rFonts w:ascii="Arial" w:hAnsi="Arial" w:cs="Arial"/>
          <w:sz w:val="20"/>
          <w:szCs w:val="20"/>
        </w:rPr>
      </w:pPr>
      <w:r w:rsidRPr="00FB30D1">
        <w:t xml:space="preserve">Деятельность </w:t>
      </w:r>
      <w:r>
        <w:t>комиссии по апелляциям</w:t>
      </w:r>
      <w:r w:rsidRPr="00FB30D1">
        <w:t xml:space="preserve"> определяется "Положением о Комиссии по апелляциям", утверждаемым </w:t>
      </w:r>
      <w:r>
        <w:t>руководящим органом</w:t>
      </w:r>
      <w:r w:rsidRPr="00FB30D1">
        <w:t>.</w:t>
      </w:r>
      <w:r w:rsidRPr="008214CE">
        <w:rPr>
          <w:rFonts w:ascii="Arial" w:hAnsi="Arial" w:cs="Arial"/>
          <w:sz w:val="20"/>
          <w:szCs w:val="20"/>
        </w:rPr>
        <w:t xml:space="preserve"> </w:t>
      </w:r>
    </w:p>
    <w:p w:rsidR="0006484B" w:rsidRPr="00E941A0" w:rsidRDefault="0006484B" w:rsidP="0006484B">
      <w:pPr>
        <w:spacing w:line="360" w:lineRule="auto"/>
        <w:ind w:left="-567" w:firstLine="720"/>
        <w:jc w:val="both"/>
      </w:pPr>
      <w:r>
        <w:t xml:space="preserve">7.4. Учебно-методический центр </w:t>
      </w:r>
      <w:r w:rsidRPr="00E941A0">
        <w:t>Системы</w:t>
      </w:r>
      <w:r>
        <w:t xml:space="preserve"> (далее – УМЦ)</w:t>
      </w:r>
      <w:r w:rsidRPr="00E941A0">
        <w:t xml:space="preserve"> организуется на базе </w:t>
      </w:r>
      <w:r>
        <w:t>АНО «Межрегиональный центр судебной экспертизы»</w:t>
      </w:r>
      <w:r w:rsidRPr="00E941A0">
        <w:t xml:space="preserve">. УМЦ функционируют в соответствии с руководящими документами Системы. Координацию деятельности УМЦ осуществляет </w:t>
      </w:r>
      <w:r>
        <w:t>руководящий орган</w:t>
      </w:r>
      <w:r w:rsidRPr="00E941A0">
        <w:t xml:space="preserve"> Системы. </w:t>
      </w:r>
    </w:p>
    <w:p w:rsidR="0006484B" w:rsidRPr="00E941A0" w:rsidRDefault="0006484B" w:rsidP="0006484B">
      <w:pPr>
        <w:spacing w:line="360" w:lineRule="auto"/>
        <w:ind w:left="-567" w:firstLine="720"/>
        <w:jc w:val="both"/>
      </w:pPr>
      <w:r w:rsidRPr="00E941A0">
        <w:t xml:space="preserve">УМЦ Системы определяется соответствующим "Положением об учебно-методическом центре Системы добровольной сертификации", утверждаемым </w:t>
      </w:r>
      <w:r>
        <w:t>руководящим органом</w:t>
      </w:r>
      <w:r w:rsidRPr="00E941A0">
        <w:t xml:space="preserve">. </w:t>
      </w:r>
    </w:p>
    <w:p w:rsidR="0006484B" w:rsidRPr="00E941A0" w:rsidRDefault="0006484B" w:rsidP="0006484B">
      <w:pPr>
        <w:spacing w:line="360" w:lineRule="auto"/>
        <w:ind w:left="-567" w:firstLine="720"/>
        <w:jc w:val="both"/>
      </w:pPr>
      <w:r w:rsidRPr="00E941A0">
        <w:t>УМЦ Системы осуществля</w:t>
      </w:r>
      <w:r>
        <w:t>е</w:t>
      </w:r>
      <w:r w:rsidRPr="00E941A0">
        <w:t xml:space="preserve">т следующие функции: </w:t>
      </w:r>
    </w:p>
    <w:p w:rsidR="0006484B" w:rsidRPr="00E941A0" w:rsidRDefault="0006484B" w:rsidP="0006484B">
      <w:pPr>
        <w:spacing w:line="360" w:lineRule="auto"/>
        <w:ind w:left="-567" w:firstLine="720"/>
        <w:jc w:val="both"/>
      </w:pPr>
      <w:r w:rsidRPr="00E941A0">
        <w:t>- обуча</w:t>
      </w:r>
      <w:r>
        <w:t>е</w:t>
      </w:r>
      <w:r w:rsidRPr="00E941A0">
        <w:t>т и повыша</w:t>
      </w:r>
      <w:r>
        <w:t>е</w:t>
      </w:r>
      <w:r w:rsidRPr="00E941A0">
        <w:t>т квалификацию экспертов</w:t>
      </w:r>
      <w:r>
        <w:t xml:space="preserve"> по сертификации</w:t>
      </w:r>
      <w:r w:rsidRPr="00E941A0">
        <w:t xml:space="preserve">; </w:t>
      </w:r>
    </w:p>
    <w:p w:rsidR="0006484B" w:rsidRPr="00E941A0" w:rsidRDefault="0006484B" w:rsidP="0006484B">
      <w:pPr>
        <w:spacing w:line="360" w:lineRule="auto"/>
        <w:ind w:left="-567" w:firstLine="720"/>
        <w:jc w:val="both"/>
      </w:pPr>
      <w:r w:rsidRPr="00E941A0">
        <w:t>- осуществля</w:t>
      </w:r>
      <w:r>
        <w:t>е</w:t>
      </w:r>
      <w:r w:rsidRPr="00E941A0">
        <w:t xml:space="preserve">т научно-методическое обеспечение функционирования Системы; </w:t>
      </w:r>
    </w:p>
    <w:p w:rsidR="0006484B" w:rsidRPr="00E941A0" w:rsidRDefault="0006484B" w:rsidP="0006484B">
      <w:pPr>
        <w:spacing w:line="360" w:lineRule="auto"/>
        <w:ind w:left="-567" w:firstLine="720"/>
        <w:jc w:val="both"/>
      </w:pPr>
      <w:r w:rsidRPr="00E941A0">
        <w:t>- провод</w:t>
      </w:r>
      <w:r>
        <w:t>и</w:t>
      </w:r>
      <w:r w:rsidRPr="00E941A0">
        <w:t>т системные исследования и разрабатыва</w:t>
      </w:r>
      <w:r>
        <w:t>е</w:t>
      </w:r>
      <w:r w:rsidRPr="00E941A0">
        <w:t xml:space="preserve">т научно-обоснованные предложения по составу, структуре органов по сертификации и испытательных лабораторий (центров); </w:t>
      </w:r>
    </w:p>
    <w:p w:rsidR="0006484B" w:rsidRPr="00E941A0" w:rsidRDefault="0006484B" w:rsidP="0006484B">
      <w:pPr>
        <w:spacing w:line="360" w:lineRule="auto"/>
        <w:ind w:left="-567" w:firstLine="720"/>
        <w:jc w:val="both"/>
      </w:pPr>
      <w:r w:rsidRPr="00E941A0">
        <w:t>- разрабатыва</w:t>
      </w:r>
      <w:r>
        <w:t>е</w:t>
      </w:r>
      <w:r w:rsidRPr="00E941A0">
        <w:t>т и совершенству</w:t>
      </w:r>
      <w:r>
        <w:t>е</w:t>
      </w:r>
      <w:r w:rsidRPr="00E941A0">
        <w:t xml:space="preserve">т нормативные и организационно-методические документы по сертификации; </w:t>
      </w:r>
    </w:p>
    <w:p w:rsidR="0006484B" w:rsidRPr="00E941A0" w:rsidRDefault="0006484B" w:rsidP="0006484B">
      <w:pPr>
        <w:spacing w:line="360" w:lineRule="auto"/>
        <w:ind w:left="-567" w:firstLine="720"/>
        <w:jc w:val="both"/>
      </w:pPr>
      <w:r w:rsidRPr="00E941A0">
        <w:t>- разрабатыва</w:t>
      </w:r>
      <w:r>
        <w:t>е</w:t>
      </w:r>
      <w:r w:rsidRPr="00E941A0">
        <w:t>т и представля</w:t>
      </w:r>
      <w:r>
        <w:t>е</w:t>
      </w:r>
      <w:r w:rsidRPr="00E941A0">
        <w:t xml:space="preserve">т на утверждение программы и методики обучения, подготовки и аттестации экспертов Системы; </w:t>
      </w:r>
    </w:p>
    <w:p w:rsidR="0006484B" w:rsidRPr="00E941A0" w:rsidRDefault="0006484B" w:rsidP="0006484B">
      <w:pPr>
        <w:spacing w:line="360" w:lineRule="auto"/>
        <w:ind w:left="-567" w:firstLine="720"/>
        <w:jc w:val="both"/>
      </w:pPr>
      <w:r w:rsidRPr="00E941A0">
        <w:t>- участву</w:t>
      </w:r>
      <w:r>
        <w:t>е</w:t>
      </w:r>
      <w:r w:rsidRPr="00E941A0">
        <w:t xml:space="preserve">т в работе комиссий по аттестации экспертов Системы добровольной сертификации; 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E941A0">
        <w:t>- оказыва</w:t>
      </w:r>
      <w:r>
        <w:t>е</w:t>
      </w:r>
      <w:r w:rsidRPr="00E941A0">
        <w:t xml:space="preserve">т методическую и консультационную помощь органам по сертификации, испытательным лабораториям (центрам) и Заявителям; </w:t>
      </w:r>
    </w:p>
    <w:p w:rsidR="0006484B" w:rsidRPr="00E941A0" w:rsidRDefault="0006484B" w:rsidP="0006484B">
      <w:pPr>
        <w:spacing w:line="360" w:lineRule="auto"/>
        <w:ind w:left="-567" w:firstLine="720"/>
        <w:jc w:val="both"/>
      </w:pPr>
      <w:r w:rsidRPr="00E941A0">
        <w:t>- разрабатыва</w:t>
      </w:r>
      <w:r>
        <w:t>е</w:t>
      </w:r>
      <w:r w:rsidRPr="00E941A0">
        <w:t>т и представля</w:t>
      </w:r>
      <w:r>
        <w:t>е</w:t>
      </w:r>
      <w:r w:rsidRPr="00E941A0">
        <w:t xml:space="preserve">т на утверждение программы и методики обучения, подготовки и аттестации </w:t>
      </w:r>
      <w:r w:rsidRPr="00203C17">
        <w:t>соискателей на подтверждение компетентности судебного эксперта по конкретной экспертной</w:t>
      </w:r>
      <w:r>
        <w:t xml:space="preserve"> специальности</w:t>
      </w:r>
      <w:r w:rsidRPr="00E941A0">
        <w:t xml:space="preserve">; </w:t>
      </w:r>
    </w:p>
    <w:p w:rsidR="0006484B" w:rsidRPr="008214CE" w:rsidRDefault="0006484B" w:rsidP="0006484B">
      <w:pPr>
        <w:spacing w:line="360" w:lineRule="auto"/>
        <w:ind w:left="-567" w:firstLine="720"/>
        <w:jc w:val="both"/>
        <w:rPr>
          <w:sz w:val="24"/>
          <w:szCs w:val="24"/>
        </w:rPr>
      </w:pPr>
      <w:r w:rsidRPr="00E941A0">
        <w:lastRenderedPageBreak/>
        <w:t>- провод</w:t>
      </w:r>
      <w:r>
        <w:t>и</w:t>
      </w:r>
      <w:r w:rsidRPr="00E941A0">
        <w:t xml:space="preserve">т обучение и подготовку </w:t>
      </w:r>
      <w:r w:rsidRPr="00203C17">
        <w:t>соискателей на подтверждение компетентности судебного эксперта по конкретной экспертной</w:t>
      </w:r>
      <w:r>
        <w:t xml:space="preserve"> специальности по заявкам юридических лиц и отдельных граждан</w:t>
      </w:r>
      <w:r w:rsidRPr="00E941A0">
        <w:t>.</w:t>
      </w:r>
      <w:r w:rsidRPr="008214CE">
        <w:rPr>
          <w:rFonts w:ascii="Arial" w:hAnsi="Arial" w:cs="Arial"/>
          <w:sz w:val="20"/>
          <w:szCs w:val="20"/>
        </w:rPr>
        <w:t xml:space="preserve"> 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7.5. Орган по сертификации</w:t>
      </w:r>
      <w:r w:rsidRPr="002C2065">
        <w:t xml:space="preserve"> - юридическое лицо, аккредитованное в установленном порядке для выполнения работ по сертификации. </w:t>
      </w:r>
    </w:p>
    <w:p w:rsidR="0006484B" w:rsidRPr="002C2065" w:rsidRDefault="0006484B" w:rsidP="0006484B">
      <w:pPr>
        <w:spacing w:line="360" w:lineRule="auto"/>
        <w:ind w:left="-567" w:firstLine="720"/>
        <w:jc w:val="both"/>
      </w:pPr>
      <w:r w:rsidRPr="002C2065">
        <w:t xml:space="preserve">ОС, входящий в состав организации, должен быть оформлен внутренним распорядительным документом организации, обеспечивающим его независимость по вопросам сертификации. </w:t>
      </w:r>
    </w:p>
    <w:p w:rsidR="0006484B" w:rsidRPr="002C2065" w:rsidRDefault="0006484B" w:rsidP="0006484B">
      <w:pPr>
        <w:spacing w:line="360" w:lineRule="auto"/>
        <w:ind w:left="-567" w:firstLine="720"/>
        <w:jc w:val="both"/>
      </w:pPr>
      <w:r>
        <w:t>Орган по сертификации</w:t>
      </w:r>
      <w:r w:rsidRPr="002C2065">
        <w:t xml:space="preserve"> осуществля</w:t>
      </w:r>
      <w:r>
        <w:t>е</w:t>
      </w:r>
      <w:r w:rsidRPr="002C2065">
        <w:t>т</w:t>
      </w:r>
      <w:r>
        <w:t xml:space="preserve"> следующие функции</w:t>
      </w:r>
      <w:r w:rsidRPr="002C2065">
        <w:t xml:space="preserve">: </w:t>
      </w:r>
    </w:p>
    <w:p w:rsidR="0006484B" w:rsidRPr="002C2065" w:rsidRDefault="0006484B" w:rsidP="0006484B">
      <w:pPr>
        <w:spacing w:line="360" w:lineRule="auto"/>
        <w:ind w:left="-567" w:firstLine="720"/>
        <w:jc w:val="both"/>
      </w:pPr>
      <w:r w:rsidRPr="002C2065">
        <w:t xml:space="preserve">- сертификацию </w:t>
      </w:r>
      <w:r>
        <w:t>методологии судебной экспертизы, судебных экспертов и судебно-экспертных организаций</w:t>
      </w:r>
      <w:r w:rsidRPr="002C2065">
        <w:t xml:space="preserve">; </w:t>
      </w:r>
    </w:p>
    <w:p w:rsidR="0006484B" w:rsidRPr="002C2065" w:rsidRDefault="0006484B" w:rsidP="0006484B">
      <w:pPr>
        <w:spacing w:line="360" w:lineRule="auto"/>
        <w:ind w:left="-567" w:firstLine="720"/>
        <w:jc w:val="both"/>
      </w:pPr>
      <w:r w:rsidRPr="002C2065">
        <w:t xml:space="preserve">- разрабатывает отчетные материалы по проведенным сертификационным работам и принимает решение о выдаче сертификата соответствия или об отказе в выдаче; </w:t>
      </w:r>
    </w:p>
    <w:p w:rsidR="0006484B" w:rsidRPr="002C2065" w:rsidRDefault="0006484B" w:rsidP="0006484B">
      <w:pPr>
        <w:spacing w:line="360" w:lineRule="auto"/>
        <w:ind w:left="-567" w:firstLine="720"/>
        <w:jc w:val="both"/>
      </w:pPr>
      <w:r w:rsidRPr="002C2065">
        <w:t xml:space="preserve">- предоставляет заявителю право на применение знака соответствия на условиях договора; </w:t>
      </w:r>
    </w:p>
    <w:p w:rsidR="0006484B" w:rsidRPr="002C2065" w:rsidRDefault="0006484B" w:rsidP="0006484B">
      <w:pPr>
        <w:spacing w:line="360" w:lineRule="auto"/>
        <w:ind w:left="-567" w:firstLine="720"/>
        <w:jc w:val="both"/>
      </w:pPr>
      <w:r w:rsidRPr="002C2065">
        <w:t xml:space="preserve">- осуществляет инспекционный контроль сертифицированных </w:t>
      </w:r>
      <w:r>
        <w:t>судебных экспертов и судебно-экспертных организаций</w:t>
      </w:r>
      <w:r w:rsidRPr="002C2065">
        <w:t xml:space="preserve">; </w:t>
      </w:r>
    </w:p>
    <w:p w:rsidR="0006484B" w:rsidRPr="002C2065" w:rsidRDefault="0006484B" w:rsidP="0006484B">
      <w:pPr>
        <w:spacing w:line="360" w:lineRule="auto"/>
        <w:ind w:left="-567" w:firstLine="720"/>
        <w:jc w:val="both"/>
      </w:pPr>
      <w:r w:rsidRPr="002C2065">
        <w:t xml:space="preserve">- готовит заключения по результатам инспекционного контроля сертифицированных </w:t>
      </w:r>
      <w:r>
        <w:t>судебных экспертов и судебно-экспертных организаций</w:t>
      </w:r>
      <w:r w:rsidRPr="002C2065">
        <w:t xml:space="preserve">; </w:t>
      </w:r>
    </w:p>
    <w:p w:rsidR="0006484B" w:rsidRPr="002C2065" w:rsidRDefault="0006484B" w:rsidP="0006484B">
      <w:pPr>
        <w:spacing w:line="360" w:lineRule="auto"/>
        <w:ind w:left="-567" w:firstLine="720"/>
        <w:jc w:val="both"/>
      </w:pPr>
      <w:r w:rsidRPr="002C2065">
        <w:t>- пр</w:t>
      </w:r>
      <w:r>
        <w:t>иостанавливает</w:t>
      </w:r>
      <w:r w:rsidRPr="002C2065">
        <w:t xml:space="preserve"> или отменяет действие выданных им сертификатов; </w:t>
      </w:r>
    </w:p>
    <w:p w:rsidR="0006484B" w:rsidRPr="002C2065" w:rsidRDefault="0006484B" w:rsidP="0006484B">
      <w:pPr>
        <w:spacing w:line="360" w:lineRule="auto"/>
        <w:ind w:left="-567" w:firstLine="720"/>
        <w:jc w:val="both"/>
      </w:pPr>
      <w:r w:rsidRPr="002C2065">
        <w:t xml:space="preserve">- информирует </w:t>
      </w:r>
      <w:r>
        <w:t>руководящий орган</w:t>
      </w:r>
      <w:r w:rsidRPr="002C2065">
        <w:t xml:space="preserve"> Системы о выдаче сертификатов соответствия и результатах инспекционного контроля; </w:t>
      </w:r>
    </w:p>
    <w:p w:rsidR="0006484B" w:rsidRPr="002C2065" w:rsidRDefault="0006484B" w:rsidP="0006484B">
      <w:pPr>
        <w:spacing w:line="360" w:lineRule="auto"/>
        <w:ind w:left="-567" w:firstLine="720"/>
        <w:jc w:val="both"/>
      </w:pPr>
      <w:r w:rsidRPr="002C2065">
        <w:t xml:space="preserve">- взаимодействует с другими участниками Системы; </w:t>
      </w:r>
    </w:p>
    <w:p w:rsidR="0006484B" w:rsidRPr="002C2065" w:rsidRDefault="0006484B" w:rsidP="0006484B">
      <w:pPr>
        <w:spacing w:line="360" w:lineRule="auto"/>
        <w:ind w:left="-567" w:firstLine="720"/>
        <w:jc w:val="both"/>
      </w:pPr>
      <w:r w:rsidRPr="002C2065">
        <w:t xml:space="preserve">- взаимодействует на договорной основе с аккредитованными испытательными лабораториями (центрами); </w:t>
      </w:r>
    </w:p>
    <w:p w:rsidR="0006484B" w:rsidRPr="002C2065" w:rsidRDefault="0006484B" w:rsidP="0006484B">
      <w:pPr>
        <w:spacing w:line="360" w:lineRule="auto"/>
        <w:ind w:left="-567" w:firstLine="720"/>
        <w:jc w:val="both"/>
      </w:pPr>
      <w:r w:rsidRPr="002C2065">
        <w:t xml:space="preserve">- актуализирует фонд нормативных документов, используемый для сертификации; </w:t>
      </w:r>
    </w:p>
    <w:p w:rsidR="0006484B" w:rsidRPr="002C2065" w:rsidRDefault="0006484B" w:rsidP="0006484B">
      <w:pPr>
        <w:spacing w:line="360" w:lineRule="auto"/>
        <w:ind w:left="-567" w:firstLine="720"/>
        <w:jc w:val="both"/>
      </w:pPr>
      <w:r w:rsidRPr="002C2065">
        <w:lastRenderedPageBreak/>
        <w:t xml:space="preserve">- предоставляет заявителю необходимую информацию о результатах сертификации с учетом выполнения требований конфиденциальности и соблюдения государственной и коммерческой тайны. 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2C2065">
        <w:t xml:space="preserve">Функции </w:t>
      </w:r>
      <w:r>
        <w:t>органа по сертификации</w:t>
      </w:r>
      <w:r w:rsidRPr="002C2065">
        <w:t xml:space="preserve"> конкретизируются в "Положении об органе по сертификации</w:t>
      </w:r>
      <w:r>
        <w:t xml:space="preserve"> и испытательных лабораториях (центрах)" </w:t>
      </w:r>
      <w:r w:rsidRPr="002C2065">
        <w:t>Системы, согласованным с ОАО</w:t>
      </w:r>
      <w:r>
        <w:t>иЛ</w:t>
      </w:r>
      <w:r w:rsidRPr="002C2065">
        <w:t xml:space="preserve"> и </w:t>
      </w:r>
      <w:r w:rsidRPr="00F92BCF">
        <w:t xml:space="preserve">утверждаемым </w:t>
      </w:r>
      <w:r>
        <w:t>руководящим органом</w:t>
      </w:r>
      <w:r w:rsidRPr="00F92BCF">
        <w:t>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На момент создания Системы единственным ее органом по сертификации является АНО «Межрегиональный центр судебной экспертизы».</w:t>
      </w:r>
    </w:p>
    <w:p w:rsidR="0006484B" w:rsidRPr="00CD131D" w:rsidRDefault="0006484B" w:rsidP="0006484B">
      <w:pPr>
        <w:spacing w:line="360" w:lineRule="auto"/>
        <w:ind w:left="-567" w:firstLine="720"/>
        <w:jc w:val="both"/>
      </w:pPr>
      <w:r>
        <w:t xml:space="preserve">7.6. </w:t>
      </w:r>
      <w:r w:rsidRPr="00CD131D">
        <w:t xml:space="preserve">Испытательные лаборатории (центры) в соответствии с установленной областью </w:t>
      </w:r>
      <w:r>
        <w:t>деятельности</w:t>
      </w:r>
      <w:r w:rsidRPr="00CD131D">
        <w:t>, проводят необходимые инструментальные испытания (исследования) с целью сертификации объектов методического</w:t>
      </w:r>
      <w:r>
        <w:t xml:space="preserve"> обеспечения</w:t>
      </w:r>
      <w:r w:rsidRPr="00CD131D">
        <w:t xml:space="preserve"> судебной экспертизы (методов, методик и средств их реализации) и результаты доводят до органа по сертификации в виде протоколов испытаний (исследований). </w:t>
      </w:r>
    </w:p>
    <w:p w:rsidR="0006484B" w:rsidRPr="00CD131D" w:rsidRDefault="0006484B" w:rsidP="0006484B">
      <w:pPr>
        <w:spacing w:line="360" w:lineRule="auto"/>
        <w:ind w:left="-567" w:firstLine="720"/>
        <w:jc w:val="both"/>
      </w:pPr>
      <w:r w:rsidRPr="00CD131D">
        <w:t xml:space="preserve">Статус, организационная структура, административная подчиненность и система оплаты труда сотрудников испытательной лаборатории (центра) должны исключать возможность оказания коммерческого, финансового, административного или какого-либо другого давления на саму лабораторию или ее персонал, способного повлиять на результаты проводимых ею испытаний (исследований). </w:t>
      </w:r>
    </w:p>
    <w:p w:rsidR="0006484B" w:rsidRPr="00CD131D" w:rsidRDefault="0006484B" w:rsidP="0006484B">
      <w:pPr>
        <w:spacing w:line="360" w:lineRule="auto"/>
        <w:ind w:left="-567" w:firstLine="720"/>
        <w:jc w:val="both"/>
      </w:pPr>
      <w:r w:rsidRPr="00CD131D">
        <w:t xml:space="preserve">Испытательная лаборатория (центр) не должна заниматься какой-либо деятельностью, способной подорвать доверие в отношении ее независимости в принятии решений и беспристрастности при проведении испытаний (исследований). </w:t>
      </w:r>
    </w:p>
    <w:p w:rsidR="0006484B" w:rsidRPr="00CD131D" w:rsidRDefault="0006484B" w:rsidP="0006484B">
      <w:pPr>
        <w:spacing w:line="360" w:lineRule="auto"/>
        <w:ind w:left="-567" w:firstLine="720"/>
        <w:jc w:val="both"/>
      </w:pPr>
      <w:r w:rsidRPr="00CD131D">
        <w:t xml:space="preserve">Испытательная лаборатория (центр): </w:t>
      </w:r>
    </w:p>
    <w:p w:rsidR="0006484B" w:rsidRPr="00CD131D" w:rsidRDefault="0006484B" w:rsidP="0006484B">
      <w:pPr>
        <w:spacing w:line="360" w:lineRule="auto"/>
        <w:ind w:left="-567" w:firstLine="720"/>
        <w:jc w:val="both"/>
      </w:pPr>
      <w:r w:rsidRPr="00CD131D">
        <w:t xml:space="preserve">- проводит испытания (отдельные виды) в соответствии со своей компетенцией в данной области испытаний; </w:t>
      </w:r>
    </w:p>
    <w:p w:rsidR="0006484B" w:rsidRPr="00CD131D" w:rsidRDefault="0006484B" w:rsidP="0006484B">
      <w:pPr>
        <w:spacing w:line="360" w:lineRule="auto"/>
        <w:ind w:left="-567" w:firstLine="720"/>
        <w:jc w:val="both"/>
      </w:pPr>
      <w:r w:rsidRPr="00CD131D">
        <w:t xml:space="preserve">- представляет в орган по сертификации протоколы выполнения испытаний; </w:t>
      </w:r>
    </w:p>
    <w:p w:rsidR="0006484B" w:rsidRPr="00CD131D" w:rsidRDefault="0006484B" w:rsidP="0006484B">
      <w:pPr>
        <w:spacing w:line="360" w:lineRule="auto"/>
        <w:ind w:left="-567" w:firstLine="720"/>
        <w:jc w:val="both"/>
      </w:pPr>
      <w:r w:rsidRPr="00CD131D">
        <w:lastRenderedPageBreak/>
        <w:t xml:space="preserve">- обеспечивает достоверность, объективность и требуемую точность результатов испытаний (измерений); </w:t>
      </w:r>
    </w:p>
    <w:p w:rsidR="0006484B" w:rsidRPr="00CD131D" w:rsidRDefault="0006484B" w:rsidP="0006484B">
      <w:pPr>
        <w:spacing w:line="360" w:lineRule="auto"/>
        <w:ind w:left="-567" w:firstLine="720"/>
        <w:jc w:val="both"/>
      </w:pPr>
      <w:r w:rsidRPr="00CD131D">
        <w:t xml:space="preserve">- обеспечивает безопасность испытаний в соответствии с установленными правилами; </w:t>
      </w:r>
    </w:p>
    <w:p w:rsidR="0006484B" w:rsidRPr="00CD131D" w:rsidRDefault="0006484B" w:rsidP="0006484B">
      <w:pPr>
        <w:spacing w:line="360" w:lineRule="auto"/>
        <w:ind w:left="-567" w:firstLine="720"/>
        <w:jc w:val="both"/>
      </w:pPr>
      <w:r w:rsidRPr="00CD131D">
        <w:t xml:space="preserve">- ведет учет всех предъявляемых претензий по результатам испытаний (исследований); </w:t>
      </w:r>
    </w:p>
    <w:p w:rsidR="0006484B" w:rsidRPr="00CD131D" w:rsidRDefault="0006484B" w:rsidP="0006484B">
      <w:pPr>
        <w:spacing w:line="360" w:lineRule="auto"/>
        <w:ind w:left="-567" w:firstLine="720"/>
        <w:jc w:val="both"/>
      </w:pPr>
      <w:r w:rsidRPr="00CD131D">
        <w:t xml:space="preserve">- соблюдает установленные и (или) согласованные сроки проведения испытаний. 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F92BCF">
        <w:t xml:space="preserve"> </w:t>
      </w:r>
    </w:p>
    <w:p w:rsidR="0006484B" w:rsidRPr="00AC3339" w:rsidRDefault="0006484B" w:rsidP="0006484B">
      <w:pPr>
        <w:spacing w:line="360" w:lineRule="auto"/>
        <w:ind w:left="-567" w:firstLine="720"/>
        <w:jc w:val="both"/>
        <w:rPr>
          <w:b/>
        </w:rPr>
      </w:pPr>
      <w:r w:rsidRPr="00AC3339">
        <w:rPr>
          <w:b/>
        </w:rPr>
        <w:t>8. Основные правила работы Системы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 xml:space="preserve">8.1. Сертификация осуществляется органом по сертификации на основе договора с заявителем. </w:t>
      </w:r>
      <w:r w:rsidRPr="00BD5110">
        <w:t>Работы по сертификации в Системе проводятся экспертами Системы.</w:t>
      </w:r>
      <w:r w:rsidRPr="008214CE">
        <w:rPr>
          <w:rFonts w:ascii="Arial" w:hAnsi="Arial" w:cs="Arial"/>
          <w:sz w:val="20"/>
          <w:szCs w:val="20"/>
        </w:rPr>
        <w:t xml:space="preserve"> </w:t>
      </w:r>
      <w:r>
        <w:t>Заявителем сертификации могут быть юридические или физические лица, выразившие согласие соблюдать правила Системы и оплатить работы по проведению сертификации.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 xml:space="preserve">8.2. </w:t>
      </w:r>
      <w:r w:rsidRPr="00EB244B">
        <w:t xml:space="preserve">Проведение необходимых </w:t>
      </w:r>
      <w:r>
        <w:t xml:space="preserve">испытаний (исследований, </w:t>
      </w:r>
      <w:r w:rsidRPr="00EB244B">
        <w:t>измерений</w:t>
      </w:r>
      <w:r>
        <w:t>)</w:t>
      </w:r>
      <w:r w:rsidRPr="00EB244B">
        <w:t xml:space="preserve"> осуществляется аккредитованными испытательными лабораториями (центрами) с оформлением протокола результатов измерений.</w:t>
      </w:r>
    </w:p>
    <w:p w:rsidR="0006484B" w:rsidRPr="00AD2D66" w:rsidRDefault="0006484B" w:rsidP="0006484B">
      <w:pPr>
        <w:spacing w:line="360" w:lineRule="auto"/>
        <w:ind w:left="-567" w:firstLine="720"/>
        <w:jc w:val="both"/>
      </w:pPr>
      <w:r>
        <w:t xml:space="preserve">8.3. </w:t>
      </w:r>
      <w:r w:rsidRPr="00AD2D66">
        <w:t xml:space="preserve">Заявитель имеет право до подачи заявки на проведение сертификации и на любом этапе сертификации обращаться за консультациями в </w:t>
      </w:r>
      <w:r>
        <w:t>руководящий орган</w:t>
      </w:r>
      <w:r w:rsidRPr="00AD2D66">
        <w:t xml:space="preserve"> или в орган по сертификации по вопросам, касающимся правил сертификации и форм оплаты работ. 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8.4. Заявитель подает заявку на сертификацию по формам, приведенным в приложении №3 к Правилам.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К заявке на сертификацию судебно-экспертных методик и технических средств судебной экспертизы (включая компьютерные программы и аппаратно-программные комплексы) прилагаются: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проект сертифицируемого документа с пояснительной запиской;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образец компьютерной программы на электронном носителе с пояснительной запиской и инструкцией пользователя;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lastRenderedPageBreak/>
        <w:t>- технические условия на средство (техническое задание) или другой документ, устанавливающий технические характеристики и требования к данному средству;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 xml:space="preserve">- протоколы испытаний; 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имеющиеся отзывы, рецензии, полученные при разработке документа, компьютерной программы или средства.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К заявке на сертификацию судебного эксперта прилагаются: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сведения о заявителе: фамилия, имя, отчество; дата и место рождения; образование (название ВУЗа и год его окончания); специальность и квалификация по образованию; стаж работы по указанной специальности и стаж работы в экспертной организации (если имеется); занимаемая должность с указанием названия организации, сведения о полученной ранее экспертной подготовке (место подготовки, экспертная специальность, дата присвоения);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копия документа о высшем образовании;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копия общегражданского паспорта;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копии не менее трех заключений эксперта по каждой экспертной специальности, выполненных заявителем.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К заявке на сертификацию судебно-экспертной организации прилагаются:</w:t>
      </w:r>
    </w:p>
    <w:p w:rsidR="0006484B" w:rsidRPr="00C74255" w:rsidRDefault="0006484B" w:rsidP="0006484B">
      <w:pPr>
        <w:spacing w:line="360" w:lineRule="auto"/>
        <w:ind w:left="-567" w:firstLine="720"/>
        <w:jc w:val="both"/>
      </w:pPr>
      <w:r>
        <w:t xml:space="preserve">- </w:t>
      </w:r>
      <w:r w:rsidRPr="00C74255">
        <w:t xml:space="preserve">копия свидетельства о внесении записи в единый государственный реестр юридических лиц; 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 xml:space="preserve">- </w:t>
      </w:r>
      <w:r w:rsidRPr="00C74255">
        <w:t xml:space="preserve">копия свидетельства о постановке заявителя на учет в налоговом органе; 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копия приказа о назначении руководителя организации;</w:t>
      </w:r>
    </w:p>
    <w:p w:rsidR="0006484B" w:rsidRPr="00C74255" w:rsidRDefault="0006484B" w:rsidP="0006484B">
      <w:pPr>
        <w:spacing w:line="360" w:lineRule="auto"/>
        <w:ind w:left="-567" w:firstLine="720"/>
        <w:jc w:val="both"/>
      </w:pPr>
      <w:r>
        <w:t xml:space="preserve">- </w:t>
      </w:r>
      <w:r w:rsidRPr="00C74255">
        <w:t xml:space="preserve">копии лицензий, допусков, аккредитаций, свидетельства, определяющих область компетенции организации; </w:t>
      </w:r>
    </w:p>
    <w:p w:rsidR="0006484B" w:rsidRPr="00C74255" w:rsidRDefault="0006484B" w:rsidP="0006484B">
      <w:pPr>
        <w:spacing w:line="360" w:lineRule="auto"/>
        <w:ind w:left="-567" w:firstLine="720"/>
        <w:jc w:val="both"/>
      </w:pPr>
      <w:r>
        <w:t xml:space="preserve">- </w:t>
      </w:r>
      <w:r w:rsidRPr="00C74255">
        <w:t xml:space="preserve">устав организации (копия, заверенная печатью организации); </w:t>
      </w:r>
    </w:p>
    <w:p w:rsidR="0006484B" w:rsidRPr="00C74255" w:rsidRDefault="0006484B" w:rsidP="0006484B">
      <w:pPr>
        <w:spacing w:line="360" w:lineRule="auto"/>
        <w:ind w:left="-567" w:firstLine="720"/>
        <w:jc w:val="both"/>
      </w:pPr>
      <w:r>
        <w:t xml:space="preserve">- копии </w:t>
      </w:r>
      <w:r w:rsidRPr="00C74255">
        <w:t>документ</w:t>
      </w:r>
      <w:r>
        <w:t>ов</w:t>
      </w:r>
      <w:r w:rsidRPr="00C74255">
        <w:t xml:space="preserve"> по качеству (руководство по качеству, политика в области качества и процедур и др.); </w:t>
      </w:r>
    </w:p>
    <w:p w:rsidR="0006484B" w:rsidRPr="00C74255" w:rsidRDefault="0006484B" w:rsidP="0006484B">
      <w:pPr>
        <w:spacing w:line="360" w:lineRule="auto"/>
        <w:ind w:left="-567" w:firstLine="720"/>
        <w:jc w:val="both"/>
      </w:pPr>
      <w:r>
        <w:t xml:space="preserve">- </w:t>
      </w:r>
      <w:r w:rsidRPr="00C74255">
        <w:t xml:space="preserve">копии документов об образовании штатных специалистов, подтверждающих получение </w:t>
      </w:r>
      <w:r>
        <w:t xml:space="preserve">профильного высшего образования а также </w:t>
      </w:r>
      <w:r w:rsidRPr="00C74255">
        <w:lastRenderedPageBreak/>
        <w:t xml:space="preserve">профессиональных знаний в выбранной области экспертной деятельности, или документов, подтверждающих получение дополнительного специального образования в выбранной области экспертной деятельности; 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 xml:space="preserve">- </w:t>
      </w:r>
      <w:r w:rsidRPr="00C74255">
        <w:t>копии сертификатов в области судебной экспертизы (сертификаты штатных специалистов)</w:t>
      </w:r>
      <w:r>
        <w:t>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копии не менее трех заключений эксперта по каждой экспертной специальности, выполненных штатными экспертами заявителя.</w:t>
      </w:r>
    </w:p>
    <w:p w:rsidR="0006484B" w:rsidRDefault="0006484B" w:rsidP="0006484B">
      <w:pPr>
        <w:spacing w:line="360" w:lineRule="auto"/>
        <w:ind w:left="-567" w:firstLine="720"/>
        <w:jc w:val="both"/>
        <w:rPr>
          <w:highlight w:val="yellow"/>
        </w:rPr>
      </w:pPr>
      <w:r w:rsidRPr="002A24BA">
        <w:t>К заявке также могут прилагаться другие документы, прямо или косвенно подтверждающие соответствие отдельных характеристик объекта сертификации, если таковые имеются.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7214F7">
        <w:t xml:space="preserve">8.5. </w:t>
      </w:r>
      <w:r>
        <w:t>Орган по сертификации регистрирует и рассматривает заявку и в срок не более, чем четырнадцать дней, сообщает о принятом решении заявителю. При положительном решении по заявке стороны заключают договор о проведении сертификации.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8.6. Сертификация проводится органом по сертификации по соответствующей схеме сертификации, включающей в общем случае анализ документации, проведение тестирования и экспериментальных проверок, обобщения и формирования вывода о соответствии (несоответствии) объекта требованиям Системы.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Окончательную конкретную схему сертификации устанавливает орган по сертификации в зависимости от объекта сертификации. Выбранную схему сертификации орган по сертификации доводит до сведения заявителя в письменной форме в решении по заявке.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8.6.1. Схема сертификации судебных экспертов.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 xml:space="preserve">Заявитель, не имеющий специального судебно-экспертного образования и опыта работы в государственных судебно-экспертных учреждениях в должности судебного эксперта, проходит обучение в Учебном центре системы в форме стажировки по конкретной судебно-экспертной специальности. 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lastRenderedPageBreak/>
        <w:t>По окончании стажировки заявитель предоставляет на рассмотрение комиссии экспертов Системы не менее трёх самостоятельно выполненных заключений эксперта и сдает квалификационные экзамены.</w:t>
      </w:r>
      <w:r w:rsidRPr="00977B29">
        <w:t xml:space="preserve"> 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В</w:t>
      </w:r>
      <w:r w:rsidRPr="005855F4">
        <w:t xml:space="preserve"> случае </w:t>
      </w:r>
      <w:r>
        <w:t xml:space="preserve">успешной сдачи квалификационных экзаменов и </w:t>
      </w:r>
      <w:r w:rsidRPr="005855F4">
        <w:t xml:space="preserve">принятия положительного решения, </w:t>
      </w:r>
      <w:r>
        <w:t>з</w:t>
      </w:r>
      <w:r w:rsidRPr="005855F4">
        <w:t xml:space="preserve">аявителю </w:t>
      </w:r>
      <w:r>
        <w:t xml:space="preserve">выдается </w:t>
      </w:r>
      <w:r w:rsidRPr="005855F4">
        <w:t>сертификат соответствия и заключ</w:t>
      </w:r>
      <w:r>
        <w:t>ается</w:t>
      </w:r>
      <w:r w:rsidRPr="005855F4">
        <w:t xml:space="preserve"> соглашени</w:t>
      </w:r>
      <w:r>
        <w:t>е</w:t>
      </w:r>
      <w:r w:rsidRPr="005855F4">
        <w:t xml:space="preserve"> на право применения Знака соответствия, если </w:t>
      </w:r>
      <w:r>
        <w:t>заявителем</w:t>
      </w:r>
      <w:r w:rsidRPr="00483329">
        <w:t xml:space="preserve"> </w:t>
      </w:r>
      <w:r>
        <w:t>предусматривается его использование. Данные о владельце сертификата соответствия регистрируются в Реестре Системы.</w:t>
      </w:r>
    </w:p>
    <w:p w:rsidR="0006484B" w:rsidRDefault="0006484B" w:rsidP="0006484B">
      <w:pPr>
        <w:spacing w:line="360" w:lineRule="auto"/>
        <w:ind w:left="-567" w:firstLine="720"/>
        <w:jc w:val="both"/>
        <w:rPr>
          <w:color w:val="000000"/>
        </w:rPr>
      </w:pPr>
      <w:r>
        <w:t>В</w:t>
      </w:r>
      <w:r w:rsidRPr="005855F4">
        <w:t xml:space="preserve"> случае принятия отрицательного решения</w:t>
      </w:r>
      <w:r>
        <w:t xml:space="preserve"> заявителю отказывается в выдачи сертификата соответствия.</w:t>
      </w:r>
      <w:r w:rsidRPr="005855F4">
        <w:t xml:space="preserve"> </w:t>
      </w:r>
      <w:r>
        <w:rPr>
          <w:color w:val="000000"/>
        </w:rPr>
        <w:t>О</w:t>
      </w:r>
      <w:r w:rsidRPr="00A33EB4">
        <w:rPr>
          <w:color w:val="000000"/>
        </w:rPr>
        <w:t xml:space="preserve">рган по сертификации </w:t>
      </w:r>
      <w:r>
        <w:rPr>
          <w:color w:val="000000"/>
        </w:rPr>
        <w:t xml:space="preserve">мотивированно объясняет </w:t>
      </w:r>
      <w:r w:rsidRPr="00A33EB4">
        <w:rPr>
          <w:color w:val="000000"/>
        </w:rPr>
        <w:t xml:space="preserve"> решение об отказе в выдаче сертификата </w:t>
      </w:r>
      <w:r>
        <w:rPr>
          <w:color w:val="000000"/>
        </w:rPr>
        <w:t>соответствия.</w:t>
      </w:r>
    </w:p>
    <w:p w:rsidR="0006484B" w:rsidRDefault="0006484B" w:rsidP="0006484B">
      <w:pPr>
        <w:spacing w:line="360" w:lineRule="auto"/>
        <w:ind w:left="-567" w:firstLine="720"/>
        <w:jc w:val="both"/>
        <w:rPr>
          <w:color w:val="000000"/>
        </w:rPr>
      </w:pPr>
      <w:r>
        <w:rPr>
          <w:color w:val="000000"/>
        </w:rPr>
        <w:t>8.6.2. Схема сертификации судебно-экспертных организаций.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rPr>
          <w:color w:val="000000"/>
        </w:rPr>
        <w:t xml:space="preserve">На первом этапе комиссией экспертов Системы исследуются документы, представленные организацией-заявителем, в соответствии с требованиями п. 8.4. Правил, на соответствие требованиям Системы. </w:t>
      </w:r>
      <w:r>
        <w:t>В</w:t>
      </w:r>
      <w:r w:rsidRPr="005855F4">
        <w:t xml:space="preserve"> случае принятия положительного решения</w:t>
      </w:r>
      <w:r>
        <w:t xml:space="preserve"> комиссия экспертов Системы по месту нахождения организации-заявителя проводит исследование соответствия последней требованиям Системы в части наличия систем менеджмента качества, контроля качества, повышения квалификации персонала, делопроизводства а также в целях установления наличия надлежаще содержащейся инструментальной и приборной базы, необходимой для проведения судебных экспертиз по конкретной экспертной специальности.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В</w:t>
      </w:r>
      <w:r w:rsidRPr="005855F4">
        <w:t xml:space="preserve"> случае принятия </w:t>
      </w:r>
      <w:r>
        <w:t xml:space="preserve">окончательного </w:t>
      </w:r>
      <w:r w:rsidRPr="005855F4">
        <w:t xml:space="preserve">положительного решения, </w:t>
      </w:r>
      <w:r>
        <w:t>организации-з</w:t>
      </w:r>
      <w:r w:rsidRPr="005855F4">
        <w:t xml:space="preserve">аявителю </w:t>
      </w:r>
      <w:r>
        <w:t xml:space="preserve">выдается </w:t>
      </w:r>
      <w:r w:rsidRPr="005855F4">
        <w:t>сертификат соответствия и заключ</w:t>
      </w:r>
      <w:r>
        <w:t>ается</w:t>
      </w:r>
      <w:r w:rsidRPr="005855F4">
        <w:t xml:space="preserve"> соглашени</w:t>
      </w:r>
      <w:r>
        <w:t>е</w:t>
      </w:r>
      <w:r w:rsidRPr="005855F4">
        <w:t xml:space="preserve"> на право применения Знака соответствия, если </w:t>
      </w:r>
      <w:r>
        <w:t>организацией-заявителем</w:t>
      </w:r>
      <w:r w:rsidRPr="00483329">
        <w:t xml:space="preserve"> </w:t>
      </w:r>
      <w:r>
        <w:t>предусматривается его использование. Данные об организации-владельце сертификата соответствия регистрируются в Реестре Системы.</w:t>
      </w:r>
    </w:p>
    <w:p w:rsidR="0006484B" w:rsidRDefault="0006484B" w:rsidP="0006484B">
      <w:pPr>
        <w:spacing w:line="360" w:lineRule="auto"/>
        <w:ind w:left="-567" w:firstLine="720"/>
        <w:jc w:val="both"/>
        <w:rPr>
          <w:color w:val="000000"/>
        </w:rPr>
      </w:pPr>
      <w:r>
        <w:t>В</w:t>
      </w:r>
      <w:r w:rsidRPr="005855F4">
        <w:t xml:space="preserve"> случае принятия отрицательного решения</w:t>
      </w:r>
      <w:r>
        <w:t xml:space="preserve"> организации-заявителю отказывается в выдачи сертификата соответствия.</w:t>
      </w:r>
      <w:r w:rsidRPr="005855F4">
        <w:t xml:space="preserve"> </w:t>
      </w:r>
      <w:r>
        <w:rPr>
          <w:color w:val="000000"/>
        </w:rPr>
        <w:t>О</w:t>
      </w:r>
      <w:r w:rsidRPr="00A33EB4">
        <w:rPr>
          <w:color w:val="000000"/>
        </w:rPr>
        <w:t xml:space="preserve">рган по сертификации </w:t>
      </w:r>
      <w:r>
        <w:rPr>
          <w:color w:val="000000"/>
        </w:rPr>
        <w:lastRenderedPageBreak/>
        <w:t xml:space="preserve">мотивированно объясняет </w:t>
      </w:r>
      <w:r w:rsidRPr="00A33EB4">
        <w:rPr>
          <w:color w:val="000000"/>
        </w:rPr>
        <w:t xml:space="preserve"> решение об отказе в выдаче сертификата </w:t>
      </w:r>
      <w:r>
        <w:rPr>
          <w:color w:val="000000"/>
        </w:rPr>
        <w:t>соответствия.</w:t>
      </w:r>
    </w:p>
    <w:p w:rsidR="0006484B" w:rsidRDefault="0006484B" w:rsidP="0006484B">
      <w:pPr>
        <w:spacing w:line="360" w:lineRule="auto"/>
        <w:ind w:left="-567" w:firstLine="720"/>
        <w:jc w:val="both"/>
        <w:rPr>
          <w:color w:val="000000"/>
        </w:rPr>
      </w:pPr>
      <w:r>
        <w:rPr>
          <w:color w:val="000000"/>
        </w:rPr>
        <w:t>8.6.3. Схема сертификации методологии судебной экспертизы.</w:t>
      </w:r>
    </w:p>
    <w:p w:rsidR="0006484B" w:rsidRDefault="0006484B" w:rsidP="0006484B">
      <w:pPr>
        <w:spacing w:line="360" w:lineRule="auto"/>
        <w:ind w:left="-567" w:firstLine="720"/>
        <w:jc w:val="both"/>
        <w:rPr>
          <w:color w:val="000000"/>
        </w:rPr>
      </w:pPr>
      <w:r>
        <w:rPr>
          <w:color w:val="000000"/>
        </w:rPr>
        <w:t>На первом этапе комиссией экспертов Системы исследуются документы, представленные заявителем, в соответствии с требованиями п. 8.4. Правил, на соответствие требованиям Системы.</w:t>
      </w:r>
    </w:p>
    <w:p w:rsidR="0006484B" w:rsidRDefault="0006484B" w:rsidP="0006484B">
      <w:pPr>
        <w:spacing w:line="360" w:lineRule="auto"/>
        <w:ind w:left="-567" w:firstLine="720"/>
        <w:jc w:val="both"/>
        <w:rPr>
          <w:color w:val="000000"/>
        </w:rPr>
      </w:pPr>
      <w:r>
        <w:rPr>
          <w:color w:val="000000"/>
        </w:rPr>
        <w:t>На втором этапе представленные заявителем для сертификации методики или средства судебной экспертизы проходят апробацию. Апробация проводится экспертами Системы. По результатам проведенной апробации комиссией экспертов Системы принимается решение.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В</w:t>
      </w:r>
      <w:r w:rsidRPr="005855F4">
        <w:t xml:space="preserve"> случае принятия положительного решения, </w:t>
      </w:r>
      <w:r>
        <w:t>з</w:t>
      </w:r>
      <w:r w:rsidRPr="005855F4">
        <w:t xml:space="preserve">аявителю </w:t>
      </w:r>
      <w:r>
        <w:t xml:space="preserve">выдается </w:t>
      </w:r>
      <w:r w:rsidRPr="005855F4">
        <w:t>сертификат соответствия</w:t>
      </w:r>
      <w:r>
        <w:t>. Данные о владельце сертификата соответствия и сертифицированном объекте регистрируются в Реестре Системы.</w:t>
      </w:r>
    </w:p>
    <w:p w:rsidR="0006484B" w:rsidRDefault="0006484B" w:rsidP="0006484B">
      <w:pPr>
        <w:spacing w:line="360" w:lineRule="auto"/>
        <w:ind w:left="-567" w:firstLine="720"/>
        <w:jc w:val="both"/>
        <w:rPr>
          <w:color w:val="000000"/>
        </w:rPr>
      </w:pPr>
      <w:r>
        <w:t>В</w:t>
      </w:r>
      <w:r w:rsidRPr="005855F4">
        <w:t xml:space="preserve"> случае принятия отрицательного решения</w:t>
      </w:r>
      <w:r>
        <w:t xml:space="preserve"> заявителю отказывается в выдачи сертификата соответствия.</w:t>
      </w:r>
      <w:r w:rsidRPr="005855F4">
        <w:t xml:space="preserve"> </w:t>
      </w:r>
      <w:r>
        <w:rPr>
          <w:color w:val="000000"/>
        </w:rPr>
        <w:t>О</w:t>
      </w:r>
      <w:r w:rsidRPr="00A33EB4">
        <w:rPr>
          <w:color w:val="000000"/>
        </w:rPr>
        <w:t xml:space="preserve">рган по сертификации </w:t>
      </w:r>
      <w:r>
        <w:rPr>
          <w:color w:val="000000"/>
        </w:rPr>
        <w:t xml:space="preserve">мотивированно объясняет </w:t>
      </w:r>
      <w:r w:rsidRPr="00A33EB4">
        <w:rPr>
          <w:color w:val="000000"/>
        </w:rPr>
        <w:t xml:space="preserve"> решение об отказе в выдаче сертификата </w:t>
      </w:r>
      <w:r>
        <w:rPr>
          <w:color w:val="000000"/>
        </w:rPr>
        <w:t>соответствия.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8.7. Для проведения сертификации решением руководителя органа по сертификации создается комиссия экспертов. В состав комиссии, кроме штатных экспертов органа по сертификации, могут входить специалисты компетентных организаций по согласованию с ними.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 xml:space="preserve">8.8. </w:t>
      </w:r>
      <w:r w:rsidRPr="005855F4">
        <w:t xml:space="preserve">Результатом работ по сертификации, в случае принятия положительного решения, является выдача заявителю сертификата соответствия и заключение соглашения на право применения Знака соответствия, если </w:t>
      </w:r>
      <w:r>
        <w:t>заявителем</w:t>
      </w:r>
      <w:r w:rsidRPr="00483329">
        <w:t xml:space="preserve"> </w:t>
      </w:r>
      <w:r>
        <w:t>предусматривается использование</w:t>
      </w:r>
      <w:r w:rsidRPr="005855F4">
        <w:t xml:space="preserve"> </w:t>
      </w:r>
      <w:r>
        <w:t xml:space="preserve">данного </w:t>
      </w:r>
      <w:r w:rsidRPr="005855F4">
        <w:t xml:space="preserve">знака соответствия, а в случае принятия отрицательного решения - мотивированный отказ в их выдаче. 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8.9. Сертификат вступает в силу после регистрации его в Реестре Системы. Срок действия сертификата устанавливается органом по сертификации в зависимости от результатов сертификации, но не более чем на 5 лет.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lastRenderedPageBreak/>
        <w:t xml:space="preserve">8.10. </w:t>
      </w:r>
      <w:r w:rsidRPr="00637476">
        <w:t>Инспекционный контроль за сертифицированными объектами осуществляет орган по сертификации, выдавший сертификат на эти объекты, в форме периодических проверок (не реже одного раза в два с половиной года)</w:t>
      </w:r>
      <w:r>
        <w:t>, а также внепланово в случае поступления претензии к качеству сертифицированных средств судебной экспертизы или работы судебных экспертов и судебно-экспертных организаций.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8.11. По результатам инспекционного контроля органом по сертификации может быть принято одно из следующих решений: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считать сертификат соответствия подтвержденным;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приостановить действие сертификата соответствия;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- прекратить действие сертификата соответствия.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8.12. При осуществлении сертификации должна быть обеспечена конфиденциальность информации, составляющей государственную и коммерческую тайну.</w:t>
      </w:r>
    </w:p>
    <w:p w:rsidR="0006484B" w:rsidRPr="00E41848" w:rsidRDefault="0006484B" w:rsidP="0006484B">
      <w:pPr>
        <w:spacing w:line="360" w:lineRule="auto"/>
        <w:ind w:left="-567" w:firstLine="720"/>
        <w:jc w:val="both"/>
      </w:pPr>
      <w:r w:rsidRPr="00E41848">
        <w:t>8.13. Порядок рассмотрения апелляций</w:t>
      </w:r>
      <w:r>
        <w:t>.</w:t>
      </w:r>
      <w:r w:rsidRPr="00E41848">
        <w:t xml:space="preserve"> </w:t>
      </w:r>
    </w:p>
    <w:p w:rsidR="0006484B" w:rsidRDefault="0006484B" w:rsidP="0006484B">
      <w:pPr>
        <w:spacing w:line="360" w:lineRule="auto"/>
        <w:ind w:left="-567" w:firstLine="720"/>
        <w:jc w:val="both"/>
      </w:pPr>
      <w:r w:rsidRPr="00E41848">
        <w:t xml:space="preserve">В спорных случаях, возникающих между </w:t>
      </w:r>
      <w:r>
        <w:t>органом по сертификации</w:t>
      </w:r>
      <w:r w:rsidRPr="00E41848">
        <w:t xml:space="preserve"> и </w:t>
      </w:r>
      <w:r>
        <w:t>з</w:t>
      </w:r>
      <w:r w:rsidRPr="00E41848">
        <w:t xml:space="preserve">аявителем, последний имеет право обратиться в </w:t>
      </w:r>
      <w:r>
        <w:t>комиссию по апелляциям</w:t>
      </w:r>
      <w:r w:rsidRPr="00E41848">
        <w:t xml:space="preserve"> Системы. Порядок рассмотрения </w:t>
      </w:r>
      <w:r>
        <w:t>комиссией</w:t>
      </w:r>
      <w:r w:rsidRPr="00E41848">
        <w:t xml:space="preserve"> апелляций определяется соответствующим "Положением о комиссии по апелляциям" Системы. </w:t>
      </w:r>
    </w:p>
    <w:p w:rsidR="0006484B" w:rsidRDefault="0006484B" w:rsidP="0006484B">
      <w:pPr>
        <w:spacing w:line="360" w:lineRule="auto"/>
        <w:ind w:left="-567" w:firstLine="720"/>
        <w:jc w:val="both"/>
      </w:pPr>
      <w:r>
        <w:t>8.14. Официальным языком Системы является русский. Все документы, используемые, регистрируемые и выдаваемые в рамках Системы (протоколы, экспертные заключения, сертификаты и др.), а также переписка (заявки, письма и т.п.) оформляются на русском языке.</w:t>
      </w:r>
    </w:p>
    <w:p w:rsidR="0006484B" w:rsidRDefault="0006484B" w:rsidP="0006484B">
      <w:pPr>
        <w:spacing w:line="360" w:lineRule="auto"/>
        <w:ind w:left="-567" w:firstLine="720"/>
        <w:jc w:val="both"/>
      </w:pPr>
    </w:p>
    <w:p w:rsidR="0006484B" w:rsidRPr="00F65E96" w:rsidRDefault="0006484B" w:rsidP="0006484B">
      <w:pPr>
        <w:spacing w:line="360" w:lineRule="auto"/>
        <w:ind w:left="-567" w:firstLine="720"/>
        <w:jc w:val="both"/>
        <w:rPr>
          <w:b/>
        </w:rPr>
      </w:pPr>
      <w:r w:rsidRPr="00F65E96">
        <w:rPr>
          <w:b/>
        </w:rPr>
        <w:t>9. Экономические принципы функционирования Системы</w:t>
      </w:r>
    </w:p>
    <w:p w:rsidR="0006484B" w:rsidRPr="000312B0" w:rsidRDefault="0006484B" w:rsidP="0006484B">
      <w:pPr>
        <w:spacing w:line="360" w:lineRule="auto"/>
        <w:ind w:left="-567" w:firstLine="720"/>
        <w:jc w:val="both"/>
      </w:pPr>
      <w:r>
        <w:t>9.1</w:t>
      </w:r>
      <w:r w:rsidRPr="000312B0">
        <w:t xml:space="preserve">. Система не преследует в качестве основной цели извлечение прибыли. </w:t>
      </w:r>
    </w:p>
    <w:p w:rsidR="0006484B" w:rsidRPr="000312B0" w:rsidRDefault="0006484B" w:rsidP="0006484B">
      <w:pPr>
        <w:spacing w:line="360" w:lineRule="auto"/>
        <w:ind w:left="-567" w:firstLine="720"/>
        <w:jc w:val="both"/>
      </w:pPr>
      <w:r>
        <w:t>9</w:t>
      </w:r>
      <w:r w:rsidRPr="000312B0">
        <w:t xml:space="preserve">.2. Финансовые отношения с участниками и заказчиками работ строятся на договорной основе. </w:t>
      </w:r>
    </w:p>
    <w:p w:rsidR="0006484B" w:rsidRPr="000312B0" w:rsidRDefault="0006484B" w:rsidP="0006484B">
      <w:pPr>
        <w:spacing w:line="360" w:lineRule="auto"/>
        <w:ind w:left="-567" w:firstLine="720"/>
        <w:jc w:val="both"/>
      </w:pPr>
      <w:r>
        <w:lastRenderedPageBreak/>
        <w:t>9</w:t>
      </w:r>
      <w:r w:rsidRPr="000312B0">
        <w:t>.3. Оплату работ по сертификации осуществляет Заявитель на основании договора</w:t>
      </w:r>
      <w:r>
        <w:t xml:space="preserve"> с Органом по сертификации не зависимо от полученных результатов</w:t>
      </w:r>
      <w:r w:rsidRPr="000312B0">
        <w:t xml:space="preserve">. </w:t>
      </w:r>
    </w:p>
    <w:p w:rsidR="0006484B" w:rsidRPr="000312B0" w:rsidRDefault="0006484B" w:rsidP="0006484B">
      <w:pPr>
        <w:spacing w:line="360" w:lineRule="auto"/>
        <w:ind w:left="-567" w:firstLine="720"/>
        <w:jc w:val="both"/>
      </w:pPr>
      <w:r>
        <w:t>9</w:t>
      </w:r>
      <w:r w:rsidRPr="000312B0">
        <w:t xml:space="preserve">.4. Система предусматривает единые методики расчета тарифов оплаты работ, основанные на расчете трудовых затрат. </w:t>
      </w:r>
    </w:p>
    <w:p w:rsidR="0006484B" w:rsidRPr="00F65E96" w:rsidRDefault="0006484B" w:rsidP="0006484B">
      <w:pPr>
        <w:spacing w:line="360" w:lineRule="auto"/>
        <w:ind w:left="-567" w:firstLine="720"/>
        <w:jc w:val="both"/>
        <w:rPr>
          <w:b/>
        </w:rPr>
      </w:pPr>
      <w:r w:rsidRPr="00F65E96">
        <w:rPr>
          <w:b/>
        </w:rPr>
        <w:t>10. Правила применения знака соответствия</w:t>
      </w:r>
    </w:p>
    <w:p w:rsidR="0006484B" w:rsidRPr="00FC393E" w:rsidRDefault="0006484B" w:rsidP="0006484B">
      <w:pPr>
        <w:spacing w:line="360" w:lineRule="auto"/>
        <w:ind w:left="-567" w:firstLine="720"/>
        <w:jc w:val="both"/>
      </w:pPr>
      <w:r w:rsidRPr="00FC393E">
        <w:t>1</w:t>
      </w:r>
      <w:r>
        <w:t>0</w:t>
      </w:r>
      <w:r w:rsidRPr="00FC393E">
        <w:t xml:space="preserve">.1. Общее руководство по вопросам применения Знака соответствия в Системе осуществляет </w:t>
      </w:r>
      <w:r>
        <w:t>руководящий орган</w:t>
      </w:r>
      <w:r w:rsidRPr="00FC393E">
        <w:t xml:space="preserve"> Системы. </w:t>
      </w:r>
    </w:p>
    <w:p w:rsidR="0006484B" w:rsidRPr="00FC393E" w:rsidRDefault="0006484B" w:rsidP="0006484B">
      <w:pPr>
        <w:spacing w:line="360" w:lineRule="auto"/>
        <w:ind w:left="-567" w:firstLine="720"/>
        <w:jc w:val="both"/>
      </w:pPr>
      <w:r>
        <w:t>10</w:t>
      </w:r>
      <w:r w:rsidRPr="00FC393E">
        <w:t xml:space="preserve">.2. Знаки соответствия могут применяться только при условии успешной сертификации </w:t>
      </w:r>
      <w:r>
        <w:t>судебных экспертов и судебно-экспертных организаций,</w:t>
      </w:r>
      <w:r w:rsidRPr="00FC393E">
        <w:t xml:space="preserve"> и с учетом требований, определенных в </w:t>
      </w:r>
      <w:r>
        <w:t>отдельном положении «Порядок применения знака соответствия Системы добровольной сертификации «Межрегиональный реестр судебной экспертизы».</w:t>
      </w:r>
    </w:p>
    <w:p w:rsidR="0006484B" w:rsidRPr="00FC393E" w:rsidRDefault="0006484B" w:rsidP="0006484B">
      <w:pPr>
        <w:spacing w:line="360" w:lineRule="auto"/>
        <w:ind w:left="-567" w:firstLine="720"/>
        <w:jc w:val="both"/>
      </w:pPr>
      <w:r>
        <w:t>10</w:t>
      </w:r>
      <w:r w:rsidRPr="00FC393E">
        <w:t xml:space="preserve">.3. </w:t>
      </w:r>
      <w:r>
        <w:t>Судебные эксперты и судебно-экспертные о</w:t>
      </w:r>
      <w:r w:rsidRPr="00FC393E">
        <w:t xml:space="preserve">рганизации, успешно прошедшее сертификацию, могут применять Знак соответствия на основании и условиях соглашений с органами по сертификации. </w:t>
      </w:r>
    </w:p>
    <w:p w:rsidR="0006484B" w:rsidRPr="00FC393E" w:rsidRDefault="0006484B" w:rsidP="0006484B">
      <w:pPr>
        <w:spacing w:line="360" w:lineRule="auto"/>
        <w:ind w:left="-567" w:firstLine="720"/>
        <w:jc w:val="both"/>
      </w:pPr>
      <w:r>
        <w:t>10</w:t>
      </w:r>
      <w:r w:rsidRPr="00FC393E">
        <w:t xml:space="preserve">.4. Срок действия соглашения на применение Знака соответствия, условия и процедуры его временной приостановки или аннулирования соответствуют срокам и условиям, установленным для соответствующих сертификатов соответствия. </w:t>
      </w:r>
    </w:p>
    <w:p w:rsidR="0006484B" w:rsidRPr="00F65E96" w:rsidRDefault="0006484B" w:rsidP="0006484B">
      <w:pPr>
        <w:spacing w:line="360" w:lineRule="auto"/>
        <w:ind w:left="-567" w:firstLine="720"/>
        <w:jc w:val="both"/>
        <w:rPr>
          <w:b/>
        </w:rPr>
      </w:pPr>
    </w:p>
    <w:p w:rsidR="0006484B" w:rsidRPr="00F65E96" w:rsidRDefault="0006484B" w:rsidP="0006484B">
      <w:pPr>
        <w:spacing w:line="360" w:lineRule="auto"/>
        <w:ind w:left="-567" w:firstLine="720"/>
        <w:jc w:val="both"/>
        <w:rPr>
          <w:b/>
        </w:rPr>
      </w:pPr>
      <w:r w:rsidRPr="00F65E96">
        <w:rPr>
          <w:b/>
        </w:rPr>
        <w:t>11. Реестр Системы</w:t>
      </w:r>
    </w:p>
    <w:p w:rsidR="0006484B" w:rsidRPr="008430D5" w:rsidRDefault="0006484B" w:rsidP="0006484B">
      <w:pPr>
        <w:spacing w:line="360" w:lineRule="auto"/>
        <w:ind w:left="-567" w:firstLine="720"/>
        <w:jc w:val="both"/>
      </w:pPr>
      <w:r>
        <w:t xml:space="preserve">11.1. </w:t>
      </w:r>
      <w:r w:rsidRPr="008430D5">
        <w:t xml:space="preserve">Реестр Системы добровольной сертификации ведет </w:t>
      </w:r>
      <w:r>
        <w:t>руководящий орган</w:t>
      </w:r>
      <w:r w:rsidRPr="008430D5">
        <w:t xml:space="preserve"> Системы. </w:t>
      </w:r>
    </w:p>
    <w:p w:rsidR="0006484B" w:rsidRPr="008430D5" w:rsidRDefault="0006484B" w:rsidP="0006484B">
      <w:pPr>
        <w:spacing w:line="360" w:lineRule="auto"/>
        <w:ind w:left="-567" w:firstLine="720"/>
        <w:jc w:val="both"/>
      </w:pPr>
      <w:r w:rsidRPr="008430D5">
        <w:t xml:space="preserve">Регистрации в Реестре Системы добровольной сертификации подлежат: </w:t>
      </w:r>
    </w:p>
    <w:p w:rsidR="0006484B" w:rsidRPr="008430D5" w:rsidRDefault="0006484B" w:rsidP="0006484B">
      <w:pPr>
        <w:spacing w:line="360" w:lineRule="auto"/>
        <w:ind w:left="-567" w:firstLine="720"/>
        <w:jc w:val="both"/>
      </w:pPr>
      <w:r w:rsidRPr="008430D5">
        <w:t xml:space="preserve">- объекты сертификации; </w:t>
      </w:r>
    </w:p>
    <w:p w:rsidR="0006484B" w:rsidRPr="008430D5" w:rsidRDefault="0006484B" w:rsidP="0006484B">
      <w:pPr>
        <w:spacing w:line="360" w:lineRule="auto"/>
        <w:ind w:left="-567" w:firstLine="720"/>
        <w:jc w:val="both"/>
      </w:pPr>
      <w:r w:rsidRPr="008430D5">
        <w:t xml:space="preserve">- органы по сертификации; </w:t>
      </w:r>
    </w:p>
    <w:p w:rsidR="0006484B" w:rsidRPr="008430D5" w:rsidRDefault="0006484B" w:rsidP="0006484B">
      <w:pPr>
        <w:spacing w:line="360" w:lineRule="auto"/>
        <w:ind w:left="-567" w:firstLine="720"/>
        <w:jc w:val="both"/>
      </w:pPr>
      <w:r w:rsidRPr="008430D5">
        <w:t xml:space="preserve">- испытательные лаборатории (центры); </w:t>
      </w:r>
    </w:p>
    <w:p w:rsidR="0006484B" w:rsidRPr="008430D5" w:rsidRDefault="0006484B" w:rsidP="0006484B">
      <w:pPr>
        <w:spacing w:line="360" w:lineRule="auto"/>
        <w:ind w:left="-567" w:firstLine="720"/>
        <w:jc w:val="both"/>
      </w:pPr>
      <w:r w:rsidRPr="008430D5">
        <w:t xml:space="preserve">- учебные центры по обучению экспертов Системы; </w:t>
      </w:r>
    </w:p>
    <w:p w:rsidR="0006484B" w:rsidRPr="008430D5" w:rsidRDefault="0006484B" w:rsidP="0006484B">
      <w:pPr>
        <w:spacing w:line="360" w:lineRule="auto"/>
        <w:ind w:left="-567" w:firstLine="720"/>
        <w:jc w:val="both"/>
      </w:pPr>
      <w:r w:rsidRPr="008430D5">
        <w:t xml:space="preserve">- эксперты Системы; </w:t>
      </w:r>
    </w:p>
    <w:p w:rsidR="0006484B" w:rsidRPr="008430D5" w:rsidRDefault="0006484B" w:rsidP="0006484B">
      <w:pPr>
        <w:spacing w:line="360" w:lineRule="auto"/>
        <w:ind w:left="-567" w:firstLine="720"/>
        <w:jc w:val="both"/>
      </w:pPr>
      <w:r w:rsidRPr="008430D5">
        <w:t xml:space="preserve">- выданные сертификаты (их дубликаты). </w:t>
      </w:r>
    </w:p>
    <w:p w:rsidR="0006484B" w:rsidRPr="008430D5" w:rsidRDefault="0006484B" w:rsidP="0006484B">
      <w:pPr>
        <w:spacing w:line="360" w:lineRule="auto"/>
        <w:ind w:left="-567" w:firstLine="720"/>
        <w:jc w:val="both"/>
      </w:pPr>
      <w:r w:rsidRPr="008430D5">
        <w:lastRenderedPageBreak/>
        <w:t xml:space="preserve">В </w:t>
      </w:r>
      <w:r>
        <w:t>руководящем органе</w:t>
      </w:r>
      <w:r w:rsidRPr="008430D5">
        <w:t xml:space="preserve"> Системы ведется учет нормативно-методических документов Системы добровольной сертификации. </w:t>
      </w:r>
    </w:p>
    <w:p w:rsidR="0006484B" w:rsidRPr="008430D5" w:rsidRDefault="0006484B" w:rsidP="0006484B">
      <w:pPr>
        <w:spacing w:line="360" w:lineRule="auto"/>
        <w:ind w:left="-567" w:firstLine="720"/>
        <w:jc w:val="both"/>
      </w:pPr>
      <w:r>
        <w:t>11</w:t>
      </w:r>
      <w:r w:rsidRPr="008430D5">
        <w:t xml:space="preserve">.2. Регистрация документов Системы в Реестре Системы добровольной сертификации осуществляется в соответствии с правилами Системы. </w:t>
      </w:r>
    </w:p>
    <w:p w:rsidR="0006484B" w:rsidRPr="008430D5" w:rsidRDefault="0006484B" w:rsidP="0006484B">
      <w:pPr>
        <w:spacing w:line="360" w:lineRule="auto"/>
        <w:ind w:left="-567" w:firstLine="720"/>
        <w:jc w:val="both"/>
      </w:pPr>
      <w:r w:rsidRPr="008430D5">
        <w:t>1</w:t>
      </w:r>
      <w:r>
        <w:t>1</w:t>
      </w:r>
      <w:r w:rsidRPr="008430D5">
        <w:t xml:space="preserve">.3. В органах по сертификации подлежат регистрации и учету: </w:t>
      </w:r>
    </w:p>
    <w:p w:rsidR="0006484B" w:rsidRPr="008430D5" w:rsidRDefault="0006484B" w:rsidP="0006484B">
      <w:pPr>
        <w:spacing w:line="360" w:lineRule="auto"/>
        <w:ind w:left="-567" w:firstLine="720"/>
        <w:jc w:val="both"/>
      </w:pPr>
      <w:r w:rsidRPr="008430D5">
        <w:t xml:space="preserve">- дела по сертификации; </w:t>
      </w:r>
    </w:p>
    <w:p w:rsidR="0006484B" w:rsidRPr="008430D5" w:rsidRDefault="0006484B" w:rsidP="0006484B">
      <w:pPr>
        <w:spacing w:line="360" w:lineRule="auto"/>
        <w:ind w:left="-567" w:firstLine="720"/>
        <w:jc w:val="both"/>
      </w:pPr>
      <w:r w:rsidRPr="008430D5">
        <w:t xml:space="preserve">- данные испытательных лабораторий (центров); </w:t>
      </w:r>
    </w:p>
    <w:p w:rsidR="0006484B" w:rsidRPr="008430D5" w:rsidRDefault="0006484B" w:rsidP="0006484B">
      <w:pPr>
        <w:spacing w:line="360" w:lineRule="auto"/>
        <w:ind w:left="-567" w:firstLine="720"/>
        <w:jc w:val="both"/>
      </w:pPr>
      <w:r w:rsidRPr="008430D5">
        <w:t xml:space="preserve">- дела по инспекционному контролю; </w:t>
      </w:r>
    </w:p>
    <w:p w:rsidR="0006484B" w:rsidRPr="008430D5" w:rsidRDefault="0006484B" w:rsidP="0006484B">
      <w:pPr>
        <w:spacing w:line="360" w:lineRule="auto"/>
        <w:ind w:left="-567" w:firstLine="720"/>
        <w:jc w:val="both"/>
      </w:pPr>
      <w:r w:rsidRPr="008430D5">
        <w:t xml:space="preserve">- заявки на проведение сертификации. </w:t>
      </w:r>
    </w:p>
    <w:p w:rsidR="0006484B" w:rsidRPr="008430D5" w:rsidRDefault="0006484B" w:rsidP="0006484B">
      <w:pPr>
        <w:spacing w:line="360" w:lineRule="auto"/>
        <w:ind w:left="-567" w:firstLine="720"/>
        <w:jc w:val="both"/>
      </w:pPr>
      <w:r w:rsidRPr="008430D5">
        <w:t>1</w:t>
      </w:r>
      <w:r>
        <w:t>1</w:t>
      </w:r>
      <w:r w:rsidRPr="008430D5">
        <w:t xml:space="preserve">.4. Правила регистрации материалов устанавливаются соответствующими положениями, а также Руководствами по качеству </w:t>
      </w:r>
      <w:r>
        <w:t>органов по сертификации</w:t>
      </w:r>
      <w:r w:rsidRPr="008430D5">
        <w:t xml:space="preserve"> и испытательных лабораторий (центров). </w:t>
      </w:r>
    </w:p>
    <w:p w:rsidR="0006484B" w:rsidRPr="006C6431" w:rsidRDefault="0006484B" w:rsidP="0006484B">
      <w:pPr>
        <w:spacing w:line="360" w:lineRule="auto"/>
        <w:ind w:left="-567" w:firstLine="720"/>
        <w:jc w:val="both"/>
      </w:pPr>
      <w:r>
        <w:t>11</w:t>
      </w:r>
      <w:r w:rsidRPr="008430D5">
        <w:t xml:space="preserve">.5. </w:t>
      </w:r>
      <w:r>
        <w:t>Рабочий орган</w:t>
      </w:r>
      <w:r w:rsidRPr="008430D5">
        <w:t xml:space="preserve"> Системы осуществляет сбор, анализ и актуализацию информации по сертификации.</w:t>
      </w:r>
      <w:r>
        <w:t xml:space="preserve"> </w:t>
      </w:r>
    </w:p>
    <w:p w:rsidR="0006484B" w:rsidRDefault="0006484B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Default="00D0305E" w:rsidP="00D03701">
      <w:pPr>
        <w:jc w:val="center"/>
        <w:rPr>
          <w:lang w:val="en-US"/>
        </w:rPr>
      </w:pPr>
    </w:p>
    <w:p w:rsidR="00D0305E" w:rsidRPr="00BD1AEF" w:rsidRDefault="00D0305E" w:rsidP="00D0305E">
      <w:pPr>
        <w:spacing w:line="360" w:lineRule="auto"/>
        <w:jc w:val="right"/>
        <w:rPr>
          <w:b/>
          <w:sz w:val="24"/>
          <w:szCs w:val="24"/>
        </w:rPr>
      </w:pPr>
      <w:r w:rsidRPr="00BD1AEF">
        <w:rPr>
          <w:b/>
          <w:sz w:val="24"/>
          <w:szCs w:val="24"/>
        </w:rPr>
        <w:lastRenderedPageBreak/>
        <w:t xml:space="preserve">Приложение </w:t>
      </w:r>
      <w:r>
        <w:rPr>
          <w:b/>
          <w:sz w:val="24"/>
          <w:szCs w:val="24"/>
        </w:rPr>
        <w:t>1</w:t>
      </w:r>
    </w:p>
    <w:p w:rsidR="00D0305E" w:rsidRPr="00BD1AEF" w:rsidRDefault="00D0305E" w:rsidP="00D0305E">
      <w:pPr>
        <w:jc w:val="right"/>
        <w:rPr>
          <w:sz w:val="20"/>
          <w:szCs w:val="20"/>
        </w:rPr>
      </w:pPr>
      <w:r w:rsidRPr="00BD1AEF">
        <w:rPr>
          <w:sz w:val="20"/>
          <w:szCs w:val="20"/>
        </w:rPr>
        <w:t xml:space="preserve">к Правилам Системы добровольной сертификации </w:t>
      </w:r>
    </w:p>
    <w:p w:rsidR="00D0305E" w:rsidRPr="003A4A05" w:rsidRDefault="00D0305E" w:rsidP="00D0305E">
      <w:pPr>
        <w:jc w:val="right"/>
        <w:rPr>
          <w:sz w:val="24"/>
          <w:szCs w:val="24"/>
        </w:rPr>
      </w:pPr>
      <w:r w:rsidRPr="00BD1AEF">
        <w:rPr>
          <w:sz w:val="20"/>
          <w:szCs w:val="20"/>
        </w:rPr>
        <w:t>«Межрегиональный реестр судебной экспертизы»</w:t>
      </w:r>
    </w:p>
    <w:p w:rsidR="00D0305E" w:rsidRDefault="00D0305E" w:rsidP="00D0305E">
      <w:pPr>
        <w:spacing w:line="360" w:lineRule="auto"/>
        <w:jc w:val="right"/>
      </w:pPr>
    </w:p>
    <w:p w:rsidR="00D0305E" w:rsidRDefault="00D0305E" w:rsidP="00D0305E">
      <w:pPr>
        <w:spacing w:line="360" w:lineRule="auto"/>
        <w:jc w:val="center"/>
      </w:pPr>
      <w:r>
        <w:rPr>
          <w:b/>
        </w:rPr>
        <w:t xml:space="preserve">Объекты сертификации и подтверждаемые характеристики </w:t>
      </w:r>
    </w:p>
    <w:p w:rsidR="00D0305E" w:rsidRDefault="00D0305E" w:rsidP="00D0305E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2"/>
        <w:gridCol w:w="2156"/>
        <w:gridCol w:w="2782"/>
        <w:gridCol w:w="3816"/>
      </w:tblGrid>
      <w:tr w:rsidR="00D0305E" w:rsidRPr="003B0409" w:rsidTr="003F3B52">
        <w:tc>
          <w:tcPr>
            <w:tcW w:w="532" w:type="dxa"/>
          </w:tcPr>
          <w:p w:rsidR="00D0305E" w:rsidRPr="003B0409" w:rsidRDefault="00D0305E" w:rsidP="003F3B52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B0409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159" w:type="dxa"/>
          </w:tcPr>
          <w:p w:rsidR="00D0305E" w:rsidRPr="003B0409" w:rsidRDefault="00D0305E" w:rsidP="003F3B52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B0409">
              <w:rPr>
                <w:b/>
                <w:sz w:val="22"/>
                <w:szCs w:val="22"/>
              </w:rPr>
              <w:t>Наименование объекта сертификации</w:t>
            </w:r>
          </w:p>
        </w:tc>
        <w:tc>
          <w:tcPr>
            <w:tcW w:w="2863" w:type="dxa"/>
          </w:tcPr>
          <w:p w:rsidR="00D0305E" w:rsidRPr="003B0409" w:rsidRDefault="00D0305E" w:rsidP="003F3B5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B0409">
              <w:rPr>
                <w:b/>
                <w:sz w:val="22"/>
                <w:szCs w:val="22"/>
              </w:rPr>
              <w:t>Подтверждаемые характеристики  объектов</w:t>
            </w:r>
          </w:p>
        </w:tc>
        <w:tc>
          <w:tcPr>
            <w:tcW w:w="4017" w:type="dxa"/>
          </w:tcPr>
          <w:p w:rsidR="00D0305E" w:rsidRPr="003B0409" w:rsidRDefault="00D0305E" w:rsidP="003F3B52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B0409">
              <w:rPr>
                <w:b/>
                <w:sz w:val="22"/>
                <w:szCs w:val="22"/>
              </w:rPr>
              <w:t>Критерии оценки характеристик</w:t>
            </w:r>
          </w:p>
        </w:tc>
      </w:tr>
      <w:tr w:rsidR="00D0305E" w:rsidRPr="003B0409" w:rsidTr="003F3B52">
        <w:tc>
          <w:tcPr>
            <w:tcW w:w="532" w:type="dxa"/>
            <w:vMerge w:val="restart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1.</w:t>
            </w:r>
          </w:p>
        </w:tc>
        <w:tc>
          <w:tcPr>
            <w:tcW w:w="2159" w:type="dxa"/>
            <w:vMerge w:val="restart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Экспертная методика (в т.ч. автоматизированная</w:t>
            </w:r>
          </w:p>
        </w:tc>
        <w:tc>
          <w:tcPr>
            <w:tcW w:w="2863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Достоверность получаемых результатов</w:t>
            </w:r>
          </w:p>
        </w:tc>
        <w:tc>
          <w:tcPr>
            <w:tcW w:w="4017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Правильность выбора и использования примененных методов исследования, позволяющих получить результаты в соответствии с целями методики.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Правильность использования соответствующих эмпирических предпосылок и научно-понятийного аппарата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 xml:space="preserve">Соответствие полученных результатов апробации методики заданному назначению методики </w:t>
            </w:r>
          </w:p>
        </w:tc>
      </w:tr>
      <w:tr w:rsidR="00D0305E" w:rsidRPr="003B0409" w:rsidTr="003F3B52">
        <w:tc>
          <w:tcPr>
            <w:tcW w:w="532" w:type="dxa"/>
            <w:vMerge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59" w:type="dxa"/>
            <w:vMerge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63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Воспроизводимость</w:t>
            </w:r>
          </w:p>
        </w:tc>
        <w:tc>
          <w:tcPr>
            <w:tcW w:w="4017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Сопоставимость результатов, полученных при выполнении методики различными исполнителями</w:t>
            </w:r>
          </w:p>
        </w:tc>
      </w:tr>
      <w:tr w:rsidR="00D0305E" w:rsidRPr="003B0409" w:rsidTr="003F3B52">
        <w:tc>
          <w:tcPr>
            <w:tcW w:w="532" w:type="dxa"/>
            <w:vMerge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59" w:type="dxa"/>
            <w:vMerge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63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Допустимость применения в судопроизводстве</w:t>
            </w:r>
          </w:p>
        </w:tc>
        <w:tc>
          <w:tcPr>
            <w:tcW w:w="4017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Выполнение процессуальных требований (применение неразрушающих методов, определенной процедуры осмотра, диагностирования и пр.) при использовании экспертной методики для установления каких-либо фактов и обстоятельств, являющихся доказательством по делу в соответствующем виде судопроизводства</w:t>
            </w:r>
          </w:p>
        </w:tc>
      </w:tr>
      <w:tr w:rsidR="00D0305E" w:rsidRPr="003B0409" w:rsidTr="003F3B52">
        <w:tc>
          <w:tcPr>
            <w:tcW w:w="532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2159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 xml:space="preserve">Учебная программа </w:t>
            </w:r>
            <w:r w:rsidRPr="003B0409">
              <w:rPr>
                <w:sz w:val="22"/>
                <w:szCs w:val="22"/>
              </w:rPr>
              <w:lastRenderedPageBreak/>
              <w:t>подготовки экспертов по экспертной специальности</w:t>
            </w:r>
          </w:p>
        </w:tc>
        <w:tc>
          <w:tcPr>
            <w:tcW w:w="2863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lastRenderedPageBreak/>
              <w:t>Полнота курса обучения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lastRenderedPageBreak/>
              <w:t>Законность</w:t>
            </w:r>
          </w:p>
        </w:tc>
        <w:tc>
          <w:tcPr>
            <w:tcW w:w="4017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lastRenderedPageBreak/>
              <w:t xml:space="preserve">Соответствие тематике и полноты </w:t>
            </w:r>
            <w:r w:rsidRPr="003B0409">
              <w:rPr>
                <w:sz w:val="22"/>
                <w:szCs w:val="22"/>
              </w:rPr>
              <w:lastRenderedPageBreak/>
              <w:t>курса обучения конкретной экспертной специальности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Соответствие содержания принципам государственной судебно-экспертной деятельности, законности, соблюдения прав и свобод человека и гражданина, прав юридического лица</w:t>
            </w:r>
          </w:p>
        </w:tc>
      </w:tr>
      <w:tr w:rsidR="00D0305E" w:rsidRPr="003B0409" w:rsidTr="003F3B52">
        <w:tc>
          <w:tcPr>
            <w:tcW w:w="532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lastRenderedPageBreak/>
              <w:t>3.</w:t>
            </w:r>
          </w:p>
        </w:tc>
        <w:tc>
          <w:tcPr>
            <w:tcW w:w="2159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Метод судебной экспертизы</w:t>
            </w:r>
          </w:p>
        </w:tc>
        <w:tc>
          <w:tcPr>
            <w:tcW w:w="2863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Достоверность и обоснованность получаемых результатов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Допустимость в судопроизводстве</w:t>
            </w:r>
          </w:p>
        </w:tc>
        <w:tc>
          <w:tcPr>
            <w:tcW w:w="4017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Возможность получения результатов в соответствии с целями метода.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Выполнение процессуальных требований (применение неразрушающих методов, определенной процедуры осмотра, диагностирования и пр.) при использовании метода для установления каких-либо фактов и обстоятельств, являющихся доказательством по делу в соответствующем виде судопроизводства.</w:t>
            </w:r>
          </w:p>
        </w:tc>
      </w:tr>
      <w:tr w:rsidR="00D0305E" w:rsidRPr="003B0409" w:rsidTr="003F3B52">
        <w:tc>
          <w:tcPr>
            <w:tcW w:w="532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4.</w:t>
            </w:r>
          </w:p>
        </w:tc>
        <w:tc>
          <w:tcPr>
            <w:tcW w:w="2159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Средство судебной экспертизы</w:t>
            </w:r>
          </w:p>
        </w:tc>
        <w:tc>
          <w:tcPr>
            <w:tcW w:w="2863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Показатели назначения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Показатели безопасности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Допустимость в судопроизводстве</w:t>
            </w:r>
          </w:p>
        </w:tc>
        <w:tc>
          <w:tcPr>
            <w:tcW w:w="4017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Выполнение процессуальных требований (применение неразрушающих методических приемов, определенной физической сущности, последовательности действий и пр.) при использовании средств судебной экспертизы для установления каких-либо фактов и обстоятельств, являющихся доказательством по делу в соответствующем виде судопроизводства.</w:t>
            </w:r>
          </w:p>
        </w:tc>
      </w:tr>
      <w:tr w:rsidR="00D0305E" w:rsidRPr="003B0409" w:rsidTr="003F3B52">
        <w:tc>
          <w:tcPr>
            <w:tcW w:w="532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 xml:space="preserve">5. </w:t>
            </w:r>
          </w:p>
        </w:tc>
        <w:tc>
          <w:tcPr>
            <w:tcW w:w="2159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Судебный эксперт</w:t>
            </w:r>
          </w:p>
        </w:tc>
        <w:tc>
          <w:tcPr>
            <w:tcW w:w="2863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Компетентность</w:t>
            </w:r>
          </w:p>
        </w:tc>
        <w:tc>
          <w:tcPr>
            <w:tcW w:w="4017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Соответствие знаний, умений и навыков эксперта требованиям, предъявляемым программе подготовки по конкретной судебно-экспертной специальности</w:t>
            </w:r>
          </w:p>
        </w:tc>
      </w:tr>
      <w:tr w:rsidR="00D0305E" w:rsidRPr="003B0409" w:rsidTr="003F3B52">
        <w:tc>
          <w:tcPr>
            <w:tcW w:w="532" w:type="dxa"/>
            <w:vMerge w:val="restart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lastRenderedPageBreak/>
              <w:t>6.</w:t>
            </w:r>
          </w:p>
        </w:tc>
        <w:tc>
          <w:tcPr>
            <w:tcW w:w="2159" w:type="dxa"/>
            <w:vMerge w:val="restart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Судебно-экспертные организации</w:t>
            </w:r>
          </w:p>
        </w:tc>
        <w:tc>
          <w:tcPr>
            <w:tcW w:w="2863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Законность</w:t>
            </w:r>
          </w:p>
        </w:tc>
        <w:tc>
          <w:tcPr>
            <w:tcW w:w="4017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Соответствие судебно-экспертных организаций требованиям: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-законодательных актов Российской Федерации относительно организационно-правовых форм юридических лиц;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 xml:space="preserve">- </w:t>
            </w:r>
            <w:r w:rsidRPr="003B0409">
              <w:rPr>
                <w:sz w:val="20"/>
                <w:szCs w:val="20"/>
              </w:rPr>
              <w:t xml:space="preserve">Федерального </w:t>
            </w:r>
            <w:r w:rsidRPr="003B0409">
              <w:rPr>
                <w:bCs/>
                <w:sz w:val="20"/>
                <w:szCs w:val="20"/>
              </w:rPr>
              <w:t>закона</w:t>
            </w:r>
            <w:r w:rsidRPr="003B0409">
              <w:rPr>
                <w:sz w:val="20"/>
                <w:szCs w:val="20"/>
              </w:rPr>
              <w:t xml:space="preserve"> от 08.08.2001 N 128-ФЗ. (ред. от 29.12.2010) "</w:t>
            </w:r>
            <w:r w:rsidRPr="003B0409">
              <w:rPr>
                <w:bCs/>
                <w:sz w:val="20"/>
                <w:szCs w:val="20"/>
              </w:rPr>
              <w:t>О</w:t>
            </w:r>
            <w:r w:rsidRPr="003B0409">
              <w:rPr>
                <w:sz w:val="20"/>
                <w:szCs w:val="20"/>
              </w:rPr>
              <w:t xml:space="preserve"> </w:t>
            </w:r>
            <w:r w:rsidRPr="003B0409">
              <w:rPr>
                <w:bCs/>
                <w:sz w:val="20"/>
                <w:szCs w:val="20"/>
              </w:rPr>
              <w:t>лицензировании</w:t>
            </w:r>
            <w:r w:rsidRPr="003B0409">
              <w:rPr>
                <w:sz w:val="20"/>
                <w:szCs w:val="20"/>
              </w:rPr>
              <w:t xml:space="preserve"> отдельных видов деятельности" и иных нормативно-правовых актов, регламентирующих тот или иной вид деятельности юридического лица.</w:t>
            </w:r>
          </w:p>
        </w:tc>
      </w:tr>
      <w:tr w:rsidR="00D0305E" w:rsidRPr="003B0409" w:rsidTr="003F3B52">
        <w:tc>
          <w:tcPr>
            <w:tcW w:w="532" w:type="dxa"/>
            <w:vMerge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59" w:type="dxa"/>
            <w:vMerge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63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Менеджмент.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Технические характеристики: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- персонал;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- помещения и условия окружающей среды;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- методы испытаний и оценка пригодности методов;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- оборудование;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- прослеживаемость измерений;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- отбор образцов;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- обращение с объектами испытаний;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- обеспечение качества результатов испытаний;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 xml:space="preserve">- отчетность о результатах исследования и др.  </w:t>
            </w:r>
          </w:p>
        </w:tc>
        <w:tc>
          <w:tcPr>
            <w:tcW w:w="4017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Соответствие указанных характеристик требованиям: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- ГОСТ Р ИСО/МЭК 17025-2006 «Общие требования к компетентности испытательных и калибровочных лабораторий»;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- ГОСТ Р 52960-2008 «Аккредитация судебно-экспертных лабораторий. Руководство по применению ГОСТ Р ИСО/МЭК 17025»;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 xml:space="preserve">- </w:t>
            </w:r>
            <w:r w:rsidRPr="003B0409">
              <w:rPr>
                <w:sz w:val="20"/>
                <w:szCs w:val="20"/>
              </w:rPr>
              <w:t xml:space="preserve">Федеральный </w:t>
            </w:r>
            <w:r w:rsidRPr="003B0409">
              <w:rPr>
                <w:bCs/>
                <w:sz w:val="20"/>
                <w:szCs w:val="20"/>
              </w:rPr>
              <w:t>закон</w:t>
            </w:r>
            <w:r w:rsidRPr="003B0409">
              <w:rPr>
                <w:sz w:val="20"/>
                <w:szCs w:val="20"/>
              </w:rPr>
              <w:t xml:space="preserve"> от 31 мая 2001 г. N 73-ФЗ "</w:t>
            </w:r>
            <w:r w:rsidRPr="003B0409">
              <w:rPr>
                <w:bCs/>
                <w:sz w:val="20"/>
                <w:szCs w:val="20"/>
              </w:rPr>
              <w:t>О</w:t>
            </w:r>
            <w:r w:rsidRPr="003B0409">
              <w:rPr>
                <w:sz w:val="20"/>
                <w:szCs w:val="20"/>
              </w:rPr>
              <w:t xml:space="preserve"> </w:t>
            </w:r>
            <w:r w:rsidRPr="003B0409">
              <w:rPr>
                <w:bCs/>
                <w:sz w:val="20"/>
                <w:szCs w:val="20"/>
              </w:rPr>
              <w:t>государственной</w:t>
            </w:r>
            <w:r w:rsidRPr="003B0409">
              <w:rPr>
                <w:sz w:val="20"/>
                <w:szCs w:val="20"/>
              </w:rPr>
              <w:t xml:space="preserve"> </w:t>
            </w:r>
            <w:r w:rsidRPr="003B0409">
              <w:rPr>
                <w:bCs/>
                <w:sz w:val="20"/>
                <w:szCs w:val="20"/>
              </w:rPr>
              <w:t>судебно</w:t>
            </w:r>
            <w:r w:rsidRPr="003B0409">
              <w:rPr>
                <w:sz w:val="20"/>
                <w:szCs w:val="20"/>
              </w:rPr>
              <w:t>-</w:t>
            </w:r>
            <w:r w:rsidRPr="003B0409">
              <w:rPr>
                <w:bCs/>
                <w:sz w:val="20"/>
                <w:szCs w:val="20"/>
              </w:rPr>
              <w:t>экспертной</w:t>
            </w:r>
            <w:r w:rsidRPr="003B0409">
              <w:rPr>
                <w:sz w:val="20"/>
                <w:szCs w:val="20"/>
              </w:rPr>
              <w:t xml:space="preserve"> </w:t>
            </w:r>
            <w:r w:rsidRPr="003B0409">
              <w:rPr>
                <w:bCs/>
                <w:sz w:val="20"/>
                <w:szCs w:val="20"/>
              </w:rPr>
              <w:t>деятельности</w:t>
            </w:r>
            <w:r w:rsidRPr="003B0409">
              <w:rPr>
                <w:sz w:val="20"/>
                <w:szCs w:val="20"/>
              </w:rPr>
              <w:t xml:space="preserve"> в Российской Федерации";</w:t>
            </w:r>
          </w:p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3B0409">
              <w:rPr>
                <w:sz w:val="22"/>
                <w:szCs w:val="22"/>
              </w:rPr>
              <w:t>- нормативно-правовые акты Министерства юстиции Российской Федерации, регламентирующие судебно-экспертную деятельность судебно-экспертных учреждений при Минюсте России.</w:t>
            </w:r>
          </w:p>
        </w:tc>
      </w:tr>
      <w:tr w:rsidR="00D0305E" w:rsidRPr="003B0409" w:rsidTr="003F3B52">
        <w:tc>
          <w:tcPr>
            <w:tcW w:w="532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59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63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4017" w:type="dxa"/>
          </w:tcPr>
          <w:p w:rsidR="00D0305E" w:rsidRPr="003B0409" w:rsidRDefault="00D0305E" w:rsidP="003F3B52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</w:tbl>
    <w:p w:rsidR="00D0305E" w:rsidRDefault="00D0305E" w:rsidP="00D0305E">
      <w:pPr>
        <w:ind w:left="-567" w:firstLine="709"/>
        <w:jc w:val="both"/>
        <w:rPr>
          <w:lang w:val="en-US"/>
        </w:rPr>
      </w:pPr>
    </w:p>
    <w:p w:rsidR="00D0305E" w:rsidRDefault="00D0305E" w:rsidP="00D0305E">
      <w:pPr>
        <w:ind w:left="-567" w:firstLine="709"/>
        <w:jc w:val="both"/>
        <w:rPr>
          <w:lang w:val="en-US"/>
        </w:rPr>
      </w:pPr>
    </w:p>
    <w:p w:rsidR="00D0305E" w:rsidRDefault="00D0305E" w:rsidP="00D0305E">
      <w:pPr>
        <w:ind w:left="-567" w:firstLine="709"/>
        <w:jc w:val="both"/>
        <w:rPr>
          <w:lang w:val="en-US"/>
        </w:rPr>
      </w:pPr>
    </w:p>
    <w:p w:rsidR="00D0305E" w:rsidRDefault="00D0305E" w:rsidP="00D0305E">
      <w:pPr>
        <w:ind w:left="-567" w:firstLine="709"/>
        <w:jc w:val="both"/>
        <w:rPr>
          <w:lang w:val="en-US"/>
        </w:rPr>
      </w:pPr>
    </w:p>
    <w:p w:rsidR="00D0305E" w:rsidRDefault="00D0305E" w:rsidP="00D0305E">
      <w:pPr>
        <w:ind w:left="-567" w:firstLine="709"/>
        <w:jc w:val="both"/>
        <w:rPr>
          <w:lang w:val="en-US"/>
        </w:rPr>
      </w:pPr>
    </w:p>
    <w:p w:rsidR="00D0305E" w:rsidRPr="00BD1AEF" w:rsidRDefault="00D0305E" w:rsidP="00D0305E">
      <w:pPr>
        <w:spacing w:line="360" w:lineRule="auto"/>
        <w:jc w:val="right"/>
        <w:rPr>
          <w:b/>
          <w:sz w:val="24"/>
          <w:szCs w:val="24"/>
        </w:rPr>
      </w:pPr>
      <w:r w:rsidRPr="00BD1AEF">
        <w:rPr>
          <w:b/>
          <w:sz w:val="24"/>
          <w:szCs w:val="24"/>
        </w:rPr>
        <w:lastRenderedPageBreak/>
        <w:t>Приложение 2</w:t>
      </w:r>
    </w:p>
    <w:p w:rsidR="00D0305E" w:rsidRPr="00BD1AEF" w:rsidRDefault="00D0305E" w:rsidP="00D0305E">
      <w:pPr>
        <w:jc w:val="right"/>
        <w:rPr>
          <w:sz w:val="20"/>
          <w:szCs w:val="20"/>
        </w:rPr>
      </w:pPr>
      <w:r w:rsidRPr="00BD1AEF">
        <w:rPr>
          <w:sz w:val="20"/>
          <w:szCs w:val="20"/>
        </w:rPr>
        <w:t xml:space="preserve">к Правилам Системы добровольной сертификации </w:t>
      </w:r>
    </w:p>
    <w:p w:rsidR="00D0305E" w:rsidRPr="003A4A05" w:rsidRDefault="00D0305E" w:rsidP="00D0305E">
      <w:pPr>
        <w:jc w:val="right"/>
        <w:rPr>
          <w:sz w:val="24"/>
          <w:szCs w:val="24"/>
        </w:rPr>
      </w:pPr>
      <w:r w:rsidRPr="00BD1AEF">
        <w:rPr>
          <w:sz w:val="20"/>
          <w:szCs w:val="20"/>
        </w:rPr>
        <w:t>«Межрегиональный реестр судебной экспертизы»</w:t>
      </w:r>
    </w:p>
    <w:p w:rsidR="00D0305E" w:rsidRDefault="00D0305E" w:rsidP="00D0305E">
      <w:pPr>
        <w:spacing w:line="360" w:lineRule="auto"/>
        <w:jc w:val="right"/>
      </w:pPr>
    </w:p>
    <w:p w:rsidR="00D0305E" w:rsidRPr="00AD7B18" w:rsidRDefault="00D0305E" w:rsidP="00D0305E">
      <w:pPr>
        <w:spacing w:line="360" w:lineRule="auto"/>
        <w:jc w:val="center"/>
        <w:rPr>
          <w:b/>
        </w:rPr>
      </w:pPr>
      <w:r w:rsidRPr="00AD7B18">
        <w:rPr>
          <w:b/>
        </w:rPr>
        <w:t xml:space="preserve">Перечень </w:t>
      </w:r>
    </w:p>
    <w:p w:rsidR="00D0305E" w:rsidRPr="00AD7B18" w:rsidRDefault="00D0305E" w:rsidP="00D0305E">
      <w:pPr>
        <w:spacing w:line="360" w:lineRule="auto"/>
        <w:jc w:val="center"/>
        <w:rPr>
          <w:b/>
        </w:rPr>
      </w:pPr>
      <w:r w:rsidRPr="00AD7B18">
        <w:rPr>
          <w:b/>
        </w:rPr>
        <w:t>законодательных и нормативных правовых актов,</w:t>
      </w:r>
    </w:p>
    <w:p w:rsidR="00D0305E" w:rsidRPr="00AD7B18" w:rsidRDefault="00D0305E" w:rsidP="00D0305E">
      <w:pPr>
        <w:spacing w:line="360" w:lineRule="auto"/>
        <w:jc w:val="center"/>
        <w:rPr>
          <w:b/>
        </w:rPr>
      </w:pPr>
      <w:r w:rsidRPr="00AD7B18">
        <w:rPr>
          <w:b/>
        </w:rPr>
        <w:t>на основе которых формируются требования Системы</w:t>
      </w:r>
    </w:p>
    <w:p w:rsidR="00D0305E" w:rsidRDefault="00D0305E" w:rsidP="00D0305E">
      <w:pPr>
        <w:spacing w:line="360" w:lineRule="auto"/>
        <w:jc w:val="center"/>
      </w:pPr>
      <w:r w:rsidRPr="00AD7B18">
        <w:rPr>
          <w:b/>
        </w:rPr>
        <w:t>в отношении объектов сертификации</w:t>
      </w:r>
    </w:p>
    <w:p w:rsidR="00D0305E" w:rsidRDefault="00D0305E" w:rsidP="00D0305E">
      <w:pPr>
        <w:jc w:val="center"/>
      </w:pPr>
    </w:p>
    <w:p w:rsidR="00D0305E" w:rsidRDefault="00D0305E" w:rsidP="00D0305E">
      <w:pPr>
        <w:spacing w:line="360" w:lineRule="auto"/>
        <w:ind w:firstLine="720"/>
        <w:jc w:val="both"/>
      </w:pPr>
      <w:r>
        <w:t>1. Методология производства судебной экспертизы:</w:t>
      </w:r>
    </w:p>
    <w:p w:rsidR="00D0305E" w:rsidRDefault="00D0305E" w:rsidP="00D0305E">
      <w:pPr>
        <w:spacing w:line="360" w:lineRule="auto"/>
        <w:ind w:firstLine="720"/>
        <w:jc w:val="both"/>
      </w:pPr>
    </w:p>
    <w:p w:rsidR="00D0305E" w:rsidRDefault="00D0305E" w:rsidP="00D0305E">
      <w:pPr>
        <w:spacing w:line="360" w:lineRule="auto"/>
        <w:ind w:firstLine="720"/>
        <w:jc w:val="both"/>
      </w:pPr>
      <w:r>
        <w:t>1.1. Федеральный закон от 31 мая 2001 года № 73-ФЗ «О государственной судебно-экспертной деятельности в Российской Федерации»;</w:t>
      </w:r>
    </w:p>
    <w:p w:rsidR="00D0305E" w:rsidRDefault="00D0305E" w:rsidP="00D0305E">
      <w:pPr>
        <w:spacing w:line="360" w:lineRule="auto"/>
        <w:ind w:firstLine="720"/>
        <w:jc w:val="both"/>
      </w:pPr>
      <w:r>
        <w:t>1.2. «Об утверждении перечня родов, (видов) экспертиз, выполняемых в государственных судебно-экспертных учреждениях Министерства Юстиции Российской Федерации, и перечня экспертных специальностей, по которым предоставляется право самостоятельного производства судебных экспертиз в государственных судебно-экспертных учреждениях Министерства Юстиции Российской Федерации» (Приказ Минюста России от 14.05.2003 г. № 114 в ред. Приказов от 12.09.2005 N 169, от 09.03.2006 N 36, от 12.03.2007 N 48);</w:t>
      </w:r>
    </w:p>
    <w:p w:rsidR="00D0305E" w:rsidRDefault="00D0305E" w:rsidP="00D0305E">
      <w:pPr>
        <w:spacing w:line="360" w:lineRule="auto"/>
        <w:ind w:firstLine="720"/>
        <w:jc w:val="both"/>
      </w:pPr>
      <w:r>
        <w:t>1.3 «Методические рекомендации по производству судебных экспертиз в государственных судебно-экспертных учреждениях системы Министерства Юстиции Российской Федерации» (Приказ Минюста России от 20.12.2002 г. № 346);</w:t>
      </w:r>
    </w:p>
    <w:p w:rsidR="00D0305E" w:rsidRDefault="00D0305E" w:rsidP="00D0305E">
      <w:pPr>
        <w:spacing w:line="360" w:lineRule="auto"/>
        <w:ind w:firstLine="720"/>
        <w:jc w:val="both"/>
      </w:pPr>
      <w:r>
        <w:t>1.4. «Инструкция по организации производства судебных экспертиз в государственных судебно-экспертных учреждениях системы Министерства юстиции Российской Федерации» (Приказ Минюста России от 20.12.2002 г. № 347);</w:t>
      </w:r>
    </w:p>
    <w:p w:rsidR="00D0305E" w:rsidRDefault="00D0305E" w:rsidP="00D0305E">
      <w:pPr>
        <w:spacing w:line="360" w:lineRule="auto"/>
        <w:ind w:firstLine="720"/>
        <w:jc w:val="both"/>
      </w:pPr>
    </w:p>
    <w:p w:rsidR="00D0305E" w:rsidRDefault="00D0305E" w:rsidP="00D0305E">
      <w:pPr>
        <w:spacing w:line="360" w:lineRule="auto"/>
        <w:ind w:firstLine="720"/>
        <w:jc w:val="both"/>
      </w:pPr>
      <w:r>
        <w:lastRenderedPageBreak/>
        <w:t>2. Компетенция судебных экспертов</w:t>
      </w:r>
    </w:p>
    <w:p w:rsidR="00D0305E" w:rsidRDefault="00D0305E" w:rsidP="00D0305E">
      <w:pPr>
        <w:spacing w:line="360" w:lineRule="auto"/>
        <w:ind w:firstLine="720"/>
        <w:jc w:val="both"/>
      </w:pPr>
    </w:p>
    <w:p w:rsidR="00D0305E" w:rsidRDefault="00D0305E" w:rsidP="00D0305E">
      <w:pPr>
        <w:spacing w:line="360" w:lineRule="auto"/>
        <w:ind w:firstLine="720"/>
        <w:jc w:val="both"/>
      </w:pPr>
      <w:r>
        <w:t>2.1. Государственный образовательный стандарт высшего профессионального образования 022400 – «Судебная экспертиза» - специалист. (Государственный комитет по высшему образованию, 21 марта 1996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2.2. Государственный образовательный стандарт высшего профессионального образования 350600 – «Судебная экспертиза» - Эксперт-криминалист. (Министерство образования Российской Федерации, 14 марта 1999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2.3. Приказы Минюста России об утверждении программ подготовки государственных судебных экспертов государственных судебно-экспертных учреждений Минюста России:</w:t>
      </w:r>
    </w:p>
    <w:p w:rsidR="00D0305E" w:rsidRDefault="00D0305E" w:rsidP="00D0305E">
      <w:pPr>
        <w:spacing w:line="360" w:lineRule="auto"/>
        <w:ind w:firstLine="720"/>
        <w:jc w:val="both"/>
      </w:pPr>
      <w:r>
        <w:t>- Основы криминалистики (Приказ Минюста России № 124 от 06.07.2004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- Основы судебной экспертизы (Приказ Минюста России № 123 от 06.07.2004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- Почерковедческая экспертиза (Приказ Минюста России № 128 от 20.07.2004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- Автороведческая экспертиза (Приказ Минюста России № 160 от 01.10.2004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- Техническая экспертиза документов (Приказ Минюста России № 127 от 20.07.2004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- Фототехническая экспертиза (Приказ Минюста России № 162 от 01.10.2004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- Портретная экспертиза (Приказ Минюста России № 161 от 01.10.2004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- Трасологическая экспертиза (Приказ Минюста России № 134 от 04.08.2004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lastRenderedPageBreak/>
        <w:t>- Экспертиза видео- и звукозаписей (Приказ Минюста России № 156 от 20.09.2004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- Криминалистическая экспертиза материалов, веществ и изделий (Приказ Минюста России № 155 от 20.09.2004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- Почвоведческая экспертиза (Приказ Минюста России № 168 от 13.10.2004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- Биологическая экспертиза (Приказ Минюста России № 164 от 07.10.2004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- Автотехническая экспертиза (Приказ Минюста России № 154 от 20.09.2004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 xml:space="preserve">- Строительно-техническая экспертиза (Приказ Минюста России № 167 от 13.10.2004 г.); </w:t>
      </w:r>
    </w:p>
    <w:p w:rsidR="00D0305E" w:rsidRDefault="00D0305E" w:rsidP="00D0305E">
      <w:pPr>
        <w:spacing w:line="360" w:lineRule="auto"/>
        <w:ind w:firstLine="720"/>
        <w:jc w:val="both"/>
      </w:pPr>
      <w:r>
        <w:t xml:space="preserve">- Бухгалтерская экспертиза (Приказ Минюста России № 157 от 20.09.2004 г.); </w:t>
      </w:r>
    </w:p>
    <w:p w:rsidR="00D0305E" w:rsidRDefault="00D0305E" w:rsidP="00D0305E">
      <w:pPr>
        <w:spacing w:line="360" w:lineRule="auto"/>
        <w:ind w:firstLine="720"/>
        <w:jc w:val="both"/>
      </w:pPr>
      <w:r>
        <w:t>- Финансово-экономическая экспертиза (Приказ Минюста России № 176 от 01.11.2004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- Товароведческая экспертиза (Приказ Минюста России № 165 от 07.10.2004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- Компьютерно-техническая экспертиза (Приказ Минюста России № 169 от 13.10.2004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- Инструментальные методы исследования (Приказ Минюста России № 170 от 13.10.2004 г.);</w:t>
      </w:r>
    </w:p>
    <w:p w:rsidR="00D0305E" w:rsidRDefault="00D0305E" w:rsidP="00D0305E">
      <w:pPr>
        <w:spacing w:line="360" w:lineRule="auto"/>
        <w:ind w:firstLine="720"/>
        <w:jc w:val="both"/>
      </w:pPr>
      <w:r>
        <w:t>2.4. «Об утверждении Положения об организации профессиональной подготовки и повышения квалификации государственных судебных экспертов государственных судебно-экспертных учреждений Министерства юстиции Российской Федерации» (Приказ Минюста России 15.06.2004 г. № 112);</w:t>
      </w:r>
    </w:p>
    <w:p w:rsidR="00D0305E" w:rsidRDefault="00D0305E" w:rsidP="00D0305E">
      <w:pPr>
        <w:spacing w:line="360" w:lineRule="auto"/>
        <w:ind w:firstLine="720"/>
        <w:jc w:val="both"/>
      </w:pPr>
      <w:r>
        <w:t>2.5. «Об утверждении Положения об аттестации работников на право самостоятельного производства судебной экспертизы в судебно-</w:t>
      </w:r>
      <w:r>
        <w:lastRenderedPageBreak/>
        <w:t>экспертных учреждениях Министерства юстиции Российской Федерации» (Приках Минюста России от 23.01.2002 г. № 20);</w:t>
      </w:r>
    </w:p>
    <w:p w:rsidR="00D0305E" w:rsidRDefault="00D0305E" w:rsidP="00D0305E">
      <w:pPr>
        <w:spacing w:line="360" w:lineRule="auto"/>
        <w:ind w:left="-540" w:firstLine="720"/>
        <w:jc w:val="both"/>
      </w:pPr>
      <w:r>
        <w:t>2.6. «О Перечне специальностей высшего профильного образования в Системе добровольной сертификации методического обеспечения судебной экспертизы» (Приказ ГУ РФЦСЭ при Минюсте России от 28.01.2011 г. № 15/1-1).</w:t>
      </w:r>
    </w:p>
    <w:p w:rsidR="00D0305E" w:rsidRDefault="00D0305E" w:rsidP="00D0305E">
      <w:pPr>
        <w:spacing w:line="360" w:lineRule="auto"/>
        <w:ind w:left="-540" w:firstLine="720"/>
        <w:jc w:val="both"/>
      </w:pPr>
    </w:p>
    <w:p w:rsidR="00D0305E" w:rsidRDefault="00D0305E" w:rsidP="00D0305E">
      <w:pPr>
        <w:spacing w:line="360" w:lineRule="auto"/>
        <w:ind w:left="-540" w:firstLine="720"/>
        <w:jc w:val="both"/>
      </w:pPr>
      <w:r>
        <w:t>3. Подтверждения соответствия судебно-экспертных организаций</w:t>
      </w:r>
    </w:p>
    <w:p w:rsidR="00D0305E" w:rsidRDefault="00D0305E" w:rsidP="00D0305E">
      <w:pPr>
        <w:spacing w:line="360" w:lineRule="auto"/>
        <w:ind w:left="-540" w:firstLine="720"/>
        <w:jc w:val="both"/>
      </w:pPr>
    </w:p>
    <w:p w:rsidR="00D0305E" w:rsidRDefault="00D0305E" w:rsidP="00D0305E">
      <w:pPr>
        <w:spacing w:line="360" w:lineRule="auto"/>
        <w:ind w:firstLine="720"/>
        <w:jc w:val="both"/>
      </w:pPr>
      <w:r>
        <w:t>3.1. ГОСТ Р ИСО/МЭК 17025-2006. Общие требования к компетентности испытательных и калибровочных лабораторий;</w:t>
      </w:r>
    </w:p>
    <w:p w:rsidR="00D0305E" w:rsidRDefault="00D0305E" w:rsidP="00D0305E">
      <w:pPr>
        <w:spacing w:line="360" w:lineRule="auto"/>
        <w:ind w:firstLine="720"/>
        <w:jc w:val="both"/>
      </w:pPr>
      <w:r>
        <w:t>3.2. ГОСТ Р 52960-2008. Аккредитация судебно-экспертных лабораторий. Руководство по применению ГОСТ Р ИСО/МЭК 17025;</w:t>
      </w:r>
    </w:p>
    <w:p w:rsidR="00D0305E" w:rsidRDefault="00D0305E" w:rsidP="00D0305E">
      <w:pPr>
        <w:spacing w:line="360" w:lineRule="auto"/>
        <w:ind w:firstLine="720"/>
        <w:jc w:val="both"/>
      </w:pPr>
      <w:r>
        <w:t>3.3. «Методические рекомендации по производству судебных экспертиз в государственных судебно-экспертных учреждениях системы Министерства Юстиции Российской Федерации» (Приказ Минюста России от 20.12.2002 г. № 346);</w:t>
      </w:r>
    </w:p>
    <w:p w:rsidR="00D0305E" w:rsidRDefault="00D0305E" w:rsidP="00D0305E">
      <w:pPr>
        <w:spacing w:line="360" w:lineRule="auto"/>
        <w:ind w:firstLine="720"/>
        <w:jc w:val="both"/>
      </w:pPr>
      <w:r>
        <w:t>3.4. «Инструкция по организации производства судебных экспертиз в государственных судебно-экспертных учреждениях системы Министерства юстиции Российской Федерации» (Приказ Минюста России от 20.12.2002 г. № 347).</w:t>
      </w:r>
    </w:p>
    <w:p w:rsidR="00D0305E" w:rsidRDefault="00D0305E" w:rsidP="00D0305E">
      <w:pPr>
        <w:spacing w:line="360" w:lineRule="auto"/>
        <w:ind w:left="-540" w:firstLine="720"/>
        <w:jc w:val="both"/>
      </w:pPr>
    </w:p>
    <w:p w:rsidR="00D0305E" w:rsidRDefault="00D0305E" w:rsidP="00D0305E">
      <w:pPr>
        <w:spacing w:line="360" w:lineRule="auto"/>
        <w:ind w:left="-540" w:firstLine="720"/>
        <w:jc w:val="both"/>
      </w:pPr>
      <w:r>
        <w:t>Примечание: Представленный в приложении список может изменяться и дополняться в связи с принятием новых нормативных актов.</w:t>
      </w:r>
    </w:p>
    <w:p w:rsidR="00D0305E" w:rsidRDefault="00D0305E" w:rsidP="00D0305E">
      <w:pPr>
        <w:ind w:left="-567" w:firstLine="709"/>
        <w:jc w:val="both"/>
        <w:rPr>
          <w:lang w:val="en-US"/>
        </w:rPr>
      </w:pPr>
    </w:p>
    <w:p w:rsidR="00D0305E" w:rsidRDefault="00D0305E" w:rsidP="00D0305E">
      <w:pPr>
        <w:ind w:left="-567" w:firstLine="709"/>
        <w:jc w:val="both"/>
        <w:rPr>
          <w:lang w:val="en-US"/>
        </w:rPr>
      </w:pPr>
    </w:p>
    <w:p w:rsidR="00D0305E" w:rsidRDefault="00D0305E" w:rsidP="00D0305E">
      <w:pPr>
        <w:ind w:left="-567" w:firstLine="709"/>
        <w:jc w:val="both"/>
        <w:rPr>
          <w:lang w:val="en-US"/>
        </w:rPr>
      </w:pPr>
    </w:p>
    <w:p w:rsidR="00D0305E" w:rsidRDefault="00D0305E" w:rsidP="00D0305E">
      <w:pPr>
        <w:ind w:left="-567" w:firstLine="709"/>
        <w:jc w:val="both"/>
        <w:rPr>
          <w:lang w:val="en-US"/>
        </w:rPr>
      </w:pPr>
    </w:p>
    <w:p w:rsidR="00D0305E" w:rsidRDefault="00D0305E" w:rsidP="00D0305E">
      <w:pPr>
        <w:ind w:left="-567" w:firstLine="709"/>
        <w:jc w:val="both"/>
        <w:rPr>
          <w:lang w:val="en-US"/>
        </w:rPr>
      </w:pPr>
    </w:p>
    <w:p w:rsidR="00D0305E" w:rsidRDefault="00D0305E" w:rsidP="00D0305E">
      <w:pPr>
        <w:ind w:left="-567" w:firstLine="709"/>
        <w:jc w:val="both"/>
        <w:rPr>
          <w:lang w:val="en-US"/>
        </w:rPr>
      </w:pPr>
    </w:p>
    <w:p w:rsidR="00D0305E" w:rsidRDefault="00D0305E" w:rsidP="00D0305E">
      <w:pPr>
        <w:ind w:left="-567" w:firstLine="709"/>
        <w:jc w:val="both"/>
        <w:rPr>
          <w:lang w:val="en-US"/>
        </w:rPr>
      </w:pPr>
    </w:p>
    <w:p w:rsidR="00D0305E" w:rsidRDefault="00D0305E" w:rsidP="00D0305E">
      <w:pPr>
        <w:ind w:left="-567" w:firstLine="709"/>
        <w:jc w:val="both"/>
        <w:rPr>
          <w:lang w:val="en-US"/>
        </w:rPr>
      </w:pPr>
    </w:p>
    <w:p w:rsidR="00D0305E" w:rsidRPr="00E63453" w:rsidRDefault="00D0305E" w:rsidP="00D0305E">
      <w:pPr>
        <w:spacing w:line="360" w:lineRule="auto"/>
        <w:ind w:left="-567"/>
        <w:jc w:val="right"/>
        <w:rPr>
          <w:b/>
          <w:sz w:val="24"/>
          <w:szCs w:val="24"/>
        </w:rPr>
      </w:pPr>
      <w:r w:rsidRPr="00E63453">
        <w:rPr>
          <w:b/>
          <w:sz w:val="24"/>
          <w:szCs w:val="24"/>
        </w:rPr>
        <w:lastRenderedPageBreak/>
        <w:t xml:space="preserve">Приложение </w:t>
      </w:r>
      <w:r>
        <w:rPr>
          <w:b/>
          <w:sz w:val="24"/>
          <w:szCs w:val="24"/>
        </w:rPr>
        <w:t>3</w:t>
      </w:r>
    </w:p>
    <w:p w:rsidR="00D0305E" w:rsidRDefault="00D0305E" w:rsidP="00D0305E">
      <w:pPr>
        <w:ind w:left="-567"/>
        <w:jc w:val="right"/>
        <w:rPr>
          <w:sz w:val="20"/>
          <w:szCs w:val="20"/>
        </w:rPr>
      </w:pPr>
      <w:r w:rsidRPr="000006E2">
        <w:rPr>
          <w:sz w:val="20"/>
          <w:szCs w:val="20"/>
        </w:rPr>
        <w:t>к Правилам Системы добровольной сертификации</w:t>
      </w:r>
      <w:r>
        <w:rPr>
          <w:sz w:val="20"/>
          <w:szCs w:val="20"/>
        </w:rPr>
        <w:t xml:space="preserve"> </w:t>
      </w:r>
    </w:p>
    <w:p w:rsidR="00D0305E" w:rsidRPr="000006E2" w:rsidRDefault="00D0305E" w:rsidP="00D0305E">
      <w:pPr>
        <w:ind w:left="-567"/>
        <w:jc w:val="right"/>
        <w:rPr>
          <w:sz w:val="20"/>
          <w:szCs w:val="20"/>
        </w:rPr>
      </w:pPr>
      <w:r w:rsidRPr="000006E2">
        <w:rPr>
          <w:sz w:val="20"/>
          <w:szCs w:val="20"/>
        </w:rPr>
        <w:t>«Межрегиональный реестр судебной экспертизы»</w:t>
      </w:r>
    </w:p>
    <w:p w:rsidR="00D0305E" w:rsidRDefault="00D0305E" w:rsidP="00D0305E">
      <w:pPr>
        <w:spacing w:line="360" w:lineRule="auto"/>
        <w:ind w:left="-567"/>
        <w:jc w:val="right"/>
      </w:pPr>
    </w:p>
    <w:p w:rsidR="00D0305E" w:rsidRDefault="00D0305E" w:rsidP="00D0305E">
      <w:pPr>
        <w:spacing w:line="360" w:lineRule="auto"/>
        <w:ind w:left="-567"/>
        <w:jc w:val="center"/>
        <w:rPr>
          <w:b/>
        </w:rPr>
      </w:pPr>
      <w:r>
        <w:rPr>
          <w:b/>
        </w:rPr>
        <w:t>Формы заявок на сертификацию</w:t>
      </w:r>
    </w:p>
    <w:p w:rsidR="00D0305E" w:rsidRPr="00B0392B" w:rsidRDefault="00D0305E" w:rsidP="00D0305E">
      <w:pPr>
        <w:spacing w:line="360" w:lineRule="auto"/>
        <w:ind w:left="-567"/>
        <w:jc w:val="center"/>
        <w:rPr>
          <w:b/>
          <w:sz w:val="24"/>
          <w:szCs w:val="24"/>
        </w:rPr>
      </w:pPr>
      <w:r w:rsidRPr="00B0392B">
        <w:rPr>
          <w:b/>
          <w:sz w:val="24"/>
          <w:szCs w:val="24"/>
        </w:rPr>
        <w:t xml:space="preserve">1. Форма заявки на сертификацию </w:t>
      </w:r>
      <w:r>
        <w:rPr>
          <w:b/>
          <w:sz w:val="24"/>
          <w:szCs w:val="24"/>
        </w:rPr>
        <w:t>методологии производства судебной экспертизы, методов, методик и средств судебной экспертизы:</w:t>
      </w:r>
    </w:p>
    <w:p w:rsidR="00D0305E" w:rsidRDefault="00D0305E" w:rsidP="00D0305E">
      <w:pPr>
        <w:ind w:left="-567"/>
        <w:jc w:val="right"/>
        <w:rPr>
          <w:sz w:val="20"/>
          <w:szCs w:val="20"/>
        </w:rPr>
      </w:pPr>
      <w:r>
        <w:rPr>
          <w:sz w:val="24"/>
          <w:szCs w:val="24"/>
        </w:rPr>
        <w:t>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наименование органа по сертификации</w:t>
      </w:r>
    </w:p>
    <w:p w:rsidR="00D0305E" w:rsidRDefault="00D0305E" w:rsidP="00D0305E">
      <w:pPr>
        <w:ind w:left="-567"/>
        <w:jc w:val="right"/>
        <w:rPr>
          <w:sz w:val="20"/>
          <w:szCs w:val="20"/>
        </w:rPr>
      </w:pPr>
      <w:r>
        <w:rPr>
          <w:sz w:val="20"/>
          <w:szCs w:val="20"/>
        </w:rPr>
        <w:t>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адрес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Pr="00B0392B" w:rsidRDefault="00D0305E" w:rsidP="00D0305E">
      <w:pPr>
        <w:spacing w:line="360" w:lineRule="auto"/>
        <w:ind w:left="-567"/>
        <w:jc w:val="center"/>
        <w:rPr>
          <w:b/>
          <w:sz w:val="24"/>
          <w:szCs w:val="24"/>
        </w:rPr>
      </w:pPr>
      <w:r w:rsidRPr="00B0392B">
        <w:rPr>
          <w:b/>
          <w:sz w:val="24"/>
          <w:szCs w:val="24"/>
        </w:rPr>
        <w:t>ЗАЯВКА</w:t>
      </w:r>
    </w:p>
    <w:p w:rsidR="00D0305E" w:rsidRPr="00B0392B" w:rsidRDefault="00D0305E" w:rsidP="00D0305E">
      <w:pPr>
        <w:spacing w:line="360" w:lineRule="auto"/>
        <w:ind w:left="-567"/>
        <w:jc w:val="center"/>
        <w:rPr>
          <w:sz w:val="24"/>
          <w:szCs w:val="24"/>
        </w:rPr>
      </w:pPr>
      <w:r w:rsidRPr="00B0392B">
        <w:rPr>
          <w:sz w:val="24"/>
          <w:szCs w:val="24"/>
        </w:rPr>
        <w:t>НА ПРОВЕДЕНИЕ СЕРТИФИКАЦИИ В СИСТЕМЕ ДОБРОВОЛЬНОЙ СЕРТИФИКАЦИИ «МЕЖРЕГИОНАЛЬНЫЙ РЕЕСТР СУДЕБНОЙ ЭКСПЕРТИЗЫ»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1. ___________________________________________________________________________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наименование организации-заявителя (ФИО индивидуального предпринимателя)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Местонахождение___________________________________________________________________________________________________________________________________________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</w:t>
      </w:r>
    </w:p>
    <w:p w:rsidR="00D0305E" w:rsidRDefault="00D0305E" w:rsidP="00D0305E">
      <w:pPr>
        <w:ind w:left="-567"/>
        <w:rPr>
          <w:sz w:val="20"/>
          <w:szCs w:val="20"/>
        </w:rPr>
      </w:pPr>
      <w:r w:rsidRPr="00B0392B">
        <w:rPr>
          <w:sz w:val="24"/>
          <w:szCs w:val="24"/>
        </w:rPr>
        <w:t>Телефон  _________________ Факс</w:t>
      </w: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 xml:space="preserve">____________________ </w:t>
      </w:r>
      <w:r>
        <w:rPr>
          <w:sz w:val="24"/>
          <w:szCs w:val="24"/>
          <w:lang w:val="en-US"/>
        </w:rPr>
        <w:t>E</w:t>
      </w:r>
      <w:r w:rsidRPr="00B0392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 w:rsidRPr="00B0392B">
        <w:rPr>
          <w:sz w:val="24"/>
          <w:szCs w:val="24"/>
        </w:rPr>
        <w:t>:____________________</w:t>
      </w: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>Банковские реквизиты __</w:t>
      </w:r>
      <w:r>
        <w:rPr>
          <w:sz w:val="20"/>
          <w:szCs w:val="20"/>
        </w:rPr>
        <w:t>___________________________________________________________________</w:t>
      </w:r>
    </w:p>
    <w:p w:rsidR="00D0305E" w:rsidRDefault="00D0305E" w:rsidP="00D0305E">
      <w:pPr>
        <w:ind w:left="-567"/>
        <w:rPr>
          <w:sz w:val="24"/>
          <w:szCs w:val="24"/>
        </w:rPr>
      </w:pPr>
      <w:r w:rsidRPr="00B0392B">
        <w:rPr>
          <w:sz w:val="24"/>
          <w:szCs w:val="24"/>
        </w:rPr>
        <w:t xml:space="preserve">В лице  </w:t>
      </w:r>
      <w:r>
        <w:rPr>
          <w:sz w:val="24"/>
          <w:szCs w:val="24"/>
        </w:rPr>
        <w:t>_______________________________________________________________________</w:t>
      </w:r>
    </w:p>
    <w:p w:rsidR="00D0305E" w:rsidRPr="00B0392B" w:rsidRDefault="00D0305E" w:rsidP="00D0305E">
      <w:pPr>
        <w:ind w:left="-56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ФИО руководителя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Просит провести сертификацию _________________________________________________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наименование объекта сертификации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и его идентифицирующие признаки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Pr="00611A58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на соответствие требованиям Системы сертификации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2. Заявитель обязуется: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- выполнять все условия сертификации;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- оплатить все расходы по сертификации.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3. Дополнительные сведения ____________________________________________________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Приложения: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организации ______________________________________________________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подпись, ФИО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 w:rsidRPr="00611A58">
        <w:rPr>
          <w:sz w:val="24"/>
          <w:szCs w:val="24"/>
        </w:rPr>
        <w:t>Главный бухгалтер</w:t>
      </w:r>
      <w:r>
        <w:rPr>
          <w:sz w:val="24"/>
          <w:szCs w:val="24"/>
        </w:rPr>
        <w:t xml:space="preserve"> _____________________________________________________________</w:t>
      </w:r>
    </w:p>
    <w:p w:rsidR="00D0305E" w:rsidRPr="00611A58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подпись, ФИО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4"/>
          <w:szCs w:val="24"/>
        </w:rPr>
        <w:t>М.П.                                                                         Дата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Pr="00B0392B" w:rsidRDefault="00D0305E" w:rsidP="00D0305E">
      <w:pPr>
        <w:spacing w:line="360" w:lineRule="auto"/>
        <w:ind w:left="-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B0392B">
        <w:rPr>
          <w:b/>
          <w:sz w:val="24"/>
          <w:szCs w:val="24"/>
        </w:rPr>
        <w:t xml:space="preserve">. Форма заявки на сертификацию </w:t>
      </w:r>
      <w:r>
        <w:rPr>
          <w:b/>
          <w:sz w:val="24"/>
          <w:szCs w:val="24"/>
        </w:rPr>
        <w:t>судебно-экспертной организации:</w:t>
      </w:r>
    </w:p>
    <w:p w:rsidR="00D0305E" w:rsidRDefault="00D0305E" w:rsidP="00D0305E">
      <w:pPr>
        <w:ind w:left="-567"/>
        <w:jc w:val="right"/>
        <w:rPr>
          <w:sz w:val="20"/>
          <w:szCs w:val="20"/>
        </w:rPr>
      </w:pPr>
      <w:r>
        <w:rPr>
          <w:sz w:val="24"/>
          <w:szCs w:val="24"/>
        </w:rPr>
        <w:t>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наименование органа по сертификации</w:t>
      </w:r>
    </w:p>
    <w:p w:rsidR="00D0305E" w:rsidRDefault="00D0305E" w:rsidP="00D0305E">
      <w:pPr>
        <w:ind w:left="-567"/>
        <w:jc w:val="right"/>
        <w:rPr>
          <w:sz w:val="20"/>
          <w:szCs w:val="20"/>
        </w:rPr>
      </w:pPr>
      <w:r>
        <w:rPr>
          <w:sz w:val="20"/>
          <w:szCs w:val="20"/>
        </w:rPr>
        <w:t>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адрес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Pr="00B0392B" w:rsidRDefault="00D0305E" w:rsidP="00D0305E">
      <w:pPr>
        <w:spacing w:line="360" w:lineRule="auto"/>
        <w:ind w:left="-567"/>
        <w:jc w:val="center"/>
        <w:rPr>
          <w:b/>
          <w:sz w:val="24"/>
          <w:szCs w:val="24"/>
        </w:rPr>
      </w:pPr>
      <w:r w:rsidRPr="00B0392B">
        <w:rPr>
          <w:b/>
          <w:sz w:val="24"/>
          <w:szCs w:val="24"/>
        </w:rPr>
        <w:t>ЗАЯВКА</w:t>
      </w:r>
    </w:p>
    <w:p w:rsidR="00D0305E" w:rsidRPr="00B0392B" w:rsidRDefault="00D0305E" w:rsidP="00D0305E">
      <w:pPr>
        <w:spacing w:line="360" w:lineRule="auto"/>
        <w:ind w:left="-567"/>
        <w:jc w:val="center"/>
        <w:rPr>
          <w:sz w:val="24"/>
          <w:szCs w:val="24"/>
        </w:rPr>
      </w:pPr>
      <w:r w:rsidRPr="00B0392B">
        <w:rPr>
          <w:sz w:val="24"/>
          <w:szCs w:val="24"/>
        </w:rPr>
        <w:t>НА ПРОВЕДЕНИЕ СЕРТИФИКАЦИИ В СИСТЕМЕ ДОБРОВОЛЬНОЙ СЕРТИФИКАЦИИ «МЕЖРЕГИОНАЛЬНЫЙ РЕЕСТР СУДЕБНОЙ ЭКСПЕРТИЗЫ»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1. ___________________________________________________________________________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наименование организации-заявителя (ФИО индивидуального предпринимателя)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Местонахождение___________________________________________________________________________________________________________________________________________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</w:t>
      </w:r>
    </w:p>
    <w:p w:rsidR="00D0305E" w:rsidRDefault="00D0305E" w:rsidP="00D0305E">
      <w:pPr>
        <w:ind w:left="-567"/>
        <w:rPr>
          <w:sz w:val="20"/>
          <w:szCs w:val="20"/>
        </w:rPr>
      </w:pPr>
      <w:r w:rsidRPr="00B0392B">
        <w:rPr>
          <w:sz w:val="24"/>
          <w:szCs w:val="24"/>
        </w:rPr>
        <w:t>Телефон  _________________ Факс</w:t>
      </w: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 xml:space="preserve">____________________ </w:t>
      </w:r>
      <w:r>
        <w:rPr>
          <w:sz w:val="24"/>
          <w:szCs w:val="24"/>
          <w:lang w:val="en-US"/>
        </w:rPr>
        <w:t>E</w:t>
      </w:r>
      <w:r w:rsidRPr="00B0392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 w:rsidRPr="00B0392B">
        <w:rPr>
          <w:sz w:val="24"/>
          <w:szCs w:val="24"/>
        </w:rPr>
        <w:t>:____________________</w:t>
      </w: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>Банковские реквизиты __</w:t>
      </w:r>
      <w:r>
        <w:rPr>
          <w:sz w:val="20"/>
          <w:szCs w:val="20"/>
        </w:rPr>
        <w:t>___________________________________________________________________</w:t>
      </w:r>
    </w:p>
    <w:p w:rsidR="00D0305E" w:rsidRDefault="00D0305E" w:rsidP="00D0305E">
      <w:pPr>
        <w:ind w:left="-567"/>
        <w:rPr>
          <w:sz w:val="24"/>
          <w:szCs w:val="24"/>
        </w:rPr>
      </w:pPr>
      <w:r w:rsidRPr="00B0392B">
        <w:rPr>
          <w:sz w:val="24"/>
          <w:szCs w:val="24"/>
        </w:rPr>
        <w:t xml:space="preserve">В лице  </w:t>
      </w:r>
      <w:r>
        <w:rPr>
          <w:sz w:val="24"/>
          <w:szCs w:val="24"/>
        </w:rPr>
        <w:t>_______________________________________________________________________</w:t>
      </w:r>
    </w:p>
    <w:p w:rsidR="00D0305E" w:rsidRPr="00B0392B" w:rsidRDefault="00D0305E" w:rsidP="00D0305E">
      <w:pPr>
        <w:ind w:left="-56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ФИО руководителя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Просит провести сертификацию _________________________________________________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Форма и наименование юридического лица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Pr="00611A58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на соответствие требованиям Системы сертификации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2. Заявитель обязуется: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- выполнять все условия сертификации;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- оплатить все расходы по сертификации.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3. Дополнительные сведения ____________________________________________________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Приложения: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организации ______________________________________________________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подпись, ФИО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 w:rsidRPr="00611A58">
        <w:rPr>
          <w:sz w:val="24"/>
          <w:szCs w:val="24"/>
        </w:rPr>
        <w:t>Главный бухгалтер</w:t>
      </w:r>
      <w:r>
        <w:rPr>
          <w:sz w:val="24"/>
          <w:szCs w:val="24"/>
        </w:rPr>
        <w:t xml:space="preserve"> _____________________________________________________________</w:t>
      </w:r>
    </w:p>
    <w:p w:rsidR="00D0305E" w:rsidRPr="00611A58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подпись, ФИО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4"/>
          <w:szCs w:val="24"/>
        </w:rPr>
        <w:t>М.П.                                                                         Дата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Pr="00B0392B" w:rsidRDefault="00D0305E" w:rsidP="00D0305E">
      <w:pPr>
        <w:spacing w:line="360" w:lineRule="auto"/>
        <w:ind w:left="-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B0392B">
        <w:rPr>
          <w:b/>
          <w:sz w:val="24"/>
          <w:szCs w:val="24"/>
        </w:rPr>
        <w:t xml:space="preserve">. Форма заявки на сертификацию </w:t>
      </w:r>
      <w:r>
        <w:rPr>
          <w:b/>
          <w:sz w:val="24"/>
          <w:szCs w:val="24"/>
        </w:rPr>
        <w:t>судебного эксперта:</w:t>
      </w:r>
    </w:p>
    <w:p w:rsidR="00D0305E" w:rsidRDefault="00D0305E" w:rsidP="00D0305E">
      <w:pPr>
        <w:ind w:left="-567"/>
        <w:jc w:val="right"/>
        <w:rPr>
          <w:sz w:val="20"/>
          <w:szCs w:val="20"/>
        </w:rPr>
      </w:pPr>
      <w:r>
        <w:rPr>
          <w:sz w:val="24"/>
          <w:szCs w:val="24"/>
        </w:rPr>
        <w:t>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наименование органа по сертификации</w:t>
      </w:r>
    </w:p>
    <w:p w:rsidR="00D0305E" w:rsidRDefault="00D0305E" w:rsidP="00D0305E">
      <w:pPr>
        <w:ind w:left="-567"/>
        <w:jc w:val="right"/>
        <w:rPr>
          <w:sz w:val="20"/>
          <w:szCs w:val="20"/>
        </w:rPr>
      </w:pPr>
      <w:r>
        <w:rPr>
          <w:sz w:val="20"/>
          <w:szCs w:val="20"/>
        </w:rPr>
        <w:t>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адрес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Pr="00B0392B" w:rsidRDefault="00D0305E" w:rsidP="00D0305E">
      <w:pPr>
        <w:spacing w:line="360" w:lineRule="auto"/>
        <w:ind w:left="-567"/>
        <w:jc w:val="center"/>
        <w:rPr>
          <w:b/>
          <w:sz w:val="24"/>
          <w:szCs w:val="24"/>
        </w:rPr>
      </w:pPr>
      <w:r w:rsidRPr="00B0392B">
        <w:rPr>
          <w:b/>
          <w:sz w:val="24"/>
          <w:szCs w:val="24"/>
        </w:rPr>
        <w:t>ЗАЯВКА</w:t>
      </w:r>
    </w:p>
    <w:p w:rsidR="00D0305E" w:rsidRPr="00B0392B" w:rsidRDefault="00D0305E" w:rsidP="00D0305E">
      <w:pPr>
        <w:spacing w:line="360" w:lineRule="auto"/>
        <w:ind w:left="-567"/>
        <w:jc w:val="center"/>
        <w:rPr>
          <w:sz w:val="24"/>
          <w:szCs w:val="24"/>
        </w:rPr>
      </w:pPr>
      <w:r w:rsidRPr="00B0392B">
        <w:rPr>
          <w:sz w:val="24"/>
          <w:szCs w:val="24"/>
        </w:rPr>
        <w:t>НА ПРОВЕДЕНИЕ СЕРТИФИКАЦИИ В СИСТЕМЕ ДОБРОВОЛЬНОЙ СЕРТИФИКАЦИИ «МЕЖРЕГИОНАЛЬНЫЙ РЕЕСТР СУДЕБНОЙ ЭКСПЕРТИЗЫ»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1. ___________________________________________________________________________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Фамилия, имя, отчество заявителя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Адрес_____________________________________________________________________________________________________________________________________________________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</w:t>
      </w:r>
    </w:p>
    <w:p w:rsidR="00D0305E" w:rsidRDefault="00D0305E" w:rsidP="00D0305E">
      <w:pPr>
        <w:ind w:left="-567"/>
        <w:rPr>
          <w:sz w:val="20"/>
          <w:szCs w:val="20"/>
        </w:rPr>
      </w:pPr>
      <w:r w:rsidRPr="00B0392B">
        <w:rPr>
          <w:sz w:val="24"/>
          <w:szCs w:val="24"/>
        </w:rPr>
        <w:t>Телефон  _________________ Факс</w:t>
      </w: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 xml:space="preserve">____________________ </w:t>
      </w:r>
      <w:r>
        <w:rPr>
          <w:sz w:val="24"/>
          <w:szCs w:val="24"/>
          <w:lang w:val="en-US"/>
        </w:rPr>
        <w:t>E</w:t>
      </w:r>
      <w:r w:rsidRPr="00B0392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 w:rsidRPr="00B0392B">
        <w:rPr>
          <w:sz w:val="24"/>
          <w:szCs w:val="24"/>
        </w:rPr>
        <w:t>:____________________</w:t>
      </w:r>
      <w:r>
        <w:rPr>
          <w:sz w:val="20"/>
          <w:szCs w:val="20"/>
        </w:rPr>
        <w:t xml:space="preserve"> </w:t>
      </w:r>
    </w:p>
    <w:p w:rsidR="00D0305E" w:rsidRDefault="00D0305E" w:rsidP="00D0305E">
      <w:pPr>
        <w:ind w:left="-567"/>
        <w:rPr>
          <w:sz w:val="24"/>
          <w:szCs w:val="24"/>
        </w:rPr>
      </w:pPr>
    </w:p>
    <w:p w:rsidR="00D0305E" w:rsidRDefault="00D0305E" w:rsidP="00D0305E">
      <w:pPr>
        <w:ind w:left="-567"/>
        <w:rPr>
          <w:sz w:val="20"/>
          <w:szCs w:val="20"/>
        </w:rPr>
      </w:pPr>
      <w:r>
        <w:rPr>
          <w:sz w:val="24"/>
          <w:szCs w:val="24"/>
        </w:rPr>
        <w:t>Банковские реквизиты __</w:t>
      </w:r>
      <w:r>
        <w:rPr>
          <w:sz w:val="20"/>
          <w:szCs w:val="20"/>
        </w:rPr>
        <w:t>___________________________________________________________________</w:t>
      </w:r>
    </w:p>
    <w:p w:rsidR="00D0305E" w:rsidRDefault="00D0305E" w:rsidP="00D0305E">
      <w:pPr>
        <w:ind w:left="-567"/>
        <w:rPr>
          <w:sz w:val="24"/>
          <w:szCs w:val="24"/>
        </w:rPr>
      </w:pPr>
    </w:p>
    <w:p w:rsidR="00D0305E" w:rsidRDefault="00D0305E" w:rsidP="00D0305E">
      <w:pPr>
        <w:ind w:left="-567"/>
        <w:rPr>
          <w:sz w:val="24"/>
          <w:szCs w:val="24"/>
        </w:rPr>
      </w:pPr>
      <w:r>
        <w:rPr>
          <w:sz w:val="24"/>
          <w:szCs w:val="24"/>
        </w:rPr>
        <w:t>Паспортные данные ____________________________________________________________</w:t>
      </w:r>
    </w:p>
    <w:p w:rsidR="00D0305E" w:rsidRPr="00B0392B" w:rsidRDefault="00D0305E" w:rsidP="00D0305E">
      <w:pPr>
        <w:ind w:left="-56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Просит провести сертификацию на компетентность судебного эксперта по следующей экспертной специальности ______________________________________________________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наименование экспертной специальности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Pr="00611A58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на соответствие требованиям Системы сертификации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2. Заявитель обязуется: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- выполнять все условия сертификации;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- оплатить все расходы по сертификации.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3. Дополнительные сведения ____________________________________________________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Приложения:</w:t>
      </w: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Заявитель______________ ______________________________________________________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подпись, ФИО</w:t>
      </w:r>
    </w:p>
    <w:p w:rsidR="00D0305E" w:rsidRDefault="00D0305E" w:rsidP="00D0305E">
      <w:pPr>
        <w:ind w:left="-567"/>
        <w:jc w:val="both"/>
        <w:rPr>
          <w:sz w:val="20"/>
          <w:szCs w:val="20"/>
        </w:rPr>
      </w:pPr>
    </w:p>
    <w:p w:rsidR="00D0305E" w:rsidRDefault="00D0305E" w:rsidP="00D0305E">
      <w:pPr>
        <w:ind w:left="-567"/>
        <w:jc w:val="both"/>
        <w:rPr>
          <w:sz w:val="24"/>
          <w:szCs w:val="24"/>
        </w:rPr>
      </w:pPr>
    </w:p>
    <w:p w:rsidR="00D0305E" w:rsidRDefault="00D0305E" w:rsidP="00D0305E">
      <w:pPr>
        <w:ind w:left="-567"/>
        <w:jc w:val="both"/>
        <w:rPr>
          <w:sz w:val="20"/>
          <w:szCs w:val="20"/>
        </w:rPr>
      </w:pPr>
      <w:r>
        <w:rPr>
          <w:sz w:val="24"/>
          <w:szCs w:val="24"/>
        </w:rPr>
        <w:t>Дата</w:t>
      </w:r>
    </w:p>
    <w:p w:rsidR="00D0305E" w:rsidRPr="00D0305E" w:rsidRDefault="00D0305E" w:rsidP="00D0305E">
      <w:pPr>
        <w:ind w:left="-567" w:firstLine="709"/>
        <w:jc w:val="both"/>
        <w:rPr>
          <w:lang w:val="en-US"/>
        </w:rPr>
      </w:pPr>
    </w:p>
    <w:sectPr w:rsidR="00D0305E" w:rsidRPr="00D0305E" w:rsidSect="00CD2B55">
      <w:footerReference w:type="default" r:id="rId7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8EF" w:rsidRDefault="001E68EF" w:rsidP="0006484B">
      <w:r>
        <w:separator/>
      </w:r>
    </w:p>
  </w:endnote>
  <w:endnote w:type="continuationSeparator" w:id="1">
    <w:p w:rsidR="001E68EF" w:rsidRDefault="001E68EF" w:rsidP="000648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4B" w:rsidRDefault="0006484B">
    <w:pPr>
      <w:pStyle w:val="a6"/>
      <w:jc w:val="center"/>
    </w:pPr>
    <w:fldSimple w:instr=" PAGE   \* MERGEFORMAT ">
      <w:r w:rsidR="0091624E">
        <w:rPr>
          <w:noProof/>
        </w:rPr>
        <w:t>29</w:t>
      </w:r>
    </w:fldSimple>
  </w:p>
  <w:p w:rsidR="0006484B" w:rsidRDefault="0006484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8EF" w:rsidRDefault="001E68EF" w:rsidP="0006484B">
      <w:r>
        <w:separator/>
      </w:r>
    </w:p>
  </w:footnote>
  <w:footnote w:type="continuationSeparator" w:id="1">
    <w:p w:rsidR="001E68EF" w:rsidRDefault="001E68EF" w:rsidP="000648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stylePaneFormatFilter w:val="3F01"/>
  <w:defaultTabStop w:val="708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6390E"/>
    <w:rsid w:val="0006484B"/>
    <w:rsid w:val="000658F1"/>
    <w:rsid w:val="00074E59"/>
    <w:rsid w:val="00074F56"/>
    <w:rsid w:val="000845F4"/>
    <w:rsid w:val="00107797"/>
    <w:rsid w:val="001E68EF"/>
    <w:rsid w:val="003473F9"/>
    <w:rsid w:val="00360240"/>
    <w:rsid w:val="0039332B"/>
    <w:rsid w:val="00553F87"/>
    <w:rsid w:val="00677B01"/>
    <w:rsid w:val="007738B2"/>
    <w:rsid w:val="00777FB4"/>
    <w:rsid w:val="00793D8F"/>
    <w:rsid w:val="00877FBA"/>
    <w:rsid w:val="0091624E"/>
    <w:rsid w:val="009A4C72"/>
    <w:rsid w:val="00AB0E73"/>
    <w:rsid w:val="00B57A23"/>
    <w:rsid w:val="00B835DB"/>
    <w:rsid w:val="00C17288"/>
    <w:rsid w:val="00C208FB"/>
    <w:rsid w:val="00C44730"/>
    <w:rsid w:val="00CD2B55"/>
    <w:rsid w:val="00D0305E"/>
    <w:rsid w:val="00D03701"/>
    <w:rsid w:val="00D84B31"/>
    <w:rsid w:val="00DA1156"/>
    <w:rsid w:val="00F63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rsid w:val="0006484B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06484B"/>
    <w:rPr>
      <w:rFonts w:cs="Times New Roman"/>
      <w:b/>
      <w:bCs/>
    </w:rPr>
  </w:style>
  <w:style w:type="paragraph" w:styleId="a4">
    <w:name w:val="header"/>
    <w:basedOn w:val="a"/>
    <w:link w:val="a5"/>
    <w:rsid w:val="0006484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06484B"/>
    <w:rPr>
      <w:sz w:val="28"/>
      <w:szCs w:val="28"/>
    </w:rPr>
  </w:style>
  <w:style w:type="paragraph" w:styleId="a6">
    <w:name w:val="footer"/>
    <w:basedOn w:val="a"/>
    <w:link w:val="a7"/>
    <w:uiPriority w:val="99"/>
    <w:rsid w:val="000648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6484B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F1D1D-ACB6-4FAD-B074-2D0AC6B42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7040</Words>
  <Characters>40131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"ЭКЦ "ВЕКТОР"</Company>
  <LinksUpToDate>false</LinksUpToDate>
  <CharactersWithSpaces>47077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</dc:creator>
  <cp:keywords/>
  <dc:description/>
  <cp:lastModifiedBy>Admin</cp:lastModifiedBy>
  <cp:revision>2</cp:revision>
  <dcterms:created xsi:type="dcterms:W3CDTF">2012-02-01T14:56:00Z</dcterms:created>
  <dcterms:modified xsi:type="dcterms:W3CDTF">2012-02-01T14:56:00Z</dcterms:modified>
</cp:coreProperties>
</file>