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112" w:rsidRDefault="007B125B">
      <w:pPr>
        <w:ind w:firstLineChars="0" w:firstLine="0"/>
        <w:jc w:val="left"/>
        <w:rPr>
          <w:sz w:val="44"/>
          <w:szCs w:val="44"/>
        </w:rPr>
      </w:pPr>
      <w:r>
        <w:rPr>
          <w:noProof/>
          <w:sz w:val="44"/>
          <w:szCs w:val="44"/>
        </w:rPr>
        <w:drawing>
          <wp:inline distT="0" distB="0" distL="0" distR="0">
            <wp:extent cx="971550" cy="942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71550" cy="942975"/>
                    </a:xfrm>
                    <a:prstGeom prst="rect">
                      <a:avLst/>
                    </a:prstGeom>
                    <a:noFill/>
                    <a:ln>
                      <a:noFill/>
                    </a:ln>
                  </pic:spPr>
                </pic:pic>
              </a:graphicData>
            </a:graphic>
          </wp:inline>
        </w:drawing>
      </w:r>
    </w:p>
    <w:p w:rsidR="00CD4112" w:rsidRDefault="007B125B">
      <w:pPr>
        <w:ind w:firstLineChars="0" w:firstLine="0"/>
        <w:jc w:val="center"/>
        <w:rPr>
          <w:sz w:val="44"/>
          <w:szCs w:val="44"/>
        </w:rPr>
      </w:pPr>
      <w:r>
        <w:rPr>
          <w:noProof/>
        </w:rPr>
        <w:drawing>
          <wp:inline distT="0" distB="0" distL="0" distR="0">
            <wp:extent cx="3238500" cy="647700"/>
            <wp:effectExtent l="0" t="0" r="0" b="0"/>
            <wp:docPr id="3" name="图片 2"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说明: F274KH@DZB2}`KPMYX2`VH5"/>
                    <pic:cNvPicPr>
                      <a:picLocks noChangeAspect="1" noChangeArrowheads="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238500" cy="647700"/>
                    </a:xfrm>
                    <a:prstGeom prst="rect">
                      <a:avLst/>
                    </a:prstGeom>
                    <a:noFill/>
                    <a:ln>
                      <a:noFill/>
                    </a:ln>
                  </pic:spPr>
                </pic:pic>
              </a:graphicData>
            </a:graphic>
          </wp:inline>
        </w:drawing>
      </w:r>
    </w:p>
    <w:p w:rsidR="00CD4112" w:rsidRDefault="00CD4112">
      <w:pPr>
        <w:ind w:firstLineChars="0" w:firstLine="0"/>
        <w:jc w:val="center"/>
        <w:rPr>
          <w:sz w:val="44"/>
          <w:szCs w:val="44"/>
        </w:rPr>
      </w:pPr>
    </w:p>
    <w:p w:rsidR="00CD4112" w:rsidRDefault="007B125B">
      <w:pPr>
        <w:ind w:firstLineChars="0" w:firstLine="0"/>
        <w:jc w:val="center"/>
        <w:rPr>
          <w:b/>
          <w:sz w:val="52"/>
          <w:szCs w:val="44"/>
        </w:rPr>
      </w:pPr>
      <w:r>
        <w:rPr>
          <w:b/>
          <w:sz w:val="52"/>
          <w:szCs w:val="44"/>
        </w:rPr>
        <w:t>本科毕业论文</w:t>
      </w:r>
    </w:p>
    <w:p w:rsidR="00CD4112" w:rsidRDefault="00CD4112">
      <w:pPr>
        <w:ind w:firstLineChars="0" w:firstLine="0"/>
        <w:jc w:val="left"/>
        <w:rPr>
          <w:sz w:val="52"/>
          <w:szCs w:val="44"/>
        </w:rPr>
      </w:pPr>
    </w:p>
    <w:p w:rsidR="00CD4112" w:rsidRDefault="007B125B">
      <w:pPr>
        <w:ind w:firstLineChars="0" w:firstLine="0"/>
        <w:jc w:val="center"/>
        <w:rPr>
          <w:b/>
          <w:sz w:val="32"/>
          <w:szCs w:val="44"/>
        </w:rPr>
      </w:pPr>
      <w:r>
        <w:rPr>
          <w:rFonts w:hint="eastAsia"/>
          <w:b/>
          <w:sz w:val="32"/>
          <w:szCs w:val="44"/>
        </w:rPr>
        <w:t>学生选课系统</w:t>
      </w:r>
    </w:p>
    <w:p w:rsidR="00CD4112" w:rsidRDefault="00CD4112">
      <w:pPr>
        <w:ind w:firstLineChars="0" w:firstLine="0"/>
        <w:jc w:val="center"/>
        <w:rPr>
          <w:szCs w:val="44"/>
        </w:rPr>
      </w:pPr>
    </w:p>
    <w:p w:rsidR="00CD4112" w:rsidRDefault="00CD4112">
      <w:pPr>
        <w:ind w:firstLineChars="0" w:firstLine="0"/>
        <w:jc w:val="center"/>
        <w:rPr>
          <w:szCs w:val="44"/>
        </w:rPr>
      </w:pPr>
    </w:p>
    <w:p w:rsidR="00CD4112" w:rsidRDefault="00CD4112">
      <w:pPr>
        <w:ind w:firstLineChars="0" w:firstLine="0"/>
        <w:jc w:val="center"/>
        <w:rPr>
          <w:szCs w:val="44"/>
        </w:rPr>
      </w:pPr>
    </w:p>
    <w:p w:rsidR="00CD4112" w:rsidRDefault="007B125B">
      <w:pPr>
        <w:ind w:firstLineChars="0" w:firstLine="0"/>
        <w:jc w:val="center"/>
        <w:rPr>
          <w:b/>
          <w:szCs w:val="44"/>
        </w:rPr>
      </w:pPr>
      <w:r>
        <w:rPr>
          <w:rFonts w:hint="eastAsia"/>
          <w:b/>
          <w:szCs w:val="44"/>
        </w:rPr>
        <w:t>黄少杰</w:t>
      </w:r>
    </w:p>
    <w:p w:rsidR="00CD4112" w:rsidRDefault="007B125B">
      <w:pPr>
        <w:ind w:firstLineChars="0" w:firstLine="0"/>
        <w:jc w:val="center"/>
        <w:rPr>
          <w:b/>
          <w:szCs w:val="44"/>
        </w:rPr>
      </w:pPr>
      <w:r>
        <w:rPr>
          <w:b/>
          <w:szCs w:val="44"/>
        </w:rPr>
        <w:t>201</w:t>
      </w:r>
      <w:r>
        <w:rPr>
          <w:rFonts w:hint="eastAsia"/>
          <w:b/>
          <w:szCs w:val="44"/>
        </w:rPr>
        <w:t>430340506</w:t>
      </w:r>
    </w:p>
    <w:p w:rsidR="00CD4112" w:rsidRDefault="00CD4112">
      <w:pPr>
        <w:ind w:firstLineChars="0" w:firstLine="0"/>
        <w:jc w:val="center"/>
        <w:rPr>
          <w:b/>
          <w:szCs w:val="44"/>
        </w:rPr>
      </w:pPr>
    </w:p>
    <w:p w:rsidR="00CD4112" w:rsidRDefault="00CD4112">
      <w:pPr>
        <w:ind w:firstLineChars="0" w:firstLine="0"/>
        <w:jc w:val="center"/>
        <w:rPr>
          <w:b/>
          <w:szCs w:val="44"/>
        </w:rPr>
      </w:pPr>
    </w:p>
    <w:p w:rsidR="00CD4112" w:rsidRDefault="00CD4112">
      <w:pPr>
        <w:ind w:firstLineChars="0" w:firstLine="0"/>
        <w:jc w:val="center"/>
        <w:rPr>
          <w:b/>
          <w:szCs w:val="44"/>
        </w:rPr>
      </w:pPr>
    </w:p>
    <w:p w:rsidR="00CD4112" w:rsidRDefault="007B125B">
      <w:pPr>
        <w:ind w:firstLineChars="0" w:firstLine="0"/>
        <w:jc w:val="center"/>
        <w:rPr>
          <w:szCs w:val="44"/>
        </w:rPr>
      </w:pPr>
      <w:r>
        <w:rPr>
          <w:szCs w:val="44"/>
        </w:rPr>
        <w:t>指导老师</w:t>
      </w:r>
      <w:r>
        <w:rPr>
          <w:rFonts w:hint="eastAsia"/>
          <w:szCs w:val="44"/>
        </w:rPr>
        <w:tab/>
      </w:r>
    </w:p>
    <w:p w:rsidR="00CD4112" w:rsidRDefault="007B125B">
      <w:pPr>
        <w:ind w:left="3360" w:firstLineChars="0" w:firstLine="420"/>
        <w:rPr>
          <w:b/>
          <w:szCs w:val="44"/>
        </w:rPr>
      </w:pPr>
      <w:r>
        <w:rPr>
          <w:rFonts w:hint="eastAsia"/>
          <w:b/>
          <w:szCs w:val="44"/>
        </w:rPr>
        <w:t>周泽彦</w:t>
      </w:r>
      <w:r>
        <w:rPr>
          <w:rFonts w:hint="eastAsia"/>
          <w:b/>
          <w:szCs w:val="44"/>
        </w:rPr>
        <w:t xml:space="preserve"> </w:t>
      </w:r>
      <w:r>
        <w:rPr>
          <w:rFonts w:hint="eastAsia"/>
          <w:b/>
          <w:szCs w:val="44"/>
        </w:rPr>
        <w:t>工程师</w:t>
      </w:r>
    </w:p>
    <w:p w:rsidR="00CD4112" w:rsidRDefault="007B125B">
      <w:pPr>
        <w:ind w:firstLineChars="0" w:firstLine="0"/>
        <w:rPr>
          <w:szCs w:val="44"/>
        </w:rPr>
      </w:pP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ab/>
      </w:r>
      <w:r>
        <w:rPr>
          <w:rFonts w:hint="eastAsia"/>
          <w:b/>
          <w:szCs w:val="44"/>
        </w:rPr>
        <w:t>张义青</w:t>
      </w:r>
      <w:r>
        <w:rPr>
          <w:rFonts w:hint="eastAsia"/>
          <w:b/>
          <w:szCs w:val="44"/>
        </w:rPr>
        <w:t xml:space="preserve"> </w:t>
      </w:r>
      <w:r>
        <w:rPr>
          <w:b/>
          <w:szCs w:val="44"/>
        </w:rPr>
        <w:t>讲师</w:t>
      </w:r>
    </w:p>
    <w:p w:rsidR="00CD4112" w:rsidRDefault="00CD4112">
      <w:pPr>
        <w:ind w:firstLineChars="0" w:firstLine="0"/>
        <w:rPr>
          <w:szCs w:val="24"/>
        </w:rPr>
      </w:pPr>
    </w:p>
    <w:p w:rsidR="00CD4112" w:rsidRDefault="00CD4112">
      <w:pPr>
        <w:ind w:firstLineChars="0" w:firstLine="0"/>
        <w:rPr>
          <w:szCs w:val="24"/>
        </w:rPr>
      </w:pPr>
    </w:p>
    <w:p w:rsidR="00CD4112" w:rsidRDefault="00CD4112">
      <w:pPr>
        <w:ind w:firstLineChars="0" w:firstLine="0"/>
        <w:rPr>
          <w:szCs w:val="24"/>
        </w:rPr>
      </w:pPr>
    </w:p>
    <w:p w:rsidR="00CD4112" w:rsidRDefault="00CD4112">
      <w:pPr>
        <w:ind w:firstLineChars="0" w:firstLine="0"/>
        <w:rPr>
          <w:szCs w:val="24"/>
        </w:rPr>
      </w:pPr>
    </w:p>
    <w:tbl>
      <w:tblPr>
        <w:tblW w:w="9001" w:type="dxa"/>
        <w:jc w:val="center"/>
        <w:tblLayout w:type="fixed"/>
        <w:tblLook w:val="04A0"/>
      </w:tblPr>
      <w:tblGrid>
        <w:gridCol w:w="1709"/>
        <w:gridCol w:w="254"/>
        <w:gridCol w:w="2107"/>
        <w:gridCol w:w="2247"/>
        <w:gridCol w:w="237"/>
        <w:gridCol w:w="2447"/>
      </w:tblGrid>
      <w:tr w:rsidR="00CD4112">
        <w:trPr>
          <w:trHeight w:val="438"/>
          <w:jc w:val="center"/>
        </w:trPr>
        <w:tc>
          <w:tcPr>
            <w:tcW w:w="1709" w:type="dxa"/>
            <w:vAlign w:val="center"/>
          </w:tcPr>
          <w:p w:rsidR="00CD4112" w:rsidRDefault="007B125B">
            <w:pPr>
              <w:ind w:firstLineChars="0" w:firstLine="0"/>
              <w:jc w:val="distribute"/>
              <w:rPr>
                <w:szCs w:val="24"/>
              </w:rPr>
            </w:pPr>
            <w:r>
              <w:rPr>
                <w:szCs w:val="24"/>
              </w:rPr>
              <w:t>学院名称</w:t>
            </w:r>
          </w:p>
        </w:tc>
        <w:tc>
          <w:tcPr>
            <w:tcW w:w="254" w:type="dxa"/>
          </w:tcPr>
          <w:p w:rsidR="00CD4112" w:rsidRDefault="00CD4112">
            <w:pPr>
              <w:ind w:firstLineChars="0" w:firstLine="0"/>
              <w:rPr>
                <w:szCs w:val="24"/>
              </w:rPr>
            </w:pPr>
          </w:p>
        </w:tc>
        <w:tc>
          <w:tcPr>
            <w:tcW w:w="2107" w:type="dxa"/>
            <w:tcBorders>
              <w:top w:val="nil"/>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rPr>
                <w:b/>
                <w:bCs/>
                <w:szCs w:val="24"/>
              </w:rPr>
            </w:pPr>
            <w:r>
              <w:rPr>
                <w:b/>
                <w:bCs/>
                <w:szCs w:val="24"/>
              </w:rPr>
              <w:t>数学与信息学院</w:t>
            </w:r>
          </w:p>
        </w:tc>
        <w:tc>
          <w:tcPr>
            <w:tcW w:w="2247" w:type="dxa"/>
            <w:tcMar>
              <w:top w:w="57" w:type="dxa"/>
              <w:left w:w="0" w:type="dxa"/>
              <w:bottom w:w="28" w:type="dxa"/>
              <w:right w:w="0" w:type="dxa"/>
            </w:tcMar>
            <w:vAlign w:val="center"/>
          </w:tcPr>
          <w:p w:rsidR="00CD4112" w:rsidRDefault="007B125B">
            <w:pPr>
              <w:ind w:firstLineChars="0" w:firstLine="0"/>
              <w:jc w:val="distribute"/>
              <w:rPr>
                <w:szCs w:val="24"/>
              </w:rPr>
            </w:pPr>
            <w:r>
              <w:rPr>
                <w:szCs w:val="24"/>
              </w:rPr>
              <w:t>专业名称</w:t>
            </w:r>
          </w:p>
        </w:tc>
        <w:tc>
          <w:tcPr>
            <w:tcW w:w="237" w:type="dxa"/>
          </w:tcPr>
          <w:p w:rsidR="00CD4112" w:rsidRDefault="00CD4112">
            <w:pPr>
              <w:ind w:firstLineChars="0" w:firstLine="0"/>
              <w:rPr>
                <w:szCs w:val="24"/>
              </w:rPr>
            </w:pPr>
          </w:p>
        </w:tc>
        <w:tc>
          <w:tcPr>
            <w:tcW w:w="2447" w:type="dxa"/>
            <w:tcBorders>
              <w:top w:val="nil"/>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rPr>
                <w:rFonts w:eastAsia="黑体"/>
                <w:szCs w:val="24"/>
              </w:rPr>
            </w:pPr>
            <w:r>
              <w:rPr>
                <w:b/>
                <w:bCs/>
                <w:szCs w:val="24"/>
              </w:rPr>
              <w:t>软件工程</w:t>
            </w:r>
          </w:p>
        </w:tc>
      </w:tr>
      <w:tr w:rsidR="00CD4112">
        <w:trPr>
          <w:trHeight w:val="438"/>
          <w:jc w:val="center"/>
        </w:trPr>
        <w:tc>
          <w:tcPr>
            <w:tcW w:w="1709" w:type="dxa"/>
            <w:vAlign w:val="center"/>
          </w:tcPr>
          <w:p w:rsidR="00CD4112" w:rsidRDefault="007B125B">
            <w:pPr>
              <w:ind w:firstLineChars="0" w:firstLine="0"/>
              <w:jc w:val="distribute"/>
              <w:rPr>
                <w:szCs w:val="24"/>
              </w:rPr>
            </w:pPr>
            <w:r>
              <w:rPr>
                <w:szCs w:val="24"/>
              </w:rPr>
              <w:t>论文提交日期</w:t>
            </w:r>
          </w:p>
        </w:tc>
        <w:tc>
          <w:tcPr>
            <w:tcW w:w="254" w:type="dxa"/>
          </w:tcPr>
          <w:p w:rsidR="00CD4112" w:rsidRDefault="00CD4112">
            <w:pPr>
              <w:ind w:firstLineChars="0" w:firstLine="0"/>
              <w:jc w:val="left"/>
              <w:rPr>
                <w:szCs w:val="24"/>
              </w:rPr>
            </w:pPr>
          </w:p>
        </w:tc>
        <w:tc>
          <w:tcPr>
            <w:tcW w:w="2107" w:type="dxa"/>
            <w:tcBorders>
              <w:top w:val="single" w:sz="4" w:space="0" w:color="auto"/>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jc w:val="left"/>
              <w:rPr>
                <w:szCs w:val="24"/>
              </w:rPr>
            </w:pPr>
            <w:r>
              <w:rPr>
                <w:rFonts w:hint="eastAsia"/>
                <w:szCs w:val="24"/>
              </w:rPr>
              <w:t>2018</w:t>
            </w:r>
            <w:r>
              <w:rPr>
                <w:rFonts w:hint="eastAsia"/>
                <w:szCs w:val="24"/>
              </w:rPr>
              <w:t>年</w:t>
            </w:r>
            <w:r>
              <w:rPr>
                <w:rFonts w:hint="eastAsia"/>
                <w:szCs w:val="24"/>
              </w:rPr>
              <w:t>4</w:t>
            </w:r>
            <w:r>
              <w:rPr>
                <w:rFonts w:hint="eastAsia"/>
                <w:szCs w:val="24"/>
              </w:rPr>
              <w:t>月</w:t>
            </w:r>
            <w:r w:rsidR="00184C5C">
              <w:rPr>
                <w:rFonts w:hint="eastAsia"/>
                <w:szCs w:val="24"/>
              </w:rPr>
              <w:t>10</w:t>
            </w:r>
            <w:r>
              <w:rPr>
                <w:rFonts w:hint="eastAsia"/>
                <w:szCs w:val="24"/>
              </w:rPr>
              <w:t>日</w:t>
            </w:r>
          </w:p>
        </w:tc>
        <w:tc>
          <w:tcPr>
            <w:tcW w:w="2247" w:type="dxa"/>
            <w:tcMar>
              <w:top w:w="57" w:type="dxa"/>
              <w:left w:w="0" w:type="dxa"/>
              <w:bottom w:w="28" w:type="dxa"/>
              <w:right w:w="0" w:type="dxa"/>
            </w:tcMar>
            <w:vAlign w:val="center"/>
          </w:tcPr>
          <w:p w:rsidR="00CD4112" w:rsidRDefault="007B125B">
            <w:pPr>
              <w:ind w:firstLineChars="0" w:firstLine="0"/>
              <w:jc w:val="distribute"/>
              <w:rPr>
                <w:szCs w:val="24"/>
              </w:rPr>
            </w:pPr>
            <w:r>
              <w:rPr>
                <w:szCs w:val="24"/>
              </w:rPr>
              <w:t>论文答辩日期</w:t>
            </w:r>
          </w:p>
        </w:tc>
        <w:tc>
          <w:tcPr>
            <w:tcW w:w="237" w:type="dxa"/>
          </w:tcPr>
          <w:p w:rsidR="00CD4112" w:rsidRDefault="00CD4112">
            <w:pPr>
              <w:ind w:firstLineChars="0" w:firstLine="0"/>
              <w:rPr>
                <w:szCs w:val="24"/>
              </w:rPr>
            </w:pPr>
          </w:p>
        </w:tc>
        <w:tc>
          <w:tcPr>
            <w:tcW w:w="2447" w:type="dxa"/>
            <w:tcBorders>
              <w:top w:val="single" w:sz="4" w:space="0" w:color="auto"/>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rPr>
                <w:szCs w:val="24"/>
              </w:rPr>
            </w:pPr>
            <w:r>
              <w:rPr>
                <w:rFonts w:hint="eastAsia"/>
              </w:rPr>
              <w:t>2018</w:t>
            </w:r>
            <w:r>
              <w:rPr>
                <w:rFonts w:hint="eastAsia"/>
              </w:rPr>
              <w:t>年</w:t>
            </w:r>
            <w:r w:rsidR="00184C5C">
              <w:rPr>
                <w:rFonts w:hint="eastAsia"/>
              </w:rPr>
              <w:t>4</w:t>
            </w:r>
            <w:r>
              <w:rPr>
                <w:rFonts w:hint="eastAsia"/>
              </w:rPr>
              <w:t>月</w:t>
            </w:r>
            <w:r w:rsidR="00184C5C">
              <w:rPr>
                <w:rFonts w:hint="eastAsia"/>
              </w:rPr>
              <w:t>21</w:t>
            </w:r>
            <w:r>
              <w:rPr>
                <w:rFonts w:hint="eastAsia"/>
              </w:rPr>
              <w:t>日</w:t>
            </w:r>
          </w:p>
        </w:tc>
      </w:tr>
    </w:tbl>
    <w:p w:rsidR="00CD4112" w:rsidRDefault="00CD4112">
      <w:pPr>
        <w:widowControl/>
        <w:spacing w:line="240" w:lineRule="auto"/>
        <w:ind w:firstLineChars="0" w:firstLine="0"/>
        <w:jc w:val="left"/>
        <w:rPr>
          <w:rFonts w:ascii="黑体" w:eastAsia="黑体" w:hAnsi="黑体"/>
          <w:spacing w:val="1120"/>
          <w:sz w:val="28"/>
          <w:szCs w:val="28"/>
        </w:rPr>
        <w:sectPr w:rsidR="00CD411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CD4112" w:rsidRDefault="007B125B">
      <w:pPr>
        <w:ind w:firstLineChars="0" w:firstLine="0"/>
        <w:jc w:val="center"/>
        <w:rPr>
          <w:rFonts w:ascii="黑体" w:eastAsia="黑体" w:hAnsi="黑体"/>
          <w:sz w:val="28"/>
          <w:szCs w:val="28"/>
        </w:rPr>
      </w:pPr>
      <w:r>
        <w:rPr>
          <w:rFonts w:ascii="黑体" w:eastAsia="黑体" w:hAnsi="黑体" w:hint="eastAsia"/>
          <w:sz w:val="28"/>
          <w:szCs w:val="28"/>
        </w:rPr>
        <w:lastRenderedPageBreak/>
        <w:t>摘</w:t>
      </w:r>
      <w:r>
        <w:rPr>
          <w:rFonts w:ascii="黑体" w:eastAsia="黑体" w:hAnsi="黑体" w:hint="eastAsia"/>
          <w:sz w:val="28"/>
          <w:szCs w:val="28"/>
        </w:rPr>
        <w:t xml:space="preserve">        </w:t>
      </w:r>
      <w:r>
        <w:rPr>
          <w:rFonts w:ascii="黑体" w:eastAsia="黑体" w:hAnsi="黑体" w:hint="eastAsia"/>
          <w:sz w:val="28"/>
          <w:szCs w:val="28"/>
        </w:rPr>
        <w:t>要</w:t>
      </w:r>
    </w:p>
    <w:p w:rsidR="00CD4112" w:rsidRDefault="007B125B">
      <w:pPr>
        <w:ind w:firstLine="480"/>
        <w:jc w:val="left"/>
        <w:rPr>
          <w:rFonts w:ascii="Times New Roman" w:hAnsi="Times New Roman" w:cs="Times New Roman"/>
          <w:szCs w:val="24"/>
        </w:rPr>
      </w:pPr>
      <w:r>
        <w:rPr>
          <w:rFonts w:asciiTheme="minorEastAsia" w:hAnsiTheme="minorEastAsia" w:cstheme="minorEastAsia" w:hint="eastAsia"/>
          <w:color w:val="000000" w:themeColor="text1"/>
          <w:szCs w:val="24"/>
        </w:rPr>
        <w:t>随着信息化时代的发展，计算机科学技术与信息化技术不断成熟。信息化技术已经在各个领域发挥着越来越重要作用。</w:t>
      </w:r>
      <w:r>
        <w:rPr>
          <w:rFonts w:asciiTheme="minorEastAsia" w:hAnsiTheme="minorEastAsia" w:cstheme="minorEastAsia" w:hint="eastAsia"/>
          <w:szCs w:val="24"/>
        </w:rPr>
        <w:t>正是得益与计算机擅长处理重复、复杂和计算量大的工作，计算机技术以及信息化技术才能在各个领域开花遍地。在信息化时代下，教务管理要跟得上时代，教务管理必需信息化。教育管理信息化让管理学生事务变得更加便捷，减轻了教务管理员的压力，让老师能更专注于教育事业。在信息化的推动下，教育管理系统变得更加标准和易使用，越来越多的高校也用上了一些教育管理系统，如正方系统等。在所有教务管理事务中，选课事务尤其复杂，除了要满足大</w:t>
      </w:r>
      <w:r>
        <w:rPr>
          <w:rFonts w:asciiTheme="minorEastAsia" w:hAnsiTheme="minorEastAsia" w:cstheme="minorEastAsia" w:hint="eastAsia"/>
          <w:szCs w:val="24"/>
        </w:rPr>
        <w:t>多的制约条件（如：上课地点、上课时间、选课时间等）之外，还要解决老师排课矛盾，学生退课流程。由此本文选择教务事务中的选课事务进行研究，本系统编程使用编程语言为</w:t>
      </w:r>
      <w:r>
        <w:rPr>
          <w:rFonts w:ascii="Times New Roman" w:hAnsi="Times New Roman" w:cs="Times New Roman"/>
          <w:szCs w:val="24"/>
        </w:rPr>
        <w:t>Java</w:t>
      </w:r>
      <w:r>
        <w:rPr>
          <w:rFonts w:ascii="Times New Roman" w:hAnsi="Times New Roman" w:cs="Times New Roman" w:hint="eastAsia"/>
          <w:szCs w:val="24"/>
        </w:rPr>
        <w:t>，使用</w:t>
      </w:r>
      <w:r>
        <w:rPr>
          <w:rFonts w:ascii="Times New Roman" w:hAnsi="Times New Roman" w:cs="Times New Roman" w:hint="eastAsia"/>
          <w:szCs w:val="24"/>
        </w:rPr>
        <w:t>SSM(</w:t>
      </w:r>
      <w:proofErr w:type="spellStart"/>
      <w:r>
        <w:rPr>
          <w:rFonts w:ascii="Times New Roman" w:hAnsi="Times New Roman" w:cs="Times New Roman" w:hint="eastAsia"/>
          <w:szCs w:val="24"/>
        </w:rPr>
        <w:t>Spring,SpringMVC,Myabtis</w:t>
      </w:r>
      <w:proofErr w:type="spellEnd"/>
      <w:r>
        <w:rPr>
          <w:rFonts w:ascii="Times New Roman" w:hAnsi="Times New Roman" w:cs="Times New Roman" w:hint="eastAsia"/>
          <w:szCs w:val="24"/>
        </w:rPr>
        <w:t>)</w:t>
      </w:r>
      <w:r>
        <w:rPr>
          <w:rFonts w:ascii="Times New Roman" w:hAnsi="Times New Roman" w:cs="Times New Roman" w:hint="eastAsia"/>
          <w:szCs w:val="24"/>
        </w:rPr>
        <w:t>以及一些主流的</w:t>
      </w:r>
      <w:r>
        <w:rPr>
          <w:rFonts w:ascii="Times New Roman" w:hAnsi="Times New Roman" w:cs="Times New Roman" w:hint="eastAsia"/>
          <w:szCs w:val="24"/>
        </w:rPr>
        <w:t>web</w:t>
      </w:r>
      <w:r>
        <w:rPr>
          <w:rFonts w:ascii="Times New Roman" w:hAnsi="Times New Roman" w:cs="Times New Roman" w:hint="eastAsia"/>
          <w:szCs w:val="24"/>
        </w:rPr>
        <w:t>技术来开发系统，用</w:t>
      </w:r>
      <w:r>
        <w:rPr>
          <w:rFonts w:ascii="Times New Roman" w:hAnsi="Times New Roman" w:cs="Times New Roman" w:hint="eastAsia"/>
          <w:szCs w:val="24"/>
        </w:rPr>
        <w:t>Restful</w:t>
      </w:r>
      <w:r>
        <w:rPr>
          <w:rFonts w:ascii="Times New Roman" w:hAnsi="Times New Roman" w:cs="Times New Roman" w:hint="eastAsia"/>
          <w:szCs w:val="24"/>
        </w:rPr>
        <w:t>风格设计和开发一个学生选课系统。</w:t>
      </w:r>
    </w:p>
    <w:p w:rsidR="00CD4112" w:rsidRDefault="007B125B">
      <w:pPr>
        <w:ind w:firstLine="480"/>
        <w:jc w:val="left"/>
        <w:rPr>
          <w:rFonts w:asciiTheme="minorEastAsia" w:hAnsiTheme="minorEastAsia" w:cstheme="minorEastAsia"/>
          <w:szCs w:val="24"/>
        </w:rPr>
      </w:pPr>
      <w:r>
        <w:rPr>
          <w:rFonts w:asciiTheme="minorEastAsia" w:hAnsiTheme="minorEastAsia" w:cstheme="minorEastAsia" w:hint="eastAsia"/>
          <w:szCs w:val="24"/>
        </w:rPr>
        <w:t>本系统有三种类型用户，学生、教师、管理员。</w:t>
      </w:r>
      <w:r>
        <w:rPr>
          <w:rFonts w:asciiTheme="minorEastAsia" w:hAnsiTheme="minorEastAsia" w:cstheme="minorEastAsia" w:hint="eastAsia"/>
          <w:color w:val="000000" w:themeColor="text1"/>
          <w:szCs w:val="24"/>
        </w:rPr>
        <w:t>学生具有选课、个人信息管理、查看选课老师、个人课表和退选课程等功能</w:t>
      </w:r>
      <w:r>
        <w:rPr>
          <w:rFonts w:asciiTheme="minorEastAsia" w:hAnsiTheme="minorEastAsia" w:cstheme="minorEastAsia" w:hint="eastAsia"/>
          <w:szCs w:val="24"/>
        </w:rPr>
        <w:t>。</w:t>
      </w:r>
      <w:r>
        <w:rPr>
          <w:rFonts w:asciiTheme="minorEastAsia" w:hAnsiTheme="minorEastAsia" w:cstheme="minorEastAsia" w:hint="eastAsia"/>
          <w:color w:val="000000" w:themeColor="text1"/>
          <w:szCs w:val="24"/>
        </w:rPr>
        <w:t>教师</w:t>
      </w:r>
      <w:r>
        <w:rPr>
          <w:rFonts w:asciiTheme="minorEastAsia" w:hAnsiTheme="minorEastAsia" w:cstheme="minorEastAsia" w:hint="eastAsia"/>
          <w:szCs w:val="24"/>
        </w:rPr>
        <w:t>具有安排课程、个人信息管理、查看课程、查看个人课表、导出学生名单等功能。</w:t>
      </w:r>
      <w:r>
        <w:rPr>
          <w:rFonts w:asciiTheme="minorEastAsia" w:hAnsiTheme="minorEastAsia" w:cstheme="minorEastAsia" w:hint="eastAsia"/>
          <w:color w:val="000000" w:themeColor="text1"/>
          <w:szCs w:val="24"/>
        </w:rPr>
        <w:t>管理员具有</w:t>
      </w:r>
      <w:r>
        <w:rPr>
          <w:rFonts w:asciiTheme="minorEastAsia" w:hAnsiTheme="minorEastAsia" w:cstheme="minorEastAsia" w:hint="eastAsia"/>
          <w:szCs w:val="24"/>
        </w:rPr>
        <w:t>学生信息管理、老师信息管理、课程管理、发起公告、系统管理等功能。</w:t>
      </w:r>
    </w:p>
    <w:p w:rsidR="00CD4112" w:rsidRDefault="007B125B">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Pr>
          <w:rFonts w:asciiTheme="minorEastAsia" w:hAnsiTheme="minorEastAsia" w:cstheme="minorEastAsia" w:hint="eastAsia"/>
          <w:szCs w:val="24"/>
        </w:rPr>
        <w:t>系统界面简洁，功能齐全，适用于大多数高校选课事务。用信息化手段使得学生选课变得简单、规范和标准。</w:t>
      </w:r>
    </w:p>
    <w:p w:rsidR="00CD4112" w:rsidRDefault="007B125B">
      <w:pPr>
        <w:widowControl/>
        <w:spacing w:line="240" w:lineRule="auto"/>
        <w:ind w:firstLineChars="0" w:firstLine="0"/>
        <w:jc w:val="left"/>
        <w:rPr>
          <w:rFonts w:ascii="Times New Roman" w:hAnsi="Times New Roman" w:cs="Times New Roman"/>
          <w:szCs w:val="24"/>
        </w:rPr>
      </w:pPr>
      <w:r>
        <w:rPr>
          <w:rFonts w:ascii="黑体" w:eastAsia="黑体" w:hAnsi="黑体" w:cs="黑体" w:hint="eastAsia"/>
          <w:szCs w:val="24"/>
        </w:rPr>
        <w:t>关键词：</w:t>
      </w:r>
      <w:r>
        <w:rPr>
          <w:rFonts w:asciiTheme="minorEastAsia" w:hAnsiTheme="minorEastAsia" w:cs="黑体" w:hint="eastAsia"/>
          <w:szCs w:val="24"/>
        </w:rPr>
        <w:t>学生选课系统</w:t>
      </w:r>
      <w:r>
        <w:rPr>
          <w:rFonts w:asciiTheme="minorEastAsia" w:hAnsiTheme="minorEastAsia" w:cs="黑体" w:hint="eastAsia"/>
          <w:szCs w:val="24"/>
        </w:rPr>
        <w:tab/>
      </w:r>
      <w:r>
        <w:rPr>
          <w:rFonts w:ascii="Times New Roman" w:hAnsi="Times New Roman" w:cs="Times New Roman" w:hint="eastAsia"/>
          <w:szCs w:val="24"/>
        </w:rPr>
        <w:t>Java  SSM  R</w:t>
      </w:r>
      <w:r>
        <w:rPr>
          <w:rFonts w:ascii="Times New Roman" w:hAnsi="Times New Roman" w:cs="Times New Roman"/>
          <w:szCs w:val="24"/>
        </w:rPr>
        <w:t>es</w:t>
      </w:r>
      <w:r>
        <w:rPr>
          <w:rFonts w:ascii="Times New Roman" w:hAnsi="Times New Roman" w:cs="Times New Roman" w:hint="eastAsia"/>
          <w:szCs w:val="24"/>
        </w:rPr>
        <w:t>tful</w:t>
      </w:r>
      <w:r>
        <w:rPr>
          <w:rFonts w:ascii="Times New Roman" w:hAnsi="Times New Roman" w:cs="Times New Roman"/>
          <w:szCs w:val="24"/>
        </w:rPr>
        <w:br w:type="page"/>
      </w:r>
    </w:p>
    <w:p w:rsidR="00CD4112" w:rsidRDefault="007B125B">
      <w:pPr>
        <w:widowControl/>
        <w:spacing w:line="240" w:lineRule="auto"/>
        <w:ind w:firstLineChars="0" w:firstLine="0"/>
        <w:jc w:val="center"/>
        <w:rPr>
          <w:rFonts w:ascii="Times New Roman" w:hAnsi="Times New Roman" w:cs="Times New Roman"/>
          <w:szCs w:val="24"/>
        </w:rPr>
      </w:pPr>
      <w:r>
        <w:rPr>
          <w:rFonts w:ascii="Times New Roman" w:eastAsia="宋体" w:hAnsi="Times New Roman" w:cs="Times New Roman" w:hint="eastAsia"/>
          <w:b/>
          <w:bCs/>
          <w:color w:val="333333"/>
          <w:sz w:val="28"/>
          <w:szCs w:val="28"/>
          <w:shd w:val="clear" w:color="auto" w:fill="FFFFFF"/>
        </w:rPr>
        <w:lastRenderedPageBreak/>
        <w:t>Student S</w:t>
      </w:r>
      <w:r>
        <w:rPr>
          <w:rFonts w:ascii="Times New Roman" w:eastAsia="宋体" w:hAnsi="Times New Roman" w:cs="Times New Roman"/>
          <w:b/>
          <w:bCs/>
          <w:color w:val="333333"/>
          <w:sz w:val="28"/>
          <w:szCs w:val="28"/>
          <w:shd w:val="clear" w:color="auto" w:fill="FFFFFF"/>
        </w:rPr>
        <w:t xml:space="preserve">elective </w:t>
      </w:r>
      <w:r>
        <w:rPr>
          <w:rFonts w:ascii="Times New Roman" w:eastAsia="宋体" w:hAnsi="Times New Roman" w:cs="Times New Roman" w:hint="eastAsia"/>
          <w:b/>
          <w:bCs/>
          <w:color w:val="333333"/>
          <w:sz w:val="28"/>
          <w:szCs w:val="28"/>
          <w:shd w:val="clear" w:color="auto" w:fill="FFFFFF"/>
        </w:rPr>
        <w:t>C</w:t>
      </w:r>
      <w:r>
        <w:rPr>
          <w:rFonts w:ascii="Times New Roman" w:eastAsia="宋体" w:hAnsi="Times New Roman" w:cs="Times New Roman"/>
          <w:b/>
          <w:bCs/>
          <w:color w:val="333333"/>
          <w:sz w:val="28"/>
          <w:szCs w:val="28"/>
          <w:shd w:val="clear" w:color="auto" w:fill="FFFFFF"/>
        </w:rPr>
        <w:t xml:space="preserve">ourses </w:t>
      </w:r>
      <w:r>
        <w:rPr>
          <w:rFonts w:ascii="Times New Roman" w:eastAsia="宋体" w:hAnsi="Times New Roman" w:cs="Times New Roman" w:hint="eastAsia"/>
          <w:b/>
          <w:bCs/>
          <w:color w:val="333333"/>
          <w:sz w:val="28"/>
          <w:szCs w:val="28"/>
          <w:shd w:val="clear" w:color="auto" w:fill="FFFFFF"/>
        </w:rPr>
        <w:t>S</w:t>
      </w:r>
      <w:r>
        <w:rPr>
          <w:rFonts w:ascii="Times New Roman" w:eastAsia="宋体" w:hAnsi="Times New Roman" w:cs="Times New Roman"/>
          <w:b/>
          <w:bCs/>
          <w:color w:val="333333"/>
          <w:sz w:val="28"/>
          <w:szCs w:val="28"/>
          <w:shd w:val="clear" w:color="auto" w:fill="FFFFFF"/>
        </w:rPr>
        <w:t>ystem</w:t>
      </w:r>
    </w:p>
    <w:p w:rsidR="00CD4112" w:rsidRDefault="007B125B">
      <w:pPr>
        <w:pStyle w:val="HTML"/>
        <w:widowControl/>
        <w:shd w:val="clear" w:color="auto" w:fill="FFFFFF"/>
        <w:spacing w:line="360" w:lineRule="auto"/>
        <w:ind w:firstLine="480"/>
        <w:contextualSpacing/>
        <w:jc w:val="center"/>
        <w:rPr>
          <w:rFonts w:ascii="Times New Roman" w:eastAsiaTheme="minorEastAsia" w:hAnsi="Times New Roman" w:cs="Times New Roman" w:hint="default"/>
        </w:rPr>
      </w:pPr>
      <w:r>
        <w:rPr>
          <w:rFonts w:ascii="Times New Roman" w:hAnsi="Times New Roman" w:cs="Times New Roman"/>
          <w:bCs/>
          <w:color w:val="333333"/>
          <w:shd w:val="clear" w:color="auto" w:fill="FFFFFF"/>
        </w:rPr>
        <w:t xml:space="preserve">Huang </w:t>
      </w:r>
      <w:proofErr w:type="spellStart"/>
      <w:r>
        <w:rPr>
          <w:rFonts w:ascii="Times New Roman" w:eastAsiaTheme="minorEastAsia" w:hAnsi="Times New Roman" w:cs="Times New Roman" w:hint="default"/>
        </w:rPr>
        <w:t>S</w:t>
      </w:r>
      <w:r>
        <w:rPr>
          <w:rFonts w:ascii="Times New Roman" w:eastAsiaTheme="minorEastAsia" w:hAnsi="Times New Roman" w:cs="Times New Roman"/>
        </w:rPr>
        <w:t>haojie</w:t>
      </w:r>
      <w:proofErr w:type="spellEnd"/>
    </w:p>
    <w:p w:rsidR="00CD4112" w:rsidRDefault="007B125B">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CD4112" w:rsidRDefault="007B125B">
      <w:pPr>
        <w:ind w:firstLine="482"/>
        <w:rPr>
          <w:rFonts w:ascii="Times New Roman" w:hAnsi="Times New Roman" w:cs="Times New Roman"/>
          <w:szCs w:val="24"/>
        </w:rPr>
      </w:pPr>
      <w:proofErr w:type="spellStart"/>
      <w:r>
        <w:rPr>
          <w:rFonts w:ascii="Times New Roman" w:hAnsi="Times New Roman" w:cs="Times New Roman" w:hint="eastAsia"/>
          <w:b/>
          <w:szCs w:val="24"/>
        </w:rPr>
        <w:t>Abstract:</w:t>
      </w:r>
      <w:r>
        <w:rPr>
          <w:rFonts w:ascii="Times New Roman" w:hAnsi="Times New Roman" w:cs="Times New Roman"/>
          <w:szCs w:val="24"/>
        </w:rPr>
        <w:t>With</w:t>
      </w:r>
      <w:proofErr w:type="spellEnd"/>
      <w:r>
        <w:rPr>
          <w:rFonts w:ascii="Times New Roman" w:hAnsi="Times New Roman" w:cs="Times New Roman"/>
          <w:szCs w:val="24"/>
        </w:rPr>
        <w:t xml:space="preserve"> the development of information age, computer science and technology and information technology have been mature. Information technology has been playing an increasingly important role in all fields. Just because computers and computers are </w:t>
      </w:r>
      <w:r>
        <w:rPr>
          <w:rFonts w:ascii="Times New Roman" w:hAnsi="Times New Roman" w:cs="Times New Roman"/>
          <w:szCs w:val="24"/>
        </w:rPr>
        <w:t xml:space="preserve">good at dealing with repetitive, complex and computable tasks, computer technology and information technology can bloom everywhere. In the information age, educational administration must keep pace with the times, and educational administration must be </w:t>
      </w:r>
      <w:proofErr w:type="spellStart"/>
      <w:r>
        <w:rPr>
          <w:rFonts w:ascii="Times New Roman" w:hAnsi="Times New Roman" w:cs="Times New Roman"/>
          <w:szCs w:val="24"/>
        </w:rPr>
        <w:t>inf</w:t>
      </w:r>
      <w:r>
        <w:rPr>
          <w:rFonts w:ascii="Times New Roman" w:hAnsi="Times New Roman" w:cs="Times New Roman"/>
          <w:szCs w:val="24"/>
        </w:rPr>
        <w:t>ormationized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Informatization</w:t>
      </w:r>
      <w:proofErr w:type="spellEnd"/>
      <w:r>
        <w:rPr>
          <w:rFonts w:ascii="Times New Roman" w:hAnsi="Times New Roman" w:cs="Times New Roman"/>
          <w:szCs w:val="24"/>
        </w:rPr>
        <w:t xml:space="preserve"> of education management makes management of student affairs more convenient, alleviates the pressure of educational administrators, and enables teachers to focus more on education. Under the impetus of information, the educati</w:t>
      </w:r>
      <w:r>
        <w:rPr>
          <w:rFonts w:ascii="Times New Roman" w:hAnsi="Times New Roman" w:cs="Times New Roman"/>
          <w:szCs w:val="24"/>
        </w:rPr>
        <w:t>on management system has become more standard and easy to use. More and more colleges and universities have also used some educational management systems, such as the square system and so on. In all the educational administration affairs, the course select</w:t>
      </w:r>
      <w:r>
        <w:rPr>
          <w:rFonts w:ascii="Times New Roman" w:hAnsi="Times New Roman" w:cs="Times New Roman"/>
          <w:szCs w:val="24"/>
        </w:rPr>
        <w:t>ion is particularly complicated. In addition to meeting most of the constraints (such as: class place, class time, course selection time, etc.), it is also necessary to solve the contradiction between the teachers and the course. This paper chooses the cou</w:t>
      </w:r>
      <w:r>
        <w:rPr>
          <w:rFonts w:ascii="Times New Roman" w:hAnsi="Times New Roman" w:cs="Times New Roman"/>
          <w:szCs w:val="24"/>
        </w:rPr>
        <w:t xml:space="preserve">rse of teaching affairs to study the course selection. This system uses programming language as Java, uses SSM (Spring, </w:t>
      </w:r>
      <w:proofErr w:type="spellStart"/>
      <w:r>
        <w:rPr>
          <w:rFonts w:ascii="Times New Roman" w:hAnsi="Times New Roman" w:cs="Times New Roman"/>
          <w:szCs w:val="24"/>
        </w:rPr>
        <w:t>SpringMVC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Myabtis</w:t>
      </w:r>
      <w:proofErr w:type="spellEnd"/>
      <w:r>
        <w:rPr>
          <w:rFonts w:ascii="Times New Roman" w:hAnsi="Times New Roman" w:cs="Times New Roman"/>
          <w:szCs w:val="24"/>
        </w:rPr>
        <w:t>) and some mainstream web technology to develop the system, and uses Restful style to design and develop a student sel</w:t>
      </w:r>
      <w:r>
        <w:rPr>
          <w:rFonts w:ascii="Times New Roman" w:hAnsi="Times New Roman" w:cs="Times New Roman"/>
          <w:szCs w:val="24"/>
        </w:rPr>
        <w:t>ection system.</w:t>
      </w:r>
    </w:p>
    <w:p w:rsidR="00CD4112" w:rsidRDefault="007B125B">
      <w:pPr>
        <w:ind w:firstLineChars="0" w:firstLine="420"/>
        <w:rPr>
          <w:rFonts w:ascii="Times New Roman" w:hAnsi="Times New Roman" w:cs="Times New Roman"/>
          <w:szCs w:val="24"/>
        </w:rPr>
      </w:pPr>
      <w:r>
        <w:rPr>
          <w:rFonts w:ascii="Times New Roman" w:hAnsi="Times New Roman" w:cs="Times New Roman"/>
          <w:szCs w:val="24"/>
        </w:rPr>
        <w:t>This system has three types of users, students, teachers and administrators. Students have the functions of selecting courses, personal information management, checking lesson selection teachers, personal timetable and withdrawal courses. Te</w:t>
      </w:r>
      <w:r>
        <w:rPr>
          <w:rFonts w:ascii="Times New Roman" w:hAnsi="Times New Roman" w:cs="Times New Roman"/>
          <w:szCs w:val="24"/>
        </w:rPr>
        <w:t>achers have the functions of arranging courses, personal information management, checking courses, checking personal timetable and exporting student lists. The administrator has the functions of student information management, teacher information managemen</w:t>
      </w:r>
      <w:r>
        <w:rPr>
          <w:rFonts w:ascii="Times New Roman" w:hAnsi="Times New Roman" w:cs="Times New Roman"/>
          <w:szCs w:val="24"/>
        </w:rPr>
        <w:t>t, course management, initiation announcement, system management and so on.</w:t>
      </w:r>
    </w:p>
    <w:p w:rsidR="00CD4112" w:rsidRDefault="00CD4112">
      <w:pPr>
        <w:ind w:firstLine="480"/>
        <w:rPr>
          <w:rFonts w:ascii="Times New Roman" w:hAnsi="Times New Roman" w:cs="Times New Roman"/>
          <w:szCs w:val="24"/>
        </w:rPr>
      </w:pPr>
    </w:p>
    <w:p w:rsidR="00CD4112" w:rsidRDefault="007B125B">
      <w:pPr>
        <w:ind w:firstLine="480"/>
        <w:rPr>
          <w:rFonts w:ascii="Times New Roman" w:hAnsi="Times New Roman" w:cs="Times New Roman"/>
          <w:szCs w:val="24"/>
        </w:rPr>
      </w:pPr>
      <w:r>
        <w:rPr>
          <w:rFonts w:ascii="Times New Roman" w:hAnsi="Times New Roman" w:cs="Times New Roman"/>
          <w:szCs w:val="24"/>
        </w:rPr>
        <w:lastRenderedPageBreak/>
        <w:t>The system interface is concise and functional, which is suitable for most universities. With information technology, students' course selection has become simpl</w:t>
      </w:r>
      <w:r>
        <w:rPr>
          <w:rFonts w:ascii="Times New Roman" w:hAnsi="Times New Roman" w:cs="Times New Roman" w:hint="eastAsia"/>
          <w:szCs w:val="24"/>
        </w:rPr>
        <w:t>e</w:t>
      </w:r>
      <w:r>
        <w:rPr>
          <w:rFonts w:ascii="Times New Roman" w:hAnsi="Times New Roman" w:cs="Times New Roman"/>
          <w:szCs w:val="24"/>
        </w:rPr>
        <w:t xml:space="preserve"> and standard.</w:t>
      </w:r>
    </w:p>
    <w:p w:rsidR="00CD4112" w:rsidRDefault="007B125B">
      <w:pPr>
        <w:ind w:firstLineChars="0" w:firstLine="0"/>
        <w:rPr>
          <w:rFonts w:ascii="Times New Roman" w:hAnsi="Times New Roman" w:cs="Times New Roman"/>
          <w:szCs w:val="24"/>
        </w:rPr>
      </w:pPr>
      <w:r>
        <w:rPr>
          <w:rFonts w:ascii="Times New Roman" w:hAnsi="Times New Roman" w:cs="Times New Roman" w:hint="eastAsia"/>
          <w:b/>
          <w:bCs/>
          <w:szCs w:val="24"/>
        </w:rPr>
        <w:t>Ke</w:t>
      </w:r>
      <w:r>
        <w:rPr>
          <w:rFonts w:ascii="Times New Roman" w:hAnsi="Times New Roman" w:cs="Times New Roman" w:hint="eastAsia"/>
          <w:b/>
          <w:bCs/>
          <w:szCs w:val="24"/>
        </w:rPr>
        <w:t xml:space="preserve">ywords: </w:t>
      </w:r>
      <w:r>
        <w:rPr>
          <w:rFonts w:ascii="Times New Roman" w:hAnsi="Times New Roman" w:cs="Times New Roman"/>
          <w:szCs w:val="24"/>
        </w:rPr>
        <w:t xml:space="preserve">Student </w:t>
      </w:r>
      <w:r>
        <w:rPr>
          <w:rFonts w:ascii="Times New Roman" w:hAnsi="Times New Roman" w:cs="Times New Roman" w:hint="eastAsia"/>
          <w:szCs w:val="24"/>
        </w:rPr>
        <w:t>S</w:t>
      </w:r>
      <w:r>
        <w:rPr>
          <w:rFonts w:ascii="Times New Roman" w:hAnsi="Times New Roman" w:cs="Times New Roman"/>
          <w:szCs w:val="24"/>
        </w:rPr>
        <w:t xml:space="preserve">elective </w:t>
      </w:r>
      <w:r>
        <w:rPr>
          <w:rFonts w:ascii="Times New Roman" w:hAnsi="Times New Roman" w:cs="Times New Roman" w:hint="eastAsia"/>
          <w:szCs w:val="24"/>
        </w:rPr>
        <w:t>C</w:t>
      </w:r>
      <w:r>
        <w:rPr>
          <w:rFonts w:ascii="Times New Roman" w:hAnsi="Times New Roman" w:cs="Times New Roman"/>
          <w:szCs w:val="24"/>
        </w:rPr>
        <w:t xml:space="preserve">ourses </w:t>
      </w:r>
      <w:r>
        <w:rPr>
          <w:rFonts w:ascii="Times New Roman" w:hAnsi="Times New Roman" w:cs="Times New Roman" w:hint="eastAsia"/>
          <w:szCs w:val="24"/>
        </w:rPr>
        <w:t>S</w:t>
      </w:r>
      <w:r>
        <w:rPr>
          <w:rFonts w:ascii="Times New Roman" w:hAnsi="Times New Roman" w:cs="Times New Roman"/>
          <w:szCs w:val="24"/>
        </w:rPr>
        <w:t>ystem</w:t>
      </w:r>
      <w:r>
        <w:rPr>
          <w:rFonts w:ascii="Times New Roman" w:hAnsi="Times New Roman" w:cs="Times New Roman" w:hint="eastAsia"/>
          <w:szCs w:val="24"/>
        </w:rPr>
        <w:t xml:space="preserve">  Java  SSM  Restful</w:t>
      </w:r>
      <w:r>
        <w:rPr>
          <w:rFonts w:ascii="Times New Roman" w:hAnsi="Times New Roman" w:cs="Times New Roman"/>
          <w:szCs w:val="24"/>
        </w:rPr>
        <w:br w:type="page"/>
      </w:r>
    </w:p>
    <w:p w:rsidR="00CD4112" w:rsidRDefault="00CD4112">
      <w:pPr>
        <w:ind w:firstLineChars="100" w:firstLine="240"/>
        <w:rPr>
          <w:rFonts w:ascii="Times New Roman" w:hAnsi="Times New Roman" w:cs="Times New Roman"/>
          <w:szCs w:val="24"/>
        </w:rPr>
        <w:sectPr w:rsidR="00CD4112">
          <w:pgSz w:w="11906" w:h="16838"/>
          <w:pgMar w:top="1361" w:right="1361" w:bottom="1361" w:left="1361" w:header="851" w:footer="992" w:gutter="0"/>
          <w:cols w:space="425"/>
          <w:docGrid w:type="lines" w:linePitch="312"/>
        </w:sectPr>
      </w:pPr>
    </w:p>
    <w:p w:rsidR="00CD4112" w:rsidRDefault="007B125B">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目录</w:t>
      </w:r>
    </w:p>
    <w:p w:rsidR="00CD4112" w:rsidRDefault="00CD4112">
      <w:pPr>
        <w:pStyle w:val="10"/>
        <w:tabs>
          <w:tab w:val="right" w:leader="dot" w:pos="9174"/>
        </w:tabs>
        <w:ind w:firstLine="480"/>
        <w:rPr>
          <w:sz w:val="21"/>
        </w:rPr>
      </w:pPr>
      <w:r w:rsidRPr="00CD4112">
        <w:rPr>
          <w:rFonts w:ascii="Times New Roman" w:eastAsia="宋体" w:hAnsi="Times New Roman" w:cs="Times New Roman"/>
          <w:szCs w:val="24"/>
        </w:rPr>
        <w:fldChar w:fldCharType="begin"/>
      </w:r>
      <w:r w:rsidR="007B125B">
        <w:rPr>
          <w:rFonts w:ascii="Times New Roman" w:eastAsia="宋体" w:hAnsi="Times New Roman" w:cs="Times New Roman"/>
          <w:szCs w:val="24"/>
        </w:rPr>
        <w:instrText xml:space="preserve">TOC \o "1-3" \u </w:instrText>
      </w:r>
      <w:r w:rsidRPr="00CD4112">
        <w:rPr>
          <w:rFonts w:ascii="Times New Roman" w:eastAsia="宋体" w:hAnsi="Times New Roman" w:cs="Times New Roman"/>
          <w:szCs w:val="24"/>
        </w:rPr>
        <w:fldChar w:fldCharType="separate"/>
      </w:r>
      <w:r w:rsidR="007B125B">
        <w:rPr>
          <w:rFonts w:ascii="Times New Roman" w:hAnsi="Times New Roman" w:cs="Times New Roman"/>
        </w:rPr>
        <w:t xml:space="preserve">1 </w:t>
      </w:r>
      <w:r w:rsidR="007B125B">
        <w:rPr>
          <w:rFonts w:hint="eastAsia"/>
        </w:rPr>
        <w:t>前言</w:t>
      </w:r>
      <w:r w:rsidR="007B125B">
        <w:tab/>
      </w:r>
      <w:r>
        <w:fldChar w:fldCharType="begin"/>
      </w:r>
      <w:r w:rsidR="007B125B">
        <w:instrText xml:space="preserve"> PAGEREF _Toc480190627 \h </w:instrText>
      </w:r>
      <w:r>
        <w:fldChar w:fldCharType="separate"/>
      </w:r>
      <w:r w:rsidR="007B125B">
        <w:t>1</w:t>
      </w:r>
      <w:r>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1.1</w:t>
      </w:r>
      <w:r>
        <w:rPr>
          <w:rFonts w:hint="eastAsia"/>
        </w:rPr>
        <w:t>课题背景</w:t>
      </w:r>
      <w:r>
        <w:tab/>
      </w:r>
      <w:r w:rsidR="00CD4112">
        <w:fldChar w:fldCharType="begin"/>
      </w:r>
      <w:r>
        <w:instrText xml:space="preserve"> PAGEREF _Toc480190628 \h </w:instrText>
      </w:r>
      <w:r w:rsidR="00CD4112">
        <w:fldChar w:fldCharType="separate"/>
      </w:r>
      <w:r>
        <w:t>1</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CD4112">
        <w:fldChar w:fldCharType="begin"/>
      </w:r>
      <w:r>
        <w:instrText xml:space="preserve"> PAGEREF _Toc480190629 \h </w:instrText>
      </w:r>
      <w:r w:rsidR="00CD4112">
        <w:fldChar w:fldCharType="separate"/>
      </w:r>
      <w:r>
        <w:t>1</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CD4112">
        <w:fldChar w:fldCharType="begin"/>
      </w:r>
      <w:r>
        <w:instrText xml:space="preserve"> PAGEREF _Toc480190630 \h </w:instrText>
      </w:r>
      <w:r w:rsidR="00CD4112">
        <w:fldChar w:fldCharType="separate"/>
      </w:r>
      <w:r>
        <w:t>1</w:t>
      </w:r>
      <w:r w:rsidR="00CD4112">
        <w:fldChar w:fldCharType="end"/>
      </w:r>
    </w:p>
    <w:p w:rsidR="00CD4112" w:rsidRDefault="007B125B">
      <w:pPr>
        <w:pStyle w:val="10"/>
        <w:tabs>
          <w:tab w:val="right" w:leader="dot" w:pos="9174"/>
        </w:tabs>
        <w:ind w:firstLine="480"/>
        <w:rPr>
          <w:sz w:val="21"/>
        </w:rPr>
      </w:pPr>
      <w:r>
        <w:rPr>
          <w:rFonts w:ascii="Times New Roman" w:hAnsi="Times New Roman" w:cs="Times New Roman"/>
        </w:rPr>
        <w:t xml:space="preserve">2 </w:t>
      </w:r>
      <w:r>
        <w:rPr>
          <w:rFonts w:hint="eastAsia"/>
        </w:rPr>
        <w:t>技术介绍</w:t>
      </w:r>
      <w:r>
        <w:tab/>
      </w:r>
      <w:r w:rsidR="00CD4112">
        <w:fldChar w:fldCharType="begin"/>
      </w:r>
      <w:r>
        <w:instrText xml:space="preserve"> PAGEREF _Toc480190631 \h </w:instrText>
      </w:r>
      <w:r w:rsidR="00CD4112">
        <w:fldChar w:fldCharType="separate"/>
      </w:r>
      <w:r>
        <w:t>3</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2.1  </w:t>
      </w:r>
      <w:r>
        <w:rPr>
          <w:rFonts w:ascii="Times New Roman" w:hAnsi="Times New Roman" w:cs="Times New Roman" w:hint="eastAsia"/>
        </w:rPr>
        <w:t>Java</w:t>
      </w:r>
      <w:r>
        <w:tab/>
      </w:r>
      <w:r w:rsidR="00CD4112">
        <w:fldChar w:fldCharType="begin"/>
      </w:r>
      <w:r>
        <w:instrText xml:space="preserve"> PAGEREF _Toc480190632 \h </w:instrText>
      </w:r>
      <w:r w:rsidR="00CD4112">
        <w:fldChar w:fldCharType="separate"/>
      </w:r>
      <w:r>
        <w:t>3</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CD4112">
        <w:fldChar w:fldCharType="begin"/>
      </w:r>
      <w:r>
        <w:instrText xml:space="preserve"> PAGEREF _Toc480190633 \h </w:instrText>
      </w:r>
      <w:r w:rsidR="00CD4112">
        <w:fldChar w:fldCharType="separate"/>
      </w:r>
      <w:r>
        <w:t>3</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2.3  Mybatis</w:t>
      </w:r>
      <w:r>
        <w:rPr>
          <w:rFonts w:hint="eastAsia"/>
        </w:rPr>
        <w:t>持久化框架</w:t>
      </w:r>
      <w:r>
        <w:tab/>
      </w:r>
      <w:r w:rsidR="00CD4112">
        <w:fldChar w:fldCharType="begin"/>
      </w:r>
      <w:r>
        <w:instrText xml:space="preserve"> PAGEREF _Toc480190634 \h </w:instrText>
      </w:r>
      <w:r w:rsidR="00CD4112">
        <w:fldChar w:fldCharType="separate"/>
      </w:r>
      <w:r>
        <w:t>3</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2.4  Tomcat</w:t>
      </w:r>
      <w:r>
        <w:tab/>
      </w:r>
      <w:r w:rsidR="00CD4112">
        <w:fldChar w:fldCharType="begin"/>
      </w:r>
      <w:r>
        <w:instrText xml:space="preserve"> PAGEREF _Toc480190635 \h </w:instrText>
      </w:r>
      <w:r w:rsidR="00CD4112">
        <w:fldChar w:fldCharType="separate"/>
      </w:r>
      <w:r>
        <w:t>4</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CD4112">
        <w:fldChar w:fldCharType="begin"/>
      </w:r>
      <w:r>
        <w:instrText xml:space="preserve"> PAGEREF _Toc480190636 \h </w:instrText>
      </w:r>
      <w:r w:rsidR="00CD4112">
        <w:fldChar w:fldCharType="separate"/>
      </w:r>
      <w:r>
        <w:t>4</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2.6  </w:t>
      </w:r>
      <w:r>
        <w:rPr>
          <w:rFonts w:ascii="Times New Roman" w:hAnsi="Times New Roman" w:cs="Times New Roman" w:hint="eastAsia"/>
        </w:rPr>
        <w:t>Nginx</w:t>
      </w:r>
      <w:r>
        <w:tab/>
      </w:r>
      <w:r w:rsidR="00CD4112">
        <w:fldChar w:fldCharType="begin"/>
      </w:r>
      <w:r>
        <w:instrText xml:space="preserve"> PAGEREF _Toc480190637 \h </w:instrText>
      </w:r>
      <w:r w:rsidR="00CD4112">
        <w:fldChar w:fldCharType="separate"/>
      </w:r>
      <w:r>
        <w:t>4</w:t>
      </w:r>
      <w:r w:rsidR="00CD4112">
        <w:fldChar w:fldCharType="end"/>
      </w:r>
    </w:p>
    <w:p w:rsidR="00CD4112" w:rsidRDefault="007B125B">
      <w:pPr>
        <w:pStyle w:val="10"/>
        <w:tabs>
          <w:tab w:val="right" w:leader="dot" w:pos="9174"/>
        </w:tabs>
        <w:ind w:firstLine="480"/>
        <w:rPr>
          <w:sz w:val="21"/>
        </w:rPr>
      </w:pPr>
      <w:r>
        <w:rPr>
          <w:rFonts w:ascii="Times New Roman" w:hAnsi="Times New Roman" w:cs="Times New Roman"/>
        </w:rPr>
        <w:t>3</w:t>
      </w:r>
      <w:r>
        <w:rPr>
          <w:rFonts w:hint="eastAsia"/>
        </w:rPr>
        <w:t>系统需求分析</w:t>
      </w:r>
      <w:r>
        <w:tab/>
      </w:r>
      <w:r w:rsidR="00CD4112">
        <w:fldChar w:fldCharType="begin"/>
      </w:r>
      <w:r>
        <w:instrText xml:space="preserve"> PAGEREF _Toc480190638 \h </w:instrText>
      </w:r>
      <w:r w:rsidR="00CD4112">
        <w:fldChar w:fldCharType="separate"/>
      </w:r>
      <w:r>
        <w:t>5</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3.1</w:t>
      </w:r>
      <w:r>
        <w:rPr>
          <w:rFonts w:hint="eastAsia"/>
        </w:rPr>
        <w:t>登陆</w:t>
      </w:r>
      <w:r>
        <w:tab/>
      </w:r>
      <w:r w:rsidR="00CD4112">
        <w:fldChar w:fldCharType="begin"/>
      </w:r>
      <w:r>
        <w:instrText xml:space="preserve"> PAGEREF _Toc48</w:instrText>
      </w:r>
      <w:r>
        <w:instrText xml:space="preserve">0190639 \h </w:instrText>
      </w:r>
      <w:r w:rsidR="00CD4112">
        <w:fldChar w:fldCharType="separate"/>
      </w:r>
      <w:r>
        <w:t>5</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3.2  </w:t>
      </w:r>
      <w:r>
        <w:rPr>
          <w:rFonts w:hint="eastAsia"/>
        </w:rPr>
        <w:t>修改密码</w:t>
      </w:r>
      <w:r>
        <w:tab/>
      </w:r>
      <w:r w:rsidR="00CD4112">
        <w:fldChar w:fldCharType="begin"/>
      </w:r>
      <w:r>
        <w:instrText xml:space="preserve"> PAGEREF _Toc480190640 \h </w:instrText>
      </w:r>
      <w:r w:rsidR="00CD4112">
        <w:fldChar w:fldCharType="separate"/>
      </w:r>
      <w:r>
        <w:t>6</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3.3  </w:t>
      </w:r>
      <w:r>
        <w:rPr>
          <w:rFonts w:hint="eastAsia"/>
        </w:rPr>
        <w:t>学生信息管理</w:t>
      </w:r>
      <w:r>
        <w:tab/>
      </w:r>
      <w:r w:rsidR="00CD4112">
        <w:fldChar w:fldCharType="begin"/>
      </w:r>
      <w:r>
        <w:instrText xml:space="preserve"> PAGEREF _Toc480190641 \h </w:instrText>
      </w:r>
      <w:r w:rsidR="00CD4112">
        <w:fldChar w:fldCharType="separate"/>
      </w:r>
      <w:r>
        <w:t>8</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3.4  </w:t>
      </w:r>
      <w:r>
        <w:rPr>
          <w:rFonts w:hint="eastAsia"/>
        </w:rPr>
        <w:t>教师信息管理</w:t>
      </w:r>
      <w:r>
        <w:tab/>
      </w:r>
      <w:r w:rsidR="00CD4112">
        <w:fldChar w:fldCharType="begin"/>
      </w:r>
      <w:r>
        <w:instrText xml:space="preserve"> PAGEREF _Toc480190642 \h </w:instrText>
      </w:r>
      <w:r w:rsidR="00CD4112">
        <w:fldChar w:fldCharType="separate"/>
      </w:r>
      <w:r>
        <w:t>9</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3.5  </w:t>
      </w:r>
      <w:r>
        <w:rPr>
          <w:rFonts w:hint="eastAsia"/>
        </w:rPr>
        <w:t>管理员课程管理</w:t>
      </w:r>
      <w:r>
        <w:tab/>
      </w:r>
      <w:r w:rsidR="00CD4112">
        <w:fldChar w:fldCharType="begin"/>
      </w:r>
      <w:r>
        <w:instrText xml:space="preserve"> PAGEREF _Toc480190643 \h </w:instrText>
      </w:r>
      <w:r w:rsidR="00CD4112">
        <w:fldChar w:fldCharType="separate"/>
      </w:r>
      <w:r>
        <w:t>10</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3.6 </w:t>
      </w:r>
      <w:r>
        <w:rPr>
          <w:rFonts w:hint="eastAsia"/>
        </w:rPr>
        <w:t>公告系统</w:t>
      </w:r>
      <w:r>
        <w:tab/>
      </w:r>
      <w:r w:rsidR="00CD4112">
        <w:fldChar w:fldCharType="begin"/>
      </w:r>
      <w:r>
        <w:instrText xml:space="preserve"> PAGEREF _Toc480190644 \h </w:instrText>
      </w:r>
      <w:r w:rsidR="00CD4112">
        <w:fldChar w:fldCharType="separate"/>
      </w:r>
      <w:r>
        <w:t>11</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3.7  </w:t>
      </w:r>
      <w:r>
        <w:rPr>
          <w:rFonts w:hint="eastAsia"/>
        </w:rPr>
        <w:t>教师课程管理</w:t>
      </w:r>
      <w:r>
        <w:tab/>
      </w:r>
      <w:r w:rsidR="00CD4112">
        <w:fldChar w:fldCharType="begin"/>
      </w:r>
      <w:r>
        <w:instrText xml:space="preserve"> PA</w:instrText>
      </w:r>
      <w:r>
        <w:instrText xml:space="preserve">GEREF _Toc480190645 \h </w:instrText>
      </w:r>
      <w:r w:rsidR="00CD4112">
        <w:fldChar w:fldCharType="separate"/>
      </w:r>
      <w:r>
        <w:t>12</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3.8  </w:t>
      </w:r>
      <w:r>
        <w:rPr>
          <w:rFonts w:hint="eastAsia"/>
        </w:rPr>
        <w:t>学生选课</w:t>
      </w:r>
      <w:r>
        <w:tab/>
      </w:r>
      <w:r w:rsidR="00CD4112">
        <w:fldChar w:fldCharType="begin"/>
      </w:r>
      <w:r>
        <w:instrText xml:space="preserve"> PAGEREF _Toc480190646 \h </w:instrText>
      </w:r>
      <w:r w:rsidR="00CD4112">
        <w:fldChar w:fldCharType="separate"/>
      </w:r>
      <w:r>
        <w:t>12</w:t>
      </w:r>
      <w:r w:rsidR="00CD4112">
        <w:fldChar w:fldCharType="end"/>
      </w:r>
    </w:p>
    <w:p w:rsidR="00CD4112" w:rsidRDefault="007B125B">
      <w:pPr>
        <w:pStyle w:val="10"/>
        <w:tabs>
          <w:tab w:val="right" w:leader="dot" w:pos="9174"/>
        </w:tabs>
        <w:ind w:firstLine="480"/>
        <w:rPr>
          <w:sz w:val="21"/>
        </w:rPr>
      </w:pPr>
      <w:r>
        <w:rPr>
          <w:rFonts w:ascii="Times New Roman" w:hAnsi="Times New Roman" w:cs="Times New Roman"/>
        </w:rPr>
        <w:t>4</w:t>
      </w:r>
      <w:r>
        <w:rPr>
          <w:rFonts w:hint="eastAsia"/>
        </w:rPr>
        <w:t>系统设计</w:t>
      </w:r>
      <w:r>
        <w:tab/>
      </w:r>
      <w:r w:rsidR="00CD4112">
        <w:fldChar w:fldCharType="begin"/>
      </w:r>
      <w:r>
        <w:instrText xml:space="preserve"> PAGEREF _Toc480190647 \h </w:instrText>
      </w:r>
      <w:r w:rsidR="00CD4112">
        <w:fldChar w:fldCharType="separate"/>
      </w:r>
      <w:r>
        <w:t>14</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4.1</w:t>
      </w:r>
      <w:r>
        <w:rPr>
          <w:rFonts w:hint="eastAsia"/>
        </w:rPr>
        <w:t>系统体系结构设计</w:t>
      </w:r>
      <w:r>
        <w:tab/>
      </w:r>
      <w:r w:rsidR="00CD4112">
        <w:fldChar w:fldCharType="begin"/>
      </w:r>
      <w:r>
        <w:instrText xml:space="preserve"> PAGEREF _Toc480190648 \h </w:instrText>
      </w:r>
      <w:r w:rsidR="00CD4112">
        <w:fldChar w:fldCharType="separate"/>
      </w:r>
      <w:r>
        <w:t>14</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CD4112">
        <w:fldChar w:fldCharType="begin"/>
      </w:r>
      <w:r>
        <w:instrText xml:space="preserve"> PAGEREF _Toc480190649 \h </w:instrText>
      </w:r>
      <w:r w:rsidR="00CD4112">
        <w:fldChar w:fldCharType="separate"/>
      </w:r>
      <w:r>
        <w:t>15</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rPr>
        <w:t>4.3</w:t>
      </w:r>
      <w:r>
        <w:rPr>
          <w:rFonts w:hint="eastAsia"/>
        </w:rPr>
        <w:t>功能设计</w:t>
      </w:r>
      <w:r>
        <w:tab/>
      </w:r>
      <w:r w:rsidR="00CD4112">
        <w:fldChar w:fldCharType="begin"/>
      </w:r>
      <w:r>
        <w:instrText xml:space="preserve"> PAGEREF _Toc480190650 \h </w:instrText>
      </w:r>
      <w:r w:rsidR="00CD4112">
        <w:fldChar w:fldCharType="separate"/>
      </w:r>
      <w:r>
        <w:t>15</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CD4112">
        <w:fldChar w:fldCharType="begin"/>
      </w:r>
      <w:r>
        <w:instrText xml:space="preserve"> PAGEREF _Toc480190651 \h </w:instrText>
      </w:r>
      <w:r w:rsidR="00CD4112">
        <w:fldChar w:fldCharType="separate"/>
      </w:r>
      <w:r>
        <w:t>15</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Pr>
          <w:rFonts w:hint="eastAsia"/>
        </w:rPr>
        <w:t>修改密码</w:t>
      </w:r>
      <w:r>
        <w:tab/>
      </w:r>
      <w:r w:rsidR="00CD4112">
        <w:fldChar w:fldCharType="begin"/>
      </w:r>
      <w:r>
        <w:instrText xml:space="preserve"> PAGEREF _Toc480190652 \h </w:instrText>
      </w:r>
      <w:r w:rsidR="00CD4112">
        <w:fldChar w:fldCharType="separate"/>
      </w:r>
      <w:r>
        <w:t>16</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4.3.3  </w:t>
      </w:r>
      <w:r>
        <w:rPr>
          <w:rFonts w:hint="eastAsia"/>
        </w:rPr>
        <w:t>学生信息管理</w:t>
      </w:r>
      <w:r>
        <w:tab/>
      </w:r>
      <w:r w:rsidR="00CD4112">
        <w:fldChar w:fldCharType="begin"/>
      </w:r>
      <w:r>
        <w:instrText xml:space="preserve"> PAGEREF _Toc480190653 \h </w:instrText>
      </w:r>
      <w:r w:rsidR="00CD4112">
        <w:fldChar w:fldCharType="separate"/>
      </w:r>
      <w:r>
        <w:t>19</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4.3.4  </w:t>
      </w:r>
      <w:r>
        <w:rPr>
          <w:rFonts w:hint="eastAsia"/>
        </w:rPr>
        <w:t>教师信息管理</w:t>
      </w:r>
      <w:r>
        <w:tab/>
      </w:r>
      <w:r w:rsidR="00CD4112">
        <w:fldChar w:fldCharType="begin"/>
      </w:r>
      <w:r>
        <w:instrText xml:space="preserve"> PAGERE</w:instrText>
      </w:r>
      <w:r>
        <w:instrText xml:space="preserve">F _Toc480190654 \h </w:instrText>
      </w:r>
      <w:r w:rsidR="00CD4112">
        <w:fldChar w:fldCharType="separate"/>
      </w:r>
      <w:r>
        <w:t>21</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lastRenderedPageBreak/>
        <w:t xml:space="preserve">4.3.5  </w:t>
      </w:r>
      <w:r>
        <w:rPr>
          <w:rFonts w:hint="eastAsia"/>
        </w:rPr>
        <w:t>管理员课程管理</w:t>
      </w:r>
      <w:r>
        <w:tab/>
      </w:r>
      <w:r w:rsidR="00CD4112">
        <w:fldChar w:fldCharType="begin"/>
      </w:r>
      <w:r>
        <w:instrText xml:space="preserve"> PAGEREF _Toc480190655 \h </w:instrText>
      </w:r>
      <w:r w:rsidR="00CD4112">
        <w:fldChar w:fldCharType="separate"/>
      </w:r>
      <w:r>
        <w:t>21</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4.3.6  </w:t>
      </w:r>
      <w:r>
        <w:rPr>
          <w:rFonts w:hint="eastAsia"/>
        </w:rPr>
        <w:t>公告系统</w:t>
      </w:r>
      <w:r>
        <w:tab/>
      </w:r>
      <w:r w:rsidR="00CD4112">
        <w:fldChar w:fldCharType="begin"/>
      </w:r>
      <w:r>
        <w:instrText xml:space="preserve"> PAGEREF _Toc480190656 \h </w:instrText>
      </w:r>
      <w:r w:rsidR="00CD4112">
        <w:fldChar w:fldCharType="separate"/>
      </w:r>
      <w:r>
        <w:t>23</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4.3.7  </w:t>
      </w:r>
      <w:r>
        <w:rPr>
          <w:rFonts w:hint="eastAsia"/>
        </w:rPr>
        <w:t>查看个人信息</w:t>
      </w:r>
      <w:r>
        <w:tab/>
      </w:r>
      <w:r w:rsidR="00CD4112">
        <w:fldChar w:fldCharType="begin"/>
      </w:r>
      <w:r>
        <w:instrText xml:space="preserve"> PAGEREF _Toc480190657 \h </w:instrText>
      </w:r>
      <w:r w:rsidR="00CD4112">
        <w:fldChar w:fldCharType="separate"/>
      </w:r>
      <w:r>
        <w:t>24</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 xml:space="preserve">4.3.8  </w:t>
      </w:r>
      <w:r>
        <w:rPr>
          <w:rFonts w:hint="eastAsia"/>
        </w:rPr>
        <w:t>教师课程管理</w:t>
      </w:r>
      <w:r>
        <w:tab/>
      </w:r>
      <w:r w:rsidR="00CD4112">
        <w:fldChar w:fldCharType="begin"/>
      </w:r>
      <w:r>
        <w:instrText xml:space="preserve"> PAGEREF _Toc480190658 \h </w:instrText>
      </w:r>
      <w:r w:rsidR="00CD4112">
        <w:fldChar w:fldCharType="separate"/>
      </w:r>
      <w:r>
        <w:t>26</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9</w:t>
      </w:r>
      <w:r>
        <w:rPr>
          <w:rFonts w:hint="eastAsia"/>
        </w:rPr>
        <w:t>学生选课</w:t>
      </w:r>
      <w:r>
        <w:tab/>
      </w:r>
      <w:r w:rsidR="00CD4112">
        <w:fldChar w:fldCharType="begin"/>
      </w:r>
      <w:r>
        <w:instrText xml:space="preserve"> PAGEREF _Toc480190658 \h </w:instrText>
      </w:r>
      <w:r w:rsidR="00CD4112">
        <w:fldChar w:fldCharType="separate"/>
      </w:r>
      <w:r>
        <w:t>26</w:t>
      </w:r>
      <w:r w:rsidR="00CD4112">
        <w:fldChar w:fldCharType="end"/>
      </w:r>
    </w:p>
    <w:p w:rsidR="00CD4112" w:rsidRDefault="007B125B">
      <w:pPr>
        <w:pStyle w:val="20"/>
        <w:tabs>
          <w:tab w:val="right" w:leader="dot" w:pos="9174"/>
        </w:tabs>
        <w:ind w:left="480" w:firstLineChars="0" w:firstLine="0"/>
      </w:pPr>
      <w:r>
        <w:rPr>
          <w:rFonts w:ascii="Times New Roman" w:hAnsi="Times New Roman" w:cs="Times New Roman" w:hint="eastAsia"/>
        </w:rPr>
        <w:t>5</w:t>
      </w:r>
      <w:r>
        <w:rPr>
          <w:rFonts w:hint="eastAsia"/>
        </w:rPr>
        <w:t>数据库设计</w:t>
      </w:r>
      <w:r>
        <w:tab/>
      </w:r>
      <w:r w:rsidR="00CD4112">
        <w:fldChar w:fldCharType="begin"/>
      </w:r>
      <w:r>
        <w:instrText xml:space="preserve"> PAGEREF _Toc480190659 \h </w:instrText>
      </w:r>
      <w:r w:rsidR="00CD4112">
        <w:fldChar w:fldCharType="separate"/>
      </w:r>
      <w:r>
        <w:t>27</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5</w:t>
      </w:r>
      <w:r>
        <w:rPr>
          <w:rFonts w:ascii="Times New Roman" w:hAnsi="Times New Roman" w:cs="Times New Roman"/>
        </w:rPr>
        <w:t xml:space="preserve">.1  </w:t>
      </w:r>
      <w:r>
        <w:rPr>
          <w:rFonts w:ascii="Times New Roman" w:hAnsi="Times New Roman" w:cs="Times New Roman" w:hint="eastAsia"/>
        </w:rPr>
        <w:t>设计原则</w:t>
      </w:r>
      <w:r>
        <w:rPr>
          <w:rFonts w:ascii="Times New Roman" w:hAnsi="Times New Roman" w:cs="Times New Roman" w:hint="eastAsia"/>
        </w:rPr>
        <w:t xml:space="preserve"> </w:t>
      </w:r>
      <w:r>
        <w:tab/>
      </w:r>
      <w:r w:rsidR="00CD4112">
        <w:fldChar w:fldCharType="begin"/>
      </w:r>
      <w:r>
        <w:instrText xml:space="preserve"> PAGEREF _Toc480190660 \h </w:instrText>
      </w:r>
      <w:r w:rsidR="00CD4112">
        <w:fldChar w:fldCharType="separate"/>
      </w:r>
      <w:r>
        <w:t>27</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 xml:space="preserve">  E-R</w:t>
      </w:r>
      <w:r>
        <w:rPr>
          <w:rFonts w:hint="eastAsia"/>
        </w:rPr>
        <w:t>图</w:t>
      </w:r>
      <w:r>
        <w:tab/>
      </w:r>
      <w:r w:rsidR="00CD4112">
        <w:fldChar w:fldCharType="begin"/>
      </w:r>
      <w:r>
        <w:instrText xml:space="preserve"> PAGEREF _Toc480190660 \h </w:instrText>
      </w:r>
      <w:r w:rsidR="00CD4112">
        <w:fldChar w:fldCharType="separate"/>
      </w:r>
      <w:r>
        <w:t>27</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3</w:t>
      </w:r>
      <w:r>
        <w:rPr>
          <w:rFonts w:hint="eastAsia"/>
        </w:rPr>
        <w:t>物理数据库</w:t>
      </w:r>
      <w:r>
        <w:tab/>
      </w:r>
      <w:r w:rsidR="00CD4112">
        <w:fldChar w:fldCharType="begin"/>
      </w:r>
      <w:r>
        <w:instrText xml:space="preserve"> PAGEREF _Toc480190661 \h </w:instrText>
      </w:r>
      <w:r w:rsidR="00CD4112">
        <w:fldChar w:fldCharType="separate"/>
      </w:r>
      <w:r>
        <w:t>28</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4</w:t>
      </w:r>
      <w:r>
        <w:rPr>
          <w:rFonts w:hint="eastAsia"/>
        </w:rPr>
        <w:t>表结构</w:t>
      </w:r>
      <w:r>
        <w:tab/>
      </w:r>
      <w:r w:rsidR="00CD4112">
        <w:fldChar w:fldCharType="begin"/>
      </w:r>
      <w:r>
        <w:instrText xml:space="preserve"> PAGEREF _Toc480190662 \h </w:instrText>
      </w:r>
      <w:r w:rsidR="00CD4112">
        <w:fldChar w:fldCharType="separate"/>
      </w:r>
      <w:r>
        <w:t>28</w:t>
      </w:r>
      <w:r w:rsidR="00CD4112">
        <w:fldChar w:fldCharType="end"/>
      </w:r>
    </w:p>
    <w:p w:rsidR="00CD4112" w:rsidRDefault="007B125B">
      <w:pPr>
        <w:pStyle w:val="20"/>
        <w:tabs>
          <w:tab w:val="right" w:leader="dot" w:pos="9174"/>
        </w:tabs>
        <w:ind w:left="480" w:firstLineChars="0" w:firstLine="0"/>
        <w:rPr>
          <w:sz w:val="21"/>
        </w:rPr>
      </w:pPr>
      <w:r>
        <w:rPr>
          <w:rFonts w:ascii="Times New Roman" w:hAnsi="Times New Roman" w:cs="Times New Roman" w:hint="eastAsia"/>
        </w:rPr>
        <w:t>6</w:t>
      </w:r>
      <w:r>
        <w:rPr>
          <w:rFonts w:ascii="Times New Roman" w:hAnsi="Times New Roman" w:cs="Times New Roman" w:hint="eastAsia"/>
        </w:rPr>
        <w:t>系统</w:t>
      </w:r>
      <w:r>
        <w:rPr>
          <w:rFonts w:hint="eastAsia"/>
        </w:rPr>
        <w:t>实现与页面展示</w:t>
      </w:r>
      <w:r>
        <w:tab/>
      </w:r>
      <w:r w:rsidR="00CD4112">
        <w:fldChar w:fldCharType="begin"/>
      </w:r>
      <w:r>
        <w:instrText xml:space="preserve"> PAGEREF _Toc480190664 \h </w:instrText>
      </w:r>
      <w:r w:rsidR="00CD4112">
        <w:fldChar w:fldCharType="separate"/>
      </w:r>
      <w:r>
        <w:t>34</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6</w:t>
      </w:r>
      <w:r>
        <w:rPr>
          <w:rFonts w:ascii="Times New Roman" w:hAnsi="Times New Roman" w:cs="Times New Roman"/>
        </w:rPr>
        <w:t>.1</w:t>
      </w:r>
      <w:r>
        <w:rPr>
          <w:rFonts w:hint="eastAsia"/>
        </w:rPr>
        <w:t>登陆页面</w:t>
      </w:r>
      <w:r>
        <w:tab/>
      </w:r>
      <w:r w:rsidR="00CD4112">
        <w:fldChar w:fldCharType="begin"/>
      </w:r>
      <w:r>
        <w:instrText xml:space="preserve"> PAGEREF _Toc480190665 \h </w:instrText>
      </w:r>
      <w:r w:rsidR="00CD4112">
        <w:fldChar w:fldCharType="separate"/>
      </w:r>
      <w:r>
        <w:t>34</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6</w:t>
      </w:r>
      <w:r>
        <w:rPr>
          <w:rFonts w:ascii="Times New Roman" w:hAnsi="Times New Roman" w:cs="Times New Roman"/>
        </w:rPr>
        <w:t xml:space="preserve">.2  </w:t>
      </w:r>
      <w:r>
        <w:rPr>
          <w:rFonts w:hint="eastAsia"/>
        </w:rPr>
        <w:t>管理员主页</w:t>
      </w:r>
      <w:r>
        <w:tab/>
      </w:r>
      <w:r w:rsidR="00CD4112">
        <w:fldChar w:fldCharType="begin"/>
      </w:r>
      <w:r>
        <w:instrText xml:space="preserve"> PAGEREF _Toc480190666 \h </w:instrText>
      </w:r>
      <w:r w:rsidR="00CD4112">
        <w:fldChar w:fldCharType="separate"/>
      </w:r>
      <w:r>
        <w:t>35</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6</w:t>
      </w:r>
      <w:r>
        <w:rPr>
          <w:rFonts w:ascii="Times New Roman" w:hAnsi="Times New Roman" w:cs="Times New Roman"/>
        </w:rPr>
        <w:t xml:space="preserve">.3  </w:t>
      </w:r>
      <w:r>
        <w:rPr>
          <w:rFonts w:hint="eastAsia"/>
        </w:rPr>
        <w:t>添加学生页面</w:t>
      </w:r>
      <w:r>
        <w:tab/>
      </w:r>
      <w:r w:rsidR="00CD4112">
        <w:fldChar w:fldCharType="begin"/>
      </w:r>
      <w:r>
        <w:instrText xml:space="preserve"> PAGEREF _Toc480190667 \h </w:instrText>
      </w:r>
      <w:r w:rsidR="00CD4112">
        <w:fldChar w:fldCharType="separate"/>
      </w:r>
      <w:r>
        <w:t>37</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6</w:t>
      </w:r>
      <w:r>
        <w:rPr>
          <w:rFonts w:ascii="Times New Roman" w:hAnsi="Times New Roman" w:cs="Times New Roman"/>
        </w:rPr>
        <w:t xml:space="preserve">.4  </w:t>
      </w:r>
      <w:r>
        <w:rPr>
          <w:rFonts w:hint="eastAsia"/>
        </w:rPr>
        <w:t>教师个人课表页面</w:t>
      </w:r>
      <w:r>
        <w:tab/>
      </w:r>
      <w:r w:rsidR="00CD4112">
        <w:fldChar w:fldCharType="begin"/>
      </w:r>
      <w:r>
        <w:instrText xml:space="preserve"> PAGE</w:instrText>
      </w:r>
      <w:r>
        <w:instrText xml:space="preserve">REF _Toc480190668 \h </w:instrText>
      </w:r>
      <w:r w:rsidR="00CD4112">
        <w:fldChar w:fldCharType="separate"/>
      </w:r>
      <w:r>
        <w:t>38</w:t>
      </w:r>
      <w:r w:rsidR="00CD4112">
        <w:fldChar w:fldCharType="end"/>
      </w:r>
    </w:p>
    <w:p w:rsidR="00CD4112" w:rsidRDefault="007B125B">
      <w:pPr>
        <w:pStyle w:val="30"/>
        <w:tabs>
          <w:tab w:val="right" w:leader="dot" w:pos="9174"/>
        </w:tabs>
        <w:ind w:leftChars="0" w:left="0" w:firstLine="480"/>
        <w:rPr>
          <w:sz w:val="21"/>
        </w:rPr>
      </w:pPr>
      <w:r>
        <w:rPr>
          <w:rFonts w:ascii="Times New Roman" w:hAnsi="Times New Roman" w:cs="Times New Roman" w:hint="eastAsia"/>
        </w:rPr>
        <w:t>6</w:t>
      </w:r>
      <w:r>
        <w:rPr>
          <w:rFonts w:ascii="Times New Roman" w:hAnsi="Times New Roman" w:cs="Times New Roman"/>
        </w:rPr>
        <w:t xml:space="preserve">.5  </w:t>
      </w:r>
      <w:r>
        <w:rPr>
          <w:rFonts w:hint="eastAsia"/>
        </w:rPr>
        <w:t>学生选课页面</w:t>
      </w:r>
      <w:r>
        <w:tab/>
      </w:r>
      <w:r w:rsidR="00CD4112">
        <w:fldChar w:fldCharType="begin"/>
      </w:r>
      <w:r>
        <w:instrText xml:space="preserve"> PAGEREF _Toc480190669 \h </w:instrText>
      </w:r>
      <w:r w:rsidR="00CD4112">
        <w:fldChar w:fldCharType="separate"/>
      </w:r>
      <w:r>
        <w:t>39</w:t>
      </w:r>
      <w:r w:rsidR="00CD4112">
        <w:fldChar w:fldCharType="end"/>
      </w:r>
    </w:p>
    <w:p w:rsidR="00CD4112" w:rsidRDefault="007B125B">
      <w:pPr>
        <w:pStyle w:val="10"/>
        <w:tabs>
          <w:tab w:val="right" w:leader="dot" w:pos="9174"/>
        </w:tabs>
        <w:ind w:firstLine="480"/>
        <w:rPr>
          <w:sz w:val="21"/>
        </w:rPr>
      </w:pPr>
      <w:r>
        <w:rPr>
          <w:rFonts w:ascii="Times New Roman" w:hAnsi="Times New Roman" w:cs="Times New Roman" w:hint="eastAsia"/>
        </w:rPr>
        <w:t>7</w:t>
      </w:r>
      <w:r>
        <w:rPr>
          <w:rFonts w:hint="eastAsia"/>
        </w:rPr>
        <w:t>总结与展望</w:t>
      </w:r>
      <w:r>
        <w:tab/>
      </w:r>
      <w:r w:rsidR="00CD4112">
        <w:fldChar w:fldCharType="begin"/>
      </w:r>
      <w:r>
        <w:instrText xml:space="preserve"> PAGEREF _Toc480190673 \h </w:instrText>
      </w:r>
      <w:r w:rsidR="00CD4112">
        <w:fldChar w:fldCharType="separate"/>
      </w:r>
      <w:r>
        <w:t>47</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hint="eastAsia"/>
        </w:rPr>
        <w:t>7</w:t>
      </w:r>
      <w:r>
        <w:rPr>
          <w:rFonts w:ascii="Times New Roman" w:hAnsi="Times New Roman" w:cs="Times New Roman"/>
        </w:rPr>
        <w:t xml:space="preserve">.1  </w:t>
      </w:r>
      <w:r>
        <w:rPr>
          <w:rFonts w:hint="eastAsia"/>
        </w:rPr>
        <w:t>总结</w:t>
      </w:r>
      <w:r>
        <w:tab/>
      </w:r>
      <w:r w:rsidR="00CD4112">
        <w:fldChar w:fldCharType="begin"/>
      </w:r>
      <w:r>
        <w:instrText xml:space="preserve"> PAGEREF _Toc480190674 \h </w:instrText>
      </w:r>
      <w:r w:rsidR="00CD4112">
        <w:fldChar w:fldCharType="separate"/>
      </w:r>
      <w:r>
        <w:t>47</w:t>
      </w:r>
      <w:r w:rsidR="00CD4112">
        <w:fldChar w:fldCharType="end"/>
      </w:r>
    </w:p>
    <w:p w:rsidR="00CD4112" w:rsidRDefault="007B125B">
      <w:pPr>
        <w:pStyle w:val="20"/>
        <w:tabs>
          <w:tab w:val="right" w:leader="dot" w:pos="9174"/>
        </w:tabs>
        <w:ind w:leftChars="0" w:left="0" w:firstLine="480"/>
        <w:rPr>
          <w:sz w:val="21"/>
        </w:rPr>
      </w:pPr>
      <w:r>
        <w:rPr>
          <w:rFonts w:ascii="Times New Roman" w:hAnsi="Times New Roman" w:cs="Times New Roman" w:hint="eastAsia"/>
        </w:rPr>
        <w:t>7</w:t>
      </w:r>
      <w:r>
        <w:rPr>
          <w:rFonts w:ascii="Times New Roman" w:hAnsi="Times New Roman" w:cs="Times New Roman"/>
        </w:rPr>
        <w:t xml:space="preserve">.2  </w:t>
      </w:r>
      <w:r>
        <w:rPr>
          <w:rFonts w:hint="eastAsia"/>
        </w:rPr>
        <w:t>展望</w:t>
      </w:r>
      <w:r>
        <w:tab/>
      </w:r>
      <w:r w:rsidR="00CD4112">
        <w:fldChar w:fldCharType="begin"/>
      </w:r>
      <w:r>
        <w:instrText xml:space="preserve"> PAGEREF _Toc480190675 \h </w:instrText>
      </w:r>
      <w:r w:rsidR="00CD4112">
        <w:fldChar w:fldCharType="separate"/>
      </w:r>
      <w:r>
        <w:t>47</w:t>
      </w:r>
      <w:r w:rsidR="00CD4112">
        <w:fldChar w:fldCharType="end"/>
      </w:r>
    </w:p>
    <w:p w:rsidR="00CD4112" w:rsidRDefault="007B125B">
      <w:pPr>
        <w:pStyle w:val="10"/>
        <w:tabs>
          <w:tab w:val="right" w:leader="dot" w:pos="9174"/>
        </w:tabs>
        <w:ind w:firstLine="480"/>
        <w:rPr>
          <w:sz w:val="21"/>
        </w:rPr>
      </w:pPr>
      <w:r>
        <w:rPr>
          <w:rFonts w:hint="eastAsia"/>
        </w:rPr>
        <w:t>参考文献</w:t>
      </w:r>
      <w:r>
        <w:tab/>
      </w:r>
      <w:r>
        <w:rPr>
          <w:rFonts w:hint="eastAsia"/>
        </w:rPr>
        <w:t>48</w:t>
      </w:r>
    </w:p>
    <w:p w:rsidR="00CD4112" w:rsidRDefault="007B125B">
      <w:pPr>
        <w:pStyle w:val="10"/>
        <w:tabs>
          <w:tab w:val="right" w:leader="dot" w:pos="9174"/>
        </w:tabs>
        <w:ind w:firstLine="480"/>
        <w:rPr>
          <w:sz w:val="21"/>
        </w:rPr>
      </w:pPr>
      <w:r>
        <w:rPr>
          <w:rFonts w:hint="eastAsia"/>
        </w:rPr>
        <w:t>致谢</w:t>
      </w:r>
      <w:r>
        <w:tab/>
      </w:r>
      <w:r>
        <w:rPr>
          <w:rFonts w:hint="eastAsia"/>
        </w:rPr>
        <w:t>49</w:t>
      </w:r>
    </w:p>
    <w:p w:rsidR="00CD4112" w:rsidRDefault="00CD4112">
      <w:pPr>
        <w:ind w:firstLineChars="0" w:firstLine="0"/>
        <w:rPr>
          <w:rFonts w:eastAsia="黑体"/>
          <w:sz w:val="28"/>
          <w:szCs w:val="44"/>
        </w:rPr>
      </w:pPr>
      <w:r>
        <w:rPr>
          <w:rFonts w:ascii="Times New Roman" w:hAnsi="Times New Roman" w:cs="Times New Roman"/>
        </w:rPr>
        <w:fldChar w:fldCharType="end"/>
      </w:r>
    </w:p>
    <w:p w:rsidR="00CD4112" w:rsidRDefault="00CD4112">
      <w:pPr>
        <w:pStyle w:val="1"/>
        <w:sectPr w:rsidR="00CD4112">
          <w:headerReference w:type="default" r:id="rId17"/>
          <w:footerReference w:type="default" r:id="rId18"/>
          <w:pgSz w:w="11906" w:h="16838"/>
          <w:pgMar w:top="1361" w:right="1361" w:bottom="1361" w:left="1361" w:header="851" w:footer="992" w:gutter="0"/>
          <w:pgNumType w:fmt="upperRoman" w:start="1"/>
          <w:cols w:space="425"/>
          <w:docGrid w:type="lines" w:linePitch="312"/>
        </w:sectPr>
      </w:pPr>
    </w:p>
    <w:p w:rsidR="00CD4112" w:rsidRDefault="007B125B">
      <w:pPr>
        <w:pStyle w:val="1"/>
      </w:pPr>
      <w:bookmarkStart w:id="2" w:name="_Toc480190627"/>
      <w:r>
        <w:rPr>
          <w:rFonts w:ascii="Times New Roman" w:eastAsiaTheme="minorEastAsia" w:hAnsi="Times New Roman" w:cs="Times New Roman" w:hint="eastAsia"/>
          <w:bCs w:val="0"/>
          <w:kern w:val="2"/>
          <w:sz w:val="24"/>
          <w:szCs w:val="22"/>
        </w:rPr>
        <w:lastRenderedPageBreak/>
        <w:t xml:space="preserve">1 </w:t>
      </w:r>
      <w:bookmarkEnd w:id="0"/>
      <w:bookmarkEnd w:id="1"/>
      <w:bookmarkEnd w:id="2"/>
      <w:r>
        <w:rPr>
          <w:rFonts w:hint="eastAsia"/>
        </w:rPr>
        <w:t>前言</w:t>
      </w:r>
    </w:p>
    <w:p w:rsidR="00CD4112" w:rsidRDefault="007B125B">
      <w:pPr>
        <w:pStyle w:val="2"/>
      </w:pPr>
      <w:bookmarkStart w:id="3" w:name="_Toc480190628"/>
      <w:r>
        <w:rPr>
          <w:rFonts w:hint="eastAsia"/>
        </w:rPr>
        <w:t xml:space="preserve">1.1  </w:t>
      </w:r>
      <w:r>
        <w:rPr>
          <w:rFonts w:hint="eastAsia"/>
        </w:rPr>
        <w:t>课题背景</w:t>
      </w:r>
      <w:bookmarkEnd w:id="3"/>
    </w:p>
    <w:p w:rsidR="00CD4112" w:rsidRDefault="007B125B">
      <w:pPr>
        <w:pStyle w:val="2"/>
        <w:ind w:firstLineChars="200" w:firstLine="480"/>
        <w:rPr>
          <w:rFonts w:ascii="宋体" w:eastAsia="宋体" w:hAnsi="宋体" w:cs="宋体"/>
        </w:rPr>
      </w:pPr>
      <w:bookmarkStart w:id="4" w:name="_Toc479447472"/>
      <w:bookmarkStart w:id="5" w:name="_Toc480190629"/>
      <w:bookmarkStart w:id="6" w:name="_Toc479447658"/>
      <w:r>
        <w:rPr>
          <w:rFonts w:ascii="宋体" w:eastAsia="宋体" w:hAnsi="宋体" w:cs="宋体" w:hint="eastAsia"/>
        </w:rPr>
        <w:t>信息化技术和计算机网络已经进入千家万户。信息化的水平已经逐渐成为一个国家和地区的综合实力的衡量标准。信息化技术已经渗入社会的方方面。如电子政务、电子商务、电子金融、科学计算、教育、通信技术、能源、交通控制等，在这个信号化时代的今天，一些重复、繁琐、计算量大的事务逐渐地交由计算机代替处理。如</w:t>
      </w:r>
      <w:r>
        <w:rPr>
          <w:rFonts w:asciiTheme="minorHAnsi" w:eastAsia="宋体" w:hAnsiTheme="minorHAnsi" w:cstheme="minorHAnsi"/>
          <w:color w:val="000000" w:themeColor="text1"/>
        </w:rPr>
        <w:t>ERP</w:t>
      </w:r>
      <w:r>
        <w:rPr>
          <w:rFonts w:ascii="宋体" w:eastAsia="宋体" w:hAnsi="宋体" w:cs="宋体" w:hint="eastAsia"/>
        </w:rPr>
        <w:t>系统、人事管理系统、审计系统、政务处理系统、电子商城等。</w:t>
      </w:r>
      <w:r w:rsidR="00E452F6" w:rsidRPr="00E452F6">
        <w:rPr>
          <w:rFonts w:asciiTheme="minorEastAsia" w:eastAsiaTheme="minorEastAsia" w:hAnsiTheme="minorEastAsia" w:cs="Arial"/>
          <w:color w:val="333333"/>
          <w:szCs w:val="24"/>
          <w:shd w:val="clear" w:color="auto" w:fill="FFFFFF"/>
        </w:rPr>
        <w:t>随着网络科技日趋进步,全国各高校纷纷开始采用教务管理系统对学校事务进行管理。它以网络为平台,对学校各项事务进行各方面的管理</w:t>
      </w:r>
      <w:r w:rsidR="00E452F6">
        <w:rPr>
          <w:rFonts w:ascii="Arial" w:hAnsi="Arial" w:cs="Arial" w:hint="eastAsia"/>
          <w:color w:val="333333"/>
          <w:sz w:val="20"/>
          <w:szCs w:val="20"/>
          <w:shd w:val="clear" w:color="auto" w:fill="FFFFFF"/>
        </w:rPr>
        <w:t>。</w:t>
      </w:r>
      <w:r w:rsidR="00E452F6" w:rsidRPr="00E452F6">
        <w:rPr>
          <w:rFonts w:asciiTheme="minorEastAsia" w:eastAsiaTheme="minorEastAsia" w:hAnsiTheme="minorEastAsia" w:cs="Arial" w:hint="eastAsia"/>
          <w:color w:val="333333"/>
          <w:szCs w:val="24"/>
          <w:shd w:val="clear" w:color="auto" w:fill="FFFFFF"/>
        </w:rPr>
        <w:t>（</w:t>
      </w:r>
      <w:r w:rsidR="00E452F6">
        <w:rPr>
          <w:rFonts w:asciiTheme="minorEastAsia" w:eastAsiaTheme="minorEastAsia" w:hAnsiTheme="minorEastAsia" w:cs="Arial" w:hint="eastAsia"/>
          <w:color w:val="333333"/>
          <w:szCs w:val="24"/>
          <w:shd w:val="clear" w:color="auto" w:fill="FFFFFF"/>
        </w:rPr>
        <w:t>何守信，2012</w:t>
      </w:r>
      <w:r w:rsidR="00E452F6" w:rsidRPr="00E452F6">
        <w:rPr>
          <w:rFonts w:asciiTheme="minorEastAsia" w:eastAsiaTheme="minorEastAsia" w:hAnsiTheme="minorEastAsia" w:cs="Arial" w:hint="eastAsia"/>
          <w:color w:val="333333"/>
          <w:szCs w:val="24"/>
          <w:shd w:val="clear" w:color="auto" w:fill="FFFFFF"/>
        </w:rPr>
        <w:t>）</w:t>
      </w:r>
      <w:r>
        <w:rPr>
          <w:rFonts w:ascii="宋体" w:eastAsia="宋体" w:hAnsi="宋体" w:cs="宋体" w:hint="eastAsia"/>
        </w:rPr>
        <w:t>传统的教务管理，需要教务人员重复有大量的工作，需要教务职工重复地记录信息，还需学生班干配合</w:t>
      </w:r>
      <w:r w:rsidR="00230105">
        <w:rPr>
          <w:rFonts w:ascii="宋体" w:eastAsia="宋体" w:hAnsi="宋体" w:cs="宋体" w:hint="eastAsia"/>
        </w:rPr>
        <w:t>统计班级同学的信息。大量的手工操作，不仅复杂繁琐效率低下，而且</w:t>
      </w:r>
      <w:r>
        <w:rPr>
          <w:rFonts w:ascii="宋体" w:eastAsia="宋体" w:hAnsi="宋体" w:cs="宋体" w:hint="eastAsia"/>
        </w:rPr>
        <w:t>错误率还高。如选课事务，教务人员需要先向教师发放授课申请表，再回收申请表。然后教务人员再根据会收的申请表进行排课，将课程表发放到每一个班级里。这一过程对人力、资源的需求量很大。而且由于人工统计编排可能会出现课程安排遗漏问题或是重复编排问题。可见传统教务管理弊端十分多，而教务管理系统信息化则可以很好解决这一系列的问题。用计算机来代替人做重复、复杂、大量计算的工作，使得教务管理变得简单。</w:t>
      </w:r>
    </w:p>
    <w:p w:rsidR="00CD4112" w:rsidRDefault="007B125B">
      <w:pPr>
        <w:pStyle w:val="2"/>
        <w:ind w:firstLineChars="200" w:firstLine="480"/>
        <w:rPr>
          <w:rFonts w:ascii="宋体" w:eastAsia="宋体" w:hAnsi="宋体" w:cs="宋体"/>
        </w:rPr>
      </w:pPr>
      <w:r>
        <w:rPr>
          <w:rFonts w:ascii="宋体" w:eastAsia="宋体" w:hAnsi="宋体" w:cs="宋体" w:hint="eastAsia"/>
        </w:rPr>
        <w:t>目前在市面有不少教务管理系统，但大多数都使用比较传统的</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hint="eastAsia"/>
        </w:rPr>
        <w:t xml:space="preserve"> W</w:t>
      </w:r>
      <w:r>
        <w:rPr>
          <w:rFonts w:ascii="Times New Roman" w:eastAsia="宋体" w:hAnsi="Times New Roman" w:cs="Times New Roman"/>
        </w:rPr>
        <w:t>eb</w:t>
      </w:r>
      <w:r>
        <w:rPr>
          <w:rFonts w:ascii="宋体" w:eastAsia="宋体" w:hAnsi="宋体" w:cs="宋体" w:hint="eastAsia"/>
        </w:rPr>
        <w:t>技术开发如</w:t>
      </w:r>
      <w:r>
        <w:rPr>
          <w:rFonts w:ascii="Times New Roman" w:eastAsia="宋体" w:hAnsi="Times New Roman" w:cs="Times New Roman"/>
        </w:rPr>
        <w:t>EJB</w:t>
      </w:r>
      <w:r>
        <w:rPr>
          <w:rFonts w:ascii="宋体" w:eastAsia="宋体" w:hAnsi="宋体" w:cs="宋体" w:hint="eastAsia"/>
        </w:rPr>
        <w:t>，系统庞大、老旧</w:t>
      </w:r>
      <w:r w:rsidR="002B7D3E">
        <w:rPr>
          <w:rFonts w:ascii="宋体" w:eastAsia="宋体" w:hAnsi="宋体" w:cs="宋体" w:hint="eastAsia"/>
        </w:rPr>
        <w:t>而且复杂，调试十分困难。不适合技术快速迭代的今天。本文以选课这一</w:t>
      </w:r>
      <w:r>
        <w:rPr>
          <w:rFonts w:ascii="宋体" w:eastAsia="宋体" w:hAnsi="宋体" w:cs="宋体" w:hint="eastAsia"/>
        </w:rPr>
        <w:t>教务事务来研究，用</w:t>
      </w:r>
      <w:r>
        <w:rPr>
          <w:rFonts w:ascii="Times New Roman" w:eastAsia="宋体" w:hAnsi="Times New Roman" w:cs="Times New Roman"/>
        </w:rPr>
        <w:t>SSM</w:t>
      </w:r>
      <w:r>
        <w:rPr>
          <w:rFonts w:ascii="宋体" w:eastAsia="宋体" w:hAnsi="宋体" w:cs="宋体" w:hint="eastAsia"/>
        </w:rPr>
        <w:t>框架开发一个方便调试，轻量级的学生选课系统。</w:t>
      </w:r>
    </w:p>
    <w:p w:rsidR="00CD4112" w:rsidRDefault="007B125B">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4"/>
      <w:bookmarkEnd w:id="5"/>
      <w:bookmarkEnd w:id="6"/>
    </w:p>
    <w:p w:rsidR="00CD4112" w:rsidRDefault="007B125B">
      <w:pPr>
        <w:ind w:firstLineChars="50" w:firstLine="120"/>
        <w:rPr>
          <w:rFonts w:asciiTheme="minorEastAsia" w:hAnsiTheme="minorEastAsia"/>
          <w:bCs/>
        </w:rPr>
      </w:pPr>
      <w:r>
        <w:rPr>
          <w:rFonts w:asciiTheme="minorEastAsia" w:hAnsiTheme="minorEastAsia" w:hint="eastAsia"/>
          <w:bCs/>
        </w:rPr>
        <w:t>研究内容：</w:t>
      </w:r>
    </w:p>
    <w:p w:rsidR="00CD4112" w:rsidRDefault="007B125B">
      <w:pPr>
        <w:ind w:firstLine="480"/>
      </w:pPr>
      <w:r>
        <w:rPr>
          <w:rFonts w:hint="eastAsia"/>
        </w:rPr>
        <w:t>本系统以高校的选课事务来开展研究，针对学生选课和老师排课进行设计和分析，研究的内容主要划分为两个方面：</w:t>
      </w:r>
    </w:p>
    <w:p w:rsidR="00CD4112" w:rsidRDefault="007B125B">
      <w:pPr>
        <w:ind w:firstLineChars="50" w:firstLine="120"/>
      </w:pPr>
      <w:r>
        <w:rPr>
          <w:rFonts w:ascii="Times New Roman" w:cs="Times New Roman"/>
        </w:rPr>
        <w:t>（</w:t>
      </w:r>
      <w:r>
        <w:rPr>
          <w:rFonts w:ascii="Times New Roman" w:hAnsi="Times New Roman" w:cs="Times New Roman"/>
        </w:rPr>
        <w:t>1</w:t>
      </w:r>
      <w:r>
        <w:rPr>
          <w:rFonts w:ascii="Times New Roman" w:cs="Times New Roman"/>
        </w:rPr>
        <w:t>）</w:t>
      </w:r>
      <w:r>
        <w:rPr>
          <w:rFonts w:hint="eastAsia"/>
        </w:rPr>
        <w:t>满足老师对选课系统的需求，保证老师能顺利安排课程，配合好老师教学工作</w:t>
      </w:r>
    </w:p>
    <w:p w:rsidR="00CD4112" w:rsidRDefault="007B125B">
      <w:pPr>
        <w:ind w:firstLineChars="50" w:firstLine="1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满足学生的需求，尽量简化选课步骤，省去学生的学习成本和使用成本，尽量保证同一时间段学生大量选课的请求。</w:t>
      </w:r>
    </w:p>
    <w:p w:rsidR="00CD4112" w:rsidRDefault="007B125B">
      <w:pPr>
        <w:ind w:firstLineChars="50" w:firstLine="120"/>
        <w:rPr>
          <w:rFonts w:asciiTheme="minorEastAsia" w:hAnsiTheme="minorEastAsia"/>
          <w:bCs/>
        </w:rPr>
      </w:pPr>
      <w:r>
        <w:rPr>
          <w:rFonts w:asciiTheme="minorEastAsia" w:hAnsiTheme="minorEastAsia" w:hint="eastAsia"/>
          <w:bCs/>
        </w:rPr>
        <w:t>研究思路：</w:t>
      </w:r>
    </w:p>
    <w:p w:rsidR="00CD4112" w:rsidRDefault="007B125B">
      <w:pPr>
        <w:ind w:firstLine="480"/>
      </w:pPr>
      <w:r>
        <w:rPr>
          <w:rFonts w:hint="eastAsia"/>
        </w:rPr>
        <w:t>通过走访调查老师教务工作和学生工作，了解学校教务需要，帮助高校构建选课系统，找出目前高校选课上的难点，了解教务处理的流程并由此寻找设计思路，在熟悉和</w:t>
      </w:r>
      <w:r>
        <w:rPr>
          <w:rFonts w:hint="eastAsia"/>
        </w:rPr>
        <w:lastRenderedPageBreak/>
        <w:t>理解教务处理流程后提出设计方案。完成第一期调研后，再调研市面上目前存在相关教务系统，研究目前现有教务系统的优缺点，摒弃其缺点并将其优点融合到本系统中。</w:t>
      </w:r>
    </w:p>
    <w:p w:rsidR="00CD4112" w:rsidRDefault="007B125B">
      <w:pPr>
        <w:pStyle w:val="2"/>
      </w:pPr>
      <w:bookmarkStart w:id="7" w:name="_Toc479447473"/>
      <w:bookmarkStart w:id="8" w:name="_Toc480190630"/>
      <w:bookmarkStart w:id="9" w:name="_Toc479447659"/>
      <w:r>
        <w:rPr>
          <w:rFonts w:ascii="Times New Roman" w:eastAsiaTheme="minorEastAsia" w:hAnsi="Times New Roman" w:cs="Times New Roman" w:hint="eastAsia"/>
          <w:kern w:val="2"/>
          <w:szCs w:val="22"/>
        </w:rPr>
        <w:t xml:space="preserve">1.3  </w:t>
      </w:r>
      <w:r>
        <w:rPr>
          <w:rFonts w:hint="eastAsia"/>
        </w:rPr>
        <w:t>课题研究方法</w:t>
      </w:r>
      <w:bookmarkEnd w:id="7"/>
      <w:bookmarkEnd w:id="8"/>
      <w:bookmarkEnd w:id="9"/>
    </w:p>
    <w:p w:rsidR="00CD4112" w:rsidRDefault="007B125B">
      <w:pPr>
        <w:ind w:firstLine="480"/>
      </w:pPr>
      <w:r>
        <w:rPr>
          <w:rFonts w:hint="eastAsia"/>
        </w:rPr>
        <w:t>按照软件系统生命周期</w:t>
      </w:r>
      <w:r>
        <w:rPr>
          <w:rFonts w:hint="eastAsia"/>
        </w:rPr>
        <w:t>6</w:t>
      </w:r>
      <w:r>
        <w:rPr>
          <w:rFonts w:hint="eastAsia"/>
        </w:rPr>
        <w:t>个阶段：计算机系统工程、需求分析、设计、编码、测试、运行和维护。（钱乐秋；赵文耕；牛军鈺，</w:t>
      </w:r>
      <w:r>
        <w:rPr>
          <w:rFonts w:hint="eastAsia"/>
        </w:rPr>
        <w:t>2013</w:t>
      </w:r>
      <w:r>
        <w:rPr>
          <w:rFonts w:hint="eastAsia"/>
        </w:rPr>
        <w:t>）进行开发和调研。</w:t>
      </w:r>
    </w:p>
    <w:p w:rsidR="00CD4112" w:rsidRDefault="007B125B">
      <w:pPr>
        <w:ind w:firstLine="480"/>
        <w:rPr>
          <w:rFonts w:ascii="Times New Roman" w:hAnsi="Times New Roman" w:cs="Times New Roman"/>
        </w:rPr>
      </w:pPr>
      <w:r>
        <w:rPr>
          <w:rFonts w:hint="eastAsia"/>
        </w:rPr>
        <w:t>本系统采用</w:t>
      </w:r>
      <w:r>
        <w:rPr>
          <w:rFonts w:ascii="Times New Roman" w:hAnsi="Times New Roman" w:cs="Times New Roman" w:hint="eastAsia"/>
        </w:rPr>
        <w:t>R</w:t>
      </w:r>
      <w:r>
        <w:rPr>
          <w:rFonts w:ascii="Times New Roman" w:hAnsi="Times New Roman" w:cs="Times New Roman"/>
        </w:rPr>
        <w:t>estful</w:t>
      </w:r>
      <w:r>
        <w:rPr>
          <w:rFonts w:ascii="Times New Roman" w:hAnsi="Times New Roman" w:cs="Times New Roman" w:hint="eastAsia"/>
        </w:rPr>
        <w:t>风格设计和开</w:t>
      </w:r>
      <w:r>
        <w:rPr>
          <w:rFonts w:ascii="Times New Roman" w:hAnsi="Times New Roman" w:cs="Times New Roman" w:hint="eastAsia"/>
        </w:rPr>
        <w:t>发，采用前后端分离技术。不再像以往传统的软件系统一样将前端页面依附与后端中。这样一来前后端代码改动不会互相影响，前后端交互使用</w:t>
      </w:r>
      <w:proofErr w:type="spellStart"/>
      <w:r>
        <w:rPr>
          <w:rFonts w:ascii="Times New Roman" w:hAnsi="Times New Roman" w:cs="Times New Roman" w:hint="eastAsia"/>
        </w:rPr>
        <w:t>json</w:t>
      </w:r>
      <w:proofErr w:type="spellEnd"/>
      <w:r>
        <w:rPr>
          <w:rFonts w:ascii="Times New Roman" w:hAnsi="Times New Roman" w:cs="Times New Roman" w:hint="eastAsia"/>
        </w:rPr>
        <w:t>格式序列化的数据，通过</w:t>
      </w:r>
      <w:r>
        <w:rPr>
          <w:rFonts w:ascii="Times New Roman" w:hAnsi="Times New Roman" w:cs="Times New Roman" w:hint="eastAsia"/>
        </w:rPr>
        <w:t>Http</w:t>
      </w:r>
      <w:r>
        <w:rPr>
          <w:rFonts w:ascii="Times New Roman" w:hAnsi="Times New Roman" w:cs="Times New Roman" w:hint="eastAsia"/>
        </w:rPr>
        <w:t>方式来传输（即后端提供接口交由前端调用）。接口描述和设计符合</w:t>
      </w:r>
      <w:r>
        <w:rPr>
          <w:rFonts w:ascii="Times New Roman" w:hAnsi="Times New Roman" w:cs="Times New Roman" w:hint="eastAsia"/>
        </w:rPr>
        <w:t>R</w:t>
      </w:r>
      <w:r>
        <w:rPr>
          <w:rFonts w:ascii="Times New Roman" w:hAnsi="Times New Roman" w:cs="Times New Roman"/>
        </w:rPr>
        <w:t>estful</w:t>
      </w:r>
      <w:r>
        <w:rPr>
          <w:rFonts w:ascii="Times New Roman" w:hAnsi="Times New Roman" w:cs="Times New Roman" w:hint="eastAsia"/>
        </w:rPr>
        <w:t>风格，对资源操作描述清晰。</w:t>
      </w:r>
    </w:p>
    <w:p w:rsidR="00CD4112" w:rsidRDefault="007B125B">
      <w:pPr>
        <w:ind w:firstLine="480"/>
        <w:rPr>
          <w:rFonts w:ascii="Times New Roman" w:hAnsi="Times New Roman" w:cs="Times New Roman"/>
        </w:rPr>
      </w:pPr>
      <w:r>
        <w:rPr>
          <w:rFonts w:ascii="Times New Roman" w:hAnsi="Times New Roman" w:cs="Times New Roman" w:hint="eastAsia"/>
        </w:rPr>
        <w:t>用</w:t>
      </w:r>
      <w:proofErr w:type="spellStart"/>
      <w:r>
        <w:rPr>
          <w:rFonts w:ascii="Times New Roman" w:hAnsi="Times New Roman" w:cs="Times New Roman" w:hint="eastAsia"/>
        </w:rPr>
        <w:t>Nginx</w:t>
      </w:r>
      <w:proofErr w:type="spellEnd"/>
      <w:r>
        <w:rPr>
          <w:rFonts w:ascii="Times New Roman" w:hAnsi="Times New Roman" w:cs="Times New Roman" w:hint="eastAsia"/>
        </w:rPr>
        <w:t>服务器来作为反向代理服务器，将前后端资源彻底分离。</w:t>
      </w:r>
      <w:proofErr w:type="spellStart"/>
      <w:r>
        <w:rPr>
          <w:rFonts w:ascii="Times New Roman" w:hAnsi="Times New Roman" w:cs="Times New Roman"/>
        </w:rPr>
        <w:t>N</w:t>
      </w:r>
      <w:r>
        <w:rPr>
          <w:rFonts w:ascii="Times New Roman" w:hAnsi="Times New Roman" w:cs="Times New Roman" w:hint="eastAsia"/>
        </w:rPr>
        <w:t>ginx</w:t>
      </w:r>
      <w:proofErr w:type="spellEnd"/>
      <w:r>
        <w:rPr>
          <w:rFonts w:ascii="Times New Roman" w:hAnsi="Times New Roman" w:cs="Times New Roman" w:hint="eastAsia"/>
        </w:rPr>
        <w:t>来分</w:t>
      </w:r>
      <w:r>
        <w:rPr>
          <w:rFonts w:ascii="Times New Roman" w:hAnsi="Times New Roman" w:cs="Times New Roman" w:hint="eastAsia"/>
        </w:rPr>
        <w:t>URL</w:t>
      </w:r>
      <w:r>
        <w:rPr>
          <w:rFonts w:ascii="Times New Roman" w:hAnsi="Times New Roman" w:cs="Times New Roman" w:hint="eastAsia"/>
        </w:rPr>
        <w:t>资源请求和</w:t>
      </w:r>
      <w:r>
        <w:rPr>
          <w:rFonts w:ascii="Times New Roman" w:hAnsi="Times New Roman" w:cs="Times New Roman" w:hint="eastAsia"/>
        </w:rPr>
        <w:t>API</w:t>
      </w:r>
      <w:r>
        <w:rPr>
          <w:rFonts w:ascii="Times New Roman" w:hAnsi="Times New Roman" w:cs="Times New Roman" w:hint="eastAsia"/>
        </w:rPr>
        <w:t>接口请求。若是</w:t>
      </w:r>
      <w:r>
        <w:rPr>
          <w:rFonts w:ascii="Times New Roman" w:hAnsi="Times New Roman" w:cs="Times New Roman" w:hint="eastAsia"/>
        </w:rPr>
        <w:t>URL</w:t>
      </w:r>
      <w:r>
        <w:rPr>
          <w:rFonts w:ascii="Times New Roman" w:hAnsi="Times New Roman" w:cs="Times New Roman" w:hint="eastAsia"/>
        </w:rPr>
        <w:t>资源请求，则</w:t>
      </w:r>
      <w:proofErr w:type="spellStart"/>
      <w:r>
        <w:rPr>
          <w:rFonts w:ascii="Times New Roman" w:hAnsi="Times New Roman" w:cs="Times New Roman" w:hint="eastAsia"/>
        </w:rPr>
        <w:t>Nginx</w:t>
      </w:r>
      <w:proofErr w:type="spellEnd"/>
      <w:r>
        <w:rPr>
          <w:rFonts w:ascii="Times New Roman" w:hAnsi="Times New Roman" w:cs="Times New Roman" w:hint="eastAsia"/>
        </w:rPr>
        <w:t>，若是后端动态资源请求到</w:t>
      </w:r>
      <w:r>
        <w:rPr>
          <w:rFonts w:ascii="Times New Roman" w:hAnsi="Times New Roman" w:cs="Times New Roman" w:hint="eastAsia"/>
        </w:rPr>
        <w:t>Tomcat</w:t>
      </w:r>
      <w:r>
        <w:rPr>
          <w:rFonts w:ascii="Times New Roman" w:hAnsi="Times New Roman" w:cs="Times New Roman" w:hint="eastAsia"/>
        </w:rPr>
        <w:t>中，由</w:t>
      </w:r>
      <w:r>
        <w:rPr>
          <w:rFonts w:ascii="Times New Roman" w:hAnsi="Times New Roman" w:cs="Times New Roman" w:hint="eastAsia"/>
        </w:rPr>
        <w:t>Tomcat</w:t>
      </w:r>
      <w:r>
        <w:rPr>
          <w:rFonts w:ascii="Times New Roman" w:hAnsi="Times New Roman" w:cs="Times New Roman" w:hint="eastAsia"/>
        </w:rPr>
        <w:t>中运行的</w:t>
      </w:r>
      <w:r>
        <w:rPr>
          <w:rFonts w:ascii="Times New Roman" w:hAnsi="Times New Roman" w:cs="Times New Roman" w:hint="eastAsia"/>
        </w:rPr>
        <w:t>Java</w:t>
      </w:r>
      <w:r>
        <w:rPr>
          <w:rFonts w:ascii="Times New Roman" w:hAnsi="Times New Roman" w:cs="Times New Roman" w:hint="eastAsia"/>
        </w:rPr>
        <w:t>程序来处理动态资源请求。</w:t>
      </w:r>
    </w:p>
    <w:p w:rsidR="00CD4112" w:rsidRDefault="007B125B">
      <w:pPr>
        <w:ind w:firstLine="480"/>
      </w:pPr>
      <w:r>
        <w:rPr>
          <w:rFonts w:ascii="Times New Roman" w:hAnsi="Times New Roman" w:cs="Times New Roman" w:hint="eastAsia"/>
        </w:rPr>
        <w:t>使用</w:t>
      </w:r>
      <w:r>
        <w:rPr>
          <w:rFonts w:ascii="Times New Roman" w:hAnsi="Times New Roman" w:cs="Times New Roman" w:hint="eastAsia"/>
        </w:rPr>
        <w:t>SSM</w:t>
      </w:r>
      <w:r>
        <w:rPr>
          <w:rFonts w:ascii="Times New Roman" w:hAnsi="Times New Roman" w:cs="Times New Roman" w:hint="eastAsia"/>
        </w:rPr>
        <w:t>框架技术开发</w:t>
      </w:r>
      <w:r>
        <w:rPr>
          <w:rFonts w:ascii="Times New Roman" w:hAnsi="Times New Roman" w:cs="Times New Roman" w:hint="eastAsia"/>
        </w:rPr>
        <w:t>Java</w:t>
      </w:r>
      <w:r>
        <w:rPr>
          <w:rFonts w:ascii="Times New Roman" w:hAnsi="Times New Roman" w:cs="Times New Roman" w:hint="eastAsia"/>
        </w:rPr>
        <w:t>后端，使用</w:t>
      </w:r>
      <w:r>
        <w:rPr>
          <w:rFonts w:ascii="Times New Roman" w:hAnsi="Times New Roman" w:cs="Times New Roman" w:hint="eastAsia"/>
        </w:rPr>
        <w:t>Spring</w:t>
      </w:r>
      <w:r>
        <w:rPr>
          <w:rFonts w:ascii="Times New Roman" w:hAnsi="Times New Roman" w:cs="Times New Roman" w:hint="eastAsia"/>
        </w:rPr>
        <w:t>轻量级的</w:t>
      </w:r>
      <w:r>
        <w:rPr>
          <w:rFonts w:ascii="Times New Roman" w:hAnsi="Times New Roman" w:cs="Times New Roman" w:hint="eastAsia"/>
        </w:rPr>
        <w:t>IOC</w:t>
      </w:r>
      <w:bookmarkStart w:id="10" w:name="_Toc480190631"/>
      <w:bookmarkStart w:id="11" w:name="_Toc479447661"/>
      <w:bookmarkStart w:id="12" w:name="_Toc479447475"/>
      <w:r>
        <w:rPr>
          <w:rFonts w:hint="eastAsia"/>
        </w:rPr>
        <w:t>框架。用</w:t>
      </w:r>
      <w:proofErr w:type="spellStart"/>
      <w:r>
        <w:rPr>
          <w:rFonts w:hint="eastAsia"/>
        </w:rPr>
        <w:t>SpringMVC</w:t>
      </w:r>
      <w:proofErr w:type="spellEnd"/>
      <w:r>
        <w:rPr>
          <w:rFonts w:hint="eastAsia"/>
        </w:rPr>
        <w:t>开发</w:t>
      </w:r>
      <w:r>
        <w:rPr>
          <w:rFonts w:hint="eastAsia"/>
        </w:rPr>
        <w:t>Controller</w:t>
      </w:r>
      <w:r>
        <w:rPr>
          <w:rFonts w:hint="eastAsia"/>
        </w:rPr>
        <w:t>层为前端提供接口。使用</w:t>
      </w:r>
      <w:proofErr w:type="spellStart"/>
      <w:r>
        <w:rPr>
          <w:rFonts w:hint="eastAsia"/>
        </w:rPr>
        <w:t>Mybatis</w:t>
      </w:r>
      <w:proofErr w:type="spellEnd"/>
      <w:r>
        <w:rPr>
          <w:rFonts w:hint="eastAsia"/>
        </w:rPr>
        <w:t>轻量级持久层技术作为数据库访问层。以后即使更换数据库只需要更换</w:t>
      </w:r>
      <w:r>
        <w:rPr>
          <w:rFonts w:ascii="Times New Roman" w:hAnsi="Times New Roman" w:cs="Times New Roman" w:hint="eastAsia"/>
        </w:rPr>
        <w:t>JDBC</w:t>
      </w:r>
      <w:r>
        <w:rPr>
          <w:rFonts w:hint="eastAsia"/>
        </w:rPr>
        <w:t>的数据库驱动。</w:t>
      </w:r>
    </w:p>
    <w:p w:rsidR="00CD4112" w:rsidRDefault="007B125B">
      <w:pPr>
        <w:ind w:firstLine="480"/>
      </w:pPr>
      <w:r>
        <w:rPr>
          <w:rFonts w:hint="eastAsia"/>
        </w:rPr>
        <w:t>使用</w:t>
      </w:r>
      <w:proofErr w:type="spellStart"/>
      <w:r>
        <w:rPr>
          <w:rFonts w:ascii="Times New Roman" w:hAnsi="Times New Roman" w:cs="Times New Roman"/>
        </w:rPr>
        <w:t>MySQL</w:t>
      </w:r>
      <w:proofErr w:type="spellEnd"/>
      <w:r>
        <w:rPr>
          <w:rFonts w:ascii="Times New Roman" w:hAnsi="Times New Roman" w:cs="Times New Roman" w:hint="eastAsia"/>
        </w:rPr>
        <w:t xml:space="preserve"> </w:t>
      </w:r>
      <w:r>
        <w:rPr>
          <w:rFonts w:ascii="Times New Roman" w:hAnsi="Times New Roman" w:cs="Times New Roman" w:hint="eastAsia"/>
        </w:rPr>
        <w:t>作为数据库，存储系统的信息。使得以后方便查找和修改。</w:t>
      </w:r>
    </w:p>
    <w:p w:rsidR="00CD4112" w:rsidRDefault="007B125B">
      <w:pPr>
        <w:ind w:firstLineChars="0" w:firstLine="0"/>
        <w:rPr>
          <w:rFonts w:ascii="Times New Roman" w:hAnsi="Times New Roman" w:cs="Times New Roman"/>
        </w:rPr>
      </w:pPr>
      <w:r>
        <w:br w:type="page"/>
      </w:r>
      <w:r>
        <w:rPr>
          <w:rFonts w:ascii="Times New Roman" w:hAnsi="Times New Roman" w:cs="Times New Roman" w:hint="eastAsia"/>
          <w:b/>
          <w:sz w:val="28"/>
          <w:szCs w:val="28"/>
        </w:rPr>
        <w:lastRenderedPageBreak/>
        <w:t>2</w:t>
      </w:r>
      <w:r>
        <w:rPr>
          <w:rFonts w:ascii="黑体" w:eastAsia="黑体" w:hAnsi="黑体" w:hint="eastAsia"/>
          <w:b/>
          <w:sz w:val="28"/>
          <w:szCs w:val="28"/>
        </w:rPr>
        <w:t>技术介绍</w:t>
      </w:r>
      <w:bookmarkEnd w:id="10"/>
      <w:bookmarkEnd w:id="11"/>
      <w:bookmarkEnd w:id="12"/>
    </w:p>
    <w:p w:rsidR="00CD4112" w:rsidRDefault="007B125B">
      <w:pPr>
        <w:pStyle w:val="2"/>
      </w:pPr>
      <w:bookmarkStart w:id="13" w:name="_Toc479447662"/>
      <w:bookmarkStart w:id="14" w:name="_Toc479447476"/>
      <w:bookmarkStart w:id="15" w:name="_Toc480190632"/>
      <w:r>
        <w:rPr>
          <w:rFonts w:ascii="Times New Roman" w:eastAsiaTheme="minorEastAsia" w:hAnsi="Times New Roman" w:cs="Times New Roman" w:hint="eastAsia"/>
          <w:kern w:val="2"/>
          <w:szCs w:val="22"/>
        </w:rPr>
        <w:t xml:space="preserve">2.1 </w:t>
      </w:r>
      <w:bookmarkEnd w:id="13"/>
      <w:bookmarkEnd w:id="14"/>
      <w:bookmarkEnd w:id="15"/>
      <w:r>
        <w:rPr>
          <w:rFonts w:ascii="Times New Roman" w:eastAsiaTheme="minorEastAsia" w:hAnsi="Times New Roman" w:cs="Times New Roman" w:hint="eastAsia"/>
          <w:kern w:val="2"/>
          <w:szCs w:val="22"/>
        </w:rPr>
        <w:t>Java</w:t>
      </w:r>
    </w:p>
    <w:p w:rsidR="00CD4112" w:rsidRDefault="007B125B">
      <w:pPr>
        <w:ind w:firstLine="480"/>
      </w:pPr>
      <w:r>
        <w:rPr>
          <w:rFonts w:hint="eastAsia"/>
        </w:rPr>
        <w:t>Java</w:t>
      </w:r>
      <w:r>
        <w:rPr>
          <w:rFonts w:hint="eastAsia"/>
        </w:rPr>
        <w:t>是</w:t>
      </w:r>
      <w:r w:rsidR="008A7233">
        <w:rPr>
          <w:rFonts w:hint="eastAsia"/>
        </w:rPr>
        <w:t>S</w:t>
      </w:r>
      <w:r>
        <w:rPr>
          <w:rFonts w:hint="eastAsia"/>
        </w:rPr>
        <w:t>un</w:t>
      </w:r>
      <w:r>
        <w:rPr>
          <w:rFonts w:hint="eastAsia"/>
        </w:rPr>
        <w:t>公司在</w:t>
      </w:r>
      <w:r>
        <w:rPr>
          <w:rFonts w:hint="eastAsia"/>
        </w:rPr>
        <w:t>1995</w:t>
      </w:r>
      <w:r>
        <w:rPr>
          <w:rFonts w:hint="eastAsia"/>
        </w:rPr>
        <w:t>年推出的高级程序设计语言。可以运行与不同的平台之间，具有跨平台性。</w:t>
      </w:r>
    </w:p>
    <w:p w:rsidR="00CD4112" w:rsidRDefault="007B125B">
      <w:pPr>
        <w:ind w:firstLine="480"/>
      </w:pPr>
      <w:r>
        <w:rPr>
          <w:rFonts w:ascii="Times New Roman" w:hAnsi="Times New Roman" w:cs="Times New Roman"/>
        </w:rPr>
        <w:t>Java</w:t>
      </w:r>
      <w:r>
        <w:rPr>
          <w:rFonts w:hint="eastAsia"/>
        </w:rPr>
        <w:t>是基于</w:t>
      </w:r>
      <w:r>
        <w:rPr>
          <w:rFonts w:ascii="Times New Roman" w:hAnsi="Times New Roman" w:cs="Times New Roman"/>
        </w:rPr>
        <w:t>C++</w:t>
      </w:r>
      <w:r>
        <w:rPr>
          <w:rFonts w:hint="eastAsia"/>
        </w:rPr>
        <w:t>拓展的程序语言，比</w:t>
      </w:r>
      <w:r>
        <w:rPr>
          <w:rFonts w:ascii="Times New Roman" w:hAnsi="Times New Roman" w:cs="Times New Roman"/>
        </w:rPr>
        <w:t>C++</w:t>
      </w:r>
      <w:r>
        <w:rPr>
          <w:rFonts w:hint="eastAsia"/>
        </w:rPr>
        <w:t>更加贴合面向对象，摒弃</w:t>
      </w:r>
      <w:r>
        <w:rPr>
          <w:rFonts w:ascii="Times New Roman" w:hAnsi="Times New Roman" w:cs="Times New Roman"/>
        </w:rPr>
        <w:t>C++</w:t>
      </w:r>
      <w:r>
        <w:rPr>
          <w:rFonts w:hint="eastAsia"/>
        </w:rPr>
        <w:t>多继承和指针的混乱。是一门完全面向对象的编程语言。在</w:t>
      </w:r>
      <w:r>
        <w:rPr>
          <w:rFonts w:ascii="Times New Roman" w:hAnsi="Times New Roman" w:cs="Times New Roman"/>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程序、桌面应用程序，嵌入式应用程序和分布式系统。从某种程度上</w:t>
      </w:r>
      <w:r>
        <w:rPr>
          <w:rFonts w:hint="eastAsia"/>
        </w:rPr>
        <w:t>Java</w:t>
      </w:r>
      <w:r>
        <w:rPr>
          <w:rFonts w:hint="eastAsia"/>
        </w:rPr>
        <w:t>已经超出编程语言的规范，成为一种开发平台，一种开发规范（李刚，</w:t>
      </w:r>
      <w:r>
        <w:rPr>
          <w:rFonts w:hint="eastAsia"/>
        </w:rPr>
        <w:t>2012</w:t>
      </w:r>
      <w:r>
        <w:rPr>
          <w:rFonts w:hint="eastAsia"/>
        </w:rPr>
        <w:t>）</w:t>
      </w:r>
    </w:p>
    <w:p w:rsidR="00CD4112" w:rsidRDefault="007B125B">
      <w:pPr>
        <w:pStyle w:val="2"/>
      </w:pPr>
      <w:bookmarkStart w:id="16" w:name="_Toc479447663"/>
      <w:bookmarkStart w:id="17" w:name="_Toc480190633"/>
      <w:bookmarkStart w:id="18" w:name="_Toc479447477"/>
      <w:r>
        <w:rPr>
          <w:rFonts w:ascii="Times New Roman" w:eastAsiaTheme="minorEastAsia" w:hAnsi="Times New Roman" w:cs="Times New Roman" w:hint="eastAsia"/>
          <w:kern w:val="2"/>
          <w:szCs w:val="22"/>
        </w:rPr>
        <w:t>2.2 Spring</w:t>
      </w:r>
      <w:r>
        <w:rPr>
          <w:rFonts w:hint="eastAsia"/>
        </w:rPr>
        <w:t>框架</w:t>
      </w:r>
      <w:bookmarkEnd w:id="16"/>
      <w:bookmarkEnd w:id="17"/>
      <w:bookmarkEnd w:id="18"/>
    </w:p>
    <w:p w:rsidR="00CD4112" w:rsidRDefault="007B125B">
      <w:pPr>
        <w:ind w:firstLine="480"/>
        <w:rPr>
          <w:rFonts w:ascii="宋体" w:eastAsia="宋体" w:hAnsi="宋体" w:cs="宋体"/>
          <w:color w:val="323232"/>
          <w:szCs w:val="24"/>
          <w:shd w:val="clear" w:color="auto" w:fill="FFFFFF"/>
        </w:rPr>
      </w:pP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是一个轻量级的</w:t>
      </w:r>
      <w:r>
        <w:rPr>
          <w:rFonts w:ascii="Times New Roman" w:eastAsia="宋体" w:hAnsi="Times New Roman" w:cs="Times New Roman"/>
          <w:color w:val="323232"/>
          <w:szCs w:val="24"/>
          <w:shd w:val="clear" w:color="auto" w:fill="FFFFFF"/>
        </w:rPr>
        <w:t>IOC</w:t>
      </w:r>
      <w:r>
        <w:rPr>
          <w:rFonts w:ascii="宋体" w:eastAsia="宋体" w:hAnsi="宋体" w:cs="宋体" w:hint="eastAsia"/>
          <w:color w:val="323232"/>
          <w:szCs w:val="24"/>
          <w:shd w:val="clear" w:color="auto" w:fill="FFFFFF"/>
        </w:rPr>
        <w:t>和</w:t>
      </w:r>
      <w:r>
        <w:rPr>
          <w:rFonts w:ascii="Times New Roman" w:eastAsia="宋体" w:hAnsi="Times New Roman" w:cs="Times New Roman"/>
          <w:color w:val="323232"/>
          <w:szCs w:val="24"/>
          <w:shd w:val="clear" w:color="auto" w:fill="FFFFFF"/>
        </w:rPr>
        <w:t>AOP</w:t>
      </w:r>
      <w:r>
        <w:rPr>
          <w:rFonts w:ascii="宋体" w:eastAsia="宋体" w:hAnsi="宋体" w:cs="宋体" w:hint="eastAsia"/>
          <w:color w:val="323232"/>
          <w:szCs w:val="24"/>
          <w:shd w:val="clear" w:color="auto" w:fill="FFFFFF"/>
        </w:rPr>
        <w:t>的容器框架。为了解决企业级应用开发的复杂性而生</w:t>
      </w:r>
      <w:r>
        <w:rPr>
          <w:rFonts w:ascii="Times New Roman" w:hAnsi="Times New Roman" w:cs="Times New Roman"/>
        </w:rPr>
        <w:t>（</w:t>
      </w:r>
      <w:proofErr w:type="spellStart"/>
      <w:r>
        <w:rPr>
          <w:rFonts w:ascii="Times New Roman" w:hAnsi="Times New Roman" w:cs="Times New Roman"/>
        </w:rPr>
        <w:t>Elrad</w:t>
      </w:r>
      <w:proofErr w:type="spellEnd"/>
      <w:r>
        <w:rPr>
          <w:rFonts w:ascii="Times New Roman" w:hAnsi="Times New Roman" w:cs="Times New Roman"/>
        </w:rPr>
        <w:t xml:space="preserve"> </w:t>
      </w:r>
      <w:proofErr w:type="spellStart"/>
      <w:r>
        <w:rPr>
          <w:rFonts w:ascii="Times New Roman" w:hAnsi="Times New Roman" w:cs="Times New Roman"/>
        </w:rPr>
        <w:t>T,Aksit</w:t>
      </w:r>
      <w:proofErr w:type="spellEnd"/>
      <w:r>
        <w:rPr>
          <w:rFonts w:ascii="Times New Roman" w:hAnsi="Times New Roman" w:cs="Times New Roman"/>
        </w:rPr>
        <w:t xml:space="preserve"> </w:t>
      </w:r>
      <w:proofErr w:type="spellStart"/>
      <w:r>
        <w:rPr>
          <w:rFonts w:ascii="Times New Roman" w:hAnsi="Times New Roman" w:cs="Times New Roman"/>
        </w:rPr>
        <w:t>M,Kiczales</w:t>
      </w:r>
      <w:proofErr w:type="spellEnd"/>
      <w:r>
        <w:rPr>
          <w:rFonts w:ascii="Times New Roman" w:hAnsi="Times New Roman" w:cs="Times New Roman"/>
        </w:rPr>
        <w:t xml:space="preserve"> G,2001</w:t>
      </w:r>
      <w:r>
        <w:rPr>
          <w:rFonts w:ascii="Times New Roman" w:hAnsi="Times New Roman" w:cs="Times New Roman"/>
          <w:shd w:val="clear" w:color="auto" w:fill="FFFFFF"/>
        </w:rPr>
        <w:t>）</w:t>
      </w:r>
      <w:r>
        <w:rPr>
          <w:rFonts w:ascii="宋体" w:eastAsia="宋体" w:hAnsi="宋体" w:cs="宋体" w:hint="eastAsia"/>
          <w:color w:val="323232"/>
          <w:szCs w:val="24"/>
          <w:shd w:val="clear" w:color="auto" w:fill="FFFFFF"/>
        </w:rPr>
        <w:t>。使用</w:t>
      </w:r>
      <w:r>
        <w:rPr>
          <w:rFonts w:ascii="Times New Roman" w:eastAsia="宋体" w:hAnsi="Times New Roman" w:cs="Times New Roman" w:hint="eastAsia"/>
          <w:color w:val="323232"/>
          <w:szCs w:val="24"/>
          <w:shd w:val="clear" w:color="auto" w:fill="FFFFFF"/>
        </w:rPr>
        <w:t>J</w:t>
      </w:r>
      <w:r>
        <w:rPr>
          <w:rFonts w:ascii="Times New Roman" w:eastAsia="宋体" w:hAnsi="Times New Roman" w:cs="Times New Roman"/>
          <w:color w:val="323232"/>
          <w:szCs w:val="24"/>
          <w:shd w:val="clear" w:color="auto" w:fill="FFFFFF"/>
        </w:rPr>
        <w:t xml:space="preserve">ava </w:t>
      </w:r>
      <w:r>
        <w:rPr>
          <w:rFonts w:ascii="Times New Roman" w:eastAsia="宋体" w:hAnsi="Times New Roman" w:cs="Times New Roman" w:hint="eastAsia"/>
          <w:color w:val="323232"/>
          <w:szCs w:val="24"/>
          <w:shd w:val="clear" w:color="auto" w:fill="FFFFFF"/>
        </w:rPr>
        <w:t>B</w:t>
      </w:r>
      <w:r>
        <w:rPr>
          <w:rFonts w:ascii="Times New Roman" w:eastAsia="宋体" w:hAnsi="Times New Roman" w:cs="Times New Roman"/>
          <w:color w:val="323232"/>
          <w:szCs w:val="24"/>
          <w:shd w:val="clear" w:color="auto" w:fill="FFFFFF"/>
        </w:rPr>
        <w:t>ean</w:t>
      </w:r>
      <w:r>
        <w:rPr>
          <w:rFonts w:ascii="宋体" w:eastAsia="宋体" w:hAnsi="宋体" w:cs="宋体" w:hint="eastAsia"/>
          <w:color w:val="323232"/>
          <w:szCs w:val="24"/>
          <w:shd w:val="clear" w:color="auto" w:fill="FFFFFF"/>
        </w:rPr>
        <w:t xml:space="preserve"> </w:t>
      </w:r>
      <w:r>
        <w:rPr>
          <w:rFonts w:ascii="宋体" w:eastAsia="宋体" w:hAnsi="宋体" w:cs="宋体" w:hint="eastAsia"/>
          <w:color w:val="323232"/>
          <w:szCs w:val="24"/>
          <w:shd w:val="clear" w:color="auto" w:fill="FFFFFF"/>
        </w:rPr>
        <w:t>代替传统复杂的</w:t>
      </w:r>
      <w:r>
        <w:rPr>
          <w:rFonts w:ascii="Times New Roman" w:eastAsia="宋体" w:hAnsi="Times New Roman" w:cs="Times New Roman"/>
          <w:color w:val="323232"/>
          <w:szCs w:val="24"/>
          <w:shd w:val="clear" w:color="auto" w:fill="FFFFFF"/>
        </w:rPr>
        <w:t>EJB</w:t>
      </w:r>
      <w:r>
        <w:rPr>
          <w:rFonts w:ascii="宋体" w:eastAsia="宋体" w:hAnsi="宋体" w:cs="宋体" w:hint="eastAsia"/>
          <w:color w:val="323232"/>
          <w:szCs w:val="24"/>
          <w:shd w:val="clear" w:color="auto" w:fill="FFFFFF"/>
        </w:rPr>
        <w:t>。</w:t>
      </w:r>
    </w:p>
    <w:p w:rsidR="00CD4112" w:rsidRDefault="007B125B">
      <w:pPr>
        <w:ind w:firstLineChars="0" w:firstLine="420"/>
        <w:rPr>
          <w:rFonts w:ascii="宋体" w:eastAsia="宋体" w:hAnsi="宋体" w:cs="宋体" w:hint="eastAsia"/>
          <w:color w:val="323232"/>
          <w:szCs w:val="24"/>
          <w:shd w:val="clear" w:color="auto" w:fill="FFFFFF"/>
        </w:rPr>
      </w:pP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的目标是为</w:t>
      </w:r>
      <w:r>
        <w:rPr>
          <w:rFonts w:ascii="Times New Roman" w:eastAsia="宋体" w:hAnsi="Times New Roman" w:cs="Times New Roman"/>
          <w:color w:val="323232"/>
          <w:szCs w:val="24"/>
          <w:shd w:val="clear" w:color="auto" w:fill="FFFFFF"/>
        </w:rPr>
        <w:t>J2EE</w:t>
      </w:r>
      <w:r>
        <w:rPr>
          <w:rFonts w:ascii="宋体" w:eastAsia="宋体" w:hAnsi="宋体" w:cs="宋体" w:hint="eastAsia"/>
          <w:color w:val="323232"/>
          <w:szCs w:val="24"/>
          <w:shd w:val="clear" w:color="auto" w:fill="FFFFFF"/>
        </w:rPr>
        <w:t>应用提供全方位的整合框架，在</w:t>
      </w: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框架下实现了多个子框架组合，这些子框架彼此独立</w:t>
      </w:r>
      <w:r w:rsidR="009708BD">
        <w:rPr>
          <w:rFonts w:ascii="宋体" w:eastAsia="宋体" w:hAnsi="宋体" w:cs="宋体" w:hint="eastAsia"/>
          <w:color w:val="323232"/>
          <w:szCs w:val="24"/>
          <w:shd w:val="clear" w:color="auto" w:fill="FFFFFF"/>
        </w:rPr>
        <w:t>。</w:t>
      </w:r>
    </w:p>
    <w:p w:rsidR="009708BD" w:rsidRDefault="009708BD">
      <w:pPr>
        <w:ind w:firstLineChars="0" w:firstLine="420"/>
        <w:rPr>
          <w:rFonts w:ascii="宋体" w:eastAsia="宋体" w:hAnsi="宋体" w:cs="宋体"/>
          <w:color w:val="323232"/>
          <w:szCs w:val="24"/>
          <w:shd w:val="clear" w:color="auto" w:fill="FFFFFF"/>
        </w:rPr>
      </w:pPr>
      <w:r w:rsidRPr="009708BD">
        <w:rPr>
          <w:rFonts w:eastAsia="宋体" w:cstheme="minorHAnsi"/>
          <w:color w:val="323232"/>
          <w:szCs w:val="24"/>
          <w:shd w:val="clear" w:color="auto" w:fill="FFFFFF"/>
        </w:rPr>
        <w:t>Spring</w:t>
      </w:r>
      <w:r>
        <w:rPr>
          <w:rFonts w:ascii="宋体" w:eastAsia="宋体" w:hAnsi="宋体" w:cs="宋体" w:hint="eastAsia"/>
          <w:color w:val="323232"/>
          <w:szCs w:val="24"/>
          <w:shd w:val="clear" w:color="auto" w:fill="FFFFFF"/>
        </w:rPr>
        <w:t>非入侵性设计使得</w:t>
      </w:r>
      <w:r w:rsidRPr="009708BD">
        <w:rPr>
          <w:rFonts w:ascii="宋体" w:eastAsia="宋体" w:hAnsi="宋体" w:cs="宋体" w:hint="eastAsia"/>
          <w:color w:val="323232"/>
          <w:szCs w:val="24"/>
          <w:shd w:val="clear" w:color="auto" w:fill="FFFFFF"/>
        </w:rPr>
        <w:t>逻辑代码一般不依赖于框架本身。在</w:t>
      </w:r>
      <w:r>
        <w:rPr>
          <w:rFonts w:ascii="宋体" w:eastAsia="宋体" w:hAnsi="宋体" w:cs="宋体" w:hint="eastAsia"/>
          <w:color w:val="323232"/>
          <w:szCs w:val="24"/>
          <w:shd w:val="clear" w:color="auto" w:fill="FFFFFF"/>
        </w:rPr>
        <w:t>持久层</w:t>
      </w:r>
      <w:r w:rsidRPr="009708BD">
        <w:rPr>
          <w:rFonts w:ascii="宋体" w:eastAsia="宋体" w:hAnsi="宋体" w:cs="宋体" w:hint="eastAsia"/>
          <w:color w:val="323232"/>
          <w:szCs w:val="24"/>
          <w:shd w:val="clear" w:color="auto" w:fill="FFFFFF"/>
        </w:rPr>
        <w:t>中，对数据访问技术和</w:t>
      </w:r>
      <w:r w:rsidRPr="009708BD">
        <w:rPr>
          <w:rFonts w:eastAsia="宋体" w:cstheme="minorHAnsi"/>
          <w:color w:val="323232"/>
          <w:szCs w:val="24"/>
          <w:shd w:val="clear" w:color="auto" w:fill="FFFFFF"/>
        </w:rPr>
        <w:t>Spring</w:t>
      </w:r>
      <w:r w:rsidRPr="009708BD">
        <w:rPr>
          <w:rFonts w:ascii="宋体" w:eastAsia="宋体" w:hAnsi="宋体" w:cs="宋体" w:hint="eastAsia"/>
          <w:color w:val="323232"/>
          <w:szCs w:val="24"/>
          <w:shd w:val="clear" w:color="auto" w:fill="FFFFFF"/>
        </w:rPr>
        <w:t>库的依赖将存在。但是，将这些依赖项与代码库的其余部分隔离开来是很容易的。</w:t>
      </w:r>
      <w:r>
        <w:rPr>
          <w:rFonts w:ascii="宋体" w:eastAsia="宋体" w:hAnsi="宋体" w:cs="宋体" w:hint="eastAsia"/>
          <w:color w:val="323232"/>
          <w:szCs w:val="24"/>
          <w:shd w:val="clear" w:color="auto" w:fill="FFFFFF"/>
        </w:rPr>
        <w:t>（</w:t>
      </w:r>
      <w:r w:rsidRPr="009708BD">
        <w:rPr>
          <w:rStyle w:val="firstname"/>
          <w:rFonts w:cstheme="minorHAnsi"/>
          <w:color w:val="333333"/>
          <w:szCs w:val="24"/>
        </w:rPr>
        <w:t>Rod</w:t>
      </w:r>
      <w:r w:rsidRPr="009708BD">
        <w:rPr>
          <w:rFonts w:cstheme="minorHAnsi"/>
          <w:color w:val="333333"/>
          <w:szCs w:val="24"/>
        </w:rPr>
        <w:t> </w:t>
      </w:r>
      <w:r w:rsidRPr="009708BD">
        <w:rPr>
          <w:rStyle w:val="surname"/>
          <w:rFonts w:cstheme="minorHAnsi"/>
          <w:color w:val="333333"/>
          <w:szCs w:val="24"/>
        </w:rPr>
        <w:t>Johnson</w:t>
      </w:r>
      <w:r>
        <w:rPr>
          <w:rFonts w:ascii="宋体" w:eastAsia="宋体" w:hAnsi="宋体" w:cs="宋体" w:hint="eastAsia"/>
          <w:color w:val="323232"/>
          <w:szCs w:val="24"/>
          <w:shd w:val="clear" w:color="auto" w:fill="FFFFFF"/>
        </w:rPr>
        <w:t>，2004）</w:t>
      </w:r>
    </w:p>
    <w:p w:rsidR="00CD4112" w:rsidRDefault="007B125B">
      <w:pPr>
        <w:pStyle w:val="2"/>
      </w:pPr>
      <w:bookmarkStart w:id="19" w:name="_Toc479447664"/>
      <w:bookmarkStart w:id="20" w:name="_Toc480190634"/>
      <w:bookmarkStart w:id="21" w:name="_Toc479447478"/>
      <w:r>
        <w:rPr>
          <w:rFonts w:ascii="Times New Roman" w:eastAsiaTheme="minorEastAsia" w:hAnsi="Times New Roman" w:cs="Times New Roman" w:hint="eastAsia"/>
          <w:kern w:val="2"/>
          <w:szCs w:val="22"/>
        </w:rPr>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19"/>
      <w:bookmarkEnd w:id="20"/>
      <w:bookmarkEnd w:id="21"/>
    </w:p>
    <w:p w:rsidR="00CD4112" w:rsidRDefault="007B125B">
      <w:pPr>
        <w:ind w:firstLine="480"/>
      </w:pPr>
      <w:bookmarkStart w:id="22" w:name="_Toc480190635"/>
      <w:bookmarkStart w:id="23" w:name="_Toc479447479"/>
      <w:bookmarkStart w:id="24" w:name="_Toc479447665"/>
      <w:r>
        <w:rPr>
          <w:rFonts w:hint="eastAsia"/>
        </w:rPr>
        <w:t> </w:t>
      </w:r>
      <w:proofErr w:type="spellStart"/>
      <w:r>
        <w:rPr>
          <w:rFonts w:ascii="Times New Roman" w:hAnsi="Times New Roman" w:cs="Times New Roman" w:hint="eastAsia"/>
        </w:rPr>
        <w:t>Mybatis</w:t>
      </w:r>
      <w:proofErr w:type="spellEnd"/>
      <w:r>
        <w:rPr>
          <w:rFonts w:hint="eastAsia"/>
        </w:rPr>
        <w:t>是一款优秀的持久层框架，它支持定制化</w:t>
      </w:r>
      <w:r>
        <w:rPr>
          <w:rFonts w:hint="eastAsia"/>
        </w:rPr>
        <w:t xml:space="preserve"> SQL</w:t>
      </w:r>
      <w:r>
        <w:rPr>
          <w:rFonts w:hint="eastAsia"/>
        </w:rPr>
        <w:t>、存储过程以及高级映射。</w:t>
      </w:r>
      <w:r w:rsidR="00717472">
        <w:rPr>
          <w:rFonts w:hint="eastAsia"/>
        </w:rPr>
        <w:t>（</w:t>
      </w:r>
      <w:r w:rsidR="00717472" w:rsidRPr="00717472">
        <w:t xml:space="preserve">Brandon </w:t>
      </w:r>
      <w:proofErr w:type="spellStart"/>
      <w:r w:rsidR="00717472" w:rsidRPr="00717472">
        <w:t>Goodin</w:t>
      </w:r>
      <w:proofErr w:type="spellEnd"/>
      <w:r w:rsidR="00717472">
        <w:rPr>
          <w:rFonts w:hint="eastAsia"/>
        </w:rPr>
        <w:t>，</w:t>
      </w:r>
      <w:r w:rsidR="00717472">
        <w:rPr>
          <w:rFonts w:hint="eastAsia"/>
        </w:rPr>
        <w:t>2018</w:t>
      </w:r>
      <w:r w:rsidR="00717472">
        <w:rPr>
          <w:rFonts w:hint="eastAsia"/>
        </w:rPr>
        <w:t>）</w:t>
      </w:r>
    </w:p>
    <w:p w:rsidR="00CD4112" w:rsidRDefault="007B125B">
      <w:pPr>
        <w:ind w:firstLine="480"/>
      </w:pPr>
      <w:proofErr w:type="spellStart"/>
      <w:r>
        <w:rPr>
          <w:rFonts w:hint="eastAsia"/>
        </w:rPr>
        <w:t>Mybatis</w:t>
      </w:r>
      <w:proofErr w:type="spellEnd"/>
      <w:r>
        <w:rPr>
          <w:rFonts w:hint="eastAsia"/>
        </w:rPr>
        <w:t>最大的优点就是简单上手，相较灵活。在性能方面因为不同于传统重量级的持久化框架要保持</w:t>
      </w:r>
      <w:proofErr w:type="spellStart"/>
      <w:r>
        <w:rPr>
          <w:rFonts w:hint="eastAsia"/>
        </w:rPr>
        <w:t>Pojo</w:t>
      </w:r>
      <w:proofErr w:type="spellEnd"/>
      <w:r>
        <w:rPr>
          <w:rFonts w:hint="eastAsia"/>
        </w:rPr>
        <w:t>（</w:t>
      </w:r>
      <w:r>
        <w:rPr>
          <w:rFonts w:hint="eastAsia"/>
        </w:rPr>
        <w:t>Plain Old Java Object</w:t>
      </w:r>
      <w:r>
        <w:rPr>
          <w:rFonts w:hint="eastAsia"/>
        </w:rPr>
        <w:t>）的完整性要额外加载一些关联数据，所以性能和灵活性更加好。避免了几乎所有的</w:t>
      </w:r>
      <w:r>
        <w:rPr>
          <w:rFonts w:ascii="Times New Roman" w:hAnsi="Times New Roman" w:cs="Times New Roman"/>
        </w:rPr>
        <w:t>JDBC</w:t>
      </w:r>
      <w:r>
        <w:rPr>
          <w:rFonts w:hint="eastAsia"/>
        </w:rPr>
        <w:t>代码和手动设置参数以及获取结果集。与</w:t>
      </w:r>
      <w:r>
        <w:rPr>
          <w:rFonts w:hint="eastAsia"/>
        </w:rPr>
        <w:t xml:space="preserve"> </w:t>
      </w:r>
      <w:r>
        <w:rPr>
          <w:rFonts w:hint="eastAsia"/>
        </w:rPr>
        <w:t>JDBC</w:t>
      </w:r>
      <w:r>
        <w:rPr>
          <w:rFonts w:hint="eastAsia"/>
        </w:rPr>
        <w:t>相比，</w:t>
      </w:r>
      <w:proofErr w:type="spellStart"/>
      <w:r>
        <w:rPr>
          <w:rFonts w:hint="eastAsia"/>
        </w:rPr>
        <w:t>MyBatis</w:t>
      </w:r>
      <w:proofErr w:type="spellEnd"/>
      <w:r>
        <w:rPr>
          <w:rFonts w:hint="eastAsia"/>
        </w:rPr>
        <w:t>简化了代码实现，它通过使用注解或</w:t>
      </w:r>
      <w:r>
        <w:rPr>
          <w:rFonts w:hint="eastAsia"/>
        </w:rPr>
        <w:t xml:space="preserve"> XML </w:t>
      </w:r>
      <w:r>
        <w:rPr>
          <w:rFonts w:hint="eastAsia"/>
        </w:rPr>
        <w:t>配置文件实现原始映射，然后通过</w:t>
      </w:r>
      <w:proofErr w:type="spellStart"/>
      <w:r>
        <w:rPr>
          <w:rFonts w:hint="eastAsia"/>
        </w:rPr>
        <w:t>Mapper</w:t>
      </w:r>
      <w:proofErr w:type="spellEnd"/>
      <w:r>
        <w:rPr>
          <w:rFonts w:hint="eastAsia"/>
        </w:rPr>
        <w:t>（映射引擎）将</w:t>
      </w:r>
      <w:r>
        <w:rPr>
          <w:rFonts w:hint="eastAsia"/>
        </w:rPr>
        <w:t>Java Bean</w:t>
      </w:r>
      <w:r>
        <w:rPr>
          <w:rFonts w:hint="eastAsia"/>
        </w:rPr>
        <w:t>或者定义的接口映射成数据库中的记录（徐雯，高建华，</w:t>
      </w:r>
      <w:r>
        <w:rPr>
          <w:rFonts w:hint="eastAsia"/>
        </w:rPr>
        <w:t>2012</w:t>
      </w:r>
      <w:r>
        <w:rPr>
          <w:rFonts w:hint="eastAsia"/>
        </w:rPr>
        <w:t>）</w:t>
      </w:r>
    </w:p>
    <w:p w:rsidR="00CD4112" w:rsidRDefault="007B125B">
      <w:pPr>
        <w:pStyle w:val="2"/>
      </w:pPr>
      <w:r>
        <w:rPr>
          <w:rFonts w:ascii="Times New Roman" w:eastAsiaTheme="minorEastAsia" w:hAnsi="Times New Roman" w:cs="Times New Roman" w:hint="eastAsia"/>
          <w:kern w:val="2"/>
          <w:szCs w:val="22"/>
        </w:rPr>
        <w:t>2.4 Tomcat</w:t>
      </w:r>
      <w:bookmarkEnd w:id="22"/>
      <w:bookmarkEnd w:id="23"/>
      <w:bookmarkEnd w:id="24"/>
    </w:p>
    <w:p w:rsidR="00CD4112" w:rsidRDefault="007B125B">
      <w:pPr>
        <w:ind w:firstLine="480"/>
        <w:rPr>
          <w:rFonts w:ascii="Times New Roman" w:hAnsi="Times New Roman" w:cs="Times New Roman"/>
        </w:rPr>
      </w:pPr>
      <w:r>
        <w:rPr>
          <w:rFonts w:ascii="Times New Roman" w:hAnsi="Times New Roman" w:cs="Times New Roman"/>
        </w:rPr>
        <w:t>Tomcat</w:t>
      </w:r>
      <w:r>
        <w:t>是一款</w:t>
      </w:r>
      <w:proofErr w:type="spellStart"/>
      <w:r>
        <w:rPr>
          <w:rFonts w:ascii="Times New Roman" w:hAnsi="Times New Roman" w:cs="Times New Roman" w:hint="eastAsia"/>
        </w:rPr>
        <w:t>Apche</w:t>
      </w:r>
      <w:proofErr w:type="spellEnd"/>
      <w:r>
        <w:rPr>
          <w:rFonts w:ascii="Times New Roman" w:hAnsi="Times New Roman" w:cs="Times New Roman" w:hint="eastAsia"/>
        </w:rPr>
        <w:t>开源项目下的一个核心项目，后来得到了</w:t>
      </w:r>
      <w:r w:rsidR="008A7233">
        <w:rPr>
          <w:rFonts w:ascii="Times New Roman" w:hAnsi="Times New Roman" w:cs="Times New Roman" w:hint="eastAsia"/>
        </w:rPr>
        <w:t>S</w:t>
      </w:r>
      <w:r>
        <w:rPr>
          <w:rFonts w:ascii="Times New Roman" w:hAnsi="Times New Roman" w:cs="Times New Roman" w:hint="eastAsia"/>
        </w:rPr>
        <w:t>un</w:t>
      </w:r>
      <w:r>
        <w:rPr>
          <w:rFonts w:ascii="Times New Roman" w:hAnsi="Times New Roman" w:cs="Times New Roman" w:hint="eastAsia"/>
        </w:rPr>
        <w:t>公司的参与和支持。现在能支持最新的</w:t>
      </w:r>
      <w:proofErr w:type="spellStart"/>
      <w:r>
        <w:rPr>
          <w:rFonts w:ascii="Times New Roman" w:hAnsi="Times New Roman" w:cs="Times New Roman" w:hint="eastAsia"/>
        </w:rPr>
        <w:t>Servlet</w:t>
      </w:r>
      <w:proofErr w:type="spellEnd"/>
      <w:r>
        <w:rPr>
          <w:rFonts w:ascii="Times New Roman" w:hAnsi="Times New Roman" w:cs="Times New Roman" w:hint="eastAsia"/>
        </w:rPr>
        <w:t>和</w:t>
      </w:r>
      <w:r>
        <w:rPr>
          <w:rFonts w:ascii="Times New Roman" w:hAnsi="Times New Roman" w:cs="Times New Roman" w:hint="eastAsia"/>
        </w:rPr>
        <w:t>JSP</w:t>
      </w:r>
      <w:r>
        <w:rPr>
          <w:rFonts w:ascii="Times New Roman" w:hAnsi="Times New Roman" w:cs="Times New Roman" w:hint="eastAsia"/>
        </w:rPr>
        <w:t>规范，是</w:t>
      </w:r>
      <w:proofErr w:type="spellStart"/>
      <w:r w:rsidR="00371ED5">
        <w:rPr>
          <w:rFonts w:ascii="Times New Roman" w:hAnsi="Times New Roman" w:cs="Times New Roman" w:hint="eastAsia"/>
        </w:rPr>
        <w:t>S</w:t>
      </w:r>
      <w:r>
        <w:rPr>
          <w:rFonts w:ascii="Times New Roman" w:hAnsi="Times New Roman" w:cs="Times New Roman" w:hint="eastAsia"/>
        </w:rPr>
        <w:t>ervlet</w:t>
      </w:r>
      <w:proofErr w:type="spellEnd"/>
      <w:r>
        <w:rPr>
          <w:rFonts w:ascii="Times New Roman" w:hAnsi="Times New Roman" w:cs="Times New Roman" w:hint="eastAsia"/>
        </w:rPr>
        <w:t>的运行容器。</w:t>
      </w:r>
      <w:r>
        <w:rPr>
          <w:rFonts w:ascii="Times New Roman" w:hAnsi="Times New Roman" w:cs="Times New Roman"/>
        </w:rPr>
        <w:t>T</w:t>
      </w:r>
      <w:r>
        <w:rPr>
          <w:rFonts w:ascii="Times New Roman" w:hAnsi="Times New Roman" w:cs="Times New Roman" w:hint="eastAsia"/>
        </w:rPr>
        <w:t>omcat</w:t>
      </w:r>
      <w:r>
        <w:rPr>
          <w:rFonts w:ascii="Times New Roman" w:hAnsi="Times New Roman" w:cs="Times New Roman" w:hint="eastAsia"/>
        </w:rPr>
        <w:t>是一个轻量</w:t>
      </w:r>
      <w:r>
        <w:rPr>
          <w:rFonts w:ascii="Times New Roman" w:hAnsi="Times New Roman" w:cs="Times New Roman" w:hint="eastAsia"/>
        </w:rPr>
        <w:lastRenderedPageBreak/>
        <w:t>级的</w:t>
      </w:r>
      <w:r>
        <w:rPr>
          <w:rFonts w:ascii="Times New Roman" w:hAnsi="Times New Roman" w:cs="Times New Roman" w:hint="eastAsia"/>
        </w:rPr>
        <w:t>Java Web</w:t>
      </w:r>
      <w:r>
        <w:rPr>
          <w:rFonts w:ascii="Times New Roman" w:hAnsi="Times New Roman" w:cs="Times New Roman" w:hint="eastAsia"/>
        </w:rPr>
        <w:t>服务器，也一个良好轻量</w:t>
      </w:r>
      <w:proofErr w:type="spellStart"/>
      <w:r>
        <w:rPr>
          <w:rFonts w:ascii="Times New Roman" w:hAnsi="Times New Roman" w:cs="Times New Roman" w:hint="eastAsia"/>
        </w:rPr>
        <w:t>servlet</w:t>
      </w:r>
      <w:proofErr w:type="spellEnd"/>
      <w:r>
        <w:rPr>
          <w:rFonts w:ascii="Times New Roman" w:hAnsi="Times New Roman" w:cs="Times New Roman" w:hint="eastAsia"/>
        </w:rPr>
        <w:t>运行容器。</w:t>
      </w:r>
      <w:bookmarkStart w:id="25" w:name="_Toc480190636"/>
      <w:bookmarkStart w:id="26" w:name="_Toc479447666"/>
      <w:bookmarkStart w:id="27" w:name="_Toc479447480"/>
      <w:r>
        <w:rPr>
          <w:rFonts w:cstheme="minorHAnsi"/>
          <w:color w:val="333333"/>
          <w:szCs w:val="24"/>
          <w:shd w:val="clear" w:color="auto" w:fill="FFFFFF"/>
        </w:rPr>
        <w:t>Tomcat</w:t>
      </w:r>
      <w:r>
        <w:rPr>
          <w:rFonts w:ascii="Arial" w:hAnsi="Arial" w:cs="Arial"/>
          <w:color w:val="333333"/>
          <w:szCs w:val="24"/>
          <w:shd w:val="clear" w:color="auto" w:fill="FFFFFF"/>
        </w:rPr>
        <w:t>作为</w:t>
      </w:r>
      <w:r>
        <w:rPr>
          <w:rFonts w:cstheme="minorHAnsi"/>
          <w:color w:val="333333"/>
          <w:szCs w:val="24"/>
          <w:shd w:val="clear" w:color="auto" w:fill="FFFFFF"/>
        </w:rPr>
        <w:t>JSP/</w:t>
      </w:r>
      <w:proofErr w:type="spellStart"/>
      <w:r>
        <w:rPr>
          <w:rFonts w:cstheme="minorHAnsi"/>
          <w:color w:val="333333"/>
          <w:szCs w:val="24"/>
          <w:shd w:val="clear" w:color="auto" w:fill="FFFFFF"/>
        </w:rPr>
        <w:t>Servle</w:t>
      </w:r>
      <w:r>
        <w:rPr>
          <w:rFonts w:ascii="Arial" w:hAnsi="Arial" w:cs="Arial"/>
          <w:color w:val="333333"/>
          <w:szCs w:val="24"/>
          <w:shd w:val="clear" w:color="auto" w:fill="FFFFFF"/>
        </w:rPr>
        <w:t>t</w:t>
      </w:r>
      <w:proofErr w:type="spellEnd"/>
      <w:r>
        <w:rPr>
          <w:rFonts w:ascii="Arial" w:hAnsi="Arial" w:cs="Arial"/>
          <w:color w:val="333333"/>
          <w:szCs w:val="24"/>
          <w:shd w:val="clear" w:color="auto" w:fill="FFFFFF"/>
        </w:rPr>
        <w:t>容器</w:t>
      </w:r>
      <w:r>
        <w:rPr>
          <w:rFonts w:ascii="Arial" w:hAnsi="Arial" w:cs="Arial"/>
          <w:color w:val="333333"/>
          <w:szCs w:val="24"/>
          <w:shd w:val="clear" w:color="auto" w:fill="FFFFFF"/>
        </w:rPr>
        <w:t>,</w:t>
      </w:r>
      <w:r>
        <w:rPr>
          <w:rFonts w:ascii="Arial" w:hAnsi="Arial" w:cs="Arial"/>
          <w:color w:val="333333"/>
          <w:szCs w:val="24"/>
          <w:shd w:val="clear" w:color="auto" w:fill="FFFFFF"/>
        </w:rPr>
        <w:t>在中小型网站的开发实践中使用十分普遍</w:t>
      </w:r>
      <w:r>
        <w:rPr>
          <w:rFonts w:ascii="Arial" w:hAnsi="Arial" w:cs="Arial" w:hint="eastAsia"/>
          <w:color w:val="333333"/>
          <w:szCs w:val="24"/>
          <w:shd w:val="clear" w:color="auto" w:fill="FFFFFF"/>
        </w:rPr>
        <w:t>(</w:t>
      </w:r>
      <w:r>
        <w:rPr>
          <w:rFonts w:ascii="Arial" w:hAnsi="Arial" w:cs="Arial" w:hint="eastAsia"/>
          <w:color w:val="333333"/>
          <w:szCs w:val="24"/>
          <w:shd w:val="clear" w:color="auto" w:fill="FFFFFF"/>
        </w:rPr>
        <w:t>常祖政；尹强国，</w:t>
      </w:r>
      <w:r>
        <w:rPr>
          <w:rFonts w:ascii="Arial" w:hAnsi="Arial" w:cs="Arial" w:hint="eastAsia"/>
          <w:color w:val="333333"/>
          <w:szCs w:val="24"/>
          <w:shd w:val="clear" w:color="auto" w:fill="FFFFFF"/>
        </w:rPr>
        <w:t>2009)</w:t>
      </w:r>
      <w:r>
        <w:rPr>
          <w:rFonts w:ascii="Arial" w:hAnsi="Arial" w:cs="Arial" w:hint="eastAsia"/>
          <w:color w:val="333333"/>
          <w:sz w:val="22"/>
          <w:shd w:val="clear" w:color="auto" w:fill="FFFFFF"/>
        </w:rPr>
        <w:t>。</w:t>
      </w:r>
    </w:p>
    <w:p w:rsidR="00CD4112" w:rsidRDefault="007B125B">
      <w:pPr>
        <w:ind w:firstLineChars="0" w:firstLine="0"/>
        <w:rPr>
          <w:rFonts w:ascii="Times New Roman" w:hAnsi="Times New Roman" w:cs="Times New Roman"/>
        </w:rPr>
      </w:pPr>
      <w:r>
        <w:rPr>
          <w:rFonts w:ascii="Times New Roman" w:hAnsi="Times New Roman" w:cs="Times New Roman" w:hint="eastAsia"/>
        </w:rPr>
        <w:t xml:space="preserve">2.5 </w:t>
      </w:r>
      <w:proofErr w:type="spellStart"/>
      <w:r>
        <w:rPr>
          <w:rFonts w:ascii="Times New Roman" w:hAnsi="Times New Roman" w:cs="Times New Roman" w:hint="eastAsia"/>
        </w:rPr>
        <w:t>MySQL</w:t>
      </w:r>
      <w:proofErr w:type="spellEnd"/>
      <w:r>
        <w:rPr>
          <w:rFonts w:ascii="黑体" w:eastAsia="黑体" w:hAnsi="黑体" w:hint="eastAsia"/>
        </w:rPr>
        <w:t>数据库</w:t>
      </w:r>
      <w:bookmarkEnd w:id="25"/>
      <w:bookmarkEnd w:id="26"/>
      <w:bookmarkEnd w:id="27"/>
    </w:p>
    <w:bookmarkStart w:id="28" w:name="_Toc479447481"/>
    <w:bookmarkStart w:id="29" w:name="_Toc479447667"/>
    <w:bookmarkStart w:id="30" w:name="_Toc480190637"/>
    <w:p w:rsidR="00CD4112" w:rsidRDefault="00CD4112">
      <w:pPr>
        <w:ind w:firstLine="480"/>
        <w:rPr>
          <w:rFonts w:ascii="Times New Roman" w:hAnsi="Times New Roman" w:cs="Times New Roman"/>
        </w:rPr>
      </w:pPr>
      <w:r>
        <w:rPr>
          <w:rFonts w:ascii="Times New Roman" w:hAnsi="Times New Roman" w:cs="Times New Roman"/>
        </w:rPr>
        <w:fldChar w:fldCharType="begin"/>
      </w:r>
      <w:r w:rsidR="007B125B">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7B125B">
        <w:rPr>
          <w:rFonts w:ascii="Times New Roman" w:hAnsi="Times New Roman" w:cs="Times New Roman"/>
        </w:rPr>
        <w:t>MySQL</w:t>
      </w:r>
      <w:r>
        <w:rPr>
          <w:rFonts w:ascii="Times New Roman" w:hAnsi="Times New Roman" w:cs="Times New Roman"/>
        </w:rPr>
        <w:fldChar w:fldCharType="end"/>
      </w:r>
      <w:r w:rsidR="007B125B">
        <w:rPr>
          <w:rFonts w:ascii="Times New Roman" w:hAnsi="Times New Roman" w:cs="Times New Roman"/>
        </w:rPr>
        <w:t>是一种</w:t>
      </w:r>
      <w:r>
        <w:fldChar w:fldCharType="begin"/>
      </w:r>
      <w:r w:rsidR="007B125B">
        <w:instrText>HYPERLINK "https://baike.baidu.com/item/%E5%BC%80%E6%94%BE%E6%BA%9</w:instrText>
      </w:r>
      <w:r w:rsidR="007B125B">
        <w:instrText>0%E4%BB%A3%E7%A0%81" \t "https://baike.baidu.com/item/MySQL%E6%95%B0%E6%8D%AE%E5%BA%93/_blank"</w:instrText>
      </w:r>
      <w:r>
        <w:fldChar w:fldCharType="separate"/>
      </w:r>
      <w:r w:rsidR="007B125B">
        <w:rPr>
          <w:rFonts w:ascii="Times New Roman" w:hAnsi="Times New Roman" w:cs="Times New Roman"/>
        </w:rPr>
        <w:t>开放源代码</w:t>
      </w:r>
      <w:r>
        <w:fldChar w:fldCharType="end"/>
      </w:r>
      <w:r w:rsidR="007B125B">
        <w:rPr>
          <w:rFonts w:ascii="Times New Roman" w:hAnsi="Times New Roman" w:cs="Times New Roman"/>
        </w:rPr>
        <w:t>的关系型</w:t>
      </w:r>
      <w:hyperlink r:id="rId19" w:tgtFrame="https://baike.baidu.com/item/MySQL%E6%95%B0%E6%8D%AE%E5%BA%93/_blank" w:history="1">
        <w:r w:rsidR="007B125B">
          <w:rPr>
            <w:rFonts w:ascii="Times New Roman" w:hAnsi="Times New Roman" w:cs="Times New Roman"/>
          </w:rPr>
          <w:t>数据库管理</w:t>
        </w:r>
      </w:hyperlink>
      <w:r w:rsidR="007B125B">
        <w:rPr>
          <w:rFonts w:ascii="Times New Roman" w:hAnsi="Times New Roman" w:cs="Times New Roman"/>
        </w:rPr>
        <w:t>系统（</w:t>
      </w:r>
      <w:r w:rsidR="007B125B">
        <w:rPr>
          <w:rFonts w:ascii="Times New Roman" w:hAnsi="Times New Roman" w:cs="Times New Roman"/>
        </w:rPr>
        <w:t>RDBMS</w:t>
      </w:r>
      <w:r w:rsidR="007B125B">
        <w:rPr>
          <w:rFonts w:ascii="Times New Roman" w:hAnsi="Times New Roman" w:cs="Times New Roman"/>
        </w:rPr>
        <w:t>），使用最常用的数据库管理语言</w:t>
      </w:r>
      <w:r w:rsidR="007B125B">
        <w:rPr>
          <w:rFonts w:ascii="Times New Roman" w:hAnsi="Times New Roman" w:cs="Times New Roman"/>
        </w:rPr>
        <w:t>--</w:t>
      </w:r>
      <w:hyperlink r:id="rId20" w:tgtFrame="https://baike.baidu.com/item/MySQL%E6%95%B0%E6%8D%AE%E5%BA%93/_blank" w:history="1">
        <w:r w:rsidR="007B125B">
          <w:rPr>
            <w:rFonts w:ascii="Times New Roman" w:hAnsi="Times New Roman" w:cs="Times New Roman"/>
          </w:rPr>
          <w:t>结构化查询语言</w:t>
        </w:r>
      </w:hyperlink>
      <w:r w:rsidR="007B125B">
        <w:rPr>
          <w:rFonts w:ascii="Times New Roman" w:hAnsi="Times New Roman" w:cs="Times New Roman"/>
        </w:rPr>
        <w:t>（</w:t>
      </w:r>
      <w:r w:rsidR="007B125B">
        <w:rPr>
          <w:rFonts w:ascii="Times New Roman" w:hAnsi="Times New Roman" w:cs="Times New Roman"/>
        </w:rPr>
        <w:t>SQL</w:t>
      </w:r>
      <w:r w:rsidR="007B125B">
        <w:rPr>
          <w:rFonts w:ascii="Times New Roman" w:hAnsi="Times New Roman" w:cs="Times New Roman"/>
        </w:rPr>
        <w:t>）进行数据库管理。</w:t>
      </w:r>
      <w:proofErr w:type="spellStart"/>
      <w:r w:rsidR="007B125B">
        <w:rPr>
          <w:rFonts w:ascii="Times New Roman" w:hAnsi="Times New Roman" w:cs="Times New Roman" w:hint="eastAsia"/>
        </w:rPr>
        <w:t>MySQL</w:t>
      </w:r>
      <w:proofErr w:type="spellEnd"/>
      <w:r w:rsidR="007B125B">
        <w:rPr>
          <w:rFonts w:ascii="Times New Roman" w:hAnsi="Times New Roman" w:cs="Times New Roman" w:hint="eastAsia"/>
        </w:rPr>
        <w:t xml:space="preserve"> </w:t>
      </w:r>
      <w:r w:rsidR="007B125B">
        <w:rPr>
          <w:rFonts w:ascii="Times New Roman" w:hAnsi="Times New Roman" w:cs="Times New Roman" w:hint="eastAsia"/>
        </w:rPr>
        <w:t>拥有一个复杂的但直观易学的</w:t>
      </w:r>
      <w:r w:rsidR="007B125B">
        <w:rPr>
          <w:rFonts w:ascii="Times New Roman" w:hAnsi="Times New Roman" w:cs="Times New Roman" w:hint="eastAsia"/>
        </w:rPr>
        <w:t xml:space="preserve"> SQL </w:t>
      </w:r>
      <w:r w:rsidR="007B125B">
        <w:rPr>
          <w:rFonts w:ascii="Times New Roman" w:hAnsi="Times New Roman" w:cs="Times New Roman" w:hint="eastAsia"/>
        </w:rPr>
        <w:t>接口（</w:t>
      </w:r>
      <w:r w:rsidR="007B125B">
        <w:rPr>
          <w:rFonts w:ascii="Times New Roman" w:hAnsi="Times New Roman" w:cs="Times New Roman"/>
        </w:rPr>
        <w:t xml:space="preserve">M </w:t>
      </w:r>
      <w:proofErr w:type="spellStart"/>
      <w:r w:rsidR="007B125B">
        <w:rPr>
          <w:rFonts w:ascii="Times New Roman" w:hAnsi="Times New Roman" w:cs="Times New Roman"/>
        </w:rPr>
        <w:t>Widenius</w:t>
      </w:r>
      <w:proofErr w:type="spellEnd"/>
      <w:r w:rsidR="007B125B">
        <w:rPr>
          <w:rFonts w:ascii="Times New Roman" w:hAnsi="Times New Roman" w:cs="Times New Roman" w:hint="eastAsia"/>
        </w:rPr>
        <w:t>，</w:t>
      </w:r>
      <w:r w:rsidR="007B125B">
        <w:rPr>
          <w:rFonts w:ascii="Times New Roman" w:hAnsi="Times New Roman" w:cs="Times New Roman" w:hint="eastAsia"/>
        </w:rPr>
        <w:t>2002</w:t>
      </w:r>
      <w:r w:rsidR="007B125B">
        <w:rPr>
          <w:rFonts w:ascii="Times New Roman" w:hAnsi="Times New Roman" w:cs="Times New Roman" w:hint="eastAsia"/>
        </w:rPr>
        <w:t>）</w:t>
      </w:r>
    </w:p>
    <w:p w:rsidR="00CD4112" w:rsidRDefault="007B125B">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因为其速度、可靠性和适应性而备受关注。大多数人都认为在不需要</w:t>
      </w:r>
      <w:r w:rsidR="00CD4112">
        <w:fldChar w:fldCharType="begin"/>
      </w:r>
      <w:r>
        <w:instrText>HYPERLINK "https://baike.baidu.com/item/%E4%BA%8B%E5%8A%A1" \t "https://baike.baidu.com/item/MySQL%E6%95%B0%E6%8D%AE%E5%BA%93/_bl</w:instrText>
      </w:r>
      <w:r>
        <w:instrText>ank"</w:instrText>
      </w:r>
      <w:r w:rsidR="00CD4112">
        <w:fldChar w:fldCharType="separate"/>
      </w:r>
      <w:r>
        <w:rPr>
          <w:rFonts w:ascii="Times New Roman" w:hAnsi="Times New Roman" w:cs="Times New Roman"/>
        </w:rPr>
        <w:t>事务</w:t>
      </w:r>
      <w:r w:rsidR="00CD4112">
        <w:fldChar w:fldCharType="end"/>
      </w:r>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CD4112" w:rsidRDefault="007B125B">
      <w:pPr>
        <w:pStyle w:val="2"/>
      </w:pPr>
      <w:r>
        <w:rPr>
          <w:rFonts w:ascii="Times New Roman" w:eastAsiaTheme="minorEastAsia" w:hAnsi="Times New Roman" w:cs="Times New Roman" w:hint="eastAsia"/>
          <w:kern w:val="2"/>
          <w:szCs w:val="22"/>
        </w:rPr>
        <w:t xml:space="preserve">2.6 </w:t>
      </w:r>
      <w:bookmarkEnd w:id="28"/>
      <w:bookmarkEnd w:id="29"/>
      <w:bookmarkEnd w:id="30"/>
      <w:proofErr w:type="spellStart"/>
      <w:r>
        <w:rPr>
          <w:rFonts w:ascii="Times New Roman" w:eastAsia="宋体" w:hAnsi="Times New Roman" w:cs="Times New Roman" w:hint="eastAsia"/>
          <w:color w:val="333333"/>
          <w:szCs w:val="24"/>
          <w:shd w:val="clear" w:color="auto" w:fill="FFFFFF"/>
        </w:rPr>
        <w:t>Nginx</w:t>
      </w:r>
      <w:proofErr w:type="spellEnd"/>
      <w:r>
        <w:rPr>
          <w:rFonts w:ascii="黑体" w:hAnsi="黑体" w:cs="Times New Roman" w:hint="eastAsia"/>
          <w:color w:val="333333"/>
          <w:szCs w:val="24"/>
          <w:shd w:val="clear" w:color="auto" w:fill="FFFFFF"/>
        </w:rPr>
        <w:t>服务器</w:t>
      </w:r>
    </w:p>
    <w:p w:rsidR="00CD4112" w:rsidRDefault="007B125B">
      <w:pPr>
        <w:widowControl/>
        <w:spacing w:line="240" w:lineRule="auto"/>
        <w:ind w:firstLineChars="0" w:firstLine="420"/>
        <w:jc w:val="left"/>
        <w:rPr>
          <w:rFonts w:ascii="Times New Roman" w:hAnsi="Times New Roman" w:cs="Times New Roman"/>
        </w:rPr>
      </w:pPr>
      <w:bookmarkStart w:id="31" w:name="_Toc479447668"/>
      <w:bookmarkStart w:id="32" w:name="_Toc479447482"/>
      <w:bookmarkStart w:id="33" w:name="_Toc480190638"/>
      <w:proofErr w:type="spellStart"/>
      <w:r>
        <w:rPr>
          <w:rFonts w:ascii="Times New Roman" w:hAnsi="Times New Roman" w:cs="Times New Roman" w:hint="eastAsia"/>
        </w:rPr>
        <w:t>Nginx</w:t>
      </w:r>
      <w:proofErr w:type="spellEnd"/>
      <w:r w:rsidR="0046655D">
        <w:rPr>
          <w:rFonts w:ascii="Times New Roman" w:hAnsi="Times New Roman" w:cs="Times New Roman" w:hint="eastAsia"/>
        </w:rPr>
        <w:t>是作为</w:t>
      </w:r>
      <w:r w:rsidR="0046655D">
        <w:rPr>
          <w:rFonts w:ascii="Times New Roman" w:hAnsi="Times New Roman" w:cs="Times New Roman" w:hint="eastAsia"/>
        </w:rPr>
        <w:t>Web</w:t>
      </w:r>
      <w:r w:rsidR="0046655D">
        <w:rPr>
          <w:rFonts w:ascii="Times New Roman" w:hAnsi="Times New Roman" w:cs="Times New Roman" w:hint="eastAsia"/>
        </w:rPr>
        <w:t>服务器被设计的，用于解决</w:t>
      </w:r>
      <w:r w:rsidR="0046655D">
        <w:rPr>
          <w:rFonts w:ascii="Times New Roman" w:hAnsi="Times New Roman" w:cs="Times New Roman" w:hint="eastAsia"/>
        </w:rPr>
        <w:t>C10K</w:t>
      </w:r>
      <w:r w:rsidR="0046655D">
        <w:rPr>
          <w:rFonts w:ascii="Times New Roman" w:hAnsi="Times New Roman" w:cs="Times New Roman" w:hint="eastAsia"/>
        </w:rPr>
        <w:t>问题，作为</w:t>
      </w:r>
      <w:r w:rsidR="0046655D">
        <w:rPr>
          <w:rFonts w:ascii="Times New Roman" w:hAnsi="Times New Roman" w:cs="Times New Roman" w:hint="eastAsia"/>
        </w:rPr>
        <w:t>Web</w:t>
      </w:r>
      <w:r w:rsidR="0046655D">
        <w:rPr>
          <w:rFonts w:ascii="Times New Roman" w:hAnsi="Times New Roman" w:cs="Times New Roman" w:hint="eastAsia"/>
        </w:rPr>
        <w:t>服务它可以惊人的速度提供数据服务。（</w:t>
      </w:r>
      <w:r w:rsidR="0046655D" w:rsidRPr="0046655D">
        <w:rPr>
          <w:rFonts w:cstheme="minorHAnsi"/>
          <w:color w:val="333333"/>
          <w:szCs w:val="24"/>
          <w:shd w:val="clear" w:color="auto" w:fill="FFFFFF"/>
        </w:rPr>
        <w:t>Mateusz Dobek</w:t>
      </w:r>
      <w:r w:rsidR="0046655D">
        <w:rPr>
          <w:rFonts w:cstheme="minorHAnsi" w:hint="eastAsia"/>
          <w:color w:val="333333"/>
          <w:szCs w:val="24"/>
          <w:shd w:val="clear" w:color="auto" w:fill="FFFFFF"/>
        </w:rPr>
        <w:t>，</w:t>
      </w:r>
      <w:r w:rsidR="0046655D" w:rsidRPr="0046655D">
        <w:rPr>
          <w:rFonts w:cstheme="minorHAnsi"/>
          <w:color w:val="333333"/>
          <w:szCs w:val="24"/>
          <w:shd w:val="clear" w:color="auto" w:fill="FFFFFF"/>
        </w:rPr>
        <w:t>2018</w:t>
      </w:r>
      <w:r w:rsidR="0046655D">
        <w:rPr>
          <w:rFonts w:ascii="Times New Roman" w:hAnsi="Times New Roman" w:cs="Times New Roman" w:hint="eastAsia"/>
        </w:rPr>
        <w:t>）</w:t>
      </w:r>
      <w:r>
        <w:rPr>
          <w:rFonts w:ascii="Times New Roman" w:hAnsi="Times New Roman" w:cs="Times New Roman" w:hint="eastAsia"/>
        </w:rPr>
        <w:t>它可以用作于</w:t>
      </w:r>
      <w:r>
        <w:rPr>
          <w:rFonts w:ascii="Times New Roman" w:hAnsi="Times New Roman" w:cs="Times New Roman" w:hint="eastAsia"/>
        </w:rPr>
        <w:t>Http</w:t>
      </w:r>
      <w:r>
        <w:rPr>
          <w:rFonts w:ascii="Times New Roman" w:hAnsi="Times New Roman" w:cs="Times New Roman" w:hint="eastAsia"/>
        </w:rPr>
        <w:t>服务器、反向代理服务器、邮件服务器、</w:t>
      </w:r>
      <w:proofErr w:type="spellStart"/>
      <w:r>
        <w:rPr>
          <w:rFonts w:ascii="Times New Roman" w:hAnsi="Times New Roman" w:cs="Times New Roman" w:hint="eastAsia"/>
        </w:rPr>
        <w:t>tcp</w:t>
      </w:r>
      <w:proofErr w:type="spellEnd"/>
      <w:r>
        <w:rPr>
          <w:rFonts w:ascii="Times New Roman" w:hAnsi="Times New Roman" w:cs="Times New Roman" w:hint="eastAsia"/>
        </w:rPr>
        <w:t>/</w:t>
      </w:r>
      <w:proofErr w:type="spellStart"/>
      <w:r>
        <w:rPr>
          <w:rFonts w:ascii="Times New Roman" w:hAnsi="Times New Roman" w:cs="Times New Roman" w:hint="eastAsia"/>
        </w:rPr>
        <w:t>udp</w:t>
      </w:r>
      <w:proofErr w:type="spellEnd"/>
      <w:r>
        <w:rPr>
          <w:rFonts w:ascii="Times New Roman" w:hAnsi="Times New Roman" w:cs="Times New Roman" w:hint="eastAsia"/>
        </w:rPr>
        <w:t>连接的代理服务器。由俄罗斯的工程师</w:t>
      </w:r>
      <w:r>
        <w:rPr>
          <w:rFonts w:ascii="Times New Roman" w:hAnsi="Times New Roman" w:cs="Times New Roman"/>
        </w:rPr>
        <w:t xml:space="preserve">Igor </w:t>
      </w:r>
      <w:proofErr w:type="spellStart"/>
      <w:r>
        <w:rPr>
          <w:rFonts w:ascii="Times New Roman" w:hAnsi="Times New Roman" w:cs="Times New Roman"/>
        </w:rPr>
        <w:t>Sysoev</w:t>
      </w:r>
      <w:proofErr w:type="spellEnd"/>
      <w:r>
        <w:rPr>
          <w:rFonts w:ascii="Times New Roman" w:hAnsi="Times New Roman" w:cs="Times New Roman" w:hint="eastAsia"/>
        </w:rPr>
        <w:t>编写的，长期以来许多俄罗斯的网站如：</w:t>
      </w:r>
      <w:proofErr w:type="spellStart"/>
      <w:r>
        <w:rPr>
          <w:rFonts w:ascii="Times New Roman" w:hAnsi="Times New Roman" w:cs="Times New Roman"/>
        </w:rPr>
        <w:t>Yandex</w:t>
      </w:r>
      <w:proofErr w:type="spellEnd"/>
      <w:r>
        <w:rPr>
          <w:rFonts w:ascii="Times New Roman" w:hAnsi="Times New Roman" w:cs="Times New Roman"/>
        </w:rPr>
        <w:t xml:space="preserve">, </w:t>
      </w:r>
      <w:proofErr w:type="spellStart"/>
      <w:r>
        <w:rPr>
          <w:rFonts w:ascii="Times New Roman" w:hAnsi="Times New Roman" w:cs="Times New Roman"/>
        </w:rPr>
        <w:t>Mail.Ru</w:t>
      </w:r>
      <w:proofErr w:type="spellEnd"/>
      <w:r>
        <w:rPr>
          <w:rFonts w:ascii="Times New Roman" w:hAnsi="Times New Roman" w:cs="Times New Roman"/>
        </w:rPr>
        <w:t xml:space="preserve">, VK, </w:t>
      </w:r>
      <w:r>
        <w:rPr>
          <w:rFonts w:ascii="Times New Roman" w:hAnsi="Times New Roman" w:cs="Times New Roman" w:hint="eastAsia"/>
        </w:rPr>
        <w:t>还有</w:t>
      </w:r>
      <w:r>
        <w:rPr>
          <w:rFonts w:ascii="Times New Roman" w:hAnsi="Times New Roman" w:cs="Times New Roman"/>
        </w:rPr>
        <w:t xml:space="preserve"> Rambler</w:t>
      </w:r>
      <w:r>
        <w:rPr>
          <w:rFonts w:ascii="Times New Roman" w:hAnsi="Times New Roman" w:cs="Times New Roman" w:hint="eastAsia"/>
        </w:rPr>
        <w:t>服务器都使用</w:t>
      </w:r>
      <w:proofErr w:type="spellStart"/>
      <w:r>
        <w:rPr>
          <w:rFonts w:ascii="Times New Roman" w:hAnsi="Times New Roman" w:cs="Times New Roman" w:hint="eastAsia"/>
        </w:rPr>
        <w:t>Nginx</w:t>
      </w:r>
      <w:proofErr w:type="spellEnd"/>
      <w:r>
        <w:rPr>
          <w:rFonts w:ascii="Times New Roman" w:hAnsi="Times New Roman" w:cs="Times New Roman" w:hint="eastAsia"/>
        </w:rPr>
        <w:t>作为</w:t>
      </w:r>
      <w:r>
        <w:rPr>
          <w:rFonts w:ascii="Times New Roman" w:hAnsi="Times New Roman" w:cs="Times New Roman" w:hint="eastAsia"/>
        </w:rPr>
        <w:t>Http</w:t>
      </w:r>
      <w:r>
        <w:rPr>
          <w:rFonts w:ascii="Times New Roman" w:hAnsi="Times New Roman" w:cs="Times New Roman" w:hint="eastAsia"/>
        </w:rPr>
        <w:t>服务器。</w:t>
      </w:r>
      <w:r>
        <w:rPr>
          <w:rFonts w:ascii="Times New Roman" w:hAnsi="Times New Roman" w:cs="Times New Roman"/>
        </w:rPr>
        <w:br w:type="page"/>
      </w:r>
    </w:p>
    <w:p w:rsidR="00CD4112" w:rsidRDefault="007B125B">
      <w:pPr>
        <w:pStyle w:val="1"/>
      </w:pPr>
      <w:r>
        <w:rPr>
          <w:rFonts w:ascii="Times New Roman" w:hAnsi="Times New Roman" w:cs="Times New Roman"/>
        </w:rPr>
        <w:lastRenderedPageBreak/>
        <w:t>3</w:t>
      </w:r>
      <w:r>
        <w:rPr>
          <w:rFonts w:hint="eastAsia"/>
        </w:rPr>
        <w:t>系统需求分析</w:t>
      </w:r>
      <w:bookmarkEnd w:id="31"/>
      <w:bookmarkEnd w:id="32"/>
      <w:bookmarkEnd w:id="33"/>
    </w:p>
    <w:p w:rsidR="00CD4112" w:rsidRDefault="007B125B">
      <w:pPr>
        <w:ind w:firstLineChars="0" w:firstLine="0"/>
        <w:rPr>
          <w:rFonts w:ascii="黑体" w:eastAsia="黑体" w:hAnsi="黑体" w:cs="黑体"/>
        </w:rPr>
      </w:pPr>
      <w:r>
        <w:rPr>
          <w:rFonts w:ascii="Times New Roman" w:hAnsi="Times New Roman" w:cs="Times New Roman"/>
        </w:rPr>
        <w:t>3.1</w:t>
      </w:r>
      <w:r>
        <w:rPr>
          <w:rFonts w:ascii="黑体" w:eastAsia="黑体" w:hAnsi="黑体" w:cs="黑体" w:hint="eastAsia"/>
        </w:rPr>
        <w:t>交互设计需求</w:t>
      </w:r>
    </w:p>
    <w:p w:rsidR="00CD4112" w:rsidRDefault="007B125B">
      <w:pPr>
        <w:ind w:firstLine="480"/>
      </w:pPr>
      <w:r>
        <w:rPr>
          <w:rFonts w:hint="eastAsia"/>
        </w:rPr>
        <w:t>界面交互是用户接触系统的第一步，对于用户而</w:t>
      </w:r>
      <w:r>
        <w:rPr>
          <w:rFonts w:hint="eastAsia"/>
        </w:rPr>
        <w:t>言，界面就是软件系统最直接的体现。如何处理好艺术与技术的关系让界面既美观又具有可用性，以及如何通过设计帮助用户更好地达成目标，是</w:t>
      </w:r>
      <w:r>
        <w:rPr>
          <w:rFonts w:hint="eastAsia"/>
        </w:rPr>
        <w:t>Web</w:t>
      </w:r>
      <w:r>
        <w:rPr>
          <w:rFonts w:hint="eastAsia"/>
        </w:rPr>
        <w:t>界面设计的核心内容和重要任务（黄未之，</w:t>
      </w:r>
      <w:r>
        <w:rPr>
          <w:rFonts w:hint="eastAsia"/>
        </w:rPr>
        <w:t>2007</w:t>
      </w:r>
      <w:r>
        <w:rPr>
          <w:rFonts w:hint="eastAsia"/>
        </w:rPr>
        <w:t>）。界面交互最好是简介和直观，不需要用户花费过多时间学习使用，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CD4112" w:rsidRDefault="007B125B">
      <w:pPr>
        <w:ind w:firstLine="480"/>
      </w:pPr>
      <w:r>
        <w:rPr>
          <w:rFonts w:hint="eastAsia"/>
        </w:rPr>
        <w:t>以用户体现为最优。因此在简介设计风格的基础上，选择美观的基础元素模块，以</w:t>
      </w:r>
      <w:r>
        <w:rPr>
          <w:rFonts w:hint="eastAsia"/>
        </w:rPr>
        <w:t>绿色打底，贴合大自然元素，蓝色为主题元素象征着自然脉动。内嵌标签使得用户切换功能使用更快捷方便，左边菜单栏列出用户可以使用的所有一级目录，点击一级菜单展示详细功能。整个布局清晰明了，用户可以根据这二级的菜单栏熟悉使用，使用该系统能够快速上手。</w:t>
      </w:r>
    </w:p>
    <w:p w:rsidR="00CD4112" w:rsidRDefault="007B125B">
      <w:pPr>
        <w:ind w:firstLineChars="0" w:firstLine="0"/>
      </w:pPr>
      <w:r>
        <w:rPr>
          <w:rFonts w:ascii="Times New Roman" w:eastAsia="黑体" w:hAnsi="Times New Roman" w:cs="Times New Roman"/>
        </w:rPr>
        <w:t>3.2</w:t>
      </w:r>
      <w:r>
        <w:rPr>
          <w:rFonts w:ascii="黑体" w:eastAsia="黑体" w:hAnsi="黑体" w:cs="黑体" w:hint="eastAsia"/>
        </w:rPr>
        <w:t>功能需求</w:t>
      </w:r>
    </w:p>
    <w:p w:rsidR="00CD4112" w:rsidRDefault="007B125B">
      <w:pPr>
        <w:ind w:firstLine="480"/>
      </w:pPr>
      <w:r>
        <w:rPr>
          <w:rFonts w:hint="eastAsia"/>
        </w:rPr>
        <w:t>通过参与学生工作，和走访学生老师而进行调查，熟悉了老师、教务人员、学生的需求，根据这三方面的需求整合出功能需求。</w:t>
      </w:r>
    </w:p>
    <w:p w:rsidR="00CD4112" w:rsidRDefault="007B125B">
      <w:pPr>
        <w:ind w:firstLine="480"/>
      </w:pPr>
      <w:r>
        <w:rPr>
          <w:rFonts w:hint="eastAsia"/>
        </w:rPr>
        <w:t>根据这三类型的人讲系统的功能分为三个模块，管理员模块代表这教务人员可</w:t>
      </w:r>
      <w:r w:rsidR="00BF5B1D">
        <w:rPr>
          <w:rFonts w:hint="eastAsia"/>
        </w:rPr>
        <w:t>以管理学生信息、教师信息以及课程信息是系统的管理者、教师模块</w:t>
      </w:r>
      <w:r w:rsidR="00470F8C">
        <w:rPr>
          <w:rFonts w:hint="eastAsia"/>
        </w:rPr>
        <w:t>代表着参与教学工作的老师，主要功能点</w:t>
      </w:r>
      <w:r>
        <w:rPr>
          <w:rFonts w:hint="eastAsia"/>
        </w:rPr>
        <w:t>是课程安排，查看上课学生。</w:t>
      </w:r>
      <w:r w:rsidR="00BF5B1D">
        <w:rPr>
          <w:rFonts w:hint="eastAsia"/>
        </w:rPr>
        <w:t>学生模块代表着</w:t>
      </w:r>
      <w:r>
        <w:rPr>
          <w:rFonts w:hint="eastAsia"/>
        </w:rPr>
        <w:t>选课的学生</w:t>
      </w:r>
      <w:r w:rsidR="001A5150">
        <w:rPr>
          <w:rFonts w:hint="eastAsia"/>
        </w:rPr>
        <w:t>。为这三大类型使用者划分好了不同的首页，有</w:t>
      </w:r>
      <w:r>
        <w:rPr>
          <w:rFonts w:hint="eastAsia"/>
        </w:rPr>
        <w:t>不同的功能。管理员首页是关于管理的功能，如学生管理、课程管理、课程管理、以及系统公告。教师首页，个人信息</w:t>
      </w:r>
      <w:r w:rsidR="00594BFF">
        <w:rPr>
          <w:rFonts w:hint="eastAsia"/>
        </w:rPr>
        <w:t>管理、课程安排、查看公告、查看课表、导出上课学生名单。学生首页</w:t>
      </w:r>
      <w:r>
        <w:rPr>
          <w:rFonts w:hint="eastAsia"/>
        </w:rPr>
        <w:t>有个人信息管理、选课</w:t>
      </w:r>
      <w:r>
        <w:rPr>
          <w:rFonts w:hint="eastAsia"/>
        </w:rPr>
        <w:t>、退选课程、个人课表、以及查看老师。不同的首页之间不能互相访问，不能跨越首页访问。保证了系统的安全性。以下为三个模块的用例图</w:t>
      </w:r>
    </w:p>
    <w:p w:rsidR="00CD4112" w:rsidRDefault="00CD4112">
      <w:pPr>
        <w:ind w:firstLine="480"/>
      </w:pPr>
    </w:p>
    <w:p w:rsidR="00CD4112" w:rsidRDefault="00CD4112">
      <w:pPr>
        <w:ind w:firstLine="480"/>
      </w:pPr>
    </w:p>
    <w:p w:rsidR="00CD4112" w:rsidRDefault="00CD4112">
      <w:pPr>
        <w:ind w:firstLine="480"/>
      </w:pPr>
    </w:p>
    <w:p w:rsidR="00CD4112" w:rsidRDefault="00CD4112">
      <w:pPr>
        <w:ind w:firstLine="480"/>
      </w:pPr>
    </w:p>
    <w:p w:rsidR="00CD4112" w:rsidRDefault="00CD4112">
      <w:pPr>
        <w:ind w:firstLineChars="0" w:firstLine="0"/>
      </w:pP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hint="eastAsia"/>
          <w:noProof/>
          <w:color w:val="auto"/>
        </w:rPr>
        <w:drawing>
          <wp:inline distT="0" distB="0" distL="0" distR="0">
            <wp:extent cx="3594100" cy="3434080"/>
            <wp:effectExtent l="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8"/>
                    <pic:cNvPicPr>
                      <a:picLocks noChangeAspect="1" noChangeArrowheads="1"/>
                    </pic:cNvPicPr>
                  </pic:nvPicPr>
                  <pic:blipFill>
                    <a:blip r:embed="rId21" cstate="print"/>
                    <a:srcRect/>
                    <a:stretch>
                      <a:fillRect/>
                    </a:stretch>
                  </pic:blipFill>
                  <pic:spPr>
                    <a:xfrm>
                      <a:off x="0" y="0"/>
                      <a:ext cx="3594100" cy="3434080"/>
                    </a:xfrm>
                    <a:prstGeom prst="rect">
                      <a:avLst/>
                    </a:prstGeom>
                    <a:noFill/>
                    <a:ln w="9525">
                      <a:noFill/>
                      <a:miter lim="800000"/>
                      <a:headEnd/>
                      <a:tailEnd/>
                    </a:ln>
                  </pic:spPr>
                </pic:pic>
              </a:graphicData>
            </a:graphic>
          </wp:inline>
        </w:drawing>
      </w: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hAnsi="Times New Roman"/>
          <w:color w:val="auto"/>
        </w:rPr>
        <w:t xml:space="preserve">1 </w:t>
      </w:r>
      <w:r>
        <w:rPr>
          <w:rFonts w:asciiTheme="minorEastAsia" w:eastAsiaTheme="minorEastAsia" w:hAnsiTheme="minorEastAsia" w:hint="eastAsia"/>
          <w:color w:val="auto"/>
        </w:rPr>
        <w:t>学生模块用例</w:t>
      </w:r>
      <w:r>
        <w:rPr>
          <w:rFonts w:asciiTheme="minorEastAsia" w:eastAsiaTheme="minorEastAsia" w:hAnsiTheme="minorEastAsia"/>
          <w:color w:val="auto"/>
        </w:rPr>
        <w:t>图</w:t>
      </w:r>
    </w:p>
    <w:p w:rsidR="00CD4112" w:rsidRDefault="00CD4112">
      <w:pPr>
        <w:pStyle w:val="a4"/>
        <w:adjustRightInd w:val="0"/>
        <w:snapToGrid w:val="0"/>
        <w:spacing w:line="360" w:lineRule="auto"/>
        <w:ind w:firstLineChars="0" w:firstLine="420"/>
        <w:jc w:val="center"/>
        <w:rPr>
          <w:rFonts w:ascii="Times New Roman" w:hAnsi="Times New Roman"/>
          <w:color w:val="auto"/>
        </w:rPr>
      </w:pPr>
    </w:p>
    <w:p w:rsidR="00CD4112" w:rsidRDefault="007B125B">
      <w:pPr>
        <w:ind w:firstLine="480"/>
        <w:jc w:val="center"/>
      </w:pPr>
      <w:r>
        <w:rPr>
          <w:rFonts w:hint="eastAsia"/>
          <w:noProof/>
        </w:rPr>
        <w:drawing>
          <wp:inline distT="0" distB="0" distL="0" distR="0">
            <wp:extent cx="3912870" cy="3646805"/>
            <wp:effectExtent l="0" t="0" r="0" b="0"/>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4"/>
                    <pic:cNvPicPr>
                      <a:picLocks noChangeAspect="1" noChangeArrowheads="1"/>
                    </pic:cNvPicPr>
                  </pic:nvPicPr>
                  <pic:blipFill>
                    <a:blip r:embed="rId22" cstate="print"/>
                    <a:srcRect/>
                    <a:stretch>
                      <a:fillRect/>
                    </a:stretch>
                  </pic:blipFill>
                  <pic:spPr>
                    <a:xfrm>
                      <a:off x="0" y="0"/>
                      <a:ext cx="3912870" cy="3646805"/>
                    </a:xfrm>
                    <a:prstGeom prst="rect">
                      <a:avLst/>
                    </a:prstGeom>
                    <a:noFill/>
                    <a:ln w="9525">
                      <a:noFill/>
                      <a:miter lim="800000"/>
                      <a:headEnd/>
                      <a:tailEnd/>
                    </a:ln>
                  </pic:spPr>
                </pic:pic>
              </a:graphicData>
            </a:graphic>
          </wp:inline>
        </w:drawing>
      </w: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eastAsiaTheme="minorEastAsia" w:hAnsi="Times New Roman" w:hint="eastAsia"/>
          <w:color w:val="auto"/>
        </w:rPr>
        <w:t>2</w:t>
      </w:r>
      <w:r>
        <w:rPr>
          <w:rFonts w:asciiTheme="minorEastAsia" w:eastAsiaTheme="minorEastAsia" w:hAnsiTheme="minorEastAsia" w:hint="eastAsia"/>
          <w:color w:val="auto"/>
        </w:rPr>
        <w:t>教师模块用例</w:t>
      </w:r>
      <w:r>
        <w:rPr>
          <w:rFonts w:asciiTheme="minorEastAsia" w:eastAsiaTheme="minorEastAsia" w:hAnsiTheme="minorEastAsia"/>
          <w:color w:val="auto"/>
        </w:rPr>
        <w:t>图</w:t>
      </w:r>
    </w:p>
    <w:p w:rsidR="00CD4112" w:rsidRDefault="007B125B">
      <w:pPr>
        <w:pStyle w:val="a4"/>
        <w:adjustRightInd w:val="0"/>
        <w:snapToGrid w:val="0"/>
        <w:spacing w:line="360" w:lineRule="auto"/>
        <w:ind w:firstLineChars="0" w:firstLine="420"/>
        <w:jc w:val="center"/>
        <w:rPr>
          <w:rFonts w:ascii="Times New Roman" w:hAnsi="Times New Roman"/>
          <w:color w:val="auto"/>
        </w:rPr>
      </w:pPr>
      <w:r>
        <w:rPr>
          <w:rFonts w:ascii="Times New Roman" w:hAnsi="Times New Roman"/>
          <w:noProof/>
          <w:color w:val="auto"/>
        </w:rPr>
        <w:lastRenderedPageBreak/>
        <w:drawing>
          <wp:inline distT="0" distB="0" distL="0" distR="0">
            <wp:extent cx="3699510" cy="3380740"/>
            <wp:effectExtent l="0" t="0" r="0" b="0"/>
            <wp:docPr id="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pic:cNvPicPr>
                      <a:picLocks noChangeAspect="1" noChangeArrowheads="1"/>
                    </pic:cNvPicPr>
                  </pic:nvPicPr>
                  <pic:blipFill>
                    <a:blip r:embed="rId23" cstate="print"/>
                    <a:srcRect/>
                    <a:stretch>
                      <a:fillRect/>
                    </a:stretch>
                  </pic:blipFill>
                  <pic:spPr>
                    <a:xfrm>
                      <a:off x="0" y="0"/>
                      <a:ext cx="3700145" cy="3381167"/>
                    </a:xfrm>
                    <a:prstGeom prst="rect">
                      <a:avLst/>
                    </a:prstGeom>
                    <a:noFill/>
                    <a:ln w="9525">
                      <a:noFill/>
                      <a:miter lim="800000"/>
                      <a:headEnd/>
                      <a:tailEnd/>
                    </a:ln>
                  </pic:spPr>
                </pic:pic>
              </a:graphicData>
            </a:graphic>
          </wp:inline>
        </w:drawing>
      </w:r>
    </w:p>
    <w:p w:rsidR="00CD4112" w:rsidRDefault="00CD4112">
      <w:pPr>
        <w:ind w:firstLine="480"/>
        <w:jc w:val="center"/>
      </w:pP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eastAsiaTheme="minorEastAsia" w:hAnsi="Times New Roman" w:hint="eastAsia"/>
          <w:color w:val="auto"/>
        </w:rPr>
        <w:t>3</w:t>
      </w:r>
      <w:r>
        <w:rPr>
          <w:rFonts w:asciiTheme="minorEastAsia" w:eastAsiaTheme="minorEastAsia" w:hAnsiTheme="minorEastAsia" w:hint="eastAsia"/>
          <w:color w:val="auto"/>
        </w:rPr>
        <w:t>管理员模块用例</w:t>
      </w:r>
      <w:r>
        <w:rPr>
          <w:rFonts w:asciiTheme="minorEastAsia" w:eastAsiaTheme="minorEastAsia" w:hAnsiTheme="minorEastAsia"/>
          <w:color w:val="auto"/>
        </w:rPr>
        <w:t>图</w:t>
      </w:r>
      <w:bookmarkStart w:id="34" w:name="_Toc480190639"/>
      <w:bookmarkStart w:id="35" w:name="_Toc479447669"/>
      <w:bookmarkStart w:id="36" w:name="_Toc479447483"/>
    </w:p>
    <w:p w:rsidR="00CD4112" w:rsidRDefault="00CD4112">
      <w:pPr>
        <w:pStyle w:val="a4"/>
        <w:adjustRightInd w:val="0"/>
        <w:snapToGrid w:val="0"/>
        <w:spacing w:line="360" w:lineRule="auto"/>
        <w:ind w:firstLineChars="0" w:firstLine="420"/>
        <w:jc w:val="center"/>
        <w:rPr>
          <w:rFonts w:ascii="Times New Roman" w:hAnsi="Times New Roman"/>
          <w:color w:val="auto"/>
        </w:rPr>
      </w:pPr>
    </w:p>
    <w:p w:rsidR="00CD4112" w:rsidRDefault="007B125B">
      <w:pPr>
        <w:ind w:firstLineChars="0" w:firstLine="0"/>
        <w:jc w:val="left"/>
      </w:pPr>
      <w:r>
        <w:rPr>
          <w:rFonts w:ascii="Times New Roman" w:hAnsi="Times New Roman" w:cs="Times New Roman" w:hint="eastAsia"/>
        </w:rPr>
        <w:t>3.</w:t>
      </w:r>
      <w:bookmarkEnd w:id="34"/>
      <w:bookmarkEnd w:id="35"/>
      <w:bookmarkEnd w:id="36"/>
      <w:r>
        <w:rPr>
          <w:rFonts w:ascii="Times New Roman" w:hAnsi="Times New Roman" w:cs="Times New Roman" w:hint="eastAsia"/>
        </w:rPr>
        <w:t>3</w:t>
      </w:r>
      <w:r>
        <w:rPr>
          <w:rFonts w:ascii="黑体" w:eastAsia="黑体" w:hAnsi="黑体" w:cs="黑体" w:hint="eastAsia"/>
        </w:rPr>
        <w:t>登录</w:t>
      </w:r>
    </w:p>
    <w:p w:rsidR="00CD4112" w:rsidRDefault="007B125B">
      <w:pPr>
        <w:ind w:firstLine="480"/>
      </w:pPr>
      <w:r>
        <w:rPr>
          <w:rFonts w:hint="eastAsia"/>
        </w:rPr>
        <w:t>图四为登录用例图，管理员、教师和学生都有登录功能，通过登录进入系统主页。</w:t>
      </w:r>
    </w:p>
    <w:p w:rsidR="00CD4112" w:rsidRDefault="007B125B">
      <w:pPr>
        <w:ind w:firstLine="480"/>
        <w:jc w:val="center"/>
      </w:pPr>
      <w:r>
        <w:rPr>
          <w:noProof/>
        </w:rPr>
        <w:drawing>
          <wp:inline distT="0" distB="0" distL="0" distR="0">
            <wp:extent cx="5634990" cy="3487420"/>
            <wp:effectExtent l="0" t="0" r="0" b="0"/>
            <wp:docPr id="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7"/>
                    <pic:cNvPicPr>
                      <a:picLocks noChangeAspect="1" noChangeArrowheads="1"/>
                    </pic:cNvPicPr>
                  </pic:nvPicPr>
                  <pic:blipFill>
                    <a:blip r:embed="rId24" cstate="print"/>
                    <a:srcRect/>
                    <a:stretch>
                      <a:fillRect/>
                    </a:stretch>
                  </pic:blipFill>
                  <pic:spPr>
                    <a:xfrm>
                      <a:off x="0" y="0"/>
                      <a:ext cx="5634990" cy="3487413"/>
                    </a:xfrm>
                    <a:prstGeom prst="rect">
                      <a:avLst/>
                    </a:prstGeom>
                    <a:noFill/>
                    <a:ln w="9525">
                      <a:noFill/>
                      <a:miter lim="800000"/>
                      <a:headEnd/>
                      <a:tailEnd/>
                    </a:ln>
                  </pic:spPr>
                </pic:pic>
              </a:graphicData>
            </a:graphic>
          </wp:inline>
        </w:drawing>
      </w:r>
    </w:p>
    <w:p w:rsidR="00CD4112" w:rsidRDefault="007B125B">
      <w:pPr>
        <w:pStyle w:val="a3"/>
        <w:ind w:left="2940" w:firstLineChars="250" w:firstLine="600"/>
        <w:jc w:val="left"/>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登录用例图</w:t>
      </w:r>
    </w:p>
    <w:p w:rsidR="00CD4112" w:rsidRDefault="007B125B">
      <w:pPr>
        <w:ind w:firstLineChars="0" w:firstLine="0"/>
        <w:jc w:val="left"/>
      </w:pPr>
      <w:r>
        <w:rPr>
          <w:rFonts w:ascii="Times New Roman" w:hAnsi="Times New Roman" w:cs="Times New Roman" w:hint="eastAsia"/>
        </w:rPr>
        <w:lastRenderedPageBreak/>
        <w:t>3.4</w:t>
      </w:r>
      <w:r>
        <w:rPr>
          <w:rFonts w:ascii="黑体" w:eastAsia="黑体" w:hAnsi="黑体" w:cs="黑体" w:hint="eastAsia"/>
        </w:rPr>
        <w:t>修改密码</w:t>
      </w:r>
    </w:p>
    <w:p w:rsidR="00CD4112" w:rsidRDefault="007B125B">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CD4112" w:rsidRDefault="007B125B">
      <w:pPr>
        <w:ind w:firstLine="480"/>
        <w:jc w:val="center"/>
      </w:pPr>
      <w:r>
        <w:rPr>
          <w:noProof/>
        </w:rPr>
        <w:drawing>
          <wp:inline distT="0" distB="0" distL="0" distR="0">
            <wp:extent cx="4295775" cy="3094355"/>
            <wp:effectExtent l="0" t="0" r="0" b="0"/>
            <wp:docPr id="1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9"/>
                    <pic:cNvPicPr>
                      <a:picLocks noChangeAspect="1" noChangeArrowheads="1"/>
                    </pic:cNvPicPr>
                  </pic:nvPicPr>
                  <pic:blipFill>
                    <a:blip r:embed="rId25" cstate="print"/>
                    <a:srcRect/>
                    <a:stretch>
                      <a:fillRect/>
                    </a:stretch>
                  </pic:blipFill>
                  <pic:spPr>
                    <a:xfrm>
                      <a:off x="0" y="0"/>
                      <a:ext cx="4295775" cy="3094355"/>
                    </a:xfrm>
                    <a:prstGeom prst="rect">
                      <a:avLst/>
                    </a:prstGeom>
                    <a:noFill/>
                    <a:ln w="9525">
                      <a:noFill/>
                      <a:miter lim="800000"/>
                      <a:headEnd/>
                      <a:tailEnd/>
                    </a:ln>
                  </pic:spPr>
                </pic:pic>
              </a:graphicData>
            </a:graphic>
          </wp:inline>
        </w:drawing>
      </w:r>
    </w:p>
    <w:p w:rsidR="00CD4112" w:rsidRDefault="007B125B">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修改密码用例图</w:t>
      </w:r>
    </w:p>
    <w:p w:rsidR="00CD4112" w:rsidRDefault="007B125B">
      <w:pPr>
        <w:ind w:firstLineChars="0" w:firstLine="0"/>
      </w:pPr>
      <w:bookmarkStart w:id="37" w:name="_Toc479447484"/>
      <w:bookmarkStart w:id="38" w:name="_Toc479447670"/>
      <w:bookmarkStart w:id="39" w:name="_Toc480190640"/>
      <w:r>
        <w:rPr>
          <w:rFonts w:ascii="Times New Roman" w:hAnsi="Times New Roman" w:cs="Times New Roman" w:hint="eastAsia"/>
        </w:rPr>
        <w:t>3.</w:t>
      </w:r>
      <w:bookmarkEnd w:id="37"/>
      <w:bookmarkEnd w:id="38"/>
      <w:bookmarkEnd w:id="39"/>
      <w:r>
        <w:rPr>
          <w:rFonts w:ascii="Times New Roman" w:hAnsi="Times New Roman" w:cs="Times New Roman" w:hint="eastAsia"/>
        </w:rPr>
        <w:t>5</w:t>
      </w:r>
      <w:r>
        <w:rPr>
          <w:rFonts w:ascii="黑体" w:eastAsia="黑体" w:hAnsi="黑体" w:cs="Times New Roman" w:hint="eastAsia"/>
        </w:rPr>
        <w:t>学生信息管理</w:t>
      </w:r>
    </w:p>
    <w:p w:rsidR="00CD4112" w:rsidRDefault="007B125B">
      <w:pPr>
        <w:ind w:firstLine="480"/>
      </w:pPr>
      <w:r>
        <w:rPr>
          <w:rFonts w:hint="eastAsia"/>
        </w:rPr>
        <w:t>学生信息管理主要使用对象为管理员，管理员可以查看学生信息、增加学生信息、修改学生信息、删除学生信息。学生基本信息包括学生编号、学生姓名、学生性别、学生年龄、性别、院系、专业，以及入学日期。</w:t>
      </w:r>
    </w:p>
    <w:p w:rsidR="00CD4112" w:rsidRDefault="007B125B">
      <w:pPr>
        <w:ind w:firstLine="480"/>
        <w:jc w:val="center"/>
      </w:pPr>
      <w:r>
        <w:rPr>
          <w:noProof/>
        </w:rPr>
        <w:drawing>
          <wp:inline distT="0" distB="0" distL="0" distR="0">
            <wp:extent cx="4104005" cy="2434590"/>
            <wp:effectExtent l="0" t="0" r="0" b="0"/>
            <wp:docPr id="1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1"/>
                    <pic:cNvPicPr>
                      <a:picLocks noChangeAspect="1" noChangeArrowheads="1"/>
                    </pic:cNvPicPr>
                  </pic:nvPicPr>
                  <pic:blipFill>
                    <a:blip r:embed="rId26" cstate="print"/>
                    <a:srcRect/>
                    <a:stretch>
                      <a:fillRect/>
                    </a:stretch>
                  </pic:blipFill>
                  <pic:spPr>
                    <a:xfrm>
                      <a:off x="0" y="0"/>
                      <a:ext cx="4104005" cy="2434656"/>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学生信息管理用例图</w:t>
      </w:r>
    </w:p>
    <w:p w:rsidR="00CD4112" w:rsidRDefault="007B125B">
      <w:pPr>
        <w:ind w:firstLineChars="0" w:firstLine="0"/>
      </w:pPr>
      <w:bookmarkStart w:id="40" w:name="_Toc479447485"/>
      <w:bookmarkStart w:id="41" w:name="_Toc480190641"/>
      <w:bookmarkStart w:id="42" w:name="_Toc479447671"/>
      <w:r>
        <w:rPr>
          <w:rFonts w:ascii="Times New Roman" w:hAnsi="Times New Roman" w:cs="Times New Roman" w:hint="eastAsia"/>
        </w:rPr>
        <w:lastRenderedPageBreak/>
        <w:t>3.6</w:t>
      </w:r>
      <w:bookmarkEnd w:id="40"/>
      <w:bookmarkEnd w:id="41"/>
      <w:bookmarkEnd w:id="42"/>
      <w:r>
        <w:rPr>
          <w:rFonts w:ascii="黑体" w:eastAsia="黑体" w:hAnsi="黑体" w:cs="黑体" w:hint="eastAsia"/>
        </w:rPr>
        <w:t>教师信息管理</w:t>
      </w:r>
    </w:p>
    <w:p w:rsidR="00CD4112" w:rsidRDefault="007B125B">
      <w:pPr>
        <w:ind w:firstLine="480"/>
      </w:pPr>
      <w:r>
        <w:rPr>
          <w:rFonts w:hint="eastAsia"/>
        </w:rPr>
        <w:t>如图</w:t>
      </w:r>
      <w:r>
        <w:rPr>
          <w:rFonts w:hint="eastAsia"/>
        </w:rPr>
        <w:t>6</w:t>
      </w:r>
      <w:r>
        <w:rPr>
          <w:rFonts w:hint="eastAsia"/>
        </w:rPr>
        <w:t>教师信息管理主要使用对象为管理员，管理员可以查看教师信息、增加教师信息、修改教师信息、删除教师信息。教师基本信息包括教师工号、教师姓名、教师院系、入职日期、教师简介。</w:t>
      </w:r>
    </w:p>
    <w:p w:rsidR="00CD4112" w:rsidRDefault="00CD4112">
      <w:pPr>
        <w:ind w:firstLine="480"/>
      </w:pPr>
    </w:p>
    <w:p w:rsidR="00CD4112" w:rsidRDefault="007B125B">
      <w:pPr>
        <w:ind w:firstLine="480"/>
      </w:pPr>
      <w:r>
        <w:rPr>
          <w:noProof/>
        </w:rPr>
        <w:drawing>
          <wp:inline distT="0" distB="0" distL="0" distR="0">
            <wp:extent cx="5390515" cy="2711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cstate="print"/>
                    <a:srcRect/>
                    <a:stretch>
                      <a:fillRect/>
                    </a:stretch>
                  </pic:blipFill>
                  <pic:spPr>
                    <a:xfrm>
                      <a:off x="0" y="0"/>
                      <a:ext cx="5390515" cy="2711450"/>
                    </a:xfrm>
                    <a:prstGeom prst="rect">
                      <a:avLst/>
                    </a:prstGeom>
                    <a:noFill/>
                    <a:ln w="9525">
                      <a:noFill/>
                      <a:miter lim="800000"/>
                      <a:headEnd/>
                      <a:tailEnd/>
                    </a:ln>
                  </pic:spPr>
                </pic:pic>
              </a:graphicData>
            </a:graphic>
          </wp:inline>
        </w:drawing>
      </w:r>
    </w:p>
    <w:p w:rsidR="00CD4112" w:rsidRDefault="00CD4112">
      <w:pPr>
        <w:ind w:firstLine="480"/>
      </w:pP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教师信息管理用例图</w:t>
      </w:r>
    </w:p>
    <w:p w:rsidR="00CD4112" w:rsidRDefault="00CD4112">
      <w:pPr>
        <w:ind w:firstLine="480"/>
      </w:pPr>
    </w:p>
    <w:p w:rsidR="00CD4112" w:rsidRDefault="007B125B">
      <w:pPr>
        <w:pStyle w:val="2"/>
      </w:pPr>
      <w:bookmarkStart w:id="43" w:name="_Toc479447487"/>
      <w:bookmarkStart w:id="44" w:name="_Toc479447673"/>
      <w:bookmarkStart w:id="45" w:name="_Toc480190643"/>
      <w:r>
        <w:rPr>
          <w:rFonts w:ascii="黑体" w:hAnsi="黑体" w:cs="黑体" w:hint="eastAsia"/>
          <w:kern w:val="2"/>
          <w:szCs w:val="22"/>
        </w:rPr>
        <w:t>3.7</w:t>
      </w:r>
      <w:r>
        <w:rPr>
          <w:rFonts w:ascii="黑体" w:hAnsi="黑体" w:cs="黑体" w:hint="eastAsia"/>
          <w:kern w:val="2"/>
          <w:szCs w:val="22"/>
        </w:rPr>
        <w:t>管理员课程管理</w:t>
      </w:r>
    </w:p>
    <w:p w:rsidR="00CD4112" w:rsidRDefault="007B125B">
      <w:pPr>
        <w:ind w:firstLine="480"/>
      </w:pPr>
      <w:r>
        <w:rPr>
          <w:rFonts w:ascii="宋体" w:eastAsia="宋体" w:hAnsi="宋体" w:cs="宋体" w:hint="eastAsia"/>
        </w:rPr>
        <w:t>管理员课程管理主要使用对象是管理员，用于管理员开设新课程，修改课程信息或下架过时课程</w:t>
      </w:r>
      <w:r>
        <w:rPr>
          <w:rFonts w:hint="eastAsia"/>
        </w:rPr>
        <w:t>，其中</w:t>
      </w:r>
      <w:r>
        <w:rPr>
          <w:rFonts w:ascii="宋体" w:eastAsia="宋体" w:hAnsi="宋体" w:cs="宋体" w:hint="eastAsia"/>
        </w:rPr>
        <w:t>课程信息包括课程号、课程名称、学分、课程性质、课程简介</w:t>
      </w:r>
      <w:r>
        <w:rPr>
          <w:rFonts w:hint="eastAsia"/>
        </w:rPr>
        <w:t>。</w:t>
      </w:r>
    </w:p>
    <w:p w:rsidR="00CD4112" w:rsidRDefault="00CD4112">
      <w:pPr>
        <w:ind w:firstLine="480"/>
      </w:pPr>
    </w:p>
    <w:p w:rsidR="00CD4112" w:rsidRDefault="007B125B">
      <w:pPr>
        <w:ind w:firstLine="480"/>
      </w:pPr>
      <w:r>
        <w:rPr>
          <w:noProof/>
        </w:rPr>
        <w:drawing>
          <wp:inline distT="0" distB="0" distL="0" distR="0">
            <wp:extent cx="5198745" cy="1870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srcRect/>
                    <a:stretch>
                      <a:fillRect/>
                    </a:stretch>
                  </pic:blipFill>
                  <pic:spPr>
                    <a:xfrm>
                      <a:off x="0" y="0"/>
                      <a:ext cx="5199380" cy="1871385"/>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Pr>
          <w:rFonts w:asciiTheme="minorEastAsia" w:eastAsiaTheme="minorEastAsia" w:hAnsiTheme="minorEastAsia" w:cs="黑体" w:hint="eastAsia"/>
          <w:sz w:val="24"/>
          <w:szCs w:val="24"/>
        </w:rPr>
        <w:t>管理员课程管理</w:t>
      </w:r>
      <w:r>
        <w:rPr>
          <w:rFonts w:asciiTheme="minorHAnsi" w:eastAsiaTheme="minorEastAsia" w:hAnsiTheme="minorHAnsi" w:cstheme="minorBidi" w:hint="eastAsia"/>
          <w:sz w:val="24"/>
          <w:szCs w:val="22"/>
        </w:rPr>
        <w:t>用例图</w:t>
      </w:r>
    </w:p>
    <w:p w:rsidR="00CD4112" w:rsidRDefault="007B125B">
      <w:pPr>
        <w:pStyle w:val="2"/>
      </w:pPr>
      <w:r>
        <w:rPr>
          <w:rFonts w:ascii="Times New Roman" w:eastAsiaTheme="minorEastAsia" w:hAnsi="Times New Roman" w:cs="Times New Roman" w:hint="eastAsia"/>
          <w:kern w:val="2"/>
          <w:szCs w:val="22"/>
        </w:rPr>
        <w:lastRenderedPageBreak/>
        <w:t>3.8</w:t>
      </w:r>
      <w:bookmarkEnd w:id="43"/>
      <w:bookmarkEnd w:id="44"/>
      <w:bookmarkEnd w:id="45"/>
      <w:r>
        <w:rPr>
          <w:rFonts w:ascii="黑体" w:hAnsi="黑体" w:cs="黑体" w:hint="eastAsia"/>
        </w:rPr>
        <w:t>公告系统</w:t>
      </w:r>
    </w:p>
    <w:p w:rsidR="00CD4112" w:rsidRDefault="007B125B">
      <w:pPr>
        <w:ind w:firstLine="480"/>
      </w:pPr>
      <w:r>
        <w:rPr>
          <w:rFonts w:hint="eastAsia"/>
        </w:rPr>
        <w:t>公告系统用于告知所有的系统使用者的信息（如开始选课），一般公告有</w:t>
      </w:r>
      <w:r>
        <w:rPr>
          <w:rFonts w:ascii="Times New Roman" w:hAnsi="Times New Roman" w:cs="Times New Roman"/>
        </w:rPr>
        <w:t>5</w:t>
      </w:r>
      <w:r>
        <w:rPr>
          <w:rFonts w:hint="eastAsia"/>
        </w:rPr>
        <w:t>到</w:t>
      </w:r>
      <w:r>
        <w:rPr>
          <w:rFonts w:ascii="Times New Roman" w:hAnsi="Times New Roman" w:cs="Times New Roman"/>
        </w:rPr>
        <w:t>10</w:t>
      </w:r>
      <w:r>
        <w:rPr>
          <w:rFonts w:hint="eastAsia"/>
        </w:rPr>
        <w:t>条，由管理员发布公告，下架公告，编辑公告。</w:t>
      </w:r>
    </w:p>
    <w:p w:rsidR="00CD4112" w:rsidRDefault="007B125B">
      <w:pPr>
        <w:ind w:firstLineChars="0" w:firstLine="0"/>
        <w:jc w:val="center"/>
      </w:pPr>
      <w:r>
        <w:rPr>
          <w:noProof/>
        </w:rPr>
        <w:drawing>
          <wp:inline distT="0" distB="0" distL="0" distR="0">
            <wp:extent cx="4912360" cy="2562225"/>
            <wp:effectExtent l="0" t="0" r="0" b="0"/>
            <wp:docPr id="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5"/>
                    <pic:cNvPicPr>
                      <a:picLocks noChangeAspect="1" noChangeArrowheads="1"/>
                    </pic:cNvPicPr>
                  </pic:nvPicPr>
                  <pic:blipFill>
                    <a:blip r:embed="rId29" cstate="print"/>
                    <a:srcRect/>
                    <a:stretch>
                      <a:fillRect/>
                    </a:stretch>
                  </pic:blipFill>
                  <pic:spPr>
                    <a:xfrm>
                      <a:off x="0" y="0"/>
                      <a:ext cx="4912360" cy="2562225"/>
                    </a:xfrm>
                    <a:prstGeom prst="rect">
                      <a:avLst/>
                    </a:prstGeom>
                    <a:noFill/>
                    <a:ln w="9525">
                      <a:noFill/>
                      <a:miter lim="800000"/>
                      <a:headEnd/>
                      <a:tailEnd/>
                    </a:ln>
                  </pic:spPr>
                </pic:pic>
              </a:graphicData>
            </a:graphic>
          </wp:inline>
        </w:drawing>
      </w:r>
    </w:p>
    <w:p w:rsidR="00CD4112" w:rsidRDefault="007B125B">
      <w:pPr>
        <w:ind w:firstLineChars="0" w:firstLine="0"/>
        <w:jc w:val="center"/>
      </w:pPr>
      <w:r>
        <w:rPr>
          <w:rFonts w:hint="eastAsia"/>
        </w:rPr>
        <w:t>图</w:t>
      </w:r>
      <w:r>
        <w:rPr>
          <w:rFonts w:ascii="Times New Roman" w:hAnsi="Times New Roman" w:cs="Times New Roman" w:hint="eastAsia"/>
        </w:rPr>
        <w:t>9</w:t>
      </w:r>
      <w:r>
        <w:rPr>
          <w:rFonts w:hint="eastAsia"/>
        </w:rPr>
        <w:t>管理员公告系统用例图</w:t>
      </w:r>
    </w:p>
    <w:p w:rsidR="00CD4112" w:rsidRDefault="00CD4112" w:rsidP="009708BD">
      <w:pPr>
        <w:ind w:firstLine="480"/>
      </w:pPr>
      <w:bookmarkStart w:id="46" w:name="_Toc479447674"/>
      <w:bookmarkStart w:id="47" w:name="_Toc480190644"/>
      <w:bookmarkStart w:id="48" w:name="_Toc479447488"/>
    </w:p>
    <w:p w:rsidR="00CD4112" w:rsidRDefault="007B125B">
      <w:pPr>
        <w:pStyle w:val="2"/>
      </w:pPr>
      <w:r>
        <w:rPr>
          <w:rFonts w:ascii="Times New Roman" w:eastAsiaTheme="minorEastAsia" w:hAnsi="Times New Roman" w:cs="Times New Roman" w:hint="eastAsia"/>
          <w:kern w:val="2"/>
          <w:szCs w:val="22"/>
        </w:rPr>
        <w:t>3.9</w:t>
      </w:r>
      <w:bookmarkEnd w:id="46"/>
      <w:bookmarkEnd w:id="47"/>
      <w:bookmarkEnd w:id="48"/>
      <w:r>
        <w:rPr>
          <w:rFonts w:ascii="黑体" w:hAnsi="黑体" w:cs="黑体" w:hint="eastAsia"/>
        </w:rPr>
        <w:t>个人信息管理</w:t>
      </w:r>
    </w:p>
    <w:p w:rsidR="00CD4112" w:rsidRDefault="007B125B">
      <w:pPr>
        <w:ind w:firstLineChars="100" w:firstLine="24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p>
    <w:p w:rsidR="00CD4112" w:rsidRDefault="007B125B">
      <w:pPr>
        <w:ind w:firstLine="480"/>
        <w:jc w:val="center"/>
      </w:pPr>
      <w:r>
        <w:rPr>
          <w:noProof/>
        </w:rPr>
        <w:drawing>
          <wp:inline distT="0" distB="0" distL="0" distR="0">
            <wp:extent cx="5092700" cy="2839085"/>
            <wp:effectExtent l="0" t="0" r="0" b="0"/>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noChangeArrowheads="1"/>
                    </pic:cNvPicPr>
                  </pic:nvPicPr>
                  <pic:blipFill>
                    <a:blip r:embed="rId30" cstate="print"/>
                    <a:srcRect/>
                    <a:stretch>
                      <a:fillRect/>
                    </a:stretch>
                  </pic:blipFill>
                  <pic:spPr>
                    <a:xfrm>
                      <a:off x="0" y="0"/>
                      <a:ext cx="5092700" cy="2839085"/>
                    </a:xfrm>
                    <a:prstGeom prst="rect">
                      <a:avLst/>
                    </a:prstGeom>
                    <a:noFill/>
                    <a:ln w="9525">
                      <a:noFill/>
                      <a:miter lim="800000"/>
                      <a:headEnd/>
                      <a:tailEnd/>
                    </a:ln>
                  </pic:spPr>
                </pic:pic>
              </a:graphicData>
            </a:graphic>
          </wp:inline>
        </w:drawing>
      </w:r>
    </w:p>
    <w:p w:rsidR="00CD4112" w:rsidRDefault="00CD4112">
      <w:pPr>
        <w:ind w:firstLine="480"/>
        <w:jc w:val="center"/>
      </w:pPr>
    </w:p>
    <w:p w:rsidR="00CD4112" w:rsidRDefault="007B125B">
      <w:pPr>
        <w:ind w:firstLine="480"/>
        <w:jc w:val="center"/>
      </w:pPr>
      <w:r>
        <w:rPr>
          <w:rFonts w:hint="eastAsia"/>
        </w:rPr>
        <w:t>图</w:t>
      </w:r>
      <w:r>
        <w:rPr>
          <w:rFonts w:ascii="Times New Roman" w:hAnsi="Times New Roman" w:cs="Times New Roman" w:hint="eastAsia"/>
        </w:rPr>
        <w:t>10</w:t>
      </w:r>
      <w:r>
        <w:rPr>
          <w:rFonts w:hint="eastAsia"/>
        </w:rPr>
        <w:t>个人信息管理用例图</w:t>
      </w:r>
    </w:p>
    <w:p w:rsidR="00CD4112" w:rsidRDefault="007B125B">
      <w:pPr>
        <w:pStyle w:val="2"/>
      </w:pPr>
      <w:bookmarkStart w:id="49" w:name="_Toc479447675"/>
      <w:bookmarkStart w:id="50" w:name="_Toc479447489"/>
      <w:bookmarkStart w:id="51" w:name="_Toc480190645"/>
      <w:r>
        <w:rPr>
          <w:rFonts w:ascii="Times New Roman" w:eastAsiaTheme="minorEastAsia" w:hAnsi="Times New Roman" w:cs="Times New Roman" w:hint="eastAsia"/>
          <w:kern w:val="2"/>
          <w:szCs w:val="22"/>
        </w:rPr>
        <w:lastRenderedPageBreak/>
        <w:t>3.10</w:t>
      </w:r>
      <w:bookmarkEnd w:id="49"/>
      <w:bookmarkEnd w:id="50"/>
      <w:bookmarkEnd w:id="51"/>
      <w:r>
        <w:rPr>
          <w:rFonts w:ascii="黑体" w:hAnsi="黑体" w:cs="Times New Roman" w:hint="eastAsia"/>
          <w:kern w:val="2"/>
          <w:szCs w:val="22"/>
        </w:rPr>
        <w:t>教师</w:t>
      </w:r>
      <w:r>
        <w:rPr>
          <w:rFonts w:ascii="黑体" w:hAnsi="黑体" w:cs="黑体" w:hint="eastAsia"/>
        </w:rPr>
        <w:t>课程管理</w:t>
      </w:r>
    </w:p>
    <w:p w:rsidR="00CD4112" w:rsidRDefault="007B125B">
      <w:pPr>
        <w:ind w:firstLine="480"/>
      </w:pPr>
      <w:r>
        <w:rPr>
          <w:rFonts w:hint="eastAsia"/>
        </w:rPr>
        <w:t>教师课程管理的主要使用对象为教师。为教师提供查看已在线课程，安排课程，查看教师个人课表和查看个人课程选课学生信息。其中安排课程信息包括上课时间、时刻地点、最大人数、开课时间。</w:t>
      </w:r>
    </w:p>
    <w:p w:rsidR="00CD4112" w:rsidRDefault="007B125B">
      <w:pPr>
        <w:ind w:firstLineChars="0" w:firstLine="0"/>
        <w:jc w:val="center"/>
      </w:pPr>
      <w:r>
        <w:rPr>
          <w:noProof/>
        </w:rPr>
        <w:drawing>
          <wp:inline distT="0" distB="0" distL="0" distR="0">
            <wp:extent cx="5368925" cy="433768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31" cstate="print"/>
                    <a:srcRect/>
                    <a:stretch>
                      <a:fillRect/>
                    </a:stretch>
                  </pic:blipFill>
                  <pic:spPr>
                    <a:xfrm>
                      <a:off x="0" y="0"/>
                      <a:ext cx="5369560" cy="4338179"/>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hint="eastAsia"/>
          <w:sz w:val="24"/>
          <w:szCs w:val="22"/>
        </w:rPr>
        <w:t>11</w:t>
      </w:r>
      <w:r>
        <w:rPr>
          <w:rFonts w:asciiTheme="minorHAnsi" w:eastAsiaTheme="minorEastAsia" w:hAnsiTheme="minorHAnsi" w:cstheme="minorBidi" w:hint="eastAsia"/>
          <w:sz w:val="24"/>
          <w:szCs w:val="22"/>
        </w:rPr>
        <w:t>教师课程管理用例图</w:t>
      </w:r>
    </w:p>
    <w:p w:rsidR="00CD4112" w:rsidRDefault="00CD4112">
      <w:pPr>
        <w:ind w:firstLine="480"/>
      </w:pPr>
    </w:p>
    <w:p w:rsidR="00CD4112" w:rsidRDefault="007B125B">
      <w:pPr>
        <w:ind w:firstLineChars="0" w:firstLine="0"/>
        <w:rPr>
          <w:rFonts w:ascii="黑体" w:eastAsia="黑体" w:hAnsi="黑体" w:cs="黑体"/>
        </w:rPr>
      </w:pPr>
      <w:bookmarkStart w:id="52" w:name="_Toc479447676"/>
      <w:bookmarkStart w:id="53" w:name="_Toc479447490"/>
      <w:bookmarkStart w:id="54" w:name="_Toc480190646"/>
      <w:r>
        <w:rPr>
          <w:rFonts w:ascii="Times New Roman" w:eastAsia="宋体" w:hAnsi="Times New Roman" w:cs="Times New Roman"/>
        </w:rPr>
        <w:t>3.</w:t>
      </w:r>
      <w:r>
        <w:rPr>
          <w:rFonts w:ascii="Times New Roman" w:eastAsia="宋体" w:hAnsi="Times New Roman" w:cs="Times New Roman" w:hint="eastAsia"/>
        </w:rPr>
        <w:t>11</w:t>
      </w:r>
      <w:r>
        <w:rPr>
          <w:rFonts w:ascii="黑体" w:eastAsia="黑体" w:hAnsi="黑体" w:cs="黑体" w:hint="eastAsia"/>
        </w:rPr>
        <w:t>学生选课</w:t>
      </w:r>
    </w:p>
    <w:p w:rsidR="00CD4112" w:rsidRDefault="007B125B">
      <w:pPr>
        <w:ind w:firstLine="480"/>
      </w:pPr>
      <w:r>
        <w:rPr>
          <w:rFonts w:hint="eastAsia"/>
        </w:rPr>
        <w:t>学生选课是用于学生来选课的功能，是本系统的核心用例，本系统的大多数使用者是学生。学生可以在学生选课功能上进行开始选课、查看个人课表、退选课程、查看上课老师的操作</w:t>
      </w:r>
    </w:p>
    <w:p w:rsidR="00CD4112" w:rsidRDefault="007B125B">
      <w:pPr>
        <w:ind w:firstLineChars="0" w:firstLine="0"/>
        <w:jc w:val="center"/>
      </w:pPr>
      <w:r>
        <w:rPr>
          <w:rFonts w:ascii="黑体" w:eastAsia="黑体" w:hAnsi="黑体" w:cs="黑体"/>
          <w:noProof/>
        </w:rPr>
        <w:lastRenderedPageBreak/>
        <w:drawing>
          <wp:inline distT="0" distB="0" distL="0" distR="0">
            <wp:extent cx="5497195" cy="33064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2" cstate="print"/>
                    <a:srcRect/>
                    <a:stretch>
                      <a:fillRect/>
                    </a:stretch>
                  </pic:blipFill>
                  <pic:spPr>
                    <a:xfrm>
                      <a:off x="0" y="0"/>
                      <a:ext cx="5497195" cy="3306445"/>
                    </a:xfrm>
                    <a:prstGeom prst="rect">
                      <a:avLst/>
                    </a:prstGeom>
                    <a:noFill/>
                    <a:ln w="9525">
                      <a:noFill/>
                      <a:miter lim="800000"/>
                      <a:headEnd/>
                      <a:tailEnd/>
                    </a:ln>
                  </pic:spPr>
                </pic:pic>
              </a:graphicData>
            </a:graphic>
          </wp:inline>
        </w:drawing>
      </w:r>
    </w:p>
    <w:p w:rsidR="00CD4112" w:rsidRDefault="007B125B">
      <w:pPr>
        <w:widowControl/>
        <w:spacing w:line="240" w:lineRule="auto"/>
        <w:ind w:firstLineChars="0" w:firstLine="0"/>
        <w:jc w:val="center"/>
      </w:pPr>
      <w:r>
        <w:rPr>
          <w:rFonts w:hint="eastAsia"/>
        </w:rPr>
        <w:t>图</w:t>
      </w:r>
      <w:r>
        <w:rPr>
          <w:rFonts w:ascii="Times New Roman" w:hAnsi="Times New Roman" w:cs="Times New Roman" w:hint="eastAsia"/>
        </w:rPr>
        <w:t>12</w:t>
      </w:r>
      <w:r>
        <w:rPr>
          <w:rFonts w:hint="eastAsia"/>
        </w:rPr>
        <w:t>学生选课用例图</w:t>
      </w:r>
      <w:r>
        <w:br w:type="page"/>
      </w:r>
    </w:p>
    <w:p w:rsidR="00CD4112" w:rsidRDefault="007B125B">
      <w:pPr>
        <w:pStyle w:val="1"/>
      </w:pPr>
      <w:bookmarkStart w:id="55" w:name="_Toc479447491"/>
      <w:bookmarkStart w:id="56" w:name="_Toc480190647"/>
      <w:bookmarkStart w:id="57" w:name="_Toc479447677"/>
      <w:bookmarkEnd w:id="52"/>
      <w:bookmarkEnd w:id="53"/>
      <w:bookmarkEnd w:id="54"/>
      <w:r>
        <w:rPr>
          <w:rFonts w:ascii="Times New Roman" w:hAnsi="Times New Roman" w:cs="Times New Roman"/>
        </w:rPr>
        <w:lastRenderedPageBreak/>
        <w:t>4</w:t>
      </w:r>
      <w:r>
        <w:rPr>
          <w:rFonts w:hint="eastAsia"/>
        </w:rPr>
        <w:t>系统设计</w:t>
      </w:r>
      <w:bookmarkEnd w:id="55"/>
      <w:bookmarkEnd w:id="56"/>
      <w:bookmarkEnd w:id="57"/>
    </w:p>
    <w:p w:rsidR="00CD4112" w:rsidRDefault="007B125B">
      <w:pPr>
        <w:ind w:firstLine="480"/>
      </w:pPr>
      <w:r>
        <w:rPr>
          <w:rFonts w:hint="eastAsia"/>
        </w:rPr>
        <w:t>系统的设计部分是根据对学生选课和教师开课这两个核心功能点来分析，并基于这两个分析结果来进行功能设计。采用模块化划分，将系统的功能点划分为三个大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p>
    <w:p w:rsidR="00CD4112" w:rsidRDefault="007B125B">
      <w:pPr>
        <w:pStyle w:val="2"/>
      </w:pPr>
      <w:bookmarkStart w:id="58" w:name="_Toc480190648"/>
      <w:bookmarkStart w:id="59" w:name="_Toc479447516"/>
      <w:bookmarkStart w:id="60" w:name="_Toc479447702"/>
      <w:bookmarkStart w:id="61" w:name="_Toc479447492"/>
      <w:bookmarkStart w:id="62" w:name="_Toc479447678"/>
      <w:r>
        <w:rPr>
          <w:rFonts w:ascii="Times New Roman" w:hAnsi="Times New Roman" w:cs="Times New Roman"/>
        </w:rPr>
        <w:t>4.1</w:t>
      </w:r>
      <w:r>
        <w:rPr>
          <w:rFonts w:hint="eastAsia"/>
        </w:rPr>
        <w:t>系统体系</w:t>
      </w:r>
      <w:r>
        <w:rPr>
          <w:rFonts w:hint="eastAsia"/>
        </w:rPr>
        <w:t>结构设计</w:t>
      </w:r>
      <w:bookmarkEnd w:id="58"/>
    </w:p>
    <w:p w:rsidR="00CD4112" w:rsidRDefault="007B125B">
      <w:pPr>
        <w:ind w:firstLineChars="0" w:firstLine="0"/>
      </w:pPr>
      <w:r>
        <w:rPr>
          <w:rFonts w:ascii="Times New Roman" w:hAnsi="Times New Roman" w:cs="Times New Roman"/>
        </w:rPr>
        <w:t xml:space="preserve">4.1.1 </w:t>
      </w:r>
      <w:r>
        <w:rPr>
          <w:rFonts w:ascii="Times New Roman" w:hAnsi="Times New Roman" w:cs="Times New Roman" w:hint="eastAsia"/>
        </w:rPr>
        <w:t>R</w:t>
      </w:r>
      <w:r>
        <w:rPr>
          <w:rFonts w:ascii="Times New Roman" w:hAnsi="Times New Roman" w:cs="Times New Roman"/>
        </w:rPr>
        <w:t>estful</w:t>
      </w:r>
      <w:r>
        <w:rPr>
          <w:rFonts w:ascii="楷体" w:eastAsia="楷体" w:hAnsi="楷体" w:hint="eastAsia"/>
        </w:rPr>
        <w:t>风格架构</w:t>
      </w:r>
    </w:p>
    <w:bookmarkEnd w:id="59"/>
    <w:bookmarkEnd w:id="60"/>
    <w:p w:rsidR="00CD4112" w:rsidRDefault="007B125B">
      <w:pPr>
        <w:ind w:firstLine="480"/>
      </w:pPr>
      <w:r>
        <w:rPr>
          <w:rFonts w:hint="eastAsia"/>
        </w:rPr>
        <w:t>本系统的大致体系呈现出</w:t>
      </w:r>
      <w:r>
        <w:rPr>
          <w:rFonts w:hint="eastAsia"/>
        </w:rPr>
        <w:t>Restful</w:t>
      </w:r>
      <w:r>
        <w:rPr>
          <w:rFonts w:hint="eastAsia"/>
        </w:rPr>
        <w:t>的风格，即是前后端完全独立分离。前后端交互的整个过程采用</w:t>
      </w:r>
      <w:r>
        <w:rPr>
          <w:rFonts w:hint="eastAsia"/>
        </w:rPr>
        <w:t>Http</w:t>
      </w:r>
      <w:r>
        <w:rPr>
          <w:rFonts w:hint="eastAsia"/>
        </w:rPr>
        <w:t>协议通信，交互数据采用标准格式</w:t>
      </w:r>
      <w:r>
        <w:rPr>
          <w:rFonts w:hint="eastAsia"/>
        </w:rPr>
        <w:t>(</w:t>
      </w:r>
      <w:proofErr w:type="spellStart"/>
      <w:r>
        <w:rPr>
          <w:rFonts w:ascii="Times New Roman" w:hAnsi="Times New Roman" w:cs="Times New Roman"/>
        </w:rPr>
        <w:t>json</w:t>
      </w:r>
      <w:proofErr w:type="spellEnd"/>
      <w:r>
        <w:rPr>
          <w:rFonts w:hint="eastAsia"/>
        </w:rPr>
        <w:t>)</w:t>
      </w:r>
      <w:r>
        <w:rPr>
          <w:rFonts w:hint="eastAsia"/>
        </w:rPr>
        <w:t>。基于统一接口和通信载体，前端后端直接的改动互不影响，不同于以往传统的软件系统将前端代码耦合到后端代码中，将前后端代码解耦。</w:t>
      </w:r>
    </w:p>
    <w:p w:rsidR="00CD4112" w:rsidRDefault="00CD4112">
      <w:pPr>
        <w:ind w:firstLine="480"/>
      </w:pPr>
    </w:p>
    <w:p w:rsidR="00CD4112" w:rsidRDefault="00CD4112">
      <w:pPr>
        <w:ind w:firstLine="480"/>
        <w:jc w:val="center"/>
      </w:pPr>
      <w:r>
        <w:object w:dxaOrig="5809"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01.5pt;height:189pt" o:ole="">
            <v:imagedata r:id="rId33" o:title=""/>
          </v:shape>
          <o:OLEObject Type="Embed" ProgID="Visio.Drawing.11" ShapeID="_x0000_i1036" DrawAspect="Content" ObjectID="_1585220868" r:id="rId34"/>
        </w:object>
      </w:r>
    </w:p>
    <w:p w:rsidR="00CD4112" w:rsidRDefault="007B125B">
      <w:pPr>
        <w:ind w:firstLineChars="0" w:firstLine="0"/>
        <w:jc w:val="center"/>
      </w:pPr>
      <w:r>
        <w:rPr>
          <w:rFonts w:hint="eastAsia"/>
        </w:rPr>
        <w:t>图</w:t>
      </w:r>
      <w:r>
        <w:rPr>
          <w:rFonts w:hint="eastAsia"/>
        </w:rPr>
        <w:t>13 restful</w:t>
      </w:r>
      <w:r>
        <w:rPr>
          <w:rFonts w:hint="eastAsia"/>
        </w:rPr>
        <w:t>风格架构图</w:t>
      </w:r>
    </w:p>
    <w:p w:rsidR="00CD4112" w:rsidRDefault="00CD4112">
      <w:pPr>
        <w:ind w:firstLineChars="0" w:firstLine="0"/>
        <w:jc w:val="center"/>
      </w:pPr>
    </w:p>
    <w:p w:rsidR="00CD4112" w:rsidRDefault="007B125B">
      <w:pPr>
        <w:ind w:firstLineChars="0" w:firstLine="0"/>
      </w:pPr>
      <w:r>
        <w:rPr>
          <w:rFonts w:ascii="Times New Roman" w:hAnsi="Times New Roman" w:cs="Times New Roman"/>
        </w:rPr>
        <w:t>4.1.</w:t>
      </w:r>
      <w:r>
        <w:rPr>
          <w:rFonts w:ascii="Times New Roman" w:hAnsi="Times New Roman" w:cs="Times New Roman" w:hint="eastAsia"/>
        </w:rPr>
        <w:t>2Nginx</w:t>
      </w:r>
      <w:r>
        <w:rPr>
          <w:rFonts w:ascii="楷体" w:eastAsia="楷体" w:hAnsi="楷体" w:cs="Times New Roman" w:hint="eastAsia"/>
        </w:rPr>
        <w:t>分发请求</w:t>
      </w:r>
    </w:p>
    <w:p w:rsidR="00CD4112" w:rsidRDefault="007B125B">
      <w:pPr>
        <w:ind w:firstLineChars="100" w:firstLine="240"/>
      </w:pPr>
      <w:r>
        <w:rPr>
          <w:rFonts w:hint="eastAsia"/>
        </w:rPr>
        <w:t>采用</w:t>
      </w:r>
      <w:proofErr w:type="spellStart"/>
      <w:r>
        <w:rPr>
          <w:rFonts w:ascii="Times New Roman" w:hAnsi="Times New Roman" w:cs="Times New Roman"/>
        </w:rPr>
        <w:t>Nginx</w:t>
      </w:r>
      <w:proofErr w:type="spellEnd"/>
      <w:r>
        <w:rPr>
          <w:rFonts w:hint="eastAsia"/>
        </w:rPr>
        <w:t>服务器来进行反向代理和请求分化，</w:t>
      </w:r>
      <w:proofErr w:type="spellStart"/>
      <w:r>
        <w:rPr>
          <w:rFonts w:ascii="Times New Roman" w:hAnsi="Times New Roman" w:cs="Times New Roman"/>
        </w:rPr>
        <w:t>Nginx</w:t>
      </w:r>
      <w:proofErr w:type="spellEnd"/>
      <w:r>
        <w:rPr>
          <w:rFonts w:hint="eastAsia"/>
        </w:rPr>
        <w:t>服务器能够接受更</w:t>
      </w:r>
      <w:r>
        <w:rPr>
          <w:rFonts w:hint="eastAsia"/>
        </w:rPr>
        <w:t>大的请求数和连接数相比以往传统软件系统能够支持更大的并发量。在学生选课高峰的时候可以多开</w:t>
      </w:r>
      <w:r>
        <w:rPr>
          <w:rFonts w:hint="eastAsia"/>
        </w:rPr>
        <w:lastRenderedPageBreak/>
        <w:t>实例通过</w:t>
      </w:r>
      <w:proofErr w:type="spellStart"/>
      <w:r>
        <w:rPr>
          <w:rFonts w:ascii="Times New Roman" w:hAnsi="Times New Roman" w:cs="Times New Roman"/>
        </w:rPr>
        <w:t>Nginx</w:t>
      </w:r>
      <w:proofErr w:type="spellEnd"/>
      <w:r>
        <w:rPr>
          <w:rFonts w:hint="eastAsia"/>
        </w:rPr>
        <w:t>负载均衡，解决学生选课高峰选课难问题。</w:t>
      </w:r>
      <w:proofErr w:type="spellStart"/>
      <w:r>
        <w:rPr>
          <w:rFonts w:ascii="Times New Roman" w:hAnsi="Times New Roman" w:cs="Times New Roman"/>
        </w:rPr>
        <w:t>Nginx</w:t>
      </w:r>
      <w:proofErr w:type="spellEnd"/>
      <w:r>
        <w:rPr>
          <w:rFonts w:hint="eastAsia"/>
        </w:rPr>
        <w:t>分发</w:t>
      </w:r>
      <w:r>
        <w:rPr>
          <w:rFonts w:hint="eastAsia"/>
        </w:rPr>
        <w:t>URL</w:t>
      </w:r>
      <w:r>
        <w:rPr>
          <w:rFonts w:hint="eastAsia"/>
        </w:rPr>
        <w:t>资源请求和</w:t>
      </w:r>
      <w:r>
        <w:rPr>
          <w:rFonts w:hint="eastAsia"/>
        </w:rPr>
        <w:t>API</w:t>
      </w:r>
      <w:r>
        <w:rPr>
          <w:rFonts w:hint="eastAsia"/>
        </w:rPr>
        <w:t>接口请求，</w:t>
      </w:r>
      <w:r>
        <w:rPr>
          <w:rFonts w:hint="eastAsia"/>
        </w:rPr>
        <w:t>API</w:t>
      </w:r>
      <w:r>
        <w:rPr>
          <w:rFonts w:hint="eastAsia"/>
        </w:rPr>
        <w:t>接口请求交由</w:t>
      </w:r>
      <w:r>
        <w:rPr>
          <w:rFonts w:ascii="Times New Roman" w:hAnsi="Times New Roman" w:cs="Times New Roman" w:hint="eastAsia"/>
        </w:rPr>
        <w:t>T</w:t>
      </w:r>
      <w:r>
        <w:rPr>
          <w:rFonts w:ascii="Times New Roman" w:hAnsi="Times New Roman" w:cs="Times New Roman"/>
        </w:rPr>
        <w:t>omcat</w:t>
      </w:r>
      <w:r>
        <w:rPr>
          <w:rFonts w:hint="eastAsia"/>
        </w:rPr>
        <w:t>处理，使得前后端彻底分离。</w:t>
      </w:r>
    </w:p>
    <w:p w:rsidR="00CD4112" w:rsidRDefault="00CD4112">
      <w:pPr>
        <w:ind w:firstLineChars="100" w:firstLine="240"/>
      </w:pPr>
    </w:p>
    <w:p w:rsidR="00CD4112" w:rsidRDefault="00CD4112">
      <w:pPr>
        <w:ind w:firstLine="480"/>
        <w:jc w:val="center"/>
      </w:pPr>
      <w:r>
        <w:object w:dxaOrig="8842" w:dyaOrig="3655">
          <v:shape id="_x0000_i1037" type="#_x0000_t75" style="width:441.75pt;height:183pt" o:ole="">
            <v:imagedata r:id="rId35" o:title=""/>
          </v:shape>
          <o:OLEObject Type="Embed" ProgID="Visio.Drawing.11" ShapeID="_x0000_i1037" DrawAspect="Content" ObjectID="_1585220869" r:id="rId36"/>
        </w:object>
      </w:r>
      <w:r w:rsidR="007B125B">
        <w:rPr>
          <w:rFonts w:hint="eastAsia"/>
        </w:rPr>
        <w:t>图</w:t>
      </w:r>
      <w:r w:rsidR="007B125B">
        <w:rPr>
          <w:rFonts w:ascii="Times New Roman" w:hAnsi="Times New Roman" w:cs="Times New Roman"/>
        </w:rPr>
        <w:t>1</w:t>
      </w:r>
      <w:r w:rsidR="007B125B">
        <w:rPr>
          <w:rFonts w:ascii="Times New Roman" w:hAnsi="Times New Roman" w:cs="Times New Roman" w:hint="eastAsia"/>
        </w:rPr>
        <w:t>4</w:t>
      </w:r>
      <w:r w:rsidR="007B125B">
        <w:rPr>
          <w:rFonts w:ascii="Times New Roman" w:hAnsi="Times New Roman" w:cs="Times New Roman"/>
        </w:rPr>
        <w:t xml:space="preserve"> </w:t>
      </w:r>
      <w:proofErr w:type="spellStart"/>
      <w:r w:rsidR="007B125B">
        <w:rPr>
          <w:rFonts w:ascii="Times New Roman" w:hAnsi="Times New Roman" w:cs="Times New Roman"/>
        </w:rPr>
        <w:t>Nginx</w:t>
      </w:r>
      <w:proofErr w:type="spellEnd"/>
      <w:r w:rsidR="007B125B">
        <w:rPr>
          <w:rFonts w:hint="eastAsia"/>
        </w:rPr>
        <w:t>请求分发图</w:t>
      </w:r>
    </w:p>
    <w:p w:rsidR="00CD4112" w:rsidRDefault="00CD4112">
      <w:pPr>
        <w:ind w:firstLine="480"/>
        <w:jc w:val="center"/>
      </w:pPr>
    </w:p>
    <w:p w:rsidR="00CD4112" w:rsidRDefault="007B125B">
      <w:pPr>
        <w:ind w:firstLineChars="0" w:firstLine="0"/>
      </w:pPr>
      <w:r>
        <w:rPr>
          <w:rFonts w:hint="eastAsia"/>
        </w:rPr>
        <w:t>4.1.3 SSM</w:t>
      </w:r>
      <w:r>
        <w:rPr>
          <w:rFonts w:ascii="楷体" w:eastAsia="楷体" w:hAnsi="楷体" w:hint="eastAsia"/>
        </w:rPr>
        <w:t>架构体系</w:t>
      </w:r>
    </w:p>
    <w:p w:rsidR="00CD4112" w:rsidRDefault="007B125B">
      <w:pPr>
        <w:ind w:firstLine="480"/>
      </w:pPr>
      <w:r>
        <w:rPr>
          <w:rFonts w:hint="eastAsia"/>
        </w:rPr>
        <w:t>运行在</w:t>
      </w:r>
      <w:r>
        <w:rPr>
          <w:rFonts w:ascii="Times New Roman" w:hAnsi="Times New Roman" w:cs="Times New Roman" w:hint="eastAsia"/>
        </w:rPr>
        <w:t>T</w:t>
      </w:r>
      <w:r>
        <w:rPr>
          <w:rFonts w:ascii="Times New Roman" w:hAnsi="Times New Roman" w:cs="Times New Roman"/>
        </w:rPr>
        <w:t>omcat</w:t>
      </w:r>
      <w:r>
        <w:rPr>
          <w:rFonts w:hint="eastAsia"/>
        </w:rPr>
        <w:t>中的</w:t>
      </w:r>
      <w:proofErr w:type="spellStart"/>
      <w:r>
        <w:rPr>
          <w:rFonts w:ascii="Times New Roman" w:hAnsi="Times New Roman" w:cs="Times New Roman"/>
        </w:rPr>
        <w:t>Javaweb</w:t>
      </w:r>
      <w:proofErr w:type="spellEnd"/>
      <w:r>
        <w:rPr>
          <w:rFonts w:hint="eastAsia"/>
        </w:rPr>
        <w:t>程序采用</w:t>
      </w:r>
      <w:r>
        <w:rPr>
          <w:rFonts w:ascii="Times New Roman" w:hAnsi="Times New Roman" w:cs="Times New Roman"/>
        </w:rPr>
        <w:t>SSM</w:t>
      </w:r>
      <w:r>
        <w:rPr>
          <w:rFonts w:hint="eastAsia"/>
        </w:rPr>
        <w:t>框架技术开发整个架构按照</w:t>
      </w:r>
      <w:r>
        <w:rPr>
          <w:rFonts w:hint="eastAsia"/>
        </w:rPr>
        <w:t>MVC</w:t>
      </w:r>
      <w:r>
        <w:rPr>
          <w:rFonts w:hint="eastAsia"/>
        </w:rPr>
        <w:t>架构。</w:t>
      </w:r>
      <w:r>
        <w:rPr>
          <w:rFonts w:ascii="Times New Roman" w:hAnsi="Times New Roman" w:cs="Times New Roman"/>
        </w:rPr>
        <w:t>Spring</w:t>
      </w:r>
      <w:r>
        <w:rPr>
          <w:rFonts w:hint="eastAsia"/>
        </w:rPr>
        <w:t>作为一个轻量级的</w:t>
      </w:r>
      <w:r>
        <w:rPr>
          <w:rFonts w:hint="eastAsia"/>
        </w:rPr>
        <w:t>IOC</w:t>
      </w:r>
      <w:r>
        <w:rPr>
          <w:rFonts w:hint="eastAsia"/>
        </w:rPr>
        <w:t>和</w:t>
      </w:r>
      <w:r>
        <w:rPr>
          <w:rFonts w:ascii="Times New Roman" w:hAnsi="Times New Roman" w:cs="Times New Roman"/>
        </w:rPr>
        <w:t>AOP</w:t>
      </w:r>
      <w:r>
        <w:rPr>
          <w:rFonts w:hint="eastAsia"/>
        </w:rPr>
        <w:t>容器用作于项目中，掌管着</w:t>
      </w:r>
      <w:r>
        <w:rPr>
          <w:rFonts w:hint="eastAsia"/>
        </w:rPr>
        <w:t>Web</w:t>
      </w:r>
      <w:r>
        <w:rPr>
          <w:rFonts w:hint="eastAsia"/>
        </w:rPr>
        <w:t>应用中所有</w:t>
      </w:r>
      <w:r>
        <w:rPr>
          <w:rFonts w:hint="eastAsia"/>
        </w:rPr>
        <w:t>Java Bean</w:t>
      </w:r>
      <w:r>
        <w:rPr>
          <w:rFonts w:hint="eastAsia"/>
        </w:rPr>
        <w:t>的生命周期，维护整个应用中的对象的创建、初始化、销毁以及对象直接的关系。</w:t>
      </w:r>
      <w:proofErr w:type="spellStart"/>
      <w:r>
        <w:rPr>
          <w:rFonts w:hint="eastAsia"/>
        </w:rPr>
        <w:t>SpringMVC</w:t>
      </w:r>
      <w:proofErr w:type="spellEnd"/>
      <w:r>
        <w:rPr>
          <w:rFonts w:hint="eastAsia"/>
        </w:rPr>
        <w:t>作为控制层，承担着接受处理来自浏览器的</w:t>
      </w:r>
      <w:r>
        <w:rPr>
          <w:rFonts w:hint="eastAsia"/>
        </w:rPr>
        <w:t>API</w:t>
      </w:r>
      <w:r>
        <w:rPr>
          <w:rFonts w:hint="eastAsia"/>
        </w:rPr>
        <w:t>接口请求，并作文</w:t>
      </w:r>
      <w:r>
        <w:rPr>
          <w:rFonts w:hint="eastAsia"/>
        </w:rPr>
        <w:t>restful</w:t>
      </w:r>
      <w:r>
        <w:rPr>
          <w:rFonts w:hint="eastAsia"/>
        </w:rPr>
        <w:t>中接口提供者。</w:t>
      </w:r>
      <w:proofErr w:type="spellStart"/>
      <w:r>
        <w:rPr>
          <w:rFonts w:hint="eastAsia"/>
        </w:rPr>
        <w:t>Myabtis</w:t>
      </w:r>
      <w:proofErr w:type="spellEnd"/>
      <w:r>
        <w:rPr>
          <w:rFonts w:hint="eastAsia"/>
        </w:rPr>
        <w:t>作为持久层，即数据库访问层。完成对数据库的操作。</w:t>
      </w:r>
    </w:p>
    <w:p w:rsidR="00CD4112" w:rsidRDefault="007B125B">
      <w:pPr>
        <w:ind w:firstLine="480"/>
      </w:pPr>
      <w:r>
        <w:rPr>
          <w:rFonts w:hint="eastAsia"/>
        </w:rPr>
        <w:t>应用架构分为三层：</w:t>
      </w:r>
      <w:r>
        <w:rPr>
          <w:rFonts w:ascii="Times New Roman" w:hAnsi="Times New Roman" w:cs="Times New Roman"/>
        </w:rPr>
        <w:t>Controller</w:t>
      </w:r>
      <w:r>
        <w:rPr>
          <w:rFonts w:ascii="Times New Roman" w:hAnsi="Times New Roman" w:cs="Times New Roman" w:hint="eastAsia"/>
        </w:rPr>
        <w:t>控制层接受和处理</w:t>
      </w:r>
      <w:r>
        <w:rPr>
          <w:rFonts w:ascii="Times New Roman" w:hAnsi="Times New Roman" w:cs="Times New Roman" w:hint="eastAsia"/>
        </w:rPr>
        <w:t>API</w:t>
      </w:r>
      <w:r>
        <w:rPr>
          <w:rFonts w:ascii="Times New Roman" w:hAnsi="Times New Roman" w:cs="Times New Roman" w:hint="eastAsia"/>
        </w:rPr>
        <w:t>接口请求、</w:t>
      </w:r>
      <w:r>
        <w:rPr>
          <w:rFonts w:ascii="Times New Roman" w:hAnsi="Times New Roman" w:cs="Times New Roman" w:hint="eastAsia"/>
        </w:rPr>
        <w:t>Service</w:t>
      </w:r>
      <w:r>
        <w:rPr>
          <w:rFonts w:ascii="Times New Roman" w:hAnsi="Times New Roman" w:cs="Times New Roman" w:hint="eastAsia"/>
        </w:rPr>
        <w:t>业务层处理项目中的业务逻辑和事务控制、</w:t>
      </w:r>
      <w:r>
        <w:rPr>
          <w:rFonts w:ascii="Times New Roman" w:hAnsi="Times New Roman" w:cs="Times New Roman" w:hint="eastAsia"/>
        </w:rPr>
        <w:t>Dao</w:t>
      </w:r>
      <w:r>
        <w:rPr>
          <w:rFonts w:ascii="Times New Roman" w:hAnsi="Times New Roman" w:cs="Times New Roman" w:hint="eastAsia"/>
        </w:rPr>
        <w:t>层数据库访问层完成对数据库的操作。</w:t>
      </w:r>
    </w:p>
    <w:p w:rsidR="00CD4112" w:rsidRDefault="00CD4112">
      <w:pPr>
        <w:ind w:firstLineChars="0" w:firstLine="0"/>
        <w:jc w:val="center"/>
      </w:pPr>
      <w:r>
        <w:object w:dxaOrig="6503" w:dyaOrig="3097">
          <v:shape id="_x0000_i1038" type="#_x0000_t75" style="width:387pt;height:154.5pt" o:ole="">
            <v:imagedata r:id="rId37" o:title=""/>
          </v:shape>
          <o:OLEObject Type="Embed" ProgID="Visio.Drawing.11" ShapeID="_x0000_i1038" DrawAspect="Content" ObjectID="_1585220870" r:id="rId38"/>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Pr>
          <w:rFonts w:ascii="Times New Roman" w:eastAsiaTheme="minorEastAsia" w:hAnsi="Times New Roman" w:cs="Times New Roman" w:hint="eastAsia"/>
          <w:sz w:val="24"/>
          <w:szCs w:val="22"/>
        </w:rPr>
        <w:t xml:space="preserve">5 </w:t>
      </w:r>
      <w:r>
        <w:rPr>
          <w:rFonts w:ascii="Times New Roman" w:eastAsiaTheme="minorEastAsia" w:hAnsi="Times New Roman" w:cs="Times New Roman"/>
          <w:sz w:val="24"/>
          <w:szCs w:val="22"/>
        </w:rPr>
        <w:t>SSM</w:t>
      </w:r>
      <w:r>
        <w:rPr>
          <w:rFonts w:asciiTheme="minorHAnsi" w:eastAsiaTheme="minorEastAsia" w:hAnsiTheme="minorHAnsi" w:cstheme="minorBidi" w:hint="eastAsia"/>
          <w:sz w:val="24"/>
          <w:szCs w:val="22"/>
        </w:rPr>
        <w:t>架构图</w:t>
      </w:r>
    </w:p>
    <w:p w:rsidR="00CD4112" w:rsidRDefault="00CD4112">
      <w:pPr>
        <w:ind w:firstLine="480"/>
      </w:pPr>
    </w:p>
    <w:p w:rsidR="00CD4112" w:rsidRDefault="007B125B">
      <w:pPr>
        <w:ind w:firstLineChars="0" w:firstLine="0"/>
        <w:rPr>
          <w:rFonts w:ascii="楷体" w:eastAsia="楷体" w:hAnsi="楷体"/>
        </w:rPr>
      </w:pPr>
      <w:r>
        <w:rPr>
          <w:rFonts w:hint="eastAsia"/>
        </w:rPr>
        <w:lastRenderedPageBreak/>
        <w:t>4.1.3</w:t>
      </w:r>
      <w:r>
        <w:rPr>
          <w:rFonts w:ascii="楷体" w:eastAsia="楷体" w:hAnsi="楷体" w:hint="eastAsia"/>
        </w:rPr>
        <w:t>系统整体架构设计</w:t>
      </w:r>
    </w:p>
    <w:p w:rsidR="00CD4112" w:rsidRDefault="007B125B">
      <w:pPr>
        <w:ind w:firstLineChars="0" w:firstLine="0"/>
        <w:rPr>
          <w:rFonts w:asciiTheme="minorEastAsia" w:hAnsiTheme="minorEastAsia"/>
        </w:rPr>
      </w:pPr>
      <w:r>
        <w:rPr>
          <w:rFonts w:asciiTheme="minorEastAsia" w:hAnsiTheme="minorEastAsia" w:hint="eastAsia"/>
        </w:rPr>
        <w:t xml:space="preserve"> </w:t>
      </w:r>
      <w:r>
        <w:rPr>
          <w:rFonts w:asciiTheme="minorEastAsia" w:hAnsiTheme="minorEastAsia" w:hint="eastAsia"/>
        </w:rPr>
        <w:t>结合上面需求分析，本系统分三个模块。且三个模块之间不能跨越访问，抽出其中公公共部分，在业务层中调用。使用拦截器，用于拦截跨越请求和验证登录状态。结合以上需求和技术设计，总结系统架构设计图如下。</w:t>
      </w:r>
    </w:p>
    <w:p w:rsidR="00CD4112" w:rsidRDefault="00CD4112">
      <w:pPr>
        <w:ind w:firstLineChars="0" w:firstLine="0"/>
        <w:rPr>
          <w:rFonts w:asciiTheme="minorEastAsia" w:hAnsiTheme="minorEastAsia"/>
        </w:rPr>
      </w:pPr>
    </w:p>
    <w:p w:rsidR="00CD4112" w:rsidRDefault="00CD4112">
      <w:pPr>
        <w:ind w:firstLineChars="0" w:firstLine="0"/>
        <w:jc w:val="center"/>
      </w:pPr>
      <w:r>
        <w:object w:dxaOrig="8318" w:dyaOrig="8020">
          <v:shape id="_x0000_i1039" type="#_x0000_t75" style="width:416.25pt;height:401.25pt" o:ole="">
            <v:imagedata r:id="rId39" o:title=""/>
          </v:shape>
          <o:OLEObject Type="Embed" ProgID="Visio.Drawing.11" ShapeID="_x0000_i1039" DrawAspect="Content" ObjectID="_1585220871" r:id="rId40"/>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Pr>
          <w:rFonts w:ascii="Times New Roman" w:eastAsiaTheme="minorEastAsia" w:hAnsi="Times New Roman" w:cs="Times New Roman" w:hint="eastAsia"/>
          <w:sz w:val="24"/>
          <w:szCs w:val="22"/>
        </w:rPr>
        <w:t>6</w:t>
      </w:r>
      <w:r>
        <w:rPr>
          <w:rFonts w:ascii="Times New Roman" w:eastAsiaTheme="minorEastAsia" w:hAnsi="Times New Roman" w:cs="Times New Roman" w:hint="eastAsia"/>
          <w:sz w:val="24"/>
          <w:szCs w:val="22"/>
        </w:rPr>
        <w:t>系统</w:t>
      </w:r>
      <w:r>
        <w:rPr>
          <w:rFonts w:asciiTheme="minorHAnsi" w:eastAsiaTheme="minorEastAsia" w:hAnsiTheme="minorHAnsi" w:cstheme="minorBidi" w:hint="eastAsia"/>
          <w:sz w:val="24"/>
          <w:szCs w:val="22"/>
        </w:rPr>
        <w:t>架构图</w:t>
      </w:r>
    </w:p>
    <w:p w:rsidR="00CD4112" w:rsidRDefault="00CD4112">
      <w:pPr>
        <w:ind w:firstLine="480"/>
      </w:pPr>
    </w:p>
    <w:p w:rsidR="00CD4112" w:rsidRDefault="007B125B">
      <w:pPr>
        <w:pStyle w:val="2"/>
      </w:pPr>
      <w:bookmarkStart w:id="63" w:name="_Toc480190649"/>
      <w:r>
        <w:rPr>
          <w:rFonts w:ascii="Times New Roman" w:eastAsiaTheme="minorEastAsia" w:hAnsi="Times New Roman" w:cs="Times New Roman" w:hint="eastAsia"/>
          <w:kern w:val="2"/>
          <w:szCs w:val="22"/>
        </w:rPr>
        <w:t xml:space="preserve">4.2 </w:t>
      </w:r>
      <w:r>
        <w:rPr>
          <w:rFonts w:hint="eastAsia"/>
        </w:rPr>
        <w:t>系统特性</w:t>
      </w:r>
      <w:bookmarkEnd w:id="61"/>
      <w:bookmarkEnd w:id="62"/>
      <w:bookmarkEnd w:id="63"/>
    </w:p>
    <w:p w:rsidR="00CD4112" w:rsidRDefault="007B125B">
      <w:pPr>
        <w:ind w:firstLine="480"/>
      </w:pPr>
      <w:r>
        <w:rPr>
          <w:rFonts w:hint="eastAsia"/>
        </w:rPr>
        <w:t>采用面向对象的设计方式和</w:t>
      </w:r>
      <w:r>
        <w:rPr>
          <w:rFonts w:hint="eastAsia"/>
        </w:rPr>
        <w:t>restful</w:t>
      </w:r>
      <w:r>
        <w:rPr>
          <w:rFonts w:hint="eastAsia"/>
        </w:rPr>
        <w:t>的风格设计使得系统有如下特性：</w:t>
      </w:r>
    </w:p>
    <w:p w:rsidR="00CD4112" w:rsidRDefault="007B125B">
      <w:pPr>
        <w:ind w:firstLine="480"/>
      </w:pPr>
      <w:r>
        <w:rPr>
          <w:rFonts w:hint="eastAsia"/>
        </w:rPr>
        <w:t>类分层结构：系统按照按照不同功能的类来将分层，使得各个类包有不同的功能各司其职根据代码职能划分为：</w:t>
      </w:r>
      <w:r>
        <w:rPr>
          <w:rFonts w:ascii="Times New Roman" w:hAnsi="Times New Roman" w:cs="Times New Roman" w:hint="eastAsia"/>
        </w:rPr>
        <w:t>Controller</w:t>
      </w:r>
      <w:r>
        <w:rPr>
          <w:rFonts w:hint="eastAsia"/>
        </w:rPr>
        <w:t>（控制层）、</w:t>
      </w:r>
      <w:r>
        <w:rPr>
          <w:rFonts w:ascii="Times New Roman" w:hAnsi="Times New Roman" w:cs="Times New Roman" w:hint="eastAsia"/>
        </w:rPr>
        <w:t>Service</w:t>
      </w:r>
      <w:r>
        <w:rPr>
          <w:rFonts w:hint="eastAsia"/>
        </w:rPr>
        <w:t>（业务逻辑层）、</w:t>
      </w:r>
      <w:r>
        <w:rPr>
          <w:rFonts w:ascii="Times New Roman" w:hAnsi="Times New Roman" w:cs="Times New Roman" w:hint="eastAsia"/>
        </w:rPr>
        <w:t>Dao</w:t>
      </w:r>
      <w:r>
        <w:rPr>
          <w:rFonts w:hint="eastAsia"/>
        </w:rPr>
        <w:t>（数据访问层）、</w:t>
      </w:r>
      <w:proofErr w:type="spellStart"/>
      <w:r>
        <w:rPr>
          <w:rFonts w:ascii="Times New Roman" w:hAnsi="Times New Roman" w:cs="Times New Roman" w:hint="eastAsia"/>
        </w:rPr>
        <w:t>Util</w:t>
      </w:r>
      <w:proofErr w:type="spellEnd"/>
      <w:r>
        <w:rPr>
          <w:rFonts w:hint="eastAsia"/>
        </w:rPr>
        <w:t>（工具包）、</w:t>
      </w:r>
      <w:r>
        <w:rPr>
          <w:rFonts w:ascii="Times New Roman" w:hAnsi="Times New Roman" w:cs="Times New Roman"/>
        </w:rPr>
        <w:t>Entity</w:t>
      </w:r>
      <w:r>
        <w:rPr>
          <w:rFonts w:hint="eastAsia"/>
        </w:rPr>
        <w:t>（实体类层）。划分后使得系统代码结构清晰，能</w:t>
      </w:r>
      <w:r>
        <w:rPr>
          <w:rFonts w:hint="eastAsia"/>
        </w:rPr>
        <w:lastRenderedPageBreak/>
        <w:t>够更加清晰了解不太模块直接关系，方便开发与维护。</w:t>
      </w:r>
    </w:p>
    <w:p w:rsidR="00CD4112" w:rsidRDefault="007B125B">
      <w:pPr>
        <w:ind w:firstLine="480"/>
      </w:pPr>
      <w:r>
        <w:rPr>
          <w:rFonts w:ascii="Times New Roman" w:hAnsi="Times New Roman" w:cs="Times New Roman"/>
        </w:rPr>
        <w:t>R</w:t>
      </w:r>
      <w:r>
        <w:rPr>
          <w:rFonts w:ascii="Times New Roman" w:hAnsi="Times New Roman" w:cs="Times New Roman" w:hint="eastAsia"/>
        </w:rPr>
        <w:t>estful</w:t>
      </w:r>
      <w:r>
        <w:rPr>
          <w:rFonts w:ascii="Times New Roman" w:hAnsi="Times New Roman" w:cs="Times New Roman" w:hint="eastAsia"/>
        </w:rPr>
        <w:t>风格</w:t>
      </w:r>
      <w:r>
        <w:rPr>
          <w:rFonts w:hint="eastAsia"/>
        </w:rPr>
        <w:t>：前后端的彻底分离，前后端的代码变动互相不收影响。强调</w:t>
      </w:r>
      <w:r>
        <w:rPr>
          <w:rFonts w:ascii="Times New Roman" w:hAnsi="Times New Roman" w:cs="Times New Roman"/>
        </w:rPr>
        <w:t>http</w:t>
      </w:r>
      <w:r>
        <w:rPr>
          <w:rFonts w:hint="eastAsia"/>
        </w:rPr>
        <w:t>应当以资源为中心。具备以下特点</w:t>
      </w:r>
    </w:p>
    <w:p w:rsidR="00CD4112" w:rsidRDefault="007B125B">
      <w:pPr>
        <w:ind w:firstLineChars="0" w:firstLine="420"/>
      </w:pPr>
      <w:r>
        <w:rPr>
          <w:rFonts w:ascii="Times New Roman" w:hAnsi="Times New Roman" w:cs="Times New Roman" w:hint="eastAsia"/>
        </w:rPr>
        <w:t>(1)</w:t>
      </w:r>
      <w:r>
        <w:rPr>
          <w:rFonts w:hint="eastAsia"/>
        </w:rPr>
        <w:t>资源通过</w:t>
      </w:r>
      <w:r>
        <w:rPr>
          <w:rFonts w:hint="eastAsia"/>
        </w:rPr>
        <w:t>URL</w:t>
      </w:r>
      <w:r>
        <w:rPr>
          <w:rFonts w:hint="eastAsia"/>
        </w:rPr>
        <w:t>来指定和操作。</w:t>
      </w:r>
    </w:p>
    <w:p w:rsidR="00CD4112" w:rsidRDefault="007B125B">
      <w:pPr>
        <w:ind w:firstLineChars="0" w:firstLine="420"/>
      </w:pPr>
      <w:r>
        <w:rPr>
          <w:rFonts w:ascii="Times New Roman" w:hAnsi="Times New Roman" w:cs="Times New Roman" w:hint="eastAsia"/>
        </w:rPr>
        <w:t>(2)</w:t>
      </w:r>
      <w:r>
        <w:rPr>
          <w:rFonts w:hint="eastAsia"/>
        </w:rPr>
        <w:t>对资源的操作包括获取、创建、修改和删除，正好对应</w:t>
      </w:r>
      <w:r>
        <w:rPr>
          <w:rFonts w:ascii="Times New Roman" w:hAnsi="Times New Roman" w:cs="Times New Roman"/>
        </w:rPr>
        <w:t>H</w:t>
      </w:r>
      <w:r>
        <w:rPr>
          <w:rFonts w:ascii="Times New Roman" w:hAnsi="Times New Roman" w:cs="Times New Roman"/>
        </w:rPr>
        <w:t>TTP</w:t>
      </w:r>
      <w:r>
        <w:rPr>
          <w:rFonts w:hint="eastAsia"/>
        </w:rPr>
        <w:t>协议的</w:t>
      </w:r>
      <w:r>
        <w:rPr>
          <w:rFonts w:ascii="Times New Roman" w:hAnsi="Times New Roman" w:cs="Times New Roman"/>
        </w:rPr>
        <w:t>GET</w:t>
      </w:r>
      <w:r>
        <w:rPr>
          <w:rFonts w:hint="eastAsia"/>
        </w:rPr>
        <w:t>，</w:t>
      </w:r>
      <w:r>
        <w:rPr>
          <w:rFonts w:ascii="Times New Roman" w:hAnsi="Times New Roman" w:cs="Times New Roman"/>
        </w:rPr>
        <w:t>POST</w:t>
      </w:r>
      <w:r>
        <w:rPr>
          <w:rFonts w:hint="eastAsia"/>
        </w:rPr>
        <w:t>，</w:t>
      </w:r>
      <w:r>
        <w:rPr>
          <w:rFonts w:ascii="Times New Roman" w:hAnsi="Times New Roman" w:cs="Times New Roman"/>
        </w:rPr>
        <w:t>PUT</w:t>
      </w:r>
      <w:r>
        <w:rPr>
          <w:rFonts w:hint="eastAsia"/>
        </w:rPr>
        <w:t>和</w:t>
      </w:r>
      <w:r>
        <w:rPr>
          <w:rFonts w:ascii="Times New Roman" w:hAnsi="Times New Roman" w:cs="Times New Roman"/>
        </w:rPr>
        <w:t>DELETE</w:t>
      </w:r>
      <w:r>
        <w:rPr>
          <w:rFonts w:hint="eastAsia"/>
        </w:rPr>
        <w:t>方法。</w:t>
      </w:r>
    </w:p>
    <w:p w:rsidR="00CD4112" w:rsidRDefault="007B125B">
      <w:pPr>
        <w:ind w:firstLineChars="0" w:firstLine="420"/>
      </w:pPr>
      <w:r>
        <w:rPr>
          <w:rFonts w:ascii="Times New Roman" w:hAnsi="Times New Roman" w:cs="Times New Roman" w:hint="eastAsia"/>
        </w:rPr>
        <w:t>(3)</w:t>
      </w:r>
      <w:r>
        <w:rPr>
          <w:rFonts w:hint="eastAsia"/>
        </w:rPr>
        <w:t>连接是无状态性的。</w:t>
      </w:r>
    </w:p>
    <w:p w:rsidR="00CD4112" w:rsidRDefault="007B125B">
      <w:pPr>
        <w:ind w:firstLineChars="0" w:firstLine="420"/>
      </w:pPr>
      <w:r>
        <w:rPr>
          <w:rFonts w:ascii="Times New Roman" w:hAnsi="Times New Roman" w:cs="Times New Roman" w:hint="eastAsia"/>
        </w:rPr>
        <w:t>(4)</w:t>
      </w:r>
      <w:r>
        <w:rPr>
          <w:rFonts w:hint="eastAsia"/>
        </w:rPr>
        <w:t>能够利用</w:t>
      </w:r>
      <w:r>
        <w:rPr>
          <w:rFonts w:ascii="Times New Roman" w:hAnsi="Times New Roman" w:cs="Times New Roman"/>
        </w:rPr>
        <w:t>Cache</w:t>
      </w:r>
      <w:r>
        <w:rPr>
          <w:rFonts w:hint="eastAsia"/>
        </w:rPr>
        <w:t>机制来提高性能。</w:t>
      </w:r>
    </w:p>
    <w:p w:rsidR="00CD4112" w:rsidRDefault="007B125B">
      <w:pPr>
        <w:ind w:firstLine="480"/>
      </w:pPr>
      <w:r>
        <w:rPr>
          <w:rFonts w:hint="eastAsia"/>
        </w:rPr>
        <w:t>面向切面编程：</w:t>
      </w:r>
      <w:r>
        <w:rPr>
          <w:rFonts w:ascii="Times New Roman" w:hAnsi="Times New Roman" w:cs="Times New Roman" w:hint="eastAsia"/>
        </w:rPr>
        <w:t>将系统功能的代码和业务功能的代码彻底分开在运行时候通过动态代理织入</w:t>
      </w:r>
      <w:r>
        <w:rPr>
          <w:rFonts w:hint="eastAsia"/>
        </w:rPr>
        <w:t>。</w:t>
      </w:r>
    </w:p>
    <w:p w:rsidR="00CD4112" w:rsidRDefault="007B125B">
      <w:pPr>
        <w:pStyle w:val="2"/>
      </w:pPr>
      <w:bookmarkStart w:id="64" w:name="_Toc479447493"/>
      <w:bookmarkStart w:id="65" w:name="_Toc480190650"/>
      <w:bookmarkStart w:id="66" w:name="_Toc479447679"/>
      <w:r>
        <w:rPr>
          <w:rFonts w:ascii="Times New Roman" w:eastAsiaTheme="minorEastAsia" w:hAnsi="Times New Roman" w:cs="Times New Roman" w:hint="eastAsia"/>
          <w:kern w:val="2"/>
          <w:szCs w:val="22"/>
        </w:rPr>
        <w:t>4.3</w:t>
      </w:r>
      <w:r>
        <w:rPr>
          <w:rFonts w:hint="eastAsia"/>
        </w:rPr>
        <w:t>功能设计</w:t>
      </w:r>
      <w:bookmarkEnd w:id="64"/>
      <w:bookmarkEnd w:id="65"/>
      <w:bookmarkEnd w:id="66"/>
    </w:p>
    <w:p w:rsidR="00CD4112" w:rsidRDefault="007B125B">
      <w:pPr>
        <w:ind w:firstLine="480"/>
      </w:pPr>
      <w:r>
        <w:rPr>
          <w:rFonts w:hint="eastAsia"/>
        </w:rPr>
        <w:t>系统分由三个大模块，划分出不同的小功能。</w:t>
      </w:r>
    </w:p>
    <w:p w:rsidR="00CD4112" w:rsidRDefault="007B125B">
      <w:pPr>
        <w:ind w:firstLineChars="0" w:firstLine="0"/>
      </w:pPr>
      <w:r>
        <w:rPr>
          <w:rFonts w:hint="eastAsia"/>
          <w:noProof/>
        </w:rPr>
        <w:drawing>
          <wp:inline distT="0" distB="0" distL="0" distR="0">
            <wp:extent cx="5831840" cy="2802890"/>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noChangeArrowheads="1"/>
                    </pic:cNvPicPr>
                  </pic:nvPicPr>
                  <pic:blipFill>
                    <a:blip r:embed="rId41" cstate="print"/>
                    <a:srcRect/>
                    <a:stretch>
                      <a:fillRect/>
                    </a:stretch>
                  </pic:blipFill>
                  <pic:spPr>
                    <a:xfrm>
                      <a:off x="0" y="0"/>
                      <a:ext cx="5831840" cy="2803481"/>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ascii="Times New Roman" w:hAnsi="Times New Roman" w:cs="Times New Roman"/>
        </w:rPr>
        <w:t>1</w:t>
      </w:r>
      <w:r>
        <w:rPr>
          <w:rFonts w:ascii="Times New Roman" w:hAnsi="Times New Roman" w:cs="Times New Roman" w:hint="eastAsia"/>
        </w:rPr>
        <w:t>7</w:t>
      </w:r>
      <w:r>
        <w:rPr>
          <w:rFonts w:hint="eastAsia"/>
        </w:rPr>
        <w:t>系统总功能介绍图</w:t>
      </w:r>
    </w:p>
    <w:p w:rsidR="00CD4112" w:rsidRDefault="007B125B">
      <w:pPr>
        <w:pStyle w:val="3"/>
      </w:pPr>
      <w:bookmarkStart w:id="67" w:name="_Toc479447680"/>
      <w:bookmarkStart w:id="68" w:name="_Toc480190651"/>
      <w:bookmarkStart w:id="69" w:name="_Toc479447494"/>
      <w:r>
        <w:rPr>
          <w:rFonts w:ascii="Times New Roman" w:eastAsiaTheme="minorEastAsia" w:hAnsi="Times New Roman" w:cs="Times New Roman" w:hint="eastAsia"/>
          <w:bCs w:val="0"/>
          <w:kern w:val="2"/>
          <w:szCs w:val="22"/>
        </w:rPr>
        <w:t xml:space="preserve">4.3.1 </w:t>
      </w:r>
      <w:r>
        <w:rPr>
          <w:rFonts w:hint="eastAsia"/>
        </w:rPr>
        <w:t>登陆</w:t>
      </w:r>
      <w:bookmarkEnd w:id="67"/>
      <w:bookmarkEnd w:id="68"/>
      <w:bookmarkEnd w:id="69"/>
    </w:p>
    <w:p w:rsidR="00CD4112" w:rsidRDefault="007B125B">
      <w:pPr>
        <w:ind w:firstLine="480"/>
      </w:pPr>
      <w:r>
        <w:rPr>
          <w:rFonts w:hint="eastAsia"/>
        </w:rPr>
        <w:t>登陆功能用于对用户身份进行身份校验，在用户登录系统首页的时候第一个遇到的功能。用户输入自己的帐号和密码能够成功进入系统。系统根据用户不同的登录方式，来判断用户的不同身份，然后根据不同的用户身份来进行用户名和密码匹配，若匹配成功则能进入系统。反之，则匹配失败弹出提示框提示用户密码或用户名错误。</w:t>
      </w:r>
    </w:p>
    <w:p w:rsidR="00CD4112" w:rsidRDefault="00CD4112">
      <w:pPr>
        <w:ind w:firstLine="480"/>
      </w:pPr>
      <w:r>
        <w:object w:dxaOrig="6803" w:dyaOrig="8078">
          <v:shape id="_x0000_i1040" type="#_x0000_t75" style="width:339.75pt;height:403.5pt" o:ole="">
            <v:imagedata r:id="rId42" o:title=""/>
          </v:shape>
          <o:OLEObject Type="Embed" ProgID="Visio.Drawing.11" ShapeID="_x0000_i1040" DrawAspect="Content" ObjectID="_1585220872" r:id="rId43"/>
        </w:object>
      </w:r>
    </w:p>
    <w:p w:rsidR="00CD4112" w:rsidRDefault="00CD4112">
      <w:pPr>
        <w:ind w:firstLine="480"/>
        <w:jc w:val="center"/>
      </w:pPr>
    </w:p>
    <w:p w:rsidR="00CD4112" w:rsidRDefault="007B125B">
      <w:pPr>
        <w:pStyle w:val="a3"/>
        <w:ind w:firstLine="480"/>
        <w:jc w:val="center"/>
        <w:rPr>
          <w:rFonts w:ascii="宋体" w:eastAsia="宋体" w:hAnsi="宋体" w:cs="宋体"/>
          <w:sz w:val="24"/>
          <w:szCs w:val="22"/>
        </w:rPr>
      </w:pPr>
      <w:r>
        <w:rPr>
          <w:rFonts w:ascii="宋体" w:eastAsia="宋体" w:hAnsi="宋体" w:cs="宋体" w:hint="eastAsia"/>
          <w:sz w:val="24"/>
          <w:szCs w:val="22"/>
        </w:rPr>
        <w:t>图</w:t>
      </w:r>
      <w:r>
        <w:rPr>
          <w:rFonts w:ascii="宋体" w:eastAsia="宋体" w:hAnsi="宋体" w:cs="宋体" w:hint="eastAsia"/>
          <w:sz w:val="24"/>
          <w:szCs w:val="22"/>
        </w:rPr>
        <w:t>18</w:t>
      </w:r>
      <w:r>
        <w:rPr>
          <w:rFonts w:ascii="宋体" w:eastAsia="宋体" w:hAnsi="宋体" w:cs="宋体" w:hint="eastAsia"/>
          <w:sz w:val="24"/>
          <w:szCs w:val="22"/>
        </w:rPr>
        <w:t>登陆模块流程图</w:t>
      </w:r>
    </w:p>
    <w:p w:rsidR="00CD4112" w:rsidRDefault="007B125B">
      <w:pPr>
        <w:ind w:firstLineChars="0" w:firstLine="0"/>
        <w:jc w:val="left"/>
      </w:pPr>
      <w:r>
        <w:rPr>
          <w:rFonts w:ascii="Times New Roman" w:hAnsi="Times New Roman" w:cs="Times New Roman" w:hint="eastAsia"/>
        </w:rPr>
        <w:t xml:space="preserve">4.3.2 </w:t>
      </w:r>
      <w:r>
        <w:rPr>
          <w:rFonts w:ascii="楷体" w:eastAsia="楷体" w:hAnsi="楷体" w:cs="黑体" w:hint="eastAsia"/>
        </w:rPr>
        <w:t>修改密码</w:t>
      </w:r>
    </w:p>
    <w:p w:rsidR="00CD4112" w:rsidRDefault="007B125B">
      <w:pPr>
        <w:ind w:firstLine="480"/>
      </w:pPr>
      <w:r>
        <w:rPr>
          <w:rFonts w:hint="eastAsia"/>
        </w:rPr>
        <w:t>修改密码功能所有用户都可以使用。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CD4112" w:rsidRDefault="00CD4112">
      <w:pPr>
        <w:ind w:firstLine="480"/>
      </w:pPr>
    </w:p>
    <w:p w:rsidR="00CD4112" w:rsidRDefault="00CD4112">
      <w:pPr>
        <w:ind w:firstLine="480"/>
        <w:jc w:val="center"/>
      </w:pPr>
      <w:r>
        <w:object w:dxaOrig="5213" w:dyaOrig="7992">
          <v:shape id="_x0000_i1041" type="#_x0000_t75" style="width:260.25pt;height:398.25pt" o:ole="">
            <v:imagedata r:id="rId44" o:title=""/>
          </v:shape>
          <o:OLEObject Type="Embed" ProgID="Visio.Drawing.11" ShapeID="_x0000_i1041" DrawAspect="Content" ObjectID="_1585220873" r:id="rId45"/>
        </w:object>
      </w:r>
    </w:p>
    <w:p w:rsidR="00CD4112" w:rsidRDefault="007B125B">
      <w:pPr>
        <w:pStyle w:val="a3"/>
        <w:ind w:firstLine="480"/>
        <w:jc w:val="center"/>
        <w:rPr>
          <w:rFonts w:ascii="宋体" w:eastAsia="宋体" w:hAnsi="宋体" w:cs="宋体"/>
          <w:sz w:val="24"/>
          <w:szCs w:val="22"/>
        </w:rPr>
      </w:pPr>
      <w:r>
        <w:rPr>
          <w:rFonts w:ascii="宋体" w:eastAsia="宋体" w:hAnsi="宋体" w:cs="宋体" w:hint="eastAsia"/>
          <w:sz w:val="24"/>
          <w:szCs w:val="22"/>
        </w:rPr>
        <w:t>图</w:t>
      </w:r>
      <w:r>
        <w:rPr>
          <w:rFonts w:ascii="宋体" w:eastAsia="宋体" w:hAnsi="宋体" w:cs="宋体" w:hint="eastAsia"/>
          <w:sz w:val="24"/>
          <w:szCs w:val="22"/>
        </w:rPr>
        <w:t>19</w:t>
      </w:r>
      <w:r>
        <w:rPr>
          <w:rFonts w:ascii="宋体" w:eastAsia="宋体" w:hAnsi="宋体" w:cs="宋体" w:hint="eastAsia"/>
          <w:sz w:val="24"/>
          <w:szCs w:val="22"/>
        </w:rPr>
        <w:t>修改密码流程图</w:t>
      </w:r>
    </w:p>
    <w:p w:rsidR="00CD4112" w:rsidRDefault="007B125B">
      <w:pPr>
        <w:ind w:firstLineChars="0" w:firstLine="0"/>
      </w:pPr>
      <w:bookmarkStart w:id="70" w:name="_Toc479447502"/>
      <w:bookmarkStart w:id="71" w:name="_Toc480190659"/>
      <w:bookmarkStart w:id="72" w:name="_Toc479447688"/>
      <w:r>
        <w:rPr>
          <w:rFonts w:ascii="Times New Roman" w:hAnsi="Times New Roman" w:cs="Times New Roman" w:hint="eastAsia"/>
        </w:rPr>
        <w:t>4.3.3</w:t>
      </w:r>
      <w:r>
        <w:rPr>
          <w:rFonts w:ascii="楷体" w:eastAsia="楷体" w:hAnsi="楷体" w:hint="eastAsia"/>
        </w:rPr>
        <w:t>学生管理</w:t>
      </w:r>
      <w:r>
        <w:rPr>
          <w:rFonts w:ascii="楷体" w:eastAsia="楷体" w:hAnsi="楷体" w:cs="Times New Roman" w:hint="eastAsia"/>
        </w:rPr>
        <w:t>管理</w:t>
      </w:r>
    </w:p>
    <w:p w:rsidR="00CD4112" w:rsidRDefault="007B125B">
      <w:pPr>
        <w:ind w:firstLine="480"/>
      </w:pPr>
      <w:r>
        <w:rPr>
          <w:rFonts w:hint="eastAsia"/>
        </w:rPr>
        <w:t>管理员登录主页后，点击学生</w:t>
      </w:r>
      <w:r>
        <w:rPr>
          <w:rFonts w:hint="eastAsia"/>
        </w:rPr>
        <w:t>管理按钮可以对学生信息有以下操作。其中学生信息包括（学生学号、学生姓名、年龄、性别、院系、专业、入学日期）</w:t>
      </w:r>
    </w:p>
    <w:p w:rsidR="00CD4112" w:rsidRDefault="007B125B">
      <w:pPr>
        <w:ind w:firstLineChars="0" w:firstLine="42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Pr>
          <w:rFonts w:hint="eastAsia"/>
        </w:rPr>
        <w:t>“查询学生信息”：管理员可以查看所有的学生信息还提供搜索方法可以通过输入学号（精准查询）或学生名字模糊查询或院系或入学日期来查询，。</w:t>
      </w:r>
    </w:p>
    <w:p w:rsidR="00CD4112" w:rsidRDefault="007B125B">
      <w:pPr>
        <w:ind w:firstLineChars="0" w:firstLine="4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修改学生信息”：管理员查看所有的学生信息，系统列出管理员查询出的学生选修。选择要修改的学生信息，页面会弹出学生信息简略图，管理员可以更改学生信息，输入完所有学生信息后，点击保存按钮会询问是否保存当前修改，反之回到修改页面，若点确定则将本次修改提交到系统。系</w:t>
      </w:r>
      <w:r>
        <w:rPr>
          <w:rFonts w:hint="eastAsia"/>
        </w:rPr>
        <w:t>统会刷新一次，管理员会看到本次修改结果。</w:t>
      </w:r>
    </w:p>
    <w:p w:rsidR="00CD4112" w:rsidRDefault="007B125B">
      <w:pPr>
        <w:ind w:firstLineChars="0" w:firstLine="420"/>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hint="eastAsia"/>
        </w:rPr>
        <w:t>“添加学生信息”：管理员可以添加导入学生信息，进入学生管理页面，点击“添加学生信息”按钮，在输入框中输入学生学号、学生姓名、学生性别、年龄、院系、</w:t>
      </w:r>
      <w:r>
        <w:rPr>
          <w:rFonts w:hint="eastAsia"/>
        </w:rPr>
        <w:lastRenderedPageBreak/>
        <w:t>专业、入学日期，选择“保存”按钮，系统提示是否要添加该学生信息，点击确定，则把本次数据提交到系统中，反之撤回当前操作。</w:t>
      </w:r>
    </w:p>
    <w:p w:rsidR="00CD4112" w:rsidRDefault="007B125B">
      <w:pPr>
        <w:ind w:firstLineChars="0" w:firstLine="420"/>
      </w:pPr>
      <w:r>
        <w:rPr>
          <w:rFonts w:hint="eastAsia"/>
        </w:rPr>
        <w:t>（</w:t>
      </w:r>
      <w:r>
        <w:rPr>
          <w:rFonts w:ascii="Times New Roman" w:hAnsi="Times New Roman" w:cs="Times New Roman"/>
        </w:rPr>
        <w:t>4</w:t>
      </w:r>
      <w:r>
        <w:rPr>
          <w:rFonts w:hint="eastAsia"/>
        </w:rPr>
        <w:t>）“删除学生信息”：管理员查看所有的学生信息，系统列出管理员查询出的学生选修。选择要删除的学生信息，页面会弹出对话框询问是否删除若点确定则将此学生信息从系统中删除，反之则不做任何操作。系统会刷新</w:t>
      </w:r>
      <w:r>
        <w:rPr>
          <w:rFonts w:hint="eastAsia"/>
        </w:rPr>
        <w:t>一次，管理员会看到本次修改结果。</w:t>
      </w:r>
    </w:p>
    <w:p w:rsidR="00CD4112" w:rsidRDefault="007B125B">
      <w:pPr>
        <w:pStyle w:val="2"/>
      </w:pPr>
      <w:r>
        <w:rPr>
          <w:rFonts w:ascii="Times New Roman" w:eastAsiaTheme="minorEastAsia" w:hAnsi="Times New Roman" w:cs="Times New Roman" w:hint="eastAsia"/>
          <w:kern w:val="2"/>
          <w:szCs w:val="22"/>
        </w:rPr>
        <w:t>4.3.4</w:t>
      </w:r>
      <w:r>
        <w:rPr>
          <w:rFonts w:ascii="楷体" w:eastAsia="楷体" w:hAnsi="楷体" w:cs="黑体" w:hint="eastAsia"/>
          <w:kern w:val="2"/>
          <w:szCs w:val="22"/>
        </w:rPr>
        <w:t>教师信息管理</w:t>
      </w:r>
    </w:p>
    <w:p w:rsidR="00CD4112" w:rsidRDefault="007B125B">
      <w:pPr>
        <w:ind w:firstLineChars="100" w:firstLine="24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CD4112" w:rsidRDefault="007B125B">
      <w:pPr>
        <w:ind w:firstLineChars="0" w:firstLine="240"/>
      </w:pPr>
      <w:r>
        <w:rPr>
          <w:rFonts w:hint="eastAsia"/>
        </w:rPr>
        <w:t>（</w:t>
      </w:r>
      <w:r>
        <w:rPr>
          <w:rFonts w:ascii="Times New Roman" w:hAnsi="Times New Roman" w:cs="Times New Roman" w:hint="eastAsia"/>
        </w:rPr>
        <w:t>1</w:t>
      </w:r>
      <w:r>
        <w:rPr>
          <w:rFonts w:hint="eastAsia"/>
        </w:rPr>
        <w:t>）查询教师信息（通过教师工号、教师姓名或入学日期、院系查询教师信息信息）：管理员登录之后进入了教师管理页面，即列出所有的教师信息（前</w:t>
      </w:r>
      <w:r>
        <w:rPr>
          <w:rFonts w:ascii="Times New Roman" w:hAnsi="Times New Roman" w:cs="Times New Roman"/>
        </w:rPr>
        <w:t>5</w:t>
      </w:r>
      <w:r>
        <w:rPr>
          <w:rFonts w:hint="eastAsia"/>
        </w:rPr>
        <w:t>个）。在教师查询页面的上方有查询条件可以选择，可以选择精确搜索输入教师工号查询教师，或者输入教师姓名、院系、入职日期进行模糊匹配查询。</w:t>
      </w:r>
    </w:p>
    <w:p w:rsidR="00CD4112" w:rsidRDefault="007B125B">
      <w:pPr>
        <w:ind w:firstLineChars="0" w:firstLine="240"/>
      </w:pPr>
      <w:r>
        <w:rPr>
          <w:rFonts w:hint="eastAsia"/>
        </w:rPr>
        <w:t>（</w:t>
      </w:r>
      <w:r>
        <w:rPr>
          <w:rFonts w:ascii="Times New Roman" w:hAnsi="Times New Roman" w:cs="Times New Roman" w:hint="eastAsia"/>
        </w:rPr>
        <w:t>2</w:t>
      </w:r>
      <w:r>
        <w:rPr>
          <w:rFonts w:hint="eastAsia"/>
        </w:rPr>
        <w:t>）修改教师信息：管理员登录之后进入了管理员首页，点击左侧菜单栏的“课程管理”菜单中的“修改学生信息”，根即列出所有的学生信息（前</w:t>
      </w:r>
      <w:r>
        <w:rPr>
          <w:rFonts w:ascii="Times New Roman" w:hAnsi="Times New Roman" w:cs="Times New Roman"/>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r>
        <w:rPr>
          <w:rFonts w:hint="eastAsia"/>
        </w:rPr>
        <w:t>。</w:t>
      </w:r>
    </w:p>
    <w:p w:rsidR="00CD4112" w:rsidRDefault="007B125B">
      <w:pPr>
        <w:ind w:firstLineChars="0" w:firstLine="240"/>
      </w:pPr>
      <w:r>
        <w:rPr>
          <w:rFonts w:hint="eastAsia"/>
        </w:rPr>
        <w:t>（</w:t>
      </w:r>
      <w:r>
        <w:rPr>
          <w:rFonts w:hint="eastAsia"/>
        </w:rPr>
        <w:t>3</w:t>
      </w: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CD4112" w:rsidRDefault="007B125B">
      <w:pPr>
        <w:ind w:firstLineChars="0" w:firstLine="240"/>
      </w:pPr>
      <w:r>
        <w:rPr>
          <w:rFonts w:hint="eastAsia"/>
        </w:rPr>
        <w:t>（</w:t>
      </w:r>
      <w:r>
        <w:rPr>
          <w:rFonts w:hint="eastAsia"/>
        </w:rPr>
        <w:t>4</w:t>
      </w:r>
      <w:r>
        <w:rPr>
          <w:rFonts w:hint="eastAsia"/>
        </w:rPr>
        <w:t>）</w:t>
      </w:r>
      <w:r>
        <w:rPr>
          <w:rFonts w:asciiTheme="minorEastAsia" w:hAnsiTheme="minorEastAsia" w:hint="eastAsia"/>
        </w:rPr>
        <w:t>删除教师信息：管理员登录之后进入了管理员首页，点击左侧菜单栏的“教师管理”菜单中的“删除教师信息”，查看先显示出所有的教师信息，根据系统输入的条件</w:t>
      </w:r>
      <w:r>
        <w:rPr>
          <w:rFonts w:asciiTheme="minorEastAsia" w:hAnsiTheme="minorEastAsia" w:hint="eastAsia"/>
        </w:rPr>
        <w:t>进行查询出要删除的教师信息。选择要删除的教师信息然后点击删除按钮，点击后会弹</w:t>
      </w:r>
      <w:r>
        <w:rPr>
          <w:rFonts w:asciiTheme="minorEastAsia" w:hAnsiTheme="minorEastAsia" w:hint="eastAsia"/>
        </w:rPr>
        <w:lastRenderedPageBreak/>
        <w:t>出提示框询问是否删除，若点确定则会提示删除成功，反之则撤回当前操作。</w:t>
      </w:r>
    </w:p>
    <w:p w:rsidR="00CD4112" w:rsidRDefault="007B125B">
      <w:pPr>
        <w:pStyle w:val="2"/>
      </w:pPr>
      <w:r>
        <w:rPr>
          <w:rFonts w:ascii="Times New Roman" w:eastAsiaTheme="minorEastAsia" w:hAnsi="Times New Roman" w:cs="Times New Roman" w:hint="eastAsia"/>
          <w:kern w:val="2"/>
          <w:szCs w:val="22"/>
        </w:rPr>
        <w:t>4.3.5</w:t>
      </w:r>
      <w:r>
        <w:rPr>
          <w:rFonts w:ascii="楷体" w:eastAsia="楷体" w:hAnsi="楷体" w:cs="黑体" w:hint="eastAsia"/>
          <w:kern w:val="2"/>
          <w:szCs w:val="22"/>
        </w:rPr>
        <w:t>管理员课程</w:t>
      </w:r>
      <w:r>
        <w:rPr>
          <w:rFonts w:ascii="楷体" w:eastAsia="楷体" w:hAnsi="楷体" w:cs="黑体" w:hint="eastAsia"/>
        </w:rPr>
        <w:t>管理</w:t>
      </w:r>
    </w:p>
    <w:p w:rsidR="00CD4112" w:rsidRDefault="007B125B">
      <w:pPr>
        <w:ind w:firstLineChars="100" w:firstLine="24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CD4112" w:rsidRDefault="007B125B">
      <w:pPr>
        <w:ind w:firstLineChars="0" w:firstLine="240"/>
      </w:pPr>
      <w:r>
        <w:rPr>
          <w:rFonts w:hint="eastAsia"/>
        </w:rPr>
        <w:t>（</w:t>
      </w:r>
      <w:r>
        <w:rPr>
          <w:rFonts w:hint="eastAsia"/>
        </w:rPr>
        <w:t>1</w:t>
      </w:r>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w:t>
      </w:r>
      <w:r>
        <w:rPr>
          <w:rFonts w:hint="eastAsia"/>
        </w:rPr>
        <w:t>面的上方有查询条件可以选择，可以选择精确搜索输入教课程号查询课程，或者输入课程名、课程性质进行模糊匹配查询。</w:t>
      </w:r>
    </w:p>
    <w:p w:rsidR="00CD4112" w:rsidRDefault="007B125B">
      <w:pPr>
        <w:ind w:firstLineChars="0" w:firstLine="240"/>
      </w:pPr>
      <w:r>
        <w:rPr>
          <w:rFonts w:hint="eastAsia"/>
        </w:rPr>
        <w:t>（</w:t>
      </w:r>
      <w:r>
        <w:rPr>
          <w:rFonts w:hint="eastAsia"/>
        </w:rPr>
        <w:t>2</w:t>
      </w:r>
      <w:r>
        <w:rPr>
          <w:rFonts w:hint="eastAsia"/>
        </w:rPr>
        <w:t>）修改课程信息：管理员登录之后进入了管理员首页，点击左侧菜单栏的“课程管理”菜单中的“修改课程信息”，根即列出所有的学生信息（前</w:t>
      </w:r>
      <w:r>
        <w:rPr>
          <w:rFonts w:hint="eastAsia"/>
        </w:rPr>
        <w:t>5</w:t>
      </w:r>
      <w:r>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w:t>
      </w:r>
      <w:r>
        <w:rPr>
          <w:rFonts w:hint="eastAsia"/>
        </w:rPr>
        <w:t>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CD4112" w:rsidRDefault="007B125B">
      <w:pPr>
        <w:ind w:firstLineChars="0" w:firstLine="240"/>
      </w:pPr>
      <w:r>
        <w:rPr>
          <w:rFonts w:hint="eastAsia"/>
        </w:rPr>
        <w:t>（</w:t>
      </w:r>
      <w:r>
        <w:rPr>
          <w:rFonts w:hint="eastAsia"/>
        </w:rPr>
        <w:t>3</w:t>
      </w:r>
      <w:r>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w:t>
      </w:r>
      <w:r>
        <w:rPr>
          <w:rFonts w:hint="eastAsia"/>
        </w:rPr>
        <w:t>系统中并提示用户添加课程信息成功，反之则提示信息不完整或格式不正确，并撤回本次的添加课程信息操作</w:t>
      </w:r>
    </w:p>
    <w:p w:rsidR="00CD4112" w:rsidRDefault="007B125B">
      <w:pPr>
        <w:ind w:firstLineChars="0" w:firstLine="240"/>
      </w:pPr>
      <w:r>
        <w:rPr>
          <w:rFonts w:hint="eastAsia"/>
        </w:rPr>
        <w:t>（</w:t>
      </w:r>
      <w:r>
        <w:rPr>
          <w:rFonts w:hint="eastAsia"/>
        </w:rPr>
        <w:t>4</w:t>
      </w:r>
      <w:r>
        <w:rPr>
          <w:rFonts w:hint="eastAsia"/>
        </w:rPr>
        <w:t>）</w:t>
      </w:r>
      <w:r>
        <w:rPr>
          <w:rFonts w:asciiTheme="minorEastAsia" w:hAnsiTheme="minorEastAsia" w:hint="eastAsia"/>
        </w:rPr>
        <w:t>删除课程信息：管理员登录之后进入了管理员首页，点击左侧菜单栏的“课程管理”菜单中的“删除课程信息”，查看先显示出所有的课程信息，根据系统输入的条件进行查询出要删除的课程信息。选择要删除的课程信息然后点击删除按钮，点击后会弹出提示框询问是否删除，若点确定则会提示删除成功，反之则撤回当前操作。</w:t>
      </w:r>
    </w:p>
    <w:p w:rsidR="00CD4112" w:rsidRDefault="007B125B">
      <w:pPr>
        <w:pStyle w:val="2"/>
      </w:pPr>
      <w:r>
        <w:rPr>
          <w:rFonts w:ascii="Times New Roman" w:eastAsiaTheme="minorEastAsia" w:hAnsi="Times New Roman" w:cs="Times New Roman" w:hint="eastAsia"/>
          <w:kern w:val="2"/>
          <w:szCs w:val="22"/>
        </w:rPr>
        <w:t>4.3.5</w:t>
      </w:r>
      <w:r>
        <w:rPr>
          <w:rFonts w:ascii="楷体" w:eastAsia="楷体" w:hAnsi="楷体" w:cs="黑体" w:hint="eastAsia"/>
        </w:rPr>
        <w:t>公告系统</w:t>
      </w:r>
    </w:p>
    <w:p w:rsidR="00CD4112" w:rsidRDefault="007B125B">
      <w:pPr>
        <w:ind w:firstLineChars="100" w:firstLine="24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w:t>
      </w:r>
      <w:r>
        <w:rPr>
          <w:rFonts w:hint="eastAsia"/>
        </w:rPr>
        <w:t>架公告，编辑公告。普通用户如学生和教师可以查看公告。</w:t>
      </w:r>
    </w:p>
    <w:p w:rsidR="00CD4112" w:rsidRDefault="007B125B">
      <w:pPr>
        <w:ind w:firstLineChars="0" w:firstLine="240"/>
      </w:pPr>
      <w:r>
        <w:rPr>
          <w:rFonts w:hint="eastAsia"/>
        </w:rPr>
        <w:lastRenderedPageBreak/>
        <w:t>（</w:t>
      </w:r>
      <w:r>
        <w:rPr>
          <w:rFonts w:hint="eastAsia"/>
        </w:rPr>
        <w:t>1</w:t>
      </w:r>
      <w:r>
        <w:rPr>
          <w:rFonts w:hint="eastAsia"/>
        </w:rPr>
        <w:t>）查看公告：用户进入用户自己的主页后，点击公告系统，则会弹出最近的公告。</w:t>
      </w:r>
    </w:p>
    <w:p w:rsidR="00CD4112" w:rsidRDefault="007B125B">
      <w:pPr>
        <w:ind w:firstLineChars="0" w:firstLine="240"/>
      </w:pPr>
      <w:r>
        <w:rPr>
          <w:rFonts w:hint="eastAsia"/>
        </w:rPr>
        <w:t>（</w:t>
      </w:r>
      <w:r>
        <w:rPr>
          <w:rFonts w:hint="eastAsia"/>
        </w:rPr>
        <w:t>2</w:t>
      </w:r>
      <w:r>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CD4112" w:rsidRDefault="007B125B">
      <w:pPr>
        <w:ind w:firstLineChars="0" w:firstLine="240"/>
      </w:pPr>
      <w:r>
        <w:rPr>
          <w:rFonts w:hint="eastAsia"/>
        </w:rPr>
        <w:t>（</w:t>
      </w:r>
      <w:r>
        <w:rPr>
          <w:rFonts w:hint="eastAsia"/>
        </w:rPr>
        <w:t>3</w:t>
      </w:r>
      <w:r>
        <w:rPr>
          <w:rFonts w:hint="eastAsia"/>
        </w:rPr>
        <w:t>）编辑公告：管理员可以编辑已经发布了的公告，进入公告系统查看已经在线公告选择其中一</w:t>
      </w:r>
      <w:r>
        <w:rPr>
          <w:rFonts w:hint="eastAsia"/>
        </w:rPr>
        <w:t>个点击编辑，修改公告内容后提交到系统进行字数和格式验证，通过后加入系统提示修改成功。</w:t>
      </w:r>
    </w:p>
    <w:p w:rsidR="00CD4112" w:rsidRDefault="007B125B">
      <w:pPr>
        <w:pStyle w:val="2"/>
        <w:ind w:firstLine="240"/>
        <w:rPr>
          <w:rFonts w:ascii="宋体" w:eastAsia="宋体" w:hAnsi="宋体" w:cs="宋体"/>
        </w:rPr>
      </w:pPr>
      <w:r>
        <w:rPr>
          <w:rFonts w:ascii="宋体" w:eastAsia="宋体" w:hAnsi="宋体" w:cs="宋体" w:hint="eastAsia"/>
        </w:rPr>
        <w:t>（</w:t>
      </w:r>
      <w:r>
        <w:rPr>
          <w:rFonts w:asciiTheme="minorHAnsi" w:eastAsia="宋体" w:hAnsiTheme="minorHAnsi" w:cstheme="minorHAnsi"/>
        </w:rPr>
        <w:t>4</w:t>
      </w:r>
      <w:r>
        <w:rPr>
          <w:rFonts w:ascii="宋体" w:eastAsia="宋体" w:hAnsi="宋体" w:cs="宋体" w:hint="eastAsia"/>
        </w:rPr>
        <w:t>）下架公告：管理员进入公告系统页面，查看在线的公告点击下架，询问是否下架确定则下架该公告。</w:t>
      </w:r>
    </w:p>
    <w:p w:rsidR="00CD4112" w:rsidRDefault="007B125B">
      <w:pPr>
        <w:pStyle w:val="2"/>
        <w:rPr>
          <w:rFonts w:ascii="楷体" w:eastAsia="楷体" w:hAnsi="楷体" w:cs="宋体"/>
        </w:rPr>
      </w:pPr>
      <w:r>
        <w:rPr>
          <w:rFonts w:ascii="Times New Roman" w:eastAsiaTheme="minorEastAsia" w:hAnsi="Times New Roman" w:cs="Times New Roman" w:hint="eastAsia"/>
          <w:kern w:val="2"/>
          <w:szCs w:val="22"/>
        </w:rPr>
        <w:t xml:space="preserve">4.3.7  </w:t>
      </w:r>
      <w:r>
        <w:rPr>
          <w:rFonts w:ascii="楷体" w:eastAsia="楷体" w:hAnsi="楷体" w:cs="黑体" w:hint="eastAsia"/>
        </w:rPr>
        <w:t>个人信息管理</w:t>
      </w:r>
    </w:p>
    <w:p w:rsidR="00CD4112" w:rsidRDefault="007B125B">
      <w:pPr>
        <w:ind w:firstLineChars="100" w:firstLine="24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图</w:t>
      </w:r>
      <w:r>
        <w:rPr>
          <w:rFonts w:asciiTheme="minorEastAsia" w:hAnsiTheme="minorEastAsia" w:cs="黑体" w:hint="eastAsia"/>
        </w:rPr>
        <w:t>20</w:t>
      </w:r>
      <w:r>
        <w:rPr>
          <w:rFonts w:asciiTheme="minorEastAsia" w:hAnsiTheme="minorEastAsia" w:cs="黑体" w:hint="eastAsia"/>
        </w:rPr>
        <w:t>为修改个人信息流程图。</w:t>
      </w:r>
    </w:p>
    <w:p w:rsidR="00CD4112" w:rsidRDefault="00CD4112">
      <w:pPr>
        <w:ind w:firstLine="480"/>
        <w:rPr>
          <w:rFonts w:asciiTheme="minorEastAsia" w:hAnsiTheme="minorEastAsia" w:cs="黑体"/>
        </w:rPr>
      </w:pPr>
    </w:p>
    <w:p w:rsidR="00CD4112" w:rsidRDefault="00CD4112">
      <w:pPr>
        <w:ind w:firstLine="480"/>
        <w:jc w:val="center"/>
      </w:pPr>
      <w:r>
        <w:object w:dxaOrig="4303" w:dyaOrig="6457">
          <v:shape id="_x0000_i1042" type="#_x0000_t75" style="width:215.25pt;height:323.25pt" o:ole="">
            <v:imagedata r:id="rId46" o:title=""/>
          </v:shape>
          <o:OLEObject Type="Embed" ProgID="Visio.Drawing.11" ShapeID="_x0000_i1042" DrawAspect="Content" ObjectID="_1585220874" r:id="rId47"/>
        </w:object>
      </w:r>
    </w:p>
    <w:p w:rsidR="00CD4112" w:rsidRDefault="007B125B">
      <w:pPr>
        <w:ind w:firstLineChars="0" w:firstLine="0"/>
        <w:jc w:val="center"/>
      </w:pPr>
      <w:r>
        <w:rPr>
          <w:rFonts w:hint="eastAsia"/>
        </w:rPr>
        <w:t>图</w:t>
      </w:r>
      <w:r>
        <w:rPr>
          <w:rFonts w:hint="eastAsia"/>
        </w:rPr>
        <w:t>20</w:t>
      </w:r>
      <w:r>
        <w:rPr>
          <w:rFonts w:hint="eastAsia"/>
        </w:rPr>
        <w:t>修改个人信息流程图</w:t>
      </w:r>
    </w:p>
    <w:p w:rsidR="00CD4112" w:rsidRDefault="007B125B">
      <w:pPr>
        <w:pStyle w:val="2"/>
      </w:pPr>
      <w:r>
        <w:rPr>
          <w:rFonts w:ascii="Times New Roman" w:eastAsiaTheme="minorEastAsia" w:hAnsi="Times New Roman" w:cs="Times New Roman" w:hint="eastAsia"/>
          <w:kern w:val="2"/>
          <w:szCs w:val="22"/>
        </w:rPr>
        <w:t xml:space="preserve">4.3.8 </w:t>
      </w:r>
      <w:r>
        <w:rPr>
          <w:rFonts w:ascii="楷体" w:eastAsia="楷体" w:hAnsi="楷体" w:cs="黑体" w:hint="eastAsia"/>
        </w:rPr>
        <w:t>教师课程管理</w:t>
      </w:r>
    </w:p>
    <w:p w:rsidR="00CD4112" w:rsidRDefault="007B125B">
      <w:pPr>
        <w:ind w:firstLine="480"/>
        <w:rPr>
          <w:rFonts w:asciiTheme="minorEastAsia" w:hAnsiTheme="minorEastAsia" w:cs="黑体"/>
        </w:rPr>
      </w:pPr>
      <w:r>
        <w:rPr>
          <w:rFonts w:asciiTheme="minorEastAsia" w:hAnsiTheme="minorEastAsia" w:cs="黑体" w:hint="eastAsia"/>
        </w:rPr>
        <w:t>教师课程管理包括查看课程，开设课程、查看个人课表、导出学生名单、查看选课学生。</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asciiTheme="minorEastAsia" w:hAnsiTheme="minorEastAsia" w:cs="黑体" w:hint="eastAsia"/>
        </w:rPr>
        <w:t>1</w:t>
      </w:r>
      <w:r>
        <w:rPr>
          <w:rFonts w:asciiTheme="minorEastAsia" w:hAnsiTheme="minorEastAsia" w:cs="黑体" w:hint="eastAsia"/>
        </w:rPr>
        <w:t>）查看课程：教师进入教师页面后点击课程管理后点击查看课程可以列出所有的课程信息、并可以根据课程号和课程名查询</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asciiTheme="minorEastAsia" w:hAnsiTheme="minorEastAsia" w:cs="黑体" w:hint="eastAsia"/>
        </w:rPr>
        <w:t>2</w:t>
      </w:r>
      <w:r>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asciiTheme="minorEastAsia" w:hAnsiTheme="minorEastAsia" w:cs="黑体" w:hint="eastAsia"/>
        </w:rPr>
        <w:t>3</w:t>
      </w:r>
      <w:r>
        <w:rPr>
          <w:rFonts w:asciiTheme="minorEastAsia" w:hAnsiTheme="minorEastAsia" w:cs="黑体" w:hint="eastAsia"/>
        </w:rPr>
        <w:t>）查看上课学生：教师查看了个人课表后可以点击查看上课学生则可以查看自己开设的课程上课学生并可以导出</w:t>
      </w:r>
      <w:r>
        <w:rPr>
          <w:rFonts w:asciiTheme="minorEastAsia" w:hAnsiTheme="minorEastAsia" w:cs="黑体" w:hint="eastAsia"/>
        </w:rPr>
        <w:t>excel</w:t>
      </w:r>
      <w:r>
        <w:rPr>
          <w:rFonts w:asciiTheme="minorEastAsia" w:hAnsiTheme="minorEastAsia" w:cs="黑体" w:hint="eastAsia"/>
        </w:rPr>
        <w:t>表格。</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asciiTheme="minorEastAsia" w:hAnsiTheme="minorEastAsia" w:cs="黑体" w:hint="eastAsia"/>
        </w:rPr>
        <w:t>4</w:t>
      </w:r>
      <w:r>
        <w:rPr>
          <w:rFonts w:asciiTheme="minorEastAsia" w:hAnsiTheme="minorEastAsia" w:cs="黑体" w:hint="eastAsia"/>
        </w:rPr>
        <w:t>）安排课程：这个功能点为教师的核心功能点，教师找出想要开课的课程，点击排课按钮，会弹出对话框，填开课信息，上课时间、上课地点、上课人数。提交系统判断，系统判断空间和时间是否冲突后，通过会提示开课成功，反之提示失败信息。</w:t>
      </w:r>
    </w:p>
    <w:p w:rsidR="00CD4112" w:rsidRDefault="00CD4112">
      <w:pPr>
        <w:ind w:firstLine="480"/>
        <w:rPr>
          <w:rFonts w:asciiTheme="minorEastAsia" w:hAnsiTheme="minorEastAsia" w:cs="宋体"/>
        </w:rPr>
      </w:pPr>
      <w:r>
        <w:object w:dxaOrig="6433" w:dyaOrig="8544">
          <v:shape id="_x0000_i1043" type="#_x0000_t75" style="width:321.75pt;height:381pt" o:ole="">
            <v:imagedata r:id="rId48" o:title=""/>
          </v:shape>
          <o:OLEObject Type="Embed" ProgID="Visio.Drawing.11" ShapeID="_x0000_i1043" DrawAspect="Content" ObjectID="_1585220875" r:id="rId49"/>
        </w:object>
      </w:r>
    </w:p>
    <w:p w:rsidR="00CD4112" w:rsidRDefault="007B125B">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Pr>
          <w:rFonts w:eastAsia="宋体" w:cstheme="majorHAnsi"/>
          <w:sz w:val="24"/>
          <w:szCs w:val="22"/>
        </w:rPr>
        <w:t>17</w:t>
      </w:r>
      <w:r>
        <w:rPr>
          <w:rFonts w:ascii="宋体" w:eastAsia="宋体" w:hAnsi="宋体" w:cs="宋体" w:hint="eastAsia"/>
          <w:sz w:val="24"/>
          <w:szCs w:val="22"/>
        </w:rPr>
        <w:t>学生选课流程图</w:t>
      </w:r>
    </w:p>
    <w:p w:rsidR="00CD4112" w:rsidRDefault="007B125B">
      <w:pPr>
        <w:pStyle w:val="2"/>
      </w:pPr>
      <w:r>
        <w:rPr>
          <w:rFonts w:ascii="Times New Roman" w:eastAsiaTheme="minorEastAsia" w:hAnsi="Times New Roman" w:cs="Times New Roman" w:hint="eastAsia"/>
          <w:kern w:val="2"/>
          <w:szCs w:val="22"/>
        </w:rPr>
        <w:t>4.3.9</w:t>
      </w:r>
      <w:r>
        <w:rPr>
          <w:rFonts w:ascii="楷体" w:eastAsia="楷体" w:hAnsi="楷体" w:cs="黑体" w:hint="eastAsia"/>
        </w:rPr>
        <w:t>学生选课</w:t>
      </w:r>
    </w:p>
    <w:p w:rsidR="00CD4112" w:rsidRDefault="007B125B">
      <w:pPr>
        <w:ind w:firstLine="480"/>
        <w:rPr>
          <w:rFonts w:asciiTheme="minorEastAsia" w:hAnsiTheme="minorEastAsia" w:cs="黑体"/>
        </w:rPr>
      </w:pPr>
      <w:r>
        <w:rPr>
          <w:rFonts w:asciiTheme="minorEastAsia" w:hAnsiTheme="minorEastAsia" w:cs="黑体" w:hint="eastAsia"/>
        </w:rPr>
        <w:t>学生选课功能包括开始选课、查看个人课表、查看教师、退选课程</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cstheme="minorHAnsi"/>
        </w:rPr>
        <w:t>1</w:t>
      </w:r>
      <w:r>
        <w:rPr>
          <w:rFonts w:asciiTheme="minorEastAsia" w:hAnsiTheme="minorEastAsia" w:cs="黑体" w:hint="eastAsia"/>
        </w:rPr>
        <w:t>）开</w:t>
      </w:r>
      <w:r>
        <w:rPr>
          <w:rFonts w:asciiTheme="minorEastAsia" w:hAnsiTheme="minorEastAsia" w:cs="黑体" w:hint="eastAsia"/>
        </w:rPr>
        <w:t>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w:t>
      </w:r>
      <w:r>
        <w:rPr>
          <w:rFonts w:asciiTheme="minorEastAsia" w:hAnsiTheme="minorEastAsia" w:cs="黑体" w:hint="eastAsia"/>
        </w:rPr>
        <w:t>1</w:t>
      </w:r>
      <w:r>
        <w:rPr>
          <w:rFonts w:asciiTheme="minorEastAsia" w:hAnsiTheme="minorEastAsia" w:cs="黑体" w:hint="eastAsia"/>
        </w:rPr>
        <w:t>，添加上学生选课的记录。提示选课成功。</w:t>
      </w:r>
    </w:p>
    <w:p w:rsidR="00CD4112" w:rsidRDefault="00CD4112">
      <w:pPr>
        <w:ind w:firstLine="480"/>
        <w:jc w:val="center"/>
        <w:rPr>
          <w:rFonts w:asciiTheme="minorEastAsia" w:hAnsiTheme="minorEastAsia" w:cs="黑体"/>
        </w:rPr>
      </w:pPr>
      <w:r>
        <w:object w:dxaOrig="6433" w:dyaOrig="8544">
          <v:shape id="_x0000_i1044" type="#_x0000_t75" style="width:321.75pt;height:434.25pt" o:ole="">
            <v:imagedata r:id="rId50" o:title=""/>
          </v:shape>
          <o:OLEObject Type="Embed" ProgID="Visio.Drawing.11" ShapeID="_x0000_i1044" DrawAspect="Content" ObjectID="_1585220876" r:id="rId51"/>
        </w:object>
      </w:r>
    </w:p>
    <w:p w:rsidR="00CD4112" w:rsidRDefault="007B125B">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Pr>
          <w:rFonts w:asciiTheme="minorHAnsi" w:eastAsia="宋体" w:hAnsiTheme="minorHAnsi" w:cstheme="minorHAnsi"/>
          <w:sz w:val="24"/>
          <w:szCs w:val="22"/>
        </w:rPr>
        <w:t>18</w:t>
      </w:r>
      <w:r>
        <w:rPr>
          <w:rFonts w:ascii="宋体" w:eastAsia="宋体" w:hAnsi="宋体" w:cs="宋体" w:hint="eastAsia"/>
          <w:sz w:val="24"/>
          <w:szCs w:val="22"/>
        </w:rPr>
        <w:t>学生选课流程图</w:t>
      </w:r>
    </w:p>
    <w:p w:rsidR="00CD4112" w:rsidRDefault="007B125B">
      <w:pPr>
        <w:ind w:firstLineChars="0" w:firstLine="420"/>
      </w:pPr>
      <w:r>
        <w:rPr>
          <w:rFonts w:hint="eastAsia"/>
        </w:rPr>
        <w:t>（</w:t>
      </w:r>
      <w:r>
        <w:rPr>
          <w:rFonts w:hint="eastAsia"/>
        </w:rPr>
        <w:t>2</w:t>
      </w:r>
      <w:r>
        <w:rPr>
          <w:rFonts w:hint="eastAsia"/>
        </w:rPr>
        <w:t>）查看上课老师（通过教师工号、教师姓名或入学日期、院系查询教师信息信息）：学生登录后点击查看上课老师，即列出所有的教师信息（前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CD4112" w:rsidRDefault="007B125B">
      <w:pPr>
        <w:pStyle w:val="a3"/>
        <w:ind w:firstLineChars="0" w:firstLine="420"/>
        <w:rPr>
          <w:rFonts w:ascii="宋体" w:eastAsia="宋体" w:hAnsi="宋体" w:cs="宋体"/>
          <w:sz w:val="24"/>
          <w:szCs w:val="22"/>
        </w:rPr>
      </w:pPr>
      <w:r>
        <w:rPr>
          <w:rFonts w:ascii="宋体" w:eastAsia="宋体" w:hAnsi="宋体" w:cs="宋体" w:hint="eastAsia"/>
          <w:sz w:val="24"/>
          <w:szCs w:val="22"/>
        </w:rPr>
        <w:t>（</w:t>
      </w:r>
      <w:r>
        <w:rPr>
          <w:rFonts w:ascii="宋体" w:eastAsia="宋体" w:hAnsi="宋体" w:cs="宋体" w:hint="eastAsia"/>
          <w:sz w:val="24"/>
          <w:szCs w:val="22"/>
        </w:rPr>
        <w:t>3</w:t>
      </w:r>
      <w:r>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CD4112" w:rsidRDefault="007B125B">
      <w:pPr>
        <w:pStyle w:val="a3"/>
        <w:ind w:firstLineChars="0" w:firstLine="420"/>
        <w:rPr>
          <w:rFonts w:ascii="宋体" w:eastAsia="宋体" w:hAnsi="宋体" w:cs="宋体"/>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w:t>
      </w:r>
      <w:r>
        <w:rPr>
          <w:rFonts w:ascii="宋体" w:eastAsia="宋体" w:hAnsi="宋体" w:cs="宋体" w:hint="eastAsia"/>
          <w:sz w:val="24"/>
          <w:szCs w:val="22"/>
        </w:rPr>
        <w:t>退选课程：学生点击退选课程按钮，进入退选页面，先判断是否过了退选时间，若过了则</w:t>
      </w:r>
      <w:r>
        <w:rPr>
          <w:rFonts w:ascii="宋体" w:eastAsia="宋体" w:hAnsi="宋体" w:cs="宋体" w:hint="eastAsia"/>
          <w:sz w:val="24"/>
          <w:szCs w:val="22"/>
        </w:rPr>
        <w:t>提示已过了退选时间不能退选，列出所有已经选课的课程信息。选择一个要退选的课程点击退选。提交到系统，该课程的剩余人数</w:t>
      </w:r>
      <w:r>
        <w:rPr>
          <w:rFonts w:ascii="宋体" w:eastAsia="宋体" w:hAnsi="宋体" w:cs="宋体" w:hint="eastAsia"/>
          <w:sz w:val="24"/>
          <w:szCs w:val="22"/>
        </w:rPr>
        <w:t>+1</w:t>
      </w:r>
      <w:r>
        <w:rPr>
          <w:rFonts w:ascii="宋体" w:eastAsia="宋体" w:hAnsi="宋体" w:cs="宋体" w:hint="eastAsia"/>
          <w:sz w:val="24"/>
          <w:szCs w:val="22"/>
        </w:rPr>
        <w:t>，并删除选课记录。</w:t>
      </w:r>
    </w:p>
    <w:p w:rsidR="00CD4112" w:rsidRDefault="00CD4112">
      <w:pPr>
        <w:ind w:firstLine="480"/>
      </w:pPr>
    </w:p>
    <w:p w:rsidR="00CD4112" w:rsidRDefault="00CD4112">
      <w:pPr>
        <w:ind w:firstLine="480"/>
        <w:jc w:val="center"/>
      </w:pPr>
      <w:r>
        <w:object w:dxaOrig="2873" w:dyaOrig="6881">
          <v:shape id="_x0000_i1045" type="#_x0000_t75" style="width:191.25pt;height:420.75pt" o:ole="">
            <v:imagedata r:id="rId52" o:title=""/>
          </v:shape>
          <o:OLEObject Type="Embed" ProgID="Visio.Drawing.11" ShapeID="_x0000_i1045" DrawAspect="Content" ObjectID="_1585220877" r:id="rId53"/>
        </w:object>
      </w:r>
    </w:p>
    <w:p w:rsidR="00CD4112" w:rsidRDefault="00CD4112">
      <w:pPr>
        <w:ind w:firstLine="480"/>
        <w:jc w:val="center"/>
        <w:rPr>
          <w:rFonts w:ascii="宋体" w:eastAsia="宋体" w:hAnsi="宋体" w:cs="宋体"/>
        </w:rPr>
      </w:pPr>
    </w:p>
    <w:p w:rsidR="00CD4112" w:rsidRDefault="007B125B">
      <w:pPr>
        <w:widowControl/>
        <w:spacing w:line="240" w:lineRule="auto"/>
        <w:ind w:firstLineChars="0" w:firstLine="0"/>
        <w:jc w:val="center"/>
        <w:rPr>
          <w:rFonts w:ascii="宋体" w:eastAsia="宋体" w:hAnsi="宋体" w:cs="宋体"/>
        </w:rPr>
      </w:pPr>
      <w:r>
        <w:rPr>
          <w:rFonts w:ascii="宋体" w:eastAsia="宋体" w:hAnsi="宋体" w:cs="宋体" w:hint="eastAsia"/>
        </w:rPr>
        <w:t>图</w:t>
      </w:r>
      <w:r>
        <w:rPr>
          <w:rFonts w:eastAsia="宋体" w:cstheme="minorHAnsi"/>
        </w:rPr>
        <w:t>19</w:t>
      </w:r>
      <w:r>
        <w:rPr>
          <w:rFonts w:ascii="宋体" w:eastAsia="宋体" w:hAnsi="宋体" w:cs="宋体" w:hint="eastAsia"/>
        </w:rPr>
        <w:t>退选流程图</w:t>
      </w:r>
      <w:r>
        <w:rPr>
          <w:rFonts w:ascii="宋体" w:eastAsia="宋体" w:hAnsi="宋体" w:cs="宋体"/>
        </w:rPr>
        <w:br w:type="page"/>
      </w:r>
    </w:p>
    <w:p w:rsidR="00CD4112" w:rsidRDefault="007B125B">
      <w:pPr>
        <w:pStyle w:val="2"/>
        <w:rPr>
          <w:sz w:val="28"/>
          <w:szCs w:val="28"/>
        </w:rPr>
      </w:pPr>
      <w:r>
        <w:rPr>
          <w:rFonts w:ascii="Times New Roman" w:eastAsiaTheme="minorEastAsia" w:hAnsi="Times New Roman" w:cs="Times New Roman" w:hint="eastAsia"/>
          <w:kern w:val="2"/>
          <w:sz w:val="28"/>
          <w:szCs w:val="28"/>
        </w:rPr>
        <w:lastRenderedPageBreak/>
        <w:t>5</w:t>
      </w:r>
      <w:r>
        <w:rPr>
          <w:rFonts w:hint="eastAsia"/>
          <w:sz w:val="28"/>
          <w:szCs w:val="28"/>
        </w:rPr>
        <w:t>数据库设计</w:t>
      </w:r>
      <w:bookmarkEnd w:id="70"/>
      <w:bookmarkEnd w:id="71"/>
      <w:bookmarkEnd w:id="72"/>
    </w:p>
    <w:p w:rsidR="00CD4112" w:rsidRDefault="007B125B">
      <w:pPr>
        <w:ind w:firstLineChars="0" w:firstLine="0"/>
        <w:rPr>
          <w:rFonts w:ascii="黑体" w:eastAsia="黑体" w:hAnsi="黑体"/>
        </w:rPr>
      </w:pPr>
      <w:r>
        <w:rPr>
          <w:rFonts w:hint="eastAsia"/>
        </w:rPr>
        <w:t xml:space="preserve">5.1 </w:t>
      </w:r>
      <w:r>
        <w:rPr>
          <w:rFonts w:ascii="黑体" w:eastAsia="黑体" w:hAnsi="黑体" w:hint="eastAsia"/>
        </w:rPr>
        <w:t>设计原则</w:t>
      </w:r>
    </w:p>
    <w:p w:rsidR="00CD4112" w:rsidRDefault="007B125B">
      <w:pPr>
        <w:ind w:firstLineChars="0" w:firstLine="0"/>
        <w:rPr>
          <w:rFonts w:asciiTheme="minorEastAsia" w:hAnsiTheme="minorEastAsia"/>
        </w:rPr>
      </w:pPr>
      <w:r>
        <w:rPr>
          <w:rFonts w:asciiTheme="minorEastAsia" w:hAnsiTheme="minorEastAsia" w:hint="eastAsia"/>
        </w:rPr>
        <w:t>良好的数据库设计是系统高性能的基石，在具体实现中往往还需要权衡各种因素如，针对写入优化和读优化。根据</w:t>
      </w:r>
      <w:proofErr w:type="spellStart"/>
      <w:r>
        <w:rPr>
          <w:rFonts w:cstheme="minorHAnsi" w:hint="eastAsia"/>
        </w:rPr>
        <w:t>M</w:t>
      </w:r>
      <w:r>
        <w:rPr>
          <w:rFonts w:cstheme="minorHAnsi"/>
        </w:rPr>
        <w:t>y</w:t>
      </w:r>
      <w:r>
        <w:rPr>
          <w:rFonts w:cstheme="minorHAnsi" w:hint="eastAsia"/>
        </w:rPr>
        <w:t>SQL</w:t>
      </w:r>
      <w:proofErr w:type="spellEnd"/>
      <w:r>
        <w:rPr>
          <w:rFonts w:asciiTheme="minorEastAsia" w:hAnsiTheme="minorEastAsia" w:hint="eastAsia"/>
        </w:rPr>
        <w:t>的特性作出以下设计原则：</w:t>
      </w:r>
    </w:p>
    <w:p w:rsidR="00CD4112" w:rsidRDefault="007B125B">
      <w:pPr>
        <w:pStyle w:val="ae"/>
        <w:numPr>
          <w:ilvl w:val="0"/>
          <w:numId w:val="1"/>
        </w:numPr>
        <w:ind w:firstLineChars="0"/>
        <w:rPr>
          <w:rFonts w:asciiTheme="minorEastAsia" w:hAnsiTheme="minorEastAsia"/>
        </w:rPr>
      </w:pPr>
      <w:r>
        <w:rPr>
          <w:rFonts w:asciiTheme="minorEastAsia" w:hAnsiTheme="minorEastAsia" w:hint="eastAsia"/>
        </w:rPr>
        <w:t>表设计需要最起码要遵从第三范式，避免数据冗余和减轻维护数据完整性的负担。</w:t>
      </w:r>
    </w:p>
    <w:p w:rsidR="00CD4112" w:rsidRDefault="007B125B">
      <w:pPr>
        <w:pStyle w:val="ae"/>
        <w:numPr>
          <w:ilvl w:val="0"/>
          <w:numId w:val="1"/>
        </w:numPr>
        <w:ind w:firstLineChars="0"/>
        <w:rPr>
          <w:rFonts w:asciiTheme="minorEastAsia" w:hAnsiTheme="minorEastAsia"/>
        </w:rPr>
      </w:pPr>
      <w:r>
        <w:rPr>
          <w:rFonts w:asciiTheme="minorEastAsia" w:hAnsiTheme="minorEastAsia" w:hint="eastAsia"/>
        </w:rPr>
        <w:t>尽量小的数据类型，一般来说，应该使用可以正确存储数据的最小数据类型。更小的数据类型通常更快，因为他们占有更小的磁盘、内存和</w:t>
      </w:r>
      <w:r>
        <w:rPr>
          <w:rFonts w:cstheme="minorHAnsi"/>
        </w:rPr>
        <w:t>CPU</w:t>
      </w:r>
      <w:r>
        <w:rPr>
          <w:rFonts w:cstheme="minorHAnsi" w:hint="eastAsia"/>
        </w:rPr>
        <w:t>缓存，并且处理所需的</w:t>
      </w:r>
      <w:r>
        <w:rPr>
          <w:rFonts w:cstheme="minorHAnsi" w:hint="eastAsia"/>
        </w:rPr>
        <w:t>CPU</w:t>
      </w:r>
      <w:r>
        <w:rPr>
          <w:rFonts w:cstheme="minorHAnsi" w:hint="eastAsia"/>
        </w:rPr>
        <w:t>周期也更短（</w:t>
      </w:r>
      <w:r>
        <w:rPr>
          <w:rFonts w:ascii="Helvetica" w:hAnsi="Helvetica"/>
          <w:color w:val="111111"/>
          <w:sz w:val="22"/>
          <w:shd w:val="clear" w:color="auto" w:fill="FFFFFF"/>
        </w:rPr>
        <w:t xml:space="preserve">Baron </w:t>
      </w:r>
      <w:proofErr w:type="spellStart"/>
      <w:r>
        <w:rPr>
          <w:rFonts w:ascii="Helvetica" w:hAnsi="Helvetica"/>
          <w:color w:val="111111"/>
          <w:sz w:val="22"/>
          <w:shd w:val="clear" w:color="auto" w:fill="FFFFFF"/>
        </w:rPr>
        <w:t>Schwartz</w:t>
      </w:r>
      <w:r>
        <w:rPr>
          <w:rFonts w:ascii="Helvetica" w:hAnsi="Helvetica" w:hint="eastAsia"/>
          <w:color w:val="111111"/>
          <w:sz w:val="22"/>
          <w:shd w:val="clear" w:color="auto" w:fill="FFFFFF"/>
        </w:rPr>
        <w:t>;</w:t>
      </w:r>
      <w:r>
        <w:rPr>
          <w:rFonts w:ascii="Helvetica" w:hAnsi="Helvetica"/>
          <w:color w:val="111111"/>
          <w:sz w:val="22"/>
          <w:shd w:val="clear" w:color="auto" w:fill="FFFFFF"/>
        </w:rPr>
        <w:t>Peter</w:t>
      </w:r>
      <w:proofErr w:type="spellEnd"/>
      <w:r>
        <w:rPr>
          <w:rFonts w:ascii="Helvetica" w:hAnsi="Helvetica"/>
          <w:color w:val="111111"/>
          <w:sz w:val="22"/>
          <w:shd w:val="clear" w:color="auto" w:fill="FFFFFF"/>
        </w:rPr>
        <w:t xml:space="preserve"> </w:t>
      </w:r>
      <w:proofErr w:type="spellStart"/>
      <w:r>
        <w:rPr>
          <w:rFonts w:ascii="Helvetica" w:hAnsi="Helvetica"/>
          <w:color w:val="111111"/>
          <w:sz w:val="22"/>
          <w:shd w:val="clear" w:color="auto" w:fill="FFFFFF"/>
        </w:rPr>
        <w:t>Zaitsev</w:t>
      </w:r>
      <w:r>
        <w:rPr>
          <w:rFonts w:ascii="Helvetica" w:hAnsi="Helvetica" w:hint="eastAsia"/>
          <w:color w:val="111111"/>
          <w:sz w:val="22"/>
          <w:shd w:val="clear" w:color="auto" w:fill="FFFFFF"/>
        </w:rPr>
        <w:t>;</w:t>
      </w:r>
      <w:r>
        <w:rPr>
          <w:rFonts w:ascii="Helvetica" w:hAnsi="Helvetica"/>
          <w:color w:val="111111"/>
          <w:sz w:val="22"/>
          <w:shd w:val="clear" w:color="auto" w:fill="FFFFFF"/>
        </w:rPr>
        <w:t>Peter</w:t>
      </w:r>
      <w:proofErr w:type="spellEnd"/>
      <w:r>
        <w:rPr>
          <w:rFonts w:ascii="Helvetica" w:hAnsi="Helvetica"/>
          <w:color w:val="111111"/>
          <w:sz w:val="22"/>
          <w:shd w:val="clear" w:color="auto" w:fill="FFFFFF"/>
        </w:rPr>
        <w:t xml:space="preserve"> Zaitsev</w:t>
      </w:r>
      <w:r>
        <w:rPr>
          <w:rFonts w:ascii="Helvetica" w:hAnsi="Helvetica" w:hint="eastAsia"/>
          <w:color w:val="111111"/>
          <w:sz w:val="22"/>
          <w:shd w:val="clear" w:color="auto" w:fill="FFFFFF"/>
        </w:rPr>
        <w:t>,2013</w:t>
      </w:r>
      <w:r>
        <w:rPr>
          <w:rFonts w:cstheme="minorHAnsi" w:hint="eastAsia"/>
        </w:rPr>
        <w:t>）</w:t>
      </w:r>
    </w:p>
    <w:p w:rsidR="00CD4112" w:rsidRDefault="007B125B">
      <w:pPr>
        <w:pStyle w:val="ae"/>
        <w:numPr>
          <w:ilvl w:val="0"/>
          <w:numId w:val="1"/>
        </w:numPr>
        <w:ind w:firstLineChars="0"/>
        <w:rPr>
          <w:rFonts w:asciiTheme="minorEastAsia" w:hAnsiTheme="minorEastAsia"/>
        </w:rPr>
      </w:pPr>
      <w:r>
        <w:rPr>
          <w:rFonts w:cstheme="minorHAnsi" w:hint="eastAsia"/>
        </w:rPr>
        <w:t>定长字符串用</w:t>
      </w:r>
      <w:r>
        <w:rPr>
          <w:rFonts w:cstheme="minorHAnsi" w:hint="eastAsia"/>
        </w:rPr>
        <w:t>char</w:t>
      </w:r>
      <w:r>
        <w:rPr>
          <w:rFonts w:cstheme="minorHAnsi" w:hint="eastAsia"/>
        </w:rPr>
        <w:t>不用</w:t>
      </w:r>
      <w:proofErr w:type="spellStart"/>
      <w:r>
        <w:rPr>
          <w:rFonts w:cstheme="minorHAnsi" w:hint="eastAsia"/>
        </w:rPr>
        <w:t>varchar</w:t>
      </w:r>
      <w:proofErr w:type="spellEnd"/>
      <w:r>
        <w:rPr>
          <w:rFonts w:cstheme="minorHAnsi" w:hint="eastAsia"/>
        </w:rPr>
        <w:t>，因为一样长度的情况下，</w:t>
      </w:r>
      <w:proofErr w:type="spellStart"/>
      <w:r>
        <w:rPr>
          <w:rFonts w:cstheme="minorHAnsi" w:hint="eastAsia"/>
        </w:rPr>
        <w:t>varchar</w:t>
      </w:r>
      <w:proofErr w:type="spellEnd"/>
      <w:r>
        <w:rPr>
          <w:rFonts w:cstheme="minorHAnsi" w:hint="eastAsia"/>
        </w:rPr>
        <w:t>需要比</w:t>
      </w:r>
      <w:r>
        <w:rPr>
          <w:rFonts w:cstheme="minorHAnsi" w:hint="eastAsia"/>
        </w:rPr>
        <w:t>char</w:t>
      </w:r>
      <w:r>
        <w:rPr>
          <w:rFonts w:cstheme="minorHAnsi" w:hint="eastAsia"/>
        </w:rPr>
        <w:t>所需字节多一个（用于存储字符长度），存储密码（</w:t>
      </w:r>
      <w:r>
        <w:rPr>
          <w:rFonts w:cstheme="minorHAnsi" w:hint="eastAsia"/>
        </w:rPr>
        <w:t>md5</w:t>
      </w:r>
      <w:r>
        <w:rPr>
          <w:rFonts w:cstheme="minorHAnsi" w:hint="eastAsia"/>
        </w:rPr>
        <w:t>加密后）适用</w:t>
      </w:r>
      <w:r>
        <w:rPr>
          <w:rFonts w:cstheme="minorHAnsi" w:hint="eastAsia"/>
        </w:rPr>
        <w:t>char</w:t>
      </w:r>
    </w:p>
    <w:p w:rsidR="00CD4112" w:rsidRDefault="007B125B">
      <w:pPr>
        <w:pStyle w:val="ae"/>
        <w:numPr>
          <w:ilvl w:val="0"/>
          <w:numId w:val="1"/>
        </w:numPr>
        <w:ind w:firstLineChars="0"/>
        <w:rPr>
          <w:rFonts w:asciiTheme="minorEastAsia" w:hAnsiTheme="minorEastAsia"/>
        </w:rPr>
      </w:pPr>
      <w:r>
        <w:rPr>
          <w:rFonts w:cstheme="minorHAnsi" w:hint="eastAsia"/>
        </w:rPr>
        <w:t>在经常查询的列上添加索引，加快查询速度。</w:t>
      </w:r>
    </w:p>
    <w:p w:rsidR="00CD4112" w:rsidRDefault="007B125B">
      <w:pPr>
        <w:pStyle w:val="3"/>
      </w:pPr>
      <w:bookmarkStart w:id="73" w:name="_Toc479447689"/>
      <w:bookmarkStart w:id="74" w:name="_Toc479447503"/>
      <w:bookmarkStart w:id="75" w:name="_Toc480190660"/>
      <w:r>
        <w:rPr>
          <w:rFonts w:ascii="Times New Roman" w:eastAsiaTheme="minorEastAsia" w:hAnsi="Times New Roman" w:cs="Times New Roman" w:hint="eastAsia"/>
          <w:bCs w:val="0"/>
          <w:kern w:val="2"/>
          <w:szCs w:val="22"/>
        </w:rPr>
        <w:t xml:space="preserve">5.2 </w:t>
      </w:r>
      <w:r>
        <w:rPr>
          <w:rFonts w:ascii="Times New Roman" w:hAnsi="Times New Roman" w:cs="Times New Roman"/>
        </w:rPr>
        <w:t>E-R</w:t>
      </w:r>
      <w:r>
        <w:rPr>
          <w:rFonts w:hint="eastAsia"/>
        </w:rPr>
        <w:t>图</w:t>
      </w:r>
      <w:bookmarkEnd w:id="73"/>
      <w:bookmarkEnd w:id="74"/>
      <w:bookmarkEnd w:id="75"/>
    </w:p>
    <w:p w:rsidR="00CD4112" w:rsidRDefault="007B125B">
      <w:pPr>
        <w:ind w:firstLine="480"/>
      </w:pPr>
      <w:r>
        <w:rPr>
          <w:rFonts w:hint="eastAsia"/>
        </w:rPr>
        <w:t>系统中三类使用者，管理员</w:t>
      </w:r>
      <w:r>
        <w:rPr>
          <w:rFonts w:hint="eastAsia"/>
        </w:rPr>
        <w:t>、学生、教师。管理员可以发布多个公告。在一个学院之中有多个专业，而一个专业只能属于一个学院。一个专业中有多个学生。教师可以安排多个课程，一个课程也可以由不同的老师来上。学生可以选择多个课程而一个课程又可以有多个学生上课，由此关系画出</w:t>
      </w:r>
      <w:r>
        <w:rPr>
          <w:rFonts w:hint="eastAsia"/>
        </w:rPr>
        <w:t>ER</w:t>
      </w:r>
      <w:r>
        <w:rPr>
          <w:rFonts w:hint="eastAsia"/>
        </w:rPr>
        <w:t>图。</w:t>
      </w:r>
    </w:p>
    <w:p w:rsidR="00CD4112" w:rsidRDefault="00CD4112">
      <w:pPr>
        <w:pStyle w:val="a3"/>
        <w:ind w:firstLineChars="0" w:firstLine="0"/>
        <w:jc w:val="center"/>
        <w:rPr>
          <w:rFonts w:asciiTheme="minorHAnsi" w:eastAsiaTheme="minorEastAsia" w:hAnsiTheme="minorHAnsi" w:cstheme="minorBidi"/>
          <w:sz w:val="24"/>
          <w:szCs w:val="22"/>
        </w:rPr>
      </w:pPr>
      <w:r w:rsidRPr="00CD4112">
        <w:rPr>
          <w:rFonts w:ascii="楷体" w:eastAsia="楷体" w:hAnsi="楷体"/>
        </w:rPr>
        <w:object w:dxaOrig="11196" w:dyaOrig="6876">
          <v:shape id="_x0000_i1046" type="#_x0000_t75" style="width:512.25pt;height:297.75pt" o:ole="">
            <v:imagedata r:id="rId54" o:title=""/>
            <o:lock v:ext="edit" aspectratio="f"/>
          </v:shape>
          <o:OLEObject Type="Embed" ProgID="Visio.Drawing.11" ShapeID="_x0000_i1046" DrawAspect="Content" ObjectID="_1585220878" r:id="rId55"/>
        </w:object>
      </w:r>
      <w:r w:rsidR="007B125B">
        <w:rPr>
          <w:rFonts w:asciiTheme="minorHAnsi" w:eastAsiaTheme="minorEastAsia" w:hAnsiTheme="minorHAnsi" w:cstheme="minorBidi" w:hint="eastAsia"/>
          <w:sz w:val="24"/>
          <w:szCs w:val="22"/>
        </w:rPr>
        <w:t>图</w:t>
      </w:r>
      <w:r w:rsidR="007B125B">
        <w:rPr>
          <w:rFonts w:asciiTheme="minorHAnsi" w:eastAsiaTheme="minorEastAsia" w:hAnsiTheme="minorHAnsi" w:cstheme="minorBidi" w:hint="eastAsia"/>
          <w:sz w:val="24"/>
          <w:szCs w:val="22"/>
        </w:rPr>
        <w:t>20</w:t>
      </w:r>
      <w:r w:rsidR="007B125B">
        <w:rPr>
          <w:rFonts w:asciiTheme="minorHAnsi" w:eastAsiaTheme="minorEastAsia" w:hAnsiTheme="minorHAnsi" w:cstheme="minorBidi" w:hint="eastAsia"/>
          <w:sz w:val="24"/>
          <w:szCs w:val="22"/>
        </w:rPr>
        <w:t>系统</w:t>
      </w:r>
      <w:r w:rsidR="007B125B">
        <w:rPr>
          <w:rFonts w:ascii="Times New Roman" w:eastAsiaTheme="minorEastAsia" w:hAnsi="Times New Roman" w:cs="Times New Roman"/>
          <w:sz w:val="24"/>
          <w:szCs w:val="22"/>
        </w:rPr>
        <w:t>E-R</w:t>
      </w:r>
      <w:r w:rsidR="007B125B">
        <w:rPr>
          <w:rFonts w:asciiTheme="minorHAnsi" w:eastAsiaTheme="minorEastAsia" w:hAnsiTheme="minorHAnsi" w:cstheme="minorBidi" w:hint="eastAsia"/>
          <w:sz w:val="24"/>
          <w:szCs w:val="22"/>
        </w:rPr>
        <w:t>图</w:t>
      </w:r>
      <w:bookmarkStart w:id="76" w:name="_Toc480190661"/>
      <w:bookmarkStart w:id="77" w:name="_Toc479447690"/>
      <w:bookmarkStart w:id="78" w:name="_Toc479447504"/>
    </w:p>
    <w:p w:rsidR="00CD4112" w:rsidRDefault="007B125B">
      <w:pPr>
        <w:pStyle w:val="a3"/>
        <w:ind w:firstLineChars="0" w:firstLine="0"/>
        <w:rPr>
          <w:rFonts w:ascii="楷体" w:eastAsia="楷体" w:hAnsi="楷体" w:cs="Times New Roman"/>
        </w:rPr>
      </w:pPr>
      <w:r>
        <w:rPr>
          <w:rFonts w:ascii="Times New Roman" w:eastAsiaTheme="minorEastAsia" w:hAnsi="Times New Roman" w:cs="Times New Roman" w:hint="eastAsia"/>
          <w:sz w:val="24"/>
          <w:szCs w:val="24"/>
        </w:rPr>
        <w:t>5.3</w:t>
      </w:r>
      <w:r>
        <w:rPr>
          <w:rFonts w:ascii="黑体" w:hAnsi="黑体" w:cs="Times New Roman"/>
          <w:sz w:val="24"/>
          <w:szCs w:val="24"/>
        </w:rPr>
        <w:t>物理数据库</w:t>
      </w:r>
      <w:bookmarkEnd w:id="76"/>
      <w:bookmarkEnd w:id="77"/>
      <w:bookmarkEnd w:id="78"/>
    </w:p>
    <w:p w:rsidR="00CD4112" w:rsidRDefault="007B125B">
      <w:pPr>
        <w:ind w:firstLine="480"/>
      </w:pPr>
      <w:r>
        <w:rPr>
          <w:rFonts w:hint="eastAsia"/>
        </w:rPr>
        <w:t>根据</w:t>
      </w:r>
      <w:proofErr w:type="spellStart"/>
      <w:r>
        <w:rPr>
          <w:rFonts w:hint="eastAsia"/>
        </w:rPr>
        <w:t>er</w:t>
      </w:r>
      <w:proofErr w:type="spellEnd"/>
      <w:r>
        <w:rPr>
          <w:rFonts w:hint="eastAsia"/>
        </w:rPr>
        <w:t>图得出每一个实体的对应关系，如学院与专业关系是一对多关系。专业对学生是一对多关系。老师与课程是多对多关系等。根据这些实体不同的关系，设计出数据库物理结构图如下</w:t>
      </w:r>
    </w:p>
    <w:p w:rsidR="00CD4112" w:rsidRDefault="00CD4112">
      <w:pPr>
        <w:ind w:firstLineChars="0" w:firstLine="0"/>
      </w:pPr>
      <w:r>
        <w:object w:dxaOrig="9374" w:dyaOrig="5792">
          <v:shape id="_x0000_i1047" type="#_x0000_t75" style="width:459pt;height:283.5pt" o:ole="">
            <v:imagedata r:id="rId56" o:title=""/>
          </v:shape>
          <o:OLEObject Type="Embed" ProgID="Visio.Drawing.11" ShapeID="_x0000_i1047" DrawAspect="Content" ObjectID="_1585220879" r:id="rId57"/>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21</w:t>
      </w:r>
      <w:r>
        <w:rPr>
          <w:rFonts w:asciiTheme="minorHAnsi" w:eastAsiaTheme="minorEastAsia" w:hAnsiTheme="minorHAnsi" w:cstheme="minorBidi" w:hint="eastAsia"/>
          <w:sz w:val="24"/>
          <w:szCs w:val="22"/>
        </w:rPr>
        <w:t>系统物理数据库图</w:t>
      </w:r>
    </w:p>
    <w:p w:rsidR="00CD4112" w:rsidRDefault="007B125B">
      <w:pPr>
        <w:pStyle w:val="3"/>
      </w:pPr>
      <w:bookmarkStart w:id="79" w:name="_Toc479447505"/>
      <w:bookmarkStart w:id="80" w:name="_Toc480190662"/>
      <w:bookmarkStart w:id="81" w:name="_Toc479447691"/>
      <w:r>
        <w:rPr>
          <w:rFonts w:ascii="Times New Roman" w:eastAsiaTheme="minorEastAsia" w:hAnsi="Times New Roman" w:cs="Times New Roman" w:hint="eastAsia"/>
          <w:bCs w:val="0"/>
          <w:kern w:val="2"/>
          <w:szCs w:val="22"/>
        </w:rPr>
        <w:t>5.4</w:t>
      </w:r>
      <w:r>
        <w:rPr>
          <w:rFonts w:ascii="黑体" w:eastAsia="黑体" w:hAnsi="黑体" w:hint="eastAsia"/>
        </w:rPr>
        <w:t>表结构</w:t>
      </w:r>
      <w:bookmarkEnd w:id="79"/>
      <w:bookmarkEnd w:id="80"/>
      <w:bookmarkEnd w:id="81"/>
    </w:p>
    <w:p w:rsidR="00CD4112" w:rsidRDefault="007B125B">
      <w:pPr>
        <w:ind w:firstLineChars="0" w:firstLine="0"/>
      </w:pPr>
      <w:r>
        <w:rPr>
          <w:rFonts w:hint="eastAsia"/>
        </w:rPr>
        <w:t>（</w:t>
      </w:r>
      <w:r>
        <w:rPr>
          <w:rFonts w:hint="eastAsia"/>
        </w:rPr>
        <w:t>1</w:t>
      </w:r>
      <w:r>
        <w:rPr>
          <w:rFonts w:hint="eastAsia"/>
        </w:rPr>
        <w:t>）管理员表主要存储管理帐号信息</w:t>
      </w:r>
    </w:p>
    <w:p w:rsidR="00CD4112" w:rsidRDefault="00CD4112">
      <w:pPr>
        <w:ind w:firstLineChars="0" w:firstLine="0"/>
      </w:pPr>
    </w:p>
    <w:p w:rsidR="00CD4112" w:rsidRDefault="007B125B">
      <w:pPr>
        <w:pStyle w:val="a3"/>
        <w:ind w:firstLineChars="0" w:firstLine="0"/>
        <w:jc w:val="center"/>
        <w:rPr>
          <w:rFonts w:asciiTheme="minorHAnsi" w:eastAsiaTheme="minorEastAsia" w:hAnsiTheme="minorHAnsi" w:cstheme="minorBidi"/>
          <w:sz w:val="24"/>
          <w:szCs w:val="22"/>
        </w:rPr>
      </w:pPr>
      <w:bookmarkStart w:id="82" w:name="_Toc479447692"/>
      <w:bookmarkStart w:id="83" w:name="_Toc479447506"/>
      <w:r>
        <w:rPr>
          <w:rFonts w:asciiTheme="minorHAnsi" w:eastAsiaTheme="minorEastAsia" w:hAnsiTheme="minorHAnsi" w:cstheme="minorBidi" w:hint="eastAsia"/>
          <w:sz w:val="24"/>
          <w:szCs w:val="22"/>
        </w:rPr>
        <w:t>表</w:t>
      </w:r>
      <w:r w:rsidR="00CD4112">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CD4112">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CD4112">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管理员帐号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bl>
    <w:p w:rsidR="00CD4112" w:rsidRDefault="00CD4112">
      <w:pPr>
        <w:pStyle w:val="a3"/>
        <w:ind w:firstLineChars="0" w:firstLine="0"/>
        <w:rPr>
          <w:rFonts w:asciiTheme="minorHAnsi" w:eastAsiaTheme="minorEastAsia" w:hAnsiTheme="minorHAnsi" w:cstheme="minorBidi"/>
          <w:sz w:val="24"/>
          <w:szCs w:val="22"/>
        </w:rPr>
      </w:pPr>
    </w:p>
    <w:p w:rsidR="00CD4112" w:rsidRDefault="007B125B">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）排课表记录老师编排课程的信息用于学生选课</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排课表（</w:t>
      </w:r>
      <w:r>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Borders>
              <w:top w:val="single" w:sz="12" w:space="0" w:color="auto"/>
            </w:tcBorders>
          </w:tcPr>
          <w:p w:rsidR="00CD4112" w:rsidRDefault="007B125B">
            <w:pPr>
              <w:ind w:firstLine="480"/>
            </w:pPr>
            <w:r>
              <w:rPr>
                <w:rFonts w:hint="eastAsia"/>
              </w:rPr>
              <w:t>排课</w:t>
            </w:r>
            <w:r>
              <w:rPr>
                <w:rFonts w:hint="eastAsia"/>
              </w:rPr>
              <w:t>id</w:t>
            </w:r>
            <w:r>
              <w:rPr>
                <w:rFonts w:hint="eastAsia"/>
              </w:rPr>
              <w:t>（主键）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ascii="Times New Roman" w:hAnsi="Times New Roman" w:cs="Times New Roman" w:hint="eastAsia"/>
              </w:rPr>
              <w:t>课程编号（外键）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no</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教师编号（外键）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Anum</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剩余人数</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lastRenderedPageBreak/>
              <w:t>M</w:t>
            </w:r>
            <w:r>
              <w:rPr>
                <w:rFonts w:ascii="Times New Roman" w:hAnsi="Times New Roman" w:cs="Times New Roman" w:hint="eastAsia"/>
              </w:rPr>
              <w:t>axnum</w:t>
            </w:r>
            <w:proofErr w:type="spellEnd"/>
          </w:p>
        </w:tc>
        <w:tc>
          <w:tcPr>
            <w:tcW w:w="2841" w:type="dxa"/>
          </w:tcPr>
          <w:p w:rsidR="00CD4112" w:rsidRDefault="007B125B">
            <w:pPr>
              <w:ind w:firstLineChars="83" w:firstLine="199"/>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最大人数</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time</w:t>
            </w:r>
            <w:proofErr w:type="spellEnd"/>
          </w:p>
        </w:tc>
        <w:tc>
          <w:tcPr>
            <w:tcW w:w="2841" w:type="dxa"/>
          </w:tcPr>
          <w:p w:rsidR="00CD4112" w:rsidRDefault="007B125B">
            <w:pPr>
              <w:ind w:firstLineChars="83" w:firstLine="199"/>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上课时间</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CD4112" w:rsidRDefault="007B125B">
            <w:pPr>
              <w:ind w:firstLineChars="83" w:firstLine="199"/>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上课地点</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d</w:t>
            </w:r>
            <w:proofErr w:type="spellEnd"/>
          </w:p>
        </w:tc>
        <w:tc>
          <w:tcPr>
            <w:tcW w:w="2841" w:type="dxa"/>
          </w:tcPr>
          <w:p w:rsidR="00CD4112" w:rsidRDefault="007B125B">
            <w:pPr>
              <w:ind w:firstLineChars="83" w:firstLine="199"/>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ate</w:t>
            </w:r>
          </w:p>
        </w:tc>
        <w:tc>
          <w:tcPr>
            <w:tcW w:w="2841" w:type="dxa"/>
          </w:tcPr>
          <w:p w:rsidR="00CD4112" w:rsidRDefault="007B125B">
            <w:pPr>
              <w:ind w:firstLine="480"/>
            </w:pPr>
            <w:r>
              <w:rPr>
                <w:rFonts w:hint="eastAsia"/>
              </w:rPr>
              <w:t>开课时间</w:t>
            </w:r>
          </w:p>
        </w:tc>
      </w:tr>
    </w:tbl>
    <w:p w:rsidR="00CD4112" w:rsidRDefault="00CD4112">
      <w:pPr>
        <w:ind w:firstLineChars="0" w:firstLine="0"/>
      </w:pPr>
    </w:p>
    <w:p w:rsidR="00CD4112" w:rsidRDefault="007B125B">
      <w:pPr>
        <w:ind w:firstLineChars="0" w:firstLine="0"/>
      </w:pPr>
      <w:r>
        <w:rPr>
          <w:rFonts w:hint="eastAsia"/>
        </w:rPr>
        <w:t>（</w:t>
      </w:r>
      <w:r>
        <w:rPr>
          <w:rFonts w:hint="eastAsia"/>
        </w:rPr>
        <w:t>3</w:t>
      </w:r>
      <w:r>
        <w:rPr>
          <w:rFonts w:hint="eastAsia"/>
        </w:rPr>
        <w:t>）课程表记录课程信息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课程信息表（</w:t>
      </w:r>
      <w:r>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课程编号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Cname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课程名称</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credit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学分</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tinyint</w:t>
            </w:r>
            <w:proofErr w:type="spellEnd"/>
          </w:p>
        </w:tc>
        <w:tc>
          <w:tcPr>
            <w:tcW w:w="2841" w:type="dxa"/>
          </w:tcPr>
          <w:p w:rsidR="00CD4112" w:rsidRDefault="007B125B">
            <w:pPr>
              <w:ind w:firstLine="480"/>
            </w:pPr>
            <w:r>
              <w:rPr>
                <w:rFonts w:hint="eastAsia"/>
              </w:rPr>
              <w:t>售价</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State</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tinyint</w:t>
            </w:r>
            <w:proofErr w:type="spellEnd"/>
          </w:p>
        </w:tc>
        <w:tc>
          <w:tcPr>
            <w:tcW w:w="2841" w:type="dxa"/>
          </w:tcPr>
          <w:p w:rsidR="00CD4112" w:rsidRDefault="007B125B">
            <w:pPr>
              <w:ind w:firstLine="480"/>
            </w:pPr>
            <w:r>
              <w:rPr>
                <w:rFonts w:hint="eastAsia"/>
              </w:rPr>
              <w:t>课程状态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课程简介</w:t>
            </w:r>
          </w:p>
        </w:tc>
      </w:tr>
    </w:tbl>
    <w:p w:rsidR="00CD4112" w:rsidRDefault="00CD4112">
      <w:pPr>
        <w:ind w:firstLineChars="0" w:firstLine="0"/>
      </w:pPr>
    </w:p>
    <w:p w:rsidR="00CD4112" w:rsidRDefault="007B125B">
      <w:pPr>
        <w:ind w:firstLineChars="0" w:firstLine="0"/>
      </w:pPr>
      <w:r>
        <w:rPr>
          <w:rFonts w:hint="eastAsia"/>
        </w:rPr>
        <w:t>（</w:t>
      </w:r>
      <w:r>
        <w:rPr>
          <w:rFonts w:hint="eastAsia"/>
        </w:rPr>
        <w:t>4</w:t>
      </w:r>
      <w:r>
        <w:rPr>
          <w:rFonts w:hint="eastAsia"/>
        </w:rPr>
        <w:t>）院系表记录院系信息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院系表（</w:t>
      </w:r>
      <w:r>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院系编号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dname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学院名称</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简介</w:t>
            </w:r>
          </w:p>
        </w:tc>
      </w:tr>
    </w:tbl>
    <w:p w:rsidR="00CD4112" w:rsidRDefault="00CD4112">
      <w:pPr>
        <w:pStyle w:val="a3"/>
        <w:ind w:firstLineChars="0" w:firstLine="0"/>
        <w:rPr>
          <w:rFonts w:asciiTheme="minorHAnsi" w:eastAsiaTheme="minorEastAsia" w:hAnsiTheme="minorHAnsi" w:cstheme="minorBidi"/>
          <w:sz w:val="24"/>
          <w:szCs w:val="22"/>
        </w:rPr>
      </w:pPr>
    </w:p>
    <w:p w:rsidR="00CD4112" w:rsidRDefault="007B125B">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）专业表：记录专业信息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专业表（</w:t>
      </w:r>
      <w:r>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Mid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专业</w:t>
            </w:r>
            <w:r>
              <w:rPr>
                <w:rFonts w:hint="eastAsia"/>
              </w:rPr>
              <w:t>id(</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did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学院</w:t>
            </w:r>
            <w:r>
              <w:rPr>
                <w:rFonts w:hint="eastAsia"/>
              </w:rPr>
              <w:t>id(</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专业名称</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lastRenderedPageBreak/>
              <w:t>C</w:t>
            </w:r>
            <w:r>
              <w:rPr>
                <w:rFonts w:ascii="Times New Roman" w:hAnsi="Times New Roman" w:cs="Times New Roman" w:hint="eastAsia"/>
              </w:rPr>
              <w:t>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简介</w:t>
            </w:r>
          </w:p>
        </w:tc>
      </w:tr>
    </w:tbl>
    <w:p w:rsidR="00CD4112" w:rsidRDefault="00CD4112">
      <w:pPr>
        <w:ind w:firstLineChars="0" w:firstLine="0"/>
      </w:pPr>
    </w:p>
    <w:p w:rsidR="00CD4112" w:rsidRDefault="007B125B">
      <w:pPr>
        <w:ind w:firstLineChars="0" w:firstLine="0"/>
      </w:pPr>
      <w:r>
        <w:rPr>
          <w:rFonts w:hint="eastAsia"/>
        </w:rPr>
        <w:t>（</w:t>
      </w:r>
      <w:r>
        <w:rPr>
          <w:rFonts w:hint="eastAsia"/>
        </w:rPr>
        <w:t>6</w:t>
      </w:r>
      <w:r>
        <w:rPr>
          <w:rFonts w:hint="eastAsia"/>
        </w:rPr>
        <w:t>）公告表：存放公告轮播消息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公告信息表（</w:t>
      </w:r>
      <w:r>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公告编号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创建者帐号</w:t>
            </w:r>
            <w:r>
              <w:rPr>
                <w:rFonts w:hint="eastAsia"/>
              </w:rPr>
              <w:t>(</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公告内容</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date</w:t>
            </w:r>
          </w:p>
        </w:tc>
        <w:tc>
          <w:tcPr>
            <w:tcW w:w="2841" w:type="dxa"/>
          </w:tcPr>
          <w:p w:rsidR="00CD4112" w:rsidRDefault="007B125B">
            <w:pPr>
              <w:ind w:firstLine="480"/>
            </w:pPr>
            <w:r>
              <w:rPr>
                <w:rFonts w:hint="eastAsia"/>
              </w:rPr>
              <w:t>更新或创建日期</w:t>
            </w:r>
          </w:p>
        </w:tc>
      </w:tr>
    </w:tbl>
    <w:p w:rsidR="00CD4112" w:rsidRDefault="00CD4112">
      <w:pPr>
        <w:ind w:firstLineChars="0" w:firstLine="0"/>
      </w:pPr>
    </w:p>
    <w:p w:rsidR="00CD4112" w:rsidRDefault="007B125B">
      <w:pPr>
        <w:ind w:firstLineChars="0" w:firstLine="0"/>
      </w:pPr>
      <w:r>
        <w:rPr>
          <w:rFonts w:hint="eastAsia"/>
        </w:rPr>
        <w:t>（</w:t>
      </w:r>
      <w:r>
        <w:rPr>
          <w:rFonts w:hint="eastAsia"/>
        </w:rPr>
        <w:t>7</w:t>
      </w:r>
      <w:r>
        <w:rPr>
          <w:rFonts w:hint="eastAsia"/>
        </w:rPr>
        <w:t>）学生选课表：存放学生记录</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学生选课表（</w:t>
      </w:r>
      <w:r>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排课</w:t>
            </w:r>
            <w:r>
              <w:rPr>
                <w:rFonts w:hint="eastAsia"/>
              </w:rPr>
              <w:t>id (</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学生学号</w:t>
            </w:r>
            <w:r>
              <w:rPr>
                <w:rFonts w:hint="eastAsia"/>
              </w:rPr>
              <w:t>(</w:t>
            </w:r>
            <w:r>
              <w:rPr>
                <w:rFonts w:hint="eastAsia"/>
              </w:rPr>
              <w:t>外键</w:t>
            </w:r>
            <w:r>
              <w:rPr>
                <w:rFonts w:hint="eastAsia"/>
              </w:rPr>
              <w:t>)</w:t>
            </w:r>
          </w:p>
        </w:tc>
      </w:tr>
    </w:tbl>
    <w:p w:rsidR="00CD4112" w:rsidRDefault="00CD4112">
      <w:pPr>
        <w:pStyle w:val="a3"/>
        <w:ind w:firstLineChars="0" w:firstLine="0"/>
        <w:rPr>
          <w:rFonts w:asciiTheme="minorHAnsi" w:eastAsiaTheme="minorEastAsia" w:hAnsiTheme="minorHAnsi" w:cstheme="minorBidi"/>
          <w:sz w:val="24"/>
          <w:szCs w:val="22"/>
        </w:rPr>
      </w:pPr>
    </w:p>
    <w:p w:rsidR="00CD4112" w:rsidRDefault="007B125B">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）学生表：存放学生帐号以及学生个人信息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w:t>
      </w:r>
      <w:r>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学生学号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Sname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学生姓名</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Tinint</w:t>
            </w:r>
            <w:proofErr w:type="spellEnd"/>
          </w:p>
        </w:tc>
        <w:tc>
          <w:tcPr>
            <w:tcW w:w="2841" w:type="dxa"/>
          </w:tcPr>
          <w:p w:rsidR="00CD4112" w:rsidRDefault="007B125B">
            <w:pPr>
              <w:ind w:firstLine="480"/>
            </w:pPr>
            <w:r>
              <w:rPr>
                <w:rFonts w:hint="eastAsia"/>
              </w:rPr>
              <w:t>性别</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CD4112" w:rsidRDefault="007B125B">
            <w:pPr>
              <w:ind w:firstLineChars="233" w:firstLine="559"/>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CD4112" w:rsidRDefault="007B125B">
            <w:pPr>
              <w:ind w:firstLine="480"/>
            </w:pPr>
            <w:r>
              <w:rPr>
                <w:rFonts w:hint="eastAsia"/>
              </w:rPr>
              <w:t>年龄</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CD4112" w:rsidRDefault="007B125B">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专业</w:t>
            </w:r>
            <w:r>
              <w:rPr>
                <w:rFonts w:hint="eastAsia"/>
              </w:rPr>
              <w:t>id(</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CD4112" w:rsidRDefault="007B125B">
            <w:pPr>
              <w:ind w:firstLine="480"/>
            </w:pPr>
            <w:r>
              <w:rPr>
                <w:rFonts w:hint="eastAsia"/>
              </w:rPr>
              <w:t>入学日期</w:t>
            </w:r>
          </w:p>
        </w:tc>
      </w:tr>
    </w:tbl>
    <w:p w:rsidR="00CD4112" w:rsidRDefault="00CD4112">
      <w:pPr>
        <w:ind w:firstLineChars="0" w:firstLine="0"/>
      </w:pPr>
    </w:p>
    <w:p w:rsidR="00CD4112" w:rsidRDefault="00CD4112">
      <w:pPr>
        <w:ind w:firstLineChars="0" w:firstLine="0"/>
      </w:pPr>
    </w:p>
    <w:p w:rsidR="00CD4112" w:rsidRDefault="00CD4112">
      <w:pPr>
        <w:ind w:firstLineChars="0" w:firstLine="0"/>
      </w:pPr>
    </w:p>
    <w:p w:rsidR="00CD4112" w:rsidRDefault="007B125B">
      <w:pPr>
        <w:ind w:firstLineChars="0" w:firstLine="0"/>
      </w:pPr>
      <w:r>
        <w:rPr>
          <w:rFonts w:hint="eastAsia"/>
        </w:rPr>
        <w:lastRenderedPageBreak/>
        <w:t>（</w:t>
      </w:r>
      <w:r>
        <w:rPr>
          <w:rFonts w:hint="eastAsia"/>
        </w:rPr>
        <w:t>9</w:t>
      </w:r>
      <w:r>
        <w:rPr>
          <w:rFonts w:hint="eastAsia"/>
        </w:rPr>
        <w:t>）教师表：记录教师帐号信息和教师个人信息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9</w:t>
      </w:r>
      <w:r>
        <w:rPr>
          <w:rFonts w:asciiTheme="minorHAnsi" w:eastAsiaTheme="minorEastAsia" w:hAnsiTheme="minorHAnsi" w:cstheme="minorBidi" w:hint="eastAsia"/>
          <w:sz w:val="24"/>
          <w:szCs w:val="22"/>
        </w:rPr>
        <w:t>教师表（</w:t>
      </w:r>
      <w:r>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教师工号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教师姓名</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Did</w:t>
            </w:r>
          </w:p>
        </w:tc>
        <w:tc>
          <w:tcPr>
            <w:tcW w:w="2841" w:type="dxa"/>
          </w:tcPr>
          <w:p w:rsidR="00CD4112" w:rsidRDefault="007B125B">
            <w:pPr>
              <w:ind w:firstLineChars="233" w:firstLine="559"/>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学院</w:t>
            </w:r>
            <w:r>
              <w:rPr>
                <w:rFonts w:hint="eastAsia"/>
              </w:rPr>
              <w:t>id(</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CD4112" w:rsidRDefault="007B125B">
            <w:pPr>
              <w:ind w:firstLine="480"/>
            </w:pPr>
            <w:r>
              <w:rPr>
                <w:rFonts w:hint="eastAsia"/>
              </w:rPr>
              <w:t>入职日期</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教师简介</w:t>
            </w:r>
          </w:p>
        </w:tc>
      </w:tr>
    </w:tbl>
    <w:p w:rsidR="00CD4112" w:rsidRDefault="007B125B">
      <w:pPr>
        <w:widowControl/>
        <w:spacing w:line="240" w:lineRule="auto"/>
        <w:ind w:firstLineChars="0" w:firstLine="0"/>
        <w:jc w:val="left"/>
        <w:rPr>
          <w:rFonts w:eastAsia="黑体"/>
          <w:bCs/>
          <w:kern w:val="44"/>
          <w:sz w:val="28"/>
          <w:szCs w:val="44"/>
        </w:rPr>
      </w:pPr>
      <w:bookmarkStart w:id="84" w:name="_Toc509844948"/>
      <w:bookmarkEnd w:id="82"/>
      <w:bookmarkEnd w:id="83"/>
      <w:r>
        <w:br w:type="page"/>
      </w:r>
    </w:p>
    <w:p w:rsidR="00CD4112" w:rsidRDefault="007B125B">
      <w:pPr>
        <w:pStyle w:val="1"/>
      </w:pPr>
      <w:r>
        <w:rPr>
          <w:rFonts w:hint="eastAsia"/>
        </w:rPr>
        <w:lastRenderedPageBreak/>
        <w:t>6</w:t>
      </w:r>
      <w:r>
        <w:rPr>
          <w:rFonts w:hint="eastAsia"/>
        </w:rPr>
        <w:t>系统实现与</w:t>
      </w:r>
      <w:r>
        <w:t>界面展示</w:t>
      </w:r>
      <w:bookmarkEnd w:id="84"/>
    </w:p>
    <w:p w:rsidR="00CD4112" w:rsidRDefault="007B125B">
      <w:pPr>
        <w:pStyle w:val="2"/>
        <w:rPr>
          <w:rFonts w:ascii="黑体" w:hAnsi="黑体" w:cs="黑体"/>
          <w:kern w:val="2"/>
          <w:szCs w:val="22"/>
        </w:rPr>
      </w:pPr>
      <w:r>
        <w:rPr>
          <w:rFonts w:ascii="Times New Roman" w:eastAsiaTheme="minorEastAsia" w:hAnsi="Times New Roman" w:cs="Times New Roman" w:hint="eastAsia"/>
          <w:kern w:val="2"/>
          <w:szCs w:val="22"/>
        </w:rPr>
        <w:t xml:space="preserve">6.1 </w:t>
      </w:r>
      <w:r>
        <w:rPr>
          <w:rFonts w:ascii="黑体" w:hAnsi="黑体" w:cs="黑体" w:hint="eastAsia"/>
          <w:kern w:val="2"/>
          <w:szCs w:val="22"/>
        </w:rPr>
        <w:t>登录页面</w:t>
      </w:r>
    </w:p>
    <w:p w:rsidR="00CD4112" w:rsidRDefault="007B125B">
      <w:pPr>
        <w:ind w:firstLineChars="83" w:firstLine="199"/>
      </w:pPr>
      <w:r>
        <w:rPr>
          <w:rFonts w:hint="eastAsia"/>
        </w:rPr>
        <w:t>在浏览器地址栏输入</w:t>
      </w:r>
      <w:hyperlink r:id="rId58" w:history="1">
        <w:r>
          <w:rPr>
            <w:rStyle w:val="ac"/>
            <w:rFonts w:hint="eastAsia"/>
          </w:rPr>
          <w:t>http://xuanke.com</w:t>
        </w:r>
      </w:hyperlink>
    </w:p>
    <w:p w:rsidR="00CD4112" w:rsidRDefault="007B125B">
      <w:pPr>
        <w:ind w:firstLine="480"/>
        <w:jc w:val="center"/>
      </w:pPr>
      <w:r>
        <w:rPr>
          <w:noProof/>
        </w:rPr>
        <w:drawing>
          <wp:inline distT="0" distB="0" distL="0" distR="0">
            <wp:extent cx="2785745" cy="882650"/>
            <wp:effectExtent l="1905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59" cstate="print"/>
                    <a:srcRect/>
                    <a:stretch>
                      <a:fillRect/>
                    </a:stretch>
                  </pic:blipFill>
                  <pic:spPr>
                    <a:xfrm>
                      <a:off x="0" y="0"/>
                      <a:ext cx="2785745" cy="88265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22</w:t>
      </w:r>
      <w:r>
        <w:rPr>
          <w:rFonts w:hint="eastAsia"/>
        </w:rPr>
        <w:t>地址栏输入示意图</w:t>
      </w:r>
    </w:p>
    <w:p w:rsidR="00CD4112" w:rsidRDefault="007B125B">
      <w:pPr>
        <w:ind w:firstLine="480"/>
      </w:pPr>
      <w:r>
        <w:rPr>
          <w:rFonts w:hint="eastAsia"/>
        </w:rPr>
        <w:t>用户进入登录主页页面，有三个单选框可以选择不同登录方式</w:t>
      </w:r>
    </w:p>
    <w:p w:rsidR="00CD4112" w:rsidRDefault="007B125B">
      <w:pPr>
        <w:ind w:firstLine="480"/>
      </w:pPr>
      <w:r>
        <w:rPr>
          <w:rFonts w:hint="eastAsia"/>
          <w:noProof/>
        </w:rPr>
        <w:drawing>
          <wp:inline distT="0" distB="0" distL="0" distR="0">
            <wp:extent cx="5828665" cy="2880995"/>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0" cstate="print"/>
                    <a:srcRect/>
                    <a:stretch>
                      <a:fillRect/>
                    </a:stretch>
                  </pic:blipFill>
                  <pic:spPr>
                    <a:xfrm>
                      <a:off x="0" y="0"/>
                      <a:ext cx="5831840" cy="2882898"/>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23</w:t>
      </w:r>
      <w:r>
        <w:rPr>
          <w:rFonts w:hint="eastAsia"/>
        </w:rPr>
        <w:t>登录主页图</w:t>
      </w:r>
    </w:p>
    <w:p w:rsidR="00CD4112" w:rsidRDefault="007B125B">
      <w:pPr>
        <w:ind w:firstLineChars="0" w:firstLine="420"/>
      </w:pPr>
      <w:r>
        <w:rPr>
          <w:rFonts w:hint="eastAsia"/>
        </w:rPr>
        <w:t>域名配置方式如下</w:t>
      </w:r>
    </w:p>
    <w:p w:rsidR="00CD4112" w:rsidRDefault="009708BD">
      <w:pPr>
        <w:ind w:firstLineChars="0" w:firstLine="420"/>
      </w:pPr>
      <w:r>
        <w:pict>
          <v:shapetype id="_x0000_t202" coordsize="21600,21600" o:spt="202" path="m,l,21600r21600,l21600,xe">
            <v:stroke joinstyle="miter"/>
            <v:path gradientshapeok="t" o:connecttype="rect"/>
          </v:shapetype>
          <v:shape id="_x0000_s1036" type="#_x0000_t202" style="width:449.3pt;height:1in;mso-position-horizontal-relative:char;mso-position-vertical-relative:line">
            <v:stroke dashstyle="1 1" endcap="square"/>
            <v:textbox style="mso-fit-shape-to-text:t">
              <w:txbxContent>
                <w:p w:rsidR="00CD4112" w:rsidRDefault="007B125B">
                  <w:pPr>
                    <w:ind w:firstLine="480"/>
                    <w:rPr>
                      <w:szCs w:val="21"/>
                      <w:shd w:val="clear" w:color="auto" w:fill="FFFFFF"/>
                    </w:rPr>
                  </w:pPr>
                  <w:r>
                    <w:rPr>
                      <w:rFonts w:hint="eastAsia"/>
                      <w:szCs w:val="21"/>
                      <w:shd w:val="clear" w:color="auto" w:fill="FFFFFF"/>
                    </w:rPr>
                    <w:t>server {</w:t>
                  </w:r>
                </w:p>
                <w:p w:rsidR="00CD4112" w:rsidRDefault="007B125B">
                  <w:pPr>
                    <w:ind w:firstLineChars="300" w:firstLine="720"/>
                    <w:rPr>
                      <w:szCs w:val="21"/>
                      <w:shd w:val="clear" w:color="auto" w:fill="FFFFFF"/>
                    </w:rPr>
                  </w:pPr>
                  <w:r>
                    <w:rPr>
                      <w:szCs w:val="21"/>
                      <w:shd w:val="clear" w:color="auto" w:fill="FFFFFF"/>
                    </w:rPr>
                    <w:t>listen        80;</w:t>
                  </w:r>
                </w:p>
                <w:p w:rsidR="00CD4112" w:rsidRDefault="007B125B">
                  <w:pPr>
                    <w:ind w:firstLine="480"/>
                    <w:rPr>
                      <w:szCs w:val="21"/>
                      <w:shd w:val="clear" w:color="auto" w:fill="FFFFFF"/>
                    </w:rPr>
                  </w:pPr>
                  <w:r>
                    <w:rPr>
                      <w:szCs w:val="21"/>
                      <w:shd w:val="clear" w:color="auto" w:fill="FFFFFF"/>
                    </w:rPr>
                    <w:tab/>
                  </w:r>
                  <w:proofErr w:type="spellStart"/>
                  <w:r>
                    <w:rPr>
                      <w:szCs w:val="21"/>
                      <w:shd w:val="clear" w:color="auto" w:fill="FFFFFF"/>
                    </w:rPr>
                    <w:t>server_name</w:t>
                  </w:r>
                  <w:proofErr w:type="spellEnd"/>
                  <w:r>
                    <w:rPr>
                      <w:szCs w:val="21"/>
                      <w:shd w:val="clear" w:color="auto" w:fill="FFFFFF"/>
                    </w:rPr>
                    <w:t xml:space="preserve">   xuanke.com;</w:t>
                  </w:r>
                </w:p>
                <w:p w:rsidR="00CD4112" w:rsidRDefault="007B125B">
                  <w:pPr>
                    <w:ind w:firstLine="480"/>
                    <w:rPr>
                      <w:szCs w:val="21"/>
                      <w:shd w:val="clear" w:color="auto" w:fill="FFFFFF"/>
                    </w:rPr>
                  </w:pPr>
                  <w:r>
                    <w:rPr>
                      <w:rFonts w:hint="eastAsia"/>
                      <w:szCs w:val="21"/>
                      <w:shd w:val="clear" w:color="auto" w:fill="FFFFFF"/>
                    </w:rPr>
                    <w:t xml:space="preserve">   location ~ ^/(</w:t>
                  </w:r>
                  <w:proofErr w:type="spellStart"/>
                  <w:r>
                    <w:rPr>
                      <w:rFonts w:hint="eastAsia"/>
                      <w:szCs w:val="21"/>
                      <w:shd w:val="clear" w:color="auto" w:fill="FFFFFF"/>
                    </w:rPr>
                    <w:t>sscm</w:t>
                  </w:r>
                  <w:proofErr w:type="spellEnd"/>
                  <w:r>
                    <w:rPr>
                      <w:rFonts w:hint="eastAsia"/>
                      <w:szCs w:val="21"/>
                      <w:shd w:val="clear" w:color="auto" w:fill="FFFFFF"/>
                    </w:rPr>
                    <w:t>/</w:t>
                  </w:r>
                  <w:proofErr w:type="spellStart"/>
                  <w:r>
                    <w:rPr>
                      <w:rFonts w:hint="eastAsia"/>
                      <w:szCs w:val="21"/>
                      <w:shd w:val="clear" w:color="auto" w:fill="FFFFFF"/>
                    </w:rPr>
                    <w:t>api</w:t>
                  </w:r>
                  <w:proofErr w:type="spellEnd"/>
                  <w:r>
                    <w:rPr>
                      <w:rFonts w:hint="eastAsia"/>
                      <w:szCs w:val="21"/>
                      <w:shd w:val="clear" w:color="auto" w:fill="FFFFFF"/>
                    </w:rPr>
                    <w:t>){</w:t>
                  </w:r>
                </w:p>
                <w:p w:rsidR="00CD4112" w:rsidRDefault="007B125B">
                  <w:pPr>
                    <w:ind w:firstLine="480"/>
                    <w:rPr>
                      <w:szCs w:val="21"/>
                      <w:shd w:val="clear" w:color="auto" w:fill="FFFFFF"/>
                    </w:rPr>
                  </w:pPr>
                  <w:proofErr w:type="spellStart"/>
                  <w:r>
                    <w:rPr>
                      <w:szCs w:val="21"/>
                      <w:shd w:val="clear" w:color="auto" w:fill="FFFFFF"/>
                    </w:rPr>
                    <w:t>proxy_pass</w:t>
                  </w:r>
                  <w:proofErr w:type="spellEnd"/>
                  <w:r>
                    <w:rPr>
                      <w:rFonts w:hint="eastAsia"/>
                      <w:szCs w:val="21"/>
                      <w:shd w:val="clear" w:color="auto" w:fill="FFFFFF"/>
                    </w:rPr>
                    <w:t xml:space="preserve">    127.0.0.1:8080 //Java web </w:t>
                  </w:r>
                  <w:r>
                    <w:rPr>
                      <w:rFonts w:hint="eastAsia"/>
                      <w:szCs w:val="21"/>
                      <w:shd w:val="clear" w:color="auto" w:fill="FFFFFF"/>
                    </w:rPr>
                    <w:t>后端地址</w:t>
                  </w:r>
                </w:p>
                <w:p w:rsidR="00CD4112" w:rsidRDefault="007B125B">
                  <w:pPr>
                    <w:ind w:firstLineChars="350" w:firstLine="840"/>
                    <w:rPr>
                      <w:szCs w:val="21"/>
                      <w:shd w:val="clear" w:color="auto" w:fill="FFFFFF"/>
                    </w:rPr>
                  </w:pPr>
                  <w:r>
                    <w:rPr>
                      <w:rFonts w:hint="eastAsia"/>
                      <w:szCs w:val="21"/>
                      <w:shd w:val="clear" w:color="auto" w:fill="FFFFFF"/>
                    </w:rPr>
                    <w:t>}</w:t>
                  </w:r>
                </w:p>
                <w:p w:rsidR="00CD4112" w:rsidRDefault="007B125B">
                  <w:pPr>
                    <w:ind w:firstLine="480"/>
                    <w:rPr>
                      <w:szCs w:val="21"/>
                      <w:shd w:val="clear" w:color="auto" w:fill="FFFFFF"/>
                    </w:rPr>
                  </w:pPr>
                  <w:r>
                    <w:rPr>
                      <w:szCs w:val="21"/>
                      <w:shd w:val="clear" w:color="auto" w:fill="FFFFFF"/>
                    </w:rPr>
                    <w:t>……</w:t>
                  </w:r>
                </w:p>
                <w:p w:rsidR="00CD4112" w:rsidRDefault="007B125B">
                  <w:pPr>
                    <w:ind w:firstLine="480"/>
                  </w:pPr>
                  <w:r>
                    <w:rPr>
                      <w:rFonts w:hint="eastAsia"/>
                      <w:szCs w:val="21"/>
                      <w:shd w:val="clear" w:color="auto" w:fill="FFFFFF"/>
                    </w:rPr>
                    <w:t>}</w:t>
                  </w:r>
                </w:p>
              </w:txbxContent>
            </v:textbox>
            <w10:wrap type="none"/>
            <w10:anchorlock/>
          </v:shape>
        </w:pict>
      </w:r>
    </w:p>
    <w:p w:rsidR="00CD4112" w:rsidRDefault="007B125B">
      <w:pPr>
        <w:pStyle w:val="2"/>
      </w:pPr>
      <w:r>
        <w:rPr>
          <w:rFonts w:ascii="Times New Roman" w:eastAsiaTheme="minorEastAsia" w:hAnsi="Times New Roman" w:cs="Times New Roman" w:hint="eastAsia"/>
          <w:kern w:val="2"/>
          <w:szCs w:val="22"/>
        </w:rPr>
        <w:lastRenderedPageBreak/>
        <w:t xml:space="preserve">6.2 </w:t>
      </w:r>
      <w:r>
        <w:rPr>
          <w:rFonts w:hint="eastAsia"/>
        </w:rPr>
        <w:t>管理员主页</w:t>
      </w:r>
    </w:p>
    <w:p w:rsidR="00CD4112" w:rsidRDefault="007B125B">
      <w:pPr>
        <w:ind w:firstLine="480"/>
        <w:rPr>
          <w:rFonts w:asciiTheme="minorEastAsia" w:hAnsiTheme="minorEastAsia"/>
        </w:rPr>
      </w:pPr>
      <w:r>
        <w:rPr>
          <w:rFonts w:asciiTheme="minorEastAsia" w:hAnsiTheme="minorEastAsia" w:hint="eastAsia"/>
        </w:rPr>
        <w:t>管理员页面是一个单页应用，左侧是菜单栏，显示管理员可以进行的操作。管理可以点开一级菜单选择不同的功能。页面中间是学生信息在管理员进入主页的时候自动加载前学生信息。</w:t>
      </w:r>
    </w:p>
    <w:p w:rsidR="00CD4112" w:rsidRDefault="007B125B">
      <w:pPr>
        <w:ind w:left="480" w:firstLineChars="0" w:firstLine="0"/>
      </w:pPr>
      <w:r>
        <w:rPr>
          <w:noProof/>
        </w:rPr>
        <w:drawing>
          <wp:inline distT="0" distB="0" distL="0" distR="0">
            <wp:extent cx="5831840" cy="3504565"/>
            <wp:effectExtent l="1905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noChangeArrowheads="1"/>
                    </pic:cNvPicPr>
                  </pic:nvPicPr>
                  <pic:blipFill>
                    <a:blip r:embed="rId61" cstate="print"/>
                    <a:srcRect/>
                    <a:stretch>
                      <a:fillRect/>
                    </a:stretch>
                  </pic:blipFill>
                  <pic:spPr>
                    <a:xfrm>
                      <a:off x="0" y="0"/>
                      <a:ext cx="5831840" cy="3504986"/>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24</w:t>
      </w:r>
      <w:r>
        <w:rPr>
          <w:rFonts w:hint="eastAsia"/>
        </w:rPr>
        <w:t>管理员主页图</w:t>
      </w:r>
    </w:p>
    <w:p w:rsidR="00CD4112" w:rsidRDefault="007B125B">
      <w:pPr>
        <w:ind w:firstLine="480"/>
      </w:pPr>
      <w:r>
        <w:rPr>
          <w:rFonts w:hint="eastAsia"/>
        </w:rPr>
        <w:t>管理员点击二级菜单的时候会通过载入子页面的方式载入子页面，并生成</w:t>
      </w:r>
      <w:r>
        <w:rPr>
          <w:rFonts w:hint="eastAsia"/>
        </w:rPr>
        <w:t>tag</w:t>
      </w:r>
      <w:r>
        <w:rPr>
          <w:rFonts w:hint="eastAsia"/>
        </w:rPr>
        <w:t>标签在上方方便切换</w:t>
      </w:r>
    </w:p>
    <w:p w:rsidR="00CD4112" w:rsidRDefault="007B125B">
      <w:pPr>
        <w:ind w:firstLine="480"/>
      </w:pPr>
      <w:r>
        <w:rPr>
          <w:rFonts w:hint="eastAsia"/>
          <w:noProof/>
        </w:rPr>
        <w:drawing>
          <wp:inline distT="0" distB="0" distL="0" distR="0">
            <wp:extent cx="5831840" cy="2275840"/>
            <wp:effectExtent l="1905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62" cstate="print"/>
                    <a:srcRect/>
                    <a:stretch>
                      <a:fillRect/>
                    </a:stretch>
                  </pic:blipFill>
                  <pic:spPr>
                    <a:xfrm>
                      <a:off x="0" y="0"/>
                      <a:ext cx="5831840" cy="227613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24</w:t>
      </w:r>
      <w:r>
        <w:rPr>
          <w:rFonts w:hint="eastAsia"/>
        </w:rPr>
        <w:t>管理员主页</w:t>
      </w:r>
      <w:r>
        <w:rPr>
          <w:rFonts w:hint="eastAsia"/>
        </w:rPr>
        <w:t>tag</w:t>
      </w:r>
      <w:r>
        <w:rPr>
          <w:rFonts w:hint="eastAsia"/>
        </w:rPr>
        <w:t>图</w:t>
      </w:r>
    </w:p>
    <w:p w:rsidR="00CD4112" w:rsidRDefault="00CD4112">
      <w:pPr>
        <w:ind w:left="480" w:firstLineChars="0" w:firstLine="0"/>
      </w:pPr>
    </w:p>
    <w:p w:rsidR="00CD4112" w:rsidRDefault="007B125B">
      <w:pPr>
        <w:ind w:firstLineChars="0" w:firstLine="0"/>
        <w:jc w:val="left"/>
        <w:rPr>
          <w:rFonts w:ascii="Arial" w:hAnsi="Arial" w:cs="Arial"/>
        </w:rPr>
      </w:pPr>
      <w:r>
        <w:rPr>
          <w:rFonts w:ascii="Arial" w:hAnsi="Arial" w:cs="Arial" w:hint="eastAsia"/>
        </w:rPr>
        <w:lastRenderedPageBreak/>
        <w:t>实现如下</w:t>
      </w:r>
    </w:p>
    <w:p w:rsidR="00CD4112" w:rsidRDefault="007B125B">
      <w:pPr>
        <w:ind w:firstLineChars="0" w:firstLine="0"/>
        <w:jc w:val="left"/>
        <w:rPr>
          <w:rFonts w:ascii="Arial" w:hAnsi="Arial" w:cs="Arial"/>
        </w:rPr>
      </w:pPr>
      <w:r>
        <w:rPr>
          <w:rFonts w:ascii="Arial" w:hAnsi="Arial" w:cs="Arial" w:hint="eastAsia"/>
        </w:rPr>
        <w:t>（</w:t>
      </w:r>
      <w:r>
        <w:rPr>
          <w:rFonts w:ascii="Arial" w:hAnsi="Arial" w:cs="Arial" w:hint="eastAsia"/>
        </w:rPr>
        <w:t>1</w:t>
      </w:r>
      <w:r>
        <w:rPr>
          <w:rFonts w:ascii="Arial" w:hAnsi="Arial" w:cs="Arial" w:hint="eastAsia"/>
        </w:rPr>
        <w:t>）登录主页自动加载</w:t>
      </w:r>
    </w:p>
    <w:p w:rsidR="00CD4112" w:rsidRDefault="009708BD">
      <w:pPr>
        <w:ind w:firstLineChars="0" w:firstLine="0"/>
        <w:jc w:val="left"/>
        <w:rPr>
          <w:rFonts w:ascii="Arial" w:hAnsi="Arial" w:cs="Arial"/>
        </w:rPr>
      </w:pPr>
      <w:r w:rsidRPr="00CD4112">
        <w:pict>
          <v:shape id="_x0000_s1035" type="#_x0000_t202" style="width:449.3pt;height:1in;mso-position-horizontal-relative:char;mso-position-vertical-relative:line">
            <v:stroke dashstyle="1 1" endcap="square"/>
            <v:textbox style="mso-fit-shape-to-text:t">
              <w:txbxContent>
                <w:p w:rsidR="00CD4112" w:rsidRDefault="007B125B">
                  <w:pPr>
                    <w:ind w:firstLine="480"/>
                    <w:rPr>
                      <w:szCs w:val="21"/>
                      <w:shd w:val="clear" w:color="auto" w:fill="FFFFFF"/>
                    </w:rPr>
                  </w:pPr>
                  <w:r>
                    <w:rPr>
                      <w:szCs w:val="21"/>
                      <w:shd w:val="clear" w:color="auto" w:fill="FFFFFF"/>
                    </w:rPr>
                    <w:t xml:space="preserve">function </w:t>
                  </w:r>
                  <w:proofErr w:type="spellStart"/>
                  <w:r>
                    <w:rPr>
                      <w:szCs w:val="21"/>
                      <w:shd w:val="clear" w:color="auto" w:fill="FFFFFF"/>
                    </w:rPr>
                    <w:t>actionFn</w:t>
                  </w:r>
                  <w:proofErr w:type="spellEnd"/>
                  <w:r>
                    <w:rPr>
                      <w:szCs w:val="21"/>
                      <w:shd w:val="clear" w:color="auto" w:fill="FFFFFF"/>
                    </w:rPr>
                    <w:t xml:space="preserve">(node, </w:t>
                  </w:r>
                  <w:proofErr w:type="spellStart"/>
                  <w:r>
                    <w:rPr>
                      <w:szCs w:val="21"/>
                      <w:shd w:val="clear" w:color="auto" w:fill="FFFFFF"/>
                    </w:rPr>
                    <w:t>url</w:t>
                  </w:r>
                  <w:proofErr w:type="spellEnd"/>
                  <w:r>
                    <w:rPr>
                      <w:szCs w:val="21"/>
                      <w:shd w:val="clear" w:color="auto" w:fill="FFFFFF"/>
                    </w:rPr>
                    <w:t>) {</w:t>
                  </w:r>
                </w:p>
                <w:p w:rsidR="00CD4112" w:rsidRDefault="007B125B">
                  <w:pPr>
                    <w:ind w:firstLine="480"/>
                    <w:rPr>
                      <w:szCs w:val="21"/>
                      <w:shd w:val="clear" w:color="auto" w:fill="FFFFFF"/>
                    </w:rPr>
                  </w:pPr>
                  <w:r>
                    <w:rPr>
                      <w:szCs w:val="21"/>
                      <w:shd w:val="clear" w:color="auto" w:fill="FFFFFF"/>
                    </w:rPr>
                    <w:t xml:space="preserve">    return </w:t>
                  </w:r>
                  <w:proofErr w:type="spellStart"/>
                  <w:r>
                    <w:rPr>
                      <w:szCs w:val="21"/>
                      <w:shd w:val="clear" w:color="auto" w:fill="FFFFFF"/>
                    </w:rPr>
                    <w:t>tab.add</w:t>
                  </w:r>
                  <w:proofErr w:type="spellEnd"/>
                  <w:r>
                    <w:rPr>
                      <w:szCs w:val="21"/>
                      <w:shd w:val="clear" w:color="auto" w:fill="FFFFFF"/>
                    </w:rPr>
                    <w:t>({</w:t>
                  </w:r>
                </w:p>
                <w:p w:rsidR="00CD4112" w:rsidRDefault="007B125B">
                  <w:pPr>
                    <w:ind w:firstLine="480"/>
                    <w:rPr>
                      <w:szCs w:val="21"/>
                      <w:shd w:val="clear" w:color="auto" w:fill="FFFFFF"/>
                    </w:rPr>
                  </w:pPr>
                  <w:r>
                    <w:rPr>
                      <w:szCs w:val="21"/>
                      <w:shd w:val="clear" w:color="auto" w:fill="FFFFFF"/>
                    </w:rPr>
                    <w:t xml:space="preserve">        '</w:t>
                  </w:r>
                  <w:proofErr w:type="spellStart"/>
                  <w:r>
                    <w:rPr>
                      <w:szCs w:val="21"/>
                      <w:shd w:val="clear" w:color="auto" w:fill="FFFFFF"/>
                    </w:rPr>
                    <w:t>id':node.id</w:t>
                  </w:r>
                  <w:proofErr w:type="spellEnd"/>
                  <w:r>
                    <w:rPr>
                      <w:szCs w:val="21"/>
                      <w:shd w:val="clear" w:color="auto" w:fill="FFFFFF"/>
                    </w:rPr>
                    <w:t>,</w:t>
                  </w:r>
                </w:p>
                <w:p w:rsidR="00CD4112" w:rsidRDefault="007B125B">
                  <w:pPr>
                    <w:ind w:firstLine="480"/>
                    <w:rPr>
                      <w:szCs w:val="21"/>
                      <w:shd w:val="clear" w:color="auto" w:fill="FFFFFF"/>
                    </w:rPr>
                  </w:pPr>
                  <w:r>
                    <w:rPr>
                      <w:szCs w:val="21"/>
                      <w:shd w:val="clear" w:color="auto" w:fill="FFFFFF"/>
                    </w:rPr>
                    <w:t xml:space="preserve">        '</w:t>
                  </w:r>
                  <w:proofErr w:type="spellStart"/>
                  <w:r>
                    <w:rPr>
                      <w:szCs w:val="21"/>
                      <w:shd w:val="clear" w:color="auto" w:fill="FFFFFF"/>
                    </w:rPr>
                    <w:t>title':node.text</w:t>
                  </w:r>
                  <w:proofErr w:type="spellEnd"/>
                  <w:r>
                    <w:rPr>
                      <w:szCs w:val="21"/>
                      <w:shd w:val="clear" w:color="auto" w:fill="FFFFFF"/>
                    </w:rPr>
                    <w:t>,</w:t>
                  </w:r>
                </w:p>
                <w:p w:rsidR="00CD4112" w:rsidRDefault="007B125B">
                  <w:pPr>
                    <w:ind w:firstLine="480"/>
                    <w:rPr>
                      <w:szCs w:val="21"/>
                      <w:shd w:val="clear" w:color="auto" w:fill="FFFFFF"/>
                    </w:rPr>
                  </w:pPr>
                  <w:r>
                    <w:rPr>
                      <w:rFonts w:hint="eastAsia"/>
                      <w:szCs w:val="21"/>
                      <w:shd w:val="clear" w:color="auto" w:fill="FFFFFF"/>
                    </w:rPr>
                    <w:t xml:space="preserve">        </w:t>
                  </w:r>
                  <w:proofErr w:type="spellStart"/>
                  <w:r>
                    <w:rPr>
                      <w:rFonts w:hint="eastAsia"/>
                      <w:szCs w:val="21"/>
                      <w:shd w:val="clear" w:color="auto" w:fill="FFFFFF"/>
                    </w:rPr>
                    <w:t>closable:true</w:t>
                  </w:r>
                  <w:proofErr w:type="spellEnd"/>
                  <w:r>
                    <w:rPr>
                      <w:rFonts w:hint="eastAsia"/>
                      <w:szCs w:val="21"/>
                      <w:shd w:val="clear" w:color="auto" w:fill="FFFFFF"/>
                    </w:rPr>
                    <w:t>,  //</w:t>
                  </w:r>
                  <w:r>
                    <w:rPr>
                      <w:rFonts w:hint="eastAsia"/>
                      <w:szCs w:val="21"/>
                      <w:shd w:val="clear" w:color="auto" w:fill="FFFFFF"/>
                    </w:rPr>
                    <w:t>通过</w:t>
                  </w:r>
                  <w:r>
                    <w:rPr>
                      <w:rFonts w:hint="eastAsia"/>
                      <w:szCs w:val="21"/>
                      <w:shd w:val="clear" w:color="auto" w:fill="FFFFFF"/>
                    </w:rPr>
                    <w:t>html</w:t>
                  </w:r>
                  <w:r>
                    <w:rPr>
                      <w:rFonts w:hint="eastAsia"/>
                      <w:szCs w:val="21"/>
                      <w:shd w:val="clear" w:color="auto" w:fill="FFFFFF"/>
                    </w:rPr>
                    <w:t>载入目标页</w:t>
                  </w:r>
                </w:p>
                <w:p w:rsidR="00CD4112" w:rsidRDefault="007B125B">
                  <w:pPr>
                    <w:ind w:firstLine="480"/>
                    <w:rPr>
                      <w:szCs w:val="21"/>
                      <w:shd w:val="clear" w:color="auto" w:fill="FFFFFF"/>
                    </w:rPr>
                  </w:pPr>
                  <w:r>
                    <w:rPr>
                      <w:szCs w:val="21"/>
                      <w:shd w:val="clear" w:color="auto" w:fill="FFFFFF"/>
                    </w:rPr>
                    <w:t xml:space="preserve">        html:'&lt;</w:t>
                  </w:r>
                  <w:proofErr w:type="spellStart"/>
                  <w:r>
                    <w:rPr>
                      <w:szCs w:val="21"/>
                      <w:shd w:val="clear" w:color="auto" w:fill="FFFFFF"/>
                    </w:rPr>
                    <w:t>iframe</w:t>
                  </w:r>
                  <w:proofErr w:type="spellEnd"/>
                  <w:r>
                    <w:rPr>
                      <w:szCs w:val="21"/>
                      <w:shd w:val="clear" w:color="auto" w:fill="FFFFFF"/>
                    </w:rPr>
                    <w:t xml:space="preserve"> scrolling="aut</w:t>
                  </w:r>
                  <w:r>
                    <w:rPr>
                      <w:szCs w:val="21"/>
                      <w:shd w:val="clear" w:color="auto" w:fill="FFFFFF"/>
                    </w:rPr>
                    <w:t xml:space="preserve">o" </w:t>
                  </w:r>
                  <w:proofErr w:type="spellStart"/>
                  <w:r>
                    <w:rPr>
                      <w:szCs w:val="21"/>
                      <w:shd w:val="clear" w:color="auto" w:fill="FFFFFF"/>
                    </w:rPr>
                    <w:t>frameborder</w:t>
                  </w:r>
                  <w:proofErr w:type="spellEnd"/>
                  <w:r>
                    <w:rPr>
                      <w:szCs w:val="21"/>
                      <w:shd w:val="clear" w:color="auto" w:fill="FFFFFF"/>
                    </w:rPr>
                    <w:t xml:space="preserve">="0" width="100%" height="100%" </w:t>
                  </w:r>
                  <w:proofErr w:type="spellStart"/>
                  <w:r>
                    <w:rPr>
                      <w:szCs w:val="21"/>
                      <w:shd w:val="clear" w:color="auto" w:fill="FFFFFF"/>
                    </w:rPr>
                    <w:t>src</w:t>
                  </w:r>
                  <w:proofErr w:type="spellEnd"/>
                  <w:r>
                    <w:rPr>
                      <w:szCs w:val="21"/>
                      <w:shd w:val="clear" w:color="auto" w:fill="FFFFFF"/>
                    </w:rPr>
                    <w:t xml:space="preserve">="' + </w:t>
                  </w:r>
                  <w:proofErr w:type="spellStart"/>
                  <w:r>
                    <w:rPr>
                      <w:szCs w:val="21"/>
                      <w:shd w:val="clear" w:color="auto" w:fill="FFFFFF"/>
                    </w:rPr>
                    <w:t>url</w:t>
                  </w:r>
                  <w:proofErr w:type="spellEnd"/>
                  <w:r>
                    <w:rPr>
                      <w:szCs w:val="21"/>
                      <w:shd w:val="clear" w:color="auto" w:fill="FFFFFF"/>
                    </w:rPr>
                    <w:t xml:space="preserve"> + '"&gt;&lt;/</w:t>
                  </w:r>
                  <w:proofErr w:type="spellStart"/>
                  <w:r>
                    <w:rPr>
                      <w:szCs w:val="21"/>
                      <w:shd w:val="clear" w:color="auto" w:fill="FFFFFF"/>
                    </w:rPr>
                    <w:t>iframe</w:t>
                  </w:r>
                  <w:proofErr w:type="spellEnd"/>
                  <w:r>
                    <w:rPr>
                      <w:szCs w:val="21"/>
                      <w:shd w:val="clear" w:color="auto" w:fill="FFFFFF"/>
                    </w:rPr>
                    <w:t>&gt;'</w:t>
                  </w:r>
                </w:p>
                <w:p w:rsidR="00CD4112" w:rsidRDefault="007B125B">
                  <w:pPr>
                    <w:ind w:firstLine="480"/>
                    <w:rPr>
                      <w:szCs w:val="21"/>
                      <w:shd w:val="clear" w:color="auto" w:fill="FFFFFF"/>
                    </w:rPr>
                  </w:pPr>
                  <w:r>
                    <w:rPr>
                      <w:szCs w:val="21"/>
                      <w:shd w:val="clear" w:color="auto" w:fill="FFFFFF"/>
                    </w:rPr>
                    <w:t xml:space="preserve">    });</w:t>
                  </w:r>
                </w:p>
                <w:p w:rsidR="00CD4112" w:rsidRDefault="007B125B">
                  <w:pPr>
                    <w:ind w:firstLine="480"/>
                  </w:pPr>
                  <w:r>
                    <w:rPr>
                      <w:szCs w:val="21"/>
                      <w:shd w:val="clear" w:color="auto" w:fill="FFFFFF"/>
                    </w:rPr>
                    <w:t>}</w:t>
                  </w:r>
                </w:p>
              </w:txbxContent>
            </v:textbox>
            <w10:wrap type="none"/>
            <w10:anchorlock/>
          </v:shape>
        </w:pict>
      </w:r>
    </w:p>
    <w:p w:rsidR="00CD4112" w:rsidRDefault="007B125B">
      <w:pPr>
        <w:ind w:firstLineChars="0" w:firstLine="0"/>
        <w:jc w:val="left"/>
        <w:rPr>
          <w:rFonts w:ascii="Arial" w:hAnsi="Arial" w:cs="Arial"/>
        </w:rPr>
      </w:pPr>
      <w:r>
        <w:rPr>
          <w:rFonts w:ascii="Arial" w:hAnsi="Arial" w:cs="Arial" w:hint="eastAsia"/>
        </w:rPr>
        <w:t>（</w:t>
      </w:r>
      <w:r>
        <w:rPr>
          <w:rFonts w:ascii="Arial" w:hAnsi="Arial" w:cs="Arial" w:hint="eastAsia"/>
        </w:rPr>
        <w:t>2</w:t>
      </w:r>
      <w:r>
        <w:rPr>
          <w:rFonts w:ascii="Arial" w:hAnsi="Arial" w:cs="Arial" w:hint="eastAsia"/>
        </w:rPr>
        <w:t>）在左侧菜单栏添加菜单</w:t>
      </w:r>
    </w:p>
    <w:p w:rsidR="00CD4112" w:rsidRDefault="009708BD">
      <w:pPr>
        <w:ind w:firstLineChars="0" w:firstLine="0"/>
        <w:jc w:val="left"/>
        <w:rPr>
          <w:rFonts w:ascii="Arial" w:hAnsi="Arial" w:cs="Arial"/>
        </w:rPr>
      </w:pPr>
      <w:r w:rsidRPr="00CD4112">
        <w:pict>
          <v:shape id="_x0000_s1034" type="#_x0000_t202" style="width:449.3pt;height:1in;mso-position-horizontal-relative:char;mso-position-vertical-relative:line">
            <v:stroke dashstyle="1 1" endcap="square"/>
            <v:textbox style="mso-fit-shape-to-text:t">
              <w:txbxContent>
                <w:p w:rsidR="00CD4112" w:rsidRDefault="007B125B">
                  <w:pPr>
                    <w:ind w:firstLine="480"/>
                  </w:pPr>
                  <w:proofErr w:type="spellStart"/>
                  <w:r>
                    <w:t>var</w:t>
                  </w:r>
                  <w:proofErr w:type="spellEnd"/>
                  <w:r>
                    <w:t xml:space="preserve"> root3 = new </w:t>
                  </w:r>
                  <w:proofErr w:type="spellStart"/>
                  <w:r>
                    <w:t>Ext.tree.TreeNode</w:t>
                  </w:r>
                  <w:proofErr w:type="spellEnd"/>
                  <w:r>
                    <w:t>({id:"root3",</w:t>
                  </w:r>
                  <w:r>
                    <w:rPr>
                      <w:rFonts w:hint="eastAsia"/>
                    </w:rPr>
                    <w:t>text:"</w:t>
                  </w:r>
                  <w:r>
                    <w:rPr>
                      <w:rFonts w:hint="eastAsia"/>
                    </w:rPr>
                    <w:t>根</w:t>
                  </w:r>
                  <w:r>
                    <w:rPr>
                      <w:rFonts w:hint="eastAsia"/>
                    </w:rPr>
                    <w:t>"</w:t>
                  </w:r>
                  <w:r>
                    <w:t>});</w:t>
                  </w:r>
                </w:p>
                <w:p w:rsidR="00CD4112" w:rsidRDefault="007B125B">
                  <w:pPr>
                    <w:ind w:firstLine="480"/>
                  </w:pPr>
                  <w:r>
                    <w:t>root3.appendChild(</w:t>
                  </w:r>
                  <w:proofErr w:type="spellStart"/>
                  <w:r>
                    <w:t>QueryTeacher</w:t>
                  </w:r>
                  <w:proofErr w:type="spellEnd"/>
                  <w:r>
                    <w:t>);</w:t>
                  </w:r>
                </w:p>
                <w:p w:rsidR="00CD4112" w:rsidRDefault="007B125B">
                  <w:pPr>
                    <w:ind w:firstLine="480"/>
                  </w:pPr>
                  <w:r>
                    <w:t>root3.appendChild(</w:t>
                  </w:r>
                  <w:proofErr w:type="spellStart"/>
                  <w:r>
                    <w:t>AddTeacher</w:t>
                  </w:r>
                  <w:proofErr w:type="spellEnd"/>
                  <w:r>
                    <w:t>);</w:t>
                  </w:r>
                </w:p>
              </w:txbxContent>
            </v:textbox>
            <w10:wrap type="none"/>
            <w10:anchorlock/>
          </v:shape>
        </w:pict>
      </w:r>
    </w:p>
    <w:p w:rsidR="00CD4112" w:rsidRDefault="007B125B">
      <w:pPr>
        <w:ind w:firstLineChars="0" w:firstLine="0"/>
        <w:jc w:val="left"/>
        <w:rPr>
          <w:rFonts w:ascii="Arial" w:hAnsi="Arial" w:cs="Arial"/>
        </w:rPr>
      </w:pPr>
      <w:r>
        <w:rPr>
          <w:rFonts w:ascii="Arial" w:hAnsi="Arial" w:cs="Arial" w:hint="eastAsia"/>
        </w:rPr>
        <w:t>（</w:t>
      </w:r>
      <w:r>
        <w:rPr>
          <w:rFonts w:ascii="Arial" w:hAnsi="Arial" w:cs="Arial" w:hint="eastAsia"/>
        </w:rPr>
        <w:t>3</w:t>
      </w:r>
      <w:r>
        <w:rPr>
          <w:rFonts w:ascii="Arial" w:hAnsi="Arial" w:cs="Arial" w:hint="eastAsia"/>
        </w:rPr>
        <w:t>）生成</w:t>
      </w:r>
      <w:r>
        <w:rPr>
          <w:rFonts w:ascii="Arial" w:hAnsi="Arial" w:cs="Arial" w:hint="eastAsia"/>
        </w:rPr>
        <w:t>tag</w:t>
      </w:r>
      <w:r>
        <w:rPr>
          <w:rFonts w:ascii="Arial" w:hAnsi="Arial" w:cs="Arial" w:hint="eastAsia"/>
        </w:rPr>
        <w:t>标签</w:t>
      </w:r>
    </w:p>
    <w:p w:rsidR="00CD4112" w:rsidRDefault="00CD4112">
      <w:pPr>
        <w:ind w:firstLineChars="0" w:firstLine="0"/>
        <w:jc w:val="left"/>
        <w:rPr>
          <w:rFonts w:ascii="Arial" w:hAnsi="Arial" w:cs="Arial"/>
        </w:rPr>
      </w:pPr>
      <w:r w:rsidRPr="00CD4112">
        <w:pict>
          <v:shape id="_x0000_s1033" type="#_x0000_t202" style="width:449.3pt;height:259.7pt;mso-position-horizontal-relative:char;mso-position-vertical-relative:line">
            <v:stroke dashstyle="1 1" endcap="square"/>
            <v:textbox>
              <w:txbxContent>
                <w:p w:rsidR="00CD4112" w:rsidRDefault="007B125B">
                  <w:pPr>
                    <w:ind w:firstLine="480"/>
                  </w:pPr>
                  <w:proofErr w:type="spellStart"/>
                  <w:r>
                    <w:t>var</w:t>
                  </w:r>
                  <w:proofErr w:type="spellEnd"/>
                  <w:r>
                    <w:t xml:space="preserve"> tab = new </w:t>
                  </w:r>
                  <w:proofErr w:type="spellStart"/>
                  <w:r>
                    <w:t>Ext.TabPanel</w:t>
                  </w:r>
                  <w:proofErr w:type="spellEnd"/>
                  <w:r>
                    <w:t>({</w:t>
                  </w:r>
                </w:p>
                <w:p w:rsidR="00CD4112" w:rsidRDefault="007B125B">
                  <w:pPr>
                    <w:ind w:firstLine="480"/>
                  </w:pPr>
                  <w:r>
                    <w:t xml:space="preserve">    </w:t>
                  </w:r>
                  <w:proofErr w:type="spellStart"/>
                  <w:r>
                    <w:t>region:'center</w:t>
                  </w:r>
                  <w:proofErr w:type="spellEnd"/>
                  <w:r>
                    <w:t>',</w:t>
                  </w:r>
                </w:p>
                <w:p w:rsidR="00CD4112" w:rsidRDefault="007B125B">
                  <w:pPr>
                    <w:ind w:firstLine="480"/>
                  </w:pPr>
                  <w:r>
                    <w:t xml:space="preserve">    </w:t>
                  </w:r>
                  <w:proofErr w:type="spellStart"/>
                  <w:r>
                    <w:t>deferredRender:false</w:t>
                  </w:r>
                  <w:proofErr w:type="spellEnd"/>
                  <w:r>
                    <w:t>,</w:t>
                  </w:r>
                </w:p>
                <w:p w:rsidR="00CD4112" w:rsidRDefault="007B125B">
                  <w:pPr>
                    <w:ind w:firstLine="480"/>
                  </w:pPr>
                  <w:r>
                    <w:t xml:space="preserve">    activeTab:0,</w:t>
                  </w:r>
                </w:p>
                <w:p w:rsidR="00CD4112" w:rsidRDefault="007B125B">
                  <w:pPr>
                    <w:ind w:firstLine="480"/>
                  </w:pPr>
                  <w:r>
                    <w:t xml:space="preserve">    </w:t>
                  </w:r>
                  <w:proofErr w:type="spellStart"/>
                  <w:r>
                    <w:t>resizeTabs:true</w:t>
                  </w:r>
                  <w:proofErr w:type="spellEnd"/>
                  <w:r>
                    <w:t>, // turn on tab resizing</w:t>
                  </w:r>
                </w:p>
                <w:p w:rsidR="00CD4112" w:rsidRDefault="007B125B">
                  <w:pPr>
                    <w:ind w:firstLine="480"/>
                  </w:pPr>
                  <w:r>
                    <w:t xml:space="preserve">    </w:t>
                  </w:r>
                  <w:proofErr w:type="spellStart"/>
                  <w:r>
                    <w:t>minTabWidth</w:t>
                  </w:r>
                  <w:proofErr w:type="spellEnd"/>
                  <w:r>
                    <w:t>: 115,</w:t>
                  </w:r>
                </w:p>
                <w:p w:rsidR="00CD4112" w:rsidRDefault="007B125B">
                  <w:pPr>
                    <w:ind w:firstLine="480"/>
                  </w:pPr>
                  <w:r>
                    <w:t xml:space="preserve">    tabWidth:135,</w:t>
                  </w:r>
                </w:p>
                <w:p w:rsidR="00CD4112" w:rsidRDefault="007B125B">
                  <w:pPr>
                    <w:ind w:firstLine="480"/>
                  </w:pPr>
                  <w:r>
                    <w:t xml:space="preserve">    </w:t>
                  </w:r>
                  <w:proofErr w:type="spellStart"/>
                  <w:r>
                    <w:t>enableTabScroll:true</w:t>
                  </w:r>
                  <w:proofErr w:type="spellEnd"/>
                  <w:r>
                    <w:t>,</w:t>
                  </w:r>
                </w:p>
                <w:p w:rsidR="00CD4112" w:rsidRDefault="007B125B">
                  <w:pPr>
                    <w:ind w:firstLine="480"/>
                  </w:pPr>
                  <w:r>
                    <w:t xml:space="preserve">    html:'&lt;</w:t>
                  </w:r>
                  <w:proofErr w:type="spellStart"/>
                  <w:r>
                    <w:t>iframe</w:t>
                  </w:r>
                  <w:proofErr w:type="spellEnd"/>
                  <w:r>
                    <w:t xml:space="preserve"> scrolling="auto" </w:t>
                  </w:r>
                  <w:proofErr w:type="spellStart"/>
                  <w:r>
                    <w:t>frameborder</w:t>
                  </w:r>
                  <w:proofErr w:type="spellEnd"/>
                  <w:r>
                    <w:t xml:space="preserve">="0" width="100%" height="100%" </w:t>
                  </w:r>
                  <w:proofErr w:type="spellStart"/>
                  <w:r>
                    <w:t>src</w:t>
                  </w:r>
                  <w:proofErr w:type="spellEnd"/>
                  <w:r>
                    <w:t>="queryStudent.html"&gt;&lt;/</w:t>
                  </w:r>
                  <w:proofErr w:type="spellStart"/>
                  <w:r>
                    <w:t>iframe</w:t>
                  </w:r>
                  <w:proofErr w:type="spellEnd"/>
                  <w:r>
                    <w:t>&gt;'</w:t>
                  </w:r>
                </w:p>
                <w:p w:rsidR="00CD4112" w:rsidRDefault="007B125B">
                  <w:pPr>
                    <w:ind w:firstLine="480"/>
                  </w:pPr>
                  <w:r>
                    <w:t>});</w:t>
                  </w:r>
                </w:p>
              </w:txbxContent>
            </v:textbox>
            <w10:wrap type="none"/>
            <w10:anchorlock/>
          </v:shape>
        </w:pict>
      </w:r>
    </w:p>
    <w:p w:rsidR="00CD4112" w:rsidRDefault="007B125B">
      <w:pPr>
        <w:ind w:firstLineChars="0" w:firstLine="0"/>
        <w:jc w:val="left"/>
        <w:rPr>
          <w:rFonts w:ascii="黑体" w:eastAsia="黑体" w:hAnsi="黑体" w:cs="Arial"/>
        </w:rPr>
      </w:pPr>
      <w:r>
        <w:rPr>
          <w:rFonts w:cstheme="minorHAnsi" w:hint="eastAsia"/>
        </w:rPr>
        <w:lastRenderedPageBreak/>
        <w:t>6</w:t>
      </w:r>
      <w:r>
        <w:rPr>
          <w:rFonts w:cstheme="minorHAnsi"/>
        </w:rPr>
        <w:t>.3</w:t>
      </w:r>
      <w:r>
        <w:rPr>
          <w:rFonts w:ascii="黑体" w:eastAsia="黑体" w:hAnsi="黑体" w:cs="黑体" w:hint="eastAsia"/>
        </w:rPr>
        <w:t>添加学生页面</w:t>
      </w:r>
    </w:p>
    <w:p w:rsidR="00CD4112" w:rsidRDefault="007B125B">
      <w:pPr>
        <w:ind w:firstLineChars="0" w:firstLine="0"/>
        <w:rPr>
          <w:rFonts w:asciiTheme="minorEastAsia" w:hAnsiTheme="minorEastAsia" w:cs="黑体"/>
        </w:rPr>
      </w:pPr>
      <w:r>
        <w:rPr>
          <w:rFonts w:asciiTheme="minorEastAsia" w:hAnsiTheme="minorEastAsia" w:cs="黑体" w:hint="eastAsia"/>
        </w:rPr>
        <w:t>进入添加学生页面，输入框可以填写学生相关信息，下拉框中有获取到的学院信息可以选择，点击提交后会先验证信息完整性，若不完整则会出现相关提示。点击重置按钮可以重置所有输入过信息。</w:t>
      </w:r>
    </w:p>
    <w:p w:rsidR="00CD4112" w:rsidRDefault="007B125B">
      <w:pPr>
        <w:ind w:firstLineChars="0" w:firstLine="0"/>
        <w:rPr>
          <w:rFonts w:ascii="黑体" w:eastAsia="黑体" w:hAnsi="黑体" w:cs="黑体"/>
        </w:rPr>
      </w:pPr>
      <w:r>
        <w:rPr>
          <w:rFonts w:ascii="黑体" w:eastAsia="黑体" w:hAnsi="黑体" w:cs="黑体"/>
          <w:noProof/>
        </w:rPr>
        <w:drawing>
          <wp:inline distT="0" distB="0" distL="0" distR="0">
            <wp:extent cx="5831840" cy="1965960"/>
            <wp:effectExtent l="1905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63" cstate="print"/>
                    <a:srcRect/>
                    <a:stretch>
                      <a:fillRect/>
                    </a:stretch>
                  </pic:blipFill>
                  <pic:spPr>
                    <a:xfrm>
                      <a:off x="0" y="0"/>
                      <a:ext cx="5831840" cy="1966508"/>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25</w:t>
      </w:r>
      <w:r>
        <w:rPr>
          <w:rFonts w:hint="eastAsia"/>
        </w:rPr>
        <w:t>添加学生页面图</w:t>
      </w:r>
    </w:p>
    <w:p w:rsidR="00CD4112" w:rsidRDefault="007B125B">
      <w:pPr>
        <w:ind w:firstLine="480"/>
      </w:pPr>
      <w:r>
        <w:rPr>
          <w:rFonts w:hint="eastAsia"/>
        </w:rPr>
        <w:t>若没有填写完整信息点击提交</w:t>
      </w:r>
    </w:p>
    <w:p w:rsidR="00CD4112" w:rsidRDefault="007B125B">
      <w:pPr>
        <w:ind w:firstLine="480"/>
      </w:pPr>
      <w:r>
        <w:rPr>
          <w:rFonts w:hint="eastAsia"/>
          <w:noProof/>
        </w:rPr>
        <w:drawing>
          <wp:inline distT="0" distB="0" distL="0" distR="0">
            <wp:extent cx="5828665" cy="2700655"/>
            <wp:effectExtent l="19050" t="0" r="443"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64" cstate="print"/>
                    <a:srcRect/>
                    <a:stretch>
                      <a:fillRect/>
                    </a:stretch>
                  </pic:blipFill>
                  <pic:spPr>
                    <a:xfrm>
                      <a:off x="0" y="0"/>
                      <a:ext cx="5831840" cy="2702052"/>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26</w:t>
      </w:r>
      <w:r>
        <w:rPr>
          <w:rFonts w:hint="eastAsia"/>
        </w:rPr>
        <w:t>添加学生页面错误提示图</w:t>
      </w:r>
    </w:p>
    <w:p w:rsidR="00CD4112" w:rsidRDefault="007B125B">
      <w:pPr>
        <w:ind w:firstLine="480"/>
      </w:pPr>
      <w:r>
        <w:rPr>
          <w:rFonts w:hint="eastAsia"/>
        </w:rPr>
        <w:t>填写完整信息点提交</w:t>
      </w:r>
    </w:p>
    <w:p w:rsidR="00CD4112" w:rsidRDefault="007B125B">
      <w:pPr>
        <w:ind w:firstLine="480"/>
        <w:jc w:val="center"/>
      </w:pPr>
      <w:r>
        <w:rPr>
          <w:rFonts w:hint="eastAsia"/>
          <w:noProof/>
        </w:rPr>
        <w:drawing>
          <wp:inline distT="0" distB="0" distL="0" distR="0">
            <wp:extent cx="4040505" cy="1318260"/>
            <wp:effectExtent l="1905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noChangeArrowheads="1"/>
                    </pic:cNvPicPr>
                  </pic:nvPicPr>
                  <pic:blipFill>
                    <a:blip r:embed="rId65" cstate="print"/>
                    <a:srcRect/>
                    <a:stretch>
                      <a:fillRect/>
                    </a:stretch>
                  </pic:blipFill>
                  <pic:spPr>
                    <a:xfrm>
                      <a:off x="0" y="0"/>
                      <a:ext cx="4040505" cy="13182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27</w:t>
      </w:r>
      <w:r>
        <w:rPr>
          <w:rFonts w:hint="eastAsia"/>
        </w:rPr>
        <w:t>添加学生页面成功提示图</w:t>
      </w:r>
    </w:p>
    <w:p w:rsidR="00CD4112" w:rsidRDefault="007B125B">
      <w:pPr>
        <w:ind w:firstLineChars="0" w:firstLine="0"/>
        <w:rPr>
          <w:rFonts w:ascii="黑体" w:eastAsia="黑体" w:hAnsi="黑体" w:cs="黑体"/>
        </w:rPr>
      </w:pPr>
      <w:r>
        <w:rPr>
          <w:rFonts w:ascii="黑体" w:eastAsia="黑体" w:hAnsi="黑体" w:cs="黑体" w:hint="eastAsia"/>
        </w:rPr>
        <w:lastRenderedPageBreak/>
        <w:t>6.4</w:t>
      </w:r>
      <w:r>
        <w:rPr>
          <w:rFonts w:ascii="黑体" w:eastAsia="黑体" w:hAnsi="黑体" w:cs="黑体" w:hint="eastAsia"/>
        </w:rPr>
        <w:t>教师个人课表页面</w:t>
      </w:r>
    </w:p>
    <w:p w:rsidR="00CD4112" w:rsidRDefault="007B125B">
      <w:pPr>
        <w:ind w:firstLineChars="0" w:firstLine="420"/>
        <w:rPr>
          <w:rFonts w:ascii="宋体" w:eastAsia="宋体" w:hAnsi="宋体" w:cs="宋体"/>
        </w:rPr>
      </w:pPr>
      <w:r>
        <w:rPr>
          <w:rFonts w:ascii="宋体" w:eastAsia="宋体" w:hAnsi="宋体" w:cs="宋体" w:hint="eastAsia"/>
        </w:rPr>
        <w:t>教师点击个人课表会列出该教师所有排课的信息</w:t>
      </w:r>
    </w:p>
    <w:p w:rsidR="00CD4112" w:rsidRDefault="007B125B">
      <w:pPr>
        <w:ind w:firstLineChars="0" w:firstLine="420"/>
        <w:rPr>
          <w:rFonts w:ascii="宋体" w:eastAsia="宋体" w:hAnsi="宋体" w:cs="宋体"/>
        </w:rPr>
      </w:pPr>
      <w:r>
        <w:rPr>
          <w:rFonts w:ascii="宋体" w:eastAsia="宋体" w:hAnsi="宋体" w:cs="宋体"/>
          <w:noProof/>
        </w:rPr>
        <w:drawing>
          <wp:inline distT="0" distB="0" distL="0" distR="0">
            <wp:extent cx="5828665" cy="1307465"/>
            <wp:effectExtent l="19050" t="0" r="443"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66" cstate="print"/>
                    <a:srcRect/>
                    <a:stretch>
                      <a:fillRect/>
                    </a:stretch>
                  </pic:blipFill>
                  <pic:spPr>
                    <a:xfrm>
                      <a:off x="0" y="0"/>
                      <a:ext cx="5831840" cy="1308474"/>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28</w:t>
      </w:r>
      <w:r>
        <w:rPr>
          <w:rFonts w:hint="eastAsia"/>
        </w:rPr>
        <w:t>教师个人课表图</w:t>
      </w:r>
    </w:p>
    <w:p w:rsidR="00CD4112" w:rsidRDefault="007B125B">
      <w:pPr>
        <w:ind w:firstLine="480"/>
      </w:pPr>
      <w:r>
        <w:rPr>
          <w:rFonts w:hint="eastAsia"/>
        </w:rPr>
        <w:t>点击查看学生按钮可以显示选该课程的所有学生</w:t>
      </w:r>
    </w:p>
    <w:p w:rsidR="00CD4112" w:rsidRDefault="007B125B">
      <w:pPr>
        <w:ind w:firstLineChars="83" w:firstLine="199"/>
      </w:pPr>
      <w:r>
        <w:rPr>
          <w:rFonts w:hint="eastAsia"/>
          <w:noProof/>
        </w:rPr>
        <w:drawing>
          <wp:inline distT="0" distB="0" distL="0" distR="0">
            <wp:extent cx="5831840" cy="1593850"/>
            <wp:effectExtent l="1905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noChangeArrowheads="1"/>
                    </pic:cNvPicPr>
                  </pic:nvPicPr>
                  <pic:blipFill>
                    <a:blip r:embed="rId67" cstate="print"/>
                    <a:srcRect/>
                    <a:stretch>
                      <a:fillRect/>
                    </a:stretch>
                  </pic:blipFill>
                  <pic:spPr>
                    <a:xfrm>
                      <a:off x="0" y="0"/>
                      <a:ext cx="5831840" cy="15940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29</w:t>
      </w:r>
      <w:r>
        <w:rPr>
          <w:rFonts w:hint="eastAsia"/>
        </w:rPr>
        <w:t>查看学生图</w:t>
      </w:r>
    </w:p>
    <w:p w:rsidR="00CD4112" w:rsidRDefault="007B125B">
      <w:pPr>
        <w:ind w:firstLine="480"/>
      </w:pPr>
      <w:r>
        <w:rPr>
          <w:rFonts w:hint="eastAsia"/>
        </w:rPr>
        <w:t>点击导出学生名单</w:t>
      </w:r>
    </w:p>
    <w:p w:rsidR="00CD4112" w:rsidRDefault="007B125B">
      <w:pPr>
        <w:ind w:firstLine="480"/>
      </w:pPr>
      <w:r>
        <w:rPr>
          <w:noProof/>
        </w:rPr>
        <w:drawing>
          <wp:inline distT="0" distB="0" distL="0" distR="0">
            <wp:extent cx="5815965" cy="2019935"/>
            <wp:effectExtent l="19050" t="0" r="0" b="0"/>
            <wp:docPr id="1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5"/>
                    <pic:cNvPicPr>
                      <a:picLocks noChangeAspect="1" noChangeArrowheads="1"/>
                    </pic:cNvPicPr>
                  </pic:nvPicPr>
                  <pic:blipFill>
                    <a:blip r:embed="rId68" cstate="print"/>
                    <a:srcRect/>
                    <a:stretch>
                      <a:fillRect/>
                    </a:stretch>
                  </pic:blipFill>
                  <pic:spPr>
                    <a:xfrm>
                      <a:off x="0" y="0"/>
                      <a:ext cx="5831840" cy="2025661"/>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30</w:t>
      </w:r>
      <w:r>
        <w:rPr>
          <w:rFonts w:hint="eastAsia"/>
        </w:rPr>
        <w:t>导出学生图</w:t>
      </w:r>
    </w:p>
    <w:p w:rsidR="00CD4112" w:rsidRDefault="007B125B">
      <w:pPr>
        <w:ind w:firstLine="480"/>
        <w:rPr>
          <w:rFonts w:ascii="宋体" w:eastAsia="宋体" w:hAnsi="宋体" w:cs="宋体"/>
        </w:rPr>
      </w:pPr>
      <w:r>
        <w:rPr>
          <w:rFonts w:ascii="宋体" w:eastAsia="宋体" w:hAnsi="宋体" w:cs="宋体" w:hint="eastAsia"/>
        </w:rPr>
        <w:t>实现原理：先获取到所有选择该课的学生名单，然后构建</w:t>
      </w:r>
      <w:r>
        <w:rPr>
          <w:rFonts w:ascii="宋体" w:eastAsia="宋体" w:hAnsi="宋体" w:cs="宋体" w:hint="eastAsia"/>
        </w:rPr>
        <w:t>excel</w:t>
      </w:r>
      <w:r>
        <w:rPr>
          <w:rFonts w:ascii="宋体" w:eastAsia="宋体" w:hAnsi="宋体" w:cs="宋体" w:hint="eastAsia"/>
        </w:rPr>
        <w:t>表格文件，然后将该文件作为输出流，返回到前端，前端将该输出流中的字节码反序列化为文件中则可以完成</w:t>
      </w:r>
      <w:r>
        <w:rPr>
          <w:rFonts w:ascii="宋体" w:eastAsia="宋体" w:hAnsi="宋体" w:cs="宋体" w:hint="eastAsia"/>
        </w:rPr>
        <w:t>excel</w:t>
      </w:r>
      <w:r>
        <w:rPr>
          <w:rFonts w:ascii="宋体" w:eastAsia="宋体" w:hAnsi="宋体" w:cs="宋体" w:hint="eastAsia"/>
        </w:rPr>
        <w:t>表格下载的功能。</w:t>
      </w:r>
    </w:p>
    <w:p w:rsidR="00CD4112" w:rsidRDefault="007B125B">
      <w:pPr>
        <w:ind w:firstLine="480"/>
        <w:rPr>
          <w:rFonts w:ascii="宋体" w:eastAsia="宋体" w:hAnsi="宋体" w:cs="宋体"/>
        </w:rPr>
      </w:pPr>
      <w:r>
        <w:rPr>
          <w:rFonts w:ascii="宋体" w:eastAsia="宋体" w:hAnsi="宋体" w:cs="宋体" w:hint="eastAsia"/>
        </w:rPr>
        <w:t>自定义的</w:t>
      </w:r>
      <w:r>
        <w:rPr>
          <w:rFonts w:ascii="宋体" w:eastAsia="宋体" w:hAnsi="宋体" w:cs="宋体" w:hint="eastAsia"/>
        </w:rPr>
        <w:t>filed</w:t>
      </w:r>
      <w:r>
        <w:rPr>
          <w:rFonts w:ascii="宋体" w:eastAsia="宋体" w:hAnsi="宋体" w:cs="宋体" w:hint="eastAsia"/>
        </w:rPr>
        <w:t>接口，实现该接口的类可以构成自定义的</w:t>
      </w:r>
      <w:r>
        <w:rPr>
          <w:rFonts w:ascii="宋体" w:eastAsia="宋体" w:hAnsi="宋体" w:cs="宋体" w:hint="eastAsia"/>
        </w:rPr>
        <w:t>excel</w:t>
      </w:r>
      <w:r>
        <w:rPr>
          <w:rFonts w:ascii="宋体" w:eastAsia="宋体" w:hAnsi="宋体" w:cs="宋体" w:hint="eastAsia"/>
        </w:rPr>
        <w:t>类</w:t>
      </w:r>
    </w:p>
    <w:p w:rsidR="00CD4112" w:rsidRDefault="009708BD">
      <w:pPr>
        <w:ind w:firstLine="480"/>
      </w:pPr>
      <w:r>
        <w:pict>
          <v:shape id="_x0000_s1032" type="#_x0000_t202" style="width:449.3pt;height:1in;mso-position-horizontal-relative:char;mso-position-vertical-relative:line">
            <v:stroke dashstyle="1 1" endcap="square"/>
            <v:textbox style="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publicinterface</w:t>
                  </w:r>
                  <w:proofErr w:type="spellEnd"/>
                  <w:r>
                    <w:rPr>
                      <w:rFonts w:ascii="Consolas" w:eastAsia="宋体" w:hAnsi="Consolas" w:cs="Consolas"/>
                      <w:color w:val="000000"/>
                      <w:kern w:val="0"/>
                      <w:sz w:val="20"/>
                      <w:szCs w:val="20"/>
                    </w:rPr>
                    <w:t xml:space="preserve"> Filed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返回自己属性值的字符串数组</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返回属性的个数</w:t>
                  </w:r>
                </w:p>
                <w:p w:rsidR="00CD4112" w:rsidRDefault="007B125B">
                  <w:pPr>
                    <w:ind w:firstLine="400"/>
                  </w:pPr>
                  <w:r>
                    <w:rPr>
                      <w:rFonts w:ascii="Consolas" w:eastAsia="宋体" w:hAnsi="Consolas" w:cs="Consolas"/>
                      <w:color w:val="000000"/>
                      <w:kern w:val="0"/>
                      <w:sz w:val="20"/>
                      <w:szCs w:val="20"/>
                    </w:rPr>
                    <w:t>}</w:t>
                  </w:r>
                </w:p>
              </w:txbxContent>
            </v:textbox>
            <w10:wrap type="none"/>
            <w10:anchorlock/>
          </v:shape>
        </w:pict>
      </w:r>
    </w:p>
    <w:p w:rsidR="00CD4112" w:rsidRDefault="007B125B">
      <w:pPr>
        <w:ind w:firstLineChars="0" w:firstLine="0"/>
      </w:pPr>
      <w:r>
        <w:rPr>
          <w:rFonts w:hint="eastAsia"/>
        </w:rPr>
        <w:t>自定义</w:t>
      </w:r>
      <w:r>
        <w:rPr>
          <w:rFonts w:hint="eastAsia"/>
        </w:rPr>
        <w:t xml:space="preserve">Excel </w:t>
      </w:r>
      <w:r>
        <w:rPr>
          <w:rFonts w:hint="eastAsia"/>
        </w:rPr>
        <w:t>类</w:t>
      </w:r>
    </w:p>
    <w:p w:rsidR="00CD4112" w:rsidRDefault="00CD4112">
      <w:pPr>
        <w:ind w:firstLineChars="0" w:firstLine="0"/>
      </w:pPr>
      <w:r>
        <w:pict>
          <v:shape id="_x0000_s1031" type="#_x0000_t202" style="width:449.3pt;height:520.7pt;mso-position-horizontal-relative:char;mso-position-vertical-relative:line">
            <v:stroke dashstyle="1 1" endcap="square"/>
            <v:textbox>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proofErr w:type="spellEnd"/>
                  <w:r>
                    <w:rPr>
                      <w:rFonts w:ascii="Consolas" w:eastAsia="宋体" w:hAnsi="Consolas" w:cs="Consolas"/>
                      <w:color w:val="000000"/>
                      <w:kern w:val="0"/>
                      <w:sz w:val="20"/>
                      <w:szCs w:val="20"/>
                    </w:rPr>
                    <w:t xml:space="preserve"> Excel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w:t>
                  </w:r>
                  <w:r>
                    <w:rPr>
                      <w:rFonts w:ascii="Consolas" w:eastAsia="宋体" w:hAnsi="Consolas" w:cs="Consolas"/>
                      <w:b/>
                      <w:bCs/>
                      <w:color w:val="7F0055"/>
                      <w:kern w:val="0"/>
                      <w:sz w:val="20"/>
                      <w:szCs w:val="20"/>
                      <w:highlight w:val="lightGray"/>
                    </w:rPr>
                    <w:t>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setContent</w:t>
                  </w:r>
                  <w:proofErr w:type="spellEnd"/>
                  <w:r>
                    <w:rPr>
                      <w:rFonts w:ascii="Consolas" w:eastAsia="宋体" w:hAnsi="Consolas" w:cs="Consolas"/>
                      <w:color w:val="000000"/>
                      <w:kern w:val="0"/>
                      <w:sz w:val="20"/>
                      <w:szCs w:val="20"/>
                    </w:rPr>
                    <w:t xml:space="preserve">(List&lt;?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Filed&gt;</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()==0)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=0;</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 xml:space="preserve">+1,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wirte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OutputStream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RowsExceededException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WriteException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WritableWorkbook</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wbook</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Workbook.</w:t>
                  </w:r>
                  <w:r>
                    <w:rPr>
                      <w:rFonts w:ascii="Consolas" w:eastAsia="宋体" w:hAnsi="Consolas" w:cs="Consolas"/>
                      <w:i/>
                      <w:iCs/>
                      <w:color w:val="000000"/>
                      <w:kern w:val="0"/>
                      <w:sz w:val="20"/>
                      <w:szCs w:val="20"/>
                    </w:rPr>
                    <w:t>createWorkbook</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WritableSheet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wsheet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.createSheet</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title</w:t>
                  </w:r>
                  <w:r>
                    <w:rPr>
                      <w:rFonts w:ascii="Consolas" w:eastAsia="宋体" w:hAnsi="Consolas" w:cs="Consolas"/>
                      <w:color w:val="000000"/>
                      <w:kern w:val="0"/>
                      <w:sz w:val="20"/>
                      <w:szCs w:val="20"/>
                    </w:rPr>
                    <w:t xml:space="preserve">, 0); </w:t>
                  </w:r>
                  <w:r>
                    <w:rPr>
                      <w:rFonts w:ascii="Consolas" w:eastAsia="宋体" w:hAnsi="Consolas" w:cs="Consolas"/>
                      <w:color w:val="3F7F5F"/>
                      <w:kern w:val="0"/>
                      <w:sz w:val="20"/>
                      <w:szCs w:val="20"/>
                    </w:rPr>
                    <w:t>// sheet</w:t>
                  </w:r>
                  <w:r>
                    <w:rPr>
                      <w:rFonts w:ascii="Consolas" w:eastAsia="宋体" w:hAnsi="Consolas" w:cs="Consolas"/>
                      <w:color w:val="3F7F5F"/>
                      <w:kern w:val="0"/>
                      <w:sz w:val="20"/>
                      <w:szCs w:val="20"/>
                    </w:rPr>
                    <w:t>名称</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&amp;&amp;</w:t>
                  </w:r>
                  <w:proofErr w:type="spellStart"/>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.write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.close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CD4112" w:rsidRDefault="00CD4112">
                  <w:pPr>
                    <w:ind w:firstLine="480"/>
                  </w:pPr>
                </w:p>
              </w:txbxContent>
            </v:textbox>
            <w10:wrap type="none"/>
            <w10:anchorlock/>
          </v:shape>
        </w:pict>
      </w:r>
    </w:p>
    <w:p w:rsidR="00CD4112" w:rsidRDefault="00CD4112">
      <w:pPr>
        <w:ind w:firstLine="480"/>
      </w:pPr>
    </w:p>
    <w:p w:rsidR="00CD4112" w:rsidRDefault="00CD4112">
      <w:pPr>
        <w:ind w:firstLineChars="0" w:firstLine="0"/>
      </w:pPr>
    </w:p>
    <w:p w:rsidR="00CD4112" w:rsidRDefault="007B125B">
      <w:pPr>
        <w:ind w:firstLineChars="0" w:firstLine="0"/>
        <w:rPr>
          <w:rFonts w:ascii="黑体" w:eastAsia="黑体" w:hAnsi="黑体" w:cs="黑体"/>
        </w:rPr>
      </w:pPr>
      <w:r>
        <w:rPr>
          <w:rFonts w:ascii="黑体" w:eastAsia="黑体" w:hAnsi="黑体" w:cs="黑体" w:hint="eastAsia"/>
        </w:rPr>
        <w:lastRenderedPageBreak/>
        <w:t>6.5</w:t>
      </w:r>
      <w:r>
        <w:rPr>
          <w:rFonts w:ascii="黑体" w:eastAsia="黑体" w:hAnsi="黑体" w:cs="黑体" w:hint="eastAsia"/>
        </w:rPr>
        <w:t>学生选课页面</w:t>
      </w:r>
    </w:p>
    <w:p w:rsidR="00CD4112" w:rsidRDefault="007B125B">
      <w:pPr>
        <w:ind w:firstLineChars="0" w:firstLine="0"/>
        <w:rPr>
          <w:rFonts w:asciiTheme="minorEastAsia" w:hAnsiTheme="minorEastAsia" w:cs="黑体"/>
        </w:rPr>
      </w:pPr>
      <w:r>
        <w:rPr>
          <w:rFonts w:ascii="黑体" w:eastAsia="黑体" w:hAnsi="黑体" w:cs="黑体" w:hint="eastAsia"/>
        </w:rPr>
        <w:tab/>
      </w:r>
      <w:r>
        <w:rPr>
          <w:rFonts w:asciiTheme="minorEastAsia" w:hAnsiTheme="minorEastAsia" w:cs="黑体" w:hint="eastAsia"/>
        </w:rPr>
        <w:t>学生选课页面先展示现有的课程信息，可以通过课程号查询也可以通过课程名等条件模糊匹配。实现了翻页查找不同课程</w:t>
      </w:r>
    </w:p>
    <w:p w:rsidR="00CD4112" w:rsidRDefault="007B125B">
      <w:pPr>
        <w:ind w:left="420" w:firstLineChars="0" w:firstLine="0"/>
        <w:rPr>
          <w:rFonts w:ascii="宋体" w:eastAsia="宋体" w:hAnsi="宋体" w:cs="宋体"/>
        </w:rPr>
      </w:pPr>
      <w:r>
        <w:rPr>
          <w:rFonts w:ascii="宋体" w:eastAsia="宋体" w:hAnsi="宋体" w:cs="宋体"/>
          <w:noProof/>
        </w:rPr>
        <w:drawing>
          <wp:inline distT="0" distB="0" distL="0" distR="0">
            <wp:extent cx="5831840" cy="1871980"/>
            <wp:effectExtent l="1905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a:picLocks noChangeAspect="1" noChangeArrowheads="1"/>
                    </pic:cNvPicPr>
                  </pic:nvPicPr>
                  <pic:blipFill>
                    <a:blip r:embed="rId69" cstate="print"/>
                    <a:srcRect/>
                    <a:stretch>
                      <a:fillRect/>
                    </a:stretch>
                  </pic:blipFill>
                  <pic:spPr>
                    <a:xfrm>
                      <a:off x="0" y="0"/>
                      <a:ext cx="5831840" cy="187238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31</w:t>
      </w:r>
      <w:r>
        <w:rPr>
          <w:rFonts w:hint="eastAsia"/>
        </w:rPr>
        <w:t>学生选课图</w:t>
      </w:r>
    </w:p>
    <w:p w:rsidR="00CD4112" w:rsidRDefault="007B125B">
      <w:pPr>
        <w:ind w:firstLine="480"/>
      </w:pPr>
      <w:r>
        <w:rPr>
          <w:rFonts w:hint="eastAsia"/>
        </w:rPr>
        <w:t>输入搜索条件搜索某个老师的课程</w:t>
      </w:r>
    </w:p>
    <w:p w:rsidR="00CD4112" w:rsidRDefault="007B125B">
      <w:pPr>
        <w:ind w:firstLine="480"/>
      </w:pPr>
      <w:r>
        <w:rPr>
          <w:rFonts w:hint="eastAsia"/>
          <w:noProof/>
        </w:rPr>
        <w:drawing>
          <wp:inline distT="0" distB="0" distL="0" distR="0">
            <wp:extent cx="5831840" cy="1350010"/>
            <wp:effectExtent l="1905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noChangeArrowheads="1"/>
                    </pic:cNvPicPr>
                  </pic:nvPicPr>
                  <pic:blipFill>
                    <a:blip r:embed="rId70" cstate="print"/>
                    <a:srcRect/>
                    <a:stretch>
                      <a:fillRect/>
                    </a:stretch>
                  </pic:blipFill>
                  <pic:spPr>
                    <a:xfrm>
                      <a:off x="0" y="0"/>
                      <a:ext cx="5831840" cy="1350104"/>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32</w:t>
      </w:r>
      <w:r>
        <w:rPr>
          <w:rFonts w:hint="eastAsia"/>
        </w:rPr>
        <w:t>搜索课程图</w:t>
      </w:r>
    </w:p>
    <w:p w:rsidR="00CD4112" w:rsidRDefault="007B125B">
      <w:pPr>
        <w:ind w:firstLineChars="0" w:firstLine="0"/>
      </w:pPr>
      <w:r>
        <w:rPr>
          <w:rFonts w:hint="eastAsia"/>
        </w:rPr>
        <w:t>实现原理：采用</w:t>
      </w:r>
      <w:proofErr w:type="spellStart"/>
      <w:r>
        <w:rPr>
          <w:rFonts w:hint="eastAsia"/>
        </w:rPr>
        <w:t>datatables</w:t>
      </w:r>
      <w:proofErr w:type="spellEnd"/>
      <w:r>
        <w:rPr>
          <w:rFonts w:hint="eastAsia"/>
        </w:rPr>
        <w:t xml:space="preserve"> </w:t>
      </w:r>
      <w:r>
        <w:rPr>
          <w:rFonts w:hint="eastAsia"/>
        </w:rPr>
        <w:t>插件将返回的</w:t>
      </w:r>
      <w:proofErr w:type="spellStart"/>
      <w:r>
        <w:rPr>
          <w:rFonts w:hint="eastAsia"/>
        </w:rPr>
        <w:t>json</w:t>
      </w:r>
      <w:proofErr w:type="spellEnd"/>
      <w:r>
        <w:rPr>
          <w:rFonts w:hint="eastAsia"/>
        </w:rPr>
        <w:t>加载成可分页表格。对返回</w:t>
      </w:r>
      <w:proofErr w:type="spellStart"/>
      <w:r>
        <w:rPr>
          <w:rFonts w:hint="eastAsia"/>
        </w:rPr>
        <w:t>json</w:t>
      </w:r>
      <w:proofErr w:type="spellEnd"/>
      <w:r>
        <w:rPr>
          <w:rFonts w:hint="eastAsia"/>
        </w:rPr>
        <w:t>有格式要求，需要返回</w:t>
      </w:r>
      <w:r>
        <w:rPr>
          <w:rFonts w:hint="eastAsia"/>
        </w:rPr>
        <w:t>list</w:t>
      </w:r>
      <w:r>
        <w:rPr>
          <w:rFonts w:hint="eastAsia"/>
        </w:rPr>
        <w:t>（加载表格中的数据）该数据的总数和可显示数量。</w:t>
      </w:r>
    </w:p>
    <w:p w:rsidR="00CD4112" w:rsidRDefault="007B125B">
      <w:pPr>
        <w:ind w:firstLineChars="0" w:firstLine="0"/>
        <w:rPr>
          <w:rFonts w:ascii="Consolas" w:eastAsia="宋体" w:hAnsi="Consolas" w:cs="Consolas"/>
          <w:color w:val="000000"/>
          <w:kern w:val="0"/>
          <w:szCs w:val="24"/>
        </w:rPr>
      </w:pPr>
      <w:r>
        <w:rPr>
          <w:rFonts w:hint="eastAsia"/>
        </w:rPr>
        <w:t>自定义</w:t>
      </w:r>
      <w:proofErr w:type="spellStart"/>
      <w:r>
        <w:rPr>
          <w:rFonts w:eastAsia="宋体" w:cstheme="minorHAnsi" w:hint="eastAsia"/>
          <w:color w:val="000000"/>
          <w:kern w:val="0"/>
          <w:sz w:val="20"/>
          <w:szCs w:val="20"/>
        </w:rPr>
        <w:t>DatatablesViewPage</w:t>
      </w:r>
      <w:proofErr w:type="spellEnd"/>
      <w:r>
        <w:rPr>
          <w:rFonts w:ascii="Consolas" w:eastAsia="宋体" w:hAnsi="Consolas" w:cs="Consolas" w:hint="eastAsia"/>
          <w:color w:val="000000"/>
          <w:kern w:val="0"/>
          <w:szCs w:val="24"/>
        </w:rPr>
        <w:t>类作为返回格式模板。</w:t>
      </w:r>
    </w:p>
    <w:p w:rsidR="00CD4112" w:rsidRDefault="009708BD">
      <w:pPr>
        <w:ind w:firstLineChars="0" w:firstLine="0"/>
      </w:pPr>
      <w:r>
        <w:pict>
          <v:shape id="_x0000_s1030" type="#_x0000_t202" style="width:449.3pt;height:1in;mso-position-horizontal-relative:char;mso-position-vertical-relative:line">
            <v:stroke dashstyle="1 1" endcap="square"/>
            <v:textbox style="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r>
                    <w:rPr>
                      <w:rFonts w:ascii="Consolas" w:eastAsia="宋体" w:hAnsi="Consolas" w:cs="Consolas"/>
                      <w:color w:val="000000"/>
                      <w:kern w:val="0"/>
                      <w:sz w:val="20"/>
                      <w:szCs w:val="20"/>
                      <w:highlight w:val="lightGray"/>
                    </w:rPr>
                    <w:t>DatatablesViewPage</w:t>
                  </w:r>
                  <w:proofErr w:type="spellEnd"/>
                  <w:r>
                    <w:rPr>
                      <w:rFonts w:ascii="Consolas" w:eastAsia="宋体" w:hAnsi="Consolas" w:cs="Consolas"/>
                      <w:color w:val="000000"/>
                      <w:kern w:val="0"/>
                      <w:sz w:val="20"/>
                      <w:szCs w:val="20"/>
                    </w:rPr>
                    <w:t>&lt;T&gt;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List&lt;T&gt;</w:t>
                  </w:r>
                  <w:proofErr w:type="spellStart"/>
                  <w:r>
                    <w:rPr>
                      <w:rFonts w:ascii="Consolas" w:eastAsia="宋体" w:hAnsi="Consolas" w:cs="Consolas"/>
                      <w:color w:val="0000C0"/>
                      <w:kern w:val="0"/>
                      <w:sz w:val="20"/>
                      <w:szCs w:val="20"/>
                    </w:rPr>
                    <w:t>aaData</w:t>
                  </w:r>
                  <w:proofErr w:type="spellEnd"/>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aaData</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与</w:t>
                  </w:r>
                  <w:proofErr w:type="spellStart"/>
                  <w:r>
                    <w:rPr>
                      <w:rFonts w:ascii="Consolas" w:eastAsia="宋体" w:hAnsi="Consolas" w:cs="Consolas"/>
                      <w:color w:val="3F7F5F"/>
                      <w:kern w:val="0"/>
                      <w:sz w:val="20"/>
                      <w:szCs w:val="20"/>
                      <w:u w:val="single"/>
                    </w:rPr>
                    <w:t>datatales</w:t>
                  </w:r>
                  <w:proofErr w:type="spellEnd"/>
                  <w:r>
                    <w:rPr>
                      <w:rFonts w:ascii="Consolas" w:eastAsia="宋体" w:hAnsi="Consolas" w:cs="Consolas"/>
                      <w:color w:val="3F7F5F"/>
                      <w:kern w:val="0"/>
                      <w:sz w:val="20"/>
                      <w:szCs w:val="20"/>
                    </w:rPr>
                    <w:t>加载的</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dataSrc</w:t>
                  </w:r>
                  <w:proofErr w:type="spell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对应</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privateint</w:t>
                  </w:r>
                  <w:r>
                    <w:rPr>
                      <w:rFonts w:ascii="Consolas" w:eastAsia="宋体" w:hAnsi="Consolas" w:cs="Consolas"/>
                      <w:color w:val="0000C0"/>
                      <w:kern w:val="0"/>
                      <w:sz w:val="20"/>
                      <w:szCs w:val="20"/>
                    </w:rPr>
                    <w:t>iTotalDisplayRecords</w:t>
                  </w:r>
                  <w:proofErr w:type="spellEnd"/>
                  <w:r>
                    <w:rPr>
                      <w:rFonts w:ascii="Consolas" w:eastAsia="宋体" w:hAnsi="Consolas" w:cs="Consolas"/>
                      <w:color w:val="000000"/>
                      <w:kern w:val="0"/>
                      <w:sz w:val="20"/>
                      <w:szCs w:val="20"/>
                    </w:rPr>
                    <w:t xml:space="preserve">;   </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2"/>
                    <w:rPr>
                      <w:rFonts w:ascii="Consolas" w:eastAsia="宋体" w:hAnsi="Consolas" w:cs="Consolas"/>
                      <w:color w:val="000000"/>
                      <w:kern w:val="0"/>
                      <w:sz w:val="20"/>
                      <w:szCs w:val="20"/>
                    </w:rPr>
                  </w:pPr>
                  <w:proofErr w:type="spellStart"/>
                  <w:r>
                    <w:rPr>
                      <w:rFonts w:ascii="Consolas" w:eastAsia="宋体" w:hAnsi="Consolas" w:cs="Consolas"/>
                      <w:b/>
                      <w:bCs/>
                      <w:color w:val="7F0055"/>
                      <w:kern w:val="0"/>
                      <w:sz w:val="20"/>
                      <w:szCs w:val="20"/>
                    </w:rPr>
                    <w:t>privateint</w:t>
                  </w:r>
                  <w:r>
                    <w:rPr>
                      <w:rFonts w:ascii="Consolas" w:eastAsia="宋体" w:hAnsi="Consolas" w:cs="Consolas"/>
                      <w:color w:val="0000C0"/>
                      <w:kern w:val="0"/>
                      <w:sz w:val="20"/>
                      <w:szCs w:val="20"/>
                    </w:rPr>
                    <w:t>iTotalRecords</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402"/>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 {  </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0"/>
                    <w:rPr>
                      <w:rFonts w:ascii="Consolas" w:eastAsia="宋体" w:hAnsi="Consolas" w:cs="Consolas"/>
                      <w:color w:val="000000"/>
                      <w:kern w:val="0"/>
                      <w:sz w:val="20"/>
                      <w:szCs w:val="20"/>
                    </w:rPr>
                  </w:pPr>
                  <w:r>
                    <w:rPr>
                      <w:rFonts w:ascii="Consolas" w:eastAsia="宋体" w:hAnsi="Consolas" w:cs="Consolas"/>
                      <w:color w:val="000000"/>
                      <w:kern w:val="0"/>
                      <w:sz w:val="20"/>
                      <w:szCs w:val="20"/>
                    </w:rPr>
                    <w:t>}</w:t>
                  </w:r>
                </w:p>
                <w:p w:rsidR="00CD4112" w:rsidRDefault="007B125B">
                  <w:pPr>
                    <w:ind w:firstLine="400"/>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w:t>
                  </w:r>
                  <w:r>
                    <w:rPr>
                      <w:rFonts w:ascii="Consolas" w:eastAsia="宋体" w:hAnsi="Consolas" w:cs="Consolas"/>
                      <w:color w:val="000000"/>
                      <w:kern w:val="0"/>
                      <w:sz w:val="20"/>
                      <w:szCs w:val="20"/>
                    </w:rPr>
                    <w:t>……</w:t>
                  </w:r>
                  <w:proofErr w:type="spellStart"/>
                  <w:r>
                    <w:rPr>
                      <w:rFonts w:ascii="Consolas" w:eastAsia="宋体" w:hAnsi="Consolas" w:cs="Consolas" w:hint="eastAsia"/>
                      <w:color w:val="000000"/>
                      <w:kern w:val="0"/>
                      <w:sz w:val="20"/>
                      <w:szCs w:val="20"/>
                    </w:rPr>
                    <w:t>getset</w:t>
                  </w:r>
                  <w:proofErr w:type="spellEnd"/>
                  <w:r>
                    <w:rPr>
                      <w:rFonts w:ascii="Consolas" w:eastAsia="宋体" w:hAnsi="Consolas" w:cs="Consolas" w:hint="eastAsia"/>
                      <w:color w:val="000000"/>
                      <w:kern w:val="0"/>
                      <w:sz w:val="20"/>
                      <w:szCs w:val="20"/>
                    </w:rPr>
                    <w:t>函数</w:t>
                  </w:r>
                </w:p>
                <w:p w:rsidR="00CD4112" w:rsidRDefault="007B125B">
                  <w:pPr>
                    <w:ind w:firstLineChars="0" w:firstLine="0"/>
                  </w:pPr>
                  <w:r>
                    <w:rPr>
                      <w:rFonts w:ascii="Consolas" w:eastAsia="宋体" w:hAnsi="Consolas" w:cs="Consolas" w:hint="eastAsia"/>
                      <w:color w:val="000000"/>
                      <w:kern w:val="0"/>
                      <w:sz w:val="20"/>
                      <w:szCs w:val="20"/>
                    </w:rPr>
                    <w:t>｝</w:t>
                  </w:r>
                </w:p>
              </w:txbxContent>
            </v:textbox>
            <w10:wrap type="none"/>
            <w10:anchorlock/>
          </v:shape>
        </w:pict>
      </w:r>
    </w:p>
    <w:p w:rsidR="00CD4112" w:rsidRDefault="007B125B">
      <w:pPr>
        <w:ind w:firstLineChars="0" w:firstLine="0"/>
      </w:pPr>
      <w:r>
        <w:lastRenderedPageBreak/>
        <w:t>C</w:t>
      </w:r>
      <w:r>
        <w:rPr>
          <w:rFonts w:hint="eastAsia"/>
        </w:rPr>
        <w:t>ontroller</w:t>
      </w:r>
      <w:r>
        <w:rPr>
          <w:rFonts w:hint="eastAsia"/>
        </w:rPr>
        <w:t>代码</w:t>
      </w:r>
    </w:p>
    <w:p w:rsidR="00CD4112" w:rsidRDefault="009708BD">
      <w:pPr>
        <w:ind w:firstLineChars="0" w:firstLine="0"/>
      </w:pPr>
      <w:r>
        <w:pict>
          <v:shape id="_x0000_s1029" type="#_x0000_t202" style="width:449.3pt;height:1in;mso-position-horizontal-relative:char;mso-position-vertical-relative:line">
            <v:stroke dashstyle="1 1" endcap="square"/>
            <v:textbox style="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getArrange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w:t>
                  </w:r>
                  <w:proofErr w:type="spellStart"/>
                  <w:r>
                    <w:rPr>
                      <w:rFonts w:ascii="Consolas" w:eastAsia="宋体" w:hAnsi="Consolas" w:cs="Consolas"/>
                      <w:color w:val="000000"/>
                      <w:kern w:val="0"/>
                      <w:sz w:val="20"/>
                      <w:szCs w:val="20"/>
                    </w:rPr>
                    <w:t>RequestMethod.</w:t>
                  </w:r>
                  <w:r>
                    <w:rPr>
                      <w:rFonts w:ascii="Consolas" w:eastAsia="宋体" w:hAnsi="Consolas" w:cs="Consolas"/>
                      <w:b/>
                      <w:bCs/>
                      <w:i/>
                      <w:iCs/>
                      <w:color w:val="0000C0"/>
                      <w:kern w:val="0"/>
                      <w:sz w:val="20"/>
                      <w:szCs w:val="20"/>
                    </w:rPr>
                    <w:t>GET</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ResponseBody</w:t>
                  </w:r>
                  <w:proofErr w:type="spellEnd"/>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proofErr w:type="spellStart"/>
                  <w:r>
                    <w:rPr>
                      <w:rFonts w:ascii="Consolas" w:eastAsia="宋体" w:hAnsi="Consolas" w:cs="Consolas"/>
                      <w:color w:val="000000"/>
                      <w:kern w:val="0"/>
                      <w:sz w:val="20"/>
                      <w:szCs w:val="20"/>
                    </w:rPr>
                    <w:t>getArrangeByStudent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.reset</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start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"start"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length</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"length"</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&lt;Arrange&gt;</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.getViewS</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cno</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"type"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tname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atime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"address"</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return</w:t>
                  </w:r>
                  <w:r>
                    <w:rPr>
                      <w:rFonts w:ascii="Consolas" w:eastAsia="宋体" w:hAnsi="Consolas" w:cs="Consolas"/>
                      <w:color w:val="6A3E3E"/>
                      <w:kern w:val="0"/>
                      <w:sz w:val="20"/>
                      <w:szCs w:val="20"/>
                    </w:rPr>
                    <w:t>view</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getArrangeByStudent</w:t>
                  </w:r>
                  <w:proofErr w:type="spellEnd"/>
                  <w:r>
                    <w:rPr>
                      <w:rFonts w:ascii="Consolas" w:eastAsia="宋体" w:hAnsi="Consolas" w:cs="Consolas"/>
                      <w:color w:val="2A00FF"/>
                      <w:kern w:val="0"/>
                      <w:sz w:val="20"/>
                      <w:szCs w:val="20"/>
                    </w:rPr>
                    <w:t xml:space="preserve"> </w:t>
                  </w:r>
                  <w:r>
                    <w:rPr>
                      <w:rFonts w:ascii="Consolas" w:eastAsia="宋体" w:hAnsi="Consolas" w:cs="Consolas"/>
                      <w:color w:val="2A00FF"/>
                      <w:kern w:val="0"/>
                      <w:sz w:val="20"/>
                      <w:szCs w:val="20"/>
                    </w:rPr>
                    <w:t>出错了！</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returnnull</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50" w:firstLine="120"/>
        <w:rPr>
          <w:rFonts w:ascii="宋体" w:eastAsia="宋体" w:hAnsi="宋体" w:cs="宋体"/>
        </w:rPr>
      </w:pPr>
      <w:r>
        <w:rPr>
          <w:rFonts w:ascii="宋体" w:eastAsia="宋体" w:hAnsi="宋体" w:cs="宋体" w:hint="eastAsia"/>
        </w:rPr>
        <w:t>学生在找到要选的课程点击选课</w:t>
      </w:r>
    </w:p>
    <w:p w:rsidR="00CD4112" w:rsidRDefault="007B125B">
      <w:pPr>
        <w:ind w:firstLineChars="50" w:firstLine="120"/>
        <w:rPr>
          <w:rFonts w:ascii="宋体" w:eastAsia="宋体" w:hAnsi="宋体" w:cs="宋体"/>
        </w:rPr>
      </w:pPr>
      <w:r>
        <w:rPr>
          <w:rFonts w:ascii="宋体" w:eastAsia="宋体" w:hAnsi="宋体" w:cs="宋体" w:hint="eastAsia"/>
          <w:noProof/>
        </w:rPr>
        <w:drawing>
          <wp:inline distT="0" distB="0" distL="0" distR="0">
            <wp:extent cx="5831840" cy="1666240"/>
            <wp:effectExtent l="1905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71" cstate="print"/>
                    <a:srcRect/>
                    <a:stretch>
                      <a:fillRect/>
                    </a:stretch>
                  </pic:blipFill>
                  <pic:spPr>
                    <a:xfrm>
                      <a:off x="0" y="0"/>
                      <a:ext cx="5831840" cy="166624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33</w:t>
      </w:r>
      <w:r>
        <w:rPr>
          <w:rFonts w:hint="eastAsia"/>
        </w:rPr>
        <w:t>确认选课图</w:t>
      </w:r>
    </w:p>
    <w:p w:rsidR="00CD4112" w:rsidRDefault="007B125B">
      <w:pPr>
        <w:ind w:firstLine="480"/>
        <w:jc w:val="center"/>
      </w:pPr>
      <w:r>
        <w:rPr>
          <w:rFonts w:hint="eastAsia"/>
          <w:noProof/>
        </w:rPr>
        <w:drawing>
          <wp:inline distT="0" distB="0" distL="0" distR="0">
            <wp:extent cx="4086225" cy="1323975"/>
            <wp:effectExtent l="19050" t="0" r="952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72" cstate="print"/>
                    <a:srcRect/>
                    <a:stretch>
                      <a:fillRect/>
                    </a:stretch>
                  </pic:blipFill>
                  <pic:spPr>
                    <a:xfrm>
                      <a:off x="0" y="0"/>
                      <a:ext cx="4086225" cy="13239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34</w:t>
      </w:r>
      <w:r>
        <w:rPr>
          <w:rFonts w:hint="eastAsia"/>
        </w:rPr>
        <w:t>成功选课提示图</w:t>
      </w:r>
    </w:p>
    <w:p w:rsidR="00CD4112" w:rsidRDefault="007B125B">
      <w:pPr>
        <w:ind w:firstLineChars="83" w:firstLine="199"/>
      </w:pPr>
      <w:r>
        <w:rPr>
          <w:rFonts w:hint="eastAsia"/>
        </w:rPr>
        <w:lastRenderedPageBreak/>
        <w:t>实现核心代码：先判断改学生同一时间有无相同课程，然后将该课程人数减一，写选课记录。若出现学生重复选择课程会抛出异常，事务回滚提醒学生不能重复选课。</w:t>
      </w:r>
    </w:p>
    <w:p w:rsidR="00CD4112" w:rsidRDefault="007B125B">
      <w:pPr>
        <w:ind w:firstLineChars="83" w:firstLine="199"/>
      </w:pPr>
      <w:r>
        <w:t>C</w:t>
      </w:r>
      <w:r>
        <w:rPr>
          <w:rFonts w:hint="eastAsia"/>
        </w:rPr>
        <w:t>ontroller</w:t>
      </w:r>
      <w:r>
        <w:rPr>
          <w:rFonts w:hint="eastAsia"/>
        </w:rPr>
        <w:t>层代码</w:t>
      </w:r>
    </w:p>
    <w:p w:rsidR="00CD4112" w:rsidRDefault="00CD4112">
      <w:pPr>
        <w:ind w:firstLineChars="83" w:firstLine="199"/>
      </w:pPr>
      <w:r>
        <w:pict>
          <v:shape id="_x0000_s1028" type="#_x0000_t202" style="width:449.3pt;height:416.35pt;mso-position-horizontal-relative:char;mso-position-vertical-relative:line">
            <v:stroke dashstyle="1 1" endcap="square"/>
            <v:textbox>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selectCourse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method=RequestMethod.</w:t>
                  </w:r>
                  <w:r>
                    <w:rPr>
                      <w:rFonts w:ascii="Consolas" w:eastAsia="宋体" w:hAnsi="Consolas" w:cs="Consolas"/>
                      <w:b/>
                      <w:bCs/>
                      <w:i/>
                      <w:iCs/>
                      <w:color w:val="0000C0"/>
                      <w:kern w:val="0"/>
                      <w:sz w:val="20"/>
                      <w:szCs w:val="20"/>
                    </w:rPr>
                    <w:t>POST</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PrintWriter</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.getWriter</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HttpSession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.getSession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Student </w:t>
                  </w:r>
                  <w:proofErr w:type="spellStart"/>
                  <w:r>
                    <w:rPr>
                      <w:rFonts w:ascii="Consolas" w:eastAsia="宋体" w:hAnsi="Consolas" w:cs="Consolas"/>
                      <w:color w:val="6A3E3E"/>
                      <w:kern w:val="0"/>
                      <w:sz w:val="20"/>
                      <w:szCs w:val="20"/>
                    </w:rPr>
                    <w:t>student</w:t>
                  </w:r>
                  <w:proofErr w:type="spellEnd"/>
                  <w:r>
                    <w:rPr>
                      <w:rFonts w:ascii="Consolas" w:eastAsia="宋体" w:hAnsi="Consolas" w:cs="Consolas"/>
                      <w:color w:val="000000"/>
                      <w:kern w:val="0"/>
                      <w:sz w:val="20"/>
                      <w:szCs w:val="20"/>
                    </w:rPr>
                    <w:t xml:space="preserve"> = (Student) </w:t>
                  </w:r>
                  <w:proofErr w:type="spellStart"/>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.getAttribute</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w:t>
                  </w:r>
                  <w:r>
                    <w:rPr>
                      <w:rFonts w:ascii="Consolas" w:eastAsia="宋体" w:hAnsi="Consolas" w:cs="Consolas"/>
                      <w:color w:val="2A00FF"/>
                      <w:kern w:val="0"/>
                      <w:sz w:val="20"/>
                      <w:szCs w:val="20"/>
                    </w:rPr>
                    <w:t>udent"</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.selected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"wrong"</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"true"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"fail"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selectCourse"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0" w:firstLine="0"/>
      </w:pPr>
      <w:r>
        <w:t>S</w:t>
      </w:r>
      <w:r>
        <w:rPr>
          <w:rFonts w:hint="eastAsia"/>
        </w:rPr>
        <w:t>ervice</w:t>
      </w:r>
      <w:r>
        <w:rPr>
          <w:rFonts w:hint="eastAsia"/>
        </w:rPr>
        <w:t>层代码</w:t>
      </w:r>
    </w:p>
    <w:p w:rsidR="00CD4112" w:rsidRDefault="00CD4112">
      <w:pPr>
        <w:ind w:firstLineChars="0" w:firstLine="0"/>
      </w:pPr>
      <w:r>
        <w:pict>
          <v:shape id="_x0000_s1027" type="#_x0000_t202" style="width:449.3pt;height:164.35pt;mso-position-horizontal-relative:char;mso-position-vertical-relative:line">
            <v:stroke dashstyle="1 1" endcap="square"/>
            <v:textbox>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@Override</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@Transactional</w:t>
                  </w:r>
                  <w:r>
                    <w:rPr>
                      <w:rFonts w:ascii="Consolas" w:eastAsia="宋体" w:hAnsi="Consolas" w:cs="Consolas" w:hint="eastAsia"/>
                      <w:color w:val="646464"/>
                      <w:kern w:val="0"/>
                      <w:sz w:val="20"/>
                      <w:szCs w:val="20"/>
                    </w:rPr>
                    <w:t xml:space="preserve">   //spring </w:t>
                  </w:r>
                  <w:r>
                    <w:rPr>
                      <w:rFonts w:ascii="Consolas" w:eastAsia="宋体" w:hAnsi="Consolas" w:cs="Consolas" w:hint="eastAsia"/>
                      <w:color w:val="646464"/>
                      <w:kern w:val="0"/>
                      <w:sz w:val="20"/>
                      <w:szCs w:val="20"/>
                    </w:rPr>
                    <w:t>事务开启</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id</w:t>
                  </w:r>
                  <w:proofErr w:type="spellEnd"/>
                  <w:r>
                    <w:rPr>
                      <w:rFonts w:ascii="Consolas" w:eastAsia="宋体" w:hAnsi="Consolas" w:cs="Consolas"/>
                      <w:color w:val="000000"/>
                      <w:kern w:val="0"/>
                      <w:sz w:val="20"/>
                      <w:szCs w:val="20"/>
                    </w:rPr>
                    <w:t xml:space="preserve">, String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num</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.queryCount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&lt;=0) </w:t>
                  </w:r>
                  <w:proofErr w:type="spellStart"/>
                  <w:r>
                    <w:rPr>
                      <w:rFonts w:ascii="Consolas" w:eastAsia="宋体" w:hAnsi="Consolas" w:cs="Consolas"/>
                      <w:b/>
                      <w:bCs/>
                      <w:color w:val="7F0055"/>
                      <w:kern w:val="0"/>
                      <w:sz w:val="20"/>
                      <w:szCs w:val="20"/>
                    </w:rPr>
                    <w:t>thrownew</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.selectArrange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w:t>
                  </w: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0" w:firstLine="0"/>
      </w:pPr>
      <w:r>
        <w:rPr>
          <w:rFonts w:hint="eastAsia"/>
        </w:rPr>
        <w:lastRenderedPageBreak/>
        <w:t>自定义</w:t>
      </w:r>
      <w:proofErr w:type="spellStart"/>
      <w:r>
        <w:t>ZeroException</w:t>
      </w:r>
      <w:proofErr w:type="spellEnd"/>
      <w:r>
        <w:rPr>
          <w:rFonts w:hint="eastAsia"/>
        </w:rPr>
        <w:t>在剩余人数为</w:t>
      </w:r>
      <w:r>
        <w:rPr>
          <w:rFonts w:hint="eastAsia"/>
        </w:rPr>
        <w:t>0</w:t>
      </w:r>
      <w:r>
        <w:rPr>
          <w:rFonts w:hint="eastAsia"/>
        </w:rPr>
        <w:t>时候抛出</w:t>
      </w:r>
    </w:p>
    <w:p w:rsidR="00CD4112" w:rsidRDefault="00CD4112">
      <w:pPr>
        <w:ind w:firstLineChars="0" w:firstLine="0"/>
      </w:pPr>
      <w:r>
        <w:pict>
          <v:shape id="_x0000_s1026" type="#_x0000_t202" style="width:449.3pt;height:133.6pt;mso-position-horizontal-relative:char;mso-position-vertical-relative:line">
            <v:stroke dashstyle="1 1" endcap="square"/>
            <v:textbox>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Exception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privatestaticfinallong</w:t>
                  </w:r>
                  <w:r>
                    <w:rPr>
                      <w:rFonts w:ascii="Consolas" w:eastAsia="宋体" w:hAnsi="Consolas" w:cs="Consolas"/>
                      <w:b/>
                      <w:bCs/>
                      <w:i/>
                      <w:iCs/>
                      <w:color w:val="0000C0"/>
                      <w:kern w:val="0"/>
                      <w:sz w:val="20"/>
                      <w:szCs w:val="20"/>
                    </w:rPr>
                    <w:t>serialVersionUID</w:t>
                  </w:r>
                  <w:proofErr w:type="spellEnd"/>
                  <w:r>
                    <w:rPr>
                      <w:rFonts w:ascii="Consolas" w:eastAsia="宋体" w:hAnsi="Consolas" w:cs="Consolas"/>
                      <w:color w:val="000000"/>
                      <w:kern w:val="0"/>
                      <w:sz w:val="20"/>
                      <w:szCs w:val="20"/>
                    </w:rPr>
                    <w:t xml:space="preserve"> = 1L;</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@Override</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highlight w:val="lightGray"/>
                    </w:rPr>
                    <w:t>String</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toString</w:t>
                  </w:r>
                  <w:proofErr w:type="spellEnd"/>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2A00FF"/>
                      <w:kern w:val="0"/>
                      <w:sz w:val="20"/>
                      <w:szCs w:val="20"/>
                      <w:highlight w:val="lightGray"/>
                    </w:rPr>
                    <w:t>"</w:t>
                  </w:r>
                  <w:r>
                    <w:rPr>
                      <w:rFonts w:ascii="Consolas" w:eastAsia="宋体" w:hAnsi="Consolas" w:cs="Consolas"/>
                      <w:color w:val="2A00FF"/>
                      <w:kern w:val="0"/>
                      <w:sz w:val="20"/>
                      <w:szCs w:val="20"/>
                      <w:highlight w:val="lightGray"/>
                    </w:rPr>
                    <w:t>选择剩余数量为</w:t>
                  </w:r>
                  <w:r>
                    <w:rPr>
                      <w:rFonts w:ascii="Consolas" w:eastAsia="宋体" w:hAnsi="Consolas" w:cs="Consolas"/>
                      <w:color w:val="2A00FF"/>
                      <w:kern w:val="0"/>
                      <w:sz w:val="20"/>
                      <w:szCs w:val="20"/>
                      <w:highlight w:val="lightGray"/>
                    </w:rPr>
                    <w:t>0</w:t>
                  </w:r>
                  <w:r>
                    <w:rPr>
                      <w:rFonts w:ascii="Consolas" w:eastAsia="宋体" w:hAnsi="Consolas" w:cs="Consolas"/>
                      <w:color w:val="2A00FF"/>
                      <w:kern w:val="0"/>
                      <w:sz w:val="20"/>
                      <w:szCs w:val="20"/>
                      <w:highlight w:val="lightGray"/>
                    </w:rPr>
                    <w:t>的课</w:t>
                  </w:r>
                  <w:r>
                    <w:rPr>
                      <w:rFonts w:ascii="Consolas" w:eastAsia="宋体" w:hAnsi="Consolas" w:cs="Consolas"/>
                      <w:color w:val="2A00FF"/>
                      <w:kern w:val="0"/>
                      <w:sz w:val="20"/>
                      <w:szCs w:val="20"/>
                      <w:highlight w:val="lightGray"/>
                    </w:rPr>
                    <w:t>"</w:t>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CD4112" w:rsidRDefault="007B125B">
                  <w:pPr>
                    <w:ind w:firstLineChars="0" w:firstLine="0"/>
                  </w:pPr>
                  <w:r>
                    <w:rPr>
                      <w:rFonts w:hint="eastAsia"/>
                    </w:rPr>
                    <w:t>}</w:t>
                  </w:r>
                </w:p>
              </w:txbxContent>
            </v:textbox>
            <w10:wrap type="none"/>
            <w10:anchorlock/>
          </v:shape>
        </w:pict>
      </w:r>
    </w:p>
    <w:p w:rsidR="00CD4112" w:rsidRDefault="007B125B">
      <w:pPr>
        <w:ind w:firstLineChars="0" w:firstLine="0"/>
      </w:pPr>
      <w:r>
        <w:rPr>
          <w:rFonts w:hint="eastAsia"/>
        </w:rPr>
        <w:t>为选课记录表加上唯一索引若重复插入会抛出</w:t>
      </w:r>
      <w:proofErr w:type="spellStart"/>
      <w:r>
        <w:t>DuplicateKeyException</w:t>
      </w:r>
      <w:proofErr w:type="spellEnd"/>
      <w:r>
        <w:rPr>
          <w:rFonts w:hint="eastAsia"/>
        </w:rPr>
        <w:t>捕获该异常提醒用户。</w:t>
      </w:r>
    </w:p>
    <w:p w:rsidR="00CD4112" w:rsidRDefault="007B125B">
      <w:pPr>
        <w:ind w:firstLineChars="0" w:firstLine="0"/>
        <w:jc w:val="center"/>
      </w:pPr>
      <w:r>
        <w:rPr>
          <w:noProof/>
        </w:rPr>
        <w:drawing>
          <wp:inline distT="0" distB="0" distL="0" distR="0">
            <wp:extent cx="3543300" cy="904875"/>
            <wp:effectExtent l="1905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pic:cNvPicPr>
                      <a:picLocks noChangeAspect="1" noChangeArrowheads="1"/>
                    </pic:cNvPicPr>
                  </pic:nvPicPr>
                  <pic:blipFill>
                    <a:blip r:embed="rId73" cstate="print"/>
                    <a:srcRect/>
                    <a:stretch>
                      <a:fillRect/>
                    </a:stretch>
                  </pic:blipFill>
                  <pic:spPr>
                    <a:xfrm>
                      <a:off x="0" y="0"/>
                      <a:ext cx="3543300" cy="9048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35</w:t>
      </w:r>
      <w:r>
        <w:rPr>
          <w:rFonts w:hint="eastAsia"/>
        </w:rPr>
        <w:t>唯一索引图</w:t>
      </w:r>
      <w:bookmarkStart w:id="85" w:name="_Toc479447519"/>
      <w:bookmarkStart w:id="86" w:name="_Toc480190673"/>
      <w:bookmarkStart w:id="87" w:name="_Toc479447705"/>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480"/>
        <w:jc w:val="center"/>
      </w:pPr>
    </w:p>
    <w:p w:rsidR="00CD4112" w:rsidRDefault="00CD4112">
      <w:pPr>
        <w:ind w:firstLineChars="0" w:firstLine="0"/>
        <w:jc w:val="left"/>
      </w:pPr>
    </w:p>
    <w:p w:rsidR="00CD4112" w:rsidRDefault="007B125B">
      <w:pPr>
        <w:pStyle w:val="1"/>
        <w:rPr>
          <w:rFonts w:ascii="Times New Roman" w:eastAsiaTheme="minorEastAsia" w:hAnsi="Times New Roman" w:cs="Times New Roman"/>
          <w:bCs w:val="0"/>
          <w:kern w:val="2"/>
          <w:sz w:val="24"/>
          <w:szCs w:val="22"/>
        </w:rPr>
      </w:pPr>
      <w:r>
        <w:rPr>
          <w:rFonts w:ascii="Times New Roman" w:eastAsiaTheme="minorEastAsia" w:hAnsi="Times New Roman" w:cs="Times New Roman" w:hint="eastAsia"/>
          <w:bCs w:val="0"/>
          <w:kern w:val="2"/>
          <w:szCs w:val="28"/>
        </w:rPr>
        <w:lastRenderedPageBreak/>
        <w:t>7</w:t>
      </w:r>
      <w:r>
        <w:rPr>
          <w:rFonts w:hint="eastAsia"/>
        </w:rPr>
        <w:t>总结与展望</w:t>
      </w:r>
      <w:bookmarkEnd w:id="85"/>
      <w:bookmarkEnd w:id="86"/>
      <w:bookmarkEnd w:id="87"/>
    </w:p>
    <w:p w:rsidR="00CD4112" w:rsidRDefault="007B125B">
      <w:pPr>
        <w:pStyle w:val="2"/>
      </w:pPr>
      <w:bookmarkStart w:id="88" w:name="_Toc480190674"/>
      <w:bookmarkStart w:id="89" w:name="_Toc479447706"/>
      <w:bookmarkStart w:id="90" w:name="_Toc479447520"/>
      <w:r>
        <w:rPr>
          <w:rFonts w:ascii="Times New Roman" w:eastAsiaTheme="minorEastAsia" w:hAnsi="Times New Roman" w:cs="Times New Roman" w:hint="eastAsia"/>
          <w:kern w:val="2"/>
          <w:szCs w:val="22"/>
        </w:rPr>
        <w:t>7.1</w:t>
      </w:r>
      <w:r>
        <w:rPr>
          <w:rFonts w:hint="eastAsia"/>
        </w:rPr>
        <w:t>总结</w:t>
      </w:r>
      <w:bookmarkEnd w:id="88"/>
      <w:bookmarkEnd w:id="89"/>
      <w:bookmarkEnd w:id="90"/>
    </w:p>
    <w:p w:rsidR="00CD4112" w:rsidRDefault="007B125B">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Pr>
          <w:rFonts w:hint="eastAsia"/>
        </w:rPr>
        <w:t>Java</w:t>
      </w:r>
      <w:r>
        <w:rPr>
          <w:rFonts w:hint="eastAsia"/>
        </w:rPr>
        <w:t>书属性</w:t>
      </w:r>
      <w:r>
        <w:rPr>
          <w:rFonts w:hint="eastAsia"/>
        </w:rPr>
        <w:t>Java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技术。在宿舍辛苦编码几个月之后，终于完成了学生选课系统了。本系统贴合潮流的</w:t>
      </w:r>
      <w:r>
        <w:rPr>
          <w:rFonts w:hint="eastAsia"/>
        </w:rPr>
        <w:t>web</w:t>
      </w:r>
      <w:r>
        <w:rPr>
          <w:rFonts w:hint="eastAsia"/>
        </w:rPr>
        <w:t>技术，能够更加适应时代的变迁和需求变迁，能够满足大多数高校在选课方面的教务系统要求。</w:t>
      </w:r>
    </w:p>
    <w:p w:rsidR="00CD4112" w:rsidRDefault="007B125B">
      <w:pPr>
        <w:ind w:firstLine="480"/>
      </w:pPr>
      <w:r>
        <w:rPr>
          <w:rFonts w:hint="eastAsia"/>
        </w:rPr>
        <w:t>在开发过程中遇到不少挫折，一开始在写这课题的时候。总觉得选课教务系统多年使用，需求之类自我比较理解。但</w:t>
      </w:r>
      <w:r>
        <w:rPr>
          <w:rFonts w:hint="eastAsia"/>
        </w:rPr>
        <w:t>是在深入工作之后发现之前需求凌乱不得不放弃之前工作。重新开始调研需求，并对系统的详细设计做了很多更改。在有细致详细的设计下，编码工作变得一目了然。在开发的过程中，也遇到不少问题，如前端页面不懂。通过不断查找资料，在图书馆找到不少的相关书籍。解决了前端编写问题，掌握了很多很好的开发技巧。</w:t>
      </w:r>
    </w:p>
    <w:p w:rsidR="00CD4112" w:rsidRDefault="007B125B">
      <w:pPr>
        <w:ind w:firstLine="480"/>
      </w:pPr>
      <w:r>
        <w:rPr>
          <w:rFonts w:hint="eastAsia"/>
        </w:rPr>
        <w:t>完成这个项目之后，对于</w:t>
      </w:r>
      <w:r>
        <w:rPr>
          <w:rFonts w:hint="eastAsia"/>
        </w:rPr>
        <w:t>web</w:t>
      </w:r>
      <w:r>
        <w:rPr>
          <w:rFonts w:hint="eastAsia"/>
        </w:rPr>
        <w:t>技术的认知更加深刻了。我对软件开发流程的认知也更加深刻了。在以后的学习工作中我会进步的更加快。</w:t>
      </w:r>
    </w:p>
    <w:p w:rsidR="00CD4112" w:rsidRDefault="007B125B">
      <w:pPr>
        <w:pStyle w:val="2"/>
      </w:pPr>
      <w:bookmarkStart w:id="91" w:name="_Toc480190675"/>
      <w:bookmarkStart w:id="92" w:name="_Toc479447707"/>
      <w:bookmarkStart w:id="93" w:name="_Toc479447521"/>
      <w:r>
        <w:rPr>
          <w:rFonts w:ascii="Times New Roman" w:eastAsiaTheme="minorEastAsia" w:hAnsi="Times New Roman" w:cs="Times New Roman" w:hint="eastAsia"/>
          <w:kern w:val="2"/>
          <w:szCs w:val="22"/>
        </w:rPr>
        <w:t xml:space="preserve">7.2  </w:t>
      </w:r>
      <w:r>
        <w:rPr>
          <w:rFonts w:hint="eastAsia"/>
        </w:rPr>
        <w:t>展望</w:t>
      </w:r>
      <w:bookmarkEnd w:id="91"/>
      <w:bookmarkEnd w:id="92"/>
      <w:bookmarkEnd w:id="93"/>
    </w:p>
    <w:p w:rsidR="00CD4112" w:rsidRDefault="007B125B">
      <w:pPr>
        <w:ind w:firstLine="480"/>
      </w:pPr>
      <w:r>
        <w:rPr>
          <w:rFonts w:hint="eastAsia"/>
        </w:rPr>
        <w:t>在需求方面，由于一开始自以为已经十分熟悉教务系统。而没有认真仔细去做需求分析，在分析</w:t>
      </w:r>
      <w:r>
        <w:rPr>
          <w:rFonts w:hint="eastAsia"/>
        </w:rPr>
        <w:t>设计的时候，总是能找到之前需求不全面问题。会在设计某个需求的时候想到一个之前没有考虑到的需求</w:t>
      </w:r>
    </w:p>
    <w:p w:rsidR="00CD4112" w:rsidRDefault="007B125B">
      <w:pPr>
        <w:ind w:firstLine="480"/>
      </w:pPr>
      <w:r>
        <w:rPr>
          <w:rFonts w:hint="eastAsia"/>
        </w:rPr>
        <w:t>在设计方面，某些地方没有设计全面。例如没有设计权限管理，只用拦截器粗略地实现了简单权限限制。应该将学生、教师、管理员抽象成用户、然后分配不同的权限组。根据权限组分配权限，定义一个超级管理员管理这些权限。</w:t>
      </w:r>
    </w:p>
    <w:p w:rsidR="00CD4112" w:rsidRDefault="007B125B">
      <w:pPr>
        <w:ind w:firstLine="480"/>
      </w:pPr>
      <w:r>
        <w:rPr>
          <w:rFonts w:hint="eastAsia"/>
        </w:rPr>
        <w:t>对于学生选课高峰时期的并发处理方面没有做好，在处理请求前，应该加一个</w:t>
      </w:r>
      <w:proofErr w:type="spellStart"/>
      <w:r>
        <w:rPr>
          <w:rFonts w:hint="eastAsia"/>
        </w:rPr>
        <w:t>redis</w:t>
      </w:r>
      <w:proofErr w:type="spellEnd"/>
      <w:r>
        <w:rPr>
          <w:rFonts w:hint="eastAsia"/>
        </w:rPr>
        <w:t>缓存处理请求。将后端服务做成无状态服务，</w:t>
      </w:r>
      <w:r>
        <w:rPr>
          <w:rFonts w:hint="eastAsia"/>
        </w:rPr>
        <w:t>session</w:t>
      </w:r>
      <w:r>
        <w:rPr>
          <w:rFonts w:hint="eastAsia"/>
        </w:rPr>
        <w:t>信息交由</w:t>
      </w:r>
      <w:proofErr w:type="spellStart"/>
      <w:r>
        <w:rPr>
          <w:rFonts w:hint="eastAsia"/>
        </w:rPr>
        <w:t>redis</w:t>
      </w:r>
      <w:proofErr w:type="spellEnd"/>
      <w:r>
        <w:rPr>
          <w:rFonts w:hint="eastAsia"/>
        </w:rPr>
        <w:t>存储，所有后端服务共享</w:t>
      </w:r>
      <w:r>
        <w:rPr>
          <w:rFonts w:hint="eastAsia"/>
        </w:rPr>
        <w:t>session</w:t>
      </w:r>
      <w:r>
        <w:rPr>
          <w:rFonts w:hint="eastAsia"/>
        </w:rPr>
        <w:t>。在学生选课高峰的时候可以加多一个后端服务实例。做成无状态服务可以更加灵活扩展，应对特殊情况请求量变大（如选课高峰）</w:t>
      </w:r>
      <w:bookmarkStart w:id="94" w:name="_Toc480190676"/>
      <w:bookmarkStart w:id="95" w:name="_Toc479697741"/>
      <w:bookmarkStart w:id="96" w:name="_Toc480104962"/>
    </w:p>
    <w:p w:rsidR="00CD4112" w:rsidRDefault="00CD4112">
      <w:pPr>
        <w:ind w:firstLine="480"/>
      </w:pPr>
    </w:p>
    <w:p w:rsidR="00CD4112" w:rsidRDefault="007B125B">
      <w:pPr>
        <w:pStyle w:val="1"/>
        <w:jc w:val="center"/>
      </w:pPr>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94"/>
      <w:bookmarkEnd w:id="95"/>
      <w:bookmarkEnd w:id="96"/>
    </w:p>
    <w:p w:rsidR="007665BF" w:rsidRPr="007665BF" w:rsidRDefault="007665BF">
      <w:pPr>
        <w:widowControl/>
        <w:spacing w:line="240" w:lineRule="auto"/>
        <w:ind w:firstLineChars="0" w:firstLine="0"/>
        <w:jc w:val="left"/>
        <w:rPr>
          <w:rFonts w:ascii="Arial" w:hAnsi="Arial" w:cs="Arial" w:hint="eastAsia"/>
          <w:color w:val="000000"/>
          <w:szCs w:val="24"/>
          <w:shd w:val="clear" w:color="auto" w:fill="FFFFFF"/>
        </w:rPr>
      </w:pPr>
      <w:r>
        <w:rPr>
          <w:rFonts w:ascii="Arial" w:hAnsi="Arial" w:cs="Arial"/>
          <w:color w:val="000000"/>
          <w:szCs w:val="24"/>
          <w:shd w:val="clear" w:color="auto" w:fill="FFFFFF"/>
        </w:rPr>
        <w:t>常祖政</w:t>
      </w:r>
      <w:r>
        <w:rPr>
          <w:rFonts w:ascii="Arial" w:hAnsi="Arial" w:cs="Arial"/>
          <w:color w:val="000000"/>
          <w:szCs w:val="24"/>
          <w:shd w:val="clear" w:color="auto" w:fill="FFFFFF"/>
        </w:rPr>
        <w:t xml:space="preserve">, </w:t>
      </w:r>
      <w:r>
        <w:rPr>
          <w:rFonts w:ascii="Arial" w:hAnsi="Arial" w:cs="Arial"/>
          <w:color w:val="000000"/>
          <w:szCs w:val="24"/>
          <w:shd w:val="clear" w:color="auto" w:fill="FFFFFF"/>
        </w:rPr>
        <w:t>尹强国</w:t>
      </w:r>
      <w:r>
        <w:rPr>
          <w:rFonts w:ascii="Arial" w:hAnsi="Arial" w:cs="Arial"/>
          <w:color w:val="000000"/>
          <w:szCs w:val="24"/>
          <w:shd w:val="clear" w:color="auto" w:fill="FFFFFF"/>
        </w:rPr>
        <w:t>. Tomcat</w:t>
      </w:r>
      <w:r>
        <w:rPr>
          <w:rFonts w:ascii="Arial" w:hAnsi="Arial" w:cs="Arial"/>
          <w:color w:val="000000"/>
          <w:szCs w:val="24"/>
          <w:shd w:val="clear" w:color="auto" w:fill="FFFFFF"/>
        </w:rPr>
        <w:t>中配置</w:t>
      </w:r>
      <w:r>
        <w:rPr>
          <w:rFonts w:ascii="Arial" w:hAnsi="Arial" w:cs="Arial"/>
          <w:color w:val="000000"/>
          <w:szCs w:val="24"/>
          <w:shd w:val="clear" w:color="auto" w:fill="FFFFFF"/>
        </w:rPr>
        <w:t>Java Web</w:t>
      </w:r>
      <w:r>
        <w:rPr>
          <w:rFonts w:ascii="Arial" w:hAnsi="Arial" w:cs="Arial"/>
          <w:color w:val="000000"/>
          <w:szCs w:val="24"/>
          <w:shd w:val="clear" w:color="auto" w:fill="FFFFFF"/>
        </w:rPr>
        <w:t>站点的方法综述</w:t>
      </w:r>
      <w:r>
        <w:rPr>
          <w:rFonts w:ascii="Arial" w:hAnsi="Arial" w:cs="Arial"/>
          <w:color w:val="000000"/>
          <w:szCs w:val="24"/>
          <w:shd w:val="clear" w:color="auto" w:fill="FFFFFF"/>
        </w:rPr>
        <w:t xml:space="preserve">[J]. </w:t>
      </w:r>
      <w:r>
        <w:rPr>
          <w:rFonts w:ascii="Arial" w:hAnsi="Arial" w:cs="Arial"/>
          <w:color w:val="000000"/>
          <w:szCs w:val="24"/>
          <w:shd w:val="clear" w:color="auto" w:fill="FFFFFF"/>
        </w:rPr>
        <w:t>潍坊工程职业学院学报</w:t>
      </w:r>
      <w:r>
        <w:rPr>
          <w:rFonts w:ascii="Arial" w:hAnsi="Arial" w:cs="Arial"/>
          <w:color w:val="000000"/>
          <w:szCs w:val="24"/>
          <w:shd w:val="clear" w:color="auto" w:fill="FFFFFF"/>
        </w:rPr>
        <w:t>, 2009, 22(2):82-83.</w:t>
      </w:r>
    </w:p>
    <w:p w:rsidR="00174991" w:rsidRPr="00174991" w:rsidRDefault="00174991">
      <w:pPr>
        <w:widowControl/>
        <w:spacing w:line="240" w:lineRule="auto"/>
        <w:ind w:firstLineChars="0" w:firstLine="0"/>
        <w:jc w:val="left"/>
        <w:rPr>
          <w:rFonts w:asciiTheme="minorEastAsia" w:hAnsiTheme="minorEastAsia" w:cs="Arial" w:hint="eastAsia"/>
          <w:color w:val="000000"/>
          <w:szCs w:val="24"/>
          <w:shd w:val="clear" w:color="auto" w:fill="FFFFFF"/>
        </w:rPr>
      </w:pPr>
      <w:r w:rsidRPr="00174991">
        <w:rPr>
          <w:rFonts w:asciiTheme="minorEastAsia" w:hAnsiTheme="minorEastAsia" w:cs="Arial"/>
          <w:color w:val="000000"/>
          <w:szCs w:val="24"/>
          <w:shd w:val="clear" w:color="auto" w:fill="FFFFFF"/>
        </w:rPr>
        <w:t>何守信. 教务管理系统的分析与发展趋势[J]. 科技视界, 2012(35):62-62.</w:t>
      </w:r>
    </w:p>
    <w:p w:rsidR="00CD4112" w:rsidRDefault="007B125B">
      <w:pPr>
        <w:ind w:left="480" w:hangingChars="200" w:hanging="480"/>
        <w:rPr>
          <w:rFonts w:cstheme="minorHAnsi"/>
          <w:color w:val="000000"/>
          <w:szCs w:val="24"/>
          <w:shd w:val="clear" w:color="auto" w:fill="FFFFFF"/>
        </w:rPr>
      </w:pPr>
      <w:r>
        <w:rPr>
          <w:rFonts w:asciiTheme="minorEastAsia" w:hAnsiTheme="minorEastAsia" w:cs="Arial"/>
          <w:color w:val="000000"/>
          <w:szCs w:val="24"/>
          <w:shd w:val="clear" w:color="auto" w:fill="FFFFFF"/>
        </w:rPr>
        <w:t>黄未之</w:t>
      </w:r>
      <w:r>
        <w:rPr>
          <w:rFonts w:asciiTheme="minorEastAsia" w:hAnsiTheme="minorEastAsia" w:cs="Arial"/>
          <w:color w:val="000000"/>
          <w:szCs w:val="24"/>
          <w:shd w:val="clear" w:color="auto" w:fill="FFFFFF"/>
        </w:rPr>
        <w:t>. Web</w:t>
      </w:r>
      <w:r>
        <w:rPr>
          <w:rFonts w:asciiTheme="minorEastAsia" w:hAnsiTheme="minorEastAsia" w:cs="Arial"/>
          <w:color w:val="000000"/>
          <w:szCs w:val="24"/>
          <w:shd w:val="clear" w:color="auto" w:fill="FFFFFF"/>
        </w:rPr>
        <w:t>界面设计语义及可用性研究</w:t>
      </w:r>
      <w:r>
        <w:rPr>
          <w:rFonts w:asciiTheme="minorEastAsia" w:hAnsiTheme="minorEastAsia" w:cs="Arial"/>
          <w:color w:val="000000"/>
          <w:szCs w:val="24"/>
          <w:shd w:val="clear" w:color="auto" w:fill="FFFFFF"/>
        </w:rPr>
        <w:t xml:space="preserve">[D]. </w:t>
      </w:r>
      <w:r>
        <w:rPr>
          <w:rFonts w:asciiTheme="minorEastAsia" w:hAnsiTheme="minorEastAsia" w:cs="Arial"/>
          <w:color w:val="000000"/>
          <w:szCs w:val="24"/>
          <w:shd w:val="clear" w:color="auto" w:fill="FFFFFF"/>
        </w:rPr>
        <w:t>东华大学</w:t>
      </w:r>
      <w:r>
        <w:rPr>
          <w:rFonts w:asciiTheme="minorEastAsia" w:hAnsiTheme="minorEastAsia" w:cs="Arial"/>
          <w:color w:val="000000"/>
          <w:szCs w:val="24"/>
          <w:shd w:val="clear" w:color="auto" w:fill="FFFFFF"/>
        </w:rPr>
        <w:t xml:space="preserve">, </w:t>
      </w:r>
      <w:r>
        <w:rPr>
          <w:rFonts w:cstheme="minorHAnsi"/>
          <w:color w:val="000000"/>
          <w:szCs w:val="24"/>
          <w:shd w:val="clear" w:color="auto" w:fill="FFFFFF"/>
        </w:rPr>
        <w:t>2007:3-5</w:t>
      </w:r>
    </w:p>
    <w:p w:rsidR="00CD4112" w:rsidRDefault="007B125B">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李刚，疯狂</w:t>
      </w:r>
      <w:r>
        <w:rPr>
          <w:rFonts w:ascii="Times New Roman" w:eastAsia="宋体" w:hAnsi="Times New Roman" w:cs="Times New Roman" w:hint="eastAsia"/>
          <w:kern w:val="0"/>
          <w:szCs w:val="24"/>
        </w:rPr>
        <w:t>Java</w:t>
      </w:r>
      <w:r>
        <w:rPr>
          <w:rFonts w:ascii="Times New Roman" w:eastAsia="宋体" w:hAnsi="Times New Roman" w:cs="Times New Roman" w:hint="eastAsia"/>
          <w:kern w:val="0"/>
          <w:szCs w:val="24"/>
        </w:rPr>
        <w:t>讲义，北京：电子工业出版社，</w:t>
      </w:r>
      <w:r>
        <w:rPr>
          <w:rFonts w:ascii="Times New Roman" w:eastAsia="宋体" w:hAnsi="Times New Roman" w:cs="Times New Roman" w:hint="eastAsia"/>
          <w:kern w:val="0"/>
          <w:szCs w:val="24"/>
        </w:rPr>
        <w:t>2012.1:5-7</w:t>
      </w:r>
    </w:p>
    <w:p w:rsidR="00CD4112" w:rsidRDefault="007B125B">
      <w:pPr>
        <w:ind w:left="480" w:hangingChars="200" w:hanging="480"/>
        <w:rPr>
          <w:rFonts w:ascii="Times New Roman" w:eastAsia="宋体" w:hAnsi="Times New Roman" w:cs="Times New Roman"/>
          <w:kern w:val="0"/>
          <w:szCs w:val="24"/>
        </w:rPr>
      </w:pP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 xml:space="preserve">. </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2013.7-9</w:t>
      </w:r>
    </w:p>
    <w:p w:rsidR="00CD4112" w:rsidRDefault="007B125B">
      <w:pPr>
        <w:ind w:firstLineChars="0" w:firstLine="0"/>
      </w:pPr>
      <w:r>
        <w:rPr>
          <w:rFonts w:ascii="Times New Roman" w:hAnsi="Times New Roman" w:cs="Times New Roman"/>
          <w:szCs w:val="24"/>
        </w:rPr>
        <w:t>徐雯，高建华</w:t>
      </w:r>
      <w:r>
        <w:rPr>
          <w:rFonts w:cs="Times New Roman" w:hint="eastAsia"/>
          <w:szCs w:val="24"/>
        </w:rPr>
        <w:t>.</w:t>
      </w:r>
      <w:r>
        <w:rPr>
          <w:rFonts w:ascii="Times New Roman" w:hAnsi="Times New Roman" w:cs="Times New Roman"/>
          <w:szCs w:val="24"/>
        </w:rPr>
        <w:t>基于</w:t>
      </w:r>
      <w:r>
        <w:rPr>
          <w:rFonts w:ascii="Times New Roman" w:hAnsi="Times New Roman" w:cs="Times New Roman"/>
          <w:szCs w:val="24"/>
        </w:rPr>
        <w:t>Spring MVC</w:t>
      </w:r>
      <w:r>
        <w:rPr>
          <w:rFonts w:ascii="Times New Roman" w:hAnsi="Times New Roman" w:cs="Times New Roman"/>
          <w:szCs w:val="24"/>
        </w:rPr>
        <w:t>及</w:t>
      </w:r>
      <w:proofErr w:type="spellStart"/>
      <w:r>
        <w:rPr>
          <w:rFonts w:cs="Times New Roman" w:hint="eastAsia"/>
          <w:szCs w:val="24"/>
        </w:rPr>
        <w:t>MyBatis</w:t>
      </w:r>
      <w:proofErr w:type="spellEnd"/>
      <w:r>
        <w:rPr>
          <w:rFonts w:ascii="Times New Roman" w:hAnsi="Times New Roman" w:cs="Times New Roman"/>
          <w:szCs w:val="24"/>
        </w:rPr>
        <w:t>的</w:t>
      </w:r>
      <w:r>
        <w:rPr>
          <w:rFonts w:ascii="Times New Roman" w:hAnsi="Times New Roman" w:cs="Times New Roman"/>
          <w:szCs w:val="24"/>
        </w:rPr>
        <w:t>Web</w:t>
      </w:r>
      <w:r>
        <w:rPr>
          <w:rFonts w:ascii="Times New Roman" w:hAnsi="Times New Roman" w:cs="Times New Roman"/>
          <w:szCs w:val="24"/>
        </w:rPr>
        <w:t>应用框架研究</w:t>
      </w:r>
      <w:r>
        <w:rPr>
          <w:rFonts w:ascii="Times New Roman" w:hAnsi="Times New Roman" w:cs="Times New Roman"/>
          <w:szCs w:val="24"/>
        </w:rPr>
        <w:t>[</w:t>
      </w:r>
      <w:r>
        <w:rPr>
          <w:rFonts w:cs="Times New Roman" w:hint="eastAsia"/>
          <w:szCs w:val="24"/>
        </w:rPr>
        <w:t>J</w:t>
      </w:r>
      <w:r>
        <w:rPr>
          <w:rFonts w:ascii="Times New Roman" w:hAnsi="Times New Roman" w:cs="Times New Roman"/>
          <w:szCs w:val="24"/>
        </w:rPr>
        <w:t>]</w:t>
      </w:r>
      <w:r>
        <w:rPr>
          <w:rFonts w:cs="Times New Roman" w:hint="eastAsia"/>
          <w:szCs w:val="24"/>
        </w:rPr>
        <w:t>.</w:t>
      </w:r>
      <w:r>
        <w:rPr>
          <w:rFonts w:ascii="Times New Roman" w:hAnsi="Times New Roman" w:cs="Times New Roman"/>
          <w:szCs w:val="24"/>
        </w:rPr>
        <w:t>微型电脑应用，</w:t>
      </w:r>
      <w:r>
        <w:rPr>
          <w:rFonts w:ascii="Times New Roman" w:hAnsi="Times New Roman" w:cs="Times New Roman"/>
          <w:szCs w:val="24"/>
        </w:rPr>
        <w:t>2012</w:t>
      </w:r>
      <w:r>
        <w:rPr>
          <w:rFonts w:cs="Times New Roman" w:hint="eastAsia"/>
          <w:szCs w:val="24"/>
        </w:rPr>
        <w:t>，</w:t>
      </w:r>
      <w:r>
        <w:rPr>
          <w:rFonts w:cs="Times New Roman" w:hint="eastAsia"/>
          <w:szCs w:val="24"/>
        </w:rPr>
        <w:tab/>
        <w:t>28(07):1-4</w:t>
      </w:r>
      <w:r>
        <w:rPr>
          <w:rFonts w:ascii="Times New Roman" w:hAnsi="Times New Roman" w:cs="Times New Roman"/>
          <w:szCs w:val="24"/>
        </w:rPr>
        <w:t>.</w:t>
      </w:r>
    </w:p>
    <w:p w:rsidR="00CD4112" w:rsidRDefault="007B125B">
      <w:pPr>
        <w:ind w:firstLineChars="0" w:firstLine="0"/>
        <w:rPr>
          <w:rFonts w:cstheme="minorHAnsi"/>
          <w:color w:val="111111"/>
          <w:szCs w:val="24"/>
          <w:shd w:val="clear" w:color="auto" w:fill="FFFFFF"/>
        </w:rPr>
      </w:pPr>
      <w:r>
        <w:rPr>
          <w:rFonts w:ascii="Helvetica" w:hAnsi="Helvetica"/>
          <w:color w:val="111111"/>
          <w:sz w:val="22"/>
          <w:shd w:val="clear" w:color="auto" w:fill="FFFFFF"/>
        </w:rPr>
        <w:t>Baron Schwartz</w:t>
      </w:r>
      <w:r>
        <w:rPr>
          <w:rFonts w:ascii="Helvetica" w:hAnsi="Helvetica" w:hint="eastAsia"/>
          <w:color w:val="111111"/>
          <w:sz w:val="22"/>
          <w:shd w:val="clear" w:color="auto" w:fill="FFFFFF"/>
        </w:rPr>
        <w:t>，</w:t>
      </w:r>
      <w:r>
        <w:rPr>
          <w:rFonts w:ascii="Helvetica" w:hAnsi="Helvetica"/>
          <w:color w:val="111111"/>
          <w:sz w:val="22"/>
          <w:shd w:val="clear" w:color="auto" w:fill="FFFFFF"/>
        </w:rPr>
        <w:t xml:space="preserve">Peter </w:t>
      </w:r>
      <w:proofErr w:type="spellStart"/>
      <w:r>
        <w:rPr>
          <w:rFonts w:ascii="Helvetica" w:hAnsi="Helvetica"/>
          <w:color w:val="111111"/>
          <w:sz w:val="22"/>
          <w:shd w:val="clear" w:color="auto" w:fill="FFFFFF"/>
        </w:rPr>
        <w:t>Zaitsev</w:t>
      </w:r>
      <w:proofErr w:type="spellEnd"/>
      <w:r>
        <w:rPr>
          <w:rFonts w:ascii="Helvetica" w:hAnsi="Helvetica" w:hint="eastAsia"/>
          <w:color w:val="111111"/>
          <w:sz w:val="22"/>
          <w:shd w:val="clear" w:color="auto" w:fill="FFFFFF"/>
        </w:rPr>
        <w:t>，</w:t>
      </w:r>
      <w:r>
        <w:rPr>
          <w:rFonts w:ascii="Helvetica" w:hAnsi="Helvetica"/>
          <w:color w:val="111111"/>
          <w:sz w:val="22"/>
          <w:shd w:val="clear" w:color="auto" w:fill="FFFFFF"/>
        </w:rPr>
        <w:t xml:space="preserve">Peter </w:t>
      </w:r>
      <w:proofErr w:type="spellStart"/>
      <w:r>
        <w:rPr>
          <w:rFonts w:ascii="Helvetica" w:hAnsi="Helvetica"/>
          <w:color w:val="111111"/>
          <w:sz w:val="22"/>
          <w:shd w:val="clear" w:color="auto" w:fill="FFFFFF"/>
        </w:rPr>
        <w:t>Zaitsev</w:t>
      </w:r>
      <w:r>
        <w:rPr>
          <w:rFonts w:ascii="Helvetica" w:hAnsi="Helvetica" w:hint="eastAsia"/>
          <w:color w:val="111111"/>
          <w:sz w:val="22"/>
          <w:shd w:val="clear" w:color="auto" w:fill="FFFFFF"/>
        </w:rPr>
        <w:t>.</w:t>
      </w:r>
      <w:r>
        <w:rPr>
          <w:rFonts w:ascii="Helvetica" w:hAnsi="Helvetica"/>
          <w:color w:val="111111"/>
          <w:sz w:val="22"/>
          <w:shd w:val="clear" w:color="auto" w:fill="FFFFFF"/>
        </w:rPr>
        <w:t>High</w:t>
      </w:r>
      <w:proofErr w:type="spellEnd"/>
      <w:r>
        <w:rPr>
          <w:rFonts w:ascii="Helvetica" w:hAnsi="Helvetica"/>
          <w:color w:val="111111"/>
          <w:sz w:val="22"/>
          <w:shd w:val="clear" w:color="auto" w:fill="FFFFFF"/>
        </w:rPr>
        <w:t xml:space="preserve"> Performance </w:t>
      </w:r>
      <w:proofErr w:type="spellStart"/>
      <w:r>
        <w:rPr>
          <w:rFonts w:ascii="Helvetica" w:hAnsi="Helvetica"/>
          <w:color w:val="111111"/>
          <w:sz w:val="22"/>
          <w:shd w:val="clear" w:color="auto" w:fill="FFFFFF"/>
        </w:rPr>
        <w:t>MySQL</w:t>
      </w:r>
      <w:proofErr w:type="spellEnd"/>
      <w:r>
        <w:rPr>
          <w:rFonts w:ascii="Helvetica" w:hAnsi="Helvetica" w:hint="eastAsia"/>
          <w:color w:val="111111"/>
          <w:sz w:val="22"/>
          <w:shd w:val="clear" w:color="auto" w:fill="FFFFFF"/>
        </w:rPr>
        <w:t>[A]</w:t>
      </w:r>
      <w:r>
        <w:rPr>
          <w:rFonts w:asciiTheme="minorEastAsia" w:hAnsiTheme="minorEastAsia" w:hint="eastAsia"/>
          <w:color w:val="111111"/>
          <w:szCs w:val="24"/>
          <w:shd w:val="clear" w:color="auto" w:fill="FFFFFF"/>
        </w:rPr>
        <w:t>.</w:t>
      </w:r>
      <w:r>
        <w:rPr>
          <w:rFonts w:asciiTheme="minorEastAsia" w:hAnsiTheme="minorEastAsia" w:hint="eastAsia"/>
          <w:color w:val="111111"/>
          <w:szCs w:val="24"/>
          <w:shd w:val="clear" w:color="auto" w:fill="FFFFFF"/>
        </w:rPr>
        <w:t>电子工业出版社</w:t>
      </w:r>
      <w:r>
        <w:rPr>
          <w:rFonts w:asciiTheme="minorEastAsia" w:hAnsiTheme="minorEastAsia" w:hint="eastAsia"/>
          <w:color w:val="111111"/>
          <w:szCs w:val="24"/>
          <w:shd w:val="clear" w:color="auto" w:fill="FFFFFF"/>
        </w:rPr>
        <w:t>,</w:t>
      </w:r>
      <w:r>
        <w:rPr>
          <w:rFonts w:ascii="Times New Roman" w:eastAsia="宋体" w:hAnsi="Times New Roman" w:cs="Times New Roman" w:hint="eastAsia"/>
          <w:kern w:val="0"/>
          <w:szCs w:val="24"/>
        </w:rPr>
        <w:t xml:space="preserve"> 2013.</w:t>
      </w:r>
      <w:r>
        <w:rPr>
          <w:rFonts w:asciiTheme="minorEastAsia" w:hAnsiTheme="minorEastAsia" w:hint="eastAsia"/>
          <w:color w:val="111111"/>
          <w:szCs w:val="24"/>
          <w:shd w:val="clear" w:color="auto" w:fill="FFFFFF"/>
        </w:rPr>
        <w:t>,(4)</w:t>
      </w:r>
      <w:r>
        <w:rPr>
          <w:rFonts w:cstheme="minorHAnsi"/>
          <w:color w:val="111111"/>
          <w:szCs w:val="24"/>
          <w:shd w:val="clear" w:color="auto" w:fill="FFFFFF"/>
        </w:rPr>
        <w:t>:111</w:t>
      </w:r>
      <w:r>
        <w:rPr>
          <w:rFonts w:asciiTheme="minorEastAsia" w:hAnsiTheme="minorEastAsia" w:hint="eastAsia"/>
          <w:color w:val="111111"/>
          <w:szCs w:val="24"/>
          <w:shd w:val="clear" w:color="auto" w:fill="FFFFFF"/>
        </w:rPr>
        <w:t>-</w:t>
      </w:r>
      <w:r>
        <w:rPr>
          <w:rFonts w:cstheme="minorHAnsi"/>
          <w:color w:val="111111"/>
          <w:szCs w:val="24"/>
          <w:shd w:val="clear" w:color="auto" w:fill="FFFFFF"/>
        </w:rPr>
        <w:t>120</w:t>
      </w:r>
    </w:p>
    <w:p w:rsidR="00CD4112" w:rsidRDefault="007B125B">
      <w:pPr>
        <w:widowControl/>
        <w:spacing w:line="240" w:lineRule="auto"/>
        <w:ind w:firstLineChars="0" w:firstLine="0"/>
        <w:jc w:val="left"/>
        <w:rPr>
          <w:rFonts w:cstheme="minorHAnsi"/>
          <w:color w:val="000000"/>
          <w:szCs w:val="24"/>
          <w:shd w:val="clear" w:color="auto" w:fill="FFFFFF"/>
        </w:rPr>
      </w:pPr>
      <w:proofErr w:type="spellStart"/>
      <w:r>
        <w:rPr>
          <w:rFonts w:cstheme="minorHAnsi"/>
          <w:color w:val="000000"/>
          <w:szCs w:val="24"/>
          <w:shd w:val="clear" w:color="auto" w:fill="FFFFFF"/>
        </w:rPr>
        <w:t>Widenius</w:t>
      </w:r>
      <w:proofErr w:type="spellEnd"/>
      <w:r>
        <w:rPr>
          <w:rFonts w:cstheme="minorHAnsi"/>
          <w:color w:val="000000"/>
          <w:szCs w:val="24"/>
          <w:shd w:val="clear" w:color="auto" w:fill="FFFFFF"/>
        </w:rPr>
        <w:t xml:space="preserve"> M. </w:t>
      </w:r>
      <w:proofErr w:type="spellStart"/>
      <w:r>
        <w:rPr>
          <w:rFonts w:cstheme="minorHAnsi"/>
          <w:color w:val="000000"/>
          <w:szCs w:val="24"/>
          <w:shd w:val="clear" w:color="auto" w:fill="FFFFFF"/>
        </w:rPr>
        <w:t>Mysql</w:t>
      </w:r>
      <w:proofErr w:type="spellEnd"/>
      <w:r>
        <w:rPr>
          <w:rFonts w:cstheme="minorHAnsi"/>
          <w:color w:val="000000"/>
          <w:szCs w:val="24"/>
          <w:shd w:val="clear" w:color="auto" w:fill="FFFFFF"/>
        </w:rPr>
        <w:t xml:space="preserve"> Reference Manual[M]. O'Reilly &amp; Associates, Inc. 2002</w:t>
      </w:r>
      <w:r>
        <w:rPr>
          <w:rFonts w:cstheme="minorHAnsi" w:hint="eastAsia"/>
          <w:color w:val="000000"/>
          <w:szCs w:val="24"/>
          <w:shd w:val="clear" w:color="auto" w:fill="FFFFFF"/>
        </w:rPr>
        <w:t>:10-12</w:t>
      </w:r>
    </w:p>
    <w:p w:rsidR="00CD4112" w:rsidRDefault="007B125B">
      <w:pPr>
        <w:ind w:firstLineChars="0" w:firstLine="0"/>
        <w:jc w:val="left"/>
      </w:pPr>
      <w:proofErr w:type="spellStart"/>
      <w:r>
        <w:rPr>
          <w:rFonts w:ascii="Times New Roman" w:hAnsi="Times New Roman" w:cs="Times New Roman"/>
          <w:szCs w:val="24"/>
        </w:rPr>
        <w:t>Elrad</w:t>
      </w:r>
      <w:proofErr w:type="spellEnd"/>
      <w:r>
        <w:rPr>
          <w:rFonts w:ascii="Times New Roman" w:hAnsi="Times New Roman" w:cs="Times New Roman"/>
          <w:szCs w:val="24"/>
        </w:rPr>
        <w:t xml:space="preserve"> T</w:t>
      </w:r>
      <w:r>
        <w:rPr>
          <w:rFonts w:cs="Times New Roman" w:hint="eastAsia"/>
          <w:szCs w:val="24"/>
        </w:rPr>
        <w:t xml:space="preserve">, </w:t>
      </w:r>
      <w:proofErr w:type="spellStart"/>
      <w:r>
        <w:rPr>
          <w:rFonts w:ascii="Times New Roman" w:hAnsi="Times New Roman" w:cs="Times New Roman"/>
          <w:szCs w:val="24"/>
        </w:rPr>
        <w:t>Aksit</w:t>
      </w:r>
      <w:proofErr w:type="spellEnd"/>
      <w:r>
        <w:rPr>
          <w:rFonts w:ascii="Times New Roman" w:hAnsi="Times New Roman" w:cs="Times New Roman"/>
          <w:szCs w:val="24"/>
        </w:rPr>
        <w:t xml:space="preserve"> M</w:t>
      </w:r>
      <w:r>
        <w:rPr>
          <w:rFonts w:cs="Times New Roman" w:hint="eastAsia"/>
          <w:szCs w:val="24"/>
        </w:rPr>
        <w:t xml:space="preserve">, </w:t>
      </w:r>
      <w:proofErr w:type="spellStart"/>
      <w:r>
        <w:rPr>
          <w:rFonts w:ascii="Times New Roman" w:hAnsi="Times New Roman" w:cs="Times New Roman"/>
          <w:szCs w:val="24"/>
        </w:rPr>
        <w:t>Kiczales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G</w:t>
      </w:r>
      <w:r>
        <w:rPr>
          <w:rFonts w:cs="Times New Roman" w:hint="eastAsia"/>
          <w:szCs w:val="24"/>
        </w:rPr>
        <w:t>.</w:t>
      </w:r>
      <w:r>
        <w:rPr>
          <w:rFonts w:ascii="Times New Roman" w:hAnsi="Times New Roman" w:cs="Times New Roman"/>
          <w:szCs w:val="24"/>
        </w:rPr>
        <w:t>Discussing</w:t>
      </w:r>
      <w:proofErr w:type="spellEnd"/>
      <w:r>
        <w:rPr>
          <w:rFonts w:ascii="Times New Roman" w:hAnsi="Times New Roman" w:cs="Times New Roman"/>
          <w:szCs w:val="24"/>
        </w:rPr>
        <w:t xml:space="preserve"> aspects of AOP[J].Communications of the ACM</w:t>
      </w:r>
      <w:r>
        <w:rPr>
          <w:rFonts w:cs="Times New Roman" w:hint="eastAsia"/>
          <w:szCs w:val="24"/>
        </w:rPr>
        <w:t xml:space="preserve">, </w:t>
      </w:r>
      <w:r>
        <w:rPr>
          <w:rFonts w:cs="Times New Roman" w:hint="eastAsia"/>
          <w:szCs w:val="24"/>
        </w:rPr>
        <w:tab/>
      </w:r>
      <w:r>
        <w:rPr>
          <w:rFonts w:ascii="Times New Roman" w:hAnsi="Times New Roman" w:cs="Times New Roman"/>
          <w:szCs w:val="24"/>
        </w:rPr>
        <w:t>2001</w:t>
      </w:r>
      <w:r>
        <w:rPr>
          <w:rFonts w:cs="Times New Roman" w:hint="eastAsia"/>
          <w:szCs w:val="24"/>
        </w:rPr>
        <w:t xml:space="preserve">, </w:t>
      </w:r>
      <w:r>
        <w:rPr>
          <w:rFonts w:ascii="Times New Roman" w:hAnsi="Times New Roman" w:cs="Times New Roman"/>
          <w:szCs w:val="24"/>
        </w:rPr>
        <w:t>44(10): 33-38.</w:t>
      </w:r>
    </w:p>
    <w:p w:rsidR="00CD4112" w:rsidRDefault="007B125B">
      <w:pPr>
        <w:widowControl/>
        <w:spacing w:line="240" w:lineRule="auto"/>
        <w:ind w:firstLineChars="0" w:firstLine="0"/>
        <w:jc w:val="left"/>
        <w:rPr>
          <w:rFonts w:cstheme="minorHAnsi"/>
          <w:color w:val="000000"/>
          <w:szCs w:val="24"/>
          <w:shd w:val="clear" w:color="auto" w:fill="FFFFFF"/>
        </w:rPr>
      </w:pPr>
      <w:r>
        <w:rPr>
          <w:rStyle w:val="firstname"/>
          <w:rFonts w:cstheme="minorHAnsi"/>
          <w:color w:val="333333"/>
          <w:szCs w:val="24"/>
        </w:rPr>
        <w:t>Rod</w:t>
      </w:r>
      <w:r>
        <w:rPr>
          <w:rFonts w:cstheme="minorHAnsi"/>
          <w:color w:val="333333"/>
          <w:szCs w:val="24"/>
        </w:rPr>
        <w:t> </w:t>
      </w:r>
      <w:proofErr w:type="spellStart"/>
      <w:r>
        <w:rPr>
          <w:rStyle w:val="surname"/>
          <w:rFonts w:cstheme="minorHAnsi"/>
          <w:color w:val="333333"/>
          <w:szCs w:val="24"/>
        </w:rPr>
        <w:t>Johnson</w:t>
      </w:r>
      <w:r>
        <w:rPr>
          <w:rFonts w:cstheme="minorHAnsi" w:hint="eastAsia"/>
          <w:color w:val="000000"/>
          <w:szCs w:val="24"/>
          <w:shd w:val="clear" w:color="auto" w:fill="FFFFFF"/>
        </w:rPr>
        <w:t>.</w:t>
      </w:r>
      <w:r>
        <w:rPr>
          <w:rFonts w:cstheme="minorHAnsi"/>
          <w:color w:val="000000"/>
          <w:szCs w:val="24"/>
          <w:shd w:val="clear" w:color="auto" w:fill="FFFFFF"/>
        </w:rPr>
        <w:t>Spring</w:t>
      </w:r>
      <w:proofErr w:type="spellEnd"/>
      <w:r>
        <w:rPr>
          <w:rFonts w:cstheme="minorHAnsi"/>
          <w:color w:val="000000"/>
          <w:szCs w:val="24"/>
          <w:shd w:val="clear" w:color="auto" w:fill="FFFFFF"/>
        </w:rPr>
        <w:t xml:space="preserve"> Framework Reference Documentation</w:t>
      </w:r>
      <w:r>
        <w:rPr>
          <w:rFonts w:cstheme="minorHAnsi" w:hint="eastAsia"/>
          <w:color w:val="000000"/>
          <w:szCs w:val="24"/>
          <w:shd w:val="clear" w:color="auto" w:fill="FFFFFF"/>
        </w:rPr>
        <w:t>.2016[2018.4.07]</w:t>
      </w:r>
    </w:p>
    <w:p w:rsidR="00CD4112" w:rsidRDefault="00CD4112">
      <w:pPr>
        <w:widowControl/>
        <w:spacing w:line="240" w:lineRule="auto"/>
        <w:ind w:firstLineChars="0" w:firstLine="420"/>
        <w:jc w:val="left"/>
        <w:rPr>
          <w:rFonts w:cstheme="minorHAnsi"/>
          <w:color w:val="000000"/>
          <w:szCs w:val="24"/>
          <w:shd w:val="clear" w:color="auto" w:fill="FFFFFF"/>
        </w:rPr>
      </w:pPr>
      <w:hyperlink r:id="rId74" w:history="1">
        <w:r w:rsidR="007B125B">
          <w:rPr>
            <w:rStyle w:val="ac"/>
            <w:rFonts w:cstheme="minorHAnsi"/>
            <w:szCs w:val="24"/>
            <w:shd w:val="clear" w:color="auto" w:fill="FFFFFF"/>
          </w:rPr>
          <w:t>https://docs.spring.io/spring/docs/4.3.16.RELEASE/spring-framework-reference/</w:t>
        </w:r>
      </w:hyperlink>
    </w:p>
    <w:p w:rsidR="00CD4112" w:rsidRDefault="00717472">
      <w:pPr>
        <w:widowControl/>
        <w:spacing w:line="240" w:lineRule="auto"/>
        <w:ind w:firstLineChars="0" w:firstLine="0"/>
        <w:jc w:val="left"/>
        <w:rPr>
          <w:rFonts w:cstheme="minorHAnsi"/>
          <w:color w:val="000000"/>
          <w:szCs w:val="24"/>
          <w:shd w:val="clear" w:color="auto" w:fill="FFFFFF"/>
        </w:rPr>
      </w:pPr>
      <w:r w:rsidRPr="00717472">
        <w:t xml:space="preserve">Brandon </w:t>
      </w:r>
      <w:proofErr w:type="spellStart"/>
      <w:r w:rsidRPr="00717472">
        <w:t>Goodin</w:t>
      </w:r>
      <w:proofErr w:type="spellEnd"/>
      <w:r>
        <w:rPr>
          <w:rFonts w:cstheme="minorHAnsi" w:hint="eastAsia"/>
          <w:color w:val="000000"/>
          <w:szCs w:val="24"/>
          <w:shd w:val="clear" w:color="auto" w:fill="FFFFFF"/>
        </w:rPr>
        <w:t xml:space="preserve"> </w:t>
      </w:r>
      <w:proofErr w:type="spellStart"/>
      <w:r w:rsidR="007B125B">
        <w:rPr>
          <w:rFonts w:cstheme="minorHAnsi" w:hint="eastAsia"/>
          <w:color w:val="000000"/>
          <w:szCs w:val="24"/>
          <w:shd w:val="clear" w:color="auto" w:fill="FFFFFF"/>
        </w:rPr>
        <w:t>Mybatis</w:t>
      </w:r>
      <w:proofErr w:type="spellEnd"/>
      <w:r w:rsidR="007B125B">
        <w:rPr>
          <w:rFonts w:cstheme="minorHAnsi" w:hint="eastAsia"/>
          <w:color w:val="000000"/>
          <w:szCs w:val="24"/>
          <w:shd w:val="clear" w:color="auto" w:fill="FFFFFF"/>
        </w:rPr>
        <w:t xml:space="preserve"> </w:t>
      </w:r>
      <w:r w:rsidR="007B125B">
        <w:rPr>
          <w:rFonts w:cstheme="minorHAnsi" w:hint="eastAsia"/>
          <w:color w:val="333333"/>
          <w:szCs w:val="24"/>
          <w:shd w:val="clear" w:color="auto" w:fill="FFFFFF"/>
        </w:rPr>
        <w:t>D</w:t>
      </w:r>
      <w:r w:rsidR="007B125B">
        <w:rPr>
          <w:rFonts w:cstheme="minorHAnsi"/>
          <w:color w:val="333333"/>
          <w:szCs w:val="24"/>
          <w:shd w:val="clear" w:color="auto" w:fill="FFFFFF"/>
        </w:rPr>
        <w:t>ocumentatio</w:t>
      </w:r>
      <w:r w:rsidR="007B125B">
        <w:rPr>
          <w:rFonts w:cstheme="minorHAnsi" w:hint="eastAsia"/>
          <w:color w:val="333333"/>
          <w:szCs w:val="24"/>
          <w:shd w:val="clear" w:color="auto" w:fill="FFFFFF"/>
        </w:rPr>
        <w:t>n.2018.3.12[2018.4.07]</w:t>
      </w:r>
    </w:p>
    <w:p w:rsidR="00CD4112" w:rsidRDefault="00CD4112">
      <w:pPr>
        <w:widowControl/>
        <w:spacing w:line="240" w:lineRule="auto"/>
        <w:ind w:firstLineChars="0" w:firstLine="420"/>
        <w:jc w:val="left"/>
        <w:rPr>
          <w:rFonts w:cstheme="minorHAnsi"/>
          <w:color w:val="000000"/>
          <w:szCs w:val="24"/>
          <w:shd w:val="clear" w:color="auto" w:fill="FFFFFF"/>
        </w:rPr>
      </w:pPr>
      <w:hyperlink r:id="rId75" w:history="1">
        <w:r w:rsidR="007B125B">
          <w:rPr>
            <w:rStyle w:val="ac"/>
            <w:rFonts w:cstheme="minorHAnsi"/>
            <w:szCs w:val="24"/>
            <w:shd w:val="clear" w:color="auto" w:fill="FFFFFF"/>
          </w:rPr>
          <w:t>http://www.mybatis.org/mybatis-3/</w:t>
        </w:r>
      </w:hyperlink>
    </w:p>
    <w:p w:rsidR="00CD4112" w:rsidRDefault="00717472">
      <w:pPr>
        <w:widowControl/>
        <w:spacing w:line="240" w:lineRule="auto"/>
        <w:ind w:firstLineChars="0" w:firstLine="0"/>
        <w:jc w:val="left"/>
        <w:rPr>
          <w:rFonts w:cstheme="minorHAnsi"/>
          <w:color w:val="000000"/>
          <w:szCs w:val="24"/>
          <w:shd w:val="clear" w:color="auto" w:fill="FFFFFF"/>
        </w:rPr>
      </w:pPr>
      <w:r w:rsidRPr="00717472">
        <w:rPr>
          <w:rFonts w:cstheme="minorHAnsi"/>
          <w:color w:val="000000"/>
          <w:szCs w:val="24"/>
          <w:shd w:val="clear" w:color="auto" w:fill="FFFFFF"/>
        </w:rPr>
        <w:t xml:space="preserve">Mateusz </w:t>
      </w:r>
      <w:proofErr w:type="spellStart"/>
      <w:r w:rsidRPr="00717472">
        <w:rPr>
          <w:rFonts w:cstheme="minorHAnsi"/>
          <w:color w:val="000000"/>
          <w:szCs w:val="24"/>
          <w:shd w:val="clear" w:color="auto" w:fill="FFFFFF"/>
        </w:rPr>
        <w:t>Dobek</w:t>
      </w:r>
      <w:r>
        <w:rPr>
          <w:rFonts w:cstheme="minorHAnsi" w:hint="eastAsia"/>
          <w:color w:val="000000"/>
          <w:szCs w:val="24"/>
          <w:shd w:val="clear" w:color="auto" w:fill="FFFFFF"/>
        </w:rPr>
        <w:t>.</w:t>
      </w:r>
      <w:r>
        <w:rPr>
          <w:rFonts w:cstheme="minorHAnsi"/>
          <w:color w:val="000000"/>
          <w:szCs w:val="24"/>
          <w:shd w:val="clear" w:color="auto" w:fill="FFFFFF"/>
        </w:rPr>
        <w:t>Nginx</w:t>
      </w:r>
      <w:proofErr w:type="spellEnd"/>
      <w:r>
        <w:rPr>
          <w:rFonts w:cstheme="minorHAnsi"/>
          <w:color w:val="000000"/>
          <w:szCs w:val="24"/>
          <w:shd w:val="clear" w:color="auto" w:fill="FFFFFF"/>
        </w:rPr>
        <w:t xml:space="preserve"> </w:t>
      </w:r>
      <w:r w:rsidRPr="00717472">
        <w:rPr>
          <w:rFonts w:cstheme="minorHAnsi"/>
          <w:color w:val="000000"/>
          <w:szCs w:val="24"/>
          <w:shd w:val="clear" w:color="auto" w:fill="FFFFFF"/>
        </w:rPr>
        <w:t>Basic Concepts</w:t>
      </w:r>
      <w:r>
        <w:rPr>
          <w:rFonts w:cstheme="minorHAnsi" w:hint="eastAsia"/>
          <w:color w:val="000000"/>
          <w:szCs w:val="24"/>
          <w:shd w:val="clear" w:color="auto" w:fill="FFFFFF"/>
        </w:rPr>
        <w:t>.2018.1.28</w:t>
      </w:r>
      <w:r w:rsidR="007B125B">
        <w:rPr>
          <w:rFonts w:cstheme="minorHAnsi" w:hint="eastAsia"/>
          <w:color w:val="000000"/>
          <w:szCs w:val="24"/>
          <w:shd w:val="clear" w:color="auto" w:fill="FFFFFF"/>
        </w:rPr>
        <w:t>[2018.4.07]</w:t>
      </w:r>
    </w:p>
    <w:p w:rsidR="00717472" w:rsidRDefault="00717472">
      <w:pPr>
        <w:widowControl/>
        <w:spacing w:line="240" w:lineRule="auto"/>
        <w:ind w:firstLineChars="0" w:firstLine="420"/>
        <w:jc w:val="left"/>
        <w:rPr>
          <w:rFonts w:hint="eastAsia"/>
          <w:szCs w:val="24"/>
          <w:shd w:val="clear" w:color="auto" w:fill="FFFFFF"/>
        </w:rPr>
      </w:pPr>
      <w:hyperlink r:id="rId76" w:history="1">
        <w:r w:rsidRPr="001668DF">
          <w:rPr>
            <w:rStyle w:val="ac"/>
          </w:rPr>
          <w:t>http://blog.jobbole.com/113555/</w:t>
        </w:r>
      </w:hyperlink>
    </w:p>
    <w:p w:rsidR="00CD4112" w:rsidRDefault="007B125B" w:rsidP="00717472">
      <w:pPr>
        <w:widowControl/>
        <w:spacing w:line="240" w:lineRule="auto"/>
        <w:ind w:firstLineChars="0"/>
        <w:jc w:val="left"/>
        <w:rPr>
          <w:rFonts w:cstheme="minorHAnsi"/>
          <w:color w:val="000000"/>
          <w:szCs w:val="24"/>
          <w:shd w:val="clear" w:color="auto" w:fill="FFFFFF"/>
        </w:rPr>
      </w:pPr>
      <w:r>
        <w:rPr>
          <w:rFonts w:cstheme="minorHAnsi"/>
          <w:color w:val="000000"/>
          <w:szCs w:val="24"/>
          <w:shd w:val="clear" w:color="auto" w:fill="FFFFFF"/>
        </w:rPr>
        <w:br w:type="page"/>
      </w:r>
    </w:p>
    <w:p w:rsidR="00CD4112" w:rsidRDefault="007B125B">
      <w:pPr>
        <w:pStyle w:val="1"/>
      </w:pPr>
      <w:bookmarkStart w:id="97" w:name="_GoBack"/>
      <w:bookmarkStart w:id="98" w:name="_Toc480104963"/>
      <w:bookmarkStart w:id="99" w:name="_Toc479697742"/>
      <w:bookmarkStart w:id="100" w:name="_Toc28545"/>
      <w:bookmarkStart w:id="101" w:name="_Toc480190677"/>
      <w:bookmarkEnd w:id="97"/>
      <w:r>
        <w:lastRenderedPageBreak/>
        <w:t>致谢</w:t>
      </w:r>
    </w:p>
    <w:bookmarkEnd w:id="98"/>
    <w:bookmarkEnd w:id="99"/>
    <w:bookmarkEnd w:id="100"/>
    <w:bookmarkEnd w:id="101"/>
    <w:p w:rsidR="00CD4112" w:rsidRDefault="007B125B">
      <w:pPr>
        <w:ind w:firstLine="480"/>
      </w:pPr>
      <w:r>
        <w:rPr>
          <w:rFonts w:hint="eastAsia"/>
        </w:rPr>
        <w:t>在落笔之时，回首大学四年已经过去了，在这四年中感谢每一个帮过我的人。感谢那些陪我走过这一段难忘的岁月</w:t>
      </w:r>
      <w:r>
        <w:rPr>
          <w:rFonts w:hint="eastAsia"/>
        </w:rPr>
        <w:t>。</w:t>
      </w:r>
    </w:p>
    <w:p w:rsidR="00CD4112" w:rsidRDefault="007B125B">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CD4112" w:rsidRDefault="007B125B">
      <w:pPr>
        <w:ind w:firstLine="480"/>
      </w:pPr>
      <w:r>
        <w:rPr>
          <w:rFonts w:hint="eastAsia"/>
        </w:rPr>
        <w:t>另外，感谢大学四年里的同班同学，是你们陪我一起走过这一段难忘的时光，四年中互相帮助，相亲相爱使得我大学生活更加丰富多彩。</w:t>
      </w:r>
    </w:p>
    <w:p w:rsidR="00CD4112" w:rsidRDefault="007B125B">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回首四年过去得太快了，感谢遇到每一个人，使得我人生更加丰富多彩。感谢在华农生活的四年时光。感谢每一个老师的孜孜不倦。感谢我们这个可爱的校园。</w:t>
      </w:r>
      <w:r>
        <w:rPr>
          <w:rFonts w:ascii="Times New Roman" w:hAnsi="Times New Roman" w:cs="Times New Roman"/>
          <w:kern w:val="0"/>
          <w:szCs w:val="24"/>
        </w:rPr>
        <w:br w:type="page"/>
      </w:r>
      <w:r>
        <w:rPr>
          <w:rFonts w:ascii="宋体" w:eastAsia="宋体" w:hAnsi="宋体" w:cs="Times New Roman"/>
          <w:b/>
          <w:szCs w:val="20"/>
        </w:rPr>
        <w:lastRenderedPageBreak/>
        <w:t>华南农业大学</w:t>
      </w:r>
    </w:p>
    <w:p w:rsidR="00CD4112" w:rsidRDefault="007B125B">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CD4112">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1925"/>
          <w:jc w:val="center"/>
        </w:trPr>
        <w:tc>
          <w:tcPr>
            <w:tcW w:w="10260" w:type="dxa"/>
            <w:gridSpan w:val="13"/>
            <w:tcBorders>
              <w:top w:val="single" w:sz="8" w:space="0" w:color="auto"/>
              <w:left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CD4112">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CD4112" w:rsidRDefault="007B125B">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w:t>
            </w:r>
            <w:r>
              <w:rPr>
                <w:rFonts w:ascii="宋体" w:eastAsia="宋体" w:hAnsi="宋体" w:cs="Times New Roman" w:hint="eastAsia"/>
                <w:kern w:val="0"/>
                <w:sz w:val="18"/>
                <w:szCs w:val="24"/>
              </w:rPr>
              <w:t>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55"/>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r>
              <w:rPr>
                <w:rFonts w:ascii="宋体" w:eastAsia="宋体" w:hAnsi="宋体" w:cs="Times New Roman" w:hint="eastAsia"/>
                <w:kern w:val="0"/>
                <w:sz w:val="18"/>
                <w:szCs w:val="24"/>
              </w:rPr>
              <w:t>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55"/>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7B125B">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CD4112">
        <w:trPr>
          <w:trHeight w:val="463"/>
        </w:trPr>
        <w:tc>
          <w:tcPr>
            <w:tcW w:w="487" w:type="dxa"/>
            <w:vMerge w:val="restart"/>
            <w:tcBorders>
              <w:top w:val="single" w:sz="4" w:space="0" w:color="auto"/>
              <w:left w:val="single" w:sz="8" w:space="0" w:color="auto"/>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CD4112" w:rsidRDefault="007B125B">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w:t>
            </w:r>
            <w:r>
              <w:rPr>
                <w:rFonts w:ascii="楷体_GB2312" w:eastAsia="楷体_GB2312" w:hAnsi="宋体" w:cs="Times New Roman" w:hint="eastAsia"/>
                <w:kern w:val="0"/>
                <w:sz w:val="18"/>
                <w:szCs w:val="24"/>
              </w:rPr>
              <w:t>A</w:t>
            </w:r>
            <w:r>
              <w:rPr>
                <w:rFonts w:ascii="楷体_GB2312" w:eastAsia="楷体_GB2312" w:hAnsi="宋体" w:cs="Times New Roman" w:hint="eastAsia"/>
                <w:kern w:val="0"/>
                <w:sz w:val="18"/>
                <w:szCs w:val="24"/>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CD4112">
        <w:trPr>
          <w:trHeight w:val="434"/>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w:t>
            </w:r>
            <w:r>
              <w:rPr>
                <w:rFonts w:ascii="楷体_GB2312" w:eastAsia="楷体_GB2312" w:hAnsi="宋体" w:cs="Times New Roman" w:hint="eastAsia"/>
                <w:kern w:val="0"/>
                <w:sz w:val="18"/>
                <w:szCs w:val="24"/>
              </w:rPr>
              <w:t>36</w:t>
            </w:r>
          </w:p>
        </w:tc>
      </w:tr>
      <w:tr w:rsidR="00CD4112">
        <w:trPr>
          <w:trHeight w:val="1261"/>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w:t>
            </w:r>
            <w:r>
              <w:rPr>
                <w:rFonts w:ascii="楷体_GB2312" w:eastAsia="楷体_GB2312" w:hAnsi="宋体" w:cs="Times New Roman" w:hint="eastAsia"/>
                <w:kern w:val="0"/>
                <w:sz w:val="18"/>
                <w:szCs w:val="24"/>
              </w:rPr>
              <w:t>12</w:t>
            </w:r>
          </w:p>
        </w:tc>
      </w:tr>
      <w:tr w:rsidR="00CD4112">
        <w:trPr>
          <w:trHeight w:val="670"/>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w:t>
            </w:r>
            <w:r>
              <w:rPr>
                <w:rFonts w:ascii="楷体_GB2312" w:eastAsia="楷体_GB2312" w:hAnsi="宋体" w:cs="Times New Roman" w:hint="eastAsia"/>
                <w:kern w:val="0"/>
                <w:sz w:val="18"/>
                <w:szCs w:val="24"/>
              </w:rPr>
              <w:t>12</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5382"/>
        </w:trPr>
        <w:tc>
          <w:tcPr>
            <w:tcW w:w="487" w:type="dxa"/>
            <w:vMerge/>
            <w:tcBorders>
              <w:left w:val="single" w:sz="8" w:space="0" w:color="auto"/>
              <w:right w:val="single" w:sz="8" w:space="0" w:color="auto"/>
            </w:tcBorders>
            <w:vAlign w:val="center"/>
          </w:tcPr>
          <w:p w:rsidR="00CD4112" w:rsidRDefault="00CD4112">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numPr>
                <w:ilvl w:val="0"/>
                <w:numId w:val="2"/>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numPr>
                <w:ilvl w:val="0"/>
                <w:numId w:val="2"/>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CD4112" w:rsidRDefault="00CD4112">
            <w:pPr>
              <w:widowControl/>
              <w:spacing w:line="240" w:lineRule="auto"/>
              <w:ind w:firstLineChars="0" w:firstLine="0"/>
              <w:jc w:val="left"/>
              <w:rPr>
                <w:rFonts w:ascii="Times New Roman" w:eastAsia="楷体_GB2312" w:hAnsi="宋体" w:cs="Times New Roman"/>
                <w:kern w:val="0"/>
                <w:sz w:val="18"/>
                <w:szCs w:val="24"/>
              </w:rPr>
            </w:pPr>
          </w:p>
          <w:p w:rsidR="00CD4112" w:rsidRDefault="007B125B">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年月日</w:t>
            </w:r>
          </w:p>
        </w:tc>
      </w:tr>
    </w:tbl>
    <w:p w:rsidR="00CD4112" w:rsidRDefault="007B125B">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CD4112">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CD4112" w:rsidRDefault="007B125B">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学院盖章：</w:t>
            </w: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年月日</w:t>
            </w:r>
          </w:p>
        </w:tc>
      </w:tr>
    </w:tbl>
    <w:p w:rsidR="00CD4112" w:rsidRDefault="007B125B">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CD4112" w:rsidRDefault="00CD4112">
      <w:pPr>
        <w:ind w:firstLineChars="0" w:firstLine="0"/>
        <w:rPr>
          <w:sz w:val="21"/>
          <w:szCs w:val="21"/>
        </w:rPr>
        <w:sectPr w:rsidR="00CD4112">
          <w:pgSz w:w="11906" w:h="16838"/>
          <w:pgMar w:top="1361" w:right="1361" w:bottom="1361" w:left="1361" w:header="851" w:footer="992" w:gutter="0"/>
          <w:pgNumType w:start="1"/>
          <w:cols w:space="425"/>
          <w:docGrid w:type="lines" w:linePitch="312"/>
        </w:sectPr>
      </w:pPr>
    </w:p>
    <w:p w:rsidR="00CD4112" w:rsidRDefault="007B125B">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CD4112" w:rsidRDefault="007B125B">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CD4112">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CD4112">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CD4112">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CD4112">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宋体" w:eastAsia="宋体" w:hAnsi="宋体" w:cs="Times New Roman" w:hint="eastAsia"/>
                <w:kern w:val="0"/>
                <w:sz w:val="18"/>
                <w:szCs w:val="24"/>
              </w:rPr>
              <w:t>答辩委员会主席（签名）：</w:t>
            </w: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r>
              <w:rPr>
                <w:rFonts w:ascii="宋体" w:eastAsia="宋体" w:hAnsi="宋体" w:cs="Times New Roman" w:hint="eastAsia"/>
                <w:kern w:val="0"/>
                <w:sz w:val="18"/>
                <w:szCs w:val="24"/>
              </w:rPr>
              <w:t>年</w:t>
            </w:r>
            <w:r>
              <w:rPr>
                <w:rFonts w:ascii="宋体" w:eastAsia="宋体" w:hAnsi="宋体" w:cs="Times New Roman" w:hint="eastAsia"/>
                <w:kern w:val="0"/>
                <w:sz w:val="18"/>
                <w:szCs w:val="24"/>
              </w:rPr>
              <w:t xml:space="preserve">    </w:t>
            </w:r>
            <w:r>
              <w:rPr>
                <w:rFonts w:ascii="宋体" w:eastAsia="宋体" w:hAnsi="宋体" w:cs="Times New Roman" w:hint="eastAsia"/>
                <w:kern w:val="0"/>
                <w:sz w:val="18"/>
                <w:szCs w:val="24"/>
              </w:rPr>
              <w:t>月</w:t>
            </w:r>
            <w:r>
              <w:rPr>
                <w:rFonts w:ascii="宋体" w:eastAsia="宋体" w:hAnsi="宋体" w:cs="Times New Roman" w:hint="eastAsia"/>
                <w:kern w:val="0"/>
                <w:sz w:val="18"/>
                <w:szCs w:val="24"/>
              </w:rPr>
              <w:t xml:space="preserve">   </w:t>
            </w:r>
            <w:r>
              <w:rPr>
                <w:rFonts w:ascii="宋体" w:eastAsia="宋体" w:hAnsi="宋体" w:cs="Times New Roman" w:hint="eastAsia"/>
                <w:kern w:val="0"/>
                <w:sz w:val="18"/>
                <w:szCs w:val="24"/>
              </w:rPr>
              <w:t>日</w:t>
            </w:r>
          </w:p>
        </w:tc>
      </w:tr>
    </w:tbl>
    <w:p w:rsidR="00CD4112" w:rsidRDefault="007B125B">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w:t>
      </w:r>
      <w:r>
        <w:rPr>
          <w:rFonts w:ascii="宋体" w:eastAsia="宋体" w:hAnsi="宋体" w:cs="Times New Roman" w:hint="eastAsia"/>
          <w:b/>
          <w:kern w:val="0"/>
          <w:sz w:val="18"/>
          <w:szCs w:val="18"/>
        </w:rPr>
        <w:t>1</w:t>
      </w:r>
      <w:r>
        <w:rPr>
          <w:rFonts w:ascii="宋体" w:eastAsia="宋体" w:hAnsi="宋体" w:cs="Times New Roman" w:hint="eastAsia"/>
          <w:b/>
          <w:kern w:val="0"/>
          <w:sz w:val="18"/>
          <w:szCs w:val="18"/>
        </w:rPr>
        <w:t>、</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w:t>
      </w:r>
      <w:r>
        <w:rPr>
          <w:rFonts w:ascii="宋体" w:eastAsia="宋体" w:hAnsi="宋体" w:cs="Times New Roman" w:hint="eastAsia"/>
          <w:kern w:val="0"/>
          <w:sz w:val="18"/>
          <w:szCs w:val="18"/>
        </w:rPr>
        <w:t>4</w:t>
      </w:r>
      <w:r>
        <w:rPr>
          <w:rFonts w:ascii="宋体" w:eastAsia="宋体" w:hAnsi="宋体" w:cs="Times New Roman" w:hint="eastAsia"/>
          <w:kern w:val="0"/>
          <w:sz w:val="18"/>
          <w:szCs w:val="18"/>
        </w:rPr>
        <w:t>∶</w:t>
      </w:r>
      <w:r>
        <w:rPr>
          <w:rFonts w:ascii="宋体" w:eastAsia="宋体" w:hAnsi="宋体" w:cs="Times New Roman" w:hint="eastAsia"/>
          <w:kern w:val="0"/>
          <w:sz w:val="18"/>
          <w:szCs w:val="18"/>
        </w:rPr>
        <w:t>3</w:t>
      </w:r>
      <w:r>
        <w:rPr>
          <w:rFonts w:ascii="宋体" w:eastAsia="宋体" w:hAnsi="宋体" w:cs="Times New Roman" w:hint="eastAsia"/>
          <w:kern w:val="0"/>
          <w:sz w:val="18"/>
          <w:szCs w:val="18"/>
        </w:rPr>
        <w:t>∶</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CD4112" w:rsidRDefault="00CD4112">
      <w:pPr>
        <w:ind w:firstLineChars="0" w:firstLine="0"/>
      </w:pPr>
    </w:p>
    <w:sectPr w:rsidR="00CD4112" w:rsidSect="00CD4112">
      <w:footerReference w:type="even" r:id="rId77"/>
      <w:footerReference w:type="default" r:id="rId78"/>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25B" w:rsidRDefault="007B125B" w:rsidP="009708BD">
      <w:pPr>
        <w:spacing w:line="240" w:lineRule="auto"/>
        <w:ind w:firstLine="480"/>
      </w:pPr>
      <w:r>
        <w:separator/>
      </w:r>
    </w:p>
  </w:endnote>
  <w:endnote w:type="continuationSeparator" w:id="0">
    <w:p w:rsidR="007B125B" w:rsidRDefault="007B125B" w:rsidP="009708BD">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628333"/>
    </w:sdtPr>
    <w:sdtContent>
      <w:p w:rsidR="00CD4112" w:rsidRDefault="00CD4112">
        <w:pPr>
          <w:pStyle w:val="a6"/>
          <w:ind w:firstLine="360"/>
          <w:jc w:val="center"/>
        </w:pPr>
        <w:r>
          <w:fldChar w:fldCharType="begin"/>
        </w:r>
        <w:r w:rsidR="007B125B">
          <w:instrText>PAGE   \* MERGEFORMAT</w:instrText>
        </w:r>
        <w:r>
          <w:fldChar w:fldCharType="separate"/>
        </w:r>
        <w:r w:rsidR="00470F8C" w:rsidRPr="00470F8C">
          <w:rPr>
            <w:noProof/>
            <w:lang w:val="zh-CN"/>
          </w:rPr>
          <w:t>5</w:t>
        </w:r>
        <w:r>
          <w:fldChar w:fldCharType="end"/>
        </w:r>
      </w:p>
    </w:sdtContent>
  </w:sdt>
  <w:p w:rsidR="00CD4112" w:rsidRDefault="00CD4112">
    <w:pPr>
      <w:pStyle w:val="a6"/>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framePr w:wrap="around" w:vAnchor="text" w:hAnchor="margin" w:xAlign="center" w:y="1"/>
      <w:ind w:firstLine="360"/>
      <w:rPr>
        <w:rStyle w:val="aa"/>
      </w:rPr>
    </w:pPr>
    <w:r>
      <w:fldChar w:fldCharType="begin"/>
    </w:r>
    <w:r w:rsidR="007B125B">
      <w:rPr>
        <w:rStyle w:val="aa"/>
      </w:rPr>
      <w:instrText xml:space="preserve">PAGE  </w:instrText>
    </w:r>
    <w:r>
      <w:fldChar w:fldCharType="separate"/>
    </w:r>
    <w:r w:rsidR="007B125B">
      <w:rPr>
        <w:rStyle w:val="aa"/>
      </w:rPr>
      <w:t>1</w:t>
    </w:r>
    <w:r>
      <w:fldChar w:fldCharType="end"/>
    </w:r>
  </w:p>
  <w:p w:rsidR="00CD4112" w:rsidRDefault="00CD4112">
    <w:pPr>
      <w:pStyle w:val="a6"/>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25B" w:rsidRDefault="007B125B" w:rsidP="009708BD">
      <w:pPr>
        <w:spacing w:line="240" w:lineRule="auto"/>
        <w:ind w:firstLine="480"/>
      </w:pPr>
      <w:r>
        <w:separator/>
      </w:r>
    </w:p>
  </w:footnote>
  <w:footnote w:type="continuationSeparator" w:id="0">
    <w:p w:rsidR="007B125B" w:rsidRDefault="007B125B" w:rsidP="009708BD">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lvl>
  </w:abstractNum>
  <w:abstractNum w:abstractNumId="1">
    <w:nsid w:val="6AAB6DD4"/>
    <w:multiLevelType w:val="multilevel"/>
    <w:tmpl w:val="6AAB6DD4"/>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07315"/>
    <w:rsid w:val="0001075F"/>
    <w:rsid w:val="00020B45"/>
    <w:rsid w:val="00023391"/>
    <w:rsid w:val="000233E2"/>
    <w:rsid w:val="000255A5"/>
    <w:rsid w:val="0003000E"/>
    <w:rsid w:val="0004163C"/>
    <w:rsid w:val="00042F22"/>
    <w:rsid w:val="00046ED9"/>
    <w:rsid w:val="00062229"/>
    <w:rsid w:val="000645DD"/>
    <w:rsid w:val="00070FE7"/>
    <w:rsid w:val="00072B79"/>
    <w:rsid w:val="00075C06"/>
    <w:rsid w:val="000762D8"/>
    <w:rsid w:val="00077A49"/>
    <w:rsid w:val="0008049C"/>
    <w:rsid w:val="0008091A"/>
    <w:rsid w:val="00082F1B"/>
    <w:rsid w:val="00091A98"/>
    <w:rsid w:val="00094D91"/>
    <w:rsid w:val="000956E6"/>
    <w:rsid w:val="000A24D3"/>
    <w:rsid w:val="000A2CE1"/>
    <w:rsid w:val="000A4E04"/>
    <w:rsid w:val="000B5DA6"/>
    <w:rsid w:val="000B76F3"/>
    <w:rsid w:val="000D4700"/>
    <w:rsid w:val="000E2C58"/>
    <w:rsid w:val="000E2E90"/>
    <w:rsid w:val="000F2F23"/>
    <w:rsid w:val="000F76AE"/>
    <w:rsid w:val="00112B4B"/>
    <w:rsid w:val="00115118"/>
    <w:rsid w:val="001226FF"/>
    <w:rsid w:val="00125535"/>
    <w:rsid w:val="00127E3E"/>
    <w:rsid w:val="00132B89"/>
    <w:rsid w:val="00133415"/>
    <w:rsid w:val="00134F39"/>
    <w:rsid w:val="0013688A"/>
    <w:rsid w:val="001417A1"/>
    <w:rsid w:val="00156BDD"/>
    <w:rsid w:val="0016694D"/>
    <w:rsid w:val="00170B8B"/>
    <w:rsid w:val="00171471"/>
    <w:rsid w:val="00174991"/>
    <w:rsid w:val="00176DA1"/>
    <w:rsid w:val="001775EE"/>
    <w:rsid w:val="00183C67"/>
    <w:rsid w:val="00184C5C"/>
    <w:rsid w:val="00195034"/>
    <w:rsid w:val="001A02E9"/>
    <w:rsid w:val="001A1E4F"/>
    <w:rsid w:val="001A32C1"/>
    <w:rsid w:val="001A5150"/>
    <w:rsid w:val="001B6AC6"/>
    <w:rsid w:val="001C1BCF"/>
    <w:rsid w:val="001D02E9"/>
    <w:rsid w:val="001D1DC0"/>
    <w:rsid w:val="001D3D3C"/>
    <w:rsid w:val="001E0478"/>
    <w:rsid w:val="001E0B12"/>
    <w:rsid w:val="001F3667"/>
    <w:rsid w:val="001F6513"/>
    <w:rsid w:val="00201C9F"/>
    <w:rsid w:val="0020285E"/>
    <w:rsid w:val="0021013F"/>
    <w:rsid w:val="002116D3"/>
    <w:rsid w:val="00216EB0"/>
    <w:rsid w:val="00220376"/>
    <w:rsid w:val="00224547"/>
    <w:rsid w:val="00230105"/>
    <w:rsid w:val="00233AAF"/>
    <w:rsid w:val="002443E9"/>
    <w:rsid w:val="00252E90"/>
    <w:rsid w:val="00263E7E"/>
    <w:rsid w:val="00273806"/>
    <w:rsid w:val="00274F23"/>
    <w:rsid w:val="002924F1"/>
    <w:rsid w:val="002943EB"/>
    <w:rsid w:val="002A0151"/>
    <w:rsid w:val="002A0208"/>
    <w:rsid w:val="002A3CE5"/>
    <w:rsid w:val="002A72E8"/>
    <w:rsid w:val="002B42F1"/>
    <w:rsid w:val="002B6B93"/>
    <w:rsid w:val="002B7D3E"/>
    <w:rsid w:val="002C0C40"/>
    <w:rsid w:val="002D02C5"/>
    <w:rsid w:val="002D36A0"/>
    <w:rsid w:val="002D784F"/>
    <w:rsid w:val="002F1148"/>
    <w:rsid w:val="002F29B9"/>
    <w:rsid w:val="002F5FF6"/>
    <w:rsid w:val="003015C1"/>
    <w:rsid w:val="00301656"/>
    <w:rsid w:val="00301DCC"/>
    <w:rsid w:val="00303B93"/>
    <w:rsid w:val="0031229F"/>
    <w:rsid w:val="00324748"/>
    <w:rsid w:val="003253A8"/>
    <w:rsid w:val="00330AFC"/>
    <w:rsid w:val="00334FA0"/>
    <w:rsid w:val="00337550"/>
    <w:rsid w:val="00342E03"/>
    <w:rsid w:val="0035064B"/>
    <w:rsid w:val="003606E2"/>
    <w:rsid w:val="003632CB"/>
    <w:rsid w:val="00364821"/>
    <w:rsid w:val="00364B73"/>
    <w:rsid w:val="00365C43"/>
    <w:rsid w:val="00370A73"/>
    <w:rsid w:val="00371ED5"/>
    <w:rsid w:val="0039017F"/>
    <w:rsid w:val="003A5A5B"/>
    <w:rsid w:val="003B3A35"/>
    <w:rsid w:val="003C62E1"/>
    <w:rsid w:val="003E1D69"/>
    <w:rsid w:val="003F611C"/>
    <w:rsid w:val="00416D0A"/>
    <w:rsid w:val="00417FCB"/>
    <w:rsid w:val="00420EB2"/>
    <w:rsid w:val="00421AF7"/>
    <w:rsid w:val="00422306"/>
    <w:rsid w:val="004278CF"/>
    <w:rsid w:val="00427949"/>
    <w:rsid w:val="00430AE5"/>
    <w:rsid w:val="00433E58"/>
    <w:rsid w:val="00450C03"/>
    <w:rsid w:val="00461AA8"/>
    <w:rsid w:val="0046655D"/>
    <w:rsid w:val="0046673B"/>
    <w:rsid w:val="00470F8C"/>
    <w:rsid w:val="00473F9D"/>
    <w:rsid w:val="00476990"/>
    <w:rsid w:val="00480069"/>
    <w:rsid w:val="00480307"/>
    <w:rsid w:val="004815E0"/>
    <w:rsid w:val="00485C74"/>
    <w:rsid w:val="00487D84"/>
    <w:rsid w:val="0049016E"/>
    <w:rsid w:val="00493B26"/>
    <w:rsid w:val="004A37BF"/>
    <w:rsid w:val="004B25D5"/>
    <w:rsid w:val="004C0370"/>
    <w:rsid w:val="004C2EA1"/>
    <w:rsid w:val="004C50F7"/>
    <w:rsid w:val="004C5513"/>
    <w:rsid w:val="004C7014"/>
    <w:rsid w:val="004C7269"/>
    <w:rsid w:val="004C7C0F"/>
    <w:rsid w:val="004D0E5B"/>
    <w:rsid w:val="004D2E31"/>
    <w:rsid w:val="004D5025"/>
    <w:rsid w:val="004D6D8E"/>
    <w:rsid w:val="004E6185"/>
    <w:rsid w:val="004F0093"/>
    <w:rsid w:val="004F0343"/>
    <w:rsid w:val="004F5E60"/>
    <w:rsid w:val="00503929"/>
    <w:rsid w:val="0050417A"/>
    <w:rsid w:val="0052445D"/>
    <w:rsid w:val="00532261"/>
    <w:rsid w:val="00533430"/>
    <w:rsid w:val="00550D69"/>
    <w:rsid w:val="00553427"/>
    <w:rsid w:val="0055511F"/>
    <w:rsid w:val="00566C18"/>
    <w:rsid w:val="00576942"/>
    <w:rsid w:val="00584BB9"/>
    <w:rsid w:val="00594BFF"/>
    <w:rsid w:val="005A1AD0"/>
    <w:rsid w:val="005A216D"/>
    <w:rsid w:val="005B0CC3"/>
    <w:rsid w:val="005B34F4"/>
    <w:rsid w:val="005B7F51"/>
    <w:rsid w:val="005C0E78"/>
    <w:rsid w:val="005C19E0"/>
    <w:rsid w:val="005C1ACB"/>
    <w:rsid w:val="005C7F1A"/>
    <w:rsid w:val="005E1F47"/>
    <w:rsid w:val="005E3467"/>
    <w:rsid w:val="005E4147"/>
    <w:rsid w:val="005F1702"/>
    <w:rsid w:val="00614C62"/>
    <w:rsid w:val="00621C7B"/>
    <w:rsid w:val="006259F2"/>
    <w:rsid w:val="00627B2F"/>
    <w:rsid w:val="0063669E"/>
    <w:rsid w:val="00644B62"/>
    <w:rsid w:val="00646F88"/>
    <w:rsid w:val="006500B0"/>
    <w:rsid w:val="00656250"/>
    <w:rsid w:val="00662FB8"/>
    <w:rsid w:val="00663551"/>
    <w:rsid w:val="006643EB"/>
    <w:rsid w:val="00676536"/>
    <w:rsid w:val="00684A70"/>
    <w:rsid w:val="006A1421"/>
    <w:rsid w:val="006A26E1"/>
    <w:rsid w:val="006A693B"/>
    <w:rsid w:val="006B295D"/>
    <w:rsid w:val="006C1D19"/>
    <w:rsid w:val="006C4334"/>
    <w:rsid w:val="006C75DF"/>
    <w:rsid w:val="006D3DC5"/>
    <w:rsid w:val="006F3E2C"/>
    <w:rsid w:val="006F50FA"/>
    <w:rsid w:val="0070156E"/>
    <w:rsid w:val="00706020"/>
    <w:rsid w:val="007072C9"/>
    <w:rsid w:val="00707D0A"/>
    <w:rsid w:val="0071211B"/>
    <w:rsid w:val="0071386A"/>
    <w:rsid w:val="00717472"/>
    <w:rsid w:val="007258EB"/>
    <w:rsid w:val="0072709E"/>
    <w:rsid w:val="00731253"/>
    <w:rsid w:val="0073418C"/>
    <w:rsid w:val="00737086"/>
    <w:rsid w:val="00743D3C"/>
    <w:rsid w:val="0074555E"/>
    <w:rsid w:val="007475F1"/>
    <w:rsid w:val="007475F7"/>
    <w:rsid w:val="007564CE"/>
    <w:rsid w:val="00756743"/>
    <w:rsid w:val="00756BFB"/>
    <w:rsid w:val="007665BF"/>
    <w:rsid w:val="00767260"/>
    <w:rsid w:val="00767B55"/>
    <w:rsid w:val="007703B6"/>
    <w:rsid w:val="0077789D"/>
    <w:rsid w:val="00780F54"/>
    <w:rsid w:val="00781B53"/>
    <w:rsid w:val="00782776"/>
    <w:rsid w:val="007836C3"/>
    <w:rsid w:val="00784C9D"/>
    <w:rsid w:val="00791D59"/>
    <w:rsid w:val="00797C60"/>
    <w:rsid w:val="007A6F28"/>
    <w:rsid w:val="007B11CE"/>
    <w:rsid w:val="007B125B"/>
    <w:rsid w:val="007C032E"/>
    <w:rsid w:val="007C21D5"/>
    <w:rsid w:val="007C3AA6"/>
    <w:rsid w:val="007C516B"/>
    <w:rsid w:val="007C5459"/>
    <w:rsid w:val="007C7474"/>
    <w:rsid w:val="007D1EE0"/>
    <w:rsid w:val="007D1F2C"/>
    <w:rsid w:val="007E0DA0"/>
    <w:rsid w:val="007E14FA"/>
    <w:rsid w:val="007E6B37"/>
    <w:rsid w:val="007F00DF"/>
    <w:rsid w:val="0083326B"/>
    <w:rsid w:val="00834559"/>
    <w:rsid w:val="00834A80"/>
    <w:rsid w:val="0084647F"/>
    <w:rsid w:val="0084695F"/>
    <w:rsid w:val="008504D3"/>
    <w:rsid w:val="00852909"/>
    <w:rsid w:val="0085353F"/>
    <w:rsid w:val="00861036"/>
    <w:rsid w:val="00864A7F"/>
    <w:rsid w:val="008674ED"/>
    <w:rsid w:val="00867A96"/>
    <w:rsid w:val="00876E0A"/>
    <w:rsid w:val="0089097F"/>
    <w:rsid w:val="008953B6"/>
    <w:rsid w:val="00895CB9"/>
    <w:rsid w:val="00897595"/>
    <w:rsid w:val="008A2C75"/>
    <w:rsid w:val="008A4559"/>
    <w:rsid w:val="008A4CED"/>
    <w:rsid w:val="008A7233"/>
    <w:rsid w:val="008B0FFF"/>
    <w:rsid w:val="008B21FB"/>
    <w:rsid w:val="008C434D"/>
    <w:rsid w:val="008C7ECB"/>
    <w:rsid w:val="008D0A6F"/>
    <w:rsid w:val="008D3CD9"/>
    <w:rsid w:val="008D4ECC"/>
    <w:rsid w:val="0090405A"/>
    <w:rsid w:val="00910FD6"/>
    <w:rsid w:val="00921B58"/>
    <w:rsid w:val="0092492E"/>
    <w:rsid w:val="00931075"/>
    <w:rsid w:val="00936F46"/>
    <w:rsid w:val="009405AC"/>
    <w:rsid w:val="00941FA6"/>
    <w:rsid w:val="00943964"/>
    <w:rsid w:val="00947347"/>
    <w:rsid w:val="009524D0"/>
    <w:rsid w:val="00955608"/>
    <w:rsid w:val="00956526"/>
    <w:rsid w:val="00960415"/>
    <w:rsid w:val="009708BD"/>
    <w:rsid w:val="009847F1"/>
    <w:rsid w:val="009A05E3"/>
    <w:rsid w:val="009C1BE2"/>
    <w:rsid w:val="009C4FC6"/>
    <w:rsid w:val="009C66E4"/>
    <w:rsid w:val="009D1B86"/>
    <w:rsid w:val="009E0A2C"/>
    <w:rsid w:val="009E0EB6"/>
    <w:rsid w:val="00A172DB"/>
    <w:rsid w:val="00A2700C"/>
    <w:rsid w:val="00A27922"/>
    <w:rsid w:val="00A35282"/>
    <w:rsid w:val="00A4667D"/>
    <w:rsid w:val="00A6006E"/>
    <w:rsid w:val="00A66FE4"/>
    <w:rsid w:val="00A7671B"/>
    <w:rsid w:val="00A768C3"/>
    <w:rsid w:val="00A80D4F"/>
    <w:rsid w:val="00A85F4B"/>
    <w:rsid w:val="00A9028D"/>
    <w:rsid w:val="00A96C92"/>
    <w:rsid w:val="00A97D5B"/>
    <w:rsid w:val="00AA2C5D"/>
    <w:rsid w:val="00AA5786"/>
    <w:rsid w:val="00AC0F1F"/>
    <w:rsid w:val="00AC147A"/>
    <w:rsid w:val="00AC295F"/>
    <w:rsid w:val="00AC6FA7"/>
    <w:rsid w:val="00AD3F4D"/>
    <w:rsid w:val="00AD5532"/>
    <w:rsid w:val="00AD6AC8"/>
    <w:rsid w:val="00AD6CB2"/>
    <w:rsid w:val="00AE2C53"/>
    <w:rsid w:val="00AE45B9"/>
    <w:rsid w:val="00AE5B2F"/>
    <w:rsid w:val="00AE6F54"/>
    <w:rsid w:val="00AF25AF"/>
    <w:rsid w:val="00AF52D7"/>
    <w:rsid w:val="00B076B8"/>
    <w:rsid w:val="00B16A82"/>
    <w:rsid w:val="00B24A18"/>
    <w:rsid w:val="00B2769E"/>
    <w:rsid w:val="00B3021C"/>
    <w:rsid w:val="00B355FE"/>
    <w:rsid w:val="00B62AE8"/>
    <w:rsid w:val="00B63CD0"/>
    <w:rsid w:val="00B6646C"/>
    <w:rsid w:val="00B91408"/>
    <w:rsid w:val="00B94CC7"/>
    <w:rsid w:val="00BA3591"/>
    <w:rsid w:val="00BA3F65"/>
    <w:rsid w:val="00BB18EA"/>
    <w:rsid w:val="00BB46FD"/>
    <w:rsid w:val="00BB52BE"/>
    <w:rsid w:val="00BB69D2"/>
    <w:rsid w:val="00BC3661"/>
    <w:rsid w:val="00BD2FEB"/>
    <w:rsid w:val="00BE137B"/>
    <w:rsid w:val="00BE7B97"/>
    <w:rsid w:val="00BF14B1"/>
    <w:rsid w:val="00BF213E"/>
    <w:rsid w:val="00BF5B1D"/>
    <w:rsid w:val="00C008F6"/>
    <w:rsid w:val="00C0096C"/>
    <w:rsid w:val="00C01902"/>
    <w:rsid w:val="00C05FDB"/>
    <w:rsid w:val="00C07781"/>
    <w:rsid w:val="00C1662E"/>
    <w:rsid w:val="00C2376B"/>
    <w:rsid w:val="00C27188"/>
    <w:rsid w:val="00C27FB9"/>
    <w:rsid w:val="00C35941"/>
    <w:rsid w:val="00C37A80"/>
    <w:rsid w:val="00C46B5F"/>
    <w:rsid w:val="00C518AA"/>
    <w:rsid w:val="00C54137"/>
    <w:rsid w:val="00C66FA8"/>
    <w:rsid w:val="00C71FEE"/>
    <w:rsid w:val="00C75850"/>
    <w:rsid w:val="00C77AD8"/>
    <w:rsid w:val="00C82BBB"/>
    <w:rsid w:val="00C836D5"/>
    <w:rsid w:val="00C97FC5"/>
    <w:rsid w:val="00CA2C09"/>
    <w:rsid w:val="00CA4776"/>
    <w:rsid w:val="00CA636B"/>
    <w:rsid w:val="00CB0232"/>
    <w:rsid w:val="00CB6944"/>
    <w:rsid w:val="00CB78B6"/>
    <w:rsid w:val="00CB7F28"/>
    <w:rsid w:val="00CD386B"/>
    <w:rsid w:val="00CD4112"/>
    <w:rsid w:val="00CD643A"/>
    <w:rsid w:val="00CE7176"/>
    <w:rsid w:val="00CF3251"/>
    <w:rsid w:val="00CF4BE9"/>
    <w:rsid w:val="00CF7B40"/>
    <w:rsid w:val="00D059B1"/>
    <w:rsid w:val="00D10CC9"/>
    <w:rsid w:val="00D1114A"/>
    <w:rsid w:val="00D1220F"/>
    <w:rsid w:val="00D177D7"/>
    <w:rsid w:val="00D20DB0"/>
    <w:rsid w:val="00D406B7"/>
    <w:rsid w:val="00D44AB5"/>
    <w:rsid w:val="00D45BD7"/>
    <w:rsid w:val="00D4757D"/>
    <w:rsid w:val="00D520E6"/>
    <w:rsid w:val="00D62BED"/>
    <w:rsid w:val="00D73368"/>
    <w:rsid w:val="00D81AA7"/>
    <w:rsid w:val="00D862F8"/>
    <w:rsid w:val="00D9070A"/>
    <w:rsid w:val="00D945DF"/>
    <w:rsid w:val="00D96B8D"/>
    <w:rsid w:val="00DA23C5"/>
    <w:rsid w:val="00DB5153"/>
    <w:rsid w:val="00DB51C9"/>
    <w:rsid w:val="00DB5722"/>
    <w:rsid w:val="00DB60A9"/>
    <w:rsid w:val="00DB6522"/>
    <w:rsid w:val="00DB7120"/>
    <w:rsid w:val="00DC0A3D"/>
    <w:rsid w:val="00DC38B3"/>
    <w:rsid w:val="00DD4E01"/>
    <w:rsid w:val="00DD4FA9"/>
    <w:rsid w:val="00DE0DEA"/>
    <w:rsid w:val="00DE1673"/>
    <w:rsid w:val="00DE54FD"/>
    <w:rsid w:val="00E023E4"/>
    <w:rsid w:val="00E037CF"/>
    <w:rsid w:val="00E11554"/>
    <w:rsid w:val="00E12F5D"/>
    <w:rsid w:val="00E16E88"/>
    <w:rsid w:val="00E20392"/>
    <w:rsid w:val="00E242EB"/>
    <w:rsid w:val="00E30C24"/>
    <w:rsid w:val="00E452F6"/>
    <w:rsid w:val="00E50FD1"/>
    <w:rsid w:val="00E52A3D"/>
    <w:rsid w:val="00E61078"/>
    <w:rsid w:val="00E61090"/>
    <w:rsid w:val="00E6125E"/>
    <w:rsid w:val="00E67D00"/>
    <w:rsid w:val="00E70631"/>
    <w:rsid w:val="00E80859"/>
    <w:rsid w:val="00E83994"/>
    <w:rsid w:val="00E84077"/>
    <w:rsid w:val="00E859CA"/>
    <w:rsid w:val="00E86610"/>
    <w:rsid w:val="00E86C67"/>
    <w:rsid w:val="00EA4516"/>
    <w:rsid w:val="00EA4789"/>
    <w:rsid w:val="00EB1A43"/>
    <w:rsid w:val="00EB540F"/>
    <w:rsid w:val="00EC0899"/>
    <w:rsid w:val="00EC5E68"/>
    <w:rsid w:val="00ED3D18"/>
    <w:rsid w:val="00ED43CD"/>
    <w:rsid w:val="00EE3515"/>
    <w:rsid w:val="00EF2D1A"/>
    <w:rsid w:val="00EF4608"/>
    <w:rsid w:val="00EF5716"/>
    <w:rsid w:val="00EF6ECF"/>
    <w:rsid w:val="00EF757C"/>
    <w:rsid w:val="00F04A40"/>
    <w:rsid w:val="00F06707"/>
    <w:rsid w:val="00F1172A"/>
    <w:rsid w:val="00F143DA"/>
    <w:rsid w:val="00F14493"/>
    <w:rsid w:val="00F24622"/>
    <w:rsid w:val="00F25E1F"/>
    <w:rsid w:val="00F3012A"/>
    <w:rsid w:val="00F31952"/>
    <w:rsid w:val="00F36F14"/>
    <w:rsid w:val="00F37900"/>
    <w:rsid w:val="00F40C25"/>
    <w:rsid w:val="00F40C72"/>
    <w:rsid w:val="00F40EB3"/>
    <w:rsid w:val="00F478BA"/>
    <w:rsid w:val="00F514AC"/>
    <w:rsid w:val="00F65FAE"/>
    <w:rsid w:val="00F72A85"/>
    <w:rsid w:val="00F743EF"/>
    <w:rsid w:val="00F8033E"/>
    <w:rsid w:val="00F93513"/>
    <w:rsid w:val="00F9642B"/>
    <w:rsid w:val="00FA588B"/>
    <w:rsid w:val="00FA6C99"/>
    <w:rsid w:val="00FB4460"/>
    <w:rsid w:val="00FB6EC3"/>
    <w:rsid w:val="00FC7486"/>
    <w:rsid w:val="00FD2B64"/>
    <w:rsid w:val="00FD5958"/>
    <w:rsid w:val="00FE53A2"/>
    <w:rsid w:val="00FE612B"/>
    <w:rsid w:val="00FF00A0"/>
    <w:rsid w:val="00FF4817"/>
    <w:rsid w:val="00FF66D2"/>
    <w:rsid w:val="00FF76CA"/>
    <w:rsid w:val="03BC3384"/>
    <w:rsid w:val="16467AE2"/>
    <w:rsid w:val="20033127"/>
    <w:rsid w:val="268D7C68"/>
    <w:rsid w:val="301063C3"/>
    <w:rsid w:val="34C3645B"/>
    <w:rsid w:val="35DB4CA9"/>
    <w:rsid w:val="36D7646F"/>
    <w:rsid w:val="3D6943B7"/>
    <w:rsid w:val="4A4E258D"/>
    <w:rsid w:val="4B396CD2"/>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qFormat="1"/>
    <w:lsdException w:name="heading 4" w:semiHidden="1"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nhideWhenUsed="0" w:qFormat="1"/>
    <w:lsdException w:name="toc 2" w:unhideWhenUsed="0" w:qFormat="1"/>
    <w:lsdException w:name="toc 3" w:unhideWhenUsed="0"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nhideWhenUsed="0" w:qFormat="1"/>
    <w:lsdException w:name="footer" w:uiPriority="99" w:unhideWhenUsed="0" w:qFormat="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nhideWhenUsed="0" w:qFormat="1"/>
    <w:lsdException w:name="endnote reference" w:semiHidden="1"/>
    <w:lsdException w:name="endnote text" w:semiHidden="1"/>
    <w:lsdException w:name="table of authorities" w:semiHidden="1"/>
    <w:lsdException w:name="macro" w:unhideWhenUsed="0"/>
    <w:lsdException w:name="toa heading" w:semiHidden="1"/>
    <w:lsdException w:name="List" w:semiHidden="1"/>
    <w:lsdException w:name="List Bullet" w:unhideWhenUsed="0"/>
    <w:lsdException w:name="List Number" w:unhideWhenUsed="0"/>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lsdException w:name="Body Text" w:semiHidden="1"/>
    <w:lsdException w:name="Body Text Indent" w:uiPriority="99" w:qFormat="1"/>
    <w:lsdException w:name="List Continue" w:semiHidden="1"/>
    <w:lsdException w:name="List Continue 2" w:semiHidden="1"/>
    <w:lsdException w:name="List Continue 3" w:unhideWhenUsed="0"/>
    <w:lsdException w:name="List Continue 4" w:unhideWhenUsed="0"/>
    <w:lsdException w:name="List Continue 5" w:unhideWhenUsed="0"/>
    <w:lsdException w:name="Message Header" w:unhideWhenUsed="0"/>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unhideWhenUsed="0" w:qFormat="1"/>
    <w:lsdException w:name="HTML Acronym" w:semiHidden="1"/>
    <w:lsdException w:name="HTML Address" w:semiHidden="1"/>
    <w:lsdException w:name="HTML Cite" w:semiHidden="1"/>
    <w:lsdException w:name="HTML Code" w:unhideWhenUsed="0" w:qFormat="1"/>
    <w:lsdException w:name="HTML Definition" w:semiHidden="1"/>
    <w:lsdException w:name="HTML Keyboard" w:semiHidden="1"/>
    <w:lsdException w:name="HTML Preformatted" w:uiPriority="99" w:qFormat="1"/>
    <w:lsdException w:name="HTML Sample" w:semiHidden="1"/>
    <w:lsdException w:name="HTML Typewriter" w:semiHidden="1"/>
    <w:lsdException w:name="HTML Variable" w:semiHidden="1"/>
    <w:lsdException w:name="Normal Table" w:semiHidden="1" w:uiPriority="99" w:qFormat="1"/>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unhideWhenUsed="0" w:qFormat="1"/>
    <w:lsdException w:name="Table Grid" w:unhideWhenUsed="0" w:qFormat="1"/>
    <w:lsdException w:name="Table Theme" w:unhideWhenUsed="0"/>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uiPriority="99" w:qFormat="1"/>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CD4112"/>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link w:val="1Char"/>
    <w:qFormat/>
    <w:rsid w:val="00CD4112"/>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CD4112"/>
    <w:pPr>
      <w:outlineLvl w:val="1"/>
    </w:pPr>
    <w:rPr>
      <w:rFonts w:asciiTheme="majorHAnsi" w:hAnsiTheme="majorHAnsi" w:cstheme="majorBidi"/>
      <w:bCs w:val="0"/>
      <w:sz w:val="24"/>
      <w:szCs w:val="32"/>
    </w:rPr>
  </w:style>
  <w:style w:type="paragraph" w:styleId="3">
    <w:name w:val="heading 3"/>
    <w:basedOn w:val="2"/>
    <w:next w:val="a"/>
    <w:unhideWhenUsed/>
    <w:qFormat/>
    <w:rsid w:val="00CD4112"/>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CD4112"/>
    <w:rPr>
      <w:rFonts w:asciiTheme="majorHAnsi" w:eastAsia="黑体" w:hAnsiTheme="majorHAnsi" w:cstheme="majorBidi"/>
      <w:sz w:val="20"/>
      <w:szCs w:val="20"/>
    </w:rPr>
  </w:style>
  <w:style w:type="paragraph" w:styleId="a4">
    <w:name w:val="Body Text Indent"/>
    <w:basedOn w:val="a"/>
    <w:link w:val="Char"/>
    <w:uiPriority w:val="99"/>
    <w:unhideWhenUsed/>
    <w:qFormat/>
    <w:rsid w:val="00CD4112"/>
    <w:pPr>
      <w:spacing w:line="324" w:lineRule="auto"/>
      <w:ind w:firstLine="446"/>
    </w:pPr>
    <w:rPr>
      <w:rFonts w:ascii="宋体" w:eastAsia="宋体" w:hAnsi="宋体" w:cs="Times New Roman"/>
      <w:color w:val="000000"/>
      <w:kern w:val="0"/>
      <w:szCs w:val="24"/>
    </w:rPr>
  </w:style>
  <w:style w:type="paragraph" w:styleId="30">
    <w:name w:val="toc 3"/>
    <w:basedOn w:val="a"/>
    <w:next w:val="a"/>
    <w:qFormat/>
    <w:rsid w:val="00CD4112"/>
    <w:pPr>
      <w:ind w:leftChars="400" w:left="840"/>
    </w:pPr>
  </w:style>
  <w:style w:type="paragraph" w:styleId="a5">
    <w:name w:val="Balloon Text"/>
    <w:basedOn w:val="a"/>
    <w:link w:val="Char0"/>
    <w:qFormat/>
    <w:rsid w:val="00CD4112"/>
    <w:pPr>
      <w:spacing w:line="240" w:lineRule="auto"/>
    </w:pPr>
    <w:rPr>
      <w:sz w:val="18"/>
      <w:szCs w:val="18"/>
    </w:rPr>
  </w:style>
  <w:style w:type="paragraph" w:styleId="a6">
    <w:name w:val="footer"/>
    <w:basedOn w:val="a"/>
    <w:link w:val="Char1"/>
    <w:uiPriority w:val="99"/>
    <w:qFormat/>
    <w:rsid w:val="00CD4112"/>
    <w:pPr>
      <w:tabs>
        <w:tab w:val="center" w:pos="4153"/>
        <w:tab w:val="right" w:pos="8306"/>
      </w:tabs>
      <w:snapToGrid w:val="0"/>
      <w:jc w:val="left"/>
    </w:pPr>
    <w:rPr>
      <w:sz w:val="18"/>
      <w:szCs w:val="18"/>
    </w:rPr>
  </w:style>
  <w:style w:type="paragraph" w:styleId="a7">
    <w:name w:val="header"/>
    <w:basedOn w:val="a"/>
    <w:qFormat/>
    <w:rsid w:val="00CD4112"/>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CD4112"/>
  </w:style>
  <w:style w:type="paragraph" w:styleId="20">
    <w:name w:val="toc 2"/>
    <w:basedOn w:val="a"/>
    <w:next w:val="a"/>
    <w:qFormat/>
    <w:rsid w:val="00CD4112"/>
    <w:pPr>
      <w:ind w:leftChars="200" w:left="420"/>
    </w:pPr>
  </w:style>
  <w:style w:type="paragraph" w:styleId="HTML">
    <w:name w:val="HTML Preformatted"/>
    <w:basedOn w:val="a"/>
    <w:link w:val="HTMLChar"/>
    <w:uiPriority w:val="99"/>
    <w:unhideWhenUsed/>
    <w:qFormat/>
    <w:rsid w:val="00CD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hint="eastAsia"/>
      <w:kern w:val="0"/>
      <w:szCs w:val="24"/>
    </w:rPr>
  </w:style>
  <w:style w:type="paragraph" w:styleId="a8">
    <w:name w:val="Normal (Web)"/>
    <w:basedOn w:val="a"/>
    <w:qFormat/>
    <w:rsid w:val="00CD4112"/>
    <w:pPr>
      <w:spacing w:beforeAutospacing="1" w:afterAutospacing="1"/>
      <w:jc w:val="left"/>
    </w:pPr>
    <w:rPr>
      <w:rFonts w:cs="Times New Roman"/>
      <w:kern w:val="0"/>
    </w:rPr>
  </w:style>
  <w:style w:type="character" w:styleId="a9">
    <w:name w:val="Strong"/>
    <w:basedOn w:val="a0"/>
    <w:qFormat/>
    <w:rsid w:val="00CD4112"/>
    <w:rPr>
      <w:b/>
    </w:rPr>
  </w:style>
  <w:style w:type="character" w:styleId="aa">
    <w:name w:val="page number"/>
    <w:basedOn w:val="a0"/>
    <w:qFormat/>
    <w:rsid w:val="00CD4112"/>
  </w:style>
  <w:style w:type="character" w:styleId="ab">
    <w:name w:val="Emphasis"/>
    <w:basedOn w:val="a0"/>
    <w:qFormat/>
    <w:rsid w:val="00CD4112"/>
    <w:rPr>
      <w:i/>
    </w:rPr>
  </w:style>
  <w:style w:type="character" w:styleId="ac">
    <w:name w:val="Hyperlink"/>
    <w:qFormat/>
    <w:rsid w:val="00CD4112"/>
    <w:rPr>
      <w:color w:val="0000FF"/>
      <w:u w:val="single"/>
    </w:rPr>
  </w:style>
  <w:style w:type="character" w:styleId="HTML0">
    <w:name w:val="HTML Code"/>
    <w:basedOn w:val="a0"/>
    <w:qFormat/>
    <w:rsid w:val="00CD4112"/>
    <w:rPr>
      <w:rFonts w:ascii="Courier New" w:hAnsi="Courier New"/>
      <w:sz w:val="20"/>
    </w:rPr>
  </w:style>
  <w:style w:type="table" w:styleId="ad">
    <w:name w:val="Table Grid"/>
    <w:basedOn w:val="a1"/>
    <w:qFormat/>
    <w:rsid w:val="00CD4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basedOn w:val="a0"/>
    <w:link w:val="a5"/>
    <w:qFormat/>
    <w:rsid w:val="00CD4112"/>
    <w:rPr>
      <w:rFonts w:asciiTheme="minorHAnsi" w:eastAsiaTheme="minorEastAsia" w:hAnsiTheme="minorHAnsi" w:cstheme="minorBidi"/>
      <w:kern w:val="2"/>
      <w:sz w:val="18"/>
      <w:szCs w:val="18"/>
    </w:rPr>
  </w:style>
  <w:style w:type="paragraph" w:styleId="ae">
    <w:name w:val="List Paragraph"/>
    <w:basedOn w:val="a"/>
    <w:uiPriority w:val="99"/>
    <w:unhideWhenUsed/>
    <w:qFormat/>
    <w:rsid w:val="00CD4112"/>
    <w:pPr>
      <w:ind w:firstLine="420"/>
    </w:pPr>
  </w:style>
  <w:style w:type="character" w:customStyle="1" w:styleId="2Char">
    <w:name w:val="标题 2 Char"/>
    <w:basedOn w:val="a0"/>
    <w:link w:val="2"/>
    <w:qFormat/>
    <w:rsid w:val="00CD4112"/>
    <w:rPr>
      <w:rFonts w:asciiTheme="majorHAnsi" w:eastAsia="黑体" w:hAnsiTheme="majorHAnsi" w:cstheme="majorBidi"/>
      <w:kern w:val="44"/>
      <w:sz w:val="24"/>
      <w:szCs w:val="32"/>
    </w:rPr>
  </w:style>
  <w:style w:type="character" w:customStyle="1" w:styleId="HTMLChar">
    <w:name w:val="HTML 预设格式 Char"/>
    <w:basedOn w:val="a0"/>
    <w:link w:val="HTML"/>
    <w:uiPriority w:val="99"/>
    <w:qFormat/>
    <w:rsid w:val="00CD4112"/>
    <w:rPr>
      <w:rFonts w:ascii="宋体" w:hAnsi="宋体" w:cs="宋体"/>
      <w:sz w:val="24"/>
      <w:szCs w:val="24"/>
    </w:rPr>
  </w:style>
  <w:style w:type="character" w:customStyle="1" w:styleId="Char">
    <w:name w:val="正文文本缩进 Char"/>
    <w:basedOn w:val="a0"/>
    <w:link w:val="a4"/>
    <w:uiPriority w:val="99"/>
    <w:qFormat/>
    <w:rsid w:val="00CD4112"/>
    <w:rPr>
      <w:rFonts w:ascii="宋体" w:hAnsi="宋体"/>
      <w:color w:val="000000"/>
      <w:sz w:val="24"/>
      <w:szCs w:val="24"/>
    </w:rPr>
  </w:style>
  <w:style w:type="character" w:customStyle="1" w:styleId="1Char">
    <w:name w:val="标题 1 Char"/>
    <w:basedOn w:val="a0"/>
    <w:link w:val="1"/>
    <w:qFormat/>
    <w:rsid w:val="00CD4112"/>
    <w:rPr>
      <w:rFonts w:asciiTheme="minorHAnsi" w:eastAsia="黑体" w:hAnsiTheme="minorHAnsi" w:cstheme="minorBidi"/>
      <w:bCs/>
      <w:kern w:val="44"/>
      <w:sz w:val="28"/>
      <w:szCs w:val="44"/>
    </w:rPr>
  </w:style>
  <w:style w:type="character" w:customStyle="1" w:styleId="Char1">
    <w:name w:val="页脚 Char"/>
    <w:basedOn w:val="a0"/>
    <w:link w:val="a6"/>
    <w:uiPriority w:val="99"/>
    <w:qFormat/>
    <w:rsid w:val="00CD4112"/>
    <w:rPr>
      <w:rFonts w:asciiTheme="minorHAnsi" w:eastAsiaTheme="minorEastAsia" w:hAnsiTheme="minorHAnsi" w:cstheme="minorBidi"/>
      <w:kern w:val="2"/>
      <w:sz w:val="18"/>
      <w:szCs w:val="18"/>
    </w:rPr>
  </w:style>
  <w:style w:type="character" w:customStyle="1" w:styleId="firstname">
    <w:name w:val="firstname"/>
    <w:basedOn w:val="a0"/>
    <w:qFormat/>
    <w:rsid w:val="00CD4112"/>
  </w:style>
  <w:style w:type="character" w:customStyle="1" w:styleId="surname">
    <w:name w:val="surname"/>
    <w:basedOn w:val="a0"/>
    <w:qFormat/>
    <w:rsid w:val="00CD411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image" Target="media/image3.emf"/><Relationship Id="rId34" Type="http://schemas.openxmlformats.org/officeDocument/2006/relationships/oleObject" Target="embeddings/oleObject1.bin"/><Relationship Id="rId42" Type="http://schemas.openxmlformats.org/officeDocument/2006/relationships/image" Target="media/image20.emf"/><Relationship Id="rId47" Type="http://schemas.openxmlformats.org/officeDocument/2006/relationships/oleObject" Target="embeddings/oleObject7.bin"/><Relationship Id="rId50" Type="http://schemas.openxmlformats.org/officeDocument/2006/relationships/image" Target="media/image24.emf"/><Relationship Id="rId55" Type="http://schemas.openxmlformats.org/officeDocument/2006/relationships/oleObject" Target="embeddings/oleObject11.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blog.jobbole.com/113555/" TargetMode="Externa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hyperlink" Target="http://xuanke.com" TargetMode="External"/><Relationship Id="rId66" Type="http://schemas.openxmlformats.org/officeDocument/2006/relationships/image" Target="media/image35.png"/><Relationship Id="rId74" Type="http://schemas.openxmlformats.org/officeDocument/2006/relationships/hyperlink" Target="https://docs.spring.io/spring/docs/4.3.16.RELEASE/spring-framework-reference/"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hyperlink" Target="https://baike.baidu.com/item/%E6%95%B0%E6%8D%AE%E5%BA%93%E7%AE%A1%E7%90%86" TargetMode="External"/><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oleObject" Target="embeddings/oleObject5.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4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oleObject" Target="embeddings/oleObject3.bin"/><Relationship Id="rId46" Type="http://schemas.openxmlformats.org/officeDocument/2006/relationships/image" Target="media/image22.e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aike.baidu.com/item/%E7%BB%93%E6%9E%84%E5%8C%96%E6%9F%A5%E8%AF%A2%E8%AF%AD%E8%A8%80" TargetMode="External"/><Relationship Id="rId41" Type="http://schemas.openxmlformats.org/officeDocument/2006/relationships/image" Target="media/image19.png"/><Relationship Id="rId54" Type="http://schemas.openxmlformats.org/officeDocument/2006/relationships/image" Target="media/image26.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www.mybatis.org/mybatis-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963F05-568B-4CBC-B235-1AA8FDB4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53</Pages>
  <Words>3604</Words>
  <Characters>20545</Characters>
  <Application>Microsoft Office Word</Application>
  <DocSecurity>0</DocSecurity>
  <Lines>171</Lines>
  <Paragraphs>48</Paragraphs>
  <ScaleCrop>false</ScaleCrop>
  <Company> </Company>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461</cp:revision>
  <dcterms:created xsi:type="dcterms:W3CDTF">2018-03-19T15:34:00Z</dcterms:created>
  <dcterms:modified xsi:type="dcterms:W3CDTF">2018-04-14T06:04:00Z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