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Collection的两种使用方法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正确使用分页（性能相对差一些，需要查询 n+1 次）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先把外层的数据查出来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3"/>
          <w:szCs w:val="13"/>
          <w:lang w:val="en-US" w:eastAsia="zh-CN"/>
        </w:rPr>
        <w:t>&lt;select id="queryRoomList" parameterType="map" resultMap="baseResultMap"&gt;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SELECT id, build_name buildingName from building where is_delete = 1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&lt;/select&gt;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&lt;resultMap id="baseResultMap" type="map"&gt;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&lt;result property="id" column="id" /&gt;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&lt;result property="buildingName" column="buildingName" /&gt;</w:t>
      </w:r>
    </w:p>
    <w:p>
      <w:pPr>
        <w:numPr>
          <w:ilvl w:val="0"/>
          <w:numId w:val="0"/>
        </w:numPr>
        <w:ind w:left="1225" w:leftChars="150" w:hanging="910" w:hangingChars="70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&lt;collection property="roomList" ofType="map" javaType="java.util.List" column="{buildingId = id, buildingName = buildingName}" select="roomSelect"&gt;&lt;/collection&gt;</w:t>
      </w:r>
    </w:p>
    <w:p>
      <w:pPr>
        <w:numPr>
          <w:ilvl w:val="0"/>
          <w:numId w:val="0"/>
        </w:numPr>
        <w:ind w:left="315" w:leftChars="0" w:firstLine="26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&lt;/resultMap&gt;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循环查子</w:t>
      </w:r>
    </w:p>
    <w:p>
      <w:pPr>
        <w:numPr>
          <w:ilvl w:val="0"/>
          <w:numId w:val="0"/>
        </w:numPr>
        <w:ind w:left="315" w:leftChars="0" w:firstLine="260" w:firstLineChars="20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&lt;select id="roomSelect" resultType="map"&gt;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select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    id roomId, room_name roomName, room_area roomArea, room_color roomColor, room_number roomNumber,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    create_time createTime, create_user createUser, update_time updateTime, update_user updateUser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from room where is_delete = 1 and build_id = #{buildingId}</w:t>
      </w:r>
    </w:p>
    <w:p>
      <w:pPr>
        <w:numPr>
          <w:ilvl w:val="0"/>
          <w:numId w:val="0"/>
        </w:numPr>
        <w:ind w:left="315"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不能配置pageHelper使用（此方法性能好，只查询一次， 但是分页有问题）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把两张表关联的字段全查出来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 w:firstLineChars="20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&lt;select id="queryRoomList" parameterType="map" resultMap="roomList"&gt;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</w:t>
      </w:r>
      <w:r>
        <w:rPr>
          <w:rFonts w:hint="eastAsia"/>
          <w:sz w:val="13"/>
          <w:szCs w:val="13"/>
          <w:lang w:val="en-US" w:eastAsia="zh-CN"/>
        </w:rPr>
        <w:t xml:space="preserve">   </w:t>
      </w:r>
      <w:r>
        <w:rPr>
          <w:rFonts w:hint="default"/>
          <w:sz w:val="13"/>
          <w:szCs w:val="13"/>
          <w:lang w:val="en-US" w:eastAsia="zh-CN"/>
        </w:rPr>
        <w:t>select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    </w:t>
      </w:r>
      <w:r>
        <w:rPr>
          <w:rFonts w:hint="eastAsia"/>
          <w:sz w:val="13"/>
          <w:szCs w:val="13"/>
          <w:lang w:val="en-US" w:eastAsia="zh-CN"/>
        </w:rPr>
        <w:t xml:space="preserve">    </w:t>
      </w:r>
      <w:r>
        <w:rPr>
          <w:rFonts w:hint="default"/>
          <w:sz w:val="13"/>
          <w:szCs w:val="13"/>
          <w:lang w:val="en-US" w:eastAsia="zh-CN"/>
        </w:rPr>
        <w:t>a.id buildingId, a.build_name buildingName, b.id roomId, b.room_name roomName, b.room_area roomArea, b.room_color roomColor,</w:t>
      </w:r>
    </w:p>
    <w:p>
      <w:pPr>
        <w:numPr>
          <w:ilvl w:val="0"/>
          <w:numId w:val="0"/>
        </w:numPr>
        <w:ind w:left="1690" w:hanging="1690" w:hangingChars="130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    </w:t>
      </w:r>
      <w:r>
        <w:rPr>
          <w:rFonts w:hint="eastAsia"/>
          <w:sz w:val="13"/>
          <w:szCs w:val="13"/>
          <w:lang w:val="en-US" w:eastAsia="zh-CN"/>
        </w:rPr>
        <w:t xml:space="preserve">    </w:t>
      </w:r>
      <w:r>
        <w:rPr>
          <w:rFonts w:hint="default"/>
          <w:sz w:val="13"/>
          <w:szCs w:val="13"/>
          <w:lang w:val="en-US" w:eastAsia="zh-CN"/>
        </w:rPr>
        <w:t>b.room_number roomNumber, b.create_time createTime, b.create_user createUser, b.update_time updateTime, b.update_user updateUser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</w:t>
      </w:r>
      <w:r>
        <w:rPr>
          <w:rFonts w:hint="eastAsia"/>
          <w:sz w:val="13"/>
          <w:szCs w:val="13"/>
          <w:lang w:val="en-US" w:eastAsia="zh-CN"/>
        </w:rPr>
        <w:t xml:space="preserve">    </w:t>
      </w:r>
      <w:r>
        <w:rPr>
          <w:rFonts w:hint="default"/>
          <w:sz w:val="13"/>
          <w:szCs w:val="13"/>
          <w:lang w:val="en-US" w:eastAsia="zh-CN"/>
        </w:rPr>
        <w:t>from building a left join room b on a.id = b.build_id</w:t>
      </w:r>
      <w:r>
        <w:rPr>
          <w:rFonts w:hint="eastAsia"/>
          <w:sz w:val="13"/>
          <w:szCs w:val="13"/>
          <w:lang w:val="en-US" w:eastAsia="zh-CN"/>
        </w:rPr>
        <w:t xml:space="preserve"> and </w:t>
      </w:r>
      <w:r>
        <w:rPr>
          <w:rFonts w:hint="default"/>
          <w:sz w:val="13"/>
          <w:szCs w:val="13"/>
          <w:lang w:val="en-US" w:eastAsia="zh-CN"/>
        </w:rPr>
        <w:t>b.is_delete = 1</w:t>
      </w:r>
    </w:p>
    <w:p>
      <w:pPr>
        <w:numPr>
          <w:ilvl w:val="0"/>
          <w:numId w:val="0"/>
        </w:numPr>
        <w:ind w:firstLine="780" w:firstLineChars="60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where a.is_delete = 1</w:t>
      </w:r>
      <w:bookmarkStart w:id="0" w:name="_GoBack"/>
      <w:bookmarkEnd w:id="0"/>
    </w:p>
    <w:p>
      <w:pPr>
        <w:numPr>
          <w:ilvl w:val="0"/>
          <w:numId w:val="0"/>
        </w:numPr>
        <w:ind w:firstLine="26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&lt;/select&gt;</w:t>
      </w:r>
    </w:p>
    <w:p>
      <w:pPr>
        <w:numPr>
          <w:ilvl w:val="0"/>
          <w:numId w:val="0"/>
        </w:numPr>
        <w:ind w:firstLine="260"/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利用collection嵌套着往里面放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&lt;resultMap id="roomList" type="map"&gt;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&lt;result property="buildingId" column="buildingId"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&lt;result property="buildingName" column="buildingName" /&gt;</w:t>
      </w:r>
    </w:p>
    <w:p>
      <w:pPr>
        <w:numPr>
          <w:ilvl w:val="0"/>
          <w:numId w:val="0"/>
        </w:numPr>
        <w:ind w:left="420" w:left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&lt;collection property="roomList" ofType="map" column="buildingId" javaType="java.util.List"&gt;    column为内层的查询条件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property="roomId" column="roomId"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property="roomName" column="roomName"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property="roomArea" column="roomArea"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property="roomColor" column="roomColor"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property="roomNumber" column="roomNumber"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property="createTime" column="createTime"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property="createUser" column="createUser"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property="updateTime" column="updateTime"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&lt;result property="updateUser" column="updateUser" /&gt;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&lt;/collection&gt;</w:t>
      </w:r>
    </w:p>
    <w:p>
      <w:pPr>
        <w:numPr>
          <w:ilvl w:val="0"/>
          <w:numId w:val="0"/>
        </w:numPr>
        <w:ind w:left="42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&lt;/resultMap&gt;</w:t>
      </w:r>
    </w:p>
    <w:p>
      <w:pPr>
        <w:numPr>
          <w:ilvl w:val="0"/>
          <w:numId w:val="0"/>
        </w:numPr>
        <w:ind w:left="420" w:leftChars="0"/>
        <w:rPr>
          <w:rFonts w:hint="default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D738C"/>
    <w:multiLevelType w:val="singleLevel"/>
    <w:tmpl w:val="B93D73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1A79DF"/>
    <w:multiLevelType w:val="singleLevel"/>
    <w:tmpl w:val="0F1A79DF"/>
    <w:lvl w:ilvl="0" w:tentative="0">
      <w:start w:val="1"/>
      <w:numFmt w:val="chineseCounting"/>
      <w:suff w:val="nothing"/>
      <w:lvlText w:val="%1、"/>
      <w:lvlJc w:val="left"/>
      <w:pPr>
        <w:ind w:left="315" w:leftChars="0" w:firstLine="0" w:firstLineChars="0"/>
      </w:pPr>
      <w:rPr>
        <w:rFonts w:hint="eastAsia"/>
      </w:rPr>
    </w:lvl>
  </w:abstractNum>
  <w:abstractNum w:abstractNumId="2">
    <w:nsid w:val="4029016E"/>
    <w:multiLevelType w:val="singleLevel"/>
    <w:tmpl w:val="402901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71510"/>
    <w:rsid w:val="445C11B5"/>
    <w:rsid w:val="51A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2022-01-19T07:06:10Z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2858862AA1AF4D90868D16D8AAD9113D</vt:lpwstr>
  </property>
</Properties>
</file>